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C5A2" w14:textId="493A55C1" w:rsidR="00AD60DD" w:rsidRPr="00B36256" w:rsidRDefault="00AD60DD" w:rsidP="00AD60DD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625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25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989FDC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</w:p>
    <w:p w14:paraId="003983C2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39804BDF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09EB6BCE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27936BC5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5D9A254E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</w:p>
    <w:p w14:paraId="7D95F8C6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</w:p>
    <w:p w14:paraId="7D75C328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</w:p>
    <w:p w14:paraId="29CCBFDB" w14:textId="77777777" w:rsidR="00AD60DD" w:rsidRPr="00842BBD" w:rsidRDefault="00AD60DD" w:rsidP="00AD60DD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 w:rsidRPr="00500CAB">
        <w:rPr>
          <w:b/>
          <w:bCs/>
        </w:rPr>
        <w:t xml:space="preserve">Przebudowa dróg powiatowych </w:t>
      </w:r>
      <w:r>
        <w:rPr>
          <w:b/>
          <w:bCs/>
        </w:rPr>
        <w:t xml:space="preserve">                   </w:t>
      </w:r>
      <w:r w:rsidRPr="00500CAB">
        <w:rPr>
          <w:b/>
          <w:bCs/>
        </w:rPr>
        <w:t>nr 3313D i 3327D na terenie Gminy Nowa Ruda</w:t>
      </w:r>
    </w:p>
    <w:p w14:paraId="2EE904CF" w14:textId="77777777" w:rsidR="00AD60DD" w:rsidRPr="00842BBD" w:rsidRDefault="00AD60DD" w:rsidP="00AD60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6A4148" w14:textId="77777777" w:rsidR="00AD60DD" w:rsidRPr="00B36256" w:rsidRDefault="00AD60DD" w:rsidP="00AD60DD">
      <w:pPr>
        <w:rPr>
          <w:rFonts w:ascii="Times New Roman" w:hAnsi="Times New Roman" w:cs="Times New Roman"/>
          <w:sz w:val="24"/>
          <w:szCs w:val="24"/>
        </w:rPr>
      </w:pPr>
    </w:p>
    <w:p w14:paraId="535736F4" w14:textId="77777777" w:rsidR="00AD60DD" w:rsidRPr="00B36256" w:rsidRDefault="00AD60DD" w:rsidP="00AD60DD">
      <w:pPr>
        <w:jc w:val="both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Działając na podstawie art. 222 ust. 5 ustawy z dnia 11 września 2019 r.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B36256">
        <w:rPr>
          <w:rFonts w:ascii="Times New Roman" w:hAnsi="Times New Roman" w:cs="Times New Roman"/>
          <w:sz w:val="24"/>
          <w:szCs w:val="24"/>
        </w:rPr>
        <w:t>(Dz. U. z 2019 poz. 2019 ze zm.) zamawiający udostępnia informacje o ofertach otwartych.</w:t>
      </w:r>
    </w:p>
    <w:p w14:paraId="53E419A3" w14:textId="77777777" w:rsidR="00AD60DD" w:rsidRPr="00B36256" w:rsidRDefault="00AD60DD" w:rsidP="00AD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86ABD" w14:textId="77777777" w:rsidR="00AD60DD" w:rsidRPr="00B36256" w:rsidRDefault="00AD60DD" w:rsidP="00AD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3BD68" w14:textId="77777777" w:rsidR="00AD60DD" w:rsidRPr="00B36256" w:rsidRDefault="00AD60DD" w:rsidP="00AD60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54E63C96" w14:textId="77777777" w:rsidR="00AD60DD" w:rsidRPr="00B36256" w:rsidRDefault="00AD60DD" w:rsidP="00AD60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1FAF1F6F" w14:textId="77777777" w:rsidR="00AD60DD" w:rsidRPr="00B36256" w:rsidRDefault="00AD60DD" w:rsidP="00AD60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AD60DD" w:rsidRPr="00B36256" w14:paraId="78362CD1" w14:textId="77777777" w:rsidTr="000E077F">
        <w:tc>
          <w:tcPr>
            <w:tcW w:w="603" w:type="dxa"/>
          </w:tcPr>
          <w:p w14:paraId="1C55B01B" w14:textId="77777777" w:rsidR="00AD60DD" w:rsidRPr="00B36256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1E51B9ED" w14:textId="77777777" w:rsidR="00AD60DD" w:rsidRPr="00B36256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2" w:type="dxa"/>
          </w:tcPr>
          <w:p w14:paraId="405682D4" w14:textId="77777777" w:rsidR="00AD60D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51E5CEAA" w14:textId="77777777" w:rsidR="00AD60DD" w:rsidRPr="00B36256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AD60DD" w:rsidRPr="00B36256" w14:paraId="26839D47" w14:textId="77777777" w:rsidTr="000E077F">
        <w:tc>
          <w:tcPr>
            <w:tcW w:w="603" w:type="dxa"/>
          </w:tcPr>
          <w:p w14:paraId="51623EB1" w14:textId="77777777" w:rsidR="00AD60DD" w:rsidRPr="00B36256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14:paraId="410BF460" w14:textId="77777777" w:rsidR="00AD60DD" w:rsidRPr="007E5EA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 xml:space="preserve">STRABAG Infrastruktura Południe Sp. z o.o. Wysoka </w:t>
            </w:r>
          </w:p>
          <w:p w14:paraId="02AAEC2F" w14:textId="77777777" w:rsidR="00AD60DD" w:rsidRPr="00B36256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ul. Lipowa 5a, 52-200 Wrocław</w:t>
            </w:r>
          </w:p>
        </w:tc>
        <w:tc>
          <w:tcPr>
            <w:tcW w:w="2962" w:type="dxa"/>
          </w:tcPr>
          <w:p w14:paraId="72336A5D" w14:textId="6A0F5340" w:rsidR="00AD60D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8.164.406,41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398460D5" w14:textId="77777777" w:rsidR="00AD60DD" w:rsidRPr="00B36256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  <w:tr w:rsidR="00AD60DD" w:rsidRPr="00B36256" w14:paraId="40F8EE20" w14:textId="77777777" w:rsidTr="000E077F">
        <w:tc>
          <w:tcPr>
            <w:tcW w:w="603" w:type="dxa"/>
          </w:tcPr>
          <w:p w14:paraId="223574BA" w14:textId="77777777" w:rsidR="00AD60D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7" w:type="dxa"/>
          </w:tcPr>
          <w:p w14:paraId="77CBC56E" w14:textId="77777777" w:rsidR="00AD60D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EUROVIA POLSKA S.A.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Irysowa 1. </w:t>
            </w:r>
          </w:p>
          <w:p w14:paraId="5F620033" w14:textId="77777777" w:rsidR="00AD60D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55-040 Kobierzyce</w:t>
            </w:r>
          </w:p>
        </w:tc>
        <w:tc>
          <w:tcPr>
            <w:tcW w:w="2962" w:type="dxa"/>
          </w:tcPr>
          <w:p w14:paraId="4DAE8C74" w14:textId="29E3CD9E" w:rsidR="00AD60D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7.699.515,66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3C4F1582" w14:textId="77777777" w:rsidR="00AD60DD" w:rsidRDefault="00AD60DD" w:rsidP="000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</w:tbl>
    <w:p w14:paraId="2F4E0207" w14:textId="77777777" w:rsidR="00AD60DD" w:rsidRDefault="00AD60DD" w:rsidP="00AD60DD"/>
    <w:p w14:paraId="5EB0966A" w14:textId="77777777" w:rsidR="00AD60DD" w:rsidRDefault="00AD60DD" w:rsidP="00AD60DD"/>
    <w:p w14:paraId="4BAC674C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D"/>
    <w:rsid w:val="00482FA2"/>
    <w:rsid w:val="00A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90DA"/>
  <w15:chartTrackingRefBased/>
  <w15:docId w15:val="{EDB3331E-E02C-456F-8FDA-1FD013C2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AD60DD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D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2022-04-07T11:32:00Z</dcterms:created>
  <dcterms:modified xsi:type="dcterms:W3CDTF">2022-04-07T11:34:00Z</dcterms:modified>
</cp:coreProperties>
</file>