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85" w:rsidRPr="00870F5A" w:rsidRDefault="00353B85" w:rsidP="00353B85">
      <w:pPr>
        <w:spacing w:line="360" w:lineRule="auto"/>
        <w:jc w:val="right"/>
        <w:rPr>
          <w:rFonts w:ascii="Calibri Light" w:hAnsi="Calibri Light"/>
          <w:b/>
          <w:sz w:val="24"/>
          <w:szCs w:val="24"/>
        </w:rPr>
      </w:pPr>
      <w:r w:rsidRPr="00870F5A">
        <w:rPr>
          <w:rFonts w:ascii="Calibri Light" w:hAnsi="Calibri Light"/>
          <w:b/>
          <w:sz w:val="24"/>
          <w:szCs w:val="24"/>
        </w:rPr>
        <w:t>Załącznik Nr 10</w:t>
      </w:r>
      <w:r w:rsidR="00CE6C3B">
        <w:rPr>
          <w:rFonts w:ascii="Calibri Light" w:hAnsi="Calibri Light"/>
          <w:b/>
          <w:sz w:val="24"/>
          <w:szCs w:val="24"/>
        </w:rPr>
        <w:t xml:space="preserve"> c</w:t>
      </w:r>
    </w:p>
    <w:p w:rsidR="00353B85" w:rsidRPr="006D02A8" w:rsidRDefault="00353B85" w:rsidP="00353B85">
      <w:pPr>
        <w:spacing w:line="360" w:lineRule="auto"/>
        <w:jc w:val="center"/>
        <w:rPr>
          <w:rFonts w:ascii="Calibri Light" w:hAnsi="Calibri Light" w:cs="Calibri Light"/>
          <w:b/>
          <w:sz w:val="20"/>
          <w:szCs w:val="20"/>
        </w:rPr>
      </w:pPr>
      <w:r w:rsidRPr="006D02A8">
        <w:rPr>
          <w:rFonts w:ascii="Calibri Light" w:hAnsi="Calibri Light" w:cs="Calibri Light"/>
          <w:b/>
          <w:sz w:val="20"/>
          <w:szCs w:val="20"/>
        </w:rPr>
        <w:t>UMOWA POWIERZENIA PRZETWARZANIA DANYCH OSOBOWYCH</w:t>
      </w:r>
    </w:p>
    <w:p w:rsidR="00353B85" w:rsidRDefault="00353B85" w:rsidP="00353B85">
      <w:pPr>
        <w:pStyle w:val="Podstawowyakapitowy"/>
        <w:suppressAutoHyphens/>
        <w:spacing w:line="240" w:lineRule="auto"/>
        <w:contextualSpacing/>
        <w:rPr>
          <w:rFonts w:ascii="Calibri Light" w:hAnsi="Calibri Light" w:cs="Calibri Light"/>
          <w:sz w:val="20"/>
          <w:szCs w:val="20"/>
        </w:rPr>
      </w:pPr>
      <w:r w:rsidRPr="00353B85">
        <w:rPr>
          <w:rFonts w:ascii="Calibri Light" w:hAnsi="Calibri Light" w:cs="Calibri Light"/>
          <w:sz w:val="20"/>
          <w:szCs w:val="20"/>
        </w:rPr>
        <w:t xml:space="preserve">zawarta w dniu ............................... 2019 r. pomiędzy: </w:t>
      </w:r>
    </w:p>
    <w:p w:rsidR="00353B85" w:rsidRPr="00353B85" w:rsidRDefault="00353B85" w:rsidP="00353B85">
      <w:pPr>
        <w:pStyle w:val="Podstawowyakapitowy"/>
        <w:suppressAutoHyphens/>
        <w:spacing w:line="240" w:lineRule="auto"/>
        <w:contextualSpacing/>
        <w:rPr>
          <w:rFonts w:ascii="Calibri Light" w:hAnsi="Calibri Light" w:cs="Calibri Light"/>
          <w:sz w:val="20"/>
          <w:szCs w:val="20"/>
        </w:rPr>
      </w:pPr>
    </w:p>
    <w:p w:rsidR="00353B85" w:rsidRPr="00353B85" w:rsidRDefault="00353B85" w:rsidP="00353B85">
      <w:pPr>
        <w:pStyle w:val="Podstawowyakapitowy"/>
        <w:suppressAutoHyphens/>
        <w:spacing w:line="240" w:lineRule="auto"/>
        <w:contextualSpacing/>
        <w:rPr>
          <w:rFonts w:ascii="Calibri Light" w:hAnsi="Calibri Light" w:cs="Calibri Light"/>
          <w:bCs/>
          <w:sz w:val="20"/>
          <w:szCs w:val="20"/>
        </w:rPr>
      </w:pPr>
      <w:r w:rsidRPr="00353B85">
        <w:rPr>
          <w:rFonts w:ascii="Calibri Light" w:hAnsi="Calibri Light" w:cs="Calibri Light"/>
          <w:bCs/>
          <w:sz w:val="20"/>
          <w:szCs w:val="20"/>
        </w:rPr>
        <w:t>Gminą Tuchola z siedzibą przy pl. Zamkowy 1, 89-500 Tuchola</w:t>
      </w:r>
    </w:p>
    <w:p w:rsidR="00353B85" w:rsidRPr="00353B85" w:rsidRDefault="00353B85" w:rsidP="00353B85">
      <w:pPr>
        <w:pStyle w:val="Podstawowyakapitowy"/>
        <w:suppressAutoHyphens/>
        <w:spacing w:line="240" w:lineRule="auto"/>
        <w:contextualSpacing/>
        <w:rPr>
          <w:rFonts w:ascii="Calibri Light" w:hAnsi="Calibri Light" w:cs="Calibri Light"/>
          <w:bCs/>
          <w:sz w:val="20"/>
          <w:szCs w:val="20"/>
        </w:rPr>
      </w:pPr>
      <w:r w:rsidRPr="00353B85">
        <w:rPr>
          <w:rFonts w:ascii="Calibri Light" w:hAnsi="Calibri Light" w:cs="Calibri Light"/>
          <w:bCs/>
          <w:sz w:val="20"/>
          <w:szCs w:val="20"/>
        </w:rPr>
        <w:t>NIP: 561-14-87-583, REGON: 092351156</w:t>
      </w:r>
    </w:p>
    <w:p w:rsidR="00353B85" w:rsidRPr="00353B85" w:rsidRDefault="00353B85" w:rsidP="00353B85">
      <w:pPr>
        <w:pStyle w:val="Podstawowyakapitowy"/>
        <w:suppressAutoHyphens/>
        <w:spacing w:line="240" w:lineRule="auto"/>
        <w:contextualSpacing/>
        <w:rPr>
          <w:rFonts w:ascii="Calibri Light" w:hAnsi="Calibri Light" w:cs="Calibri Light"/>
          <w:bCs/>
          <w:sz w:val="20"/>
          <w:szCs w:val="20"/>
        </w:rPr>
      </w:pPr>
      <w:r w:rsidRPr="00353B85">
        <w:rPr>
          <w:rFonts w:ascii="Calibri Light" w:hAnsi="Calibri Light" w:cs="Calibri Light"/>
          <w:bCs/>
          <w:sz w:val="20"/>
          <w:szCs w:val="20"/>
        </w:rPr>
        <w:t xml:space="preserve">reprezentowaną przez: </w:t>
      </w:r>
    </w:p>
    <w:p w:rsidR="00353B85" w:rsidRPr="00353B85" w:rsidRDefault="00353B85" w:rsidP="00353B85">
      <w:pPr>
        <w:pStyle w:val="Podstawowyakapitowy"/>
        <w:suppressAutoHyphens/>
        <w:spacing w:line="240" w:lineRule="auto"/>
        <w:contextualSpacing/>
        <w:rPr>
          <w:rFonts w:ascii="Calibri Light" w:hAnsi="Calibri Light" w:cs="Calibri Light"/>
          <w:bCs/>
          <w:sz w:val="20"/>
          <w:szCs w:val="20"/>
        </w:rPr>
      </w:pPr>
      <w:r w:rsidRPr="00353B85">
        <w:rPr>
          <w:rFonts w:ascii="Calibri Light" w:hAnsi="Calibri Light" w:cs="Calibri Light"/>
          <w:bCs/>
          <w:sz w:val="20"/>
          <w:szCs w:val="20"/>
        </w:rPr>
        <w:t>Pana Tadeusza Kowalskiego – Burmistrza Gminy Tuchola</w:t>
      </w:r>
    </w:p>
    <w:p w:rsidR="00353B85" w:rsidRPr="00353B85" w:rsidRDefault="00353B85" w:rsidP="00353B85">
      <w:pPr>
        <w:pStyle w:val="Podstawowyakapitowy"/>
        <w:suppressAutoHyphens/>
        <w:spacing w:line="240" w:lineRule="auto"/>
        <w:contextualSpacing/>
        <w:rPr>
          <w:rFonts w:ascii="Calibri Light" w:hAnsi="Calibri Light" w:cs="Calibri Light"/>
          <w:bCs/>
          <w:sz w:val="20"/>
          <w:szCs w:val="20"/>
        </w:rPr>
      </w:pPr>
      <w:r w:rsidRPr="00353B85">
        <w:rPr>
          <w:rFonts w:ascii="Calibri Light" w:hAnsi="Calibri Light" w:cs="Calibri Light"/>
          <w:bCs/>
          <w:sz w:val="20"/>
          <w:szCs w:val="20"/>
        </w:rPr>
        <w:t>zwaną w dalszej części umowy „Zamawiającym”</w:t>
      </w:r>
    </w:p>
    <w:p w:rsidR="00353B85" w:rsidRPr="006D02A8" w:rsidRDefault="00353B85" w:rsidP="00353B85">
      <w:pPr>
        <w:pStyle w:val="Podstawowyakapitowy"/>
        <w:suppressAutoHyphens/>
        <w:spacing w:line="240" w:lineRule="auto"/>
        <w:contextualSpacing/>
        <w:jc w:val="both"/>
        <w:rPr>
          <w:rFonts w:ascii="Calibri Light" w:hAnsi="Calibri Light" w:cs="Calibri Light"/>
          <w:sz w:val="20"/>
          <w:szCs w:val="20"/>
        </w:rPr>
      </w:pPr>
      <w:r w:rsidRPr="006D02A8">
        <w:rPr>
          <w:rFonts w:ascii="Calibri Light" w:hAnsi="Calibri Light" w:cs="Calibri Light"/>
          <w:sz w:val="20"/>
          <w:szCs w:val="20"/>
        </w:rPr>
        <w:t>a:</w:t>
      </w:r>
    </w:p>
    <w:p w:rsidR="00353B85" w:rsidRPr="006D02A8" w:rsidRDefault="00353B85" w:rsidP="00353B85">
      <w:pPr>
        <w:pStyle w:val="Podstawowyakapitowy"/>
        <w:suppressAutoHyphens/>
        <w:spacing w:line="240" w:lineRule="auto"/>
        <w:contextualSpacing/>
        <w:jc w:val="both"/>
        <w:rPr>
          <w:rFonts w:ascii="Calibri Light" w:hAnsi="Calibri Light" w:cs="Calibri Light"/>
          <w:sz w:val="20"/>
          <w:szCs w:val="20"/>
        </w:rPr>
      </w:pPr>
      <w:r>
        <w:rPr>
          <w:rFonts w:ascii="Calibri Light" w:hAnsi="Calibri Light" w:cs="Calibri Light"/>
          <w:sz w:val="20"/>
          <w:szCs w:val="20"/>
        </w:rPr>
        <w:tab/>
      </w:r>
    </w:p>
    <w:p w:rsidR="00353B85" w:rsidRPr="006D02A8" w:rsidRDefault="00353B85" w:rsidP="00353B85">
      <w:pPr>
        <w:spacing w:after="0" w:line="240" w:lineRule="auto"/>
        <w:jc w:val="both"/>
        <w:rPr>
          <w:rFonts w:ascii="Calibri Light" w:hAnsi="Calibri Light" w:cs="Calibri Light"/>
          <w:b/>
          <w:color w:val="000000"/>
          <w:sz w:val="20"/>
          <w:szCs w:val="20"/>
        </w:rPr>
      </w:pPr>
      <w:r>
        <w:rPr>
          <w:rFonts w:ascii="Calibri Light" w:hAnsi="Calibri Light" w:cs="Calibri Light"/>
          <w:b/>
          <w:color w:val="000000"/>
          <w:sz w:val="20"/>
          <w:szCs w:val="20"/>
        </w:rPr>
        <w:t>…………………………………………….</w:t>
      </w:r>
    </w:p>
    <w:p w:rsidR="00353B85" w:rsidRPr="006D02A8" w:rsidRDefault="00353B85" w:rsidP="00353B85">
      <w:pPr>
        <w:spacing w:after="0" w:line="240" w:lineRule="auto"/>
        <w:jc w:val="both"/>
        <w:rPr>
          <w:rFonts w:ascii="Calibri Light" w:hAnsi="Calibri Light" w:cs="Calibri Light"/>
          <w:b/>
          <w:color w:val="000000"/>
          <w:sz w:val="20"/>
          <w:szCs w:val="20"/>
        </w:rPr>
      </w:pPr>
      <w:r w:rsidRPr="006D02A8">
        <w:rPr>
          <w:rFonts w:ascii="Calibri Light" w:hAnsi="Calibri Light" w:cs="Calibri Light"/>
          <w:color w:val="000000"/>
          <w:sz w:val="20"/>
          <w:szCs w:val="20"/>
        </w:rPr>
        <w:t xml:space="preserve">mającym siedzibę w miejscowości </w:t>
      </w:r>
      <w:r>
        <w:rPr>
          <w:rFonts w:ascii="Calibri Light" w:hAnsi="Calibri Light" w:cs="Calibri Light"/>
          <w:b/>
          <w:color w:val="000000"/>
          <w:sz w:val="20"/>
          <w:szCs w:val="20"/>
        </w:rPr>
        <w:t>………………………………………………………………….</w:t>
      </w:r>
    </w:p>
    <w:p w:rsidR="00353B85" w:rsidRPr="006D02A8" w:rsidRDefault="00353B85" w:rsidP="00353B85">
      <w:pPr>
        <w:spacing w:after="0" w:line="240" w:lineRule="auto"/>
        <w:jc w:val="both"/>
        <w:rPr>
          <w:rFonts w:ascii="Calibri Light" w:hAnsi="Calibri Light" w:cs="Calibri Light"/>
          <w:b/>
          <w:sz w:val="20"/>
          <w:szCs w:val="20"/>
        </w:rPr>
      </w:pPr>
      <w:r w:rsidRPr="006D02A8">
        <w:rPr>
          <w:rFonts w:ascii="Calibri Light" w:hAnsi="Calibri Light" w:cs="Calibri Light"/>
          <w:b/>
          <w:sz w:val="20"/>
          <w:szCs w:val="20"/>
        </w:rPr>
        <w:t xml:space="preserve">REGON: </w:t>
      </w:r>
      <w:r>
        <w:rPr>
          <w:rFonts w:ascii="Calibri Light" w:hAnsi="Calibri Light" w:cs="Calibri Light"/>
          <w:b/>
          <w:sz w:val="20"/>
          <w:szCs w:val="20"/>
        </w:rPr>
        <w:t>…………………………</w:t>
      </w:r>
      <w:r w:rsidRPr="006D02A8">
        <w:rPr>
          <w:rFonts w:ascii="Calibri Light" w:hAnsi="Calibri Light" w:cs="Calibri Light"/>
          <w:b/>
          <w:sz w:val="20"/>
          <w:szCs w:val="20"/>
        </w:rPr>
        <w:t xml:space="preserve">, NIP: </w:t>
      </w:r>
      <w:r>
        <w:rPr>
          <w:rFonts w:ascii="Calibri Light" w:hAnsi="Calibri Light" w:cs="Calibri Light"/>
          <w:b/>
          <w:sz w:val="20"/>
          <w:szCs w:val="20"/>
        </w:rPr>
        <w:t>…………………………………….</w:t>
      </w:r>
    </w:p>
    <w:p w:rsidR="00353B85" w:rsidRPr="006D02A8" w:rsidRDefault="00353B85" w:rsidP="00353B85">
      <w:pPr>
        <w:spacing w:after="0" w:line="240" w:lineRule="auto"/>
        <w:jc w:val="both"/>
        <w:rPr>
          <w:rFonts w:ascii="Calibri Light" w:hAnsi="Calibri Light" w:cs="Calibri Light"/>
          <w:sz w:val="20"/>
          <w:szCs w:val="20"/>
        </w:rPr>
      </w:pPr>
      <w:r w:rsidRPr="006D02A8">
        <w:rPr>
          <w:rFonts w:ascii="Calibri Light" w:hAnsi="Calibri Light" w:cs="Calibri Light"/>
          <w:sz w:val="20"/>
          <w:szCs w:val="20"/>
        </w:rPr>
        <w:t>reprezentowanym przez:</w:t>
      </w:r>
    </w:p>
    <w:p w:rsidR="00353B85" w:rsidRPr="006D02A8" w:rsidRDefault="00353B85" w:rsidP="00353B85">
      <w:pPr>
        <w:spacing w:after="0" w:line="240" w:lineRule="auto"/>
        <w:rPr>
          <w:rFonts w:ascii="Calibri Light" w:hAnsi="Calibri Light" w:cs="Calibri Light"/>
          <w:b/>
          <w:sz w:val="20"/>
          <w:szCs w:val="20"/>
        </w:rPr>
      </w:pPr>
      <w:r>
        <w:rPr>
          <w:rFonts w:ascii="Calibri Light" w:hAnsi="Calibri Light" w:cs="Calibri Light"/>
          <w:b/>
          <w:sz w:val="20"/>
          <w:szCs w:val="20"/>
        </w:rPr>
        <w:t>…………………………………………………………..</w:t>
      </w:r>
    </w:p>
    <w:p w:rsidR="00353B85" w:rsidRPr="006D02A8" w:rsidRDefault="00353B85" w:rsidP="00353B85">
      <w:pPr>
        <w:spacing w:line="360" w:lineRule="auto"/>
        <w:jc w:val="both"/>
        <w:rPr>
          <w:rFonts w:ascii="Calibri Light" w:hAnsi="Calibri Light" w:cs="Calibri Light"/>
          <w:b/>
          <w:sz w:val="20"/>
          <w:szCs w:val="20"/>
        </w:rPr>
      </w:pPr>
      <w:r w:rsidRPr="006D02A8">
        <w:rPr>
          <w:rFonts w:ascii="Calibri Light" w:hAnsi="Calibri Light" w:cs="Calibri Light"/>
          <w:sz w:val="20"/>
          <w:szCs w:val="20"/>
        </w:rPr>
        <w:t xml:space="preserve">zwanym dalej </w:t>
      </w:r>
      <w:r w:rsidRPr="006D02A8">
        <w:rPr>
          <w:rFonts w:ascii="Calibri Light" w:hAnsi="Calibri Light" w:cs="Calibri Light"/>
          <w:b/>
          <w:sz w:val="20"/>
          <w:szCs w:val="20"/>
        </w:rPr>
        <w:t xml:space="preserve">Zleceniobiorcą </w:t>
      </w:r>
    </w:p>
    <w:p w:rsidR="00353B85" w:rsidRPr="006D02A8" w:rsidRDefault="00353B85" w:rsidP="00353B85">
      <w:pPr>
        <w:spacing w:line="360" w:lineRule="auto"/>
        <w:jc w:val="both"/>
        <w:rPr>
          <w:rFonts w:ascii="Calibri Light" w:hAnsi="Calibri Light" w:cs="Calibri Light"/>
          <w:sz w:val="20"/>
          <w:szCs w:val="20"/>
        </w:rPr>
      </w:pPr>
      <w:r w:rsidRPr="006D02A8">
        <w:rPr>
          <w:rFonts w:ascii="Calibri Light" w:hAnsi="Calibri Light" w:cs="Calibri Light"/>
          <w:sz w:val="20"/>
          <w:szCs w:val="20"/>
        </w:rPr>
        <w:t>zwanych dalej łącznie Stronami.</w:t>
      </w:r>
    </w:p>
    <w:p w:rsidR="00353B85" w:rsidRPr="006D02A8" w:rsidRDefault="00353B85" w:rsidP="00353B85">
      <w:pPr>
        <w:spacing w:line="360" w:lineRule="auto"/>
        <w:jc w:val="center"/>
        <w:rPr>
          <w:rFonts w:ascii="Calibri Light" w:hAnsi="Calibri Light" w:cs="Calibri Light"/>
          <w:b/>
          <w:sz w:val="20"/>
          <w:szCs w:val="20"/>
        </w:rPr>
      </w:pPr>
      <w:r w:rsidRPr="006D02A8">
        <w:rPr>
          <w:rFonts w:ascii="Calibri Light" w:hAnsi="Calibri Light" w:cs="Calibri Light"/>
          <w:b/>
          <w:sz w:val="20"/>
          <w:szCs w:val="20"/>
        </w:rPr>
        <w:t>Oświadczenie stron</w:t>
      </w:r>
    </w:p>
    <w:p w:rsidR="00353B85" w:rsidRPr="006D02A8" w:rsidRDefault="00353B85" w:rsidP="00353B85">
      <w:pPr>
        <w:pStyle w:val="Akapitzlist"/>
        <w:numPr>
          <w:ilvl w:val="0"/>
          <w:numId w:val="19"/>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Strony</w:t>
      </w:r>
      <w:r w:rsidRPr="006D02A8">
        <w:rPr>
          <w:rFonts w:ascii="Calibri Light" w:hAnsi="Calibri Light" w:cs="Calibri Light"/>
          <w:sz w:val="20"/>
          <w:szCs w:val="20"/>
        </w:rPr>
        <w:t xml:space="preserve"> zgodnie oświadczają, iż zawarły w dniu </w:t>
      </w:r>
      <w:r>
        <w:rPr>
          <w:rFonts w:ascii="Calibri Light" w:hAnsi="Calibri Light" w:cs="Calibri Light"/>
          <w:sz w:val="20"/>
          <w:szCs w:val="20"/>
        </w:rPr>
        <w:t>……………………..</w:t>
      </w:r>
      <w:r w:rsidRPr="006D02A8">
        <w:rPr>
          <w:rFonts w:ascii="Calibri Light" w:hAnsi="Calibri Light" w:cs="Calibri Light"/>
          <w:sz w:val="20"/>
          <w:szCs w:val="20"/>
        </w:rPr>
        <w:t xml:space="preserve"> umowę </w:t>
      </w:r>
      <w:r>
        <w:rPr>
          <w:rFonts w:ascii="Calibri Light" w:hAnsi="Calibri Light" w:cs="Calibri Light"/>
          <w:sz w:val="20"/>
          <w:szCs w:val="20"/>
        </w:rPr>
        <w:t>………………………………..</w:t>
      </w:r>
      <w:r w:rsidRPr="006D02A8">
        <w:rPr>
          <w:rFonts w:ascii="Calibri Light" w:hAnsi="Calibri Light" w:cs="Calibri Light"/>
          <w:sz w:val="20"/>
          <w:szCs w:val="20"/>
        </w:rPr>
        <w:t xml:space="preserve">, zwaną dalej Umową Główną, której przedmiotem jest </w:t>
      </w:r>
      <w:r>
        <w:rPr>
          <w:rFonts w:ascii="Calibri Light" w:hAnsi="Calibri Light" w:cs="Calibri Light"/>
          <w:sz w:val="20"/>
          <w:szCs w:val="20"/>
        </w:rPr>
        <w:t>dostawa i montaż instalacji fotowoltaicznych, kolektorów słonecznych i powietrznych pomp ciepła na terenie Gminy Tuchola</w:t>
      </w:r>
      <w:r w:rsidRPr="006D02A8">
        <w:rPr>
          <w:rFonts w:ascii="Calibri Light" w:hAnsi="Calibri Light" w:cs="Calibri Light"/>
          <w:sz w:val="20"/>
          <w:szCs w:val="20"/>
        </w:rPr>
        <w:t>.</w:t>
      </w:r>
    </w:p>
    <w:p w:rsidR="00353B85" w:rsidRPr="006D02A8" w:rsidRDefault="00353B85" w:rsidP="00353B85">
      <w:pPr>
        <w:pStyle w:val="Akapitzlist"/>
        <w:numPr>
          <w:ilvl w:val="0"/>
          <w:numId w:val="19"/>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W związku z wykonaniem Umowy Głównej </w:t>
      </w:r>
      <w:r w:rsidRPr="006D02A8">
        <w:rPr>
          <w:rFonts w:ascii="Calibri Light" w:hAnsi="Calibri Light" w:cs="Calibri Light"/>
          <w:b/>
          <w:sz w:val="20"/>
          <w:szCs w:val="20"/>
        </w:rPr>
        <w:t>Zleceniodawca</w:t>
      </w:r>
      <w:r w:rsidRPr="006D02A8">
        <w:rPr>
          <w:rFonts w:ascii="Calibri Light" w:hAnsi="Calibri Light" w:cs="Calibri Light"/>
          <w:sz w:val="20"/>
          <w:szCs w:val="20"/>
        </w:rPr>
        <w:t xml:space="preserve"> powierzy </w:t>
      </w:r>
      <w:r w:rsidRPr="006D02A8">
        <w:rPr>
          <w:rFonts w:ascii="Calibri Light" w:hAnsi="Calibri Light" w:cs="Calibri Light"/>
          <w:b/>
          <w:sz w:val="20"/>
          <w:szCs w:val="20"/>
        </w:rPr>
        <w:t>Zleceniobiorcy</w:t>
      </w:r>
      <w:r w:rsidRPr="006D02A8">
        <w:rPr>
          <w:rFonts w:ascii="Calibri Light" w:hAnsi="Calibri Light" w:cs="Calibri Light"/>
          <w:sz w:val="20"/>
          <w:szCs w:val="20"/>
        </w:rPr>
        <w:t xml:space="preserve"> przetwarzanie danych osobowych na zasadach określonych w niniejszej umowie.</w:t>
      </w:r>
    </w:p>
    <w:p w:rsidR="00353B85" w:rsidRPr="006D02A8" w:rsidRDefault="00353B85" w:rsidP="00353B85">
      <w:pPr>
        <w:pStyle w:val="Akapitzlist"/>
        <w:numPr>
          <w:ilvl w:val="0"/>
          <w:numId w:val="19"/>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Zleceniodawca</w:t>
      </w:r>
      <w:r w:rsidRPr="006D02A8">
        <w:rPr>
          <w:rFonts w:ascii="Calibri Light" w:hAnsi="Calibri Light" w:cs="Calibri Light"/>
          <w:sz w:val="20"/>
          <w:szCs w:val="20"/>
        </w:rPr>
        <w:t xml:space="preserve"> oświadcza, że jest administratorem danych osobowych, których dotyczy niniejsza umowa, </w:t>
      </w:r>
      <w:r w:rsidRPr="006D02A8">
        <w:rPr>
          <w:rFonts w:ascii="Calibri Light" w:hAnsi="Calibri Light" w:cs="Calibri Light"/>
          <w:sz w:val="20"/>
          <w:szCs w:val="20"/>
        </w:rPr>
        <w:br/>
        <w:t xml:space="preserve">w rozumieniu art. 4 pkt. 7 RODO lub został prawidłowo umocowany przez administratora danych osobowych do powierzenia przetwarzania danych na rzecz </w:t>
      </w:r>
      <w:r w:rsidRPr="006D02A8">
        <w:rPr>
          <w:rFonts w:ascii="Calibri Light" w:hAnsi="Calibri Light" w:cs="Calibri Light"/>
          <w:b/>
          <w:sz w:val="20"/>
          <w:szCs w:val="20"/>
        </w:rPr>
        <w:t>Zleceniobiorcy</w:t>
      </w:r>
      <w:r w:rsidRPr="006D02A8">
        <w:rPr>
          <w:rFonts w:ascii="Calibri Light" w:hAnsi="Calibri Light" w:cs="Calibri Light"/>
          <w:sz w:val="20"/>
          <w:szCs w:val="20"/>
        </w:rPr>
        <w:t xml:space="preserve">. </w:t>
      </w:r>
    </w:p>
    <w:p w:rsidR="00353B85" w:rsidRPr="006D02A8" w:rsidRDefault="00353B85" w:rsidP="00353B85">
      <w:pPr>
        <w:pStyle w:val="Akapitzlist"/>
        <w:numPr>
          <w:ilvl w:val="0"/>
          <w:numId w:val="19"/>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W ramach niniejszej umowy powierzenia przetwarzania danych osobowych </w:t>
      </w:r>
      <w:r w:rsidRPr="006D02A8">
        <w:rPr>
          <w:rFonts w:ascii="Calibri Light" w:hAnsi="Calibri Light" w:cs="Calibri Light"/>
          <w:b/>
          <w:sz w:val="20"/>
          <w:szCs w:val="20"/>
        </w:rPr>
        <w:t>Strony</w:t>
      </w:r>
      <w:r w:rsidRPr="006D02A8">
        <w:rPr>
          <w:rFonts w:ascii="Calibri Light" w:hAnsi="Calibri Light" w:cs="Calibri Light"/>
          <w:sz w:val="20"/>
          <w:szCs w:val="20"/>
        </w:rPr>
        <w:t xml:space="preserve"> zobowiązują się do przestrzegania przepisów ochrony danych osobowych, w tym w szczególności art. 28 Rozporządzenia Parlamentu Europejskiego Rady (UE) 2016/679 z dnia 27 kwietnia 2016 roku w sprawie ochrony osób fizycznych w związku z przetwarzaniem danych osobowych i w sprawie swobodnego przepływu takich danych oraz uchylenia dyrektywy 95/46/WE (ogólne rozporządzenie o ochronie danych), zwanego dalej RODO.</w:t>
      </w:r>
    </w:p>
    <w:p w:rsidR="00353B85" w:rsidRPr="006D02A8" w:rsidRDefault="00353B85" w:rsidP="00353B85">
      <w:pPr>
        <w:pStyle w:val="Akapitzlist"/>
        <w:numPr>
          <w:ilvl w:val="0"/>
          <w:numId w:val="19"/>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oświadcza, że zapewnia wystarczające gwarancje wdrożenia odpowiednich środków technicznych i organizacyjnych, by przetwarzanie powierzonych danych osobowych spełniało wymogi RODO </w:t>
      </w:r>
      <w:r w:rsidRPr="006D02A8">
        <w:rPr>
          <w:rFonts w:ascii="Calibri Light" w:hAnsi="Calibri Light" w:cs="Calibri Light"/>
          <w:sz w:val="20"/>
          <w:szCs w:val="20"/>
        </w:rPr>
        <w:br/>
        <w:t xml:space="preserve">i chroniło prawa osób, których dane dotyczą. </w:t>
      </w:r>
    </w:p>
    <w:p w:rsidR="00353B85" w:rsidRPr="006D02A8" w:rsidRDefault="00353B85" w:rsidP="00353B85">
      <w:pPr>
        <w:pStyle w:val="Akapitzlist"/>
        <w:numPr>
          <w:ilvl w:val="0"/>
          <w:numId w:val="19"/>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Strony oświadczają, że podczas realizacji niniejszej umowy będą ze sobą ściśle współpracować, informując się wzajemnie o wszystkich okolicznościach mających lub mogących mieć wpływ na realizację obowiązków wynikających z ogólnego rozporządzenia o ochronie danych (RODO) oraz mających lub mogących mieć wpływ na wykonanie niniejszej Umowy.</w:t>
      </w:r>
    </w:p>
    <w:p w:rsidR="00353B85" w:rsidRPr="006D02A8" w:rsidRDefault="00353B85" w:rsidP="00353B85">
      <w:pPr>
        <w:pStyle w:val="Akapitzlist"/>
        <w:spacing w:after="120"/>
        <w:ind w:left="357"/>
        <w:jc w:val="both"/>
        <w:rPr>
          <w:rFonts w:ascii="Calibri Light" w:hAnsi="Calibri Light" w:cs="Calibri Light"/>
          <w:sz w:val="20"/>
          <w:szCs w:val="20"/>
        </w:rPr>
      </w:pPr>
    </w:p>
    <w:p w:rsidR="00353B85" w:rsidRPr="006D02A8" w:rsidRDefault="00353B85" w:rsidP="00353B85">
      <w:pPr>
        <w:spacing w:after="0"/>
        <w:jc w:val="center"/>
        <w:rPr>
          <w:rFonts w:ascii="Calibri Light" w:hAnsi="Calibri Light" w:cs="Calibri Light"/>
          <w:b/>
          <w:sz w:val="20"/>
          <w:szCs w:val="20"/>
        </w:rPr>
      </w:pPr>
      <w:r w:rsidRPr="006D02A8">
        <w:rPr>
          <w:rFonts w:ascii="Calibri Light" w:hAnsi="Calibri Light" w:cs="Calibri Light"/>
          <w:b/>
          <w:sz w:val="20"/>
          <w:szCs w:val="20"/>
        </w:rPr>
        <w:t xml:space="preserve">Przedmiot, charakter i cel przetwarzania </w:t>
      </w:r>
    </w:p>
    <w:p w:rsidR="00353B85" w:rsidRPr="006D02A8" w:rsidRDefault="00353B85" w:rsidP="00353B85">
      <w:pPr>
        <w:spacing w:after="0"/>
        <w:jc w:val="center"/>
        <w:rPr>
          <w:rFonts w:ascii="Calibri Light" w:hAnsi="Calibri Light" w:cs="Calibri Light"/>
          <w:b/>
          <w:sz w:val="20"/>
          <w:szCs w:val="20"/>
        </w:rPr>
      </w:pPr>
      <w:r w:rsidRPr="006D02A8">
        <w:rPr>
          <w:rFonts w:ascii="Calibri Light" w:hAnsi="Calibri Light" w:cs="Calibri Light"/>
          <w:b/>
          <w:sz w:val="20"/>
          <w:szCs w:val="20"/>
        </w:rPr>
        <w:t>§1</w:t>
      </w:r>
    </w:p>
    <w:p w:rsidR="00353B85" w:rsidRPr="006D02A8" w:rsidRDefault="00353B85" w:rsidP="00353B85">
      <w:pPr>
        <w:pStyle w:val="Akapitzlist"/>
        <w:numPr>
          <w:ilvl w:val="0"/>
          <w:numId w:val="12"/>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Przedmiotem niniejszej umowy jest powierzenie </w:t>
      </w:r>
      <w:r w:rsidRPr="006D02A8">
        <w:rPr>
          <w:rFonts w:ascii="Calibri Light" w:hAnsi="Calibri Light" w:cs="Calibri Light"/>
          <w:b/>
          <w:sz w:val="20"/>
          <w:szCs w:val="20"/>
        </w:rPr>
        <w:t xml:space="preserve">Zleceniobiorcy </w:t>
      </w:r>
      <w:r w:rsidRPr="006D02A8">
        <w:rPr>
          <w:rFonts w:ascii="Calibri Light" w:hAnsi="Calibri Light" w:cs="Calibri Light"/>
          <w:sz w:val="20"/>
          <w:szCs w:val="20"/>
        </w:rPr>
        <w:t xml:space="preserve">przez </w:t>
      </w:r>
      <w:r w:rsidRPr="006D02A8">
        <w:rPr>
          <w:rFonts w:ascii="Calibri Light" w:hAnsi="Calibri Light" w:cs="Calibri Light"/>
          <w:b/>
          <w:sz w:val="20"/>
          <w:szCs w:val="20"/>
        </w:rPr>
        <w:t>Zleceniodawcę</w:t>
      </w:r>
      <w:r w:rsidRPr="006D02A8">
        <w:rPr>
          <w:rFonts w:ascii="Calibri Light" w:hAnsi="Calibri Light" w:cs="Calibri Light"/>
          <w:sz w:val="20"/>
          <w:szCs w:val="20"/>
        </w:rPr>
        <w:t xml:space="preserve"> przetwarzania w jego imieniu i na jego rzecz danych osobowych w celu realizacji </w:t>
      </w:r>
      <w:r>
        <w:rPr>
          <w:rFonts w:ascii="Calibri Light" w:hAnsi="Calibri Light" w:cs="Calibri Light"/>
          <w:sz w:val="20"/>
          <w:szCs w:val="20"/>
        </w:rPr>
        <w:t xml:space="preserve">dostawy i montażu instalacji fotowoltaicznych, kolektorów słonecznych i powietrznych pomp ciepła na terenie Gminy Tuchola w związku z realizacją </w:t>
      </w:r>
      <w:r>
        <w:rPr>
          <w:rFonts w:ascii="Calibri Light" w:hAnsi="Calibri Light" w:cs="Calibri Light"/>
          <w:sz w:val="20"/>
          <w:szCs w:val="20"/>
        </w:rPr>
        <w:lastRenderedPageBreak/>
        <w:t>projektu pn. „Poprawa bezpieczeństwa energetycznego poprzez dywersyfikację źródeł energii na terenie gminy Tuchola”</w:t>
      </w:r>
      <w:r w:rsidRPr="006D02A8">
        <w:rPr>
          <w:rFonts w:ascii="Calibri Light" w:hAnsi="Calibri Light" w:cs="Calibri Light"/>
          <w:sz w:val="20"/>
          <w:szCs w:val="20"/>
        </w:rPr>
        <w:t>, a charakter i cel przetwarzania wynikają z Umowy Głównej.</w:t>
      </w:r>
    </w:p>
    <w:p w:rsidR="00353B85" w:rsidRPr="006D02A8" w:rsidRDefault="00353B85" w:rsidP="00353B85">
      <w:pPr>
        <w:pStyle w:val="Akapitzlist"/>
        <w:numPr>
          <w:ilvl w:val="0"/>
          <w:numId w:val="12"/>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nie decyduje o celach i sposobach przetwarzania powierzonych danych osobowych. </w:t>
      </w: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nie może przetwarzać danych w innym celu niż określony w niniejszej umowie.  </w:t>
      </w:r>
    </w:p>
    <w:p w:rsidR="00353B85" w:rsidRPr="006D02A8" w:rsidRDefault="00353B85" w:rsidP="00353B85">
      <w:pPr>
        <w:pStyle w:val="Akapitzlist"/>
        <w:numPr>
          <w:ilvl w:val="0"/>
          <w:numId w:val="12"/>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 xml:space="preserve">Zleceniodawca </w:t>
      </w:r>
      <w:r w:rsidRPr="006D02A8">
        <w:rPr>
          <w:rFonts w:ascii="Calibri Light" w:hAnsi="Calibri Light" w:cs="Calibri Light"/>
          <w:sz w:val="20"/>
          <w:szCs w:val="20"/>
        </w:rPr>
        <w:t xml:space="preserve">upoważnia </w:t>
      </w:r>
      <w:r w:rsidRPr="006D02A8">
        <w:rPr>
          <w:rFonts w:ascii="Calibri Light" w:hAnsi="Calibri Light" w:cs="Calibri Light"/>
          <w:b/>
          <w:sz w:val="20"/>
          <w:szCs w:val="20"/>
        </w:rPr>
        <w:t>Zleceniobiorcę</w:t>
      </w:r>
      <w:r w:rsidRPr="006D02A8">
        <w:rPr>
          <w:rFonts w:ascii="Calibri Light" w:hAnsi="Calibri Light" w:cs="Calibri Light"/>
          <w:sz w:val="20"/>
          <w:szCs w:val="20"/>
        </w:rPr>
        <w:t xml:space="preserve"> do dokonywania operacji przetwarzania danych osobowych niezbędnych do realizacji Umowy Głównej, tj. </w:t>
      </w:r>
      <w:r>
        <w:rPr>
          <w:rFonts w:ascii="Calibri Light" w:hAnsi="Calibri Light" w:cs="Calibri Light"/>
          <w:sz w:val="20"/>
          <w:szCs w:val="20"/>
        </w:rPr>
        <w:t xml:space="preserve">dostawy i montażu instalacji fotowoltaicznych, kolektorów słonecznych i powietrznych pomp ciepła na terenie Gminy Tuchola </w:t>
      </w:r>
      <w:r w:rsidRPr="006D02A8">
        <w:rPr>
          <w:rFonts w:ascii="Calibri Light" w:hAnsi="Calibri Light" w:cs="Calibri Light"/>
          <w:sz w:val="20"/>
          <w:szCs w:val="20"/>
        </w:rPr>
        <w:t xml:space="preserve">w sposób zautomatyzowany, przy wykorzystaniu systemów informatycznych </w:t>
      </w:r>
      <w:r w:rsidRPr="006D02A8">
        <w:rPr>
          <w:rFonts w:ascii="Calibri Light" w:hAnsi="Calibri Light" w:cs="Calibri Light"/>
          <w:b/>
          <w:bCs/>
          <w:sz w:val="20"/>
          <w:szCs w:val="20"/>
        </w:rPr>
        <w:t>Zleceniodawcy</w:t>
      </w:r>
      <w:r w:rsidRPr="006D02A8">
        <w:rPr>
          <w:rFonts w:ascii="Calibri Light" w:hAnsi="Calibri Light" w:cs="Calibri Light"/>
          <w:sz w:val="20"/>
          <w:szCs w:val="20"/>
        </w:rPr>
        <w:t xml:space="preserve"> lub </w:t>
      </w:r>
      <w:r w:rsidRPr="006D02A8">
        <w:rPr>
          <w:rFonts w:ascii="Calibri Light" w:hAnsi="Calibri Light" w:cs="Calibri Light"/>
          <w:b/>
          <w:sz w:val="20"/>
          <w:szCs w:val="20"/>
        </w:rPr>
        <w:t>Zleceniobiorcy</w:t>
      </w:r>
      <w:r w:rsidRPr="006D02A8">
        <w:rPr>
          <w:rFonts w:ascii="Calibri Light" w:hAnsi="Calibri Light" w:cs="Calibri Light"/>
          <w:sz w:val="20"/>
          <w:szCs w:val="20"/>
        </w:rPr>
        <w:t xml:space="preserve">. </w:t>
      </w:r>
    </w:p>
    <w:p w:rsidR="00353B85" w:rsidRPr="006D02A8" w:rsidRDefault="00353B85" w:rsidP="00353B85">
      <w:pPr>
        <w:spacing w:after="120"/>
        <w:jc w:val="center"/>
        <w:rPr>
          <w:rFonts w:ascii="Calibri Light" w:hAnsi="Calibri Light" w:cs="Calibri Light"/>
          <w:b/>
          <w:sz w:val="20"/>
          <w:szCs w:val="20"/>
        </w:rPr>
      </w:pPr>
    </w:p>
    <w:p w:rsidR="00353B85" w:rsidRPr="006D02A8" w:rsidRDefault="00353B85" w:rsidP="00353B85">
      <w:pPr>
        <w:spacing w:after="120"/>
        <w:jc w:val="center"/>
        <w:rPr>
          <w:rFonts w:ascii="Calibri Light" w:hAnsi="Calibri Light" w:cs="Calibri Light"/>
          <w:b/>
          <w:sz w:val="20"/>
          <w:szCs w:val="20"/>
        </w:rPr>
      </w:pPr>
      <w:r w:rsidRPr="006D02A8">
        <w:rPr>
          <w:rFonts w:ascii="Calibri Light" w:hAnsi="Calibri Light" w:cs="Calibri Light"/>
          <w:b/>
          <w:sz w:val="20"/>
          <w:szCs w:val="20"/>
        </w:rPr>
        <w:t xml:space="preserve">Rodzaj danych osobowych, kategorie osób, których dane dotyczą </w:t>
      </w:r>
    </w:p>
    <w:p w:rsidR="00353B85" w:rsidRPr="006D02A8" w:rsidRDefault="00353B85" w:rsidP="00353B85">
      <w:pPr>
        <w:spacing w:after="120"/>
        <w:jc w:val="center"/>
        <w:rPr>
          <w:rFonts w:ascii="Calibri Light" w:hAnsi="Calibri Light" w:cs="Calibri Light"/>
          <w:b/>
          <w:sz w:val="20"/>
          <w:szCs w:val="20"/>
        </w:rPr>
      </w:pPr>
      <w:r w:rsidRPr="006D02A8">
        <w:rPr>
          <w:rFonts w:ascii="Calibri Light" w:hAnsi="Calibri Light" w:cs="Calibri Light"/>
          <w:b/>
          <w:sz w:val="20"/>
          <w:szCs w:val="20"/>
        </w:rPr>
        <w:t>§2</w:t>
      </w:r>
    </w:p>
    <w:p w:rsidR="00353B85" w:rsidRPr="006D02A8" w:rsidRDefault="00353B85" w:rsidP="00353B85">
      <w:pPr>
        <w:pStyle w:val="Akapitzlist"/>
        <w:numPr>
          <w:ilvl w:val="0"/>
          <w:numId w:val="20"/>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Zleceniodawca</w:t>
      </w:r>
      <w:r w:rsidRPr="006D02A8">
        <w:rPr>
          <w:rFonts w:ascii="Calibri Light" w:hAnsi="Calibri Light" w:cs="Calibri Light"/>
          <w:sz w:val="20"/>
          <w:szCs w:val="20"/>
        </w:rPr>
        <w:t xml:space="preserve"> powierza </w:t>
      </w:r>
      <w:r w:rsidRPr="006D02A8">
        <w:rPr>
          <w:rFonts w:ascii="Calibri Light" w:hAnsi="Calibri Light" w:cs="Calibri Light"/>
          <w:b/>
          <w:sz w:val="20"/>
          <w:szCs w:val="20"/>
        </w:rPr>
        <w:t>Zleceniobiorcy</w:t>
      </w:r>
      <w:r w:rsidRPr="006D02A8">
        <w:rPr>
          <w:rFonts w:ascii="Calibri Light" w:hAnsi="Calibri Light" w:cs="Calibri Light"/>
          <w:sz w:val="20"/>
          <w:szCs w:val="20"/>
        </w:rPr>
        <w:t xml:space="preserve"> dane osobowe, do których dostęp </w:t>
      </w:r>
      <w:r w:rsidRPr="006D02A8">
        <w:rPr>
          <w:rFonts w:ascii="Calibri Light" w:hAnsi="Calibri Light" w:cs="Calibri Light"/>
          <w:b/>
          <w:sz w:val="20"/>
          <w:szCs w:val="20"/>
        </w:rPr>
        <w:t>Zleceniobiorcy</w:t>
      </w:r>
      <w:r w:rsidRPr="006D02A8">
        <w:rPr>
          <w:rFonts w:ascii="Calibri Light" w:hAnsi="Calibri Light" w:cs="Calibri Light"/>
          <w:sz w:val="20"/>
          <w:szCs w:val="20"/>
        </w:rPr>
        <w:t xml:space="preserve"> jest niezbędny do realizacji zobowiązań wynikających z Umowy Głównej, w szczególności są to dane w zakresie:  </w:t>
      </w:r>
    </w:p>
    <w:p w:rsidR="00353B85" w:rsidRPr="006D02A8" w:rsidRDefault="00353B85" w:rsidP="00353B85">
      <w:pPr>
        <w:pStyle w:val="Tekstpodstawowy"/>
        <w:numPr>
          <w:ilvl w:val="0"/>
          <w:numId w:val="23"/>
        </w:numPr>
        <w:spacing w:before="120" w:line="240" w:lineRule="atLeast"/>
        <w:jc w:val="both"/>
        <w:rPr>
          <w:rFonts w:ascii="Calibri Light" w:hAnsi="Calibri Light"/>
          <w:b/>
          <w:szCs w:val="20"/>
        </w:rPr>
      </w:pPr>
      <w:r w:rsidRPr="006D02A8">
        <w:rPr>
          <w:rFonts w:ascii="Calibri Light" w:hAnsi="Calibri Light"/>
          <w:b/>
          <w:bCs/>
          <w:szCs w:val="20"/>
        </w:rPr>
        <w:t>Dane zwykłe:</w:t>
      </w:r>
    </w:p>
    <w:p w:rsidR="00353B85" w:rsidRPr="006D02A8" w:rsidRDefault="00353B85" w:rsidP="00353B85">
      <w:pPr>
        <w:pStyle w:val="Tekstpodstawowy"/>
        <w:numPr>
          <w:ilvl w:val="0"/>
          <w:numId w:val="22"/>
        </w:numPr>
        <w:spacing w:before="120" w:line="240" w:lineRule="atLeast"/>
        <w:jc w:val="both"/>
        <w:rPr>
          <w:rFonts w:ascii="Calibri Light" w:hAnsi="Calibri Light"/>
          <w:szCs w:val="20"/>
        </w:rPr>
      </w:pPr>
      <w:r w:rsidRPr="006D02A8">
        <w:rPr>
          <w:rFonts w:ascii="Calibri Light" w:hAnsi="Calibri Light"/>
          <w:szCs w:val="20"/>
        </w:rPr>
        <w:t>imię i nazwisko właścicieli,</w:t>
      </w:r>
    </w:p>
    <w:p w:rsidR="00353B85" w:rsidRPr="006D02A8" w:rsidRDefault="00353B85" w:rsidP="00353B85">
      <w:pPr>
        <w:pStyle w:val="Tekstpodstawowy"/>
        <w:numPr>
          <w:ilvl w:val="0"/>
          <w:numId w:val="22"/>
        </w:numPr>
        <w:spacing w:before="120" w:line="240" w:lineRule="atLeast"/>
        <w:jc w:val="both"/>
        <w:rPr>
          <w:rFonts w:ascii="Calibri Light" w:hAnsi="Calibri Light"/>
          <w:szCs w:val="20"/>
        </w:rPr>
      </w:pPr>
      <w:r w:rsidRPr="006D02A8">
        <w:rPr>
          <w:rFonts w:ascii="Calibri Light" w:hAnsi="Calibri Light"/>
          <w:szCs w:val="20"/>
        </w:rPr>
        <w:t>adres nieruchomości,</w:t>
      </w:r>
    </w:p>
    <w:p w:rsidR="00353B85" w:rsidRDefault="00353B85" w:rsidP="00353B85">
      <w:pPr>
        <w:pStyle w:val="Tekstpodstawowy"/>
        <w:numPr>
          <w:ilvl w:val="0"/>
          <w:numId w:val="22"/>
        </w:numPr>
        <w:spacing w:before="120" w:line="240" w:lineRule="atLeast"/>
        <w:jc w:val="both"/>
        <w:rPr>
          <w:rFonts w:ascii="Calibri Light" w:hAnsi="Calibri Light"/>
          <w:szCs w:val="20"/>
        </w:rPr>
      </w:pPr>
      <w:r w:rsidRPr="006D02A8">
        <w:rPr>
          <w:rFonts w:ascii="Calibri Light" w:hAnsi="Calibri Light"/>
          <w:szCs w:val="20"/>
        </w:rPr>
        <w:t>numer telefonu,</w:t>
      </w:r>
    </w:p>
    <w:p w:rsidR="00353B85" w:rsidRPr="006D02A8" w:rsidRDefault="00353B85" w:rsidP="00353B85">
      <w:pPr>
        <w:pStyle w:val="Tekstpodstawowy"/>
        <w:numPr>
          <w:ilvl w:val="0"/>
          <w:numId w:val="22"/>
        </w:numPr>
        <w:spacing w:before="120" w:line="240" w:lineRule="atLeast"/>
        <w:jc w:val="both"/>
        <w:rPr>
          <w:rFonts w:ascii="Calibri Light" w:hAnsi="Calibri Light"/>
          <w:szCs w:val="20"/>
        </w:rPr>
      </w:pPr>
      <w:r>
        <w:rPr>
          <w:rFonts w:ascii="Calibri Light" w:hAnsi="Calibri Light"/>
          <w:szCs w:val="20"/>
        </w:rPr>
        <w:t>numer ewidencyjny nieruchomości.</w:t>
      </w:r>
    </w:p>
    <w:p w:rsidR="00353B85" w:rsidRPr="006D02A8" w:rsidRDefault="00353B85" w:rsidP="00353B85">
      <w:pPr>
        <w:pStyle w:val="Akapitzlist"/>
        <w:spacing w:after="120"/>
        <w:ind w:left="357"/>
        <w:contextualSpacing/>
        <w:jc w:val="both"/>
        <w:rPr>
          <w:rFonts w:ascii="Calibri Light" w:hAnsi="Calibri Light" w:cs="Calibri Light"/>
          <w:sz w:val="20"/>
          <w:szCs w:val="20"/>
        </w:rPr>
      </w:pPr>
    </w:p>
    <w:p w:rsidR="00353B85" w:rsidRPr="006D02A8" w:rsidRDefault="00353B85" w:rsidP="00353B85">
      <w:pPr>
        <w:pStyle w:val="Akapitzlist"/>
        <w:numPr>
          <w:ilvl w:val="0"/>
          <w:numId w:val="20"/>
        </w:numPr>
        <w:spacing w:after="120"/>
        <w:ind w:left="357" w:hanging="357"/>
        <w:contextualSpacing/>
        <w:jc w:val="both"/>
        <w:rPr>
          <w:rFonts w:ascii="Calibri Light" w:hAnsi="Calibri Light" w:cs="Calibri Light"/>
          <w:sz w:val="20"/>
          <w:szCs w:val="20"/>
        </w:rPr>
      </w:pPr>
      <w:r w:rsidRPr="006D02A8">
        <w:rPr>
          <w:rFonts w:ascii="Calibri Light" w:hAnsi="Calibri Light" w:cs="Calibri Light"/>
          <w:sz w:val="20"/>
          <w:szCs w:val="20"/>
        </w:rPr>
        <w:t>Przetwarzanie powierzonych danych osobowych będzie dotyczyć następujących kategorii osób:</w:t>
      </w:r>
    </w:p>
    <w:p w:rsidR="00353B85" w:rsidRPr="00496109" w:rsidRDefault="00353B85" w:rsidP="00353B85">
      <w:pPr>
        <w:pStyle w:val="Akapitzlist"/>
        <w:numPr>
          <w:ilvl w:val="0"/>
          <w:numId w:val="17"/>
        </w:numPr>
        <w:spacing w:after="120"/>
        <w:ind w:left="714" w:hanging="357"/>
        <w:contextualSpacing/>
        <w:jc w:val="both"/>
        <w:rPr>
          <w:rFonts w:ascii="Calibri Light" w:hAnsi="Calibri Light" w:cs="Calibri Light"/>
          <w:sz w:val="20"/>
          <w:szCs w:val="20"/>
        </w:rPr>
      </w:pPr>
      <w:r w:rsidRPr="00496109">
        <w:rPr>
          <w:rFonts w:ascii="Calibri Light" w:hAnsi="Calibri Light" w:cs="Calibri Light"/>
          <w:sz w:val="20"/>
          <w:szCs w:val="20"/>
        </w:rPr>
        <w:t xml:space="preserve">właściciele nieruchomości, którzy zadeklarowali pisemnie swój udział w realizacji projektu pn. Poprawa bezpieczeństwa energetycznego poprzez dywersyfikację źródeł energii na terenie gminy </w:t>
      </w:r>
      <w:r>
        <w:rPr>
          <w:rFonts w:ascii="Calibri Light" w:hAnsi="Calibri Light" w:cs="Calibri Light"/>
          <w:sz w:val="20"/>
          <w:szCs w:val="20"/>
        </w:rPr>
        <w:t>Tuchola</w:t>
      </w:r>
      <w:r w:rsidRPr="00496109">
        <w:rPr>
          <w:rFonts w:ascii="Calibri Light" w:hAnsi="Calibri Light" w:cs="Calibri Light"/>
          <w:sz w:val="20"/>
          <w:szCs w:val="20"/>
        </w:rPr>
        <w:t xml:space="preserve">.     </w:t>
      </w:r>
    </w:p>
    <w:p w:rsidR="00353B85" w:rsidRPr="006D02A8" w:rsidRDefault="00353B85" w:rsidP="00353B85">
      <w:pPr>
        <w:spacing w:after="120" w:line="240" w:lineRule="auto"/>
        <w:jc w:val="center"/>
        <w:rPr>
          <w:rFonts w:ascii="Calibri Light" w:hAnsi="Calibri Light" w:cs="Calibri Light"/>
          <w:b/>
          <w:sz w:val="20"/>
          <w:szCs w:val="20"/>
        </w:rPr>
      </w:pPr>
      <w:r w:rsidRPr="006D02A8">
        <w:rPr>
          <w:rFonts w:ascii="Calibri Light" w:hAnsi="Calibri Light" w:cs="Calibri Light"/>
          <w:b/>
          <w:sz w:val="20"/>
          <w:szCs w:val="20"/>
        </w:rPr>
        <w:t xml:space="preserve">Środki bezpieczeństwa danych osobowych </w:t>
      </w:r>
    </w:p>
    <w:p w:rsidR="00353B85" w:rsidRPr="006D02A8" w:rsidRDefault="00353B85" w:rsidP="00353B85">
      <w:pPr>
        <w:spacing w:after="120" w:line="240" w:lineRule="auto"/>
        <w:jc w:val="center"/>
        <w:rPr>
          <w:rFonts w:ascii="Calibri Light" w:hAnsi="Calibri Light" w:cs="Calibri Light"/>
          <w:b/>
          <w:sz w:val="20"/>
          <w:szCs w:val="20"/>
        </w:rPr>
      </w:pPr>
      <w:r w:rsidRPr="006D02A8">
        <w:rPr>
          <w:rFonts w:ascii="Calibri Light" w:hAnsi="Calibri Light" w:cs="Calibri Light"/>
          <w:b/>
          <w:sz w:val="20"/>
          <w:szCs w:val="20"/>
        </w:rPr>
        <w:t>§3</w:t>
      </w:r>
    </w:p>
    <w:p w:rsidR="00353B85" w:rsidRPr="006D02A8" w:rsidRDefault="00353B85" w:rsidP="00353B85">
      <w:pPr>
        <w:pStyle w:val="Akapitzlist"/>
        <w:numPr>
          <w:ilvl w:val="0"/>
          <w:numId w:val="6"/>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zobowiązuje się przetwarzać dane w sposób zapewniający spełnienie wymogów określonych </w:t>
      </w:r>
      <w:r w:rsidRPr="006D02A8">
        <w:rPr>
          <w:rFonts w:ascii="Calibri Light" w:hAnsi="Calibri Light" w:cs="Calibri Light"/>
          <w:sz w:val="20"/>
          <w:szCs w:val="20"/>
        </w:rPr>
        <w:br/>
        <w:t xml:space="preserve">w ogólnym rozporządzeniu o ochronie danych (RODO), a w szczególności do przestrzegania przepisów art. 32 RODO w zakresie stosowania technicznych i organizacyjnych środków bezpieczeństwa danych osobowych </w:t>
      </w:r>
      <w:r w:rsidRPr="006D02A8">
        <w:rPr>
          <w:rFonts w:ascii="Calibri Light" w:hAnsi="Calibri Light" w:cs="Calibri Light"/>
          <w:sz w:val="20"/>
          <w:szCs w:val="20"/>
        </w:rPr>
        <w:br/>
        <w:t xml:space="preserve">oraz ochrony praw osób, których dane dotyczą. </w:t>
      </w: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zapewnia wystarczające gwarancje wdrożenia odpowiednich technicznych i organizacyjnych środków bezpieczeństwa danych osobowych. </w:t>
      </w:r>
    </w:p>
    <w:p w:rsidR="00353B85" w:rsidRPr="006D02A8" w:rsidRDefault="00353B85" w:rsidP="00353B85">
      <w:pPr>
        <w:pStyle w:val="Akapitzlist"/>
        <w:numPr>
          <w:ilvl w:val="0"/>
          <w:numId w:val="6"/>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 xml:space="preserve">Zleceniobiorca </w:t>
      </w:r>
      <w:r w:rsidRPr="006D02A8">
        <w:rPr>
          <w:rFonts w:ascii="Calibri Light" w:hAnsi="Calibri Light" w:cs="Calibri Light"/>
          <w:sz w:val="20"/>
          <w:szCs w:val="20"/>
        </w:rPr>
        <w:t>oświadcza, że:</w:t>
      </w:r>
    </w:p>
    <w:p w:rsidR="00353B85" w:rsidRPr="006D02A8" w:rsidRDefault="00353B85" w:rsidP="00353B85">
      <w:pPr>
        <w:pStyle w:val="Akapitzlist"/>
        <w:numPr>
          <w:ilvl w:val="0"/>
          <w:numId w:val="8"/>
        </w:numPr>
        <w:spacing w:after="120"/>
        <w:jc w:val="both"/>
        <w:rPr>
          <w:rFonts w:ascii="Calibri Light" w:hAnsi="Calibri Light" w:cs="Calibri Light"/>
          <w:sz w:val="20"/>
          <w:szCs w:val="20"/>
        </w:rPr>
      </w:pPr>
      <w:r w:rsidRPr="006D02A8">
        <w:rPr>
          <w:rFonts w:ascii="Calibri Light" w:hAnsi="Calibri Light" w:cs="Calibri Light"/>
          <w:sz w:val="20"/>
          <w:szCs w:val="20"/>
        </w:rPr>
        <w:t>prowadzi dokumentację opisującą sposób przetwarzania danych osobowych;</w:t>
      </w:r>
    </w:p>
    <w:p w:rsidR="00353B85" w:rsidRPr="006D02A8" w:rsidRDefault="00353B85" w:rsidP="00353B85">
      <w:pPr>
        <w:pStyle w:val="Akapitzlist"/>
        <w:numPr>
          <w:ilvl w:val="0"/>
          <w:numId w:val="8"/>
        </w:numPr>
        <w:spacing w:after="120"/>
        <w:jc w:val="both"/>
        <w:rPr>
          <w:rFonts w:ascii="Calibri Light" w:hAnsi="Calibri Light" w:cs="Calibri Light"/>
          <w:sz w:val="20"/>
          <w:szCs w:val="20"/>
        </w:rPr>
      </w:pPr>
      <w:r w:rsidRPr="006D02A8">
        <w:rPr>
          <w:rFonts w:ascii="Calibri Light" w:hAnsi="Calibri Light" w:cs="Calibri Light"/>
          <w:sz w:val="20"/>
          <w:szCs w:val="20"/>
        </w:rPr>
        <w:t>ma wdrożone techniczne i organizacyjne środki bezpieczeństwa danych osobowych adekwatne do charakteru, zakresu, kontekstu i celów oraz ryzyka naruszenia praw lub wolności osób fizycznych o różnym prawdopodobieństwie wystąpienia i wadze zagrożenia;</w:t>
      </w:r>
    </w:p>
    <w:p w:rsidR="00353B85" w:rsidRPr="006D02A8" w:rsidRDefault="00353B85" w:rsidP="00353B85">
      <w:pPr>
        <w:pStyle w:val="Akapitzlist"/>
        <w:numPr>
          <w:ilvl w:val="0"/>
          <w:numId w:val="8"/>
        </w:numPr>
        <w:spacing w:after="120"/>
        <w:jc w:val="both"/>
        <w:rPr>
          <w:rFonts w:ascii="Calibri Light" w:hAnsi="Calibri Light" w:cs="Calibri Light"/>
          <w:sz w:val="20"/>
          <w:szCs w:val="20"/>
        </w:rPr>
      </w:pPr>
      <w:r w:rsidRPr="006D02A8">
        <w:rPr>
          <w:rFonts w:ascii="Calibri Light" w:hAnsi="Calibri Light" w:cs="Calibri Light"/>
          <w:sz w:val="20"/>
          <w:szCs w:val="20"/>
        </w:rPr>
        <w:t>w szczególności zabezpiecza dane osobowe przed ich udostępnieniem osobom nieupoważnionym, przypadkowym lub niezgodnym z prawem zniszczeniem, utratą, modyfikacją, nieuprawnionym ujawieniem lub nieuprawnionym dostępem do danych osobowych przesyłanych, przechowywanych lub w inny sposób przetwarzanych.</w:t>
      </w:r>
    </w:p>
    <w:p w:rsidR="00353B85" w:rsidRPr="006D02A8" w:rsidRDefault="00353B85" w:rsidP="00353B85">
      <w:pPr>
        <w:spacing w:after="120"/>
        <w:jc w:val="center"/>
        <w:rPr>
          <w:rFonts w:ascii="Calibri Light" w:hAnsi="Calibri Light" w:cs="Calibri Light"/>
          <w:b/>
          <w:sz w:val="20"/>
          <w:szCs w:val="20"/>
        </w:rPr>
      </w:pPr>
      <w:r w:rsidRPr="006D02A8">
        <w:rPr>
          <w:rFonts w:ascii="Calibri Light" w:hAnsi="Calibri Light" w:cs="Calibri Light"/>
          <w:b/>
          <w:sz w:val="20"/>
          <w:szCs w:val="20"/>
        </w:rPr>
        <w:t>§4</w:t>
      </w:r>
    </w:p>
    <w:p w:rsidR="00353B85" w:rsidRPr="006D02A8" w:rsidRDefault="00353B85" w:rsidP="00353B85">
      <w:pPr>
        <w:pStyle w:val="Akapitzlist"/>
        <w:numPr>
          <w:ilvl w:val="0"/>
          <w:numId w:val="16"/>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Do przetwarzania powierzonych danych osobowych mogą być dopuszczone wyłącznie osoby upoważnione przez </w:t>
      </w:r>
      <w:r w:rsidRPr="006D02A8">
        <w:rPr>
          <w:rFonts w:ascii="Calibri Light" w:hAnsi="Calibri Light" w:cs="Calibri Light"/>
          <w:b/>
          <w:sz w:val="20"/>
          <w:szCs w:val="20"/>
        </w:rPr>
        <w:t>Zleceniobiorcę</w:t>
      </w:r>
      <w:r w:rsidRPr="006D02A8">
        <w:rPr>
          <w:rFonts w:ascii="Calibri Light" w:hAnsi="Calibri Light" w:cs="Calibri Light"/>
          <w:sz w:val="20"/>
          <w:szCs w:val="20"/>
        </w:rPr>
        <w:t xml:space="preserve">, o których mowa w art. 29 RODO oraz przeszkolone z przepisów dotyczących ochrony danych osobowych. </w:t>
      </w:r>
    </w:p>
    <w:p w:rsidR="00353B85" w:rsidRPr="006D02A8" w:rsidRDefault="00353B85" w:rsidP="00353B85">
      <w:pPr>
        <w:pStyle w:val="Akapitzlist"/>
        <w:numPr>
          <w:ilvl w:val="0"/>
          <w:numId w:val="16"/>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zobowiązuje się do ograniczenia dostępu do powierzonych danych osobowych wyłącznie do osób, których dostęp do tych danych jest potrzebny dla realizacji Umowy Głównej. </w:t>
      </w:r>
    </w:p>
    <w:p w:rsidR="00353B85" w:rsidRPr="006D02A8" w:rsidRDefault="00353B85" w:rsidP="00353B85">
      <w:pPr>
        <w:pStyle w:val="Akapitzlist"/>
        <w:numPr>
          <w:ilvl w:val="0"/>
          <w:numId w:val="16"/>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lastRenderedPageBreak/>
        <w:t xml:space="preserve">Przetwarzanie danych osobowych przez </w:t>
      </w:r>
      <w:r w:rsidRPr="006D02A8">
        <w:rPr>
          <w:rFonts w:ascii="Calibri Light" w:hAnsi="Calibri Light" w:cs="Calibri Light"/>
          <w:b/>
          <w:sz w:val="20"/>
          <w:szCs w:val="20"/>
        </w:rPr>
        <w:t>Zleceniobiorcę</w:t>
      </w:r>
      <w:r w:rsidRPr="006D02A8">
        <w:rPr>
          <w:rFonts w:ascii="Calibri Light" w:hAnsi="Calibri Light" w:cs="Calibri Light"/>
          <w:sz w:val="20"/>
          <w:szCs w:val="20"/>
        </w:rPr>
        <w:t xml:space="preserve"> oraz osoby upoważnione przez </w:t>
      </w:r>
      <w:r w:rsidRPr="006D02A8">
        <w:rPr>
          <w:rFonts w:ascii="Calibri Light" w:hAnsi="Calibri Light" w:cs="Calibri Light"/>
          <w:b/>
          <w:sz w:val="20"/>
          <w:szCs w:val="20"/>
        </w:rPr>
        <w:t>Zleceniobiorcę</w:t>
      </w:r>
      <w:r w:rsidRPr="006D02A8">
        <w:rPr>
          <w:rFonts w:ascii="Calibri Light" w:hAnsi="Calibri Light" w:cs="Calibri Light"/>
          <w:sz w:val="20"/>
          <w:szCs w:val="20"/>
        </w:rPr>
        <w:t xml:space="preserve">, </w:t>
      </w:r>
      <w:r w:rsidRPr="006D02A8">
        <w:rPr>
          <w:rFonts w:ascii="Calibri Light" w:hAnsi="Calibri Light" w:cs="Calibri Light"/>
          <w:sz w:val="20"/>
          <w:szCs w:val="20"/>
        </w:rPr>
        <w:br/>
        <w:t xml:space="preserve">będzie odbywać się wyłącznie na udokumentowane polecenie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Za udokumentowane polecenie </w:t>
      </w:r>
      <w:r w:rsidRPr="006D02A8">
        <w:rPr>
          <w:rFonts w:ascii="Calibri Light" w:hAnsi="Calibri Light" w:cs="Calibri Light"/>
          <w:b/>
          <w:sz w:val="20"/>
          <w:szCs w:val="20"/>
        </w:rPr>
        <w:t xml:space="preserve">Zleceniodawcy </w:t>
      </w:r>
      <w:r w:rsidRPr="006D02A8">
        <w:rPr>
          <w:rFonts w:ascii="Calibri Light" w:hAnsi="Calibri Light" w:cs="Calibri Light"/>
          <w:sz w:val="20"/>
          <w:szCs w:val="20"/>
        </w:rPr>
        <w:t xml:space="preserve">uznaje się zadania zlecone do wykonania w ramach Umowy Głównej. </w:t>
      </w:r>
    </w:p>
    <w:p w:rsidR="00353B85" w:rsidRPr="006D02A8" w:rsidRDefault="00353B85" w:rsidP="00353B85">
      <w:pPr>
        <w:pStyle w:val="Akapitzlist"/>
        <w:numPr>
          <w:ilvl w:val="0"/>
          <w:numId w:val="16"/>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Jeżeli </w:t>
      </w: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poweźmie wątpliwości, co do zgodności z prawem wydanych przez </w:t>
      </w:r>
      <w:r w:rsidRPr="006D02A8">
        <w:rPr>
          <w:rFonts w:ascii="Calibri Light" w:hAnsi="Calibri Light" w:cs="Calibri Light"/>
          <w:b/>
          <w:sz w:val="20"/>
          <w:szCs w:val="20"/>
        </w:rPr>
        <w:t xml:space="preserve">Zleceniodawcę </w:t>
      </w:r>
      <w:r w:rsidRPr="006D02A8">
        <w:rPr>
          <w:rFonts w:ascii="Calibri Light" w:hAnsi="Calibri Light" w:cs="Calibri Light"/>
          <w:sz w:val="20"/>
          <w:szCs w:val="20"/>
        </w:rPr>
        <w:t xml:space="preserve">poleceń, </w:t>
      </w: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natychmiast poinformuje </w:t>
      </w:r>
      <w:r w:rsidRPr="006D02A8">
        <w:rPr>
          <w:rFonts w:ascii="Calibri Light" w:hAnsi="Calibri Light" w:cs="Calibri Light"/>
          <w:b/>
          <w:sz w:val="20"/>
          <w:szCs w:val="20"/>
        </w:rPr>
        <w:t>Zleceniodawcę</w:t>
      </w:r>
      <w:r w:rsidRPr="006D02A8">
        <w:rPr>
          <w:rFonts w:ascii="Calibri Light" w:hAnsi="Calibri Light" w:cs="Calibri Light"/>
          <w:sz w:val="20"/>
          <w:szCs w:val="20"/>
        </w:rPr>
        <w:t xml:space="preserve"> o stwierdzonej wątpliwości (w sposób udokumentowany i z uzasadnieniem), pod rygorem utraty możliwości dochodzenia roszczeń przeciwko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z tego tytułu. </w:t>
      </w:r>
    </w:p>
    <w:p w:rsidR="00353B85" w:rsidRPr="006D02A8" w:rsidRDefault="00353B85" w:rsidP="00353B85">
      <w:pPr>
        <w:pStyle w:val="Akapitzlist"/>
        <w:numPr>
          <w:ilvl w:val="0"/>
          <w:numId w:val="16"/>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zapewnia, by osoby upoważnione do przetwarzania danych osobowych zobowiązały się do zachowania danych osobowych w poufności oraz sposobów ich zabezpieczenia lub podlegały obowiązkowi prawnemu zachowania poufności, również po ustaniu stosunku umownego wiążącego </w:t>
      </w:r>
      <w:r w:rsidRPr="006D02A8">
        <w:rPr>
          <w:rFonts w:ascii="Calibri Light" w:hAnsi="Calibri Light" w:cs="Calibri Light"/>
          <w:b/>
          <w:sz w:val="20"/>
          <w:szCs w:val="20"/>
        </w:rPr>
        <w:t>Zleceniodawcę</w:t>
      </w:r>
      <w:r w:rsidRPr="006D02A8">
        <w:rPr>
          <w:rFonts w:ascii="Calibri Light" w:hAnsi="Calibri Light" w:cs="Calibri Light"/>
          <w:sz w:val="20"/>
          <w:szCs w:val="20"/>
        </w:rPr>
        <w:t xml:space="preserve"> ze </w:t>
      </w:r>
      <w:r w:rsidRPr="006D02A8">
        <w:rPr>
          <w:rFonts w:ascii="Calibri Light" w:hAnsi="Calibri Light" w:cs="Calibri Light"/>
          <w:b/>
          <w:sz w:val="20"/>
          <w:szCs w:val="20"/>
        </w:rPr>
        <w:t>Zleceniobiorcą</w:t>
      </w:r>
      <w:r w:rsidRPr="006D02A8">
        <w:rPr>
          <w:rFonts w:ascii="Calibri Light" w:hAnsi="Calibri Light" w:cs="Calibri Light"/>
          <w:sz w:val="20"/>
          <w:szCs w:val="20"/>
        </w:rPr>
        <w:t>.</w:t>
      </w:r>
    </w:p>
    <w:p w:rsidR="00353B85" w:rsidRPr="006D02A8" w:rsidRDefault="00353B85" w:rsidP="00353B85">
      <w:pPr>
        <w:pStyle w:val="Akapitzlist"/>
        <w:spacing w:after="120"/>
        <w:ind w:left="357"/>
        <w:jc w:val="both"/>
        <w:rPr>
          <w:rFonts w:ascii="Calibri Light" w:hAnsi="Calibri Light" w:cs="Calibri Light"/>
          <w:sz w:val="20"/>
          <w:szCs w:val="20"/>
        </w:rPr>
      </w:pPr>
    </w:p>
    <w:p w:rsidR="00353B85" w:rsidRPr="006D02A8" w:rsidRDefault="00353B85" w:rsidP="00353B85">
      <w:pPr>
        <w:spacing w:after="120"/>
        <w:jc w:val="center"/>
        <w:rPr>
          <w:rFonts w:ascii="Calibri Light" w:hAnsi="Calibri Light" w:cs="Calibri Light"/>
          <w:b/>
          <w:sz w:val="20"/>
          <w:szCs w:val="20"/>
        </w:rPr>
      </w:pPr>
      <w:r w:rsidRPr="006D02A8">
        <w:rPr>
          <w:rFonts w:ascii="Calibri Light" w:hAnsi="Calibri Light" w:cs="Calibri Light"/>
          <w:b/>
          <w:sz w:val="20"/>
          <w:szCs w:val="20"/>
        </w:rPr>
        <w:t>Obowiązki podmiotu przetwarzającego</w:t>
      </w:r>
    </w:p>
    <w:p w:rsidR="00353B85" w:rsidRPr="006D02A8" w:rsidRDefault="00353B85" w:rsidP="00353B85">
      <w:pPr>
        <w:spacing w:after="120"/>
        <w:jc w:val="center"/>
        <w:rPr>
          <w:rFonts w:ascii="Calibri Light" w:hAnsi="Calibri Light" w:cs="Calibri Light"/>
          <w:b/>
          <w:sz w:val="20"/>
          <w:szCs w:val="20"/>
        </w:rPr>
      </w:pPr>
      <w:r w:rsidRPr="006D02A8">
        <w:rPr>
          <w:rFonts w:ascii="Calibri Light" w:hAnsi="Calibri Light" w:cs="Calibri Light"/>
          <w:b/>
          <w:sz w:val="20"/>
          <w:szCs w:val="20"/>
        </w:rPr>
        <w:t>§5</w:t>
      </w:r>
    </w:p>
    <w:p w:rsidR="00353B85" w:rsidRPr="006D02A8" w:rsidRDefault="00353B85" w:rsidP="00353B85">
      <w:pPr>
        <w:pStyle w:val="Akapitzlist"/>
        <w:numPr>
          <w:ilvl w:val="0"/>
          <w:numId w:val="18"/>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Jeżeli </w:t>
      </w: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stosuje w celu realizacji Umowy Głównej zautomatyzowane przetwarzanie, w tym profilowanie, o których mowa w art. 22 ust. 1 i 4 RODO, </w:t>
      </w: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informuje o tym </w:t>
      </w:r>
      <w:r w:rsidRPr="006D02A8">
        <w:rPr>
          <w:rFonts w:ascii="Calibri Light" w:hAnsi="Calibri Light" w:cs="Calibri Light"/>
          <w:b/>
          <w:sz w:val="20"/>
          <w:szCs w:val="20"/>
        </w:rPr>
        <w:t>Zleceniodawcę</w:t>
      </w:r>
      <w:r w:rsidRPr="006D02A8">
        <w:rPr>
          <w:rFonts w:ascii="Calibri Light" w:hAnsi="Calibri Light" w:cs="Calibri Light"/>
          <w:sz w:val="20"/>
          <w:szCs w:val="20"/>
        </w:rPr>
        <w:t xml:space="preserve"> w celu i zakresie niezbędnym do wykonania przez </w:t>
      </w:r>
      <w:r w:rsidRPr="006D02A8">
        <w:rPr>
          <w:rFonts w:ascii="Calibri Light" w:hAnsi="Calibri Light" w:cs="Calibri Light"/>
          <w:b/>
          <w:sz w:val="20"/>
          <w:szCs w:val="20"/>
        </w:rPr>
        <w:t>Zleceniodawcę</w:t>
      </w:r>
      <w:r w:rsidRPr="006D02A8">
        <w:rPr>
          <w:rFonts w:ascii="Calibri Light" w:hAnsi="Calibri Light" w:cs="Calibri Light"/>
          <w:sz w:val="20"/>
          <w:szCs w:val="20"/>
        </w:rPr>
        <w:t xml:space="preserve"> obowiązku informacyjnego.</w:t>
      </w:r>
    </w:p>
    <w:p w:rsidR="00353B85" w:rsidRPr="006D02A8" w:rsidRDefault="00353B85" w:rsidP="00353B85">
      <w:pPr>
        <w:pStyle w:val="Akapitzlist"/>
        <w:numPr>
          <w:ilvl w:val="0"/>
          <w:numId w:val="18"/>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jest zobowiązany do przekazania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informacji o zamiarze lub obowiązku przekazania danych osobowych poza EOG w celu umożliwienia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podjęcie decyzji i działań niezbędnych do zapewnienia zgodności przetwarzania z prawem lub zakończenia powierzenia przetwarzania.</w:t>
      </w:r>
    </w:p>
    <w:p w:rsidR="00353B85" w:rsidRPr="006D02A8" w:rsidRDefault="00353B85" w:rsidP="00353B85">
      <w:pPr>
        <w:spacing w:after="120"/>
        <w:jc w:val="center"/>
        <w:rPr>
          <w:rFonts w:ascii="Calibri Light" w:hAnsi="Calibri Light" w:cs="Calibri Light"/>
          <w:sz w:val="20"/>
          <w:szCs w:val="20"/>
        </w:rPr>
      </w:pPr>
      <w:r w:rsidRPr="006D02A8">
        <w:rPr>
          <w:rFonts w:ascii="Calibri Light" w:hAnsi="Calibri Light" w:cs="Calibri Light"/>
          <w:b/>
          <w:sz w:val="20"/>
          <w:szCs w:val="20"/>
        </w:rPr>
        <w:t>§6</w:t>
      </w:r>
    </w:p>
    <w:p w:rsidR="00353B85" w:rsidRPr="006D02A8" w:rsidRDefault="00353B85" w:rsidP="00353B85">
      <w:pPr>
        <w:pStyle w:val="Akapitzlist"/>
        <w:numPr>
          <w:ilvl w:val="0"/>
          <w:numId w:val="11"/>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zobowiązuje się do pomocy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w wypełnianiu obowiązków odpowiadania na żądania osoby, której dane dotyczą, o których mowa w rozdziale III RODO,  w tym realizacji: prawa dostępu do danych osobowych, poprawiania, usunięcia oraz wyrażenia sprzeciwu, prawa do ograniczenia przetwarzania, prawa do przenoszenia danych, prawa do nie podleganiu zautomatyzowanej decyzji wywołującej skutki prawne wobec osoby, której dane dotyczą (w tym również profilowaniu).</w:t>
      </w:r>
    </w:p>
    <w:p w:rsidR="00353B85" w:rsidRPr="006D02A8" w:rsidRDefault="00353B85" w:rsidP="00353B85">
      <w:pPr>
        <w:pStyle w:val="Akapitzlist"/>
        <w:numPr>
          <w:ilvl w:val="0"/>
          <w:numId w:val="11"/>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Jeżeli osoba, której dane dotyczą zwróci się z wnioskiem o skorzystanie ze swoich praw bezpośrednio do </w:t>
      </w:r>
      <w:r w:rsidRPr="006D02A8">
        <w:rPr>
          <w:rFonts w:ascii="Calibri Light" w:hAnsi="Calibri Light" w:cs="Calibri Light"/>
          <w:b/>
          <w:sz w:val="20"/>
          <w:szCs w:val="20"/>
        </w:rPr>
        <w:t>Zleceniobiorcy</w:t>
      </w:r>
      <w:r w:rsidRPr="006D02A8">
        <w:rPr>
          <w:rFonts w:ascii="Calibri Light" w:hAnsi="Calibri Light" w:cs="Calibri Light"/>
          <w:sz w:val="20"/>
          <w:szCs w:val="20"/>
        </w:rPr>
        <w:t xml:space="preserve">, </w:t>
      </w: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nie jest upoważniony do udzielania w imieniu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odpowiedzi tej osobie. W takim przypadku </w:t>
      </w: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zobowiązuje się niezwłocznie przesłać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wniosek tej osoby za pośrednictwem poczty  elektronicznej, na </w:t>
      </w:r>
      <w:r w:rsidRPr="00002A17">
        <w:rPr>
          <w:rFonts w:ascii="Calibri Light" w:hAnsi="Calibri Light" w:cs="Calibri Light"/>
          <w:sz w:val="20"/>
          <w:szCs w:val="20"/>
        </w:rPr>
        <w:t xml:space="preserve">adres: </w:t>
      </w:r>
      <w:r w:rsidR="00002A17" w:rsidRPr="00002A17">
        <w:rPr>
          <w:rFonts w:ascii="Calibri Light" w:hAnsi="Calibri Light" w:cs="Calibri Light"/>
          <w:sz w:val="20"/>
          <w:szCs w:val="20"/>
        </w:rPr>
        <w:t>info</w:t>
      </w:r>
      <w:r w:rsidRPr="00002A17">
        <w:rPr>
          <w:rFonts w:ascii="Calibri Light" w:hAnsi="Calibri Light" w:cs="Calibri Light"/>
          <w:sz w:val="20"/>
          <w:szCs w:val="20"/>
        </w:rPr>
        <w:t>@</w:t>
      </w:r>
      <w:r w:rsidR="00002A17" w:rsidRPr="00002A17">
        <w:rPr>
          <w:rFonts w:ascii="Calibri Light" w:hAnsi="Calibri Light" w:cs="Calibri Light"/>
          <w:sz w:val="20"/>
          <w:szCs w:val="20"/>
        </w:rPr>
        <w:t>tuchola</w:t>
      </w:r>
      <w:r w:rsidRPr="00002A17">
        <w:rPr>
          <w:rFonts w:ascii="Calibri Light" w:hAnsi="Calibri Light" w:cs="Calibri Light"/>
          <w:sz w:val="20"/>
          <w:szCs w:val="20"/>
        </w:rPr>
        <w:t>.pl.</w:t>
      </w:r>
      <w:r w:rsidRPr="006D02A8">
        <w:rPr>
          <w:rFonts w:ascii="Calibri Light" w:hAnsi="Calibri Light" w:cs="Calibri Light"/>
          <w:sz w:val="20"/>
          <w:szCs w:val="20"/>
        </w:rPr>
        <w:t xml:space="preserve"> </w:t>
      </w:r>
    </w:p>
    <w:p w:rsidR="00353B85" w:rsidRPr="006D02A8" w:rsidRDefault="00353B85" w:rsidP="00353B85">
      <w:pPr>
        <w:spacing w:after="120"/>
        <w:jc w:val="center"/>
        <w:rPr>
          <w:rFonts w:ascii="Calibri Light" w:hAnsi="Calibri Light" w:cs="Calibri Light"/>
          <w:b/>
          <w:sz w:val="20"/>
          <w:szCs w:val="20"/>
        </w:rPr>
      </w:pPr>
      <w:r w:rsidRPr="006D02A8">
        <w:rPr>
          <w:rFonts w:ascii="Calibri Light" w:hAnsi="Calibri Light" w:cs="Calibri Light"/>
          <w:b/>
          <w:sz w:val="20"/>
          <w:szCs w:val="20"/>
        </w:rPr>
        <w:t>§7</w:t>
      </w:r>
    </w:p>
    <w:p w:rsidR="00353B85" w:rsidRPr="006D02A8" w:rsidRDefault="00353B85" w:rsidP="00353B85">
      <w:pPr>
        <w:pStyle w:val="Akapitzlist"/>
        <w:numPr>
          <w:ilvl w:val="0"/>
          <w:numId w:val="13"/>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zobowiązuje się do pomocy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w wypełnianiu obowiązków, o których mowa z art. 32-36 RODO (ochrona danych, zgłaszanie naruszeń organowi nadzorczemu, zawiadamianie osób dotkniętych naruszeniem ochrony danych, ocena skutków dla ochrony danych, uprzednie konsultacje z organem nadzorczym).</w:t>
      </w:r>
    </w:p>
    <w:p w:rsidR="00353B85" w:rsidRPr="006D02A8" w:rsidRDefault="00353B85" w:rsidP="00353B85">
      <w:pPr>
        <w:pStyle w:val="Akapitzlist"/>
        <w:numPr>
          <w:ilvl w:val="0"/>
          <w:numId w:val="13"/>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zobowiązuje się do poinformowania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o wszystkich podejrzeniach naruszenia danych osobowych w terminie maksymalnie 24 godzin po powzięciu wiedzy o takim potencjalnym naruszeniu za pośrednictwem poczty elektronicznej, na adres: gmina@cekcyn.pl. Notyfikacji tej towarzyszy pełna dokumentacja pozwalająca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dokonanie oceny, czy naruszenie to stanowi ryzyko dla praw lub wolności osób, których dane dotyczą. </w:t>
      </w:r>
    </w:p>
    <w:p w:rsidR="00353B85" w:rsidRPr="006D02A8" w:rsidRDefault="00353B85" w:rsidP="00353B85">
      <w:pPr>
        <w:pStyle w:val="Akapitzlist"/>
        <w:numPr>
          <w:ilvl w:val="0"/>
          <w:numId w:val="13"/>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Dokumentacja, o której mowa w pkt. 2 powyżej zawiera:</w:t>
      </w:r>
    </w:p>
    <w:p w:rsidR="00353B85" w:rsidRPr="006D02A8" w:rsidRDefault="00353B85" w:rsidP="00353B85">
      <w:pPr>
        <w:pStyle w:val="Akapitzlist"/>
        <w:numPr>
          <w:ilvl w:val="0"/>
          <w:numId w:val="14"/>
        </w:numPr>
        <w:spacing w:after="120"/>
        <w:jc w:val="both"/>
        <w:rPr>
          <w:rFonts w:ascii="Calibri Light" w:hAnsi="Calibri Light" w:cs="Calibri Light"/>
          <w:sz w:val="20"/>
          <w:szCs w:val="20"/>
        </w:rPr>
      </w:pPr>
      <w:r w:rsidRPr="006D02A8">
        <w:rPr>
          <w:rFonts w:ascii="Calibri Light" w:hAnsi="Calibri Light" w:cs="Calibri Light"/>
          <w:sz w:val="20"/>
          <w:szCs w:val="20"/>
        </w:rPr>
        <w:t xml:space="preserve">opis charakteru naruszenia ochrony danych osobowych, w tym w miarę możliwości wskazanie kategorii </w:t>
      </w:r>
      <w:r w:rsidRPr="006D02A8">
        <w:rPr>
          <w:rFonts w:ascii="Calibri Light" w:hAnsi="Calibri Light" w:cs="Calibri Light"/>
          <w:sz w:val="20"/>
          <w:szCs w:val="20"/>
        </w:rPr>
        <w:br/>
        <w:t xml:space="preserve">i przybliżoną liczbę osób, których dane dotyczą, oraz kategorie i przybliżoną liczbę wpisów danych osobowych, których dotyczy naruszenie; </w:t>
      </w:r>
    </w:p>
    <w:p w:rsidR="00353B85" w:rsidRPr="006D02A8" w:rsidRDefault="00353B85" w:rsidP="00353B85">
      <w:pPr>
        <w:pStyle w:val="Akapitzlist"/>
        <w:numPr>
          <w:ilvl w:val="0"/>
          <w:numId w:val="14"/>
        </w:numPr>
        <w:spacing w:after="120"/>
        <w:jc w:val="both"/>
        <w:rPr>
          <w:rFonts w:ascii="Calibri Light" w:hAnsi="Calibri Light" w:cs="Calibri Light"/>
          <w:sz w:val="20"/>
          <w:szCs w:val="20"/>
        </w:rPr>
      </w:pPr>
      <w:r w:rsidRPr="006D02A8">
        <w:rPr>
          <w:rFonts w:ascii="Calibri Light" w:hAnsi="Calibri Light" w:cs="Calibri Light"/>
          <w:sz w:val="20"/>
          <w:szCs w:val="20"/>
        </w:rPr>
        <w:t xml:space="preserve">dane kontaktowe do osoby, od której </w:t>
      </w:r>
      <w:r w:rsidRPr="006D02A8">
        <w:rPr>
          <w:rFonts w:ascii="Calibri Light" w:hAnsi="Calibri Light" w:cs="Calibri Light"/>
          <w:b/>
          <w:sz w:val="20"/>
          <w:szCs w:val="20"/>
        </w:rPr>
        <w:t>Zleceniodawca</w:t>
      </w:r>
      <w:r w:rsidRPr="006D02A8">
        <w:rPr>
          <w:rFonts w:ascii="Calibri Light" w:hAnsi="Calibri Light" w:cs="Calibri Light"/>
          <w:sz w:val="20"/>
          <w:szCs w:val="20"/>
        </w:rPr>
        <w:t xml:space="preserve"> może uzyskać więcej informacji; </w:t>
      </w:r>
    </w:p>
    <w:p w:rsidR="00353B85" w:rsidRPr="006D02A8" w:rsidRDefault="00353B85" w:rsidP="00353B85">
      <w:pPr>
        <w:pStyle w:val="Akapitzlist"/>
        <w:numPr>
          <w:ilvl w:val="0"/>
          <w:numId w:val="14"/>
        </w:numPr>
        <w:spacing w:after="120"/>
        <w:jc w:val="both"/>
        <w:rPr>
          <w:rFonts w:ascii="Calibri Light" w:hAnsi="Calibri Light" w:cs="Calibri Light"/>
          <w:sz w:val="20"/>
          <w:szCs w:val="20"/>
        </w:rPr>
      </w:pPr>
      <w:r w:rsidRPr="006D02A8">
        <w:rPr>
          <w:rFonts w:ascii="Calibri Light" w:hAnsi="Calibri Light" w:cs="Calibri Light"/>
          <w:sz w:val="20"/>
          <w:szCs w:val="20"/>
        </w:rPr>
        <w:t xml:space="preserve">opis możliwych konsekwencji naruszenia ochrony danych osobowych; </w:t>
      </w:r>
    </w:p>
    <w:p w:rsidR="00353B85" w:rsidRPr="006D02A8" w:rsidRDefault="00353B85" w:rsidP="00353B85">
      <w:pPr>
        <w:pStyle w:val="Akapitzlist"/>
        <w:numPr>
          <w:ilvl w:val="0"/>
          <w:numId w:val="14"/>
        </w:numPr>
        <w:spacing w:after="120"/>
        <w:jc w:val="both"/>
        <w:rPr>
          <w:rFonts w:ascii="Calibri Light" w:hAnsi="Calibri Light" w:cs="Calibri Light"/>
          <w:sz w:val="20"/>
          <w:szCs w:val="20"/>
        </w:rPr>
      </w:pPr>
      <w:r w:rsidRPr="006D02A8">
        <w:rPr>
          <w:rFonts w:ascii="Calibri Light" w:hAnsi="Calibri Light" w:cs="Calibri Light"/>
          <w:sz w:val="20"/>
          <w:szCs w:val="20"/>
        </w:rPr>
        <w:lastRenderedPageBreak/>
        <w:t xml:space="preserve">opis środków zastosowanych lub proponowanych przez </w:t>
      </w:r>
      <w:r w:rsidRPr="006D02A8">
        <w:rPr>
          <w:rFonts w:ascii="Calibri Light" w:hAnsi="Calibri Light" w:cs="Calibri Light"/>
          <w:b/>
          <w:sz w:val="20"/>
          <w:szCs w:val="20"/>
        </w:rPr>
        <w:t>Zleceniobiorcę</w:t>
      </w:r>
      <w:r w:rsidRPr="006D02A8">
        <w:rPr>
          <w:rFonts w:ascii="Calibri Light" w:hAnsi="Calibri Light" w:cs="Calibri Light"/>
          <w:sz w:val="20"/>
          <w:szCs w:val="20"/>
        </w:rPr>
        <w:t xml:space="preserve"> w celu zaradzenia naruszeniu ochrony danych osobowych, w tym w stosownych przypadkach opis środków w celu zminimalizowania jego ewentualnych negatywnych skutków.</w:t>
      </w:r>
    </w:p>
    <w:p w:rsidR="00353B85" w:rsidRPr="006D02A8" w:rsidRDefault="00353B85" w:rsidP="00353B85">
      <w:pPr>
        <w:pStyle w:val="Akapitzlist"/>
        <w:numPr>
          <w:ilvl w:val="0"/>
          <w:numId w:val="11"/>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zobowiązuje się do pomocy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w przeprowadzeniu przez niego oceny skutków dla ochrony danych osobowych, o której mowa w art. 35 RODO.</w:t>
      </w:r>
    </w:p>
    <w:p w:rsidR="00353B85" w:rsidRPr="006D02A8" w:rsidRDefault="00353B85" w:rsidP="00353B85">
      <w:pPr>
        <w:pStyle w:val="Akapitzlist"/>
        <w:numPr>
          <w:ilvl w:val="0"/>
          <w:numId w:val="11"/>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zobowiązuje się do pomocy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w przeprowadzeniu uprzednich konsultacji </w:t>
      </w:r>
      <w:r w:rsidRPr="006D02A8">
        <w:rPr>
          <w:rFonts w:ascii="Calibri Light" w:hAnsi="Calibri Light" w:cs="Calibri Light"/>
          <w:sz w:val="20"/>
          <w:szCs w:val="20"/>
        </w:rPr>
        <w:br/>
        <w:t>z organem nadzorczym (Prezesem Urzędu Ochrony Danych), o których mowa w art. 36 RODO.</w:t>
      </w:r>
    </w:p>
    <w:p w:rsidR="00353B85" w:rsidRPr="006D02A8" w:rsidRDefault="00353B85" w:rsidP="00353B85">
      <w:pPr>
        <w:spacing w:after="120" w:line="240" w:lineRule="auto"/>
        <w:jc w:val="center"/>
        <w:rPr>
          <w:rFonts w:ascii="Calibri Light" w:hAnsi="Calibri Light" w:cs="Calibri Light"/>
          <w:b/>
          <w:sz w:val="20"/>
          <w:szCs w:val="20"/>
        </w:rPr>
      </w:pPr>
      <w:proofErr w:type="spellStart"/>
      <w:r w:rsidRPr="006D02A8">
        <w:rPr>
          <w:rFonts w:ascii="Calibri Light" w:hAnsi="Calibri Light" w:cs="Calibri Light"/>
          <w:b/>
          <w:sz w:val="20"/>
          <w:szCs w:val="20"/>
        </w:rPr>
        <w:t>Podpowierzenie</w:t>
      </w:r>
      <w:proofErr w:type="spellEnd"/>
      <w:r w:rsidRPr="006D02A8">
        <w:rPr>
          <w:rFonts w:ascii="Calibri Light" w:hAnsi="Calibri Light" w:cs="Calibri Light"/>
          <w:b/>
          <w:sz w:val="20"/>
          <w:szCs w:val="20"/>
        </w:rPr>
        <w:t xml:space="preserve"> </w:t>
      </w:r>
    </w:p>
    <w:p w:rsidR="00353B85" w:rsidRPr="006D02A8" w:rsidRDefault="00353B85" w:rsidP="00353B85">
      <w:pPr>
        <w:spacing w:after="120" w:line="240" w:lineRule="auto"/>
        <w:jc w:val="center"/>
        <w:rPr>
          <w:rFonts w:ascii="Calibri Light" w:hAnsi="Calibri Light" w:cs="Calibri Light"/>
          <w:b/>
          <w:sz w:val="20"/>
          <w:szCs w:val="20"/>
        </w:rPr>
      </w:pPr>
      <w:r w:rsidRPr="006D02A8">
        <w:rPr>
          <w:rFonts w:ascii="Calibri Light" w:hAnsi="Calibri Light" w:cs="Calibri Light"/>
          <w:b/>
          <w:sz w:val="20"/>
          <w:szCs w:val="20"/>
        </w:rPr>
        <w:t>§8</w:t>
      </w:r>
    </w:p>
    <w:p w:rsidR="00353B85" w:rsidRPr="006D02A8" w:rsidRDefault="00353B85" w:rsidP="00353B85">
      <w:pPr>
        <w:pStyle w:val="Akapitzlist"/>
        <w:numPr>
          <w:ilvl w:val="0"/>
          <w:numId w:val="9"/>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sz w:val="20"/>
          <w:szCs w:val="20"/>
        </w:rPr>
        <w:t xml:space="preserve"> może powierzyć konkretne operacje przetwarzania danych osobowych w drodze pisemnej umowy </w:t>
      </w:r>
      <w:proofErr w:type="spellStart"/>
      <w:r w:rsidRPr="006D02A8">
        <w:rPr>
          <w:rFonts w:ascii="Calibri Light" w:hAnsi="Calibri Light"/>
          <w:sz w:val="20"/>
          <w:szCs w:val="20"/>
        </w:rPr>
        <w:t>podpowierzenia</w:t>
      </w:r>
      <w:proofErr w:type="spellEnd"/>
      <w:r w:rsidRPr="006D02A8">
        <w:rPr>
          <w:rFonts w:ascii="Calibri Light" w:hAnsi="Calibri Light"/>
          <w:sz w:val="20"/>
          <w:szCs w:val="20"/>
        </w:rPr>
        <w:t xml:space="preserve"> innym podmiotom przetwarzającym, pod warunkiem uprzedniej pisemnej akceptacji Zleceniodawcy lub braku sprzeciwu.</w:t>
      </w:r>
    </w:p>
    <w:p w:rsidR="00353B85" w:rsidRPr="006D02A8" w:rsidRDefault="00353B85" w:rsidP="00353B85">
      <w:pPr>
        <w:pStyle w:val="Akapitzlist"/>
        <w:numPr>
          <w:ilvl w:val="0"/>
          <w:numId w:val="9"/>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nie ma prawa przekazać dalszemu podmiotowi przetwarzającemu całości wykonania Umowy Głównej.</w:t>
      </w:r>
    </w:p>
    <w:p w:rsidR="00353B85" w:rsidRPr="006D02A8" w:rsidRDefault="00353B85" w:rsidP="00353B85">
      <w:pPr>
        <w:pStyle w:val="Akapitzlist"/>
        <w:numPr>
          <w:ilvl w:val="0"/>
          <w:numId w:val="9"/>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jest zobowiązany poinformować pisemnie </w:t>
      </w:r>
      <w:r w:rsidRPr="006D02A8">
        <w:rPr>
          <w:rFonts w:ascii="Calibri Light" w:hAnsi="Calibri Light" w:cs="Calibri Light"/>
          <w:b/>
          <w:sz w:val="20"/>
          <w:szCs w:val="20"/>
        </w:rPr>
        <w:t xml:space="preserve">Zleceniodawcę </w:t>
      </w:r>
      <w:r w:rsidRPr="006D02A8">
        <w:rPr>
          <w:rFonts w:ascii="Calibri Light" w:hAnsi="Calibri Light" w:cs="Calibri Light"/>
          <w:sz w:val="20"/>
          <w:szCs w:val="20"/>
        </w:rPr>
        <w:t xml:space="preserve">o zamiarze dodania lub zastąpienia dalszych podmiotów przetwarzających. Informacja ta musi jasno wskazywać operacje przetwarzania danych osobowych oraz tożsamość dalszego podmiotu przetwarzającego. </w:t>
      </w:r>
    </w:p>
    <w:p w:rsidR="00353B85" w:rsidRPr="006D02A8" w:rsidRDefault="00353B85" w:rsidP="00353B85">
      <w:pPr>
        <w:pStyle w:val="Akapitzlist"/>
        <w:numPr>
          <w:ilvl w:val="0"/>
          <w:numId w:val="9"/>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 xml:space="preserve">Zleceniodawca </w:t>
      </w:r>
      <w:r w:rsidRPr="006D02A8">
        <w:rPr>
          <w:rFonts w:ascii="Calibri Light" w:hAnsi="Calibri Light" w:cs="Calibri Light"/>
          <w:sz w:val="20"/>
          <w:szCs w:val="20"/>
        </w:rPr>
        <w:t xml:space="preserve">ma możliwość wyrażenia sprzeciwu wobec </w:t>
      </w:r>
      <w:proofErr w:type="spellStart"/>
      <w:r w:rsidRPr="006D02A8">
        <w:rPr>
          <w:rFonts w:ascii="Calibri Light" w:hAnsi="Calibri Light" w:cs="Calibri Light"/>
          <w:sz w:val="20"/>
          <w:szCs w:val="20"/>
        </w:rPr>
        <w:t>podpowierzenia</w:t>
      </w:r>
      <w:proofErr w:type="spellEnd"/>
      <w:r w:rsidRPr="006D02A8">
        <w:rPr>
          <w:rFonts w:ascii="Calibri Light" w:hAnsi="Calibri Light" w:cs="Calibri Light"/>
          <w:sz w:val="20"/>
          <w:szCs w:val="20"/>
        </w:rPr>
        <w:t xml:space="preserve"> przetwarzania danych osobowych.  Brak sprzeciwu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w terminie 14 dni od dnia otrzymania informacji od </w:t>
      </w:r>
      <w:r w:rsidRPr="006D02A8">
        <w:rPr>
          <w:rFonts w:ascii="Calibri Light" w:hAnsi="Calibri Light" w:cs="Calibri Light"/>
          <w:b/>
          <w:sz w:val="20"/>
          <w:szCs w:val="20"/>
        </w:rPr>
        <w:t>Zleceniobiorcy</w:t>
      </w:r>
      <w:r w:rsidRPr="006D02A8">
        <w:rPr>
          <w:rFonts w:ascii="Calibri Light" w:hAnsi="Calibri Light" w:cs="Calibri Light"/>
          <w:sz w:val="20"/>
          <w:szCs w:val="20"/>
        </w:rPr>
        <w:t xml:space="preserve">  dotyczących dalszych podmiotów przetwarzających jest równoznaczny ze zgodą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na to </w:t>
      </w:r>
      <w:proofErr w:type="spellStart"/>
      <w:r w:rsidRPr="006D02A8">
        <w:rPr>
          <w:rFonts w:ascii="Calibri Light" w:hAnsi="Calibri Light" w:cs="Calibri Light"/>
          <w:sz w:val="20"/>
          <w:szCs w:val="20"/>
        </w:rPr>
        <w:t>podpowierzenie</w:t>
      </w:r>
      <w:proofErr w:type="spellEnd"/>
      <w:r w:rsidRPr="006D02A8">
        <w:rPr>
          <w:rFonts w:ascii="Calibri Light" w:hAnsi="Calibri Light" w:cs="Calibri Light"/>
          <w:sz w:val="20"/>
          <w:szCs w:val="20"/>
        </w:rPr>
        <w:t xml:space="preserve">. </w:t>
      </w:r>
    </w:p>
    <w:p w:rsidR="00353B85" w:rsidRPr="006D02A8" w:rsidRDefault="00353B85" w:rsidP="00353B85">
      <w:pPr>
        <w:pStyle w:val="Akapitzlist"/>
        <w:numPr>
          <w:ilvl w:val="0"/>
          <w:numId w:val="9"/>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Dalsze powierzenie przetwarzania danych przez</w:t>
      </w:r>
      <w:r w:rsidRPr="006D02A8">
        <w:rPr>
          <w:rFonts w:ascii="Calibri Light" w:hAnsi="Calibri Light" w:cs="Calibri Light"/>
          <w:b/>
          <w:sz w:val="20"/>
          <w:szCs w:val="20"/>
        </w:rPr>
        <w:t xml:space="preserve"> Zleceniobiorcę </w:t>
      </w:r>
      <w:r w:rsidRPr="006D02A8">
        <w:rPr>
          <w:rFonts w:ascii="Calibri Light" w:hAnsi="Calibri Light" w:cs="Calibri Light"/>
          <w:sz w:val="20"/>
          <w:szCs w:val="20"/>
        </w:rPr>
        <w:t>dalszemu podmiotowi przetwarzającemu jest możliwe wyłącznie w drodze umowy zawartej na piśmie.</w:t>
      </w:r>
      <w:r w:rsidRPr="006D02A8">
        <w:rPr>
          <w:rFonts w:ascii="Calibri Light" w:hAnsi="Calibri Light" w:cs="Calibri Light"/>
          <w:b/>
          <w:sz w:val="20"/>
          <w:szCs w:val="20"/>
        </w:rPr>
        <w:t xml:space="preserve"> </w:t>
      </w:r>
      <w:r w:rsidRPr="006D02A8">
        <w:rPr>
          <w:rFonts w:ascii="Calibri Light" w:hAnsi="Calibri Light" w:cs="Calibri Light"/>
          <w:sz w:val="20"/>
          <w:szCs w:val="20"/>
        </w:rPr>
        <w:t xml:space="preserve">Umowa musi zawierać wszystkie warunki określone w niniejszej umowie w szczególności musi precyzować: </w:t>
      </w:r>
      <w:bookmarkStart w:id="0" w:name="_Hlk510125282"/>
      <w:r w:rsidRPr="006D02A8">
        <w:rPr>
          <w:rFonts w:ascii="Calibri Light" w:hAnsi="Calibri Light" w:cs="Calibri Light"/>
          <w:sz w:val="20"/>
          <w:szCs w:val="20"/>
        </w:rPr>
        <w:t xml:space="preserve">przedmiot, czas, charakter i cel przetwarzania danych z uwzględnieniem zakresu i kategorii powierzonych danych osobowych oraz kategorii osób, których dane dotyczą, a także obowiązki i prawa </w:t>
      </w:r>
      <w:r w:rsidRPr="006D02A8">
        <w:rPr>
          <w:rFonts w:ascii="Calibri Light" w:hAnsi="Calibri Light" w:cs="Calibri Light"/>
          <w:b/>
          <w:sz w:val="20"/>
          <w:szCs w:val="20"/>
        </w:rPr>
        <w:t>Zleceniobiorcy</w:t>
      </w:r>
      <w:r w:rsidRPr="006D02A8">
        <w:rPr>
          <w:rFonts w:ascii="Calibri Light" w:hAnsi="Calibri Light" w:cs="Calibri Light"/>
          <w:sz w:val="20"/>
          <w:szCs w:val="20"/>
        </w:rPr>
        <w:t xml:space="preserve"> oraz obowiązki dalszego podmiotu przetwarzającego.</w:t>
      </w:r>
      <w:bookmarkEnd w:id="0"/>
      <w:r w:rsidRPr="006D02A8">
        <w:rPr>
          <w:rFonts w:ascii="Calibri Light" w:hAnsi="Calibri Light" w:cs="Calibri Light"/>
          <w:sz w:val="20"/>
          <w:szCs w:val="20"/>
        </w:rPr>
        <w:t xml:space="preserve"> </w:t>
      </w:r>
    </w:p>
    <w:p w:rsidR="00353B85" w:rsidRPr="006D02A8" w:rsidRDefault="00353B85" w:rsidP="00353B85">
      <w:pPr>
        <w:pStyle w:val="Akapitzlist"/>
        <w:numPr>
          <w:ilvl w:val="0"/>
          <w:numId w:val="9"/>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będzie korzystał z usług takiego dalszego podmiotu przetwarzającego, który zapewni wystarczające gwarancje wdrożenia odpowiednich technicznych i organizacyjnych środków bezpieczeństwa, by przetwarzanie powierzonych danych osobowych spełniało wymogi RODO i chroniło prawa osób, których dane dotyczą.</w:t>
      </w:r>
    </w:p>
    <w:p w:rsidR="00353B85" w:rsidRPr="006D02A8" w:rsidRDefault="00353B85" w:rsidP="00353B85">
      <w:pPr>
        <w:pStyle w:val="Akapitzlist"/>
        <w:numPr>
          <w:ilvl w:val="0"/>
          <w:numId w:val="9"/>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odpowiada za działania dalszego podmiotu przetwarzającego, o którym mowa w niniejszym paragrafie jak za własne.</w:t>
      </w:r>
    </w:p>
    <w:p w:rsidR="00353B85" w:rsidRPr="006D02A8" w:rsidRDefault="00353B85" w:rsidP="00353B85">
      <w:pPr>
        <w:spacing w:after="120" w:line="240" w:lineRule="auto"/>
        <w:jc w:val="center"/>
        <w:rPr>
          <w:rFonts w:ascii="Calibri Light" w:hAnsi="Calibri Light" w:cs="Calibri Light"/>
          <w:b/>
          <w:sz w:val="20"/>
          <w:szCs w:val="20"/>
        </w:rPr>
      </w:pPr>
      <w:r w:rsidRPr="006D02A8">
        <w:rPr>
          <w:rFonts w:ascii="Calibri Light" w:hAnsi="Calibri Light" w:cs="Calibri Light"/>
          <w:b/>
          <w:sz w:val="20"/>
          <w:szCs w:val="20"/>
        </w:rPr>
        <w:t xml:space="preserve">Nadzór </w:t>
      </w:r>
    </w:p>
    <w:p w:rsidR="00353B85" w:rsidRPr="006D02A8" w:rsidRDefault="00353B85" w:rsidP="00353B85">
      <w:pPr>
        <w:spacing w:after="120" w:line="240" w:lineRule="auto"/>
        <w:jc w:val="center"/>
        <w:rPr>
          <w:rFonts w:ascii="Calibri Light" w:hAnsi="Calibri Light" w:cs="Calibri Light"/>
          <w:b/>
          <w:sz w:val="20"/>
          <w:szCs w:val="20"/>
        </w:rPr>
      </w:pPr>
      <w:r w:rsidRPr="006D02A8">
        <w:rPr>
          <w:rFonts w:ascii="Calibri Light" w:hAnsi="Calibri Light" w:cs="Calibri Light"/>
          <w:b/>
          <w:sz w:val="20"/>
          <w:szCs w:val="20"/>
        </w:rPr>
        <w:t>§9</w:t>
      </w:r>
    </w:p>
    <w:p w:rsidR="00353B85" w:rsidRPr="006D02A8" w:rsidRDefault="00353B85" w:rsidP="00353B85">
      <w:pPr>
        <w:pStyle w:val="Akapitzlist"/>
        <w:numPr>
          <w:ilvl w:val="0"/>
          <w:numId w:val="1"/>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zobowiązuje się do udzielenia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na każde jego żądanie, informacji na temat przetwarzania powierzonych mu na podstawie niniejszej umowy danych osobowych. </w:t>
      </w:r>
    </w:p>
    <w:p w:rsidR="00353B85" w:rsidRPr="006D02A8" w:rsidRDefault="00353B85" w:rsidP="00353B85">
      <w:pPr>
        <w:pStyle w:val="Akapitzlist"/>
        <w:numPr>
          <w:ilvl w:val="0"/>
          <w:numId w:val="1"/>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Zleceniodawca</w:t>
      </w:r>
      <w:r w:rsidRPr="006D02A8">
        <w:rPr>
          <w:rFonts w:ascii="Calibri Light" w:hAnsi="Calibri Light" w:cs="Calibri Light"/>
          <w:sz w:val="20"/>
          <w:szCs w:val="20"/>
        </w:rPr>
        <w:t xml:space="preserve"> ma prawo przeprowadzania kontroli zastosowanych przez </w:t>
      </w:r>
      <w:r w:rsidRPr="006D02A8">
        <w:rPr>
          <w:rFonts w:ascii="Calibri Light" w:hAnsi="Calibri Light" w:cs="Calibri Light"/>
          <w:b/>
          <w:sz w:val="20"/>
          <w:szCs w:val="20"/>
        </w:rPr>
        <w:t>Zleceniobiorcę</w:t>
      </w:r>
      <w:r w:rsidRPr="006D02A8">
        <w:rPr>
          <w:rFonts w:ascii="Calibri Light" w:hAnsi="Calibri Light" w:cs="Calibri Light"/>
          <w:sz w:val="20"/>
          <w:szCs w:val="20"/>
        </w:rPr>
        <w:t xml:space="preserve"> środków ochrony powierzonych danych osobowych. </w:t>
      </w: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ma obowiązek umożliwienia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przeprowadzenia takiej kontroli, w tym audytu po uprzednim pisemnym zawiadomieniu, w trybie 7 dni od dnia otrzymania zawiadomienia. Przeprowadzenie kontroli lub audytu </w:t>
      </w:r>
      <w:r w:rsidRPr="006D02A8">
        <w:rPr>
          <w:rFonts w:ascii="Calibri Light" w:hAnsi="Calibri Light" w:cs="Calibri Light"/>
          <w:b/>
          <w:sz w:val="20"/>
          <w:szCs w:val="20"/>
        </w:rPr>
        <w:t>Zleceniodawca</w:t>
      </w:r>
      <w:r w:rsidRPr="006D02A8">
        <w:rPr>
          <w:rFonts w:ascii="Calibri Light" w:hAnsi="Calibri Light" w:cs="Calibri Light"/>
          <w:sz w:val="20"/>
          <w:szCs w:val="20"/>
        </w:rPr>
        <w:t xml:space="preserve"> może zlecić podmiotowi trzeciemu. </w:t>
      </w:r>
    </w:p>
    <w:p w:rsidR="00353B85" w:rsidRPr="006D02A8" w:rsidRDefault="00353B85" w:rsidP="00353B85">
      <w:pPr>
        <w:pStyle w:val="Akapitzlist"/>
        <w:numPr>
          <w:ilvl w:val="0"/>
          <w:numId w:val="1"/>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 xml:space="preserve">Zleceniodawca </w:t>
      </w:r>
      <w:r w:rsidRPr="006D02A8">
        <w:rPr>
          <w:rFonts w:ascii="Calibri Light" w:hAnsi="Calibri Light" w:cs="Calibri Light"/>
          <w:sz w:val="20"/>
          <w:szCs w:val="20"/>
        </w:rPr>
        <w:t>lub wyznaczony przez niego podmiot trzeci jest uprawniony do wstępu do pomieszczeń, stanowiących obszar przetwarzania danych osobowych oraz do żądania od</w:t>
      </w:r>
      <w:r w:rsidRPr="006D02A8">
        <w:rPr>
          <w:rFonts w:ascii="Calibri Light" w:hAnsi="Calibri Light" w:cs="Calibri Light"/>
          <w:b/>
          <w:sz w:val="20"/>
          <w:szCs w:val="20"/>
        </w:rPr>
        <w:t xml:space="preserve"> Zleceniobiorcy </w:t>
      </w:r>
      <w:r w:rsidRPr="006D02A8">
        <w:rPr>
          <w:rFonts w:ascii="Calibri Light" w:hAnsi="Calibri Light" w:cs="Calibri Light"/>
          <w:sz w:val="20"/>
          <w:szCs w:val="20"/>
        </w:rPr>
        <w:t xml:space="preserve">udzielania informacji dotyczących procedur przetwarzania powierzonych danych osobowych. </w:t>
      </w:r>
      <w:r w:rsidRPr="006D02A8">
        <w:rPr>
          <w:rFonts w:ascii="Calibri Light" w:hAnsi="Calibri Light" w:cs="Calibri Light"/>
          <w:b/>
          <w:sz w:val="20"/>
          <w:szCs w:val="20"/>
        </w:rPr>
        <w:t xml:space="preserve">Zleceniobiorca </w:t>
      </w:r>
      <w:r w:rsidRPr="006D02A8">
        <w:rPr>
          <w:rFonts w:ascii="Calibri Light" w:hAnsi="Calibri Light" w:cs="Calibri Light"/>
          <w:sz w:val="20"/>
          <w:szCs w:val="20"/>
        </w:rPr>
        <w:t xml:space="preserve">udostępnia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lub podmiotowi upoważnionemu przez </w:t>
      </w:r>
      <w:r w:rsidRPr="006D02A8">
        <w:rPr>
          <w:rFonts w:ascii="Calibri Light" w:hAnsi="Calibri Light" w:cs="Calibri Light"/>
          <w:b/>
          <w:sz w:val="20"/>
          <w:szCs w:val="20"/>
        </w:rPr>
        <w:t>Zleceniodawcę</w:t>
      </w:r>
      <w:r w:rsidRPr="006D02A8">
        <w:rPr>
          <w:rFonts w:ascii="Calibri Light" w:hAnsi="Calibri Light" w:cs="Calibri Light"/>
          <w:sz w:val="20"/>
          <w:szCs w:val="20"/>
        </w:rPr>
        <w:t xml:space="preserve"> dokumentację niezbędną do wykazania spełnienia wszystkich obowiązków wynikających z niniejszej umowy.</w:t>
      </w:r>
    </w:p>
    <w:p w:rsidR="00353B85" w:rsidRPr="006D02A8" w:rsidRDefault="00353B85" w:rsidP="00353B85">
      <w:pPr>
        <w:pStyle w:val="Akapitzlist"/>
        <w:numPr>
          <w:ilvl w:val="0"/>
          <w:numId w:val="1"/>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W przypadku powzięcia przez </w:t>
      </w:r>
      <w:r w:rsidRPr="006D02A8">
        <w:rPr>
          <w:rFonts w:ascii="Calibri Light" w:hAnsi="Calibri Light" w:cs="Calibri Light"/>
          <w:b/>
          <w:sz w:val="20"/>
          <w:szCs w:val="20"/>
        </w:rPr>
        <w:t>Zleceniodawcę</w:t>
      </w:r>
      <w:r w:rsidRPr="006D02A8">
        <w:rPr>
          <w:rFonts w:ascii="Calibri Light" w:hAnsi="Calibri Light" w:cs="Calibri Light"/>
          <w:sz w:val="20"/>
          <w:szCs w:val="20"/>
        </w:rPr>
        <w:t xml:space="preserve"> wiadomości o naruszeniu przez </w:t>
      </w:r>
      <w:r w:rsidRPr="006D02A8">
        <w:rPr>
          <w:rFonts w:ascii="Calibri Light" w:hAnsi="Calibri Light" w:cs="Calibri Light"/>
          <w:b/>
          <w:sz w:val="20"/>
          <w:szCs w:val="20"/>
        </w:rPr>
        <w:t>Zleceniobiorcę</w:t>
      </w:r>
      <w:r w:rsidRPr="006D02A8">
        <w:rPr>
          <w:rFonts w:ascii="Calibri Light" w:hAnsi="Calibri Light" w:cs="Calibri Light"/>
          <w:sz w:val="20"/>
          <w:szCs w:val="20"/>
        </w:rPr>
        <w:t xml:space="preserve"> postanowień wynikających z RODO lub z niniejszej umowy, </w:t>
      </w: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umożliwi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dokonanie niezapowiedzianej kontroli, w celu, o którym mowa w pkt. 2 powyżej.</w:t>
      </w:r>
    </w:p>
    <w:p w:rsidR="00353B85" w:rsidRPr="006D02A8" w:rsidRDefault="00353B85" w:rsidP="00353B85">
      <w:pPr>
        <w:pStyle w:val="Akapitzlist"/>
        <w:numPr>
          <w:ilvl w:val="0"/>
          <w:numId w:val="1"/>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lastRenderedPageBreak/>
        <w:t>Zleceniobiorca</w:t>
      </w:r>
      <w:r w:rsidRPr="006D02A8">
        <w:rPr>
          <w:rFonts w:ascii="Calibri Light" w:hAnsi="Calibri Light" w:cs="Calibri Light"/>
          <w:sz w:val="20"/>
          <w:szCs w:val="20"/>
        </w:rPr>
        <w:t xml:space="preserve"> jest zobowiązany do zastosowania się do zaleceń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dotyczących środków ochrony danych osobowych.</w:t>
      </w:r>
    </w:p>
    <w:p w:rsidR="00353B85" w:rsidRPr="006D02A8" w:rsidRDefault="00353B85" w:rsidP="00353B85">
      <w:pPr>
        <w:spacing w:after="120"/>
        <w:jc w:val="center"/>
        <w:rPr>
          <w:rFonts w:ascii="Calibri Light" w:hAnsi="Calibri Light" w:cs="Calibri Light"/>
          <w:b/>
          <w:sz w:val="20"/>
          <w:szCs w:val="20"/>
        </w:rPr>
      </w:pPr>
      <w:r w:rsidRPr="006D02A8">
        <w:rPr>
          <w:rFonts w:ascii="Calibri Light" w:hAnsi="Calibri Light" w:cs="Calibri Light"/>
          <w:b/>
          <w:sz w:val="20"/>
          <w:szCs w:val="20"/>
        </w:rPr>
        <w:t xml:space="preserve">Usunięcie powierzonych danych osobowych </w:t>
      </w:r>
    </w:p>
    <w:p w:rsidR="00353B85" w:rsidRPr="006D02A8" w:rsidRDefault="00353B85" w:rsidP="00353B85">
      <w:pPr>
        <w:spacing w:after="120" w:line="240" w:lineRule="auto"/>
        <w:jc w:val="center"/>
        <w:rPr>
          <w:rFonts w:ascii="Calibri Light" w:hAnsi="Calibri Light" w:cs="Calibri Light"/>
          <w:b/>
          <w:sz w:val="20"/>
          <w:szCs w:val="20"/>
        </w:rPr>
      </w:pPr>
      <w:r w:rsidRPr="006D02A8">
        <w:rPr>
          <w:rFonts w:ascii="Calibri Light" w:hAnsi="Calibri Light" w:cs="Calibri Light"/>
          <w:b/>
          <w:sz w:val="20"/>
          <w:szCs w:val="20"/>
        </w:rPr>
        <w:t>§10</w:t>
      </w:r>
    </w:p>
    <w:p w:rsidR="00353B85" w:rsidRPr="006D02A8" w:rsidRDefault="00353B85" w:rsidP="00353B85">
      <w:pPr>
        <w:pStyle w:val="Akapitzlist"/>
        <w:numPr>
          <w:ilvl w:val="0"/>
          <w:numId w:val="3"/>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Po zakończeniu świadczenia usługi wynikającej z Umowy Głównej </w:t>
      </w:r>
      <w:r w:rsidRPr="006D02A8">
        <w:rPr>
          <w:rFonts w:ascii="Calibri Light" w:hAnsi="Calibri Light" w:cs="Calibri Light"/>
          <w:b/>
          <w:sz w:val="20"/>
          <w:szCs w:val="20"/>
        </w:rPr>
        <w:t xml:space="preserve">Zleceniobiorca, </w:t>
      </w:r>
      <w:r w:rsidRPr="006D02A8">
        <w:rPr>
          <w:rFonts w:ascii="Calibri Light" w:hAnsi="Calibri Light" w:cs="Calibri Light"/>
          <w:sz w:val="20"/>
          <w:szCs w:val="20"/>
        </w:rPr>
        <w:t xml:space="preserve">adekwatnie do woli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niezwłocznie zwróci lub dokona usunięcia powierzonych danych osobowych, wszelkich dokumentów powstałych w czasie ich przetwarzania oraz wszelkich kopii zawierających powierzone do przetwarzania dane osobowe w sposób uniemożliwiający ich późniejsze odtworzenie, z zastrzeżeniem pkt. 3.</w:t>
      </w:r>
    </w:p>
    <w:p w:rsidR="00353B85" w:rsidRPr="006D02A8" w:rsidRDefault="00353B85" w:rsidP="00353B85">
      <w:pPr>
        <w:pStyle w:val="Akapitzlist"/>
        <w:numPr>
          <w:ilvl w:val="0"/>
          <w:numId w:val="3"/>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Sposób i termin usunięcia danych osobowych </w:t>
      </w:r>
      <w:r w:rsidRPr="006D02A8">
        <w:rPr>
          <w:rFonts w:ascii="Calibri Light" w:hAnsi="Calibri Light" w:cs="Calibri Light"/>
          <w:b/>
          <w:sz w:val="20"/>
          <w:szCs w:val="20"/>
        </w:rPr>
        <w:t>Strony</w:t>
      </w:r>
      <w:r w:rsidRPr="006D02A8">
        <w:rPr>
          <w:rFonts w:ascii="Calibri Light" w:hAnsi="Calibri Light" w:cs="Calibri Light"/>
          <w:sz w:val="20"/>
          <w:szCs w:val="20"/>
        </w:rPr>
        <w:t xml:space="preserve"> uzgodnią odrębnym dokumentem.</w:t>
      </w:r>
    </w:p>
    <w:p w:rsidR="00353B85" w:rsidRPr="006D02A8" w:rsidRDefault="00353B85" w:rsidP="00353B85">
      <w:pPr>
        <w:pStyle w:val="Akapitzlist"/>
        <w:numPr>
          <w:ilvl w:val="0"/>
          <w:numId w:val="3"/>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ma prawo przetwarzać dane osobowe nawet po zakończeniu Umowy Głównej jeśli wynika to </w:t>
      </w:r>
      <w:r w:rsidRPr="006D02A8">
        <w:rPr>
          <w:rFonts w:ascii="Calibri Light" w:hAnsi="Calibri Light" w:cs="Calibri Light"/>
          <w:sz w:val="20"/>
          <w:szCs w:val="20"/>
        </w:rPr>
        <w:br/>
        <w:t xml:space="preserve">z przepisów powszechnie obowiązującego prawa. </w:t>
      </w:r>
    </w:p>
    <w:p w:rsidR="00353B85" w:rsidRPr="006D02A8" w:rsidRDefault="00353B85" w:rsidP="00353B85">
      <w:pPr>
        <w:spacing w:after="120" w:line="240" w:lineRule="auto"/>
        <w:jc w:val="center"/>
        <w:rPr>
          <w:rFonts w:ascii="Calibri Light" w:hAnsi="Calibri Light" w:cs="Calibri Light"/>
          <w:b/>
          <w:sz w:val="20"/>
          <w:szCs w:val="20"/>
        </w:rPr>
      </w:pPr>
      <w:r w:rsidRPr="006D02A8">
        <w:rPr>
          <w:rFonts w:ascii="Calibri Light" w:hAnsi="Calibri Light" w:cs="Calibri Light"/>
          <w:b/>
          <w:sz w:val="20"/>
          <w:szCs w:val="20"/>
        </w:rPr>
        <w:t xml:space="preserve">Odpowiedzialność </w:t>
      </w:r>
    </w:p>
    <w:p w:rsidR="00353B85" w:rsidRPr="006D02A8" w:rsidRDefault="00353B85" w:rsidP="00353B85">
      <w:pPr>
        <w:spacing w:after="120" w:line="240" w:lineRule="auto"/>
        <w:jc w:val="center"/>
        <w:rPr>
          <w:rFonts w:ascii="Calibri Light" w:hAnsi="Calibri Light" w:cs="Calibri Light"/>
          <w:b/>
          <w:sz w:val="20"/>
          <w:szCs w:val="20"/>
        </w:rPr>
      </w:pPr>
      <w:r w:rsidRPr="006D02A8">
        <w:rPr>
          <w:rFonts w:ascii="Calibri Light" w:hAnsi="Calibri Light" w:cs="Calibri Light"/>
          <w:b/>
          <w:sz w:val="20"/>
          <w:szCs w:val="20"/>
        </w:rPr>
        <w:t>§11</w:t>
      </w:r>
    </w:p>
    <w:p w:rsidR="00353B85" w:rsidRPr="006D02A8" w:rsidRDefault="00353B85" w:rsidP="00353B85">
      <w:pPr>
        <w:pStyle w:val="Akapitzlist"/>
        <w:numPr>
          <w:ilvl w:val="0"/>
          <w:numId w:val="15"/>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odpowiada za szkody spowodowane przetwarzaniem, jeśli nie dopełnił obowiązków, które nakłada niniejsza umowa, lub gdy działał niezgodnie z poleceniami </w:t>
      </w:r>
      <w:r w:rsidRPr="006D02A8">
        <w:rPr>
          <w:rFonts w:ascii="Calibri Light" w:hAnsi="Calibri Light" w:cs="Calibri Light"/>
          <w:b/>
          <w:sz w:val="20"/>
          <w:szCs w:val="20"/>
        </w:rPr>
        <w:t>Zleceniodawcy.</w:t>
      </w:r>
    </w:p>
    <w:p w:rsidR="00353B85" w:rsidRPr="006D02A8" w:rsidRDefault="00353B85" w:rsidP="00353B85">
      <w:pPr>
        <w:pStyle w:val="Akapitzlist"/>
        <w:numPr>
          <w:ilvl w:val="0"/>
          <w:numId w:val="15"/>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W sytuacji naruszenia przez </w:t>
      </w:r>
      <w:r w:rsidRPr="006D02A8">
        <w:rPr>
          <w:rFonts w:ascii="Calibri Light" w:hAnsi="Calibri Light" w:cs="Calibri Light"/>
          <w:b/>
          <w:sz w:val="20"/>
          <w:szCs w:val="20"/>
        </w:rPr>
        <w:t>Zleceniobiorcę</w:t>
      </w:r>
      <w:r w:rsidRPr="006D02A8">
        <w:rPr>
          <w:rFonts w:ascii="Calibri Light" w:hAnsi="Calibri Light" w:cs="Calibri Light"/>
          <w:sz w:val="20"/>
          <w:szCs w:val="20"/>
        </w:rPr>
        <w:t xml:space="preserve"> postanowień niniejszej umowy w zakresie celów i sposobów przetwarzania staje się on administratorem powierzonych danych w odniesieniu do tego przetwarzania. </w:t>
      </w:r>
    </w:p>
    <w:p w:rsidR="00353B85" w:rsidRPr="006D02A8" w:rsidRDefault="00353B85" w:rsidP="00353B85">
      <w:pPr>
        <w:pStyle w:val="Akapitzlist"/>
        <w:numPr>
          <w:ilvl w:val="0"/>
          <w:numId w:val="15"/>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odpowiada za szkody spowodowane swoim działaniem w związku z niedopełnieniem obowiązków, które wynikają z ogólnego rozporządzenia o ochronie danych (RODO) lub gdy działał poza zgodnymi z prawem poleceniami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lub wbrew tym poleceniom. </w:t>
      </w:r>
    </w:p>
    <w:p w:rsidR="00353B85" w:rsidRPr="006D02A8" w:rsidRDefault="00353B85" w:rsidP="00353B85">
      <w:pPr>
        <w:pStyle w:val="Akapitzlist"/>
        <w:numPr>
          <w:ilvl w:val="0"/>
          <w:numId w:val="15"/>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Zleceniobiorca</w:t>
      </w:r>
      <w:r w:rsidRPr="006D02A8">
        <w:rPr>
          <w:rFonts w:ascii="Calibri Light" w:hAnsi="Calibri Light" w:cs="Calibri Light"/>
          <w:sz w:val="20"/>
          <w:szCs w:val="20"/>
        </w:rPr>
        <w:t xml:space="preserve"> odpowiada za szkody spowodowane zastosowaniem lub nie zastosowaniem właściwych środków bezpieczeństwa danych osobowych. Jeżeli Zleceniobiorca nie wywiąże się ze spoczywających na nim obowiązków ochrony danych, pełna odpowiedzialność wobec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za wypełnienie obowiązków przez </w:t>
      </w:r>
      <w:r w:rsidRPr="006D02A8">
        <w:rPr>
          <w:rFonts w:ascii="Calibri Light" w:hAnsi="Calibri Light" w:cs="Calibri Light"/>
          <w:b/>
          <w:sz w:val="20"/>
          <w:szCs w:val="20"/>
        </w:rPr>
        <w:t>Zleceniobiorcę</w:t>
      </w:r>
      <w:r w:rsidRPr="006D02A8">
        <w:rPr>
          <w:rFonts w:ascii="Calibri Light" w:hAnsi="Calibri Light" w:cs="Calibri Light"/>
          <w:sz w:val="20"/>
          <w:szCs w:val="20"/>
        </w:rPr>
        <w:t xml:space="preserve"> spoczywa na </w:t>
      </w:r>
      <w:r w:rsidRPr="006D02A8">
        <w:rPr>
          <w:rFonts w:ascii="Calibri Light" w:hAnsi="Calibri Light" w:cs="Calibri Light"/>
          <w:b/>
          <w:sz w:val="20"/>
          <w:szCs w:val="20"/>
        </w:rPr>
        <w:t>Zleceniobiorcy</w:t>
      </w:r>
      <w:r w:rsidRPr="006D02A8">
        <w:rPr>
          <w:rFonts w:ascii="Calibri Light" w:hAnsi="Calibri Light" w:cs="Calibri Light"/>
          <w:sz w:val="20"/>
          <w:szCs w:val="20"/>
        </w:rPr>
        <w:t>.</w:t>
      </w:r>
    </w:p>
    <w:p w:rsidR="00353B85" w:rsidRPr="006D02A8" w:rsidRDefault="00353B85" w:rsidP="00353B85">
      <w:pPr>
        <w:spacing w:after="120" w:line="240" w:lineRule="auto"/>
        <w:jc w:val="center"/>
        <w:rPr>
          <w:rFonts w:ascii="Calibri Light" w:hAnsi="Calibri Light" w:cs="Calibri Light"/>
          <w:b/>
          <w:sz w:val="20"/>
          <w:szCs w:val="20"/>
        </w:rPr>
      </w:pPr>
      <w:r w:rsidRPr="006D02A8">
        <w:rPr>
          <w:rFonts w:ascii="Calibri Light" w:hAnsi="Calibri Light" w:cs="Calibri Light"/>
          <w:b/>
          <w:sz w:val="20"/>
          <w:szCs w:val="20"/>
        </w:rPr>
        <w:t>Wzajemne kontakty</w:t>
      </w:r>
    </w:p>
    <w:p w:rsidR="00353B85" w:rsidRPr="006D02A8" w:rsidRDefault="00353B85" w:rsidP="00353B85">
      <w:pPr>
        <w:spacing w:after="120" w:line="240" w:lineRule="auto"/>
        <w:jc w:val="center"/>
        <w:rPr>
          <w:rFonts w:ascii="Calibri Light" w:hAnsi="Calibri Light" w:cs="Calibri Light"/>
          <w:b/>
          <w:sz w:val="20"/>
          <w:szCs w:val="20"/>
        </w:rPr>
      </w:pPr>
      <w:r w:rsidRPr="006D02A8">
        <w:rPr>
          <w:rFonts w:ascii="Calibri Light" w:hAnsi="Calibri Light" w:cs="Calibri Light"/>
          <w:b/>
          <w:sz w:val="20"/>
          <w:szCs w:val="20"/>
        </w:rPr>
        <w:t>§12</w:t>
      </w:r>
    </w:p>
    <w:p w:rsidR="00353B85" w:rsidRPr="006D02A8" w:rsidRDefault="00353B85" w:rsidP="00353B85">
      <w:pPr>
        <w:pStyle w:val="Akapitzlist"/>
        <w:numPr>
          <w:ilvl w:val="0"/>
          <w:numId w:val="4"/>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Ze strony </w:t>
      </w:r>
      <w:r w:rsidRPr="006D02A8">
        <w:rPr>
          <w:rFonts w:ascii="Calibri Light" w:hAnsi="Calibri Light" w:cs="Calibri Light"/>
          <w:b/>
          <w:sz w:val="20"/>
          <w:szCs w:val="20"/>
        </w:rPr>
        <w:t>Zleceniodawcy</w:t>
      </w:r>
      <w:r w:rsidRPr="006D02A8">
        <w:rPr>
          <w:rFonts w:ascii="Calibri Light" w:hAnsi="Calibri Light" w:cs="Calibri Light"/>
          <w:sz w:val="20"/>
          <w:szCs w:val="20"/>
        </w:rPr>
        <w:t xml:space="preserve"> osobami do kontaktów w sprawie realizacji niniejszej umowy są:</w:t>
      </w:r>
    </w:p>
    <w:p w:rsidR="00353B85" w:rsidRPr="00A63863" w:rsidRDefault="00353B85" w:rsidP="00353B85">
      <w:pPr>
        <w:pStyle w:val="Akapitzlist"/>
        <w:numPr>
          <w:ilvl w:val="0"/>
          <w:numId w:val="7"/>
        </w:numPr>
        <w:spacing w:after="120"/>
        <w:jc w:val="both"/>
        <w:rPr>
          <w:rFonts w:ascii="Calibri Light" w:hAnsi="Calibri Light" w:cs="Calibri Light"/>
          <w:sz w:val="20"/>
          <w:szCs w:val="20"/>
        </w:rPr>
      </w:pPr>
      <w:r w:rsidRPr="00A63863">
        <w:rPr>
          <w:rFonts w:ascii="Calibri Light" w:hAnsi="Calibri Light" w:cs="Calibri Light"/>
          <w:sz w:val="20"/>
          <w:szCs w:val="20"/>
        </w:rPr>
        <w:t xml:space="preserve">………………………………………, e-mail: </w:t>
      </w:r>
      <w:r>
        <w:rPr>
          <w:rFonts w:ascii="Calibri Light" w:hAnsi="Calibri Light" w:cs="Calibri Light"/>
          <w:sz w:val="20"/>
          <w:szCs w:val="20"/>
        </w:rPr>
        <w:t>…………………………………..</w:t>
      </w:r>
      <w:r w:rsidRPr="00A63863">
        <w:rPr>
          <w:rFonts w:ascii="Calibri Light" w:hAnsi="Calibri Light" w:cs="Calibri Light"/>
          <w:sz w:val="20"/>
          <w:szCs w:val="20"/>
        </w:rPr>
        <w:t xml:space="preserve">, tel. </w:t>
      </w:r>
      <w:r>
        <w:rPr>
          <w:rFonts w:ascii="Calibri Light" w:hAnsi="Calibri Light" w:cs="Calibri Light"/>
          <w:sz w:val="20"/>
          <w:szCs w:val="20"/>
        </w:rPr>
        <w:t>………………………………………</w:t>
      </w:r>
    </w:p>
    <w:p w:rsidR="00353B85" w:rsidRPr="006D02A8" w:rsidRDefault="00353B85" w:rsidP="00353B85">
      <w:pPr>
        <w:pStyle w:val="Akapitzlist"/>
        <w:numPr>
          <w:ilvl w:val="0"/>
          <w:numId w:val="4"/>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Ze strony </w:t>
      </w:r>
      <w:r w:rsidRPr="006D02A8">
        <w:rPr>
          <w:rFonts w:ascii="Calibri Light" w:hAnsi="Calibri Light" w:cs="Calibri Light"/>
          <w:b/>
          <w:sz w:val="20"/>
          <w:szCs w:val="20"/>
        </w:rPr>
        <w:t>Zleceniobiorcy</w:t>
      </w:r>
      <w:r w:rsidRPr="006D02A8">
        <w:rPr>
          <w:rFonts w:ascii="Calibri Light" w:hAnsi="Calibri Light" w:cs="Calibri Light"/>
          <w:sz w:val="20"/>
          <w:szCs w:val="20"/>
        </w:rPr>
        <w:t xml:space="preserve"> osobami do kontaktów w sprawie realizacji niniejszej umowy są:</w:t>
      </w:r>
    </w:p>
    <w:p w:rsidR="00353B85" w:rsidRPr="006D02A8" w:rsidRDefault="00353B85" w:rsidP="00353B85">
      <w:pPr>
        <w:pStyle w:val="Akapitzlist"/>
        <w:numPr>
          <w:ilvl w:val="0"/>
          <w:numId w:val="10"/>
        </w:numPr>
        <w:spacing w:after="120"/>
        <w:jc w:val="both"/>
        <w:rPr>
          <w:rFonts w:ascii="Calibri Light" w:hAnsi="Calibri Light" w:cs="Calibri Light"/>
          <w:sz w:val="20"/>
          <w:szCs w:val="20"/>
        </w:rPr>
      </w:pPr>
      <w:r w:rsidRPr="006D02A8">
        <w:rPr>
          <w:rFonts w:ascii="Calibri Light" w:hAnsi="Calibri Light" w:cs="Calibri Light"/>
          <w:sz w:val="20"/>
          <w:szCs w:val="20"/>
        </w:rPr>
        <w:t>………………....................…………………, e-mail:………….............……………………………., tel. ………………………………….</w:t>
      </w:r>
    </w:p>
    <w:p w:rsidR="00353B85" w:rsidRPr="006D02A8" w:rsidRDefault="00353B85" w:rsidP="00353B85">
      <w:pPr>
        <w:spacing w:after="120" w:line="240" w:lineRule="auto"/>
        <w:jc w:val="center"/>
        <w:rPr>
          <w:rFonts w:ascii="Calibri Light" w:hAnsi="Calibri Light" w:cs="Calibri Light"/>
          <w:b/>
          <w:sz w:val="20"/>
          <w:szCs w:val="20"/>
        </w:rPr>
      </w:pPr>
      <w:r w:rsidRPr="006D02A8">
        <w:rPr>
          <w:rFonts w:ascii="Calibri Light" w:hAnsi="Calibri Light" w:cs="Calibri Light"/>
          <w:b/>
          <w:sz w:val="20"/>
          <w:szCs w:val="20"/>
        </w:rPr>
        <w:t>Postanowienia końcowe</w:t>
      </w:r>
    </w:p>
    <w:p w:rsidR="00353B85" w:rsidRPr="006D02A8" w:rsidRDefault="00353B85" w:rsidP="00353B85">
      <w:pPr>
        <w:spacing w:after="120" w:line="240" w:lineRule="auto"/>
        <w:jc w:val="center"/>
        <w:rPr>
          <w:rFonts w:ascii="Calibri Light" w:hAnsi="Calibri Light" w:cs="Calibri Light"/>
          <w:sz w:val="20"/>
          <w:szCs w:val="20"/>
        </w:rPr>
      </w:pPr>
      <w:r w:rsidRPr="006D02A8">
        <w:rPr>
          <w:rFonts w:ascii="Calibri Light" w:hAnsi="Calibri Light" w:cs="Calibri Light"/>
          <w:b/>
          <w:sz w:val="20"/>
          <w:szCs w:val="20"/>
        </w:rPr>
        <w:t>§13</w:t>
      </w:r>
    </w:p>
    <w:p w:rsidR="00353B85" w:rsidRPr="006D02A8" w:rsidRDefault="00353B85" w:rsidP="00353B85">
      <w:pPr>
        <w:pStyle w:val="Akapitzlist"/>
        <w:numPr>
          <w:ilvl w:val="0"/>
          <w:numId w:val="5"/>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Niniejsza umowa zawarta jest na czas realizacji Umowy Głównej.</w:t>
      </w:r>
    </w:p>
    <w:p w:rsidR="00353B85" w:rsidRPr="006D02A8" w:rsidRDefault="00353B85" w:rsidP="00353B85">
      <w:pPr>
        <w:pStyle w:val="Akapitzlist"/>
        <w:numPr>
          <w:ilvl w:val="0"/>
          <w:numId w:val="5"/>
        </w:numPr>
        <w:spacing w:after="120"/>
        <w:ind w:left="357" w:hanging="357"/>
        <w:jc w:val="both"/>
        <w:rPr>
          <w:rFonts w:ascii="Calibri Light" w:hAnsi="Calibri Light" w:cs="Calibri Light"/>
          <w:sz w:val="20"/>
          <w:szCs w:val="20"/>
        </w:rPr>
      </w:pPr>
      <w:r w:rsidRPr="006D02A8">
        <w:rPr>
          <w:rFonts w:ascii="Calibri Light" w:hAnsi="Calibri Light" w:cs="Calibri Light"/>
          <w:b/>
          <w:sz w:val="20"/>
          <w:szCs w:val="20"/>
        </w:rPr>
        <w:t xml:space="preserve">Zleceniodawca </w:t>
      </w:r>
      <w:r w:rsidRPr="006D02A8">
        <w:rPr>
          <w:rFonts w:ascii="Calibri Light" w:hAnsi="Calibri Light" w:cs="Calibri Light"/>
          <w:sz w:val="20"/>
          <w:szCs w:val="20"/>
        </w:rPr>
        <w:t xml:space="preserve">ma prawo rozwiązać umowę, gdy </w:t>
      </w:r>
      <w:r w:rsidRPr="006D02A8">
        <w:rPr>
          <w:rFonts w:ascii="Calibri Light" w:hAnsi="Calibri Light" w:cs="Calibri Light"/>
          <w:b/>
          <w:sz w:val="20"/>
          <w:szCs w:val="20"/>
        </w:rPr>
        <w:t>Zleceniobiorca:</w:t>
      </w:r>
    </w:p>
    <w:p w:rsidR="00353B85" w:rsidRPr="006D02A8" w:rsidRDefault="00353B85" w:rsidP="00353B85">
      <w:pPr>
        <w:pStyle w:val="Akapitzlist"/>
        <w:numPr>
          <w:ilvl w:val="0"/>
          <w:numId w:val="2"/>
        </w:numPr>
        <w:spacing w:after="120"/>
        <w:jc w:val="both"/>
        <w:rPr>
          <w:rFonts w:ascii="Calibri Light" w:hAnsi="Calibri Light" w:cs="Calibri Light"/>
          <w:sz w:val="20"/>
          <w:szCs w:val="20"/>
        </w:rPr>
      </w:pPr>
      <w:r w:rsidRPr="006D02A8">
        <w:rPr>
          <w:rFonts w:ascii="Calibri Light" w:hAnsi="Calibri Light" w:cs="Calibri Light"/>
          <w:sz w:val="20"/>
          <w:szCs w:val="20"/>
        </w:rPr>
        <w:t>wykorzystał dane osobowe w sposób niezgodny z niniejszą umową;</w:t>
      </w:r>
    </w:p>
    <w:p w:rsidR="00353B85" w:rsidRPr="006D02A8" w:rsidRDefault="00353B85" w:rsidP="00353B85">
      <w:pPr>
        <w:pStyle w:val="Akapitzlist"/>
        <w:numPr>
          <w:ilvl w:val="0"/>
          <w:numId w:val="2"/>
        </w:numPr>
        <w:spacing w:after="120"/>
        <w:jc w:val="both"/>
        <w:rPr>
          <w:rFonts w:ascii="Calibri Light" w:hAnsi="Calibri Light" w:cs="Calibri Light"/>
          <w:sz w:val="20"/>
          <w:szCs w:val="20"/>
        </w:rPr>
      </w:pPr>
      <w:r w:rsidRPr="006D02A8">
        <w:rPr>
          <w:rFonts w:ascii="Calibri Light" w:hAnsi="Calibri Light" w:cs="Calibri Light"/>
          <w:sz w:val="20"/>
          <w:szCs w:val="20"/>
        </w:rPr>
        <w:t>nie zastosował się do zaleceń dotyczących środków ochrony powierzonych do przetwarzania danych osobowych.</w:t>
      </w:r>
    </w:p>
    <w:p w:rsidR="00353B85" w:rsidRPr="006D02A8" w:rsidRDefault="00353B85" w:rsidP="00353B85">
      <w:pPr>
        <w:spacing w:after="120" w:line="240" w:lineRule="auto"/>
        <w:jc w:val="center"/>
        <w:rPr>
          <w:rFonts w:ascii="Calibri Light" w:hAnsi="Calibri Light" w:cs="Calibri Light"/>
          <w:b/>
          <w:sz w:val="20"/>
          <w:szCs w:val="20"/>
        </w:rPr>
      </w:pPr>
      <w:r w:rsidRPr="006D02A8">
        <w:rPr>
          <w:rFonts w:ascii="Calibri Light" w:hAnsi="Calibri Light" w:cs="Calibri Light"/>
          <w:b/>
          <w:sz w:val="20"/>
          <w:szCs w:val="20"/>
        </w:rPr>
        <w:t>§14</w:t>
      </w:r>
    </w:p>
    <w:p w:rsidR="00353B85" w:rsidRPr="006D02A8" w:rsidRDefault="00353B85" w:rsidP="00353B85">
      <w:pPr>
        <w:pStyle w:val="Akapitzlist"/>
        <w:numPr>
          <w:ilvl w:val="0"/>
          <w:numId w:val="21"/>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Wszelkie zmiany, uzupełnienia lub rozwiązanie niniejszej umowy powinny być sporządzone na piśmie </w:t>
      </w:r>
      <w:r w:rsidRPr="006D02A8">
        <w:rPr>
          <w:rFonts w:ascii="Calibri Light" w:hAnsi="Calibri Light" w:cs="Calibri Light"/>
          <w:sz w:val="20"/>
          <w:szCs w:val="20"/>
        </w:rPr>
        <w:br/>
        <w:t xml:space="preserve">i podpisane przez należycie upoważnionych przedstawicieli </w:t>
      </w:r>
      <w:r w:rsidRPr="006D02A8">
        <w:rPr>
          <w:rFonts w:ascii="Calibri Light" w:hAnsi="Calibri Light" w:cs="Calibri Light"/>
          <w:b/>
          <w:sz w:val="20"/>
          <w:szCs w:val="20"/>
        </w:rPr>
        <w:t>Stron</w:t>
      </w:r>
      <w:r w:rsidRPr="006D02A8">
        <w:rPr>
          <w:rFonts w:ascii="Calibri Light" w:hAnsi="Calibri Light" w:cs="Calibri Light"/>
          <w:sz w:val="20"/>
          <w:szCs w:val="20"/>
        </w:rPr>
        <w:t xml:space="preserve"> pod rygorem nieważności.</w:t>
      </w:r>
    </w:p>
    <w:p w:rsidR="00353B85" w:rsidRPr="006D02A8" w:rsidRDefault="00353B85" w:rsidP="00353B85">
      <w:pPr>
        <w:pStyle w:val="Akapitzlist"/>
        <w:numPr>
          <w:ilvl w:val="0"/>
          <w:numId w:val="21"/>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 xml:space="preserve">W sprawach nieuregulowanych postanowieniami niniejszej umowy zastosowanie mają przepisy kodeksu cywilnego, Rozporządzenia Parlamentu Europejskiego i Radu (UE) 2016/679 z dnia 27 kwietnia 2016 roku </w:t>
      </w:r>
      <w:r w:rsidRPr="006D02A8">
        <w:rPr>
          <w:rFonts w:ascii="Calibri Light" w:hAnsi="Calibri Light" w:cs="Calibri Light"/>
          <w:sz w:val="20"/>
          <w:szCs w:val="20"/>
        </w:rPr>
        <w:br/>
        <w:t xml:space="preserve">w sprawie ochrony osób fizycznych w związku z przetwarzaniem danych osobowych i w sprawie swobodnego </w:t>
      </w:r>
      <w:r w:rsidRPr="006D02A8">
        <w:rPr>
          <w:rFonts w:ascii="Calibri Light" w:hAnsi="Calibri Light" w:cs="Calibri Light"/>
          <w:sz w:val="20"/>
          <w:szCs w:val="20"/>
        </w:rPr>
        <w:lastRenderedPageBreak/>
        <w:t>przepływu takich danych oraz uchylenia dyrektywy 95/46/WE (ogólne rozporządzenie o ochronie danych) oraz ustawy o ochronie danych osobowych.</w:t>
      </w:r>
    </w:p>
    <w:p w:rsidR="00353B85" w:rsidRPr="006D02A8" w:rsidRDefault="00353B85" w:rsidP="00353B85">
      <w:pPr>
        <w:pStyle w:val="Akapitzlist"/>
        <w:numPr>
          <w:ilvl w:val="0"/>
          <w:numId w:val="21"/>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Zmiana danych dotyczących osób do kontaktu, wskazanych w §12 nie jest traktowana, jako zmiana warunków niniejszej umowy.</w:t>
      </w:r>
    </w:p>
    <w:p w:rsidR="00353B85" w:rsidRPr="006D02A8" w:rsidRDefault="00353B85" w:rsidP="00353B85">
      <w:pPr>
        <w:pStyle w:val="Akapitzlist"/>
        <w:numPr>
          <w:ilvl w:val="0"/>
          <w:numId w:val="21"/>
        </w:numPr>
        <w:spacing w:after="120"/>
        <w:ind w:left="357" w:hanging="357"/>
        <w:jc w:val="both"/>
        <w:rPr>
          <w:rFonts w:ascii="Calibri Light" w:hAnsi="Calibri Light" w:cs="Calibri Light"/>
          <w:sz w:val="20"/>
          <w:szCs w:val="20"/>
        </w:rPr>
      </w:pPr>
      <w:r w:rsidRPr="006D02A8">
        <w:rPr>
          <w:rFonts w:ascii="Calibri Light" w:hAnsi="Calibri Light" w:cs="Calibri Light"/>
          <w:sz w:val="20"/>
          <w:szCs w:val="20"/>
        </w:rPr>
        <w:t>Umowę sporządzono dwóch jednobrzmiących egzemplarzach, po jednym dla każdej ze stron.</w:t>
      </w:r>
    </w:p>
    <w:p w:rsidR="00353B85" w:rsidRPr="006D02A8" w:rsidRDefault="00353B85" w:rsidP="00353B85">
      <w:pPr>
        <w:pStyle w:val="Akapitzlist"/>
        <w:spacing w:after="120"/>
        <w:ind w:left="357"/>
        <w:jc w:val="both"/>
        <w:rPr>
          <w:rFonts w:ascii="Calibri Light" w:hAnsi="Calibri Light" w:cs="Calibri Light"/>
          <w:sz w:val="20"/>
          <w:szCs w:val="20"/>
        </w:rPr>
      </w:pPr>
    </w:p>
    <w:p w:rsidR="00353B85" w:rsidRPr="006D02A8" w:rsidRDefault="00353B85" w:rsidP="00353B85">
      <w:pPr>
        <w:spacing w:after="120" w:line="240" w:lineRule="auto"/>
        <w:jc w:val="both"/>
        <w:rPr>
          <w:rFonts w:ascii="Calibri Light" w:hAnsi="Calibri Light" w:cs="Calibri Light"/>
          <w:sz w:val="20"/>
          <w:szCs w:val="20"/>
        </w:rPr>
      </w:pPr>
      <w:r w:rsidRPr="006D02A8">
        <w:rPr>
          <w:rFonts w:ascii="Calibri Light" w:hAnsi="Calibri Light" w:cs="Calibri Light"/>
          <w:sz w:val="20"/>
          <w:szCs w:val="20"/>
        </w:rPr>
        <w:t>…………………………………………</w:t>
      </w:r>
      <w:r w:rsidRPr="006D02A8">
        <w:rPr>
          <w:rFonts w:ascii="Calibri Light" w:hAnsi="Calibri Light" w:cs="Calibri Light"/>
          <w:sz w:val="20"/>
          <w:szCs w:val="20"/>
        </w:rPr>
        <w:tab/>
      </w:r>
      <w:r w:rsidRPr="006D02A8">
        <w:rPr>
          <w:rFonts w:ascii="Calibri Light" w:hAnsi="Calibri Light" w:cs="Calibri Light"/>
          <w:sz w:val="20"/>
          <w:szCs w:val="20"/>
        </w:rPr>
        <w:tab/>
      </w:r>
      <w:r w:rsidRPr="006D02A8">
        <w:rPr>
          <w:rFonts w:ascii="Calibri Light" w:hAnsi="Calibri Light" w:cs="Calibri Light"/>
          <w:sz w:val="20"/>
          <w:szCs w:val="20"/>
        </w:rPr>
        <w:tab/>
      </w:r>
      <w:r w:rsidRPr="006D02A8">
        <w:rPr>
          <w:rFonts w:ascii="Calibri Light" w:hAnsi="Calibri Light" w:cs="Calibri Light"/>
          <w:sz w:val="20"/>
          <w:szCs w:val="20"/>
        </w:rPr>
        <w:tab/>
      </w:r>
      <w:r w:rsidRPr="006D02A8">
        <w:rPr>
          <w:rFonts w:ascii="Calibri Light" w:hAnsi="Calibri Light" w:cs="Calibri Light"/>
          <w:sz w:val="20"/>
          <w:szCs w:val="20"/>
        </w:rPr>
        <w:tab/>
      </w:r>
      <w:r w:rsidRPr="006D02A8">
        <w:rPr>
          <w:rFonts w:ascii="Calibri Light" w:hAnsi="Calibri Light" w:cs="Calibri Light"/>
          <w:sz w:val="20"/>
          <w:szCs w:val="20"/>
        </w:rPr>
        <w:tab/>
        <w:t>…………………………………………..</w:t>
      </w:r>
    </w:p>
    <w:p w:rsidR="00353B85" w:rsidRPr="006D02A8" w:rsidRDefault="00353B85" w:rsidP="00353B85">
      <w:pPr>
        <w:spacing w:after="120" w:line="240" w:lineRule="auto"/>
        <w:jc w:val="both"/>
        <w:rPr>
          <w:rFonts w:ascii="Calibri Light" w:hAnsi="Calibri Light" w:cs="Calibri Light"/>
          <w:i/>
          <w:sz w:val="20"/>
          <w:szCs w:val="20"/>
        </w:rPr>
      </w:pPr>
      <w:r w:rsidRPr="006D02A8">
        <w:rPr>
          <w:rFonts w:ascii="Calibri Light" w:hAnsi="Calibri Light" w:cs="Calibri Light"/>
          <w:i/>
          <w:sz w:val="20"/>
          <w:szCs w:val="20"/>
        </w:rPr>
        <w:t xml:space="preserve">          Zleceniodawca</w:t>
      </w:r>
      <w:r w:rsidRPr="006D02A8">
        <w:rPr>
          <w:rFonts w:ascii="Calibri Light" w:hAnsi="Calibri Light" w:cs="Calibri Light"/>
          <w:i/>
          <w:sz w:val="20"/>
          <w:szCs w:val="20"/>
        </w:rPr>
        <w:tab/>
        <w:t xml:space="preserve">                                                                                                    Zleceniobiorca</w:t>
      </w:r>
    </w:p>
    <w:p w:rsidR="00A4047B" w:rsidRDefault="00A4047B"/>
    <w:sectPr w:rsidR="00A4047B" w:rsidSect="003B6A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DBD"/>
    <w:multiLevelType w:val="hybridMultilevel"/>
    <w:tmpl w:val="70503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99382A"/>
    <w:multiLevelType w:val="hybridMultilevel"/>
    <w:tmpl w:val="206EA176"/>
    <w:lvl w:ilvl="0" w:tplc="971466E0">
      <w:start w:val="1"/>
      <w:numFmt w:val="decimal"/>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A901F8"/>
    <w:multiLevelType w:val="hybridMultilevel"/>
    <w:tmpl w:val="E482FEF8"/>
    <w:lvl w:ilvl="0" w:tplc="D5A256A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137A6A15"/>
    <w:multiLevelType w:val="hybridMultilevel"/>
    <w:tmpl w:val="E034E8CA"/>
    <w:lvl w:ilvl="0" w:tplc="BAAA96C0">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211444FB"/>
    <w:multiLevelType w:val="hybridMultilevel"/>
    <w:tmpl w:val="E4CE5F3E"/>
    <w:lvl w:ilvl="0" w:tplc="49F817B4">
      <w:start w:val="1"/>
      <w:numFmt w:val="decimal"/>
      <w:lvlText w:val="%1."/>
      <w:lvlJc w:val="left"/>
      <w:pPr>
        <w:ind w:left="720" w:hanging="360"/>
      </w:pPr>
      <w:rPr>
        <w:rFonts w:ascii="Calibri Light" w:eastAsia="Calibri"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CB2AEC"/>
    <w:multiLevelType w:val="hybridMultilevel"/>
    <w:tmpl w:val="32508CC6"/>
    <w:lvl w:ilvl="0" w:tplc="1102E222">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59063D"/>
    <w:multiLevelType w:val="hybridMultilevel"/>
    <w:tmpl w:val="F4CAB51C"/>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500351"/>
    <w:multiLevelType w:val="hybridMultilevel"/>
    <w:tmpl w:val="5FE44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D850C0"/>
    <w:multiLevelType w:val="hybridMultilevel"/>
    <w:tmpl w:val="5FE44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CB3BA0"/>
    <w:multiLevelType w:val="hybridMultilevel"/>
    <w:tmpl w:val="38629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BF17C6"/>
    <w:multiLevelType w:val="hybridMultilevel"/>
    <w:tmpl w:val="C5E80D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6C0239"/>
    <w:multiLevelType w:val="hybridMultilevel"/>
    <w:tmpl w:val="732840CA"/>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1C7014"/>
    <w:multiLevelType w:val="hybridMultilevel"/>
    <w:tmpl w:val="4C503066"/>
    <w:lvl w:ilvl="0" w:tplc="552AB48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475120E9"/>
    <w:multiLevelType w:val="hybridMultilevel"/>
    <w:tmpl w:val="D16CD064"/>
    <w:lvl w:ilvl="0" w:tplc="397829DC">
      <w:start w:val="1"/>
      <w:numFmt w:val="lowerLetter"/>
      <w:lvlText w:val="%1)"/>
      <w:lvlJc w:val="left"/>
      <w:pPr>
        <w:ind w:left="1440" w:hanging="720"/>
      </w:pPr>
      <w:rPr>
        <w:rFonts w:ascii="Calibri Light" w:eastAsia="Times New Roman" w:hAnsi="Calibri Light"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47D57B79"/>
    <w:multiLevelType w:val="hybridMultilevel"/>
    <w:tmpl w:val="9D101F58"/>
    <w:lvl w:ilvl="0" w:tplc="5046FE8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48FE6AD9"/>
    <w:multiLevelType w:val="hybridMultilevel"/>
    <w:tmpl w:val="DD4A0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686E86"/>
    <w:multiLevelType w:val="hybridMultilevel"/>
    <w:tmpl w:val="9260D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3354BC"/>
    <w:multiLevelType w:val="hybridMultilevel"/>
    <w:tmpl w:val="F8C2C224"/>
    <w:lvl w:ilvl="0" w:tplc="6F1C0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4A0983"/>
    <w:multiLevelType w:val="hybridMultilevel"/>
    <w:tmpl w:val="732840CA"/>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9F32A2"/>
    <w:multiLevelType w:val="hybridMultilevel"/>
    <w:tmpl w:val="D15C3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D0483A"/>
    <w:multiLevelType w:val="hybridMultilevel"/>
    <w:tmpl w:val="FB4C59E2"/>
    <w:lvl w:ilvl="0" w:tplc="2D7A2C9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B414D4"/>
    <w:multiLevelType w:val="hybridMultilevel"/>
    <w:tmpl w:val="97808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20"/>
  </w:num>
  <w:num w:numId="5">
    <w:abstractNumId w:val="8"/>
  </w:num>
  <w:num w:numId="6">
    <w:abstractNumId w:val="7"/>
  </w:num>
  <w:num w:numId="7">
    <w:abstractNumId w:val="17"/>
  </w:num>
  <w:num w:numId="8">
    <w:abstractNumId w:val="3"/>
  </w:num>
  <w:num w:numId="9">
    <w:abstractNumId w:val="19"/>
  </w:num>
  <w:num w:numId="10">
    <w:abstractNumId w:val="11"/>
  </w:num>
  <w:num w:numId="11">
    <w:abstractNumId w:val="12"/>
  </w:num>
  <w:num w:numId="12">
    <w:abstractNumId w:val="4"/>
  </w:num>
  <w:num w:numId="13">
    <w:abstractNumId w:val="0"/>
  </w:num>
  <w:num w:numId="14">
    <w:abstractNumId w:val="2"/>
  </w:num>
  <w:num w:numId="15">
    <w:abstractNumId w:val="5"/>
  </w:num>
  <w:num w:numId="16">
    <w:abstractNumId w:val="15"/>
  </w:num>
  <w:num w:numId="17">
    <w:abstractNumId w:val="13"/>
  </w:num>
  <w:num w:numId="18">
    <w:abstractNumId w:val="18"/>
  </w:num>
  <w:num w:numId="19">
    <w:abstractNumId w:val="22"/>
  </w:num>
  <w:num w:numId="20">
    <w:abstractNumId w:val="21"/>
  </w:num>
  <w:num w:numId="21">
    <w:abstractNumId w:val="9"/>
  </w:num>
  <w:num w:numId="22">
    <w:abstractNumId w:val="1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425"/>
  <w:characterSpacingControl w:val="doNotCompress"/>
  <w:compat>
    <w:useFELayout/>
  </w:compat>
  <w:rsids>
    <w:rsidRoot w:val="00353B85"/>
    <w:rsid w:val="00002A17"/>
    <w:rsid w:val="00353B85"/>
    <w:rsid w:val="003B6ADF"/>
    <w:rsid w:val="00A4047B"/>
    <w:rsid w:val="00CE6C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A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53B85"/>
    <w:pPr>
      <w:suppressAutoHyphens/>
      <w:spacing w:after="0" w:line="240" w:lineRule="auto"/>
      <w:ind w:left="708"/>
    </w:pPr>
    <w:rPr>
      <w:rFonts w:ascii="Times New Roman" w:eastAsia="SimSun" w:hAnsi="Times New Roman" w:cs="Mangal"/>
      <w:kern w:val="2"/>
      <w:sz w:val="24"/>
      <w:szCs w:val="24"/>
      <w:lang w:eastAsia="hi-IN" w:bidi="hi-IN"/>
    </w:rPr>
  </w:style>
  <w:style w:type="paragraph" w:customStyle="1" w:styleId="Podstawowyakapitowy">
    <w:name w:val="[Podstawowy akapitowy]"/>
    <w:basedOn w:val="Normalny"/>
    <w:uiPriority w:val="99"/>
    <w:rsid w:val="00353B85"/>
    <w:pPr>
      <w:autoSpaceDE w:val="0"/>
      <w:autoSpaceDN w:val="0"/>
      <w:adjustRightInd w:val="0"/>
      <w:spacing w:after="0" w:line="288" w:lineRule="auto"/>
      <w:textAlignment w:val="center"/>
    </w:pPr>
    <w:rPr>
      <w:rFonts w:ascii="Minion Pro" w:eastAsia="Calibri" w:hAnsi="Minion Pro" w:cs="Minion Pro"/>
      <w:color w:val="000000"/>
      <w:sz w:val="24"/>
      <w:szCs w:val="24"/>
      <w:lang w:eastAsia="en-US"/>
    </w:rPr>
  </w:style>
  <w:style w:type="character" w:customStyle="1" w:styleId="AkapitzlistZnak">
    <w:name w:val="Akapit z listą Znak"/>
    <w:link w:val="Akapitzlist"/>
    <w:uiPriority w:val="34"/>
    <w:rsid w:val="00353B85"/>
    <w:rPr>
      <w:rFonts w:ascii="Times New Roman" w:eastAsia="SimSun" w:hAnsi="Times New Roman" w:cs="Mangal"/>
      <w:kern w:val="2"/>
      <w:sz w:val="24"/>
      <w:szCs w:val="24"/>
      <w:lang w:eastAsia="hi-IN" w:bidi="hi-IN"/>
    </w:rPr>
  </w:style>
  <w:style w:type="paragraph" w:styleId="Tekstpodstawowy">
    <w:name w:val="Body Text"/>
    <w:basedOn w:val="Normalny"/>
    <w:link w:val="TekstpodstawowyZnak"/>
    <w:uiPriority w:val="99"/>
    <w:qFormat/>
    <w:rsid w:val="00353B85"/>
    <w:pPr>
      <w:spacing w:after="120"/>
    </w:pPr>
    <w:rPr>
      <w:rFonts w:ascii="Verdana" w:eastAsia="Times New Roman" w:hAnsi="Verdana" w:cs="Times New Roman"/>
      <w:sz w:val="20"/>
      <w:szCs w:val="24"/>
    </w:rPr>
  </w:style>
  <w:style w:type="character" w:customStyle="1" w:styleId="TekstpodstawowyZnak">
    <w:name w:val="Tekst podstawowy Znak"/>
    <w:basedOn w:val="Domylnaczcionkaakapitu"/>
    <w:link w:val="Tekstpodstawowy"/>
    <w:uiPriority w:val="99"/>
    <w:rsid w:val="00353B85"/>
    <w:rPr>
      <w:rFonts w:ascii="Verdana" w:eastAsia="Times New Roman" w:hAnsi="Verdana"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2363</Words>
  <Characters>14182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Szmyt</dc:creator>
  <cp:keywords/>
  <dc:description/>
  <cp:lastModifiedBy>Aleksandra Szmyt</cp:lastModifiedBy>
  <cp:revision>3</cp:revision>
  <dcterms:created xsi:type="dcterms:W3CDTF">2019-07-17T11:17:00Z</dcterms:created>
  <dcterms:modified xsi:type="dcterms:W3CDTF">2019-08-30T10:23:00Z</dcterms:modified>
</cp:coreProperties>
</file>