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B78B" w14:textId="77777777" w:rsidR="00E319FE" w:rsidRDefault="00E319FE" w:rsidP="00E319FE">
      <w:pPr>
        <w:spacing w:after="0" w:line="240" w:lineRule="auto"/>
        <w:rPr>
          <w:rFonts w:eastAsia="Times New Roman" w:cstheme="minorHAnsi"/>
          <w:b/>
          <w:i/>
          <w:color w:val="FF0000"/>
          <w:kern w:val="0"/>
          <w:szCs w:val="20"/>
          <w:u w:val="single"/>
        </w:rPr>
      </w:pPr>
    </w:p>
    <w:p w14:paraId="21AA24EB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b/>
          <w:i/>
          <w:color w:val="000000"/>
          <w:kern w:val="0"/>
          <w:sz w:val="24"/>
          <w:szCs w:val="20"/>
          <w:u w:val="single"/>
        </w:rPr>
      </w:pPr>
      <w:r w:rsidRPr="00C75A49">
        <w:rPr>
          <w:rFonts w:eastAsia="Times New Roman" w:cstheme="minorHAnsi"/>
          <w:b/>
          <w:i/>
          <w:color w:val="FF0000"/>
          <w:kern w:val="0"/>
          <w:szCs w:val="20"/>
          <w:u w:val="single"/>
        </w:rPr>
        <w:t>DOKUMENT SKŁADANY WRAZ Z OFERTĄ</w:t>
      </w: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ab/>
      </w: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ab/>
      </w: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ab/>
      </w:r>
    </w:p>
    <w:p w14:paraId="1757018C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b/>
          <w:kern w:val="0"/>
          <w:szCs w:val="20"/>
          <w:lang w:eastAsia="pl-PL"/>
        </w:rPr>
      </w:pPr>
    </w:p>
    <w:p w14:paraId="7FE317D8" w14:textId="77777777" w:rsidR="00E319FE" w:rsidRPr="000762B7" w:rsidRDefault="00E319FE" w:rsidP="00E319FE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</w:rPr>
        <w:t>Zamawiający:</w:t>
      </w:r>
    </w:p>
    <w:p w14:paraId="4616BE51" w14:textId="77777777" w:rsidR="00E319FE" w:rsidRPr="000762B7" w:rsidRDefault="00E319FE" w:rsidP="00E319FE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</w:p>
    <w:p w14:paraId="71900536" w14:textId="77777777" w:rsidR="00E319FE" w:rsidRPr="000762B7" w:rsidRDefault="00E319FE" w:rsidP="00E319FE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C75A49">
        <w:rPr>
          <w:rFonts w:eastAsia="Times New Roman" w:cstheme="minorHAnsi"/>
          <w:b/>
          <w:kern w:val="0"/>
          <w:sz w:val="26"/>
          <w:szCs w:val="26"/>
          <w:lang w:eastAsia="pl-PL"/>
        </w:rPr>
        <w:t>Gmina Złocieniec</w:t>
      </w: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</w:rPr>
        <w:br/>
        <w:t xml:space="preserve"> ul. Stary Rynek 3, </w:t>
      </w:r>
      <w:r w:rsidRPr="000762B7">
        <w:rPr>
          <w:rFonts w:eastAsia="Times New Roman" w:cstheme="minorHAnsi"/>
          <w:b/>
          <w:kern w:val="0"/>
          <w:sz w:val="24"/>
          <w:szCs w:val="24"/>
          <w:lang w:eastAsia="pl-PL"/>
        </w:rPr>
        <w:br/>
        <w:t xml:space="preserve">78-520  Złocieniec </w:t>
      </w:r>
    </w:p>
    <w:p w14:paraId="3D24D603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b/>
          <w:bCs/>
          <w:kern w:val="0"/>
          <w:sz w:val="18"/>
          <w:szCs w:val="20"/>
          <w:lang w:eastAsia="pl-PL"/>
        </w:rPr>
      </w:pPr>
    </w:p>
    <w:p w14:paraId="4933126C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b/>
          <w:color w:val="000000"/>
          <w:kern w:val="0"/>
          <w:szCs w:val="20"/>
        </w:rPr>
      </w:pPr>
      <w:r w:rsidRPr="000762B7">
        <w:rPr>
          <w:rFonts w:eastAsia="Times New Roman" w:cstheme="minorHAnsi"/>
          <w:b/>
          <w:color w:val="000000"/>
          <w:kern w:val="0"/>
          <w:szCs w:val="20"/>
        </w:rPr>
        <w:t xml:space="preserve">Wykonawca: </w:t>
      </w:r>
    </w:p>
    <w:p w14:paraId="47569133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>....................................................................................</w:t>
      </w:r>
    </w:p>
    <w:p w14:paraId="5F0D34CE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>....................................................................................</w:t>
      </w:r>
    </w:p>
    <w:p w14:paraId="18AFB687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4"/>
          <w:szCs w:val="20"/>
        </w:rPr>
      </w:pPr>
      <w:r w:rsidRPr="000762B7">
        <w:rPr>
          <w:rFonts w:eastAsia="Times New Roman" w:cstheme="minorHAnsi"/>
          <w:color w:val="000000"/>
          <w:kern w:val="0"/>
          <w:sz w:val="24"/>
          <w:szCs w:val="20"/>
        </w:rPr>
        <w:t>....................................................................................</w:t>
      </w:r>
    </w:p>
    <w:p w14:paraId="27FA1DE7" w14:textId="77777777" w:rsidR="00E319FE" w:rsidRPr="000762B7" w:rsidRDefault="00E319FE" w:rsidP="00E319FE">
      <w:pPr>
        <w:framePr w:hSpace="141" w:wrap="around" w:vAnchor="text" w:hAnchor="margin" w:xAlign="center" w:y="1"/>
        <w:spacing w:after="0" w:line="240" w:lineRule="auto"/>
        <w:ind w:right="-6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</w:pPr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  <w:t>(pełna nazwa/firma, adres, w zależności od podmiotu: NIP/PESEL, KRS/</w:t>
      </w:r>
      <w:proofErr w:type="spellStart"/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  <w:t>CEiDG</w:t>
      </w:r>
      <w:proofErr w:type="spellEnd"/>
      <w:r w:rsidRPr="000762B7"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  <w:t>)</w:t>
      </w:r>
    </w:p>
    <w:p w14:paraId="4159FDFC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color w:val="000000"/>
          <w:kern w:val="0"/>
          <w:sz w:val="14"/>
          <w:szCs w:val="20"/>
        </w:rPr>
      </w:pPr>
    </w:p>
    <w:p w14:paraId="347188EF" w14:textId="77777777" w:rsidR="00E319FE" w:rsidRPr="000762B7" w:rsidRDefault="00E319FE" w:rsidP="00E319FE">
      <w:pPr>
        <w:framePr w:hSpace="141" w:wrap="around" w:vAnchor="text" w:hAnchor="page" w:x="1555" w:y="122"/>
        <w:spacing w:after="0" w:line="240" w:lineRule="auto"/>
        <w:jc w:val="center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</w:pPr>
      <w:r w:rsidRPr="000762B7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  <w:t>reprezentowany przez:</w:t>
      </w:r>
    </w:p>
    <w:p w14:paraId="029F113E" w14:textId="77777777" w:rsidR="00E319FE" w:rsidRDefault="00E319FE" w:rsidP="00E319FE">
      <w:pPr>
        <w:framePr w:hSpace="141" w:wrap="around" w:vAnchor="text" w:hAnchor="page" w:x="1555" w:y="122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</w:p>
    <w:p w14:paraId="2B6537E3" w14:textId="77777777" w:rsidR="00E319FE" w:rsidRPr="000762B7" w:rsidRDefault="00E319FE" w:rsidP="00E319FE">
      <w:pPr>
        <w:framePr w:hSpace="141" w:wrap="around" w:vAnchor="text" w:hAnchor="page" w:x="1555" w:y="122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  <w:r w:rsidRPr="000762B7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…………………………………………………………………</w:t>
      </w:r>
    </w:p>
    <w:p w14:paraId="651DDA6E" w14:textId="77777777" w:rsidR="00E319FE" w:rsidRPr="000762B7" w:rsidRDefault="00E319FE" w:rsidP="00E319FE">
      <w:pPr>
        <w:framePr w:hSpace="141" w:wrap="around" w:vAnchor="text" w:hAnchor="page" w:x="1555" w:y="122"/>
        <w:spacing w:after="0" w:line="240" w:lineRule="auto"/>
        <w:ind w:right="-6"/>
        <w:jc w:val="center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</w:pPr>
      <w:r w:rsidRPr="000762B7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(imię, nazwisko, stanowisko/podstawa do reprezentacji)</w:t>
      </w:r>
    </w:p>
    <w:p w14:paraId="45518C12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20"/>
        </w:rPr>
      </w:pPr>
    </w:p>
    <w:p w14:paraId="64776DC5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4"/>
          <w:szCs w:val="20"/>
          <w:shd w:val="clear" w:color="auto" w:fill="E6E6E6"/>
        </w:rPr>
        <w:t>OŚWIADCZENIE</w:t>
      </w:r>
      <w:r w:rsidRPr="000762B7"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  <w:t xml:space="preserve"> WYKONAWCY </w:t>
      </w:r>
    </w:p>
    <w:p w14:paraId="54BB1999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8"/>
          <w:szCs w:val="20"/>
          <w:shd w:val="clear" w:color="auto" w:fill="E6E6E6"/>
        </w:rPr>
      </w:pPr>
    </w:p>
    <w:p w14:paraId="28D1E62A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 xml:space="preserve">składane na podstawie art. 125 ust. 1 ustawy z dnia 11 września 2019 r. </w:t>
      </w:r>
    </w:p>
    <w:p w14:paraId="17779C19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 xml:space="preserve"> Prawo zamówień publicznych (dalej jako: ustawa </w:t>
      </w:r>
      <w:proofErr w:type="spellStart"/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>Pzp</w:t>
      </w:r>
      <w:proofErr w:type="spellEnd"/>
      <w:r w:rsidRPr="000762B7"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eastAsia="pl-PL"/>
        </w:rPr>
        <w:t xml:space="preserve">), </w:t>
      </w:r>
    </w:p>
    <w:p w14:paraId="62AC1F75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8"/>
          <w:szCs w:val="20"/>
          <w:shd w:val="clear" w:color="auto" w:fill="E6E6E6"/>
          <w:lang w:eastAsia="pl-PL"/>
        </w:rPr>
      </w:pPr>
    </w:p>
    <w:p w14:paraId="003FA413" w14:textId="77777777" w:rsidR="00E319FE" w:rsidRPr="000762B7" w:rsidRDefault="00E319FE" w:rsidP="00E319F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</w:pPr>
      <w:r w:rsidRPr="000762B7"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  <w:t>DOTYCZĄCE SPEŁNIENIA WARUNKÓW UDZIAŁU W POSTĘPOWANIU</w:t>
      </w:r>
    </w:p>
    <w:p w14:paraId="248614D7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14"/>
          <w:szCs w:val="21"/>
          <w:lang w:eastAsia="pl-PL"/>
        </w:rPr>
      </w:pPr>
    </w:p>
    <w:p w14:paraId="7BAEFA83" w14:textId="77777777" w:rsidR="00FD5ED7" w:rsidRPr="00A917A0" w:rsidRDefault="00E319FE" w:rsidP="00FD5ED7">
      <w:pPr>
        <w:spacing w:after="0"/>
        <w:jc w:val="center"/>
        <w:rPr>
          <w:rFonts w:ascii="Verdana" w:hAnsi="Verdana"/>
          <w:b/>
          <w:bCs/>
        </w:rPr>
      </w:pPr>
      <w:r w:rsidRPr="000762B7">
        <w:rPr>
          <w:rFonts w:eastAsia="Times New Roman" w:cstheme="minorHAnsi"/>
          <w:sz w:val="18"/>
          <w:szCs w:val="20"/>
          <w:lang w:eastAsia="pl-PL"/>
        </w:rPr>
        <w:t xml:space="preserve">Na potrzeby postępowania o udzielenie zamówienia publicznego pn.: </w:t>
      </w:r>
      <w:r w:rsidRPr="000762B7">
        <w:rPr>
          <w:rFonts w:eastAsia="Times New Roman" w:cstheme="minorHAnsi"/>
          <w:sz w:val="18"/>
          <w:szCs w:val="20"/>
          <w:lang w:eastAsia="pl-PL"/>
        </w:rPr>
        <w:br/>
      </w:r>
      <w:r w:rsidR="00FD5ED7" w:rsidRPr="00A917A0">
        <w:rPr>
          <w:rFonts w:ascii="Verdana" w:hAnsi="Verdana"/>
          <w:b/>
          <w:bCs/>
        </w:rPr>
        <w:t xml:space="preserve">„Budowa zielonych przystanków i ogrodu deszczowego </w:t>
      </w:r>
      <w:r w:rsidR="00FD5ED7">
        <w:rPr>
          <w:rFonts w:ascii="Verdana" w:hAnsi="Verdana"/>
          <w:b/>
          <w:bCs/>
        </w:rPr>
        <w:br/>
      </w:r>
      <w:r w:rsidR="00FD5ED7" w:rsidRPr="00A917A0">
        <w:rPr>
          <w:rFonts w:ascii="Verdana" w:hAnsi="Verdana"/>
          <w:b/>
          <w:bCs/>
        </w:rPr>
        <w:t>w gminie Złocieniec”</w:t>
      </w:r>
    </w:p>
    <w:p w14:paraId="287DCA6F" w14:textId="77777777" w:rsidR="00222FBA" w:rsidRDefault="00222FBA" w:rsidP="00222FBA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</w:rPr>
      </w:pPr>
    </w:p>
    <w:p w14:paraId="400EF142" w14:textId="77777777" w:rsidR="00E319FE" w:rsidRDefault="00E319FE" w:rsidP="00E319FE">
      <w:pPr>
        <w:shd w:val="clear" w:color="auto" w:fill="FFFFFF"/>
        <w:spacing w:after="0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16"/>
          <w:lang w:eastAsia="pl-PL"/>
        </w:rPr>
        <w:t>(nazwa postępowania),</w:t>
      </w:r>
      <w:r w:rsidRPr="000762B7">
        <w:rPr>
          <w:rFonts w:eastAsia="Times New Roman" w:cstheme="minorHAnsi"/>
          <w:kern w:val="0"/>
          <w:sz w:val="16"/>
          <w:szCs w:val="20"/>
          <w:lang w:eastAsia="pl-PL"/>
        </w:rPr>
        <w:br/>
      </w:r>
      <w:r w:rsidRPr="000762B7">
        <w:rPr>
          <w:rFonts w:eastAsia="Times New Roman" w:cstheme="minorHAnsi"/>
          <w:kern w:val="0"/>
          <w:sz w:val="18"/>
          <w:szCs w:val="20"/>
          <w:lang w:eastAsia="pl-PL"/>
        </w:rPr>
        <w:t xml:space="preserve">prowadzonego przez </w:t>
      </w:r>
      <w:r w:rsidRPr="00F826E4">
        <w:rPr>
          <w:rFonts w:eastAsia="Times New Roman" w:cstheme="minorHAnsi"/>
          <w:b/>
          <w:kern w:val="0"/>
          <w:sz w:val="18"/>
          <w:szCs w:val="20"/>
          <w:lang w:eastAsia="pl-PL"/>
        </w:rPr>
        <w:t>Gminę Złocieniec</w:t>
      </w:r>
    </w:p>
    <w:p w14:paraId="184A4D71" w14:textId="77777777" w:rsidR="00E319FE" w:rsidRPr="000762B7" w:rsidRDefault="00E319FE" w:rsidP="00E319FE">
      <w:pPr>
        <w:shd w:val="clear" w:color="auto" w:fill="FFFFFF"/>
        <w:spacing w:after="0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  <w:r w:rsidRPr="000762B7">
        <w:rPr>
          <w:rFonts w:eastAsia="Times New Roman" w:cstheme="minorHAnsi"/>
          <w:kern w:val="0"/>
          <w:sz w:val="18"/>
          <w:szCs w:val="20"/>
          <w:lang w:eastAsia="pl-PL"/>
        </w:rPr>
        <w:t xml:space="preserve"> </w:t>
      </w: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</w:rPr>
        <w:t>(oznaczenie zamawiającego)</w:t>
      </w:r>
      <w:r w:rsidRPr="000762B7">
        <w:rPr>
          <w:rFonts w:eastAsia="Times New Roman" w:cstheme="minorHAnsi"/>
          <w:i/>
          <w:kern w:val="0"/>
          <w:sz w:val="18"/>
          <w:szCs w:val="20"/>
          <w:lang w:eastAsia="pl-PL"/>
        </w:rPr>
        <w:t>,</w:t>
      </w:r>
      <w:r w:rsidRPr="000762B7">
        <w:rPr>
          <w:rFonts w:eastAsia="Times New Roman" w:cstheme="minorHAnsi"/>
          <w:kern w:val="0"/>
          <w:sz w:val="18"/>
          <w:szCs w:val="20"/>
          <w:lang w:eastAsia="pl-PL"/>
        </w:rPr>
        <w:t xml:space="preserve"> oświadczam, co następuje:</w:t>
      </w:r>
    </w:p>
    <w:p w14:paraId="7589A111" w14:textId="77777777" w:rsidR="00E319FE" w:rsidRPr="000762B7" w:rsidRDefault="00E319FE" w:rsidP="00E319FE">
      <w:pPr>
        <w:spacing w:after="0" w:line="240" w:lineRule="auto"/>
        <w:rPr>
          <w:rFonts w:eastAsia="Times New Roman" w:cstheme="minorHAnsi"/>
          <w:color w:val="000000"/>
          <w:kern w:val="0"/>
          <w:sz w:val="8"/>
          <w:szCs w:val="20"/>
        </w:rPr>
      </w:pPr>
    </w:p>
    <w:p w14:paraId="3BF51225" w14:textId="77777777" w:rsidR="00E319FE" w:rsidRPr="000762B7" w:rsidRDefault="00E319FE" w:rsidP="00E319FE">
      <w:pPr>
        <w:shd w:val="clear" w:color="auto" w:fill="BFBFBF"/>
        <w:spacing w:after="0" w:line="276" w:lineRule="auto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OŚWIADCZENIA DOTYCZĄCE WYKONAWCY:</w:t>
      </w:r>
    </w:p>
    <w:p w14:paraId="43C5F0C7" w14:textId="77777777" w:rsidR="00E319FE" w:rsidRPr="000762B7" w:rsidRDefault="00E319FE" w:rsidP="00E319FE">
      <w:pPr>
        <w:spacing w:after="0" w:line="360" w:lineRule="auto"/>
        <w:ind w:left="720"/>
        <w:contextualSpacing/>
        <w:jc w:val="both"/>
        <w:rPr>
          <w:rFonts w:eastAsia="Calibri" w:cstheme="minorHAnsi"/>
          <w:kern w:val="0"/>
          <w:sz w:val="4"/>
        </w:rPr>
      </w:pPr>
    </w:p>
    <w:p w14:paraId="1BB2EC3E" w14:textId="77777777" w:rsidR="00E319FE" w:rsidRPr="00F826E4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Oświadczam, że spełniam warunki udziału w postępowaniu określone przez zamawiającego w   </w:t>
      </w:r>
      <w:r w:rsidRPr="00F826E4">
        <w:rPr>
          <w:rFonts w:eastAsia="Times New Roman" w:cstheme="minorHAnsi"/>
          <w:b/>
          <w:kern w:val="0"/>
          <w:sz w:val="20"/>
          <w:szCs w:val="20"/>
          <w:lang w:eastAsia="pl-PL"/>
        </w:rPr>
        <w:t>rozdziale XV Specyfikacji Warunków Zamówienia (SWZ)</w:t>
      </w:r>
      <w:r>
        <w:rPr>
          <w:rFonts w:eastAsia="Times New Roman" w:cstheme="minorHAnsi"/>
          <w:b/>
          <w:kern w:val="0"/>
          <w:sz w:val="20"/>
          <w:szCs w:val="20"/>
          <w:lang w:eastAsia="pl-PL"/>
        </w:rPr>
        <w:t>.</w:t>
      </w:r>
    </w:p>
    <w:p w14:paraId="3A1DDA38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4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</w:rPr>
        <w:t>(wskazać dokument i właściwą jednostkę redakcyjną dokumentu, w której określono warunki udziału w postępowaniu).</w:t>
      </w:r>
    </w:p>
    <w:p w14:paraId="26496C10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14"/>
          <w:szCs w:val="20"/>
          <w:lang w:eastAsia="pl-PL"/>
        </w:rPr>
      </w:pPr>
    </w:p>
    <w:p w14:paraId="69C373DB" w14:textId="77777777" w:rsidR="00E319FE" w:rsidRPr="000762B7" w:rsidRDefault="00E319FE" w:rsidP="00E319FE">
      <w:pPr>
        <w:spacing w:after="0" w:line="360" w:lineRule="auto"/>
        <w:ind w:left="5664" w:firstLine="708"/>
        <w:jc w:val="both"/>
        <w:rPr>
          <w:rFonts w:eastAsia="Times New Roman" w:cstheme="minorHAnsi"/>
          <w:i/>
          <w:kern w:val="0"/>
          <w:sz w:val="6"/>
          <w:szCs w:val="17"/>
          <w:lang w:eastAsia="pl-PL"/>
        </w:rPr>
      </w:pPr>
    </w:p>
    <w:p w14:paraId="0A4094CB" w14:textId="77777777" w:rsidR="00E319FE" w:rsidRPr="000762B7" w:rsidRDefault="00E319FE" w:rsidP="00E319FE">
      <w:pPr>
        <w:shd w:val="clear" w:color="auto" w:fill="BFBFBF"/>
        <w:spacing w:after="0" w:line="276" w:lineRule="auto"/>
        <w:jc w:val="both"/>
        <w:rPr>
          <w:rFonts w:eastAsia="Times New Roman" w:cstheme="minorHAnsi"/>
          <w:kern w:val="0"/>
          <w:sz w:val="20"/>
          <w:szCs w:val="21"/>
          <w:lang w:eastAsia="pl-PL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</w:rPr>
        <w:t>INFORMACJA W ZWIĄZKU Z POLEGANIEM NA ZASOBACH INNYCH PODMIOTÓW</w:t>
      </w:r>
      <w:r w:rsidRPr="000762B7">
        <w:rPr>
          <w:rFonts w:eastAsia="Times New Roman" w:cstheme="minorHAnsi"/>
          <w:kern w:val="0"/>
          <w:sz w:val="20"/>
          <w:szCs w:val="21"/>
          <w:lang w:eastAsia="pl-PL"/>
        </w:rPr>
        <w:t xml:space="preserve">: </w:t>
      </w:r>
    </w:p>
    <w:p w14:paraId="6A98E95D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</w:rPr>
      </w:pPr>
    </w:p>
    <w:p w14:paraId="073D88C7" w14:textId="77777777" w:rsidR="00E319FE" w:rsidRPr="00F826E4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ych</w:t>
      </w:r>
      <w:proofErr w:type="spellEnd"/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 xml:space="preserve"> podmiotu/ów: </w:t>
      </w:r>
    </w:p>
    <w:p w14:paraId="5EB4F4A9" w14:textId="77777777" w:rsidR="00E319FE" w:rsidRPr="00F826E4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14:paraId="5F1AE457" w14:textId="77777777" w:rsidR="00E319FE" w:rsidRPr="00F826E4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F826E4">
        <w:rPr>
          <w:rFonts w:eastAsia="Times New Roman" w:cstheme="minorHAnsi"/>
          <w:kern w:val="0"/>
          <w:sz w:val="20"/>
          <w:szCs w:val="20"/>
          <w:lang w:eastAsia="pl-PL"/>
        </w:rPr>
        <w:t>w następującym zakresie: …………………………………………………………………………………………..………</w:t>
      </w:r>
    </w:p>
    <w:p w14:paraId="25B6BB7E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18"/>
          <w:szCs w:val="20"/>
          <w:lang w:eastAsia="pl-PL"/>
        </w:rPr>
      </w:pPr>
      <w:r w:rsidRPr="000762B7">
        <w:rPr>
          <w:rFonts w:eastAsia="Times New Roman" w:cstheme="minorHAnsi"/>
          <w:i/>
          <w:kern w:val="0"/>
          <w:sz w:val="14"/>
          <w:szCs w:val="20"/>
          <w:lang w:eastAsia="pl-PL"/>
        </w:rPr>
        <w:t>(wskazać podmiot i określić odpowiedni zakres dla wskazanego podmiotu).</w:t>
      </w:r>
    </w:p>
    <w:p w14:paraId="6E439B1A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12"/>
          <w:szCs w:val="20"/>
          <w:lang w:eastAsia="pl-PL"/>
        </w:rPr>
      </w:pPr>
    </w:p>
    <w:p w14:paraId="32A2157B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i/>
          <w:kern w:val="0"/>
          <w:sz w:val="6"/>
          <w:szCs w:val="17"/>
          <w:lang w:eastAsia="pl-PL"/>
        </w:rPr>
      </w:pPr>
    </w:p>
    <w:p w14:paraId="0F1ECBDB" w14:textId="77777777" w:rsidR="00E319FE" w:rsidRPr="000762B7" w:rsidRDefault="00E319FE" w:rsidP="00E319FE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0762B7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PODANYCH INFORMACJI:</w:t>
      </w:r>
    </w:p>
    <w:p w14:paraId="2B7F3E91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4"/>
          <w:szCs w:val="20"/>
          <w:lang w:eastAsia="pl-PL"/>
        </w:rPr>
      </w:pPr>
    </w:p>
    <w:p w14:paraId="4B900862" w14:textId="77777777" w:rsidR="00E319FE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</w:p>
    <w:p w14:paraId="515D0F2F" w14:textId="77777777" w:rsidR="00E319FE" w:rsidRPr="000762B7" w:rsidRDefault="00E319FE" w:rsidP="00E319FE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</w:rPr>
      </w:pPr>
      <w:r w:rsidRPr="000762B7">
        <w:rPr>
          <w:rFonts w:eastAsia="Times New Roman" w:cstheme="minorHAnsi"/>
          <w:kern w:val="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C5909" w14:textId="77777777" w:rsidR="00E319FE" w:rsidRDefault="00E319FE" w:rsidP="00E319FE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</w:p>
    <w:p w14:paraId="2C909BBE" w14:textId="77777777" w:rsidR="00E319FE" w:rsidRPr="000762B7" w:rsidRDefault="00E319FE" w:rsidP="00E319FE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UWAGA:</w:t>
      </w:r>
    </w:p>
    <w:p w14:paraId="42B38A09" w14:textId="77777777" w:rsidR="00E319FE" w:rsidRPr="000762B7" w:rsidRDefault="00E319FE" w:rsidP="00E319F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W przypadku Wykonawców wspólnie ubiegających się o udzielenie zamówienia wymóg złożenia niniejszego oświadczenia dotyczy każdego z wykonawców</w:t>
      </w:r>
    </w:p>
    <w:p w14:paraId="7CC35614" w14:textId="77777777" w:rsidR="00E319FE" w:rsidRPr="000762B7" w:rsidRDefault="00E319FE" w:rsidP="00E319F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Zamawiający zaleca przed podpisaniem, zapisanie dokumentu w formacie .pdf</w:t>
      </w:r>
    </w:p>
    <w:p w14:paraId="6CCA4329" w14:textId="77777777" w:rsidR="00E319FE" w:rsidRPr="000762B7" w:rsidRDefault="00E319FE" w:rsidP="00E319F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0762B7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Dokument należy wypełnić i podpisać kwalifikowalnym podpisem elektronicznym lub podpisem zaufanym lub podpisem osobistym.</w:t>
      </w:r>
    </w:p>
    <w:p w14:paraId="267F6C83" w14:textId="77777777" w:rsidR="00E319FE" w:rsidRPr="000762B7" w:rsidRDefault="00E319FE" w:rsidP="00E319FE">
      <w:pPr>
        <w:rPr>
          <w:rFonts w:cstheme="minorHAnsi"/>
        </w:rPr>
      </w:pPr>
    </w:p>
    <w:p w14:paraId="0172B7BC" w14:textId="77777777" w:rsidR="00E319FE" w:rsidRDefault="00E319FE" w:rsidP="00E319FE"/>
    <w:p w14:paraId="0B589E8B" w14:textId="77777777" w:rsidR="006B6484" w:rsidRDefault="006B6484"/>
    <w:sectPr w:rsidR="006B64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F14E" w14:textId="77777777" w:rsidR="00BC63EA" w:rsidRDefault="00BC63EA" w:rsidP="00E319FE">
      <w:pPr>
        <w:spacing w:after="0" w:line="240" w:lineRule="auto"/>
      </w:pPr>
      <w:r>
        <w:separator/>
      </w:r>
    </w:p>
  </w:endnote>
  <w:endnote w:type="continuationSeparator" w:id="0">
    <w:p w14:paraId="73BA7E37" w14:textId="77777777" w:rsidR="00BC63EA" w:rsidRDefault="00BC63EA" w:rsidP="00E3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01B4" w14:textId="77777777" w:rsidR="00BC63EA" w:rsidRDefault="00BC63EA" w:rsidP="00E319FE">
      <w:pPr>
        <w:spacing w:after="0" w:line="240" w:lineRule="auto"/>
      </w:pPr>
      <w:r>
        <w:separator/>
      </w:r>
    </w:p>
  </w:footnote>
  <w:footnote w:type="continuationSeparator" w:id="0">
    <w:p w14:paraId="7DDD3B4D" w14:textId="77777777" w:rsidR="00BC63EA" w:rsidRDefault="00BC63EA" w:rsidP="00E3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7AC4" w14:textId="2984C98F" w:rsidR="00E319FE" w:rsidRDefault="00E319FE">
    <w:pPr>
      <w:pStyle w:val="Nagwek"/>
      <w:rPr>
        <w:b/>
        <w:bCs/>
      </w:rPr>
    </w:pPr>
    <w:r w:rsidRPr="00E319FE">
      <w:rPr>
        <w:b/>
        <w:bCs/>
      </w:rPr>
      <w:t>BZP.271.</w:t>
    </w:r>
    <w:r w:rsidR="00FD5ED7">
      <w:rPr>
        <w:b/>
        <w:bCs/>
      </w:rPr>
      <w:t>8</w:t>
    </w:r>
    <w:r w:rsidRPr="00E319FE">
      <w:rPr>
        <w:b/>
        <w:bCs/>
      </w:rPr>
      <w:t>.2024</w:t>
    </w:r>
    <w:r w:rsidRPr="00E319FE">
      <w:rPr>
        <w:b/>
        <w:bCs/>
      </w:rPr>
      <w:tab/>
    </w:r>
    <w:r w:rsidRPr="00E319FE">
      <w:rPr>
        <w:b/>
        <w:bCs/>
      </w:rPr>
      <w:tab/>
      <w:t>załącznik nr 2a do SWZ</w:t>
    </w:r>
  </w:p>
  <w:p w14:paraId="6853955A" w14:textId="02625A21" w:rsidR="00E319FE" w:rsidRDefault="00E319FE">
    <w:pPr>
      <w:pStyle w:val="Nagwek"/>
      <w:rPr>
        <w:noProof/>
        <w:lang w:eastAsia="pl-PL"/>
      </w:rPr>
    </w:pPr>
  </w:p>
  <w:p w14:paraId="7D71056E" w14:textId="77777777" w:rsidR="00FD5ED7" w:rsidRPr="00EB7867" w:rsidRDefault="00FD5ED7" w:rsidP="00FD5ED7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EB7867">
      <w:rPr>
        <w:b/>
        <w:bCs/>
        <w:noProof/>
        <w:sz w:val="52"/>
        <w:szCs w:val="52"/>
        <w:lang w:eastAsia="pl-PL"/>
      </w:rPr>
      <w:drawing>
        <wp:inline distT="0" distB="0" distL="0" distR="0" wp14:anchorId="5744F475" wp14:editId="0B631CE7">
          <wp:extent cx="518064" cy="647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22996" cy="653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867">
      <w:rPr>
        <w:b/>
        <w:bCs/>
      </w:rPr>
      <w:tab/>
    </w:r>
    <w:r w:rsidRPr="00EB7867">
      <w:rPr>
        <w:b/>
        <w:bCs/>
      </w:rPr>
      <w:tab/>
    </w:r>
    <w:r w:rsidRPr="00EB7867">
      <w:rPr>
        <w:noProof/>
        <w:lang w:eastAsia="pl-PL"/>
      </w:rPr>
      <w:drawing>
        <wp:inline distT="0" distB="0" distL="0" distR="0" wp14:anchorId="7458742D" wp14:editId="006DCD46">
          <wp:extent cx="1628775" cy="542925"/>
          <wp:effectExtent l="0" t="0" r="9525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8AA14" w14:textId="6EC31377" w:rsidR="00FD5ED7" w:rsidRPr="00FD5ED7" w:rsidRDefault="00FD5ED7" w:rsidP="00FD5ED7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8"/>
        <w:szCs w:val="18"/>
      </w:rPr>
    </w:pPr>
    <w:r w:rsidRPr="00EB7867">
      <w:rPr>
        <w:b/>
        <w:bCs/>
        <w:sz w:val="18"/>
        <w:szCs w:val="18"/>
      </w:rPr>
      <w:t xml:space="preserve">Dofinansowano ze środków Wojewódzkiego Funduszu Ochrony Środowiska i Gospodarki Wodnej w Szczecinie w ramach Programu </w:t>
    </w:r>
    <w:proofErr w:type="spellStart"/>
    <w:r w:rsidRPr="00EB7867">
      <w:rPr>
        <w:b/>
        <w:bCs/>
        <w:sz w:val="18"/>
        <w:szCs w:val="18"/>
      </w:rPr>
      <w:t>EkoPrzystanek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17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FE"/>
    <w:rsid w:val="00222FBA"/>
    <w:rsid w:val="00232297"/>
    <w:rsid w:val="006B6484"/>
    <w:rsid w:val="00BC63EA"/>
    <w:rsid w:val="00C768BD"/>
    <w:rsid w:val="00E319FE"/>
    <w:rsid w:val="00EA2444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03A53"/>
  <w15:chartTrackingRefBased/>
  <w15:docId w15:val="{4A5A3265-E104-4657-997F-440BC784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FE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9FE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9F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3</cp:revision>
  <dcterms:created xsi:type="dcterms:W3CDTF">2024-03-18T11:24:00Z</dcterms:created>
  <dcterms:modified xsi:type="dcterms:W3CDTF">2024-04-05T07:58:00Z</dcterms:modified>
</cp:coreProperties>
</file>