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5D07B1">
        <w:rPr>
          <w:b/>
        </w:rPr>
        <w:t>7</w:t>
      </w:r>
      <w:r w:rsidR="008A350E" w:rsidRPr="008A350E">
        <w:rPr>
          <w:b/>
        </w:rPr>
        <w:t>5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ul. Okrzei 6</w:t>
      </w:r>
    </w:p>
    <w:p w:rsidR="007A70C4" w:rsidRPr="008A350E" w:rsidRDefault="00DF35DF" w:rsidP="00EE73C9">
      <w:pPr>
        <w:spacing w:after="240"/>
        <w:jc w:val="both"/>
        <w:rPr>
          <w:b/>
          <w:szCs w:val="22"/>
        </w:rPr>
      </w:pPr>
      <w:r w:rsidRPr="008A350E">
        <w:rPr>
          <w:b/>
          <w:szCs w:val="22"/>
        </w:rPr>
        <w:t xml:space="preserve">73-110 Stargard </w:t>
      </w:r>
      <w:r w:rsidR="007A70C4" w:rsidRPr="008A350E">
        <w:rPr>
          <w:b/>
          <w:szCs w:val="22"/>
        </w:rPr>
        <w:t xml:space="preserve"> NIP 854-001-15-20</w:t>
      </w:r>
    </w:p>
    <w:p w:rsidR="008A350E" w:rsidRDefault="007A70C4" w:rsidP="005D07B1">
      <w:pPr>
        <w:jc w:val="both"/>
        <w:rPr>
          <w:b/>
        </w:rPr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  <w:r w:rsidR="005D07B1" w:rsidRPr="005D07B1">
        <w:t>wentylatorów</w:t>
      </w:r>
      <w:r w:rsidR="005D07B1">
        <w:t>:</w:t>
      </w:r>
      <w:bookmarkStart w:id="0" w:name="_GoBack"/>
      <w:bookmarkEnd w:id="0"/>
    </w:p>
    <w:p w:rsidR="005D07B1" w:rsidRPr="008A350E" w:rsidRDefault="005D07B1" w:rsidP="005D07B1">
      <w:pPr>
        <w:jc w:val="both"/>
        <w:rPr>
          <w:b/>
        </w:rPr>
      </w:pPr>
      <w:r>
        <w:rPr>
          <w:b/>
        </w:rPr>
        <w:t xml:space="preserve">1.  Wentylator dachowy kanałowy </w:t>
      </w:r>
      <w:proofErr w:type="spellStart"/>
      <w:r>
        <w:rPr>
          <w:b/>
        </w:rPr>
        <w:t>WDk</w:t>
      </w:r>
      <w:proofErr w:type="spellEnd"/>
      <w:r>
        <w:rPr>
          <w:b/>
        </w:rPr>
        <w:t xml:space="preserve"> 31,5-950 370W/400V</w:t>
      </w:r>
      <w:r w:rsidRPr="005D07B1">
        <w:rPr>
          <w:b/>
        </w:rPr>
        <w:t>„Metalplast” Tarnowskie Góry.</w:t>
      </w:r>
      <w:r>
        <w:rPr>
          <w:b/>
        </w:rPr>
        <w:t xml:space="preserve"> – szt. 3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5D07B1" w:rsidRPr="005D07B1">
        <w:rPr>
          <w:b/>
        </w:rPr>
        <w:t>do 17.11.2023r.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7A70C4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5D07B1" w:rsidRPr="008A350E" w:rsidRDefault="005D07B1" w:rsidP="00EE73C9">
      <w:pPr>
        <w:spacing w:after="240"/>
        <w:jc w:val="both"/>
      </w:pP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5D07B1">
        <w:rPr>
          <w:b/>
        </w:rPr>
        <w:t>02.11</w:t>
      </w:r>
      <w:r w:rsidR="00B94FEA" w:rsidRPr="008A350E">
        <w:rPr>
          <w:b/>
        </w:rPr>
        <w:t>.2023r.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8A350E">
        <w:rPr>
          <w:b/>
        </w:rPr>
        <w:t>WYKAZ CEN JEDNOSTKOWYCH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7A70C4" w:rsidP="006C75C4">
      <w:pPr>
        <w:jc w:val="both"/>
      </w:pPr>
      <w:r w:rsidRPr="008A350E">
        <w:lastRenderedPageBreak/>
        <w:t xml:space="preserve"> </w:t>
      </w: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0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13</cp:revision>
  <cp:lastPrinted>2023-10-27T08:22:00Z</cp:lastPrinted>
  <dcterms:created xsi:type="dcterms:W3CDTF">2022-09-30T07:35:00Z</dcterms:created>
  <dcterms:modified xsi:type="dcterms:W3CDTF">2023-10-27T08:23:00Z</dcterms:modified>
</cp:coreProperties>
</file>