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617FE029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F01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931207.2024"/>
              <w:maxLength w:val="20"/>
            </w:textInput>
          </w:ffData>
        </w:fldChar>
      </w:r>
      <w:bookmarkStart w:id="0" w:name="ozn_spr"/>
      <w:r w:rsidR="00F019B8">
        <w:rPr>
          <w:rFonts w:ascii="Calibri" w:hAnsi="Calibri"/>
          <w:b/>
          <w:bCs/>
          <w:sz w:val="28"/>
        </w:rPr>
        <w:instrText xml:space="preserve"> FORMTEXT </w:instrText>
      </w:r>
      <w:r w:rsidR="00F019B8">
        <w:rPr>
          <w:rFonts w:ascii="Calibri" w:hAnsi="Calibri"/>
          <w:b/>
          <w:bCs/>
          <w:sz w:val="28"/>
        </w:rPr>
      </w:r>
      <w:r w:rsidR="00F019B8">
        <w:rPr>
          <w:rFonts w:ascii="Calibri" w:hAnsi="Calibri"/>
          <w:b/>
          <w:bCs/>
          <w:sz w:val="28"/>
        </w:rPr>
        <w:fldChar w:fldCharType="separate"/>
      </w:r>
      <w:r w:rsidR="00F019B8">
        <w:rPr>
          <w:rFonts w:ascii="Calibri" w:hAnsi="Calibri"/>
          <w:b/>
          <w:bCs/>
          <w:noProof/>
          <w:sz w:val="28"/>
        </w:rPr>
        <w:t>RI.271.1.931207.2024</w:t>
      </w:r>
      <w:r w:rsidR="00F019B8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369"/>
        <w:gridCol w:w="688"/>
        <w:gridCol w:w="1062"/>
        <w:gridCol w:w="567"/>
        <w:gridCol w:w="59"/>
        <w:gridCol w:w="1075"/>
        <w:gridCol w:w="623"/>
        <w:gridCol w:w="653"/>
        <w:gridCol w:w="849"/>
        <w:gridCol w:w="1630"/>
        <w:gridCol w:w="7"/>
      </w:tblGrid>
      <w:tr w:rsidR="00A27FEA" w14:paraId="0D8B5705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FB63CF">
        <w:trPr>
          <w:gridAfter w:val="1"/>
          <w:wAfter w:w="6" w:type="dxa"/>
          <w:trHeight w:val="567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FB63CF">
        <w:trPr>
          <w:gridAfter w:val="1"/>
          <w:wAfter w:w="6" w:type="dxa"/>
          <w:trHeight w:val="331"/>
        </w:trPr>
        <w:tc>
          <w:tcPr>
            <w:tcW w:w="9708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FB63CF">
        <w:trPr>
          <w:gridAfter w:val="1"/>
          <w:wAfter w:w="6" w:type="dxa"/>
          <w:trHeight w:val="567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FB63CF">
        <w:trPr>
          <w:gridAfter w:val="1"/>
          <w:wAfter w:w="6" w:type="dxa"/>
          <w:trHeight w:val="567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FB63CF">
        <w:trPr>
          <w:gridAfter w:val="1"/>
          <w:wAfter w:w="6" w:type="dxa"/>
          <w:trHeight w:val="567"/>
        </w:trPr>
        <w:tc>
          <w:tcPr>
            <w:tcW w:w="487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FB63C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8" w:type="dxa"/>
            <w:gridSpan w:val="6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FB63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8" w:type="dxa"/>
            <w:gridSpan w:val="11"/>
            <w:shd w:val="clear" w:color="auto" w:fill="auto"/>
          </w:tcPr>
          <w:p w14:paraId="051313BF" w14:textId="5F7E84CF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7F6073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FB63CF">
        <w:trPr>
          <w:gridAfter w:val="1"/>
          <w:wAfter w:w="6" w:type="dxa"/>
          <w:trHeight w:val="850"/>
        </w:trPr>
        <w:tc>
          <w:tcPr>
            <w:tcW w:w="970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3D4FFBE5" w:rsidR="00A27FEA" w:rsidRPr="00153E80" w:rsidRDefault="00F019B8" w:rsidP="00F019B8">
            <w:pPr>
              <w:snapToGrid w:val="0"/>
              <w:spacing w:before="113" w:after="113"/>
              <w:ind w:left="1347" w:right="127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dernizacja świetlic wiejskich w Żarczynie i Dobieszewie oraz budowa świetlicy wiejskiej w Paulinie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Modernizacja świetlic wiejskich w Żarczynie i Dobieszewie oraz budowa świetlicy wiejskiej w Paulinie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FB63CF">
        <w:trPr>
          <w:gridAfter w:val="1"/>
          <w:wAfter w:w="6" w:type="dxa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B74A891" w14:textId="10C2791A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</w:t>
            </w:r>
            <w:r w:rsidR="00DD2F19">
              <w:rPr>
                <w:rFonts w:ascii="Calibri" w:hAnsi="Calibri"/>
                <w:sz w:val="20"/>
                <w:szCs w:val="20"/>
              </w:rPr>
              <w:t>ę(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="00DD2F1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FB63CF">
        <w:trPr>
          <w:trHeight w:val="454"/>
        </w:trPr>
        <w:tc>
          <w:tcPr>
            <w:tcW w:w="2502" w:type="dxa"/>
            <w:gridSpan w:val="2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FB63CF">
        <w:trPr>
          <w:gridAfter w:val="1"/>
          <w:wAfter w:w="6" w:type="dxa"/>
          <w:trHeight w:val="57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F019B8" w14:paraId="4110D796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15D5AB14" w14:textId="51822271" w:rsidR="00F019B8" w:rsidRPr="00785D8E" w:rsidRDefault="00F019B8" w:rsidP="00740910">
            <w:pPr>
              <w:snapToGrid w:val="0"/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na którą składają się ceny wykonania prac dot. poszczególnych </w:t>
            </w:r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>świetlic</w:t>
            </w: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(</w:t>
            </w:r>
            <w:r w:rsidRPr="007617C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potwierdzone odrębnymi kosztorysami ofertowymi załączonymi do przedmiotowego formularza oferty</w:t>
            </w: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>) wynoszące</w:t>
            </w:r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dla</w:t>
            </w:r>
            <w:r w:rsidRPr="00785D8E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F019B8" w:rsidRPr="008C1AF4" w14:paraId="2318C487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E2B6D9C" w14:textId="53347398" w:rsidR="00F019B8" w:rsidRPr="008C1AF4" w:rsidRDefault="00F019B8" w:rsidP="00740910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</w:pP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Modernizacji świetlicy wiejskiej w Żarczynie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F019B8" w14:paraId="7C7FDB87" w14:textId="77777777" w:rsidTr="00FB63CF">
        <w:trPr>
          <w:trHeight w:val="454"/>
        </w:trPr>
        <w:tc>
          <w:tcPr>
            <w:tcW w:w="1133" w:type="dxa"/>
            <w:shd w:val="clear" w:color="auto" w:fill="auto"/>
            <w:vAlign w:val="bottom"/>
          </w:tcPr>
          <w:p w14:paraId="08383421" w14:textId="77777777" w:rsidR="00F019B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49B98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0420C9B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A6FDA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CD1B3FF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30125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19B8" w14:paraId="6EFCA4A2" w14:textId="77777777" w:rsidTr="00FB63CF">
        <w:trPr>
          <w:gridAfter w:val="1"/>
          <w:wAfter w:w="6" w:type="dxa"/>
          <w:trHeight w:val="57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5015CA3F" w14:textId="77777777" w:rsidR="00F019B8" w:rsidRPr="0003443E" w:rsidRDefault="00F019B8" w:rsidP="00740910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F019B8" w:rsidRPr="008C1AF4" w14:paraId="4AAB1F96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30A1CFBC" w14:textId="041770C6" w:rsidR="00F019B8" w:rsidRPr="008C1AF4" w:rsidRDefault="00F019B8" w:rsidP="00754214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</w:pP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Modernizacji świetlicy wiejskiej w 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Dobieszewie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F019B8" w14:paraId="731C3D64" w14:textId="77777777" w:rsidTr="00FB63CF">
        <w:trPr>
          <w:trHeight w:val="454"/>
        </w:trPr>
        <w:tc>
          <w:tcPr>
            <w:tcW w:w="1133" w:type="dxa"/>
            <w:shd w:val="clear" w:color="auto" w:fill="auto"/>
            <w:vAlign w:val="bottom"/>
          </w:tcPr>
          <w:p w14:paraId="192FD527" w14:textId="77777777" w:rsidR="00F019B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1005A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647511A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F30DA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02164E" w14:textId="77777777" w:rsidR="00F019B8" w:rsidRPr="007D5AE8" w:rsidRDefault="00F019B8" w:rsidP="00740910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1E7285" w14:textId="77777777" w:rsidR="00F019B8" w:rsidRPr="007D5AE8" w:rsidRDefault="00F019B8" w:rsidP="00740910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DD2F19" w14:paraId="1E6A980F" w14:textId="77777777" w:rsidTr="00FB63CF">
        <w:trPr>
          <w:gridAfter w:val="1"/>
          <w:wAfter w:w="6" w:type="dxa"/>
          <w:trHeight w:val="57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09E48262" w14:textId="77777777" w:rsidR="00DD2F19" w:rsidRPr="0003443E" w:rsidRDefault="00DD2F19" w:rsidP="000E3E08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DD2F19" w:rsidRPr="008C1AF4" w14:paraId="51061825" w14:textId="77777777" w:rsidTr="00FB63CF">
        <w:trPr>
          <w:gridAfter w:val="1"/>
          <w:wAfter w:w="6" w:type="dxa"/>
          <w:trHeight w:val="397"/>
        </w:trPr>
        <w:tc>
          <w:tcPr>
            <w:tcW w:w="9708" w:type="dxa"/>
            <w:gridSpan w:val="11"/>
            <w:shd w:val="clear" w:color="auto" w:fill="auto"/>
            <w:vAlign w:val="bottom"/>
          </w:tcPr>
          <w:p w14:paraId="0B9E3FE6" w14:textId="78013546" w:rsidR="00DD2F19" w:rsidRPr="008C1AF4" w:rsidRDefault="00DD2F19" w:rsidP="00116467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</w:pP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Budowy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 świetlicy wiejskiej w 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Paulinie</w:t>
            </w:r>
            <w:r w:rsidRPr="008C1AF4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DD2F19" w14:paraId="0CB929A1" w14:textId="77777777" w:rsidTr="00FB63CF">
        <w:trPr>
          <w:trHeight w:val="454"/>
        </w:trPr>
        <w:tc>
          <w:tcPr>
            <w:tcW w:w="1133" w:type="dxa"/>
            <w:shd w:val="clear" w:color="auto" w:fill="auto"/>
            <w:vAlign w:val="bottom"/>
          </w:tcPr>
          <w:p w14:paraId="71D9349E" w14:textId="77777777" w:rsidR="00DD2F19" w:rsidRDefault="00DD2F19" w:rsidP="0011646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48C95" w14:textId="77777777" w:rsidR="00DD2F19" w:rsidRPr="007D5AE8" w:rsidRDefault="00DD2F19" w:rsidP="0011646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351FB47" w14:textId="77777777" w:rsidR="00DD2F19" w:rsidRPr="007D5AE8" w:rsidRDefault="00DD2F19" w:rsidP="00116467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1DA1D" w14:textId="77777777" w:rsidR="00DD2F19" w:rsidRPr="007D5AE8" w:rsidRDefault="00DD2F19" w:rsidP="0011646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CB9662C" w14:textId="77777777" w:rsidR="00DD2F19" w:rsidRPr="007D5AE8" w:rsidRDefault="00DD2F19" w:rsidP="00116467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18571" w14:textId="77777777" w:rsidR="00DD2F19" w:rsidRPr="007D5AE8" w:rsidRDefault="00DD2F19" w:rsidP="0011646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B76CB7" w:rsidRPr="00255B50" w14:paraId="13225967" w14:textId="77777777" w:rsidTr="00FB63CF">
        <w:trPr>
          <w:gridAfter w:val="1"/>
          <w:wAfter w:w="6" w:type="dxa"/>
          <w:trHeight w:val="454"/>
        </w:trPr>
        <w:tc>
          <w:tcPr>
            <w:tcW w:w="4819" w:type="dxa"/>
            <w:gridSpan w:val="5"/>
            <w:shd w:val="clear" w:color="auto" w:fill="auto"/>
            <w:vAlign w:val="center"/>
          </w:tcPr>
          <w:p w14:paraId="10118786" w14:textId="77777777" w:rsidR="00B76CB7" w:rsidRPr="00B8754B" w:rsidRDefault="00B76CB7" w:rsidP="009218F1">
            <w:pPr>
              <w:numPr>
                <w:ilvl w:val="0"/>
                <w:numId w:val="1"/>
              </w:numPr>
              <w:snapToGrid w:val="0"/>
              <w:ind w:right="-57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B8754B">
              <w:rPr>
                <w:rFonts w:ascii="Calibri" w:hAnsi="Calibri"/>
                <w:iCs/>
                <w:kern w:val="20"/>
                <w:sz w:val="20"/>
                <w:szCs w:val="20"/>
              </w:rPr>
              <w:lastRenderedPageBreak/>
              <w:t>Oferuję skrócenie terminu wykonania zamówienia o: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8E644" w14:textId="77777777" w:rsidR="00B76CB7" w:rsidRPr="00BD3C61" w:rsidRDefault="00B76CB7" w:rsidP="009218F1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3755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F6763A" w14:textId="2A49E273" w:rsidR="00B76CB7" w:rsidRPr="00DD2F19" w:rsidRDefault="00B76CB7" w:rsidP="00DD2F19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DD2F19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dni – licząc od daty wskazanej w pkt. VII.2.a </w:t>
            </w:r>
          </w:p>
        </w:tc>
      </w:tr>
      <w:tr w:rsidR="00B76CB7" w14:paraId="6B345172" w14:textId="77777777" w:rsidTr="00FB63CF">
        <w:trPr>
          <w:gridAfter w:val="1"/>
          <w:wAfter w:w="6" w:type="dxa"/>
          <w:trHeight w:val="454"/>
        </w:trPr>
        <w:tc>
          <w:tcPr>
            <w:tcW w:w="9708" w:type="dxa"/>
            <w:gridSpan w:val="11"/>
            <w:shd w:val="clear" w:color="auto" w:fill="auto"/>
            <w:vAlign w:val="center"/>
          </w:tcPr>
          <w:p w14:paraId="27CC7F17" w14:textId="4A06D254" w:rsidR="00B76CB7" w:rsidRDefault="00DD2F19" w:rsidP="00DD2F19">
            <w:pPr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 w:rsidRPr="00DD2F19">
              <w:rPr>
                <w:rFonts w:ascii="Calibri" w:hAnsi="Calibri"/>
                <w:iCs/>
                <w:kern w:val="20"/>
                <w:sz w:val="20"/>
                <w:szCs w:val="20"/>
              </w:rPr>
              <w:t>Rozdziału I</w:t>
            </w:r>
            <w:r w:rsidRPr="00DD2F19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r w:rsidRPr="00DD2F19">
              <w:rPr>
                <w:rFonts w:ascii="Calibri" w:hAnsi="Calibri"/>
                <w:iCs/>
                <w:kern w:val="20"/>
                <w:sz w:val="20"/>
                <w:szCs w:val="20"/>
              </w:rPr>
              <w:t>SWZ,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r w:rsidR="00B76CB7">
              <w:rPr>
                <w:rFonts w:ascii="Calibri" w:hAnsi="Calibri"/>
                <w:sz w:val="20"/>
                <w:szCs w:val="20"/>
              </w:rPr>
              <w:t>z zastrzeżeniem pkt. VII ppkt 4 Rozdziału I SWZ.</w:t>
            </w:r>
          </w:p>
        </w:tc>
      </w:tr>
      <w:tr w:rsidR="00FB63CF" w14:paraId="3C1819BB" w14:textId="77777777" w:rsidTr="00FB63CF">
        <w:trPr>
          <w:gridAfter w:val="1"/>
          <w:wAfter w:w="7" w:type="dxa"/>
          <w:trHeight w:val="454"/>
        </w:trPr>
        <w:tc>
          <w:tcPr>
            <w:tcW w:w="6576" w:type="dxa"/>
            <w:gridSpan w:val="8"/>
            <w:shd w:val="clear" w:color="auto" w:fill="auto"/>
            <w:vAlign w:val="center"/>
          </w:tcPr>
          <w:p w14:paraId="16E2D6DE" w14:textId="4AAD29E4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B63CF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1" w:name="Tekst5"/>
        <w:bookmarkEnd w:id="1"/>
        <w:tc>
          <w:tcPr>
            <w:tcW w:w="1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41F303DD" w:rsidR="0003443E" w:rsidRDefault="0003443E" w:rsidP="00105646">
            <w:pPr>
              <w:snapToGrid w:val="0"/>
              <w:spacing w:line="276" w:lineRule="auto"/>
              <w:ind w:left="72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  <w:r w:rsidR="00105646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</w:tbl>
    <w:p w14:paraId="1444B718" w14:textId="77777777" w:rsidR="00A27FEA" w:rsidRDefault="00854736" w:rsidP="00DD2F19">
      <w:pPr>
        <w:keepNext/>
        <w:numPr>
          <w:ilvl w:val="0"/>
          <w:numId w:val="1"/>
        </w:numPr>
        <w:tabs>
          <w:tab w:val="clear" w:pos="340"/>
          <w:tab w:val="left" w:pos="0"/>
        </w:tabs>
        <w:spacing w:before="113" w:line="360" w:lineRule="auto"/>
        <w:ind w:left="426" w:right="11" w:hanging="35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Jestem(</w:t>
      </w:r>
      <w:proofErr w:type="spellStart"/>
      <w:r>
        <w:rPr>
          <w:rFonts w:ascii="Calibri" w:hAnsi="Calibri"/>
          <w:iCs/>
          <w:sz w:val="20"/>
          <w:szCs w:val="20"/>
        </w:rPr>
        <w:t>śmy</w:t>
      </w:r>
      <w:proofErr w:type="spellEnd"/>
      <w:r>
        <w:rPr>
          <w:rFonts w:ascii="Calibri" w:hAnsi="Calibri"/>
          <w:iCs/>
          <w:sz w:val="20"/>
          <w:szCs w:val="20"/>
        </w:rPr>
        <w:t xml:space="preserve">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</w:t>
      </w:r>
      <w:proofErr w:type="spellStart"/>
      <w:r w:rsidR="007A5BA9">
        <w:rPr>
          <w:rFonts w:asciiTheme="minorHAnsi" w:hAnsiTheme="minorHAnsi" w:cstheme="minorHAnsi"/>
          <w:b/>
          <w:bCs/>
          <w:sz w:val="20"/>
          <w:szCs w:val="20"/>
        </w:rPr>
        <w:t>ami</w:t>
      </w:r>
      <w:proofErr w:type="spellEnd"/>
      <w:r w:rsidR="007A5BA9">
        <w:rPr>
          <w:rFonts w:asciiTheme="minorHAnsi" w:hAnsiTheme="minorHAnsi" w:cstheme="minorHAnsi"/>
          <w:b/>
          <w:bCs/>
          <w:sz w:val="20"/>
          <w:szCs w:val="20"/>
        </w:rPr>
        <w:t>) fizyczną(</w:t>
      </w:r>
      <w:proofErr w:type="spellStart"/>
      <w:r w:rsidR="007A5BA9">
        <w:rPr>
          <w:rFonts w:asciiTheme="minorHAnsi" w:hAnsiTheme="minorHAnsi" w:cstheme="minorHAnsi"/>
          <w:b/>
          <w:bCs/>
          <w:sz w:val="20"/>
          <w:szCs w:val="20"/>
        </w:rPr>
        <w:t>ymi</w:t>
      </w:r>
      <w:proofErr w:type="spellEnd"/>
      <w:r w:rsidR="007A5BA9">
        <w:rPr>
          <w:rFonts w:asciiTheme="minorHAnsi" w:hAnsiTheme="minorHAnsi" w:cstheme="minorHAnsi"/>
          <w:b/>
          <w:bCs/>
          <w:sz w:val="20"/>
          <w:szCs w:val="20"/>
        </w:rPr>
        <w:t>) nieprowadzącą(</w:t>
      </w:r>
      <w:proofErr w:type="spellStart"/>
      <w:r w:rsidR="007A5BA9">
        <w:rPr>
          <w:rFonts w:asciiTheme="minorHAnsi" w:hAnsiTheme="minorHAnsi" w:cstheme="minorHAnsi"/>
          <w:b/>
          <w:bCs/>
          <w:sz w:val="20"/>
          <w:szCs w:val="20"/>
        </w:rPr>
        <w:t>ymi</w:t>
      </w:r>
      <w:proofErr w:type="spellEnd"/>
      <w:r w:rsidR="007A5BA9">
        <w:rPr>
          <w:rFonts w:asciiTheme="minorHAnsi" w:hAnsiTheme="minorHAnsi" w:cstheme="minorHAnsi"/>
          <w:b/>
          <w:bCs/>
          <w:sz w:val="20"/>
          <w:szCs w:val="20"/>
        </w:rPr>
        <w:t>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jestem(</w:t>
      </w:r>
      <w:proofErr w:type="spellStart"/>
      <w:r>
        <w:rPr>
          <w:rFonts w:ascii="Calibri" w:hAnsi="Calibri"/>
          <w:iCs/>
          <w:sz w:val="20"/>
          <w:szCs w:val="20"/>
        </w:rPr>
        <w:t>śmy</w:t>
      </w:r>
      <w:proofErr w:type="spellEnd"/>
      <w:r>
        <w:rPr>
          <w:rFonts w:ascii="Calibri" w:hAnsi="Calibri"/>
          <w:iCs/>
          <w:sz w:val="20"/>
          <w:szCs w:val="20"/>
        </w:rPr>
        <w:t xml:space="preserve">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 xml:space="preserve">zgodnie z zapisami pkt. XV </w:t>
      </w:r>
      <w:proofErr w:type="spellStart"/>
      <w:r w:rsidR="007D31EE" w:rsidRPr="007D31EE">
        <w:rPr>
          <w:rFonts w:ascii="Calibri" w:hAnsi="Calibri"/>
          <w:b/>
          <w:iCs/>
          <w:sz w:val="20"/>
          <w:szCs w:val="20"/>
        </w:rPr>
        <w:t>ppkt</w:t>
      </w:r>
      <w:proofErr w:type="spellEnd"/>
      <w:r w:rsidR="007D31EE" w:rsidRPr="007D31EE">
        <w:rPr>
          <w:rFonts w:ascii="Calibri" w:hAnsi="Calibri"/>
          <w:b/>
          <w:iCs/>
          <w:sz w:val="20"/>
          <w:szCs w:val="20"/>
        </w:rPr>
        <w:t xml:space="preserve">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105646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</w:t>
      </w:r>
      <w:proofErr w:type="spellStart"/>
      <w:r w:rsidRPr="00A144AC">
        <w:rPr>
          <w:rFonts w:ascii="Calibri" w:hAnsi="Calibri"/>
          <w:iCs/>
          <w:sz w:val="20"/>
          <w:szCs w:val="20"/>
        </w:rPr>
        <w:t>emy</w:t>
      </w:r>
      <w:proofErr w:type="spellEnd"/>
      <w:r w:rsidRPr="00A144AC">
        <w:rPr>
          <w:rFonts w:ascii="Calibri" w:hAnsi="Calibri"/>
          <w:iCs/>
          <w:sz w:val="20"/>
          <w:szCs w:val="20"/>
        </w:rPr>
        <w:t>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</w:t>
      </w:r>
      <w:proofErr w:type="spellStart"/>
      <w:r w:rsidRPr="00A144AC">
        <w:rPr>
          <w:rFonts w:ascii="Calibri" w:hAnsi="Calibri"/>
          <w:iCs/>
          <w:sz w:val="20"/>
          <w:szCs w:val="20"/>
        </w:rPr>
        <w:t>ppkt</w:t>
      </w:r>
      <w:proofErr w:type="spellEnd"/>
      <w:r w:rsidRPr="00A144AC">
        <w:rPr>
          <w:rFonts w:ascii="Calibri" w:hAnsi="Calibri"/>
          <w:iCs/>
          <w:sz w:val="20"/>
          <w:szCs w:val="20"/>
        </w:rPr>
        <w:t xml:space="preserve">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F8467C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b/>
          <w:bCs/>
          <w:sz w:val="20"/>
          <w:szCs w:val="20"/>
        </w:rPr>
      </w:r>
      <w:r w:rsidR="008C1AF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F8467C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1AF4">
        <w:rPr>
          <w:rFonts w:asciiTheme="minorHAnsi" w:hAnsiTheme="minorHAnsi" w:cstheme="minorHAnsi"/>
          <w:sz w:val="20"/>
          <w:szCs w:val="20"/>
        </w:rPr>
      </w:r>
      <w:r w:rsidR="008C1AF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F8467C">
        <w:trPr>
          <w:trHeight w:val="567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F8467C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05E99E15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8C1AF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8C1AF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I. Rozdziału SWZ na podstawie art. 118 ust. 3 i 4 </w:t>
            </w:r>
            <w:r w:rsidR="00F8467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PZP</w:t>
            </w:r>
          </w:p>
        </w:tc>
      </w:tr>
      <w:tr w:rsidR="00930013" w:rsidRPr="00930013" w14:paraId="3B50CE15" w14:textId="77777777" w:rsidTr="00F8467C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2C5C89B6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realizowana(y) przez podmioty udostępniające zasoby na zasadach określonych w art. 118 ust. 2 </w:t>
            </w:r>
            <w:r w:rsidR="00F8467C">
              <w:rPr>
                <w:rFonts w:ascii="Calibri" w:hAnsi="Calibri"/>
                <w:kern w:val="16"/>
                <w:sz w:val="16"/>
                <w:szCs w:val="16"/>
              </w:rPr>
              <w:t>PZP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oraz informacja o zobowiązaniu tego(</w:t>
            </w:r>
            <w:proofErr w:type="spellStart"/>
            <w:r>
              <w:rPr>
                <w:rFonts w:ascii="Calibri" w:hAnsi="Calibri"/>
                <w:kern w:val="16"/>
                <w:sz w:val="16"/>
                <w:szCs w:val="16"/>
              </w:rPr>
              <w:t>ych</w:t>
            </w:r>
            <w:proofErr w:type="spellEnd"/>
            <w:r>
              <w:rPr>
                <w:rFonts w:ascii="Calibri" w:hAnsi="Calibri"/>
                <w:kern w:val="16"/>
                <w:sz w:val="16"/>
                <w:szCs w:val="16"/>
              </w:rPr>
              <w:t>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F8467C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F8467C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F8467C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160C1BC" w:rsidR="00CB45CF" w:rsidRDefault="00CB45CF" w:rsidP="00F8467C">
      <w:pPr>
        <w:numPr>
          <w:ilvl w:val="0"/>
          <w:numId w:val="3"/>
        </w:numPr>
        <w:spacing w:line="300" w:lineRule="auto"/>
        <w:ind w:right="11" w:hanging="295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 xml:space="preserve">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 xml:space="preserve">274 </w:t>
      </w:r>
      <w:r w:rsidR="00F8467C">
        <w:rPr>
          <w:rFonts w:ascii="Calibri" w:hAnsi="Calibri"/>
          <w:iCs/>
          <w:sz w:val="20"/>
          <w:szCs w:val="20"/>
        </w:rPr>
        <w:t>PZP</w:t>
      </w:r>
      <w:r w:rsidR="00311EE6">
        <w:rPr>
          <w:rFonts w:ascii="Calibri" w:hAnsi="Calibri"/>
          <w:iCs/>
          <w:sz w:val="20"/>
          <w:szCs w:val="20"/>
        </w:rPr>
        <w:t>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F8467C">
        <w:trPr>
          <w:cantSplit/>
          <w:trHeight w:hRule="exact" w:val="454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DD2F19">
            <w:pPr>
              <w:numPr>
                <w:ilvl w:val="0"/>
                <w:numId w:val="3"/>
              </w:numPr>
              <w:ind w:left="590" w:right="11" w:hanging="29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F8467C">
      <w:pPr>
        <w:numPr>
          <w:ilvl w:val="0"/>
          <w:numId w:val="3"/>
        </w:numPr>
        <w:spacing w:before="120" w:line="300" w:lineRule="auto"/>
        <w:ind w:left="714" w:right="11" w:hanging="289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 xml:space="preserve">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>) się do jej podpisania na warunkach zawartych w tym projekcie, w miejscu i terminie określonym przez Zamawiającego,</w:t>
      </w:r>
    </w:p>
    <w:p w14:paraId="5E9D8736" w14:textId="77777777" w:rsidR="00513766" w:rsidRDefault="00513766" w:rsidP="00F8467C">
      <w:pPr>
        <w:numPr>
          <w:ilvl w:val="0"/>
          <w:numId w:val="3"/>
        </w:numPr>
        <w:spacing w:line="300" w:lineRule="auto"/>
        <w:ind w:right="10" w:hanging="289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>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105646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F8467C">
            <w:pPr>
              <w:snapToGrid w:val="0"/>
              <w:spacing w:line="276" w:lineRule="auto"/>
              <w:ind w:left="2002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F8467C">
            <w:pPr>
              <w:snapToGrid w:val="0"/>
              <w:spacing w:line="276" w:lineRule="auto"/>
              <w:ind w:left="2055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F8467C">
      <w:pPr>
        <w:numPr>
          <w:ilvl w:val="0"/>
          <w:numId w:val="3"/>
        </w:numPr>
        <w:spacing w:before="120" w:line="300" w:lineRule="auto"/>
        <w:ind w:left="732" w:right="11" w:hanging="30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F8467C">
      <w:pPr>
        <w:tabs>
          <w:tab w:val="left" w:pos="724"/>
          <w:tab w:val="left" w:pos="2835"/>
          <w:tab w:val="left" w:pos="4962"/>
        </w:tabs>
        <w:spacing w:before="100" w:after="240" w:line="30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F8467C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5E25E827" w:rsidR="007B1AFB" w:rsidRPr="00F8467C" w:rsidRDefault="007B1AFB" w:rsidP="007B1AFB">
      <w:pPr>
        <w:pStyle w:val="Tekstprzypisudolnego"/>
        <w:rPr>
          <w:rFonts w:ascii="Calibri" w:hAnsi="Calibri" w:cs="Calibri"/>
          <w:sz w:val="16"/>
          <w:szCs w:val="16"/>
        </w:rPr>
      </w:pPr>
      <w:r w:rsidRPr="00F8467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467C">
        <w:rPr>
          <w:rFonts w:ascii="Calibri" w:hAnsi="Calibri" w:cs="Calibri"/>
          <w:sz w:val="16"/>
          <w:szCs w:val="16"/>
        </w:rPr>
        <w:t xml:space="preserve"> W rozumieniu przepisów ustawy z dnia </w:t>
      </w:r>
      <w:r w:rsidR="00952A6B" w:rsidRPr="00F8467C">
        <w:rPr>
          <w:rFonts w:ascii="Calibri" w:hAnsi="Calibri" w:cs="Calibri"/>
          <w:sz w:val="16"/>
          <w:szCs w:val="16"/>
        </w:rPr>
        <w:t>6 marca 2018</w:t>
      </w:r>
      <w:r w:rsidRPr="00F8467C">
        <w:rPr>
          <w:rFonts w:ascii="Calibri" w:hAnsi="Calibri" w:cs="Calibri"/>
          <w:sz w:val="16"/>
          <w:szCs w:val="16"/>
        </w:rPr>
        <w:t xml:space="preserve"> r. </w:t>
      </w:r>
      <w:r w:rsidR="00952A6B" w:rsidRPr="00F8467C">
        <w:rPr>
          <w:rFonts w:ascii="Calibri" w:hAnsi="Calibri" w:cs="Calibri"/>
          <w:sz w:val="16"/>
          <w:szCs w:val="16"/>
        </w:rPr>
        <w:t>prawo przedsiębiorców</w:t>
      </w:r>
      <w:r w:rsidRPr="00F8467C">
        <w:rPr>
          <w:rFonts w:ascii="Calibri" w:hAnsi="Calibri" w:cs="Calibri"/>
          <w:sz w:val="16"/>
          <w:szCs w:val="16"/>
        </w:rPr>
        <w:t xml:space="preserve"> (Dz.U.</w:t>
      </w:r>
      <w:r w:rsidR="00420102" w:rsidRPr="00F8467C">
        <w:rPr>
          <w:rFonts w:ascii="Calibri" w:hAnsi="Calibri" w:cs="Calibri"/>
          <w:sz w:val="16"/>
          <w:szCs w:val="16"/>
        </w:rPr>
        <w:t>202</w:t>
      </w:r>
      <w:r w:rsidR="00105646">
        <w:rPr>
          <w:rFonts w:ascii="Calibri" w:hAnsi="Calibri" w:cs="Calibri"/>
          <w:sz w:val="16"/>
          <w:szCs w:val="16"/>
        </w:rPr>
        <w:t>4</w:t>
      </w:r>
      <w:r w:rsidR="00420102" w:rsidRPr="00F8467C">
        <w:rPr>
          <w:rFonts w:ascii="Calibri" w:hAnsi="Calibri" w:cs="Calibri"/>
          <w:sz w:val="16"/>
          <w:szCs w:val="16"/>
        </w:rPr>
        <w:t>.2</w:t>
      </w:r>
      <w:r w:rsidR="00105646">
        <w:rPr>
          <w:rFonts w:ascii="Calibri" w:hAnsi="Calibri" w:cs="Calibri"/>
          <w:sz w:val="16"/>
          <w:szCs w:val="16"/>
        </w:rPr>
        <w:t>36</w:t>
      </w:r>
      <w:r w:rsidRPr="00F8467C">
        <w:rPr>
          <w:rFonts w:ascii="Calibri" w:hAnsi="Calibri" w:cs="Calibri"/>
          <w:sz w:val="16"/>
          <w:szCs w:val="16"/>
        </w:rPr>
        <w:t xml:space="preserve"> t.</w:t>
      </w:r>
      <w:r w:rsidR="00621B01" w:rsidRPr="00F8467C">
        <w:rPr>
          <w:rFonts w:ascii="Calibri" w:hAnsi="Calibri" w:cs="Calibri"/>
          <w:sz w:val="16"/>
          <w:szCs w:val="16"/>
        </w:rPr>
        <w:t>j</w:t>
      </w:r>
      <w:r w:rsidRPr="00F8467C">
        <w:rPr>
          <w:rFonts w:ascii="Calibri" w:hAnsi="Calibri" w:cs="Calibri"/>
          <w:sz w:val="16"/>
          <w:szCs w:val="16"/>
        </w:rPr>
        <w:t>.)</w:t>
      </w:r>
      <w:r w:rsidR="00105646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AF986D5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05646" w:rsidRPr="00105646">
            <w:rPr>
              <w:rFonts w:ascii="Calibri" w:hAnsi="Calibri"/>
              <w:b/>
              <w:bCs/>
              <w:noProof/>
              <w:sz w:val="20"/>
              <w:szCs w:val="20"/>
            </w:rPr>
            <w:t>RI.271.1.931207.2024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Pr="00F8467C" w:rsidRDefault="00A27FEA">
    <w:pPr>
      <w:pStyle w:val="Nagwek1"/>
      <w:spacing w:before="0" w:after="0"/>
      <w:rPr>
        <w:rFonts w:ascii="Calibri" w:hAnsi="Calibr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2757991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05646" w:rsidRPr="00105646">
            <w:rPr>
              <w:rFonts w:ascii="Calibri" w:hAnsi="Calibri"/>
              <w:b/>
              <w:bCs/>
              <w:noProof/>
              <w:sz w:val="20"/>
              <w:szCs w:val="20"/>
            </w:rPr>
            <w:t>RI.271.1.931207.2024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15143">
    <w:abstractNumId w:val="0"/>
  </w:num>
  <w:num w:numId="2" w16cid:durableId="870916979">
    <w:abstractNumId w:val="1"/>
  </w:num>
  <w:num w:numId="3" w16cid:durableId="107087529">
    <w:abstractNumId w:val="2"/>
  </w:num>
  <w:num w:numId="4" w16cid:durableId="1019819133">
    <w:abstractNumId w:val="3"/>
  </w:num>
  <w:num w:numId="5" w16cid:durableId="1979020991">
    <w:abstractNumId w:val="5"/>
  </w:num>
  <w:num w:numId="6" w16cid:durableId="1485779081">
    <w:abstractNumId w:val="6"/>
  </w:num>
  <w:num w:numId="7" w16cid:durableId="140221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392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0AclW3/yWW7uLh1zrJQzL1WWmRZLKLcqHOl+kvsCH/4GA9BwGHgYaiyARBSizfHHiZlmNkf/Dr6YweIFbdJVA==" w:salt="wIx/TLVK2sbfEdCSERUQ9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3977"/>
    <w:rsid w:val="000B4FFC"/>
    <w:rsid w:val="000E2E89"/>
    <w:rsid w:val="00105646"/>
    <w:rsid w:val="001209E2"/>
    <w:rsid w:val="00150E65"/>
    <w:rsid w:val="00153E80"/>
    <w:rsid w:val="001D4E7E"/>
    <w:rsid w:val="001E7FB5"/>
    <w:rsid w:val="001F0075"/>
    <w:rsid w:val="001F2DEE"/>
    <w:rsid w:val="00207653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17871"/>
    <w:rsid w:val="00420102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85662"/>
    <w:rsid w:val="007A5BA9"/>
    <w:rsid w:val="007B1AFB"/>
    <w:rsid w:val="007D31EE"/>
    <w:rsid w:val="007D5AE8"/>
    <w:rsid w:val="007F6073"/>
    <w:rsid w:val="00806A28"/>
    <w:rsid w:val="00854736"/>
    <w:rsid w:val="00884594"/>
    <w:rsid w:val="00897F6C"/>
    <w:rsid w:val="008B24C5"/>
    <w:rsid w:val="008C1AF4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5B19"/>
    <w:rsid w:val="00A27FEA"/>
    <w:rsid w:val="00A56711"/>
    <w:rsid w:val="00A818A3"/>
    <w:rsid w:val="00A916C0"/>
    <w:rsid w:val="00AB3616"/>
    <w:rsid w:val="00AC20FF"/>
    <w:rsid w:val="00AE37E6"/>
    <w:rsid w:val="00B76CB7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D2F19"/>
    <w:rsid w:val="00DE4C50"/>
    <w:rsid w:val="00E62702"/>
    <w:rsid w:val="00E94FD6"/>
    <w:rsid w:val="00EC2209"/>
    <w:rsid w:val="00F019B8"/>
    <w:rsid w:val="00F455CE"/>
    <w:rsid w:val="00F83D15"/>
    <w:rsid w:val="00F8467C"/>
    <w:rsid w:val="00FA543A"/>
    <w:rsid w:val="00FB63CF"/>
    <w:rsid w:val="00FC1E5A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E6C3-0C7F-41F5-AE88-33CBC4B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5</cp:revision>
  <cp:lastPrinted>2016-08-04T10:26:00Z</cp:lastPrinted>
  <dcterms:created xsi:type="dcterms:W3CDTF">2024-06-05T19:06:00Z</dcterms:created>
  <dcterms:modified xsi:type="dcterms:W3CDTF">2024-06-05T19:35:00Z</dcterms:modified>
</cp:coreProperties>
</file>