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23" w:rsidRDefault="00777323" w:rsidP="004D4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A6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EE7C2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67E74">
        <w:rPr>
          <w:rFonts w:ascii="Times New Roman" w:hAnsi="Times New Roman" w:cs="Times New Roman"/>
          <w:b/>
          <w:sz w:val="24"/>
          <w:szCs w:val="24"/>
        </w:rPr>
        <w:t>……</w:t>
      </w:r>
      <w:r w:rsidR="00EE7C2E">
        <w:rPr>
          <w:rFonts w:ascii="Times New Roman" w:hAnsi="Times New Roman" w:cs="Times New Roman"/>
          <w:b/>
          <w:sz w:val="24"/>
          <w:szCs w:val="24"/>
        </w:rPr>
        <w:t>/ WD/21</w:t>
      </w:r>
    </w:p>
    <w:p w:rsidR="00A608BE" w:rsidRDefault="00A608BE" w:rsidP="004D4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BE" w:rsidRPr="001B02AE" w:rsidRDefault="00A608BE" w:rsidP="004D4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67E74">
        <w:rPr>
          <w:rFonts w:ascii="Times New Roman" w:hAnsi="Times New Roman" w:cs="Times New Roman"/>
          <w:sz w:val="24"/>
          <w:szCs w:val="24"/>
        </w:rPr>
        <w:t>…………</w:t>
      </w:r>
      <w:r w:rsidR="00B029A3">
        <w:rPr>
          <w:rFonts w:ascii="Times New Roman" w:hAnsi="Times New Roman" w:cs="Times New Roman"/>
          <w:sz w:val="24"/>
          <w:szCs w:val="24"/>
        </w:rPr>
        <w:t>.2021</w:t>
      </w:r>
      <w:r w:rsidRPr="001B02AE">
        <w:rPr>
          <w:rFonts w:ascii="Times New Roman" w:hAnsi="Times New Roman" w:cs="Times New Roman"/>
          <w:sz w:val="24"/>
          <w:szCs w:val="24"/>
        </w:rPr>
        <w:t xml:space="preserve"> r. w Poddębicach pomiędzy Powiatem Poddębickim, reprezentowanym przez Zarząd Powiatu, w imieniu którego działają</w:t>
      </w:r>
    </w:p>
    <w:p w:rsidR="00B029A3" w:rsidRDefault="00B029A3" w:rsidP="004D48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Starosta Poddębicki</w:t>
      </w:r>
    </w:p>
    <w:p w:rsidR="00A608BE" w:rsidRPr="001B02AE" w:rsidRDefault="00A608BE" w:rsidP="004D48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Pan Piotr Majer – Wicestarosta,</w:t>
      </w:r>
    </w:p>
    <w:p w:rsidR="00A608BE" w:rsidRPr="001B02AE" w:rsidRDefault="00A608BE" w:rsidP="004D4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przy kontrasygnacie Skarbnika Powiatu Pani Jadwigi </w:t>
      </w:r>
      <w:proofErr w:type="spellStart"/>
      <w:r w:rsidRPr="001B02AE">
        <w:rPr>
          <w:rFonts w:ascii="Times New Roman" w:hAnsi="Times New Roman" w:cs="Times New Roman"/>
          <w:sz w:val="24"/>
          <w:szCs w:val="24"/>
        </w:rPr>
        <w:t>Zagozda</w:t>
      </w:r>
      <w:proofErr w:type="spellEnd"/>
      <w:r w:rsidRPr="001B02AE">
        <w:rPr>
          <w:rFonts w:ascii="Times New Roman" w:hAnsi="Times New Roman" w:cs="Times New Roman"/>
          <w:sz w:val="24"/>
          <w:szCs w:val="24"/>
        </w:rPr>
        <w:t xml:space="preserve">, zwanym dalej </w:t>
      </w:r>
      <w:r>
        <w:rPr>
          <w:rFonts w:ascii="Times New Roman" w:hAnsi="Times New Roman" w:cs="Times New Roman"/>
          <w:b/>
          <w:sz w:val="24"/>
          <w:szCs w:val="24"/>
        </w:rPr>
        <w:t>Kupującym</w:t>
      </w:r>
      <w:r w:rsidRPr="001B02AE">
        <w:rPr>
          <w:rFonts w:ascii="Times New Roman" w:hAnsi="Times New Roman" w:cs="Times New Roman"/>
          <w:sz w:val="24"/>
          <w:szCs w:val="24"/>
        </w:rPr>
        <w:t>,</w:t>
      </w:r>
    </w:p>
    <w:p w:rsidR="00A67E74" w:rsidRDefault="00A608BE" w:rsidP="004D48C3">
      <w:pPr>
        <w:widowControl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A608BE" w:rsidRPr="007D5F21" w:rsidRDefault="00F86DC3" w:rsidP="004D48C3">
      <w:pPr>
        <w:widowControl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reprezentowana</w:t>
      </w:r>
      <w:r w:rsidR="00A608BE" w:rsidRPr="001B02AE">
        <w:rPr>
          <w:rFonts w:ascii="Times New Roman" w:eastAsia="Times New Roman" w:hAnsi="Times New Roman" w:cs="Times New Roman"/>
          <w:sz w:val="24"/>
          <w:szCs w:val="24"/>
        </w:rPr>
        <w:t xml:space="preserve">  przez: </w:t>
      </w:r>
    </w:p>
    <w:p w:rsidR="00A67E74" w:rsidRDefault="00295430" w:rsidP="004D48C3">
      <w:pPr>
        <w:widowControl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:rsidR="00A608BE" w:rsidRPr="007D5F21" w:rsidRDefault="00A608BE" w:rsidP="004D48C3">
      <w:pPr>
        <w:widowControl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F21">
        <w:rPr>
          <w:rFonts w:ascii="Times New Roman" w:eastAsia="Times New Roman" w:hAnsi="Times New Roman" w:cs="Times New Roman"/>
          <w:sz w:val="24"/>
          <w:szCs w:val="24"/>
        </w:rPr>
        <w:t>wpisaną do KRS  pod numerem, będącym 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ynnym podatnikiem podatku VAT, </w:t>
      </w:r>
      <w:r w:rsidRPr="007D5F21">
        <w:rPr>
          <w:rFonts w:ascii="Times New Roman" w:eastAsia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5F21">
        <w:rPr>
          <w:rFonts w:ascii="Times New Roman" w:eastAsia="Times New Roman" w:hAnsi="Times New Roman" w:cs="Times New Roman"/>
          <w:sz w:val="24"/>
          <w:szCs w:val="24"/>
        </w:rPr>
        <w:t xml:space="preserve">NIP, zwaną w  dalszej  części  </w:t>
      </w:r>
      <w:r w:rsidRPr="007D5F2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Sprzedającym</w:t>
      </w:r>
      <w:r w:rsidRPr="007D5F2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D5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323" w:rsidRDefault="00EB65B4" w:rsidP="004D48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0B">
        <w:rPr>
          <w:rFonts w:ascii="Times New Roman" w:hAnsi="Times New Roman" w:cs="Times New Roman"/>
          <w:sz w:val="24"/>
          <w:szCs w:val="24"/>
          <w:lang w:eastAsia="pl-PL"/>
        </w:rPr>
        <w:t xml:space="preserve">Wykonawca został wyłoniony w postępowaniu przeprowadzonym przez </w:t>
      </w:r>
      <w:r w:rsidR="007C17DB">
        <w:rPr>
          <w:rFonts w:ascii="Times New Roman" w:hAnsi="Times New Roman" w:cs="Times New Roman"/>
          <w:sz w:val="24"/>
          <w:szCs w:val="24"/>
          <w:lang w:eastAsia="pl-PL"/>
        </w:rPr>
        <w:t>Kupującego</w:t>
      </w:r>
      <w:r w:rsidRPr="007E0B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0B0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86DC3">
        <w:rPr>
          <w:rFonts w:ascii="Times New Roman" w:hAnsi="Times New Roman" w:cs="Times New Roman"/>
          <w:sz w:val="24"/>
          <w:szCs w:val="24"/>
          <w:lang w:eastAsia="pl-PL"/>
        </w:rPr>
        <w:t>w formie zapytania ofertowego,  w związku</w:t>
      </w:r>
      <w:r w:rsidRPr="007E0B0B">
        <w:rPr>
          <w:rFonts w:ascii="Times New Roman" w:hAnsi="Times New Roman" w:cs="Times New Roman"/>
          <w:sz w:val="24"/>
          <w:szCs w:val="24"/>
          <w:lang w:eastAsia="pl-PL"/>
        </w:rPr>
        <w:t xml:space="preserve"> z  </w:t>
      </w:r>
      <w:r w:rsidR="007E0B0B" w:rsidRPr="007E0B0B">
        <w:rPr>
          <w:rFonts w:ascii="Times New Roman" w:hAnsi="Times New Roman" w:cs="Times New Roman"/>
          <w:sz w:val="24"/>
          <w:szCs w:val="24"/>
        </w:rPr>
        <w:t xml:space="preserve">art.30 ust.1 i 4 ustawy z dnia 11 września 2019 r. - Prawo zamówienie publicznych (Dz. U. z 2019 r. poz. 2019 z </w:t>
      </w:r>
      <w:proofErr w:type="spellStart"/>
      <w:r w:rsidR="007E0B0B" w:rsidRPr="007E0B0B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7E0B0B" w:rsidRPr="007E0B0B">
        <w:rPr>
          <w:rFonts w:ascii="Times New Roman" w:hAnsi="Times New Roman" w:cs="Times New Roman"/>
          <w:sz w:val="24"/>
          <w:szCs w:val="24"/>
        </w:rPr>
        <w:t xml:space="preserve">. zm.) </w:t>
      </w:r>
      <w:r w:rsidR="007E0B0B">
        <w:rPr>
          <w:rFonts w:ascii="Times New Roman" w:hAnsi="Times New Roman" w:cs="Times New Roman"/>
          <w:sz w:val="24"/>
          <w:szCs w:val="24"/>
        </w:rPr>
        <w:t xml:space="preserve">oraz </w:t>
      </w:r>
      <w:r w:rsidR="00754919" w:rsidRPr="00754919">
        <w:rPr>
          <w:rFonts w:ascii="Times New Roman" w:hAnsi="Times New Roman" w:cs="Times New Roman"/>
          <w:sz w:val="24"/>
          <w:szCs w:val="24"/>
        </w:rPr>
        <w:t>§ 11 i § 12</w:t>
      </w:r>
      <w:r w:rsidR="007E0B0B" w:rsidRPr="00754919">
        <w:rPr>
          <w:rFonts w:ascii="Times New Roman" w:hAnsi="Times New Roman" w:cs="Times New Roman"/>
          <w:sz w:val="24"/>
          <w:szCs w:val="24"/>
        </w:rPr>
        <w:t xml:space="preserve">  </w:t>
      </w:r>
      <w:r w:rsidR="00754919" w:rsidRPr="00754919">
        <w:rPr>
          <w:rFonts w:ascii="Times New Roman" w:hAnsi="Times New Roman" w:cs="Times New Roman"/>
          <w:sz w:val="24"/>
          <w:szCs w:val="24"/>
        </w:rPr>
        <w:t>Regulaminu postępowania w zakresie realizacji zamówień publicznych w Starostwie Powiatowym w</w:t>
      </w:r>
      <w:r w:rsidR="00754919">
        <w:rPr>
          <w:rFonts w:ascii="Times New Roman" w:hAnsi="Times New Roman" w:cs="Times New Roman"/>
          <w:sz w:val="24"/>
          <w:szCs w:val="24"/>
        </w:rPr>
        <w:t> </w:t>
      </w:r>
      <w:r w:rsidR="00754919" w:rsidRPr="00754919">
        <w:rPr>
          <w:rFonts w:ascii="Times New Roman" w:hAnsi="Times New Roman" w:cs="Times New Roman"/>
          <w:sz w:val="24"/>
          <w:szCs w:val="24"/>
        </w:rPr>
        <w:t>Poddębicach</w:t>
      </w:r>
      <w:r w:rsidR="00754919">
        <w:rPr>
          <w:rFonts w:ascii="Times New Roman" w:hAnsi="Times New Roman" w:cs="Times New Roman"/>
          <w:sz w:val="24"/>
          <w:szCs w:val="24"/>
        </w:rPr>
        <w:t>.</w:t>
      </w:r>
    </w:p>
    <w:p w:rsidR="003109CD" w:rsidRPr="003109CD" w:rsidRDefault="003109CD" w:rsidP="004D48C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09CD" w:rsidRPr="003109CD" w:rsidRDefault="00777323" w:rsidP="004D48C3">
      <w:pPr>
        <w:pStyle w:val="Nagwek1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</w:t>
      </w:r>
      <w:r w:rsidRPr="00111DA6">
        <w:rPr>
          <w:sz w:val="24"/>
          <w:szCs w:val="24"/>
        </w:rPr>
        <w:t xml:space="preserve"> 1</w:t>
      </w:r>
    </w:p>
    <w:p w:rsidR="00777323" w:rsidRDefault="00777323" w:rsidP="004D48C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CD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3109CD" w:rsidRPr="003109CD">
        <w:rPr>
          <w:rFonts w:ascii="Times New Roman" w:hAnsi="Times New Roman" w:cs="Times New Roman"/>
          <w:sz w:val="24"/>
          <w:szCs w:val="24"/>
        </w:rPr>
        <w:t xml:space="preserve">dostawa </w:t>
      </w:r>
      <w:r w:rsidR="00295430">
        <w:rPr>
          <w:rFonts w:ascii="Times New Roman" w:hAnsi="Times New Roman" w:cs="Times New Roman"/>
          <w:sz w:val="24"/>
          <w:szCs w:val="24"/>
        </w:rPr>
        <w:t>dwó</w:t>
      </w:r>
      <w:r w:rsidR="00A67E74">
        <w:rPr>
          <w:rFonts w:ascii="Times New Roman" w:hAnsi="Times New Roman" w:cs="Times New Roman"/>
          <w:sz w:val="24"/>
          <w:szCs w:val="24"/>
        </w:rPr>
        <w:t>ch sztuk pił spalinowych na wysięgniku z systemem nośnym …………………..</w:t>
      </w:r>
      <w:r w:rsidR="00F86DC3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A67E74">
        <w:rPr>
          <w:rFonts w:ascii="Times New Roman" w:hAnsi="Times New Roman" w:cs="Times New Roman"/>
          <w:sz w:val="24"/>
          <w:szCs w:val="24"/>
        </w:rPr>
        <w:t>16 lipca</w:t>
      </w:r>
      <w:r w:rsidR="00F86DC3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295430" w:rsidRPr="003109CD" w:rsidRDefault="00295430" w:rsidP="004D48C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CD" w:rsidRPr="003109CD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bookmarkStart w:id="0" w:name="_Hlk70495966"/>
      <w:r w:rsidRPr="00111DA6">
        <w:rPr>
          <w:sz w:val="24"/>
          <w:szCs w:val="24"/>
          <w:lang w:eastAsia="pl-PL"/>
        </w:rPr>
        <w:t>§</w:t>
      </w:r>
      <w:bookmarkEnd w:id="0"/>
      <w:r w:rsidRPr="00111DA6">
        <w:rPr>
          <w:sz w:val="24"/>
          <w:szCs w:val="24"/>
          <w:lang w:eastAsia="pl-PL"/>
        </w:rPr>
        <w:t xml:space="preserve"> </w:t>
      </w:r>
      <w:r w:rsidRPr="00111DA6">
        <w:rPr>
          <w:sz w:val="24"/>
          <w:szCs w:val="24"/>
        </w:rPr>
        <w:t xml:space="preserve">  2 </w:t>
      </w:r>
    </w:p>
    <w:p w:rsidR="00777323" w:rsidRDefault="00777323" w:rsidP="004D48C3">
      <w:pPr>
        <w:tabs>
          <w:tab w:val="left" w:pos="6210"/>
          <w:tab w:val="right" w:leader="do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A6">
        <w:rPr>
          <w:rFonts w:ascii="Times New Roman" w:hAnsi="Times New Roman" w:cs="Times New Roman"/>
          <w:sz w:val="24"/>
          <w:szCs w:val="24"/>
        </w:rPr>
        <w:t xml:space="preserve">Sprzedający oświadcza, że przedmiot umowy określony w </w:t>
      </w:r>
      <w:r w:rsidR="005416F4" w:rsidRPr="00111DA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111DA6">
        <w:rPr>
          <w:rFonts w:ascii="Times New Roman" w:hAnsi="Times New Roman" w:cs="Times New Roman"/>
          <w:sz w:val="24"/>
          <w:szCs w:val="24"/>
        </w:rPr>
        <w:t xml:space="preserve"> 1 niniejszej umowy stanowi jego wyłączną własność, a także, że przedmiot ten jest wolny od jakichkolwiek wad prawnych, praw osób trzecich oraz jakichkolwiek innych obciążeń czy zabezpieczeń.  </w:t>
      </w:r>
    </w:p>
    <w:p w:rsidR="003109CD" w:rsidRPr="00111DA6" w:rsidRDefault="003109CD" w:rsidP="004D48C3">
      <w:pPr>
        <w:tabs>
          <w:tab w:val="left" w:pos="6210"/>
          <w:tab w:val="right" w:leader="do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CD" w:rsidRPr="003109CD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 </w:t>
      </w:r>
      <w:r w:rsidRPr="00111DA6">
        <w:rPr>
          <w:sz w:val="24"/>
          <w:szCs w:val="24"/>
        </w:rPr>
        <w:t xml:space="preserve"> 3</w:t>
      </w:r>
    </w:p>
    <w:p w:rsidR="003109CD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</w:rPr>
        <w:t xml:space="preserve">Sprzedający oświadcza, że przedmiot określony w </w:t>
      </w:r>
      <w:r w:rsidR="005416F4" w:rsidRPr="00111DA6">
        <w:rPr>
          <w:sz w:val="24"/>
          <w:szCs w:val="24"/>
          <w:lang w:eastAsia="pl-PL"/>
        </w:rPr>
        <w:t xml:space="preserve"> §</w:t>
      </w:r>
      <w:r w:rsidRPr="00111DA6">
        <w:rPr>
          <w:sz w:val="24"/>
          <w:szCs w:val="24"/>
        </w:rPr>
        <w:t xml:space="preserve"> 1 nie ma wad technicznych, które są mu znane w dniu sprzedaży i o których nie powiadomił Kupującego. Kupujący oświadcza, że</w:t>
      </w:r>
      <w:r w:rsidR="00B87278">
        <w:rPr>
          <w:sz w:val="24"/>
          <w:szCs w:val="24"/>
        </w:rPr>
        <w:t> </w:t>
      </w:r>
      <w:r w:rsidRPr="00111DA6">
        <w:rPr>
          <w:sz w:val="24"/>
          <w:szCs w:val="24"/>
        </w:rPr>
        <w:t xml:space="preserve">stan techniczny niniejszego przedmiotu jest mu znany. </w:t>
      </w:r>
    </w:p>
    <w:p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</w:t>
      </w:r>
      <w:r w:rsidRPr="00111DA6">
        <w:rPr>
          <w:sz w:val="24"/>
          <w:szCs w:val="24"/>
        </w:rPr>
        <w:t xml:space="preserve"> 4</w:t>
      </w:r>
    </w:p>
    <w:p w:rsidR="005416F4" w:rsidRPr="00B87278" w:rsidRDefault="00777323" w:rsidP="00B87278">
      <w:pPr>
        <w:pStyle w:val="Tekstpodstawowywcity2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111DA6">
        <w:rPr>
          <w:sz w:val="24"/>
          <w:szCs w:val="24"/>
        </w:rPr>
        <w:t xml:space="preserve">Sprzedający sprzedaje, a Kupujący kupuje przedmiot określony w </w:t>
      </w:r>
      <w:r w:rsidR="005416F4" w:rsidRPr="00111DA6">
        <w:rPr>
          <w:sz w:val="24"/>
          <w:szCs w:val="24"/>
          <w:lang w:eastAsia="pl-PL"/>
        </w:rPr>
        <w:t>§</w:t>
      </w:r>
      <w:r w:rsidRPr="00111DA6">
        <w:rPr>
          <w:sz w:val="24"/>
          <w:szCs w:val="24"/>
        </w:rPr>
        <w:t xml:space="preserve">1 umowy za kwotę </w:t>
      </w:r>
      <w:r w:rsidR="00A67E74">
        <w:rPr>
          <w:sz w:val="24"/>
          <w:szCs w:val="24"/>
        </w:rPr>
        <w:t>………………..</w:t>
      </w:r>
      <w:r w:rsidR="004D48C3">
        <w:rPr>
          <w:sz w:val="24"/>
          <w:szCs w:val="24"/>
        </w:rPr>
        <w:t xml:space="preserve"> </w:t>
      </w:r>
      <w:r w:rsidR="003C569E">
        <w:rPr>
          <w:sz w:val="24"/>
          <w:szCs w:val="24"/>
        </w:rPr>
        <w:t xml:space="preserve">zł brutto </w:t>
      </w:r>
      <w:r w:rsidRPr="004D48C3">
        <w:rPr>
          <w:sz w:val="24"/>
          <w:szCs w:val="24"/>
        </w:rPr>
        <w:t>(słownie:</w:t>
      </w:r>
      <w:r w:rsidR="003C569E" w:rsidRPr="004D48C3">
        <w:rPr>
          <w:sz w:val="24"/>
          <w:szCs w:val="24"/>
        </w:rPr>
        <w:t xml:space="preserve"> </w:t>
      </w:r>
      <w:r w:rsidR="00A67E74">
        <w:rPr>
          <w:sz w:val="24"/>
          <w:szCs w:val="24"/>
        </w:rPr>
        <w:t>………………………………..</w:t>
      </w:r>
      <w:r w:rsidR="003C569E" w:rsidRPr="004D48C3">
        <w:rPr>
          <w:sz w:val="24"/>
          <w:szCs w:val="24"/>
        </w:rPr>
        <w:t xml:space="preserve"> 00/100)</w:t>
      </w:r>
      <w:r w:rsidR="004D48C3">
        <w:rPr>
          <w:sz w:val="24"/>
          <w:szCs w:val="24"/>
        </w:rPr>
        <w:t xml:space="preserve"> </w:t>
      </w:r>
      <w:r w:rsidR="004D48C3" w:rsidRPr="001B02AE">
        <w:rPr>
          <w:sz w:val="24"/>
          <w:szCs w:val="24"/>
        </w:rPr>
        <w:t xml:space="preserve">w  cenie brutto </w:t>
      </w:r>
      <w:r w:rsidR="004D48C3" w:rsidRPr="001B02AE">
        <w:rPr>
          <w:sz w:val="24"/>
          <w:szCs w:val="24"/>
        </w:rPr>
        <w:lastRenderedPageBreak/>
        <w:t xml:space="preserve">uwzględnione zostały: cena netto w wysokości </w:t>
      </w:r>
      <w:r w:rsidR="00A67E74">
        <w:rPr>
          <w:sz w:val="24"/>
          <w:szCs w:val="24"/>
        </w:rPr>
        <w:t>……………..</w:t>
      </w:r>
      <w:r w:rsidR="004D48C3">
        <w:rPr>
          <w:sz w:val="24"/>
          <w:szCs w:val="24"/>
        </w:rPr>
        <w:t xml:space="preserve"> </w:t>
      </w:r>
      <w:r w:rsidR="004D48C3" w:rsidRPr="001B02AE">
        <w:rPr>
          <w:sz w:val="24"/>
          <w:szCs w:val="24"/>
        </w:rPr>
        <w:t>zł</w:t>
      </w:r>
      <w:r w:rsidR="00B87278">
        <w:rPr>
          <w:sz w:val="24"/>
          <w:szCs w:val="24"/>
        </w:rPr>
        <w:t>, podatek</w:t>
      </w:r>
      <w:r w:rsidR="004D48C3" w:rsidRPr="001B02AE">
        <w:rPr>
          <w:sz w:val="24"/>
          <w:szCs w:val="24"/>
        </w:rPr>
        <w:t xml:space="preserve"> VAT </w:t>
      </w:r>
      <w:r w:rsidR="00B87278" w:rsidRPr="001B02AE">
        <w:rPr>
          <w:sz w:val="24"/>
          <w:szCs w:val="24"/>
        </w:rPr>
        <w:t xml:space="preserve">w wysokości </w:t>
      </w:r>
      <w:r w:rsidR="004D48C3" w:rsidRPr="001B02AE">
        <w:rPr>
          <w:sz w:val="24"/>
          <w:szCs w:val="24"/>
        </w:rPr>
        <w:t xml:space="preserve">23% </w:t>
      </w:r>
      <w:r w:rsidR="00B87278">
        <w:rPr>
          <w:sz w:val="24"/>
          <w:szCs w:val="24"/>
        </w:rPr>
        <w:t xml:space="preserve">co stanowi kwotę </w:t>
      </w:r>
      <w:r w:rsidR="00A67E74">
        <w:rPr>
          <w:sz w:val="24"/>
          <w:szCs w:val="24"/>
        </w:rPr>
        <w:t>………………..</w:t>
      </w:r>
      <w:r w:rsidR="004D48C3">
        <w:rPr>
          <w:sz w:val="24"/>
          <w:szCs w:val="24"/>
        </w:rPr>
        <w:t xml:space="preserve"> </w:t>
      </w:r>
      <w:r w:rsidR="004D48C3" w:rsidRPr="001B02AE">
        <w:rPr>
          <w:sz w:val="24"/>
          <w:szCs w:val="24"/>
        </w:rPr>
        <w:t>zł</w:t>
      </w:r>
      <w:r w:rsidR="004D48C3">
        <w:rPr>
          <w:sz w:val="24"/>
          <w:szCs w:val="24"/>
        </w:rPr>
        <w:t>.</w:t>
      </w:r>
    </w:p>
    <w:p w:rsidR="00B87278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Płatność wynagrodzenia umownego zostanie zrealizowana na podstawie prawidłowo </w:t>
      </w:r>
    </w:p>
    <w:p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wystawionej faktury VAT z załączonym protokołem odbioru dostawy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Faktura może być wystawiona na podstawie protokołu odbioru podpisanego przez obie strony bez zastrzeżeń. </w:t>
      </w:r>
    </w:p>
    <w:p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Pr="005416F4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>.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Faktura winna być wystawiona na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następujący sposób:</w:t>
      </w:r>
    </w:p>
    <w:p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Nabywca: Powiat Poddębicki , 99-200 Poddębice,    ul. Łęczycka 16,  NIP 828-135-60-97,</w:t>
      </w:r>
    </w:p>
    <w:p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Odbiorca: Starostwo Powiatowe w Poddębicach, 99-200 Poddębice,  ul. Łęczycka 16,                       NIP:828-12-41-371.</w:t>
      </w:r>
    </w:p>
    <w:p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Zapłata nastąpi w terminie do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14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dni licząc od dnia otrzymania faktury przez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</w:t>
      </w:r>
      <w:r w:rsidR="004D48C3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formie przelewu na rachunek bankowy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B87278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Za datę płatności strony przyjmują datę obciążenia rachunku bankowego </w:t>
      </w:r>
      <w:r w:rsidR="00111DA6"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5416F4" w:rsidRPr="005416F4" w:rsidRDefault="00111DA6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Sprzedający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może bez zgody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przenosić wierzytelności wynikającej              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z niniejszej umowy na osobę trzecią.</w:t>
      </w:r>
    </w:p>
    <w:p w:rsidR="00777323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 </w:t>
      </w:r>
      <w:r w:rsidRPr="00111DA6">
        <w:rPr>
          <w:sz w:val="24"/>
          <w:szCs w:val="24"/>
        </w:rPr>
        <w:t xml:space="preserve"> 5</w:t>
      </w:r>
    </w:p>
    <w:p w:rsidR="00B87278" w:rsidRPr="00B87278" w:rsidRDefault="00777323" w:rsidP="004D48C3">
      <w:pPr>
        <w:pStyle w:val="Akapitzlist"/>
        <w:numPr>
          <w:ilvl w:val="0"/>
          <w:numId w:val="4"/>
        </w:numPr>
        <w:tabs>
          <w:tab w:val="left" w:pos="438"/>
        </w:tabs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hAnsi="Times New Roman" w:cs="Times New Roman"/>
          <w:sz w:val="24"/>
          <w:szCs w:val="24"/>
        </w:rPr>
        <w:t xml:space="preserve">Strony ustaliły, że </w:t>
      </w:r>
      <w:bookmarkStart w:id="1" w:name="Bookmark"/>
      <w:bookmarkEnd w:id="1"/>
      <w:r w:rsidR="00111DA6" w:rsidRPr="00111DA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Sprzedający</w:t>
      </w:r>
      <w:r w:rsidR="004D48C3">
        <w:rPr>
          <w:rFonts w:ascii="Times New Roman" w:hAnsi="Times New Roman" w:cs="Times New Roman"/>
          <w:sz w:val="24"/>
          <w:szCs w:val="24"/>
          <w:lang w:eastAsia="pl-PL"/>
        </w:rPr>
        <w:t xml:space="preserve"> udziela Kupującemu </w:t>
      </w:r>
      <w:r w:rsidR="00A67E74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  <w:r w:rsidR="00111DA6" w:rsidRPr="00111DA6">
        <w:rPr>
          <w:rFonts w:ascii="Times New Roman" w:hAnsi="Times New Roman" w:cs="Times New Roman"/>
          <w:sz w:val="24"/>
          <w:szCs w:val="24"/>
          <w:lang w:eastAsia="pl-PL"/>
        </w:rPr>
        <w:t xml:space="preserve"> miesięcy  gwarancji  na</w:t>
      </w:r>
      <w:r w:rsidR="00B87278">
        <w:rPr>
          <w:rFonts w:ascii="Times New Roman" w:hAnsi="Times New Roman" w:cs="Times New Roman"/>
          <w:sz w:val="24"/>
          <w:szCs w:val="24"/>
          <w:lang w:eastAsia="pl-PL"/>
        </w:rPr>
        <w:t> dostarczony przedmiot umowy i potwierdzony  Protokoł</w:t>
      </w:r>
      <w:r w:rsidR="00111DA6" w:rsidRPr="00111DA6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B87278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111DA6" w:rsidRPr="00111DA6">
        <w:rPr>
          <w:rFonts w:ascii="Times New Roman" w:hAnsi="Times New Roman" w:cs="Times New Roman"/>
          <w:sz w:val="24"/>
          <w:szCs w:val="24"/>
          <w:lang w:eastAsia="pl-PL"/>
        </w:rPr>
        <w:t xml:space="preserve"> odbioru. </w:t>
      </w:r>
    </w:p>
    <w:p w:rsidR="00111DA6" w:rsidRPr="00111DA6" w:rsidRDefault="00B87278" w:rsidP="004D48C3">
      <w:pPr>
        <w:pStyle w:val="Akapitzlist"/>
        <w:numPr>
          <w:ilvl w:val="0"/>
          <w:numId w:val="4"/>
        </w:numPr>
        <w:tabs>
          <w:tab w:val="left" w:pos="438"/>
        </w:tabs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Okres gwarancji rozpoczyna bieg z pierwszym dniem po dniu  protokolarnego bezusterkowego odbioru przedmiotu umowy.</w:t>
      </w:r>
    </w:p>
    <w:p w:rsidR="00111DA6" w:rsidRDefault="00111DA6" w:rsidP="00B87278">
      <w:pPr>
        <w:pStyle w:val="Akapitzlist"/>
        <w:numPr>
          <w:ilvl w:val="0"/>
          <w:numId w:val="4"/>
        </w:numPr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Sprzedający udziela Zamawiającemu także rękojmi.  Okres rękojmi odpowiada (jest równy) okresowi gwarancji. </w:t>
      </w:r>
    </w:p>
    <w:p w:rsidR="00777323" w:rsidRPr="00B029A3" w:rsidRDefault="00111DA6" w:rsidP="00B029A3">
      <w:pPr>
        <w:pStyle w:val="Akapitzlist"/>
        <w:numPr>
          <w:ilvl w:val="0"/>
          <w:numId w:val="4"/>
        </w:numPr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87278">
        <w:rPr>
          <w:rFonts w:ascii="Times New Roman" w:hAnsi="Times New Roman" w:cs="Times New Roman"/>
          <w:sz w:val="24"/>
          <w:szCs w:val="24"/>
        </w:rPr>
        <w:t>Gwarancja jakości zostaje udzielona w pełnym zakresie na wady użytkowe i</w:t>
      </w:r>
      <w:r w:rsidR="00B87278">
        <w:rPr>
          <w:rFonts w:ascii="Times New Roman" w:hAnsi="Times New Roman" w:cs="Times New Roman"/>
          <w:sz w:val="24"/>
          <w:szCs w:val="24"/>
        </w:rPr>
        <w:t> </w:t>
      </w:r>
      <w:r w:rsidRPr="00B87278">
        <w:rPr>
          <w:rFonts w:ascii="Times New Roman" w:hAnsi="Times New Roman" w:cs="Times New Roman"/>
          <w:sz w:val="24"/>
          <w:szCs w:val="24"/>
        </w:rPr>
        <w:t xml:space="preserve">konstrukcyjne ujawnione w okresie gwarancji bez uwzględniania uszkodzeń mechanicznych spowodowanych podczas użytkowania.  Udzielona gwarancja polega na przywróceniu prawidłowego funkcjonowania sprzętu o którym mowa w </w:t>
      </w:r>
      <w:r w:rsidRPr="00B87278">
        <w:rPr>
          <w:rFonts w:ascii="Times New Roman" w:hAnsi="Times New Roman" w:cs="Times New Roman"/>
          <w:bCs/>
          <w:sz w:val="24"/>
          <w:szCs w:val="24"/>
        </w:rPr>
        <w:t>§ 1, poprzez bezpłatną naprawę lub wymianę części, podzespołów nienadających się do użycia lub które stały się niepełnowartościowymi na skutek wad tkwiących w</w:t>
      </w:r>
      <w:r w:rsidR="004D48C3" w:rsidRPr="00B87278">
        <w:rPr>
          <w:rFonts w:ascii="Times New Roman" w:hAnsi="Times New Roman" w:cs="Times New Roman"/>
          <w:bCs/>
          <w:sz w:val="24"/>
          <w:szCs w:val="24"/>
        </w:rPr>
        <w:t> </w:t>
      </w:r>
      <w:r w:rsidRPr="00B87278">
        <w:rPr>
          <w:rFonts w:ascii="Times New Roman" w:hAnsi="Times New Roman" w:cs="Times New Roman"/>
          <w:bCs/>
          <w:sz w:val="24"/>
          <w:szCs w:val="24"/>
        </w:rPr>
        <w:t>sprzęcie.</w:t>
      </w:r>
    </w:p>
    <w:p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</w:t>
      </w:r>
      <w:r w:rsidRPr="00111DA6">
        <w:rPr>
          <w:sz w:val="24"/>
          <w:szCs w:val="24"/>
        </w:rPr>
        <w:t xml:space="preserve"> 6</w:t>
      </w:r>
    </w:p>
    <w:p w:rsidR="00777323" w:rsidRPr="00111DA6" w:rsidRDefault="00777323" w:rsidP="00B87278">
      <w:pPr>
        <w:pStyle w:val="Tekstpodstawowywcity2"/>
        <w:spacing w:line="360" w:lineRule="auto"/>
        <w:ind w:left="0"/>
        <w:rPr>
          <w:b/>
          <w:sz w:val="24"/>
          <w:szCs w:val="24"/>
        </w:rPr>
      </w:pPr>
      <w:r w:rsidRPr="00111DA6">
        <w:rPr>
          <w:sz w:val="24"/>
          <w:szCs w:val="24"/>
        </w:rPr>
        <w:t xml:space="preserve">W sprawach nieuregulowanych w niniejszej umowie zastosowanie mają przepisy kodeksu cywilnego. </w:t>
      </w:r>
    </w:p>
    <w:p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lastRenderedPageBreak/>
        <w:t xml:space="preserve">§ </w:t>
      </w:r>
      <w:r w:rsidRPr="00111DA6">
        <w:rPr>
          <w:sz w:val="24"/>
          <w:szCs w:val="24"/>
        </w:rPr>
        <w:t xml:space="preserve"> 7</w:t>
      </w:r>
    </w:p>
    <w:p w:rsidR="00777323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</w:rPr>
        <w:t xml:space="preserve">Niniejszą umowę sporządzono w </w:t>
      </w:r>
      <w:r w:rsidR="00111DA6" w:rsidRPr="00111DA6">
        <w:rPr>
          <w:sz w:val="24"/>
          <w:szCs w:val="24"/>
        </w:rPr>
        <w:t>trzech</w:t>
      </w:r>
      <w:r w:rsidRPr="00111DA6">
        <w:rPr>
          <w:sz w:val="24"/>
          <w:szCs w:val="24"/>
        </w:rPr>
        <w:t xml:space="preserve"> jednobrzmiących egzemplarzach,  jed</w:t>
      </w:r>
      <w:r w:rsidR="00111DA6" w:rsidRPr="00111DA6">
        <w:rPr>
          <w:sz w:val="24"/>
          <w:szCs w:val="24"/>
        </w:rPr>
        <w:t>e</w:t>
      </w:r>
      <w:r w:rsidRPr="00111DA6">
        <w:rPr>
          <w:sz w:val="24"/>
          <w:szCs w:val="24"/>
        </w:rPr>
        <w:t>n</w:t>
      </w:r>
      <w:r w:rsidR="00111DA6" w:rsidRPr="00111DA6">
        <w:rPr>
          <w:sz w:val="24"/>
          <w:szCs w:val="24"/>
        </w:rPr>
        <w:t xml:space="preserve"> egzemplarz</w:t>
      </w:r>
      <w:r w:rsidRPr="00111DA6">
        <w:rPr>
          <w:sz w:val="24"/>
          <w:szCs w:val="24"/>
        </w:rPr>
        <w:t xml:space="preserve"> dla</w:t>
      </w:r>
      <w:r w:rsidR="00111DA6" w:rsidRPr="00111DA6">
        <w:rPr>
          <w:sz w:val="24"/>
          <w:szCs w:val="24"/>
        </w:rPr>
        <w:t xml:space="preserve"> Sprzedającego, dwa dla Kupującego</w:t>
      </w:r>
      <w:r w:rsidRPr="00111DA6">
        <w:rPr>
          <w:sz w:val="24"/>
          <w:szCs w:val="24"/>
        </w:rPr>
        <w:t xml:space="preserve">. </w:t>
      </w:r>
    </w:p>
    <w:p w:rsidR="00777323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:rsidR="00777323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:rsidR="004D48C3" w:rsidRDefault="004D48C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:rsidR="004D48C3" w:rsidRPr="00111DA6" w:rsidRDefault="004D48C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:rsidR="00777323" w:rsidRPr="00111DA6" w:rsidRDefault="00777323" w:rsidP="004D48C3">
      <w:pPr>
        <w:pStyle w:val="Tekstpodstawowywcity2"/>
        <w:spacing w:line="360" w:lineRule="auto"/>
        <w:ind w:left="0" w:firstLine="708"/>
        <w:rPr>
          <w:sz w:val="24"/>
          <w:szCs w:val="24"/>
        </w:rPr>
      </w:pPr>
    </w:p>
    <w:p w:rsidR="00777323" w:rsidRDefault="00B87278" w:rsidP="004D48C3">
      <w:pPr>
        <w:pStyle w:val="Tekstpodstawowywcity2"/>
        <w:spacing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SPRZEDAJĄCY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7323" w:rsidRPr="00111DA6">
        <w:rPr>
          <w:sz w:val="24"/>
          <w:szCs w:val="24"/>
        </w:rPr>
        <w:t xml:space="preserve">  KUPUJĄCY</w:t>
      </w:r>
    </w:p>
    <w:p w:rsidR="004D48C3" w:rsidRPr="00111DA6" w:rsidRDefault="004D48C3" w:rsidP="00B87278">
      <w:pPr>
        <w:pStyle w:val="Tekstpodstawowywcity2"/>
        <w:spacing w:line="360" w:lineRule="auto"/>
        <w:ind w:left="0"/>
        <w:rPr>
          <w:sz w:val="24"/>
          <w:szCs w:val="24"/>
        </w:rPr>
      </w:pPr>
    </w:p>
    <w:p w:rsidR="00777323" w:rsidRPr="00111DA6" w:rsidRDefault="00777323" w:rsidP="004D4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DA6">
        <w:rPr>
          <w:rFonts w:ascii="Times New Roman" w:hAnsi="Times New Roman" w:cs="Times New Roman"/>
          <w:sz w:val="24"/>
          <w:szCs w:val="24"/>
        </w:rPr>
        <w:t>_</w:t>
      </w:r>
      <w:r w:rsidR="00B87278">
        <w:rPr>
          <w:rFonts w:ascii="Times New Roman" w:hAnsi="Times New Roman" w:cs="Times New Roman"/>
          <w:sz w:val="24"/>
          <w:szCs w:val="24"/>
        </w:rPr>
        <w:t>___________________________</w:t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Pr="00111D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6D9A" w:rsidRPr="00111DA6" w:rsidRDefault="001A6D9A" w:rsidP="004D4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6D9A" w:rsidRPr="00111DA6" w:rsidSect="00F86DC3">
      <w:pgSz w:w="11906" w:h="16838"/>
      <w:pgMar w:top="1440" w:right="1418" w:bottom="1440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BD" w:rsidRDefault="00D439BD" w:rsidP="00777323">
      <w:pPr>
        <w:spacing w:after="0" w:line="240" w:lineRule="auto"/>
      </w:pPr>
      <w:r>
        <w:separator/>
      </w:r>
    </w:p>
  </w:endnote>
  <w:endnote w:type="continuationSeparator" w:id="0">
    <w:p w:rsidR="00D439BD" w:rsidRDefault="00D439BD" w:rsidP="0077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BD" w:rsidRDefault="00D439BD" w:rsidP="00777323">
      <w:pPr>
        <w:spacing w:after="0" w:line="240" w:lineRule="auto"/>
      </w:pPr>
      <w:r>
        <w:separator/>
      </w:r>
    </w:p>
  </w:footnote>
  <w:footnote w:type="continuationSeparator" w:id="0">
    <w:p w:rsidR="00D439BD" w:rsidRDefault="00D439BD" w:rsidP="0077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5D791A"/>
    <w:multiLevelType w:val="hybridMultilevel"/>
    <w:tmpl w:val="541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23AD"/>
    <w:multiLevelType w:val="hybridMultilevel"/>
    <w:tmpl w:val="D2441F7A"/>
    <w:lvl w:ilvl="0" w:tplc="372869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0AF4"/>
    <w:multiLevelType w:val="hybridMultilevel"/>
    <w:tmpl w:val="9118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0B18"/>
    <w:multiLevelType w:val="hybridMultilevel"/>
    <w:tmpl w:val="9048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82C7E"/>
    <w:multiLevelType w:val="hybridMultilevel"/>
    <w:tmpl w:val="A93CD418"/>
    <w:lvl w:ilvl="0" w:tplc="45D0A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3372"/>
    <w:multiLevelType w:val="hybridMultilevel"/>
    <w:tmpl w:val="2146B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C2CFF"/>
    <w:rsid w:val="00027EB4"/>
    <w:rsid w:val="0007077F"/>
    <w:rsid w:val="000779AE"/>
    <w:rsid w:val="00095934"/>
    <w:rsid w:val="00111DA6"/>
    <w:rsid w:val="001567C8"/>
    <w:rsid w:val="00183002"/>
    <w:rsid w:val="001A6D9A"/>
    <w:rsid w:val="00243D84"/>
    <w:rsid w:val="002516BA"/>
    <w:rsid w:val="00295430"/>
    <w:rsid w:val="003109CD"/>
    <w:rsid w:val="003C569E"/>
    <w:rsid w:val="004D48C3"/>
    <w:rsid w:val="004E1C2B"/>
    <w:rsid w:val="00533E46"/>
    <w:rsid w:val="005416F4"/>
    <w:rsid w:val="006508C4"/>
    <w:rsid w:val="00672F23"/>
    <w:rsid w:val="006C2CFF"/>
    <w:rsid w:val="00744EB9"/>
    <w:rsid w:val="00754919"/>
    <w:rsid w:val="00777323"/>
    <w:rsid w:val="007C17DB"/>
    <w:rsid w:val="007E0B0B"/>
    <w:rsid w:val="0099022C"/>
    <w:rsid w:val="009B3ACA"/>
    <w:rsid w:val="009B797C"/>
    <w:rsid w:val="00A608BE"/>
    <w:rsid w:val="00A67E74"/>
    <w:rsid w:val="00B02495"/>
    <w:rsid w:val="00B029A3"/>
    <w:rsid w:val="00B87278"/>
    <w:rsid w:val="00C46076"/>
    <w:rsid w:val="00D439BD"/>
    <w:rsid w:val="00EB65B4"/>
    <w:rsid w:val="00EE7C2E"/>
    <w:rsid w:val="00F8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23"/>
    <w:pPr>
      <w:suppressAutoHyphens/>
    </w:pPr>
    <w:rPr>
      <w:rFonts w:ascii="Calibri" w:eastAsia="SimSun" w:hAnsi="Calibri" w:cs="Tahoma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77323"/>
    <w:pPr>
      <w:keepNext/>
      <w:numPr>
        <w:numId w:val="1"/>
      </w:numPr>
      <w:spacing w:after="0" w:line="100" w:lineRule="atLeast"/>
      <w:ind w:left="1276"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3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77323"/>
    <w:pPr>
      <w:spacing w:after="0" w:line="100" w:lineRule="atLeast"/>
      <w:ind w:left="127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7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777323"/>
    <w:pPr>
      <w:tabs>
        <w:tab w:val="right" w:pos="9356"/>
      </w:tabs>
      <w:spacing w:after="0" w:line="100" w:lineRule="atLeast"/>
      <w:ind w:left="127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7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7732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777323"/>
    <w:rPr>
      <w:rFonts w:ascii="Calibri" w:eastAsia="SimSun" w:hAnsi="Calibri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3"/>
    <w:rPr>
      <w:rFonts w:ascii="Calibri" w:eastAsia="SimSun" w:hAnsi="Calibri" w:cs="Tahoma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111D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rsid w:val="00111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jskrzypczak</cp:lastModifiedBy>
  <cp:revision>14</cp:revision>
  <cp:lastPrinted>2021-07-06T12:37:00Z</cp:lastPrinted>
  <dcterms:created xsi:type="dcterms:W3CDTF">2021-04-28T07:41:00Z</dcterms:created>
  <dcterms:modified xsi:type="dcterms:W3CDTF">2021-07-06T12:38:00Z</dcterms:modified>
</cp:coreProperties>
</file>