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76F3" w14:textId="29882BC5" w:rsidR="00916E86" w:rsidRPr="006A03E3" w:rsidRDefault="00916E86" w:rsidP="00916E86">
      <w:pPr>
        <w:rPr>
          <w:rFonts w:ascii="Calibri" w:hAnsi="Calibri" w:cs="Times New Roman"/>
          <w:b/>
          <w:bCs/>
        </w:rPr>
      </w:pPr>
      <w:r w:rsidRPr="006A03E3">
        <w:rPr>
          <w:rFonts w:ascii="Calibri" w:hAnsi="Calibri" w:cs="Times New Roman"/>
          <w:b/>
          <w:bCs/>
          <w:i/>
          <w:iCs/>
        </w:rPr>
        <w:t>Numer postępowania: ZP.26.1.</w:t>
      </w:r>
      <w:r w:rsidR="00336BC3">
        <w:rPr>
          <w:rFonts w:ascii="Calibri" w:hAnsi="Calibri" w:cs="Times New Roman"/>
          <w:b/>
          <w:bCs/>
          <w:i/>
          <w:iCs/>
        </w:rPr>
        <w:t>7</w:t>
      </w:r>
      <w:r w:rsidR="002C5649">
        <w:rPr>
          <w:rFonts w:ascii="Calibri" w:hAnsi="Calibri" w:cs="Times New Roman"/>
          <w:b/>
          <w:bCs/>
          <w:i/>
          <w:iCs/>
        </w:rPr>
        <w:t>.202</w:t>
      </w:r>
      <w:r w:rsidR="001321F6">
        <w:rPr>
          <w:rFonts w:ascii="Calibri" w:hAnsi="Calibri" w:cs="Times New Roman"/>
          <w:b/>
          <w:bCs/>
          <w:i/>
          <w:iCs/>
        </w:rPr>
        <w:t>4</w:t>
      </w:r>
      <w:r w:rsidR="003A0736" w:rsidRPr="006A03E3">
        <w:rPr>
          <w:rFonts w:ascii="Calibri" w:hAnsi="Calibri" w:cs="Times New Roman"/>
          <w:b/>
          <w:bCs/>
        </w:rPr>
        <w:tab/>
      </w:r>
      <w:r w:rsidR="003A0736" w:rsidRPr="006A03E3">
        <w:rPr>
          <w:rFonts w:ascii="Calibri" w:hAnsi="Calibri" w:cs="Times New Roman"/>
          <w:b/>
          <w:bCs/>
        </w:rPr>
        <w:tab/>
        <w:t xml:space="preserve">          </w:t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  <w:t xml:space="preserve">        </w:t>
      </w:r>
    </w:p>
    <w:p w14:paraId="70C39AA8" w14:textId="6F82C8C3" w:rsidR="003A0736" w:rsidRPr="00916E86" w:rsidRDefault="003A0736" w:rsidP="00916E86">
      <w:pPr>
        <w:ind w:firstLine="708"/>
        <w:jc w:val="right"/>
        <w:rPr>
          <w:rFonts w:ascii="Calibri" w:hAnsi="Calibri" w:cs="Times New Roman"/>
        </w:rPr>
      </w:pPr>
      <w:r w:rsidRPr="00916E86">
        <w:rPr>
          <w:rFonts w:ascii="Calibri" w:hAnsi="Calibri" w:cs="Times New Roman"/>
        </w:rPr>
        <w:tab/>
        <w:t xml:space="preserve">             </w:t>
      </w:r>
      <w:r w:rsidRPr="00916E86">
        <w:rPr>
          <w:rFonts w:ascii="Calibri" w:hAnsi="Calibri" w:cs="Times New Roman"/>
        </w:rPr>
        <w:tab/>
        <w:t xml:space="preserve"> </w:t>
      </w:r>
      <w:r w:rsidRPr="00916E86">
        <w:rPr>
          <w:rFonts w:ascii="Calibri" w:hAnsi="Calibri" w:cs="Times New Roman"/>
        </w:rPr>
        <w:tab/>
      </w:r>
      <w:r w:rsidRPr="00916E86">
        <w:rPr>
          <w:rFonts w:ascii="Calibri" w:hAnsi="Calibri" w:cs="Times New Roman"/>
        </w:rPr>
        <w:tab/>
        <w:t xml:space="preserve"> </w:t>
      </w:r>
    </w:p>
    <w:p w14:paraId="1B10FFFE" w14:textId="77777777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ascii="Calibri" w:eastAsia="DejaVuSans" w:hAnsi="Calibri" w:cs="Times New Roman"/>
        </w:rPr>
      </w:pP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</w:p>
    <w:p w14:paraId="7639688B" w14:textId="428088EB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INFORMACJA O KWOCIE, JAKĄ ZAMAWIAJĄCY ZAMIERZA PRZEZNACZYĆ NA SFINANSOWANIE ZAMÓWIENIA</w:t>
      </w:r>
    </w:p>
    <w:p w14:paraId="58118858" w14:textId="77777777" w:rsidR="00B96D1B" w:rsidRPr="00916E86" w:rsidRDefault="00B96D1B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7D1E4849" w14:textId="0DC82085" w:rsidR="00220DD2" w:rsidRDefault="00B96D1B" w:rsidP="00220DD2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Dotyczy: postępowania o udzielenie zamówienia publicznego pn.</w:t>
      </w:r>
      <w:bookmarkStart w:id="0" w:name="_Hlk128642605"/>
    </w:p>
    <w:p w14:paraId="0D41E064" w14:textId="35CB1195" w:rsidR="00A44D82" w:rsidRPr="008D6D5F" w:rsidRDefault="00A44D82" w:rsidP="00A44D82">
      <w:pPr>
        <w:jc w:val="center"/>
        <w:rPr>
          <w:rFonts w:cstheme="minorHAnsi"/>
          <w:b/>
          <w:bCs/>
          <w:color w:val="FF0000"/>
        </w:rPr>
      </w:pPr>
      <w:bookmarkStart w:id="1" w:name="_Hlk139279699"/>
      <w:r w:rsidRPr="009A03FA">
        <w:rPr>
          <w:rFonts w:cstheme="minorHAnsi"/>
          <w:b/>
          <w:bCs/>
        </w:rPr>
        <w:t>Dostawa</w:t>
      </w:r>
      <w:r>
        <w:rPr>
          <w:rFonts w:cstheme="minorHAnsi"/>
          <w:b/>
          <w:bCs/>
        </w:rPr>
        <w:t xml:space="preserve"> </w:t>
      </w:r>
      <w:r w:rsidR="001321F6">
        <w:rPr>
          <w:rFonts w:cstheme="minorHAnsi"/>
          <w:b/>
          <w:bCs/>
        </w:rPr>
        <w:t>le</w:t>
      </w:r>
      <w:r w:rsidR="00AB2AF1">
        <w:rPr>
          <w:rFonts w:cstheme="minorHAnsi"/>
          <w:b/>
          <w:bCs/>
        </w:rPr>
        <w:t>ków</w:t>
      </w:r>
      <w:r w:rsidR="00336BC3">
        <w:rPr>
          <w:rFonts w:cstheme="minorHAnsi"/>
          <w:b/>
          <w:bCs/>
        </w:rPr>
        <w:t xml:space="preserve"> do znieczulania</w:t>
      </w:r>
    </w:p>
    <w:bookmarkEnd w:id="1"/>
    <w:p w14:paraId="6C1218B1" w14:textId="746CB6DA" w:rsidR="00F31FCF" w:rsidRDefault="00F31FCF" w:rsidP="006A03E3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</w:p>
    <w:bookmarkEnd w:id="0"/>
    <w:p w14:paraId="13F4F453" w14:textId="7262FBF8" w:rsidR="00916E86" w:rsidRDefault="00916E86" w:rsidP="00916E8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eastAsia="DejaVuSans" w:cstheme="minorHAnsi"/>
          <w:b/>
          <w:bCs/>
        </w:rPr>
      </w:pPr>
      <w:r w:rsidRPr="00916E86">
        <w:rPr>
          <w:rFonts w:eastAsia="DejaVuSans" w:cstheme="minorHAnsi"/>
        </w:rPr>
        <w:t xml:space="preserve">Zamawiający, którym jest </w:t>
      </w:r>
      <w:r w:rsidRPr="006A03E3">
        <w:rPr>
          <w:rFonts w:eastAsia="DejaVuSans" w:cstheme="minorHAnsi"/>
          <w:b/>
          <w:bCs/>
        </w:rPr>
        <w:t>Uniwersyteckie Centrum Stomatologii w Lublinie</w:t>
      </w:r>
      <w:r w:rsidRPr="00916E86">
        <w:rPr>
          <w:rFonts w:eastAsia="DejaVuSans" w:cstheme="minorHAnsi"/>
        </w:rPr>
        <w:t xml:space="preserve"> działając na podstawie </w:t>
      </w:r>
      <w:r>
        <w:rPr>
          <w:rFonts w:eastAsia="DejaVuSans" w:cstheme="minorHAnsi"/>
        </w:rPr>
        <w:br/>
      </w:r>
      <w:r w:rsidRPr="00916E86">
        <w:rPr>
          <w:rFonts w:eastAsia="DejaVuSans" w:cstheme="minorHAnsi"/>
          <w:b/>
          <w:bCs/>
        </w:rPr>
        <w:t>art. 222 ust. 4</w:t>
      </w:r>
      <w:r w:rsidRPr="00916E86">
        <w:rPr>
          <w:rFonts w:eastAsia="DejaVuSans" w:cstheme="minorHAnsi"/>
        </w:rPr>
        <w:t xml:space="preserve"> ustawy Prawo zamówień publicznych z dnia 11 września 2019r.</w:t>
      </w:r>
      <w:r w:rsidR="00377AAA">
        <w:rPr>
          <w:rFonts w:eastAsia="DejaVuSans" w:cstheme="minorHAnsi"/>
        </w:rPr>
        <w:t xml:space="preserve"> </w:t>
      </w:r>
      <w:r w:rsidR="00B22479" w:rsidRPr="00192AA7">
        <w:rPr>
          <w:rFonts w:cstheme="minorHAnsi"/>
          <w:color w:val="000000" w:themeColor="text1"/>
        </w:rPr>
        <w:t>(</w:t>
      </w:r>
      <w:r w:rsidR="00B22479">
        <w:rPr>
          <w:rFonts w:cstheme="minorHAnsi"/>
          <w:color w:val="000000" w:themeColor="text1"/>
        </w:rPr>
        <w:t xml:space="preserve">tj. </w:t>
      </w:r>
      <w:r w:rsidR="00B22479" w:rsidRPr="009459F9">
        <w:rPr>
          <w:rFonts w:cstheme="minorHAnsi"/>
          <w:bCs/>
          <w:color w:val="000000" w:themeColor="text1"/>
        </w:rPr>
        <w:t>Dz. U. z 2023 r. poz. 1605</w:t>
      </w:r>
      <w:r w:rsidR="00B22479" w:rsidRPr="00192AA7">
        <w:rPr>
          <w:rFonts w:cstheme="minorHAnsi"/>
          <w:color w:val="000000" w:themeColor="text1"/>
        </w:rPr>
        <w:t>)</w:t>
      </w:r>
      <w:r w:rsidR="00B22479">
        <w:rPr>
          <w:rFonts w:cstheme="minorHAnsi"/>
          <w:color w:val="000000" w:themeColor="text1"/>
        </w:rPr>
        <w:t xml:space="preserve"> </w:t>
      </w:r>
      <w:r w:rsidRPr="00916E86">
        <w:rPr>
          <w:rFonts w:eastAsia="DejaVuSans" w:cstheme="minorHAnsi"/>
        </w:rPr>
        <w:t>informuje, że</w:t>
      </w:r>
      <w:r>
        <w:rPr>
          <w:rFonts w:eastAsia="DejaVuSans" w:cstheme="minorHAnsi"/>
        </w:rPr>
        <w:t xml:space="preserve"> </w:t>
      </w:r>
      <w:r w:rsidRPr="00916E86">
        <w:rPr>
          <w:rFonts w:eastAsia="DejaVuSans" w:cstheme="minorHAnsi"/>
          <w:b/>
          <w:bCs/>
        </w:rPr>
        <w:t xml:space="preserve">kwota, jaką Zamawiający zamierza przeznaczyć na sfinansowanie zamówienia </w:t>
      </w:r>
      <w:r w:rsidR="004951FC">
        <w:rPr>
          <w:rFonts w:eastAsia="DejaVuSans" w:cstheme="minorHAnsi"/>
          <w:b/>
          <w:bCs/>
        </w:rPr>
        <w:t xml:space="preserve">wynosi:  </w:t>
      </w:r>
      <w:r w:rsidR="00B22479">
        <w:rPr>
          <w:rFonts w:eastAsia="DejaVuSans" w:cstheme="minorHAnsi"/>
          <w:b/>
          <w:bCs/>
        </w:rPr>
        <w:t xml:space="preserve"> </w:t>
      </w:r>
    </w:p>
    <w:p w14:paraId="3995F271" w14:textId="58B8EBCC" w:rsidR="001321F6" w:rsidRDefault="00336BC3" w:rsidP="00AB2AF1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eastAsia="DejaVuSans" w:cstheme="minorHAnsi"/>
          <w:b/>
          <w:bCs/>
        </w:rPr>
      </w:pPr>
      <w:r>
        <w:rPr>
          <w:rFonts w:eastAsia="DejaVuSans" w:cstheme="minorHAnsi"/>
          <w:b/>
          <w:bCs/>
        </w:rPr>
        <w:t>63 302,48</w:t>
      </w:r>
      <w:r w:rsidR="001321F6">
        <w:rPr>
          <w:rFonts w:eastAsia="DejaVuSans" w:cstheme="minorHAnsi"/>
          <w:b/>
          <w:bCs/>
        </w:rPr>
        <w:t xml:space="preserve"> zł</w:t>
      </w:r>
    </w:p>
    <w:p w14:paraId="258A6E60" w14:textId="77777777" w:rsidR="00B22479" w:rsidRDefault="00B22479" w:rsidP="00F31FCF">
      <w:pPr>
        <w:rPr>
          <w:rFonts w:ascii="Calibri" w:hAnsi="Calibri" w:cs="Calibri"/>
        </w:rPr>
      </w:pPr>
    </w:p>
    <w:p w14:paraId="39BF577C" w14:textId="77777777" w:rsidR="00B22479" w:rsidRDefault="00B22479" w:rsidP="00F31FCF">
      <w:pPr>
        <w:rPr>
          <w:rFonts w:ascii="Calibri" w:hAnsi="Calibri" w:cs="Calibri"/>
        </w:rPr>
      </w:pPr>
    </w:p>
    <w:p w14:paraId="4DE970A6" w14:textId="77777777" w:rsidR="00B22479" w:rsidRDefault="00B22479" w:rsidP="00F31FCF">
      <w:pPr>
        <w:rPr>
          <w:rFonts w:ascii="Calibri" w:hAnsi="Calibri" w:cs="Calibri"/>
        </w:rPr>
      </w:pPr>
    </w:p>
    <w:p w14:paraId="23819474" w14:textId="77777777" w:rsidR="00B22479" w:rsidRDefault="00B22479" w:rsidP="00F31FCF">
      <w:pPr>
        <w:rPr>
          <w:rFonts w:ascii="Calibri" w:hAnsi="Calibri" w:cs="Calibri"/>
        </w:rPr>
      </w:pPr>
    </w:p>
    <w:p w14:paraId="674A84DD" w14:textId="77777777" w:rsidR="00B22479" w:rsidRDefault="00B22479" w:rsidP="00F31FCF">
      <w:pPr>
        <w:rPr>
          <w:rFonts w:ascii="Calibri" w:hAnsi="Calibri" w:cs="Calibri"/>
        </w:rPr>
      </w:pPr>
    </w:p>
    <w:p w14:paraId="6B0545B2" w14:textId="77777777" w:rsidR="00B22479" w:rsidRDefault="00B22479" w:rsidP="00F31FCF">
      <w:pPr>
        <w:rPr>
          <w:rFonts w:ascii="Calibri" w:hAnsi="Calibri" w:cs="Calibri"/>
        </w:rPr>
      </w:pPr>
    </w:p>
    <w:p w14:paraId="3D2ED921" w14:textId="77777777" w:rsidR="00B22479" w:rsidRDefault="00B22479" w:rsidP="00F31FCF">
      <w:pPr>
        <w:rPr>
          <w:rFonts w:ascii="Calibri" w:hAnsi="Calibri" w:cs="Calibri"/>
        </w:rPr>
      </w:pPr>
    </w:p>
    <w:p w14:paraId="1BCB564D" w14:textId="77777777" w:rsidR="00B22479" w:rsidRDefault="00B22479" w:rsidP="00F31FCF">
      <w:pPr>
        <w:rPr>
          <w:rFonts w:ascii="Calibri" w:hAnsi="Calibri" w:cs="Calibri"/>
        </w:rPr>
      </w:pPr>
    </w:p>
    <w:p w14:paraId="0277360C" w14:textId="77777777" w:rsidR="00B22479" w:rsidRDefault="00B22479" w:rsidP="00F31FCF">
      <w:pPr>
        <w:rPr>
          <w:rFonts w:ascii="Calibri" w:hAnsi="Calibri" w:cs="Calibri"/>
        </w:rPr>
      </w:pPr>
    </w:p>
    <w:p w14:paraId="519A70BB" w14:textId="77777777" w:rsidR="00B22479" w:rsidRDefault="00B22479" w:rsidP="00F31FCF">
      <w:pPr>
        <w:rPr>
          <w:rFonts w:ascii="Calibri" w:hAnsi="Calibri" w:cs="Calibri"/>
        </w:rPr>
      </w:pPr>
    </w:p>
    <w:p w14:paraId="349BC7BC" w14:textId="77777777" w:rsidR="00B22479" w:rsidRDefault="00B22479" w:rsidP="00F31FCF">
      <w:pPr>
        <w:rPr>
          <w:rFonts w:ascii="Calibri" w:hAnsi="Calibri" w:cs="Calibri"/>
        </w:rPr>
      </w:pPr>
    </w:p>
    <w:p w14:paraId="285CD46F" w14:textId="62D1DC06" w:rsidR="00F31FCF" w:rsidRPr="005D59A2" w:rsidRDefault="00F31FCF" w:rsidP="00F31FCF">
      <w:pPr>
        <w:rPr>
          <w:rFonts w:ascii="Calibri" w:hAnsi="Calibri" w:cs="Calibri"/>
        </w:rPr>
      </w:pPr>
      <w:r w:rsidRPr="005D59A2">
        <w:rPr>
          <w:rFonts w:ascii="Calibri" w:hAnsi="Calibri" w:cs="Calibri"/>
        </w:rPr>
        <w:t xml:space="preserve">Sporządziła: </w:t>
      </w:r>
      <w:r w:rsidR="00BC69D8">
        <w:rPr>
          <w:rFonts w:ascii="Calibri" w:hAnsi="Calibri" w:cs="Calibri"/>
        </w:rPr>
        <w:t>Renata Wadowska</w:t>
      </w:r>
    </w:p>
    <w:p w14:paraId="45F85EA7" w14:textId="77777777" w:rsidR="00F31FCF" w:rsidRPr="00916E86" w:rsidRDefault="00F31FCF" w:rsidP="003A0736"/>
    <w:sectPr w:rsidR="00F31FCF" w:rsidRPr="00916E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C9D78" w14:textId="77777777" w:rsidR="006D0D72" w:rsidRDefault="006D0D72" w:rsidP="003A0736">
      <w:pPr>
        <w:spacing w:after="0" w:line="240" w:lineRule="auto"/>
      </w:pPr>
      <w:r>
        <w:separator/>
      </w:r>
    </w:p>
  </w:endnote>
  <w:endnote w:type="continuationSeparator" w:id="0">
    <w:p w14:paraId="5CBFE2FE" w14:textId="77777777" w:rsidR="006D0D72" w:rsidRDefault="006D0D72" w:rsidP="003A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A45F" w14:textId="77777777" w:rsidR="006D0D72" w:rsidRDefault="006D0D72" w:rsidP="003A0736">
      <w:pPr>
        <w:spacing w:after="0" w:line="240" w:lineRule="auto"/>
      </w:pPr>
      <w:r>
        <w:separator/>
      </w:r>
    </w:p>
  </w:footnote>
  <w:footnote w:type="continuationSeparator" w:id="0">
    <w:p w14:paraId="71CC7305" w14:textId="77777777" w:rsidR="006D0D72" w:rsidRDefault="006D0D72" w:rsidP="003A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2DB4" w14:textId="77777777" w:rsidR="00916E86" w:rsidRPr="00201D9F" w:rsidRDefault="00916E86" w:rsidP="00916E86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AC01F6" wp14:editId="35D42BBC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326B2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12B11D8C" w14:textId="77777777" w:rsidR="00916E86" w:rsidRPr="00201D9F" w:rsidRDefault="00916E86" w:rsidP="00916E86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2FC73E74" w14:textId="77777777" w:rsidR="00916E86" w:rsidRPr="00201D9F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</w:t>
    </w:r>
    <w:proofErr w:type="spellStart"/>
    <w:r w:rsidRPr="00201D9F">
      <w:rPr>
        <w:spacing w:val="12"/>
        <w:sz w:val="20"/>
        <w:szCs w:val="20"/>
        <w:lang w:val="de-DE"/>
      </w:rPr>
      <w:t>Chodźki</w:t>
    </w:r>
    <w:proofErr w:type="spellEnd"/>
    <w:r w:rsidRPr="00201D9F">
      <w:rPr>
        <w:spacing w:val="12"/>
        <w:sz w:val="20"/>
        <w:szCs w:val="20"/>
        <w:lang w:val="de-DE"/>
      </w:rPr>
      <w:t xml:space="preserve"> 6</w:t>
    </w:r>
  </w:p>
  <w:p w14:paraId="09B3C3A2" w14:textId="77777777" w:rsidR="00916E86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1BE557F" w14:textId="4264684E" w:rsidR="003A0736" w:rsidRPr="00916E86" w:rsidRDefault="00916E86" w:rsidP="00916E86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6"/>
    <w:rsid w:val="000F4950"/>
    <w:rsid w:val="001321F6"/>
    <w:rsid w:val="001820F3"/>
    <w:rsid w:val="00217CE7"/>
    <w:rsid w:val="00220DD2"/>
    <w:rsid w:val="00232757"/>
    <w:rsid w:val="002C5649"/>
    <w:rsid w:val="003019EF"/>
    <w:rsid w:val="00336BC3"/>
    <w:rsid w:val="00377AAA"/>
    <w:rsid w:val="003A0736"/>
    <w:rsid w:val="003B2D8C"/>
    <w:rsid w:val="0042350E"/>
    <w:rsid w:val="00447F2C"/>
    <w:rsid w:val="004951FC"/>
    <w:rsid w:val="004E1CF1"/>
    <w:rsid w:val="004E2649"/>
    <w:rsid w:val="00536FC2"/>
    <w:rsid w:val="005918C7"/>
    <w:rsid w:val="005B69FE"/>
    <w:rsid w:val="005E6C34"/>
    <w:rsid w:val="005F01B1"/>
    <w:rsid w:val="00664F7D"/>
    <w:rsid w:val="006A03E3"/>
    <w:rsid w:val="006D0D72"/>
    <w:rsid w:val="007D20ED"/>
    <w:rsid w:val="00916E86"/>
    <w:rsid w:val="00925AD1"/>
    <w:rsid w:val="009B482C"/>
    <w:rsid w:val="00A44D82"/>
    <w:rsid w:val="00AA086A"/>
    <w:rsid w:val="00AB2AF1"/>
    <w:rsid w:val="00B22479"/>
    <w:rsid w:val="00B2428A"/>
    <w:rsid w:val="00B858B0"/>
    <w:rsid w:val="00B96D1B"/>
    <w:rsid w:val="00BC071B"/>
    <w:rsid w:val="00BC2F80"/>
    <w:rsid w:val="00BC69D8"/>
    <w:rsid w:val="00BE57B9"/>
    <w:rsid w:val="00D05CDD"/>
    <w:rsid w:val="00DD52A2"/>
    <w:rsid w:val="00E22995"/>
    <w:rsid w:val="00E56481"/>
    <w:rsid w:val="00E95181"/>
    <w:rsid w:val="00ED6C8A"/>
    <w:rsid w:val="00F3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EF85"/>
  <w15:chartTrackingRefBased/>
  <w15:docId w15:val="{8AF901EA-41A8-4EA4-A4DB-6666BDFC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36"/>
  </w:style>
  <w:style w:type="paragraph" w:styleId="Stopka">
    <w:name w:val="footer"/>
    <w:basedOn w:val="Normalny"/>
    <w:link w:val="Stopka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3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A03E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A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Wadowska</cp:lastModifiedBy>
  <cp:revision>2</cp:revision>
  <cp:lastPrinted>2023-09-15T06:51:00Z</cp:lastPrinted>
  <dcterms:created xsi:type="dcterms:W3CDTF">2024-04-26T09:38:00Z</dcterms:created>
  <dcterms:modified xsi:type="dcterms:W3CDTF">2024-04-26T09:38:00Z</dcterms:modified>
</cp:coreProperties>
</file>