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61C3F3AA" w:rsidR="00F7154D" w:rsidRDefault="003C372F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D7574A">
        <w:rPr>
          <w:rFonts w:asciiTheme="majorHAnsi" w:hAnsiTheme="majorHAnsi" w:cstheme="majorHAnsi"/>
          <w:bCs/>
          <w:i/>
          <w:sz w:val="20"/>
          <w:szCs w:val="20"/>
        </w:rPr>
        <w:t>10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787E56">
      <w:pPr>
        <w:pStyle w:val="Default"/>
        <w:ind w:left="6372" w:firstLine="708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14F245DA" w:rsidR="00F7154D" w:rsidRPr="0067396B" w:rsidRDefault="00F7154D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ZP/0</w:t>
      </w:r>
      <w:r w:rsidR="002A4A07">
        <w:rPr>
          <w:rFonts w:asciiTheme="majorHAnsi" w:hAnsiTheme="majorHAnsi" w:cstheme="majorHAnsi"/>
          <w:bCs/>
          <w:i/>
          <w:sz w:val="20"/>
          <w:szCs w:val="20"/>
        </w:rPr>
        <w:t>5</w:t>
      </w:r>
      <w:r>
        <w:rPr>
          <w:rFonts w:asciiTheme="majorHAnsi" w:hAnsiTheme="majorHAnsi" w:cstheme="majorHAnsi"/>
          <w:bCs/>
          <w:i/>
          <w:sz w:val="20"/>
          <w:szCs w:val="20"/>
        </w:rPr>
        <w:t>/2023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  <w:bookmarkStart w:id="0" w:name="_GoBack"/>
      <w:bookmarkEnd w:id="0"/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4C64EA42" w:rsidR="0067396B" w:rsidRPr="00443913" w:rsidRDefault="00443913" w:rsidP="00443913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>N</w:t>
      </w:r>
      <w:r w:rsidR="003C372F" w:rsidRPr="0067396B">
        <w:rPr>
          <w:rFonts w:asciiTheme="majorHAnsi" w:hAnsiTheme="majorHAnsi" w:cstheme="majorHAnsi"/>
          <w:sz w:val="20"/>
          <w:szCs w:val="20"/>
        </w:rPr>
        <w:t>a potrzeby postępowania o ud</w:t>
      </w:r>
      <w:r>
        <w:rPr>
          <w:rFonts w:asciiTheme="majorHAnsi" w:hAnsiTheme="majorHAnsi" w:cstheme="majorHAnsi"/>
          <w:sz w:val="20"/>
          <w:szCs w:val="20"/>
        </w:rPr>
        <w:t xml:space="preserve">zielenie zamówienia publicznego, którego przedmiotem jest </w:t>
      </w:r>
      <w:r w:rsidR="003C372F" w:rsidRPr="0067396B">
        <w:rPr>
          <w:rFonts w:asciiTheme="majorHAnsi" w:hAnsiTheme="majorHAnsi" w:cstheme="majorHAnsi"/>
          <w:sz w:val="20"/>
          <w:szCs w:val="20"/>
        </w:rPr>
        <w:t xml:space="preserve"> </w:t>
      </w:r>
      <w:r w:rsidR="003C372F" w:rsidRPr="0067396B">
        <w:rPr>
          <w:rFonts w:asciiTheme="majorHAnsi" w:hAnsiTheme="majorHAnsi" w:cstheme="majorHAnsi"/>
          <w:sz w:val="20"/>
          <w:szCs w:val="20"/>
        </w:rPr>
        <w:br/>
      </w:r>
      <w:r w:rsidR="0067396B" w:rsidRPr="0067396B">
        <w:rPr>
          <w:rFonts w:ascii="Calibri Light" w:hAnsi="Calibri Light" w:cs="Calibri Light"/>
          <w:sz w:val="20"/>
          <w:szCs w:val="20"/>
        </w:rPr>
        <w:t xml:space="preserve">Pełnienie funkcji inwestora zastępczego dla inwestycji </w:t>
      </w:r>
      <w:r w:rsidR="00D7574A">
        <w:rPr>
          <w:rFonts w:ascii="Calibri Light" w:hAnsi="Calibri Light" w:cs="Calibri Light"/>
          <w:sz w:val="20"/>
          <w:szCs w:val="20"/>
        </w:rPr>
        <w:t xml:space="preserve">budowlanej pn. </w:t>
      </w:r>
      <w:r w:rsidR="00D7574A">
        <w:rPr>
          <w:rFonts w:ascii="Calibri Light" w:hAnsi="Calibri Light" w:cs="Calibri Light"/>
          <w:b/>
          <w:sz w:val="20"/>
          <w:szCs w:val="20"/>
        </w:rPr>
        <w:t>„</w:t>
      </w:r>
      <w:r w:rsidR="002A4A07">
        <w:rPr>
          <w:rFonts w:ascii="Calibri Light" w:hAnsi="Calibri Light" w:cs="Calibri Light"/>
          <w:b/>
          <w:sz w:val="20"/>
          <w:szCs w:val="20"/>
        </w:rPr>
        <w:t>Leki</w:t>
      </w:r>
      <w:r w:rsidR="00D7574A">
        <w:rPr>
          <w:rFonts w:ascii="Calibri Light" w:hAnsi="Calibri Light" w:cs="Calibri Light"/>
          <w:b/>
          <w:sz w:val="20"/>
          <w:szCs w:val="20"/>
        </w:rPr>
        <w:t>”,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67396B" w:rsidRPr="0067396B">
        <w:rPr>
          <w:rFonts w:ascii="Calibri Light" w:hAnsi="Calibri Light" w:cs="Calibri Light"/>
          <w:sz w:val="20"/>
          <w:szCs w:val="20"/>
        </w:rPr>
        <w:t xml:space="preserve"> Z</w:t>
      </w:r>
      <w:r w:rsidR="00D7574A">
        <w:rPr>
          <w:rFonts w:ascii="Calibri Light" w:hAnsi="Calibri Light" w:cs="Calibri Light"/>
          <w:sz w:val="20"/>
          <w:szCs w:val="20"/>
        </w:rPr>
        <w:t>P/0</w:t>
      </w:r>
      <w:r w:rsidR="002A4A07">
        <w:rPr>
          <w:rFonts w:ascii="Calibri Light" w:hAnsi="Calibri Light" w:cs="Calibri Light"/>
          <w:sz w:val="20"/>
          <w:szCs w:val="20"/>
        </w:rPr>
        <w:t>5</w:t>
      </w:r>
      <w:r w:rsidR="0067396B" w:rsidRPr="0067396B">
        <w:rPr>
          <w:rFonts w:ascii="Calibri Light" w:hAnsi="Calibri Light" w:cs="Calibri Light"/>
          <w:sz w:val="20"/>
          <w:szCs w:val="20"/>
        </w:rPr>
        <w:t>/2023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443913">
        <w:rPr>
          <w:rFonts w:ascii="Calibri Light" w:hAnsi="Calibri Light" w:cs="Calibri Light"/>
          <w:sz w:val="20"/>
          <w:szCs w:val="20"/>
          <w:u w:val="single"/>
        </w:rPr>
        <w:t>oświadczam,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7DC1F685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930FD" w14:textId="77777777" w:rsidR="00F62DDD" w:rsidRDefault="00F62DDD" w:rsidP="0067396B">
      <w:pPr>
        <w:spacing w:after="0" w:line="240" w:lineRule="auto"/>
      </w:pPr>
      <w:r>
        <w:separator/>
      </w:r>
    </w:p>
  </w:endnote>
  <w:endnote w:type="continuationSeparator" w:id="0">
    <w:p w14:paraId="533E10F9" w14:textId="77777777" w:rsidR="00F62DDD" w:rsidRDefault="00F62DDD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897D5" w14:textId="77777777" w:rsidR="00F62DDD" w:rsidRDefault="00F62DDD" w:rsidP="0067396B">
      <w:pPr>
        <w:spacing w:after="0" w:line="240" w:lineRule="auto"/>
      </w:pPr>
      <w:r>
        <w:separator/>
      </w:r>
    </w:p>
  </w:footnote>
  <w:footnote w:type="continuationSeparator" w:id="0">
    <w:p w14:paraId="3B52DEDE" w14:textId="77777777" w:rsidR="00F62DDD" w:rsidRDefault="00F62DDD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2A4A07"/>
    <w:rsid w:val="00336611"/>
    <w:rsid w:val="003C372F"/>
    <w:rsid w:val="00434C9F"/>
    <w:rsid w:val="004378E4"/>
    <w:rsid w:val="00443913"/>
    <w:rsid w:val="004C0AF2"/>
    <w:rsid w:val="0056426F"/>
    <w:rsid w:val="005A7065"/>
    <w:rsid w:val="006276CB"/>
    <w:rsid w:val="0067396B"/>
    <w:rsid w:val="00737E14"/>
    <w:rsid w:val="00787E56"/>
    <w:rsid w:val="007F380E"/>
    <w:rsid w:val="009B03D5"/>
    <w:rsid w:val="00AC4B3F"/>
    <w:rsid w:val="00D7574A"/>
    <w:rsid w:val="00EC3F66"/>
    <w:rsid w:val="00F62DDD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13</cp:revision>
  <dcterms:created xsi:type="dcterms:W3CDTF">2023-02-15T12:24:00Z</dcterms:created>
  <dcterms:modified xsi:type="dcterms:W3CDTF">2023-04-21T09:55:00Z</dcterms:modified>
</cp:coreProperties>
</file>