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96" w:rsidRPr="008C6395" w:rsidRDefault="006A6896">
      <w:pPr>
        <w:jc w:val="both"/>
        <w:rPr>
          <w:sz w:val="20"/>
          <w:szCs w:val="20"/>
        </w:rPr>
      </w:pPr>
    </w:p>
    <w:p w:rsidR="003B56D7" w:rsidRPr="0095100F" w:rsidRDefault="003B56D7" w:rsidP="003B56D7">
      <w:pPr>
        <w:pStyle w:val="Nagwek1"/>
        <w:tabs>
          <w:tab w:val="left" w:pos="-540"/>
        </w:tabs>
        <w:ind w:left="-360"/>
        <w:jc w:val="center"/>
        <w:rPr>
          <w:iCs/>
          <w:sz w:val="20"/>
          <w:szCs w:val="20"/>
          <w:u w:val="single"/>
        </w:rPr>
      </w:pPr>
      <w:r w:rsidRPr="001B3B64">
        <w:rPr>
          <w:iCs/>
          <w:sz w:val="20"/>
          <w:szCs w:val="20"/>
          <w:highlight w:val="yellow"/>
          <w:u w:val="single"/>
        </w:rPr>
        <w:t xml:space="preserve">Zadanie </w:t>
      </w:r>
      <w:r w:rsidR="00B50609" w:rsidRPr="001B3B64">
        <w:rPr>
          <w:iCs/>
          <w:sz w:val="20"/>
          <w:szCs w:val="20"/>
          <w:highlight w:val="yellow"/>
          <w:u w:val="single"/>
        </w:rPr>
        <w:t>1.</w:t>
      </w:r>
      <w:r w:rsidR="00221141" w:rsidRPr="001B3B64">
        <w:rPr>
          <w:iCs/>
          <w:sz w:val="20"/>
          <w:szCs w:val="20"/>
          <w:highlight w:val="yellow"/>
          <w:u w:val="single"/>
        </w:rPr>
        <w:t>1</w:t>
      </w:r>
      <w:r w:rsidRPr="001B3B64">
        <w:rPr>
          <w:iCs/>
          <w:sz w:val="20"/>
          <w:szCs w:val="20"/>
          <w:highlight w:val="yellow"/>
          <w:u w:val="single"/>
        </w:rPr>
        <w:t>:</w:t>
      </w:r>
      <w:r w:rsidR="00B50609" w:rsidRPr="001B3B64">
        <w:rPr>
          <w:iCs/>
          <w:sz w:val="20"/>
          <w:szCs w:val="20"/>
          <w:highlight w:val="yellow"/>
          <w:u w:val="single"/>
        </w:rPr>
        <w:t>Rękawice diagnostyczne nitrylowe</w:t>
      </w:r>
    </w:p>
    <w:p w:rsidR="003B56D7" w:rsidRPr="0095100F" w:rsidRDefault="003B56D7" w:rsidP="003B56D7">
      <w:pPr>
        <w:rPr>
          <w:sz w:val="20"/>
          <w:szCs w:val="20"/>
        </w:rPr>
      </w:pPr>
    </w:p>
    <w:tbl>
      <w:tblPr>
        <w:tblW w:w="10620" w:type="dxa"/>
        <w:tblInd w:w="-710" w:type="dxa"/>
        <w:tblLayout w:type="fixed"/>
        <w:tblCellMar>
          <w:top w:w="1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4517"/>
        <w:gridCol w:w="1417"/>
        <w:gridCol w:w="2410"/>
        <w:gridCol w:w="1698"/>
      </w:tblGrid>
      <w:tr w:rsidR="003B56D7" w:rsidRPr="0095100F" w:rsidTr="00E21767">
        <w:trPr>
          <w:cantSplit/>
          <w:trHeight w:val="45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3B56D7" w:rsidRPr="0095100F" w:rsidRDefault="003B56D7" w:rsidP="005157A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3B56D7" w:rsidRPr="0095100F" w:rsidRDefault="003B56D7" w:rsidP="005157AE">
            <w:pPr>
              <w:pStyle w:val="Nagwek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bCs/>
                <w:iCs/>
                <w:szCs w:val="20"/>
              </w:rPr>
            </w:pPr>
            <w:r w:rsidRPr="0095100F">
              <w:rPr>
                <w:bCs/>
                <w:iCs/>
                <w:szCs w:val="20"/>
              </w:rPr>
              <w:t>FUNKCJA/PARAMETR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3B56D7" w:rsidRPr="0095100F" w:rsidRDefault="003B56D7" w:rsidP="005157A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 xml:space="preserve">PARAMETR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3B56D7" w:rsidRPr="0095100F" w:rsidRDefault="003B56D7" w:rsidP="005157A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WARUNEK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3B56D7" w:rsidRPr="0095100F" w:rsidRDefault="003B56D7" w:rsidP="005157A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B792A">
              <w:rPr>
                <w:b/>
                <w:bCs/>
                <w:iCs/>
                <w:color w:val="FF0000"/>
                <w:sz w:val="20"/>
                <w:szCs w:val="20"/>
              </w:rPr>
              <w:t xml:space="preserve">OFEROWANE PARAMETRY </w:t>
            </w:r>
            <w:r w:rsidRPr="00FB792A">
              <w:rPr>
                <w:b/>
                <w:bCs/>
                <w:i/>
                <w:iCs/>
                <w:color w:val="FF0000"/>
                <w:sz w:val="20"/>
                <w:szCs w:val="20"/>
              </w:rPr>
              <w:t>(wypełnia Oferent</w:t>
            </w:r>
            <w:r w:rsidRPr="0095100F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A935B3" w:rsidRPr="0095100F" w:rsidTr="00E21767">
        <w:trPr>
          <w:cantSplit/>
          <w:trHeight w:val="675"/>
        </w:trPr>
        <w:tc>
          <w:tcPr>
            <w:tcW w:w="578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935B3" w:rsidRPr="0095100F" w:rsidRDefault="00A935B3" w:rsidP="00515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</w:t>
            </w:r>
          </w:p>
        </w:tc>
        <w:tc>
          <w:tcPr>
            <w:tcW w:w="45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5B3" w:rsidRPr="0095100F" w:rsidRDefault="00A935B3" w:rsidP="006B6E04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Diagnostyczne rękawice nitrylowe, </w:t>
            </w:r>
            <w:proofErr w:type="spellStart"/>
            <w:r w:rsidRPr="0095100F">
              <w:rPr>
                <w:sz w:val="20"/>
                <w:szCs w:val="20"/>
              </w:rPr>
              <w:t>bezpudrowe</w:t>
            </w:r>
            <w:proofErr w:type="spellEnd"/>
            <w:r w:rsidRPr="0095100F">
              <w:rPr>
                <w:sz w:val="20"/>
                <w:szCs w:val="20"/>
              </w:rPr>
              <w:t>, jednorazowe niejałowe</w:t>
            </w:r>
            <w:r w:rsidR="006B6E04" w:rsidRPr="0095100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5B3" w:rsidRPr="0095100F" w:rsidRDefault="00A935B3" w:rsidP="007C59F9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5B3" w:rsidRPr="0095100F" w:rsidRDefault="00A935B3" w:rsidP="007C59F9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5B3" w:rsidRPr="0095100F" w:rsidRDefault="00A935B3" w:rsidP="005157A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</w:p>
        </w:tc>
      </w:tr>
      <w:tr w:rsidR="00E134FD" w:rsidRPr="0095100F" w:rsidTr="00E21767">
        <w:trPr>
          <w:cantSplit/>
          <w:trHeight w:val="641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515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7B75C8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Deklaracja zgodności CE (oznaczenie na opakowaniu jednostkowym).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7B75C8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34FD" w:rsidRPr="0095100F" w:rsidRDefault="00E134FD" w:rsidP="007B75C8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4FD" w:rsidRPr="0095100F" w:rsidRDefault="00E134FD" w:rsidP="005157AE">
            <w:pPr>
              <w:jc w:val="center"/>
              <w:rPr>
                <w:sz w:val="20"/>
                <w:szCs w:val="20"/>
              </w:rPr>
            </w:pPr>
          </w:p>
        </w:tc>
      </w:tr>
      <w:tr w:rsidR="00E134FD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515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7B75C8">
            <w:pPr>
              <w:snapToGrid w:val="0"/>
              <w:rPr>
                <w:color w:val="339966"/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Kształt uniwersalny, pasujące na lewą i prawą dłoń.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7B75C8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34FD" w:rsidRPr="0095100F" w:rsidRDefault="00E134FD" w:rsidP="007B75C8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4FD" w:rsidRPr="0095100F" w:rsidRDefault="00E134FD" w:rsidP="005157AE">
            <w:pPr>
              <w:jc w:val="center"/>
              <w:rPr>
                <w:sz w:val="20"/>
                <w:szCs w:val="20"/>
              </w:rPr>
            </w:pPr>
          </w:p>
        </w:tc>
      </w:tr>
      <w:tr w:rsidR="00E134FD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E36362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7B75C8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Równomiernie rolowany brzeg mankietu.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7B75C8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34FD" w:rsidRPr="0095100F" w:rsidRDefault="00E134FD" w:rsidP="007B75C8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4FD" w:rsidRPr="0095100F" w:rsidRDefault="00E134FD" w:rsidP="005157AE">
            <w:pPr>
              <w:jc w:val="center"/>
              <w:rPr>
                <w:sz w:val="20"/>
                <w:szCs w:val="20"/>
              </w:rPr>
            </w:pPr>
          </w:p>
        </w:tc>
      </w:tr>
      <w:tr w:rsidR="00E134FD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E36362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5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7B75C8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Powierzchnia teksturowana minimum na końcach palców.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7B75C8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34FD" w:rsidRPr="0095100F" w:rsidRDefault="00E134FD" w:rsidP="007B75C8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4FD" w:rsidRPr="0095100F" w:rsidRDefault="00E134FD" w:rsidP="005157AE">
            <w:pPr>
              <w:jc w:val="center"/>
              <w:rPr>
                <w:sz w:val="20"/>
                <w:szCs w:val="20"/>
              </w:rPr>
            </w:pPr>
          </w:p>
        </w:tc>
      </w:tr>
      <w:tr w:rsidR="00E134FD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E36362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6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FD" w:rsidRPr="0095100F" w:rsidRDefault="006B6E04" w:rsidP="007B75C8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 wewnętrzną warstwą polimerową.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FD" w:rsidRPr="0095100F" w:rsidRDefault="00E134FD" w:rsidP="007B75C8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34FD" w:rsidRPr="0095100F" w:rsidRDefault="00E134FD" w:rsidP="007B75C8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4FD" w:rsidRPr="0095100F" w:rsidRDefault="00E134FD" w:rsidP="005157AE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7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Powierzchnia wewnętrzna chlorowana.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8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 przeznaczeniem do badań lekarskich, diagnostycznych, czynności terapeutycznych, prac z materiałem septycznym.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9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Oznakowanie podwójne: jako wyrób medyczny klasy I oraz jako środek ochrony indywidualnej kategorii III.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Rękawice ułożone precyzyjnie w pudełku w sposób umożliwiający pobranie jednej rękawicy.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Przy nakładaniu i użytkowaniu rękawice nie mogą ulegać pękaniu, przerywaniu, obrywaniu się mankietów.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Rękawice nie mogą być posklejane ( łatwość wyjmowania z pudełka).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Elastyczne, dobrze przylegające do dłoni.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3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17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Kolor rękawic inny niż biały i czarny, np. niebieski, zielony, fioletowy, różowy, granatowy.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57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15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Dostępne w rozmiarach: XS, S, M, L, XL. Wszystkie rozmiary pochodzące od jednego producenta.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16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17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Przebadane na przenikanie wirusów wg ASTM F 1671..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17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17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AQL ≤ 1,0 (oznaczenie na opakowaniu jednostkowym).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18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17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Grubość na palcach 0,10 -0,11mm (pojedyncza ścianka), grubość na dłoni 0,06-0,8m (pojedyncza ścianka).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19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Długość rękawicy minimum 240mm.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17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Siła zrywu minimum  8 N (przed i po starzeniu).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Przeznaczone do kontaktu z cytostatykami określającymi odporność na przenikanie substancji cytostatycznych przez minimum 15 minut dla co najmniej 10 substancji.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Przeznaczone do kontaktu ze środkami dezynfekcyjnymi (chemicznymi) określającymi przenikalność substancji chemicznych (nie będących cytostatykami) na minimum 2 poziomie odporności dla minimum 10 substancji.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Zgodność z normami: EN455, EN420, EN374 i Dyrektywami 93/42/EEC i 89/686/EEC (oznakowania fabryczne tych norm i dyrektyw na opakowaniach jednostkowych).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odpowiednie do kontaktu z żywnością zgodnie z prawodawstwem europejskim 10/2011 (WE), 1935/2004 (WE) i 2023/2006 (WE), normatywne, fabrycznie oznakowane na opakowaniu.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Opakowanie jednostkowe: mocny kartonik zawierający 100 sztuk rękawic (tylko i wyłącznie w formie dyspensera) umożliwiający zużycie wszystkich rękawic bez ryzyka uszkodzenia kartonika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Na opakowaniu jednostkowym minimum informacji: nazwa producenta/dystrybutora, nazwa rękawicy, rozmiar rękawicy, ilość sztuk, piktogramy, warunki przechowywania, data przydatności do użycia, numer serii, numery norm itp. Opisy w języku polskim.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Opakowanie zbiorcze: oryginalny karton zawierający 10 opakowań jednostkowych. Karton opisany przez producenta minimum: nazwa rękawicy, nazwa producenta, numer katalogowy, numer serii, data ważności.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Wszystkie oznaczenia zarówno na opakowaniu jednostkowym jak i na kartonie tylko oryginalne nadrukowane. Nie dopuszcza się żadnego oklejania, dopisywania jakichkolwiek informacji.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B34558" w:rsidRDefault="00562570" w:rsidP="00562570">
            <w:pPr>
              <w:snapToGrid w:val="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katalogową produktu z oferowanymi numerami katalogowymi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Załączyć do oferty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B34558" w:rsidRDefault="00562570" w:rsidP="00562570">
            <w:pPr>
              <w:snapToGrid w:val="0"/>
              <w:ind w:right="17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techniczną produktu, w celu weryfikacji wszystkich wymaganych parametrów.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95100F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Załączyć do oferty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  <w:tr w:rsidR="00562570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62570" w:rsidRPr="0095100F" w:rsidRDefault="00562570" w:rsidP="005625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C43005" w:rsidRDefault="00562570" w:rsidP="00562570">
            <w:pPr>
              <w:snapToGrid w:val="0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Wymagane próbki: po jednym opakowaniu w każdym rozmiarze (XS, S, M, L, XL).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570" w:rsidRPr="00C43005" w:rsidRDefault="00562570" w:rsidP="00562570">
            <w:pPr>
              <w:snapToGrid w:val="0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570" w:rsidRPr="00C43005" w:rsidRDefault="00562570" w:rsidP="00562570">
            <w:pPr>
              <w:snapToGrid w:val="0"/>
              <w:ind w:right="284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Załączyć do oferty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70" w:rsidRPr="0095100F" w:rsidRDefault="00562570" w:rsidP="005625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A6896" w:rsidRPr="0095100F" w:rsidRDefault="006A6896">
      <w:pPr>
        <w:jc w:val="both"/>
        <w:rPr>
          <w:sz w:val="20"/>
          <w:szCs w:val="20"/>
        </w:rPr>
      </w:pPr>
    </w:p>
    <w:p w:rsidR="00326E32" w:rsidRPr="0095100F" w:rsidRDefault="00326E32">
      <w:pPr>
        <w:jc w:val="both"/>
        <w:rPr>
          <w:sz w:val="20"/>
          <w:szCs w:val="20"/>
        </w:rPr>
      </w:pPr>
    </w:p>
    <w:p w:rsidR="008A17EE" w:rsidRPr="0095100F" w:rsidRDefault="008A17EE" w:rsidP="008A17EE">
      <w:pPr>
        <w:pStyle w:val="Nagwek1"/>
        <w:tabs>
          <w:tab w:val="left" w:pos="0"/>
        </w:tabs>
        <w:jc w:val="center"/>
        <w:rPr>
          <w:iCs/>
          <w:sz w:val="20"/>
          <w:szCs w:val="20"/>
          <w:u w:val="single"/>
        </w:rPr>
      </w:pPr>
      <w:r w:rsidRPr="001B3B64">
        <w:rPr>
          <w:iCs/>
          <w:sz w:val="20"/>
          <w:szCs w:val="20"/>
          <w:highlight w:val="yellow"/>
          <w:u w:val="single"/>
        </w:rPr>
        <w:t>Zadanie 1.</w:t>
      </w:r>
      <w:r w:rsidR="000A667F" w:rsidRPr="001B3B64">
        <w:rPr>
          <w:iCs/>
          <w:sz w:val="20"/>
          <w:szCs w:val="20"/>
          <w:highlight w:val="yellow"/>
          <w:u w:val="single"/>
        </w:rPr>
        <w:t>2</w:t>
      </w:r>
      <w:r w:rsidRPr="001B3B64">
        <w:rPr>
          <w:iCs/>
          <w:sz w:val="20"/>
          <w:szCs w:val="20"/>
          <w:highlight w:val="yellow"/>
          <w:u w:val="single"/>
        </w:rPr>
        <w:t>:Rękawice diagnostyczne lateksowe</w:t>
      </w:r>
    </w:p>
    <w:p w:rsidR="008A17EE" w:rsidRPr="0095100F" w:rsidRDefault="008A17EE" w:rsidP="008A17EE">
      <w:pPr>
        <w:rPr>
          <w:sz w:val="20"/>
          <w:szCs w:val="20"/>
        </w:rPr>
      </w:pPr>
    </w:p>
    <w:tbl>
      <w:tblPr>
        <w:tblW w:w="10481" w:type="dxa"/>
        <w:tblInd w:w="-710" w:type="dxa"/>
        <w:tblLayout w:type="fixed"/>
        <w:tblCellMar>
          <w:top w:w="1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4517"/>
        <w:gridCol w:w="1417"/>
        <w:gridCol w:w="2410"/>
        <w:gridCol w:w="1559"/>
      </w:tblGrid>
      <w:tr w:rsidR="008A17EE" w:rsidRPr="0095100F" w:rsidTr="00E21767">
        <w:trPr>
          <w:cantSplit/>
          <w:trHeight w:val="45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8A17EE" w:rsidRPr="0095100F" w:rsidRDefault="008A17EE" w:rsidP="00611714">
            <w:pPr>
              <w:pStyle w:val="Nagwek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bCs/>
                <w:iCs/>
                <w:szCs w:val="20"/>
              </w:rPr>
            </w:pPr>
            <w:r w:rsidRPr="0095100F">
              <w:rPr>
                <w:bCs/>
                <w:iCs/>
                <w:szCs w:val="20"/>
              </w:rPr>
              <w:t>FUNKCJA/PARAMETR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 xml:space="preserve">PARAMETR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WARUNEK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B792A">
              <w:rPr>
                <w:b/>
                <w:bCs/>
                <w:iCs/>
                <w:color w:val="FF0000"/>
                <w:sz w:val="20"/>
                <w:szCs w:val="20"/>
              </w:rPr>
              <w:t xml:space="preserve">OFEROWANE PARAMETRY </w:t>
            </w:r>
            <w:r w:rsidRPr="00FB792A">
              <w:rPr>
                <w:b/>
                <w:bCs/>
                <w:i/>
                <w:iCs/>
                <w:color w:val="FF0000"/>
                <w:sz w:val="20"/>
                <w:szCs w:val="20"/>
              </w:rPr>
              <w:t>(wypełnia Oferent)</w:t>
            </w:r>
          </w:p>
        </w:tc>
      </w:tr>
      <w:tr w:rsidR="008A17EE" w:rsidRPr="0095100F" w:rsidTr="00E21767">
        <w:trPr>
          <w:cantSplit/>
          <w:trHeight w:val="601"/>
        </w:trPr>
        <w:tc>
          <w:tcPr>
            <w:tcW w:w="578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</w:t>
            </w:r>
          </w:p>
        </w:tc>
        <w:tc>
          <w:tcPr>
            <w:tcW w:w="45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8A17EE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Diagnostyczne rękawice lateksowe, </w:t>
            </w:r>
            <w:proofErr w:type="spellStart"/>
            <w:r w:rsidRPr="0095100F">
              <w:rPr>
                <w:sz w:val="20"/>
                <w:szCs w:val="20"/>
              </w:rPr>
              <w:t>bezpudrowe</w:t>
            </w:r>
            <w:proofErr w:type="spellEnd"/>
            <w:r w:rsidRPr="0095100F">
              <w:rPr>
                <w:sz w:val="20"/>
                <w:szCs w:val="20"/>
              </w:rPr>
              <w:t xml:space="preserve">, jednorazowe niejałowe. 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17EE" w:rsidRPr="0095100F" w:rsidRDefault="008A17EE" w:rsidP="00611714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17EE" w:rsidRPr="0095100F" w:rsidRDefault="008A17EE" w:rsidP="00611714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</w:p>
        </w:tc>
      </w:tr>
      <w:tr w:rsidR="008A17EE" w:rsidRPr="0095100F" w:rsidTr="00E21767">
        <w:trPr>
          <w:cantSplit/>
          <w:trHeight w:val="558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Wykonane z lateksu kauczuku naturalnego.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17EE" w:rsidRPr="0095100F" w:rsidRDefault="008A17EE" w:rsidP="00611714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7EE" w:rsidRPr="0095100F" w:rsidRDefault="008A17EE" w:rsidP="00611714">
            <w:pPr>
              <w:jc w:val="center"/>
              <w:rPr>
                <w:sz w:val="20"/>
                <w:szCs w:val="20"/>
              </w:rPr>
            </w:pPr>
          </w:p>
        </w:tc>
      </w:tr>
      <w:tr w:rsidR="008A17EE" w:rsidRPr="0095100F" w:rsidTr="00E21767">
        <w:trPr>
          <w:cantSplit/>
          <w:trHeight w:val="539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Deklaracja zgodności CE (oznakowanie na opakowaniu jednostkowym).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17EE" w:rsidRPr="0095100F" w:rsidRDefault="008A17EE" w:rsidP="00611714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7EE" w:rsidRPr="0095100F" w:rsidRDefault="008A17EE" w:rsidP="00611714">
            <w:pPr>
              <w:jc w:val="center"/>
              <w:rPr>
                <w:sz w:val="20"/>
                <w:szCs w:val="20"/>
              </w:rPr>
            </w:pPr>
          </w:p>
        </w:tc>
      </w:tr>
      <w:tr w:rsidR="008A17EE" w:rsidRPr="0095100F" w:rsidTr="00E21767">
        <w:trPr>
          <w:cantSplit/>
          <w:trHeight w:val="539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Powierzchnia teksturowana na całej powierzchni</w:t>
            </w:r>
            <w:r w:rsidR="00B714FD" w:rsidRPr="0095100F">
              <w:rPr>
                <w:sz w:val="20"/>
                <w:szCs w:val="20"/>
              </w:rPr>
              <w:t>, z dodatkową teksturą na końcach palców</w:t>
            </w:r>
            <w:r w:rsidRPr="0095100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17EE" w:rsidRPr="0095100F" w:rsidRDefault="008A17EE" w:rsidP="00611714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7EE" w:rsidRPr="0095100F" w:rsidRDefault="008A17EE" w:rsidP="00611714">
            <w:pPr>
              <w:jc w:val="center"/>
              <w:rPr>
                <w:sz w:val="20"/>
                <w:szCs w:val="20"/>
              </w:rPr>
            </w:pPr>
          </w:p>
        </w:tc>
      </w:tr>
      <w:tr w:rsidR="008A17EE" w:rsidRPr="0095100F" w:rsidTr="00E21767">
        <w:trPr>
          <w:cantSplit/>
          <w:trHeight w:val="546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5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Równomiernie rolowany brzeg mankietu.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17EE" w:rsidRPr="0095100F" w:rsidRDefault="008A17EE" w:rsidP="00611714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7EE" w:rsidRPr="0095100F" w:rsidRDefault="008A17EE" w:rsidP="00611714">
            <w:pPr>
              <w:jc w:val="center"/>
              <w:rPr>
                <w:sz w:val="20"/>
                <w:szCs w:val="20"/>
              </w:rPr>
            </w:pPr>
          </w:p>
        </w:tc>
      </w:tr>
      <w:tr w:rsidR="008A17EE" w:rsidRPr="0095100F" w:rsidTr="00E21767">
        <w:trPr>
          <w:cantSplit/>
          <w:trHeight w:val="546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6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rPr>
                <w:color w:val="339966"/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Kształt uniwersalny, pasujące na lewą i prawą dłoń.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17EE" w:rsidRPr="0095100F" w:rsidRDefault="008A17EE" w:rsidP="00611714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7EE" w:rsidRPr="0095100F" w:rsidRDefault="008A17EE" w:rsidP="00611714">
            <w:pPr>
              <w:jc w:val="center"/>
              <w:rPr>
                <w:sz w:val="20"/>
                <w:szCs w:val="20"/>
              </w:rPr>
            </w:pPr>
          </w:p>
        </w:tc>
      </w:tr>
      <w:tr w:rsidR="008A17EE" w:rsidRPr="0095100F" w:rsidTr="00E21767">
        <w:trPr>
          <w:cantSplit/>
          <w:trHeight w:val="547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 wewnętrzną warstwą polimerową.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EE" w:rsidRPr="0095100F" w:rsidRDefault="008A17EE" w:rsidP="00611714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17EE" w:rsidRPr="0095100F" w:rsidRDefault="008A17EE" w:rsidP="00611714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7EE" w:rsidRPr="0095100F" w:rsidRDefault="008A17EE" w:rsidP="00611714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547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8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Odporne na uszkodzenia mechaniczne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67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9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 przeznaczeniem do badań lekarskich, diagnostycznych, czynności terapeutycznych, prac z materiałem septycznym.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67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17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Zgodność z normami: EN455, EN420, EN374 i Dyrektywami 93/42/EEC i 89/686/EEC (oznakowania fabryczne tych norm i dyrektyw na opakowaniach jednostkowych).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67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17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AQL ≤ 1,0 (oznakowanie na opakowaniu jednostkowym).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67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Oznakowanie podwójne: jako wyrób medyczny klasy I oraz jako środek ochrony indywidualnej minimum kategorii III.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67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Przy nakładaniu i użytkowaniu rękawice nie mogą ulegać pękaniu, przerywaniu, obrywaniu się mankietów.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67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Rękawice w opakowaniu nie mogą być posklejane, muszą dać się swobodnie wyjmować z kartonika.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15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17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Siła zrywu przed starzeniem minimum 8N.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679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16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17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Grubość na palcach 0,10-0,14mm (pojedyncza ścianka), grubość na dłoni 0,10-0,12mm (pojedyncza ścianka), mankiet 0,07mm.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560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17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17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Przebadane na przenikanie wirusów.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526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18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Zawartość protein ≤ 20 </w:t>
            </w:r>
            <w:proofErr w:type="spellStart"/>
            <w:r w:rsidRPr="0095100F">
              <w:rPr>
                <w:sz w:val="20"/>
                <w:szCs w:val="20"/>
              </w:rPr>
              <w:t>μg</w:t>
            </w:r>
            <w:proofErr w:type="spellEnd"/>
            <w:r w:rsidRPr="0095100F">
              <w:rPr>
                <w:sz w:val="20"/>
                <w:szCs w:val="20"/>
              </w:rPr>
              <w:t>/g.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526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19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Długość rękawicy minimum 240 mm.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67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Przeznaczone do kontaktu ze środkami dezynfekcyjnymi (chemicznymi) określającymi przenikalność substancji chemicznych (nie będących cytostatykami) na minimum 2 poziomie odporności dla minimum 10 substancji.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</w:p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67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odpowiednie do kontaktu z żywnością zgodnie z prawodawstwem europejskim 10/2011 (WE), 1935/2004 (WE) i 2023/2006 (WE), normatywne, fabrycznie oznakowane na opakowaniu.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</w:p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67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Dostępne w rozmiarach: XS, S, M, L. Wszystkie rozmiary pochodzące od jednego producenta.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E21767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1149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Opakowanie jednostkowe: mocny kartonik zawierający 100 sztuk rękawic (tylko i wyłącznie w formie dyspensera) umożliwiający zużycie wszystkich rękawic bez ryzyka uszkodzenia kartonika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1393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Na opakowaniu jednostkowym minimum informacji: nazwa producenta/dystrybutora, nazwa rękawicy, rozmiar rękawicy, ilość sztuk, piktogramy, warunki przechowywania, data przydatności do użycia, numer serii, numery norm itp. Opisy w języku polskim.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67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Opakowanie zbiorcze: oryginalny karton zawierający 10 opakowań jednostkowych. Karton opisany przez producenta minimum: nazwa rękawicy, nazwa producenta, numer katalogowy, numer serii, data ważności.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1110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26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Wszystkie oznaczenia zarówno na opakowaniu jednostkowym jak i na kartonie tylko oryginalne nadrukowane. Nie dopuszcza się żadnego oklejania, dopisywania jakichkolwiek informacji.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67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27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B34558" w:rsidRDefault="0036317F" w:rsidP="0036317F">
            <w:pPr>
              <w:snapToGrid w:val="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katalogową produktu z oferowanymi numerami katalogowymi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Załączyć do oferty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67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28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B34558" w:rsidRDefault="0036317F" w:rsidP="0036317F">
            <w:pPr>
              <w:snapToGrid w:val="0"/>
              <w:ind w:right="17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techniczną produktu, w celu weryfikacji wszystkich wymaganych parametrów.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95100F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Załączyć do oferty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  <w:tr w:rsidR="0036317F" w:rsidRPr="0095100F" w:rsidTr="00E21767">
        <w:trPr>
          <w:cantSplit/>
          <w:trHeight w:val="863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317F" w:rsidRPr="0095100F" w:rsidRDefault="0036317F" w:rsidP="0036317F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29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C43005" w:rsidRDefault="0036317F" w:rsidP="0036317F">
            <w:pPr>
              <w:snapToGrid w:val="0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Wymagane próbki: po jednym opakowaniu w każdym rozmiarze (XS, S, M, L, XL).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17F" w:rsidRPr="00C43005" w:rsidRDefault="0036317F" w:rsidP="0036317F">
            <w:pPr>
              <w:snapToGrid w:val="0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17F" w:rsidRPr="00C43005" w:rsidRDefault="0036317F" w:rsidP="0036317F">
            <w:pPr>
              <w:snapToGrid w:val="0"/>
              <w:ind w:right="284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Załączyć do oferty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17F" w:rsidRPr="0095100F" w:rsidRDefault="0036317F" w:rsidP="0036317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17EE" w:rsidRPr="0095100F" w:rsidRDefault="008A17EE" w:rsidP="008A17EE">
      <w:pPr>
        <w:jc w:val="both"/>
        <w:rPr>
          <w:sz w:val="20"/>
          <w:szCs w:val="20"/>
        </w:rPr>
      </w:pPr>
    </w:p>
    <w:p w:rsidR="0013318A" w:rsidRPr="0095100F" w:rsidRDefault="0013318A" w:rsidP="0013318A">
      <w:pPr>
        <w:rPr>
          <w:sz w:val="20"/>
          <w:szCs w:val="20"/>
        </w:rPr>
      </w:pPr>
    </w:p>
    <w:p w:rsidR="0013318A" w:rsidRPr="0095100F" w:rsidRDefault="0013318A" w:rsidP="0013318A">
      <w:pPr>
        <w:pStyle w:val="Nagwek1"/>
        <w:tabs>
          <w:tab w:val="left" w:pos="-540"/>
        </w:tabs>
        <w:ind w:left="-360"/>
        <w:jc w:val="center"/>
        <w:rPr>
          <w:iCs/>
          <w:sz w:val="20"/>
          <w:szCs w:val="20"/>
          <w:u w:val="single"/>
        </w:rPr>
      </w:pPr>
      <w:r w:rsidRPr="00C43005">
        <w:rPr>
          <w:iCs/>
          <w:sz w:val="20"/>
          <w:szCs w:val="20"/>
          <w:highlight w:val="magenta"/>
          <w:u w:val="single"/>
        </w:rPr>
        <w:t xml:space="preserve">Zadanie </w:t>
      </w:r>
      <w:r w:rsidR="00DB4B67" w:rsidRPr="00C43005">
        <w:rPr>
          <w:iCs/>
          <w:sz w:val="20"/>
          <w:szCs w:val="20"/>
          <w:highlight w:val="magenta"/>
          <w:u w:val="single"/>
        </w:rPr>
        <w:t>2</w:t>
      </w:r>
      <w:r w:rsidRPr="00C43005">
        <w:rPr>
          <w:iCs/>
          <w:sz w:val="20"/>
          <w:szCs w:val="20"/>
          <w:highlight w:val="magenta"/>
          <w:u w:val="single"/>
        </w:rPr>
        <w:t>.1:Rękawice diagnostyczne nitrylowe</w:t>
      </w:r>
    </w:p>
    <w:p w:rsidR="0013318A" w:rsidRPr="0095100F" w:rsidRDefault="0013318A" w:rsidP="0013318A">
      <w:pPr>
        <w:rPr>
          <w:sz w:val="20"/>
          <w:szCs w:val="20"/>
        </w:rPr>
      </w:pPr>
    </w:p>
    <w:tbl>
      <w:tblPr>
        <w:tblW w:w="10620" w:type="dxa"/>
        <w:tblInd w:w="-710" w:type="dxa"/>
        <w:tblLayout w:type="fixed"/>
        <w:tblCellMar>
          <w:top w:w="1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4517"/>
        <w:gridCol w:w="1417"/>
        <w:gridCol w:w="2410"/>
        <w:gridCol w:w="1698"/>
      </w:tblGrid>
      <w:tr w:rsidR="0013318A" w:rsidRPr="0095100F" w:rsidTr="00E21767">
        <w:trPr>
          <w:cantSplit/>
          <w:trHeight w:val="45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13318A" w:rsidRPr="0095100F" w:rsidRDefault="0013318A" w:rsidP="00913B81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13318A" w:rsidRPr="0095100F" w:rsidRDefault="0013318A" w:rsidP="00913B81">
            <w:pPr>
              <w:pStyle w:val="Nagwek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bCs/>
                <w:iCs/>
                <w:szCs w:val="20"/>
              </w:rPr>
            </w:pPr>
            <w:r w:rsidRPr="0095100F">
              <w:rPr>
                <w:bCs/>
                <w:iCs/>
                <w:szCs w:val="20"/>
              </w:rPr>
              <w:t>FUNKCJA/PARAMETR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13318A" w:rsidRPr="0095100F" w:rsidRDefault="0013318A" w:rsidP="00913B81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 xml:space="preserve">PARAMETR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3318A" w:rsidRPr="0095100F" w:rsidRDefault="0013318A" w:rsidP="00913B81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WARUNEK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3318A" w:rsidRPr="0095100F" w:rsidRDefault="0013318A" w:rsidP="00913B81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B792A">
              <w:rPr>
                <w:b/>
                <w:bCs/>
                <w:iCs/>
                <w:color w:val="FF0000"/>
                <w:sz w:val="20"/>
                <w:szCs w:val="20"/>
              </w:rPr>
              <w:t xml:space="preserve">OFEROWANE PARAMETRY </w:t>
            </w:r>
            <w:r w:rsidRPr="00FB792A">
              <w:rPr>
                <w:b/>
                <w:bCs/>
                <w:i/>
                <w:iCs/>
                <w:color w:val="FF0000"/>
                <w:sz w:val="20"/>
                <w:szCs w:val="20"/>
              </w:rPr>
              <w:t>(wypełnia Oferent</w:t>
            </w:r>
            <w:r w:rsidRPr="0095100F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13318A" w:rsidRPr="0095100F" w:rsidTr="00E21767">
        <w:trPr>
          <w:cantSplit/>
          <w:trHeight w:val="675"/>
        </w:trPr>
        <w:tc>
          <w:tcPr>
            <w:tcW w:w="578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3318A" w:rsidRPr="0095100F" w:rsidRDefault="0013318A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</w:t>
            </w:r>
          </w:p>
        </w:tc>
        <w:tc>
          <w:tcPr>
            <w:tcW w:w="45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18A" w:rsidRPr="0095100F" w:rsidRDefault="0013318A" w:rsidP="00913B81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Diagnostyczne rękawice nitrylowe, </w:t>
            </w:r>
            <w:proofErr w:type="spellStart"/>
            <w:r w:rsidRPr="0095100F">
              <w:rPr>
                <w:sz w:val="20"/>
                <w:szCs w:val="20"/>
              </w:rPr>
              <w:t>bezpudrowe</w:t>
            </w:r>
            <w:proofErr w:type="spellEnd"/>
            <w:r w:rsidRPr="0095100F">
              <w:rPr>
                <w:sz w:val="20"/>
                <w:szCs w:val="20"/>
              </w:rPr>
              <w:t>, jednorazowe niejałowe.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18A" w:rsidRPr="0095100F" w:rsidRDefault="0013318A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318A" w:rsidRPr="0095100F" w:rsidRDefault="0013318A" w:rsidP="00913B81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318A" w:rsidRPr="0095100F" w:rsidRDefault="0013318A" w:rsidP="00913B81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</w:p>
        </w:tc>
      </w:tr>
      <w:tr w:rsidR="0013318A" w:rsidRPr="0095100F" w:rsidTr="00E21767">
        <w:trPr>
          <w:cantSplit/>
          <w:trHeight w:val="641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3318A" w:rsidRPr="0095100F" w:rsidRDefault="0013318A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18A" w:rsidRPr="0095100F" w:rsidRDefault="0013318A" w:rsidP="00913B81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Deklaracja zgodności CE (oznaczenie na opakowaniu jednostkowym).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18A" w:rsidRPr="0095100F" w:rsidRDefault="0013318A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318A" w:rsidRPr="0095100F" w:rsidRDefault="0013318A" w:rsidP="00913B81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18A" w:rsidRPr="0095100F" w:rsidRDefault="0013318A" w:rsidP="00913B81">
            <w:pPr>
              <w:jc w:val="center"/>
              <w:rPr>
                <w:sz w:val="20"/>
                <w:szCs w:val="20"/>
              </w:rPr>
            </w:pPr>
          </w:p>
        </w:tc>
      </w:tr>
      <w:tr w:rsidR="0013318A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3318A" w:rsidRPr="0095100F" w:rsidRDefault="0013318A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18A" w:rsidRPr="0095100F" w:rsidRDefault="0013318A" w:rsidP="00913B81">
            <w:pPr>
              <w:snapToGrid w:val="0"/>
              <w:rPr>
                <w:color w:val="339966"/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Kształt uniwersalny, pasujące na lewą i prawą dłoń.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18A" w:rsidRPr="0095100F" w:rsidRDefault="0013318A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318A" w:rsidRPr="0095100F" w:rsidRDefault="0013318A" w:rsidP="00913B81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18A" w:rsidRPr="0095100F" w:rsidRDefault="0013318A" w:rsidP="00913B81">
            <w:pPr>
              <w:jc w:val="center"/>
              <w:rPr>
                <w:sz w:val="20"/>
                <w:szCs w:val="20"/>
              </w:rPr>
            </w:pPr>
          </w:p>
        </w:tc>
      </w:tr>
      <w:tr w:rsidR="0013318A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3318A" w:rsidRPr="0095100F" w:rsidRDefault="0013318A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18A" w:rsidRPr="0095100F" w:rsidRDefault="0013318A" w:rsidP="00913B81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Równomiernie rolowany brzeg mankietu.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18A" w:rsidRPr="0095100F" w:rsidRDefault="0013318A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318A" w:rsidRPr="0095100F" w:rsidRDefault="0013318A" w:rsidP="00913B81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18A" w:rsidRPr="0095100F" w:rsidRDefault="0013318A" w:rsidP="00913B81">
            <w:pPr>
              <w:jc w:val="center"/>
              <w:rPr>
                <w:sz w:val="20"/>
                <w:szCs w:val="20"/>
              </w:rPr>
            </w:pPr>
          </w:p>
        </w:tc>
      </w:tr>
      <w:tr w:rsidR="00542D3C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2D3C" w:rsidRPr="0095100F" w:rsidRDefault="00ED07AE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5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692A4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Kolor fioletowy</w:t>
            </w:r>
            <w:r w:rsidR="00692A4F" w:rsidRPr="0095100F">
              <w:rPr>
                <w:sz w:val="20"/>
                <w:szCs w:val="20"/>
              </w:rPr>
              <w:t xml:space="preserve"> lub niebieski</w:t>
            </w:r>
            <w:r w:rsidRPr="0095100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2D3C" w:rsidRPr="0095100F" w:rsidRDefault="00542D3C" w:rsidP="00913B81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D3C" w:rsidRPr="0095100F" w:rsidRDefault="00542D3C" w:rsidP="00913B81">
            <w:pPr>
              <w:jc w:val="center"/>
              <w:rPr>
                <w:sz w:val="20"/>
                <w:szCs w:val="20"/>
              </w:rPr>
            </w:pPr>
          </w:p>
        </w:tc>
      </w:tr>
      <w:tr w:rsidR="00542D3C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2D3C" w:rsidRPr="0095100F" w:rsidRDefault="00ED07AE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6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Powierzchnia zewnętrzna </w:t>
            </w:r>
            <w:proofErr w:type="spellStart"/>
            <w:r w:rsidRPr="0095100F">
              <w:rPr>
                <w:sz w:val="20"/>
                <w:szCs w:val="20"/>
              </w:rPr>
              <w:t>mikroteksturowana</w:t>
            </w:r>
            <w:proofErr w:type="spellEnd"/>
            <w:r w:rsidRPr="0095100F">
              <w:rPr>
                <w:sz w:val="20"/>
                <w:szCs w:val="20"/>
              </w:rPr>
              <w:t xml:space="preserve"> z teksturą na końcach palców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</w:p>
        </w:tc>
      </w:tr>
      <w:tr w:rsidR="00542D3C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2D3C" w:rsidRPr="0095100F" w:rsidRDefault="00ED07AE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7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Powierzchnia wewnętrzna chlorowana.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</w:p>
        </w:tc>
      </w:tr>
      <w:tr w:rsidR="00542D3C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2D3C" w:rsidRPr="0095100F" w:rsidRDefault="00ED07AE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8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Długość minimum 260 mm.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</w:p>
        </w:tc>
      </w:tr>
      <w:tr w:rsidR="00542D3C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2D3C" w:rsidRPr="0095100F" w:rsidRDefault="00ED07AE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9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 xml:space="preserve">Grubości: na palcu </w:t>
            </w:r>
            <w:r w:rsidR="00ED07AE" w:rsidRPr="0095100F">
              <w:rPr>
                <w:color w:val="000000"/>
                <w:sz w:val="20"/>
                <w:szCs w:val="20"/>
              </w:rPr>
              <w:t>0.10-</w:t>
            </w:r>
            <w:r w:rsidRPr="0095100F">
              <w:rPr>
                <w:color w:val="000000"/>
                <w:sz w:val="20"/>
                <w:szCs w:val="20"/>
              </w:rPr>
              <w:t>0.11 mm, na dłoni 0.07</w:t>
            </w:r>
            <w:r w:rsidR="00ED07AE" w:rsidRPr="0095100F">
              <w:rPr>
                <w:color w:val="000000"/>
                <w:sz w:val="20"/>
                <w:szCs w:val="20"/>
              </w:rPr>
              <w:t>-0.08</w:t>
            </w:r>
            <w:r w:rsidRPr="0095100F">
              <w:rPr>
                <w:color w:val="000000"/>
                <w:sz w:val="20"/>
                <w:szCs w:val="20"/>
              </w:rPr>
              <w:t xml:space="preserve"> mm oraz na mankiecie 0.06</w:t>
            </w:r>
            <w:r w:rsidR="00ED07AE" w:rsidRPr="0095100F">
              <w:rPr>
                <w:color w:val="000000"/>
                <w:sz w:val="20"/>
                <w:szCs w:val="20"/>
              </w:rPr>
              <w:t>-0.07</w:t>
            </w:r>
            <w:r w:rsidRPr="0095100F">
              <w:rPr>
                <w:color w:val="000000"/>
                <w:sz w:val="20"/>
                <w:szCs w:val="20"/>
              </w:rPr>
              <w:t xml:space="preserve">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</w:p>
        </w:tc>
      </w:tr>
      <w:tr w:rsidR="00542D3C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2D3C" w:rsidRPr="0095100F" w:rsidRDefault="00ED07AE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Siła zrywu przed starzeniem min. 6 N oraz po starzeniu min. 6 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</w:p>
        </w:tc>
      </w:tr>
      <w:tr w:rsidR="00542D3C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2D3C" w:rsidRPr="0095100F" w:rsidRDefault="00ED07AE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bez protein lateksu.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</w:p>
        </w:tc>
      </w:tr>
      <w:tr w:rsidR="00542D3C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2D3C" w:rsidRPr="0095100F" w:rsidRDefault="00ED07AE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AQL = 1.0</w:t>
            </w:r>
            <w:r w:rsidR="00ED07AE" w:rsidRPr="0095100F">
              <w:rPr>
                <w:color w:val="000000"/>
                <w:sz w:val="20"/>
                <w:szCs w:val="20"/>
              </w:rPr>
              <w:t xml:space="preserve"> </w:t>
            </w:r>
            <w:r w:rsidR="00ED07AE" w:rsidRPr="0095100F">
              <w:rPr>
                <w:sz w:val="20"/>
                <w:szCs w:val="20"/>
              </w:rPr>
              <w:t>(oznaczenie na opakowaniu jednostkowym).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3C" w:rsidRPr="0095100F" w:rsidRDefault="00542D3C" w:rsidP="00542D3C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D3C" w:rsidRPr="0095100F" w:rsidRDefault="00542D3C" w:rsidP="00542D3C">
            <w:pPr>
              <w:jc w:val="center"/>
              <w:rPr>
                <w:sz w:val="20"/>
                <w:szCs w:val="20"/>
              </w:rPr>
            </w:pPr>
          </w:p>
        </w:tc>
      </w:tr>
      <w:tr w:rsidR="00D400C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400CE" w:rsidRPr="0095100F" w:rsidRDefault="00ED07A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klasyfikowane zarówno jako wyrób medyczny klasy I, jak i środek ochrony indywidualnej kategorii III typ B.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</w:p>
        </w:tc>
      </w:tr>
      <w:tr w:rsidR="00D400C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400CE" w:rsidRPr="0095100F" w:rsidRDefault="00ED07A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Zgodne ze standardami normatywnymi: EN 455(1-4), EN ISO 15223-1, EN 1041, EN ISO 374-1, EN ISO 374-2, EN 374-4, EN ISO 374-5, EN 16523-1, EN 420.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</w:p>
        </w:tc>
      </w:tr>
      <w:tr w:rsidR="00D400C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400CE" w:rsidRPr="0095100F" w:rsidRDefault="00ED07A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Badanie na przenikanie wirusów wykonane zgodnie z ASTM F1671 i EN ISO 374-5 (ISO 16604).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</w:p>
        </w:tc>
      </w:tr>
      <w:tr w:rsidR="00D400C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400CE" w:rsidRPr="0095100F" w:rsidRDefault="00ED07A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16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Badanie na przenikanie 15 leków do chemioterapii (</w:t>
            </w:r>
            <w:proofErr w:type="spellStart"/>
            <w:r w:rsidRPr="0095100F">
              <w:rPr>
                <w:color w:val="000000"/>
                <w:sz w:val="20"/>
                <w:szCs w:val="20"/>
              </w:rPr>
              <w:t>cytostatyków</w:t>
            </w:r>
            <w:proofErr w:type="spellEnd"/>
            <w:r w:rsidRPr="0095100F">
              <w:rPr>
                <w:color w:val="000000"/>
                <w:sz w:val="20"/>
                <w:szCs w:val="20"/>
              </w:rPr>
              <w:t>) wykonane zgodnie z ASTM D6978.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</w:p>
        </w:tc>
      </w:tr>
      <w:tr w:rsidR="00D400C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400CE" w:rsidRPr="0095100F" w:rsidRDefault="00ED07A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17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Badanie na przenikanie 4 substancji chemicznych, w tym min. 1 substancji na 6 poziomie odporności (&gt;480min) wykonane zgodnie z EN 16523-1.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</w:p>
        </w:tc>
      </w:tr>
      <w:tr w:rsidR="00D400C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400CE" w:rsidRPr="0095100F" w:rsidRDefault="00ED07A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18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00CE" w:rsidRPr="0095100F" w:rsidRDefault="00D400CE" w:rsidP="00D400CE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nie wykazujące działania cytotoksycznego oraz drażniącego oraz uczulającego na skórę.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</w:p>
        </w:tc>
      </w:tr>
      <w:tr w:rsidR="00D400C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400CE" w:rsidRPr="0095100F" w:rsidRDefault="00ED07A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19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00CE" w:rsidRPr="0095100F" w:rsidRDefault="00D400CE" w:rsidP="00D400CE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 xml:space="preserve">Badanie biokompatybilności, oceny biologicznej wykonane zgodnie z EN ISO 10993-5 oraz EN ISO 10993-10.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0CE" w:rsidRPr="0095100F" w:rsidRDefault="00D400CE" w:rsidP="00D400C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</w:p>
        </w:tc>
      </w:tr>
      <w:tr w:rsidR="00D400C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400CE" w:rsidRPr="0095100F" w:rsidRDefault="00ED07A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00CE" w:rsidRPr="0095100F" w:rsidRDefault="00D400CE" w:rsidP="00D400CE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Wyrób nie zawierający wielkopierścieniowych węglowodorów aromatycznych.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</w:p>
        </w:tc>
      </w:tr>
      <w:tr w:rsidR="00D400C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400CE" w:rsidRPr="0095100F" w:rsidRDefault="00ED07A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00CE" w:rsidRPr="0095100F" w:rsidRDefault="00D400CE" w:rsidP="00D400CE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nie zawierające akceleratorów chemicznych: BHA, BHT, DPT, MBT, TMTD, ZDBC, ZDEC, ZDMC, ZMBI, ZMBT i ZPMC.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0CE" w:rsidRPr="0095100F" w:rsidRDefault="00D400CE" w:rsidP="00D400C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</w:p>
        </w:tc>
      </w:tr>
      <w:tr w:rsidR="00D400C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400CE" w:rsidRPr="0095100F" w:rsidRDefault="00ED07A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00CE" w:rsidRPr="0095100F" w:rsidRDefault="00D400CE" w:rsidP="00D400CE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 xml:space="preserve">Rękawice odpowiednie do kontaktu z żywnością zgodnie z prawodawstwem europejskim 10/2011 (WE), 1935/2004 (WE) i 2023/2006 (WE), normatywne, fabrycznie oznakowane na opakowaniu.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0CE" w:rsidRPr="0095100F" w:rsidRDefault="00D400CE" w:rsidP="00D400C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</w:p>
        </w:tc>
      </w:tr>
      <w:tr w:rsidR="00D400C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400CE" w:rsidRPr="0095100F" w:rsidRDefault="00ED07A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00CE" w:rsidRPr="0095100F" w:rsidRDefault="00D400CE" w:rsidP="00D400CE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Wszystkie wymagane parametry potwierdzone Specyfikacją danych produktu wystawioną przez producenta wyrobu.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0CE" w:rsidRPr="0095100F" w:rsidRDefault="00D400CE" w:rsidP="00D400C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</w:p>
        </w:tc>
      </w:tr>
      <w:tr w:rsidR="00D400C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400CE" w:rsidRPr="0095100F" w:rsidRDefault="00ED07A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00CE" w:rsidRPr="0095100F" w:rsidRDefault="00D400CE" w:rsidP="00D400CE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Na opakowaniu rękawic fabryczne oznakowanie: zgodność z MDR (Rozporządzenie Medyczne (EU) 2017/745 dla Wyrobów Medycznych) i PPER (Rozporządzenie (EU) 2016/425 dla Środków Ochrony Indywidualnej) - rękawice diagnostyczne i ochronne, zgodność z normami: EN ISO 15223-1, EN 1041, EN 455 (1-4), EN 420, EN ISO 374-1 i EN 16523-1 i EN 374-4 , EN ISO 374-2, EN ISO 374-5 i ISO 16604 i ASTMF 1671 (odporność na bakterie, grzyby i wirusy), ASTM D6978 , oznakowany fabrycznie wymagany poziom AQL, oznakowane datą produkcji, ważności i numerem serii.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0CE" w:rsidRPr="0095100F" w:rsidRDefault="00D400CE" w:rsidP="00D400C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0CE" w:rsidRPr="0095100F" w:rsidRDefault="00D400CE" w:rsidP="00D400C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0CE" w:rsidRPr="0095100F" w:rsidRDefault="00D400CE" w:rsidP="00D400CE">
            <w:pPr>
              <w:jc w:val="center"/>
              <w:rPr>
                <w:sz w:val="20"/>
                <w:szCs w:val="20"/>
              </w:rPr>
            </w:pPr>
          </w:p>
        </w:tc>
      </w:tr>
      <w:tr w:rsidR="00913B81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13B81" w:rsidRPr="0095100F" w:rsidRDefault="00ED07AE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25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13B81" w:rsidRPr="0095100F" w:rsidRDefault="00913B81" w:rsidP="00913B81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Opakowanie  zawierające 100 sztuk z podziałem kolorystycznym opakowania ze względu na poszczególne rozmiary.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B81" w:rsidRPr="0095100F" w:rsidRDefault="00913B81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B81" w:rsidRPr="0095100F" w:rsidRDefault="00913B81" w:rsidP="00913B81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B81" w:rsidRPr="0095100F" w:rsidRDefault="00913B81" w:rsidP="00913B81">
            <w:pPr>
              <w:jc w:val="center"/>
              <w:rPr>
                <w:sz w:val="20"/>
                <w:szCs w:val="20"/>
              </w:rPr>
            </w:pPr>
          </w:p>
        </w:tc>
      </w:tr>
      <w:tr w:rsidR="00913B81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13B81" w:rsidRPr="0095100F" w:rsidRDefault="00ED07AE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26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13B81" w:rsidRPr="0095100F" w:rsidRDefault="00913B81" w:rsidP="00913B81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Opakowanie wyposażone w 3 bigi – pionowe załamania w okienku perforacji – umożliwiające „uchylenie” okienka, bez konieczności otwarcia go w całości, nie wpływające na łatwość otwierania opakowania - rozwiązanie wpływające na ograniczenie zjawiska kontaminacji. Konstrukcja opakowania umożliwiająca dwa sposoby pobierania rękawic: standardowo poprzez otwór centralny lub pojedynczo za mankiet.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B81" w:rsidRPr="0095100F" w:rsidRDefault="00913B81" w:rsidP="00913B81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B81" w:rsidRPr="0095100F" w:rsidRDefault="00913B81" w:rsidP="00913B81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B81" w:rsidRPr="0095100F" w:rsidRDefault="00913B81" w:rsidP="00913B81">
            <w:pPr>
              <w:jc w:val="center"/>
              <w:rPr>
                <w:sz w:val="20"/>
                <w:szCs w:val="20"/>
              </w:rPr>
            </w:pPr>
          </w:p>
        </w:tc>
      </w:tr>
      <w:tr w:rsidR="00ED07AE" w:rsidRPr="0095100F" w:rsidTr="00E21767">
        <w:trPr>
          <w:cantSplit/>
          <w:trHeight w:val="53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27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Dostępne w rozmiarach: XS, S, M, L, XL. Wszystkie rozmiary pochodzące od jednego producenta.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07AE" w:rsidRPr="0095100F" w:rsidRDefault="00DB4B67" w:rsidP="00ED07AE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AE" w:rsidRPr="0095100F" w:rsidRDefault="00ED07AE" w:rsidP="00ED07AE">
            <w:pPr>
              <w:jc w:val="center"/>
              <w:rPr>
                <w:sz w:val="20"/>
                <w:szCs w:val="20"/>
              </w:rPr>
            </w:pPr>
          </w:p>
        </w:tc>
      </w:tr>
      <w:tr w:rsidR="00ED07AE" w:rsidRPr="0095100F" w:rsidTr="00E21767">
        <w:trPr>
          <w:cantSplit/>
          <w:trHeight w:val="557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28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Na opakowaniu jednostkowym minimum informacji: nazwa producenta/dystrybutora, nazwa rękawicy, rozmiar rękawicy, ilość sztuk, piktogramy, warunki przechowywania, data przydatności do użycia, numer serii, numery norm itp. Opisy w języku polskim.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07AE" w:rsidRPr="0095100F" w:rsidRDefault="00ED07AE" w:rsidP="00ED07AE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AE" w:rsidRPr="0095100F" w:rsidRDefault="00ED07AE" w:rsidP="00ED07AE">
            <w:pPr>
              <w:jc w:val="center"/>
              <w:rPr>
                <w:sz w:val="20"/>
                <w:szCs w:val="20"/>
              </w:rPr>
            </w:pPr>
          </w:p>
        </w:tc>
      </w:tr>
      <w:tr w:rsidR="00ED07A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29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ind w:right="17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Opakowanie zbiorcze: oryginalny karton zawierający 10 opakowań jednostkowych. Karton opisany przez producenta minimum: nazwa rękawicy, nazwa producenta, numer katalogowy, numer serii, data ważności.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07AE" w:rsidRPr="0095100F" w:rsidRDefault="00ED07AE" w:rsidP="00ED07AE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AE" w:rsidRPr="0095100F" w:rsidRDefault="00ED07AE" w:rsidP="00ED07AE">
            <w:pPr>
              <w:jc w:val="center"/>
              <w:rPr>
                <w:sz w:val="20"/>
                <w:szCs w:val="20"/>
              </w:rPr>
            </w:pPr>
          </w:p>
        </w:tc>
      </w:tr>
      <w:tr w:rsidR="00ED07A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Wszystkie oznaczenia zarówno na opakowaniu jednostkowym jak i na kartonie tylko oryginalne nadrukowane. Nie dopuszcza się żadnego oklejania, dopisywania jakichkolwiek informacji.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07AE" w:rsidRPr="0095100F" w:rsidRDefault="00ED07AE" w:rsidP="00ED07A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AE" w:rsidRPr="0095100F" w:rsidRDefault="00ED07AE" w:rsidP="00ED07AE">
            <w:pPr>
              <w:jc w:val="center"/>
              <w:rPr>
                <w:sz w:val="20"/>
                <w:szCs w:val="20"/>
              </w:rPr>
            </w:pPr>
          </w:p>
        </w:tc>
      </w:tr>
      <w:tr w:rsidR="00ED07A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B34558" w:rsidRDefault="00ED07AE" w:rsidP="00ED07AE">
            <w:pPr>
              <w:snapToGrid w:val="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katalogową produktu z oferowanymi numerami katalogowymi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07AE" w:rsidRPr="0095100F" w:rsidRDefault="00ED07AE" w:rsidP="00ED07A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Załączyć do oferty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AE" w:rsidRPr="0095100F" w:rsidRDefault="00ED07AE" w:rsidP="00ED07AE">
            <w:pPr>
              <w:jc w:val="center"/>
              <w:rPr>
                <w:sz w:val="20"/>
                <w:szCs w:val="20"/>
              </w:rPr>
            </w:pPr>
          </w:p>
        </w:tc>
      </w:tr>
      <w:tr w:rsidR="00ED07A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B34558" w:rsidRDefault="00ED07AE" w:rsidP="00ED07AE">
            <w:pPr>
              <w:snapToGrid w:val="0"/>
              <w:ind w:right="17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techniczną produktu, w celu weryfikacji wszystkich wymaganych parametrów.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07AE" w:rsidRPr="0095100F" w:rsidRDefault="00ED07AE" w:rsidP="00ED07A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Załączyć do oferty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AE" w:rsidRPr="0095100F" w:rsidRDefault="00ED07AE" w:rsidP="00ED07AE">
            <w:pPr>
              <w:jc w:val="center"/>
              <w:rPr>
                <w:sz w:val="20"/>
                <w:szCs w:val="20"/>
              </w:rPr>
            </w:pPr>
          </w:p>
        </w:tc>
      </w:tr>
      <w:tr w:rsidR="00ED07AE" w:rsidRPr="0095100F" w:rsidTr="00E21767">
        <w:trPr>
          <w:cantSplit/>
          <w:trHeight w:val="515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D07AE" w:rsidRPr="0095100F" w:rsidRDefault="00ED07AE" w:rsidP="00ED07A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C43005" w:rsidRDefault="00ED07AE" w:rsidP="00ED07AE">
            <w:pPr>
              <w:snapToGrid w:val="0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Wymagane próbki: po jednym opakowaniu w każdym rozmiarze (XS, S, M, L, XL).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7AE" w:rsidRPr="00C43005" w:rsidRDefault="00ED07AE" w:rsidP="00ED07AE">
            <w:pPr>
              <w:snapToGrid w:val="0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07AE" w:rsidRPr="00C43005" w:rsidRDefault="00ED07AE" w:rsidP="00ED07AE">
            <w:pPr>
              <w:snapToGrid w:val="0"/>
              <w:ind w:right="284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Załączyć do oferty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7AE" w:rsidRPr="0095100F" w:rsidRDefault="00ED07AE" w:rsidP="00ED07AE">
            <w:pPr>
              <w:jc w:val="center"/>
              <w:rPr>
                <w:sz w:val="20"/>
                <w:szCs w:val="20"/>
              </w:rPr>
            </w:pPr>
          </w:p>
        </w:tc>
      </w:tr>
    </w:tbl>
    <w:p w:rsidR="0013318A" w:rsidRPr="0095100F" w:rsidRDefault="0013318A" w:rsidP="0013318A">
      <w:pPr>
        <w:rPr>
          <w:sz w:val="20"/>
          <w:szCs w:val="20"/>
        </w:rPr>
      </w:pPr>
    </w:p>
    <w:p w:rsidR="00C0701A" w:rsidRPr="0095100F" w:rsidRDefault="00C0701A" w:rsidP="00C0701A">
      <w:pPr>
        <w:pStyle w:val="Nagwek1"/>
        <w:tabs>
          <w:tab w:val="left" w:pos="-540"/>
        </w:tabs>
        <w:ind w:left="-360"/>
        <w:jc w:val="center"/>
        <w:rPr>
          <w:iCs/>
          <w:sz w:val="20"/>
          <w:szCs w:val="20"/>
          <w:u w:val="single"/>
        </w:rPr>
      </w:pPr>
      <w:r w:rsidRPr="00C43005">
        <w:rPr>
          <w:iCs/>
          <w:sz w:val="20"/>
          <w:szCs w:val="20"/>
          <w:highlight w:val="magenta"/>
          <w:u w:val="single"/>
        </w:rPr>
        <w:t xml:space="preserve">Zadanie </w:t>
      </w:r>
      <w:r w:rsidR="00DB4B67" w:rsidRPr="00C43005">
        <w:rPr>
          <w:iCs/>
          <w:sz w:val="20"/>
          <w:szCs w:val="20"/>
          <w:highlight w:val="magenta"/>
          <w:u w:val="single"/>
        </w:rPr>
        <w:t>2</w:t>
      </w:r>
      <w:r w:rsidRPr="00C43005">
        <w:rPr>
          <w:iCs/>
          <w:sz w:val="20"/>
          <w:szCs w:val="20"/>
          <w:highlight w:val="magenta"/>
          <w:u w:val="single"/>
        </w:rPr>
        <w:t>.2:</w:t>
      </w:r>
      <w:r w:rsidR="003453B8" w:rsidRPr="00C43005">
        <w:rPr>
          <w:iCs/>
          <w:sz w:val="20"/>
          <w:szCs w:val="20"/>
          <w:highlight w:val="magenta"/>
          <w:u w:val="single"/>
        </w:rPr>
        <w:t xml:space="preserve"> </w:t>
      </w:r>
      <w:r w:rsidRPr="00C43005">
        <w:rPr>
          <w:iCs/>
          <w:sz w:val="20"/>
          <w:szCs w:val="20"/>
          <w:highlight w:val="magenta"/>
          <w:u w:val="single"/>
        </w:rPr>
        <w:t>Rękawice diagnostyczne nitrylowe</w:t>
      </w:r>
    </w:p>
    <w:p w:rsidR="00C0701A" w:rsidRPr="0095100F" w:rsidRDefault="00C0701A" w:rsidP="00C0701A">
      <w:pPr>
        <w:rPr>
          <w:sz w:val="20"/>
          <w:szCs w:val="20"/>
        </w:rPr>
      </w:pPr>
    </w:p>
    <w:tbl>
      <w:tblPr>
        <w:tblW w:w="10620" w:type="dxa"/>
        <w:jc w:val="center"/>
        <w:tblLayout w:type="fixed"/>
        <w:tblCellMar>
          <w:top w:w="1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4517"/>
        <w:gridCol w:w="1417"/>
        <w:gridCol w:w="2410"/>
        <w:gridCol w:w="1698"/>
      </w:tblGrid>
      <w:tr w:rsidR="00C0701A" w:rsidRPr="0095100F" w:rsidTr="00E21767">
        <w:trPr>
          <w:cantSplit/>
          <w:trHeight w:val="450"/>
          <w:jc w:val="center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C0701A" w:rsidRPr="0095100F" w:rsidRDefault="00C0701A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C0701A" w:rsidRPr="0095100F" w:rsidRDefault="00C0701A" w:rsidP="00EF27EE">
            <w:pPr>
              <w:pStyle w:val="Nagwek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bCs/>
                <w:iCs/>
                <w:szCs w:val="20"/>
              </w:rPr>
            </w:pPr>
            <w:r w:rsidRPr="0095100F">
              <w:rPr>
                <w:bCs/>
                <w:iCs/>
                <w:szCs w:val="20"/>
              </w:rPr>
              <w:t>FUNKCJA/PARAMETR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C0701A" w:rsidRPr="0095100F" w:rsidRDefault="00C0701A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 xml:space="preserve">PARAMETR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C0701A" w:rsidRPr="0095100F" w:rsidRDefault="00C0701A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WARUNEK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C0701A" w:rsidRPr="0095100F" w:rsidRDefault="00C0701A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B792A">
              <w:rPr>
                <w:b/>
                <w:bCs/>
                <w:iCs/>
                <w:color w:val="FF0000"/>
                <w:sz w:val="20"/>
                <w:szCs w:val="20"/>
              </w:rPr>
              <w:t xml:space="preserve">OFEROWANE PARAMETRY </w:t>
            </w:r>
            <w:r w:rsidRPr="00FB792A">
              <w:rPr>
                <w:b/>
                <w:bCs/>
                <w:i/>
                <w:iCs/>
                <w:color w:val="FF0000"/>
                <w:sz w:val="20"/>
                <w:szCs w:val="20"/>
              </w:rPr>
              <w:t>(wypełnia Oferent</w:t>
            </w:r>
            <w:r w:rsidRPr="0095100F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C0701A" w:rsidRPr="0095100F" w:rsidTr="00E21767">
        <w:trPr>
          <w:cantSplit/>
          <w:trHeight w:val="675"/>
          <w:jc w:val="center"/>
        </w:trPr>
        <w:tc>
          <w:tcPr>
            <w:tcW w:w="578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0701A" w:rsidRPr="0095100F" w:rsidRDefault="00C0701A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</w:t>
            </w:r>
          </w:p>
        </w:tc>
        <w:tc>
          <w:tcPr>
            <w:tcW w:w="45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01A" w:rsidRPr="0095100F" w:rsidRDefault="00C0701A" w:rsidP="00EF27EE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Diagnostyczne rękawice nitrylowe, </w:t>
            </w:r>
            <w:proofErr w:type="spellStart"/>
            <w:r w:rsidRPr="0095100F">
              <w:rPr>
                <w:sz w:val="20"/>
                <w:szCs w:val="20"/>
              </w:rPr>
              <w:t>bezpudrowe</w:t>
            </w:r>
            <w:proofErr w:type="spellEnd"/>
            <w:r w:rsidRPr="0095100F">
              <w:rPr>
                <w:sz w:val="20"/>
                <w:szCs w:val="20"/>
              </w:rPr>
              <w:t>, jednorazowe niejałowe.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01A" w:rsidRPr="0095100F" w:rsidRDefault="00C0701A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01A" w:rsidRPr="0095100F" w:rsidRDefault="00C0701A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01A" w:rsidRPr="0095100F" w:rsidRDefault="00C0701A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</w:p>
        </w:tc>
      </w:tr>
      <w:tr w:rsidR="00C0701A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0701A" w:rsidRPr="0095100F" w:rsidRDefault="00C0701A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01A" w:rsidRPr="0095100F" w:rsidRDefault="00C0701A" w:rsidP="00EF27EE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Deklaracja zgodności CE (oznaczenie na opakowaniu jednostkowym).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01A" w:rsidRPr="0095100F" w:rsidRDefault="00C0701A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01A" w:rsidRPr="0095100F" w:rsidRDefault="00C0701A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01A" w:rsidRPr="0095100F" w:rsidRDefault="00C0701A" w:rsidP="00EF27EE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463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Kształt uniwersalny, pasujące na lewą i prawą dłoń.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Równomiernie rolowany brzeg mankietu.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434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5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Kolor różowy lub </w:t>
            </w:r>
            <w:proofErr w:type="spellStart"/>
            <w:r w:rsidRPr="0095100F">
              <w:rPr>
                <w:sz w:val="20"/>
                <w:szCs w:val="20"/>
              </w:rPr>
              <w:t>magenta</w:t>
            </w:r>
            <w:proofErr w:type="spellEnd"/>
            <w:r w:rsidRPr="0095100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6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P</w:t>
            </w:r>
            <w:r w:rsidR="00E46B6B" w:rsidRPr="0095100F">
              <w:rPr>
                <w:color w:val="000000"/>
                <w:sz w:val="20"/>
                <w:szCs w:val="20"/>
              </w:rPr>
              <w:t>owierzchnia zewnętrzna gładka z teksturą na końcach palców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464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7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rPr>
                <w:color w:val="000000"/>
                <w:sz w:val="20"/>
                <w:szCs w:val="20"/>
              </w:rPr>
            </w:pPr>
            <w:proofErr w:type="spellStart"/>
            <w:r w:rsidRPr="0095100F">
              <w:rPr>
                <w:color w:val="000000"/>
                <w:sz w:val="20"/>
                <w:szCs w:val="20"/>
              </w:rPr>
              <w:t>P</w:t>
            </w:r>
            <w:r w:rsidR="00E46B6B" w:rsidRPr="0095100F">
              <w:rPr>
                <w:color w:val="000000"/>
                <w:sz w:val="20"/>
                <w:szCs w:val="20"/>
              </w:rPr>
              <w:t>powierzchnia</w:t>
            </w:r>
            <w:proofErr w:type="spellEnd"/>
            <w:r w:rsidR="00E46B6B" w:rsidRPr="0095100F">
              <w:rPr>
                <w:color w:val="000000"/>
                <w:sz w:val="20"/>
                <w:szCs w:val="20"/>
              </w:rPr>
              <w:t xml:space="preserve"> wewnętrzna chlorowana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40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8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D</w:t>
            </w:r>
            <w:r w:rsidR="00E46B6B" w:rsidRPr="0095100F">
              <w:rPr>
                <w:color w:val="000000"/>
                <w:sz w:val="20"/>
                <w:szCs w:val="20"/>
              </w:rPr>
              <w:t>ługość min. 240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9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grubości: na palcu 0.12 mm, na dłoni 0.06 mm oraz na mankiecie 0.05 mm,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S</w:t>
            </w:r>
            <w:r w:rsidR="00E46B6B" w:rsidRPr="0095100F">
              <w:rPr>
                <w:color w:val="000000"/>
                <w:sz w:val="20"/>
                <w:szCs w:val="20"/>
              </w:rPr>
              <w:t>iła zrywu przed starzeniem min. 6N oraz po starzeniu min. 6N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</w:t>
            </w:r>
            <w:r w:rsidR="00E46B6B" w:rsidRPr="0095100F">
              <w:rPr>
                <w:color w:val="000000"/>
                <w:sz w:val="20"/>
                <w:szCs w:val="20"/>
              </w:rPr>
              <w:t>ękawice bez protein lateksu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477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AQL = 1.5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798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klasyfikowane zarówno jako wyrób medyczny klasy I, jak i środek ochrony indywidualnej kategorii III typ C.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830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Zgodne ze standardami normatywnymi: EN 455 (1-4), EN ISO 15223-1, EN 20417, EN ISO 374-1, EN ISO 374-2, EN 374-4, EN ISO 374-5, EN 16523-1, EN 420.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403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15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Badanie na przenikanie wirusów wykonane zgodnie z EN ISO 374-5 (ISO 16604).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49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16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Badanie na przenikanie 15 leków do chemioterapii (</w:t>
            </w:r>
            <w:proofErr w:type="spellStart"/>
            <w:r w:rsidRPr="0095100F">
              <w:rPr>
                <w:color w:val="000000"/>
                <w:sz w:val="20"/>
                <w:szCs w:val="20"/>
              </w:rPr>
              <w:t>cytostatyków</w:t>
            </w:r>
            <w:proofErr w:type="spellEnd"/>
            <w:r w:rsidRPr="0095100F">
              <w:rPr>
                <w:color w:val="000000"/>
                <w:sz w:val="20"/>
                <w:szCs w:val="20"/>
              </w:rPr>
              <w:t>) wykonane zgodnie z ASTM D6978.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17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Badanie na przenikanie 5 substancji chemicznych wykonane zgodnie z EN 16523-1.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18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nie wykazujące działania cytotoksycznego, drażniącego oraz uczulającego na skórę.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19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Badanie biokompatybilności, oceny biologicznej wykonane zgodnie z EN ISO 10993-5 oraz EN ISO 10993-10.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zgodne z rozporządzeniem (WE) 1907/2006 (REACH), nie zawierające substancji o działaniu kancerogennym, mutagennym oraz substancji działających szkodliwie na rozrodczość.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071B2" w:rsidP="00E46B6B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Wyrób nie zawiera</w:t>
            </w:r>
            <w:r w:rsidR="00D071B2" w:rsidRPr="0095100F">
              <w:rPr>
                <w:color w:val="000000"/>
                <w:sz w:val="20"/>
                <w:szCs w:val="20"/>
              </w:rPr>
              <w:t>jący</w:t>
            </w:r>
            <w:r w:rsidRPr="0095100F">
              <w:rPr>
                <w:color w:val="000000"/>
                <w:sz w:val="20"/>
                <w:szCs w:val="20"/>
              </w:rPr>
              <w:t xml:space="preserve"> wielkopierścieniowych węglowodorów aromatycznych.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nie zawierające akceleratorów chemicznych: BHA, BHT, DPTU, ZMBT/MBT, TMTD, ZDBC, ZDEC, ZDMC, ZMBI i ZPMC.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odpowiednie do kontaktu z żywnością zgodnie z prawodawstwem europejskim 10/2011 (WE), 1935/2004 (WE) i 2023/2006 (WE), fabrycznie oznakowane piktogramem na opakowaniu.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B6B" w:rsidRPr="0095100F" w:rsidRDefault="00E46B6B" w:rsidP="00D071B2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Wszystkie wymagane parametry potwierdzone Specyfikacją danych produktu wystawioną przez producenta wyrobu.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25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Na opakowaniu rękawic fabryczne oznakowanie: zgodność z MDR (Rozporządzenie Medyczne (EU) 2017/745 dla Wyrobów Medycznych) i PPER (Rozporządzenie (EU) 2016/425 dla Środków Ochrony Indywidualnej) - rękawice diagnostyczne i ochronne, zgodność z normami: EN ISO 15223-1,</w:t>
            </w:r>
          </w:p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EN ISO 20417, EN 455 (1-4), EN 420, EN ISO 374-1 i EN 16523-1 i EN 374-2, EN ISO 374-4,</w:t>
            </w:r>
          </w:p>
          <w:p w:rsidR="00E46B6B" w:rsidRPr="0095100F" w:rsidRDefault="00E46B6B" w:rsidP="00E46B6B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 xml:space="preserve">EN ISO 374-5 i ASTM D6978 , oznakowany fabrycznie: poziom AQL, oznakowane datą produkcji, ważności i numerem serii, </w:t>
            </w:r>
            <w:r w:rsidRPr="0095100F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numerem referencyjnym, kodem EAN, kodem UDI oraz terminem ważności 5 lat od daty produkcji.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26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B6B" w:rsidRPr="0095100F" w:rsidRDefault="00E46B6B" w:rsidP="00D071B2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 xml:space="preserve">Opakowanie  zawierające 100 sztuk z podziałem kolorystycznym opakowania ze względu na poszczególne rozmiary.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DB4B67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B4B67" w:rsidRPr="0095100F" w:rsidRDefault="00DB4B67" w:rsidP="00DB4B67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27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B4B67" w:rsidRPr="0095100F" w:rsidRDefault="00DB4B67" w:rsidP="00DB4B67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Opakowanie wykonane z jednorodnego materiału – nie wymagające rozdzielania na frakcje w procesie recyklingu; wyposażone w pionowe załamania w okienku perforacji; umożliwiające „uchylenie” okienka, bez konieczności otwarcia go w całości - rozwiązanie wpływające na ograniczenie zjawiska kontaminacji.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4B67" w:rsidRPr="0095100F" w:rsidRDefault="00DB4B67" w:rsidP="00DB4B67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B67" w:rsidRPr="0095100F" w:rsidRDefault="00DB4B67" w:rsidP="00DB4B67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B67" w:rsidRPr="0095100F" w:rsidRDefault="00DB4B67" w:rsidP="00DB4B67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3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</w:t>
            </w:r>
            <w:r w:rsidR="00DB4B67" w:rsidRPr="0095100F">
              <w:rPr>
                <w:sz w:val="20"/>
                <w:szCs w:val="20"/>
              </w:rPr>
              <w:t>8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Dostępne w rozmiarach: XS, S, M, L, XL. Wszystkie rozmiary pochodzące od jednego producenta.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DB4B67" w:rsidP="00E46B6B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57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</w:t>
            </w:r>
            <w:r w:rsidR="00DB4B67" w:rsidRPr="0095100F">
              <w:rPr>
                <w:sz w:val="20"/>
                <w:szCs w:val="20"/>
              </w:rPr>
              <w:t>9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Na opakowaniu jednostkowym minimum informacji: nazwa producenta/dystrybutora, nazwa rękawicy, rozmiar rękawicy, ilość sztuk, piktogramy, warunki przechowywania, data przydatności do użycia, numer serii, numery norm itp. Opisy w języku polskim.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DB4B67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ind w:right="17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Opakowanie zbiorcze: oryginalny karton zawierający 10 opakowań jednostkowych. Karton opisany przez producenta minimum: nazwa rękawicy, nazwa producenta, numer katalogowy, numer serii, data ważności.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</w:t>
            </w:r>
            <w:r w:rsidR="00DB4B67" w:rsidRPr="0095100F">
              <w:rPr>
                <w:sz w:val="20"/>
                <w:szCs w:val="20"/>
              </w:rPr>
              <w:t>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Wszystkie oznaczenia zarówno na opakowaniu jednostkowym jak i na kartonie tylko oryginalne nadrukowane. Nie dopuszcza się żadnego oklejania, dopisywania jakichkolwiek informacji.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</w:t>
            </w:r>
            <w:r w:rsidR="00DB4B67" w:rsidRPr="0095100F">
              <w:rPr>
                <w:sz w:val="20"/>
                <w:szCs w:val="20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B34558" w:rsidRDefault="00E46B6B" w:rsidP="00E46B6B">
            <w:pPr>
              <w:snapToGrid w:val="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katalogową produktu z oferowanymi numerami katalogowymi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Załączyć do oferty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</w:t>
            </w:r>
            <w:r w:rsidR="00DB4B67" w:rsidRPr="0095100F">
              <w:rPr>
                <w:sz w:val="20"/>
                <w:szCs w:val="20"/>
              </w:rPr>
              <w:t>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B34558" w:rsidRDefault="00E46B6B" w:rsidP="00E46B6B">
            <w:pPr>
              <w:snapToGrid w:val="0"/>
              <w:ind w:right="17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techniczną produktu, w celu weryfikacji wszystkich wymaganych parametrów.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95100F" w:rsidRDefault="00E46B6B" w:rsidP="00E46B6B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Załączyć do oferty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  <w:tr w:rsidR="00E46B6B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B6B" w:rsidRPr="0095100F" w:rsidRDefault="00E46B6B" w:rsidP="00E46B6B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</w:t>
            </w:r>
            <w:r w:rsidR="00DB4B67" w:rsidRPr="0095100F">
              <w:rPr>
                <w:sz w:val="20"/>
                <w:szCs w:val="20"/>
              </w:rPr>
              <w:t>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C43005" w:rsidRDefault="00E46B6B" w:rsidP="00E46B6B">
            <w:pPr>
              <w:snapToGrid w:val="0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Wymagane próbki: po jednym opakowaniu w każdym rozmiarze (XS, S, M, L, XL).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6B" w:rsidRPr="00C43005" w:rsidRDefault="00E46B6B" w:rsidP="00E46B6B">
            <w:pPr>
              <w:snapToGrid w:val="0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B6B" w:rsidRPr="00C43005" w:rsidRDefault="00E46B6B" w:rsidP="00E46B6B">
            <w:pPr>
              <w:snapToGrid w:val="0"/>
              <w:ind w:right="284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Załączyć do oferty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6B" w:rsidRPr="0095100F" w:rsidRDefault="00E46B6B" w:rsidP="00E46B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701A" w:rsidRPr="0095100F" w:rsidRDefault="00C0701A" w:rsidP="0013318A">
      <w:pPr>
        <w:rPr>
          <w:sz w:val="20"/>
          <w:szCs w:val="20"/>
        </w:rPr>
      </w:pPr>
    </w:p>
    <w:p w:rsidR="00661300" w:rsidRPr="0095100F" w:rsidRDefault="00661300" w:rsidP="00661300">
      <w:pPr>
        <w:pStyle w:val="Nagwek1"/>
        <w:tabs>
          <w:tab w:val="left" w:pos="-540"/>
        </w:tabs>
        <w:ind w:left="-360"/>
        <w:jc w:val="center"/>
        <w:rPr>
          <w:iCs/>
          <w:sz w:val="20"/>
          <w:szCs w:val="20"/>
          <w:u w:val="single"/>
        </w:rPr>
      </w:pPr>
      <w:r w:rsidRPr="00C43005">
        <w:rPr>
          <w:iCs/>
          <w:sz w:val="20"/>
          <w:szCs w:val="20"/>
          <w:highlight w:val="magenta"/>
          <w:u w:val="single"/>
        </w:rPr>
        <w:t>Zadanie 2.3: Rękawice diagnostyczne nitrylowe</w:t>
      </w:r>
    </w:p>
    <w:p w:rsidR="00661300" w:rsidRPr="0095100F" w:rsidRDefault="00661300" w:rsidP="00661300">
      <w:pPr>
        <w:rPr>
          <w:sz w:val="20"/>
          <w:szCs w:val="20"/>
        </w:rPr>
      </w:pPr>
    </w:p>
    <w:tbl>
      <w:tblPr>
        <w:tblW w:w="10620" w:type="dxa"/>
        <w:jc w:val="center"/>
        <w:tblLayout w:type="fixed"/>
        <w:tblCellMar>
          <w:top w:w="1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4515"/>
        <w:gridCol w:w="1418"/>
        <w:gridCol w:w="2410"/>
        <w:gridCol w:w="1699"/>
      </w:tblGrid>
      <w:tr w:rsidR="00661300" w:rsidRPr="0095100F" w:rsidTr="00E21767">
        <w:trPr>
          <w:cantSplit/>
          <w:trHeight w:val="450"/>
          <w:jc w:val="center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661300" w:rsidRPr="0095100F" w:rsidRDefault="00661300" w:rsidP="00EF27EE">
            <w:pPr>
              <w:pStyle w:val="Nagwek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bCs/>
                <w:iCs/>
                <w:szCs w:val="20"/>
              </w:rPr>
            </w:pPr>
            <w:r w:rsidRPr="0095100F">
              <w:rPr>
                <w:bCs/>
                <w:iCs/>
                <w:szCs w:val="20"/>
              </w:rPr>
              <w:t>FUNKCJA/PARAMETR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 xml:space="preserve">PARAMETR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WARUNEK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B792A">
              <w:rPr>
                <w:b/>
                <w:bCs/>
                <w:iCs/>
                <w:color w:val="FF0000"/>
                <w:sz w:val="20"/>
                <w:szCs w:val="20"/>
              </w:rPr>
              <w:t xml:space="preserve">OFEROWANE PARAMETRY </w:t>
            </w:r>
            <w:r w:rsidRPr="00FB792A">
              <w:rPr>
                <w:b/>
                <w:bCs/>
                <w:i/>
                <w:iCs/>
                <w:color w:val="FF0000"/>
                <w:sz w:val="20"/>
                <w:szCs w:val="20"/>
              </w:rPr>
              <w:t>(wypełnia Oferent)</w:t>
            </w:r>
          </w:p>
        </w:tc>
      </w:tr>
      <w:tr w:rsidR="00661300" w:rsidRPr="0095100F" w:rsidTr="00E21767">
        <w:trPr>
          <w:cantSplit/>
          <w:trHeight w:val="675"/>
          <w:jc w:val="center"/>
        </w:trPr>
        <w:tc>
          <w:tcPr>
            <w:tcW w:w="578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</w:t>
            </w:r>
          </w:p>
        </w:tc>
        <w:tc>
          <w:tcPr>
            <w:tcW w:w="451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Diagnostyczne rękawice nitrylowe, </w:t>
            </w:r>
            <w:proofErr w:type="spellStart"/>
            <w:r w:rsidRPr="0095100F">
              <w:rPr>
                <w:sz w:val="20"/>
                <w:szCs w:val="20"/>
              </w:rPr>
              <w:t>bezpudrowe</w:t>
            </w:r>
            <w:proofErr w:type="spellEnd"/>
            <w:r w:rsidRPr="0095100F">
              <w:rPr>
                <w:sz w:val="20"/>
                <w:szCs w:val="20"/>
              </w:rPr>
              <w:t>, jednorazowe niejałowe.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300" w:rsidRPr="0095100F" w:rsidRDefault="00661300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300" w:rsidRPr="0095100F" w:rsidRDefault="00661300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</w:p>
        </w:tc>
      </w:tr>
      <w:tr w:rsidR="00661300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Deklaracja zgodności CE (oznaczenie na opakowaniu jednostkowym).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300" w:rsidRPr="0095100F" w:rsidRDefault="00661300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300" w:rsidRPr="0095100F" w:rsidRDefault="00661300" w:rsidP="00EF27EE">
            <w:pPr>
              <w:jc w:val="center"/>
              <w:rPr>
                <w:sz w:val="20"/>
                <w:szCs w:val="20"/>
              </w:rPr>
            </w:pPr>
          </w:p>
        </w:tc>
      </w:tr>
      <w:tr w:rsidR="00661300" w:rsidRPr="0095100F" w:rsidTr="00B62EAC">
        <w:trPr>
          <w:cantSplit/>
          <w:trHeight w:val="49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Kształt uniwersalny, pasujące na lewą i prawą dłoń.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300" w:rsidRPr="0095100F" w:rsidRDefault="00661300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300" w:rsidRPr="0095100F" w:rsidRDefault="00661300" w:rsidP="00EF27EE">
            <w:pPr>
              <w:jc w:val="center"/>
              <w:rPr>
                <w:sz w:val="20"/>
                <w:szCs w:val="20"/>
              </w:rPr>
            </w:pPr>
          </w:p>
        </w:tc>
      </w:tr>
      <w:tr w:rsidR="00661300" w:rsidRPr="0095100F" w:rsidTr="00B62EAC">
        <w:trPr>
          <w:cantSplit/>
          <w:trHeight w:val="413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Równomiernie rolowany brzeg mankietu.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300" w:rsidRPr="0095100F" w:rsidRDefault="00661300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300" w:rsidRPr="0095100F" w:rsidRDefault="00661300" w:rsidP="00EF27EE">
            <w:pPr>
              <w:jc w:val="center"/>
              <w:rPr>
                <w:sz w:val="20"/>
                <w:szCs w:val="20"/>
              </w:rPr>
            </w:pPr>
          </w:p>
        </w:tc>
      </w:tr>
      <w:tr w:rsidR="00661300" w:rsidRPr="0095100F" w:rsidTr="00B62EAC">
        <w:trPr>
          <w:cantSplit/>
          <w:trHeight w:val="39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5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692A4F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Kolor </w:t>
            </w:r>
            <w:r w:rsidR="00692A4F" w:rsidRPr="0095100F">
              <w:rPr>
                <w:sz w:val="20"/>
                <w:szCs w:val="20"/>
              </w:rPr>
              <w:t>granatowy.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300" w:rsidRPr="0095100F" w:rsidRDefault="00661300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300" w:rsidRPr="0095100F" w:rsidRDefault="00661300" w:rsidP="00EF27EE">
            <w:pPr>
              <w:jc w:val="center"/>
              <w:rPr>
                <w:sz w:val="20"/>
                <w:szCs w:val="20"/>
              </w:rPr>
            </w:pPr>
          </w:p>
        </w:tc>
      </w:tr>
      <w:tr w:rsidR="00661300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6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D627DD" w:rsidP="00D627DD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 xml:space="preserve">Powierzchnia zewnętrzna </w:t>
            </w:r>
            <w:proofErr w:type="spellStart"/>
            <w:r w:rsidRPr="0095100F">
              <w:rPr>
                <w:color w:val="000000"/>
                <w:sz w:val="20"/>
                <w:szCs w:val="20"/>
              </w:rPr>
              <w:t>mikroteksturowana</w:t>
            </w:r>
            <w:proofErr w:type="spellEnd"/>
            <w:r w:rsidRPr="0095100F">
              <w:rPr>
                <w:color w:val="000000"/>
                <w:sz w:val="20"/>
                <w:szCs w:val="20"/>
              </w:rPr>
              <w:t xml:space="preserve"> z teksturą na końcach palców</w:t>
            </w:r>
            <w:r w:rsidR="00E2176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300" w:rsidRPr="0095100F" w:rsidRDefault="00661300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300" w:rsidRPr="0095100F" w:rsidRDefault="00661300" w:rsidP="00EF27EE">
            <w:pPr>
              <w:jc w:val="center"/>
              <w:rPr>
                <w:sz w:val="20"/>
                <w:szCs w:val="20"/>
              </w:rPr>
            </w:pPr>
          </w:p>
        </w:tc>
      </w:tr>
      <w:tr w:rsidR="00661300" w:rsidRPr="0095100F" w:rsidTr="00B62EAC">
        <w:trPr>
          <w:cantSplit/>
          <w:trHeight w:val="463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Powierzchnia wewnętrzna chlorowana</w:t>
            </w:r>
            <w:r w:rsidR="00E2176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300" w:rsidRPr="0095100F" w:rsidRDefault="00661300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300" w:rsidRPr="0095100F" w:rsidRDefault="00661300" w:rsidP="00EF27EE">
            <w:pPr>
              <w:jc w:val="center"/>
              <w:rPr>
                <w:sz w:val="20"/>
                <w:szCs w:val="20"/>
              </w:rPr>
            </w:pPr>
          </w:p>
        </w:tc>
      </w:tr>
      <w:tr w:rsidR="00661300" w:rsidRPr="0095100F" w:rsidTr="00E21767">
        <w:trPr>
          <w:cantSplit/>
          <w:trHeight w:val="48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8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F74AEF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 xml:space="preserve">Długość min. </w:t>
            </w:r>
            <w:r w:rsidR="00F74AEF" w:rsidRPr="0095100F">
              <w:rPr>
                <w:color w:val="000000"/>
                <w:sz w:val="20"/>
                <w:szCs w:val="20"/>
              </w:rPr>
              <w:t>30</w:t>
            </w:r>
            <w:r w:rsidRPr="0095100F">
              <w:rPr>
                <w:color w:val="000000"/>
                <w:sz w:val="20"/>
                <w:szCs w:val="20"/>
              </w:rPr>
              <w:t>0 mm</w:t>
            </w:r>
            <w:r w:rsidR="00E2176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300" w:rsidRPr="0095100F" w:rsidRDefault="00661300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300" w:rsidRPr="0095100F" w:rsidRDefault="00661300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300" w:rsidRPr="0095100F" w:rsidRDefault="00661300" w:rsidP="00EF27EE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9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grubości: na palcu 0.12 mm, na dłoni 0.08 mm oraz na mankiecie 0.06 mm</w:t>
            </w:r>
            <w:r w:rsidR="00E2176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B62EAC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Siła zrywu przed starzeniem 7 N oraz po starzeniu 7 N</w:t>
            </w:r>
            <w:r w:rsidR="00E2176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B62EAC">
        <w:trPr>
          <w:cantSplit/>
          <w:trHeight w:val="408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bez protein lateksu</w:t>
            </w:r>
            <w:r w:rsidR="00E2176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459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AQL = 1.0</w:t>
            </w:r>
            <w:r w:rsidR="00E2176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klasyfikowane zarówno jako wyrób medyczny klasy I, jak i środek ochrony indywidualnej kategorii III typ 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Zgodne ze standardami normatywnymi: EN 455(1-4), EN ISO 15223-1, EN 1041, EN ISO 374-1, EN ISO 374-2, EN ISO 374-4/EN 374-4, EN ISO 374-5, EN 16523-1, EN ISO 21420 / EN 420.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15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Badanie na przenikanie wirusów wykonane zgodnie z ASTM F1671 i EN ISO 374-5 (ISO 16604).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16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Badanie na przenikanie 15 leków do chemioterapii (</w:t>
            </w:r>
            <w:proofErr w:type="spellStart"/>
            <w:r w:rsidRPr="0095100F">
              <w:rPr>
                <w:color w:val="000000"/>
                <w:sz w:val="20"/>
                <w:szCs w:val="20"/>
              </w:rPr>
              <w:t>cytostatyków</w:t>
            </w:r>
            <w:proofErr w:type="spellEnd"/>
            <w:r w:rsidRPr="0095100F">
              <w:rPr>
                <w:color w:val="000000"/>
                <w:sz w:val="20"/>
                <w:szCs w:val="20"/>
              </w:rPr>
              <w:t xml:space="preserve">) oraz </w:t>
            </w:r>
            <w:proofErr w:type="spellStart"/>
            <w:r w:rsidRPr="0095100F">
              <w:rPr>
                <w:color w:val="000000"/>
                <w:sz w:val="20"/>
                <w:szCs w:val="20"/>
              </w:rPr>
              <w:t>opioidu</w:t>
            </w:r>
            <w:proofErr w:type="spellEnd"/>
            <w:r w:rsidRPr="0095100F">
              <w:rPr>
                <w:color w:val="000000"/>
                <w:sz w:val="20"/>
                <w:szCs w:val="20"/>
              </w:rPr>
              <w:t xml:space="preserve"> fentanyl wykonane zgodnie z ASTM D6978.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Badanie na przenikanie 14 substancji chemicznych, w tym min. 7 substancji na 6 poziomie odporności (&gt;480min) wykonane zgodnie z EN 16523-1.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18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nie wykazujące działania cytotoksycznego oraz drażniącego oraz uczulającego na skórę.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19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Badanie biokompatybilności, oceny biologicznej wykonane zgodnie z EN ISO 10993-5 oraz EN ISO 10993-10.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Wyrób nie wykazujący działania drażniącego i alergizującego.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zgodne z rozporządzeniem (WE) 1907/2006 (REACH), nie zawierające substancji o działaniu kancerogennym, mutagennym oraz substancji działających szkodliwie na rozrodczość.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Wyrób nie zawierający wielkopierścieniowych węglowodorów aromatycznych.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406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Wyrób nie zawierający w swoim składzie związków siarki.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Rękawice nie zawierające akceleratorów chemicznych: BHA, BHT, DPT, ZMBT/MBT, TMTD, ZDBC, ZDEC, ZDMC, ZMBI i ZPMC.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546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25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64478C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 xml:space="preserve">W trakcie procesu produkcji nie są stosowane </w:t>
            </w:r>
            <w:proofErr w:type="spellStart"/>
            <w:r w:rsidRPr="0095100F">
              <w:rPr>
                <w:color w:val="000000"/>
                <w:sz w:val="20"/>
                <w:szCs w:val="20"/>
              </w:rPr>
              <w:t>ftalany</w:t>
            </w:r>
            <w:proofErr w:type="spellEnd"/>
            <w:r w:rsidRPr="0095100F">
              <w:rPr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5100F">
              <w:rPr>
                <w:color w:val="000000"/>
                <w:sz w:val="20"/>
                <w:szCs w:val="20"/>
              </w:rPr>
              <w:t>difenyloguianidyna</w:t>
            </w:r>
            <w:proofErr w:type="spellEnd"/>
            <w:r w:rsidRPr="0095100F">
              <w:rPr>
                <w:color w:val="000000"/>
                <w:sz w:val="20"/>
                <w:szCs w:val="20"/>
              </w:rPr>
              <w:t xml:space="preserve"> (DPG).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26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64478C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 xml:space="preserve">Rękawice odpowiednie do kontaktu z żywnością zgodnie z prawodawstwem europejskim 10/2011 (WE), 1935/2004 (WE) i 2023/2006 (WE), normatywne, fabrycznie oznakowane na opakowaniu.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64478C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Wszystkie wymagane parametry potwierdzone Specyfikacją danych produktu wystawioną przez producenta wyrobu.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28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Na opakowaniu rękawic fabryczne oznakowanie: zgodność z MDR (Rozporządzenie Medyczne (EU) 2017/745 dla Wyrobów Medycznych) i PPER (Rozporządzenie (EU) 2016/425 dla Środków Ochrony Indywidualnej) - rękawice diagnostyczne i ochronne, zgodność z normami: EN ISO 15223-1, EN 1041, EN 455 (1-4), EN ISO 21420 / EN 420, EN ISO 374-1 i EN 16523-1 i EN ISO 374-4 /EN 374-4 , EN ISO 374-2, EN ISO 374-5 i ISO 16604 i ASTMF 1671 (odporność na bakterie, grzyby i wirusy), ASTM D6978 , oznakowany fabrycznie wymagany poziom AQL, oznakowane datą produkcji, ważności i numerem serii.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29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 xml:space="preserve">Opakowanie  zawierające 100 sztuk z podziałem kolorystycznym opakowania ze względu na poszczególne rozmiary.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641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3650D" w:rsidRPr="0095100F" w:rsidRDefault="0073650D" w:rsidP="0073650D">
            <w:pPr>
              <w:rPr>
                <w:color w:val="000000"/>
                <w:sz w:val="20"/>
                <w:szCs w:val="20"/>
              </w:rPr>
            </w:pPr>
            <w:r w:rsidRPr="0095100F">
              <w:rPr>
                <w:color w:val="000000"/>
                <w:sz w:val="20"/>
                <w:szCs w:val="20"/>
              </w:rPr>
              <w:t>Opakowanie wyposażone w 3 bigi – pionowe załamania w okienku perforacji – umożliwiające „uchylenie” okienka, bez konieczności otwarcia go w całości, nie wpływające na łatwość otwierania opakowania - rozwiązanie wpływające na ograniczenie zjawiska kontaminacji.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53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Dostępne w rozmiarach: XS, S, M, L, XL. Wszystkie rozmiary pochodzące od jednego producenta.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557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Na opakowaniu jednostkowym minimum informacji: nazwa producenta/dystrybutora, nazwa rękawicy, rozmiar rękawicy, ilość sztuk, piktogramy, warunki przechowywania, data przydatności do użycia, numer serii, numery norm itp. Opisy w języku polskim.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17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Opakowanie zbiorcze: oryginalny karton zawierający 10 opakowań jednostkowych. Karton opisany przez producenta minimum: nazwa rękawicy, nazwa producenta, numer katalogowy, numer serii, data ważności.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  <w:u w:val="single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Wszystkie oznaczenia zarówno na opakowaniu jednostkowym jak i na kartonie tylko oryginalne nadrukowane. Nie dopuszcza się żadnego oklejania, dopisywania jakichkolwiek informacji.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35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B34558" w:rsidRDefault="0073650D" w:rsidP="0073650D">
            <w:pPr>
              <w:snapToGrid w:val="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katalogową produktu z oferowanymi numerami katalogowymi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Załączyć do oferty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36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B34558" w:rsidRDefault="0073650D" w:rsidP="0073650D">
            <w:pPr>
              <w:snapToGrid w:val="0"/>
              <w:ind w:right="17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techniczną produktu, w celu weryfikacji wszystkich wymaganych parametrów.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95100F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Załączyć do oferty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  <w:tr w:rsidR="0073650D" w:rsidRPr="0095100F" w:rsidTr="00E21767">
        <w:trPr>
          <w:cantSplit/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3650D" w:rsidRPr="0095100F" w:rsidRDefault="0073650D" w:rsidP="0073650D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C43005" w:rsidRDefault="0073650D" w:rsidP="0073650D">
            <w:pPr>
              <w:snapToGrid w:val="0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Wymagane próbki: po jednym opakowaniu w każdym rozmiarze (XS, S, M, L, XL).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0D" w:rsidRPr="00C43005" w:rsidRDefault="0073650D" w:rsidP="0073650D">
            <w:pPr>
              <w:snapToGrid w:val="0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50D" w:rsidRPr="00C43005" w:rsidRDefault="0073650D" w:rsidP="0073650D">
            <w:pPr>
              <w:snapToGrid w:val="0"/>
              <w:ind w:right="284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Załączyć do oferty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50D" w:rsidRPr="0095100F" w:rsidRDefault="0073650D" w:rsidP="007365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61300" w:rsidRPr="0095100F" w:rsidRDefault="00661300" w:rsidP="0013318A">
      <w:pPr>
        <w:rPr>
          <w:sz w:val="20"/>
          <w:szCs w:val="20"/>
        </w:rPr>
      </w:pPr>
    </w:p>
    <w:p w:rsidR="00EF27EE" w:rsidRPr="0095100F" w:rsidRDefault="00EF27EE" w:rsidP="00EF27EE">
      <w:pPr>
        <w:pStyle w:val="Nagwek1"/>
        <w:tabs>
          <w:tab w:val="left" w:pos="-540"/>
        </w:tabs>
        <w:ind w:left="-360"/>
        <w:jc w:val="center"/>
        <w:rPr>
          <w:iCs/>
          <w:sz w:val="20"/>
          <w:szCs w:val="20"/>
          <w:u w:val="single"/>
        </w:rPr>
      </w:pPr>
      <w:r w:rsidRPr="001B3B64">
        <w:rPr>
          <w:iCs/>
          <w:sz w:val="20"/>
          <w:szCs w:val="20"/>
          <w:highlight w:val="cyan"/>
          <w:u w:val="single"/>
        </w:rPr>
        <w:t>Zadanie 3.1: Rękawice chirurgiczne lateksowe</w:t>
      </w:r>
    </w:p>
    <w:p w:rsidR="00EF27EE" w:rsidRPr="0095100F" w:rsidRDefault="00EF27EE" w:rsidP="00EF27EE">
      <w:pPr>
        <w:pStyle w:val="Nagwek1"/>
        <w:spacing w:line="360" w:lineRule="auto"/>
        <w:jc w:val="left"/>
        <w:rPr>
          <w:iCs/>
          <w:sz w:val="20"/>
          <w:szCs w:val="20"/>
          <w:u w:val="single"/>
        </w:rPr>
      </w:pPr>
    </w:p>
    <w:tbl>
      <w:tblPr>
        <w:tblW w:w="10632" w:type="dxa"/>
        <w:jc w:val="center"/>
        <w:tblLayout w:type="fixed"/>
        <w:tblCellMar>
          <w:top w:w="1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6"/>
        <w:gridCol w:w="2410"/>
        <w:gridCol w:w="1417"/>
      </w:tblGrid>
      <w:tr w:rsidR="00EF27EE" w:rsidRPr="0095100F" w:rsidTr="00EF27EE">
        <w:trPr>
          <w:cantSplit/>
          <w:trHeight w:val="45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EF27EE" w:rsidRPr="0095100F" w:rsidRDefault="00EF27EE" w:rsidP="00EF27EE">
            <w:pPr>
              <w:pStyle w:val="Nagwek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bCs/>
                <w:iCs/>
                <w:szCs w:val="20"/>
              </w:rPr>
            </w:pPr>
            <w:r w:rsidRPr="0095100F">
              <w:rPr>
                <w:bCs/>
                <w:iCs/>
                <w:szCs w:val="20"/>
              </w:rPr>
              <w:t>FUNKCJA/PARAMETR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 xml:space="preserve">PARAMETR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WARUNEK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B792A">
              <w:rPr>
                <w:b/>
                <w:bCs/>
                <w:iCs/>
                <w:color w:val="FF0000"/>
                <w:sz w:val="20"/>
                <w:szCs w:val="20"/>
              </w:rPr>
              <w:t xml:space="preserve">OFEROWANE PARAMETRY </w:t>
            </w:r>
            <w:r w:rsidRPr="00FB792A">
              <w:rPr>
                <w:b/>
                <w:bCs/>
                <w:i/>
                <w:iCs/>
                <w:color w:val="FF0000"/>
                <w:sz w:val="20"/>
                <w:szCs w:val="20"/>
              </w:rPr>
              <w:t>(wypełnia Oferent)</w:t>
            </w:r>
          </w:p>
        </w:tc>
      </w:tr>
      <w:tr w:rsidR="00EF27EE" w:rsidRPr="0095100F" w:rsidTr="00EF27EE">
        <w:trPr>
          <w:cantSplit/>
          <w:trHeight w:val="517"/>
          <w:jc w:val="center"/>
        </w:trPr>
        <w:tc>
          <w:tcPr>
            <w:tcW w:w="567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7EE" w:rsidRPr="0095100F" w:rsidRDefault="00EF27EE" w:rsidP="00EF27EE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Chirurgiczne, jałowe, jednorazowe</w:t>
            </w:r>
            <w:r w:rsidR="009026AA" w:rsidRPr="0095100F">
              <w:rPr>
                <w:sz w:val="20"/>
                <w:szCs w:val="20"/>
              </w:rPr>
              <w:t>, pudrowane</w:t>
            </w:r>
            <w:r w:rsidRPr="0095100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7EE" w:rsidRPr="0095100F" w:rsidRDefault="00EF27EE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7EE" w:rsidRPr="0095100F" w:rsidRDefault="00EF27EE" w:rsidP="00EF27EE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</w:p>
        </w:tc>
      </w:tr>
      <w:tr w:rsidR="00EF27EE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7EE" w:rsidRPr="0095100F" w:rsidRDefault="00EF27EE" w:rsidP="00EF27EE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Dostępne w rozmiarach: 6,0; 6,5; 7,0; 7,5; 8,0; 8,5</w:t>
            </w:r>
            <w:r w:rsidR="009026AA" w:rsidRPr="0095100F">
              <w:rPr>
                <w:sz w:val="20"/>
                <w:szCs w:val="20"/>
              </w:rPr>
              <w:t>; 9.0</w:t>
            </w:r>
            <w:r w:rsidRPr="0095100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7EE" w:rsidRPr="0095100F" w:rsidRDefault="00EF27EE" w:rsidP="00EF27EE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7EE" w:rsidRPr="0095100F" w:rsidRDefault="00EF27EE" w:rsidP="00EF27EE">
            <w:pPr>
              <w:jc w:val="center"/>
              <w:rPr>
                <w:sz w:val="20"/>
                <w:szCs w:val="20"/>
              </w:rPr>
            </w:pPr>
          </w:p>
        </w:tc>
      </w:tr>
      <w:tr w:rsidR="00EF27EE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7EE" w:rsidRPr="0095100F" w:rsidRDefault="00EF27EE" w:rsidP="00EF27EE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Wykonane z lateksu kauczuku naturalnego.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7EE" w:rsidRPr="0095100F" w:rsidRDefault="00EF27EE" w:rsidP="00EF27EE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7EE" w:rsidRPr="0095100F" w:rsidRDefault="00EF27EE" w:rsidP="00EF27EE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Kolor jasny np. biały, beżowy.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Powierzchnia wewnętrzna lekko pudrowana.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Powierzchnia zewnętrzna </w:t>
            </w:r>
            <w:proofErr w:type="spellStart"/>
            <w:r w:rsidRPr="0095100F">
              <w:rPr>
                <w:sz w:val="20"/>
                <w:szCs w:val="20"/>
              </w:rPr>
              <w:t>mikroteksturowana</w:t>
            </w:r>
            <w:proofErr w:type="spellEnd"/>
            <w:r w:rsidRPr="0095100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Mankiet równomiernie rolowany ze wzmocnionym brzegiem.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Sterylizowane radiacyjnie (promieniami gamma).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AQL ≤ 0,65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Zawartość protein &lt; 20 µg/g.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bCs/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Znak CE na opakowaniu.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jc w:val="both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Rękawice zgodne z wymaganiami norm EN 455-1:2020+A1:2022, EN 455-2:2015, EN 455-3:2015, EN 455-4:2009, EN ISO 13485:2016, ISO 9001:2015, ISO 15223-1, ISO 10993-1,5,10,12, ISO 11137-1,2,3.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Rękawice dobrze przylegające do dłoni, a mankiet do przedramienia.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705A4F">
        <w:trPr>
          <w:cantSplit/>
          <w:trHeight w:val="3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Kształt anatomiczny, zróżnicowany na prawą  i lewą dłoń.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Grubość na palcu 0,21-0,23mm.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Długość rękawicy minimum 290mm.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Grubość na dłoni 0,19-0,20mm.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Grubość na mankiecie 0,17-0,18mm.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Siła zrywu przed starzeniem minimum 17 N oraz po starzeniu minimum 15 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Rękawice zapewniające bardzo dobrą chwytność.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Przy nakładaniu i użytkowaniu rękawice nie mogą ulegać pękaniu, przerywaniu, obrywaniu się mankietów, nie mogą być posklejane.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539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Rękawice zaklasyfikowane jako wyroby medyczne w klasie </w:t>
            </w:r>
            <w:proofErr w:type="spellStart"/>
            <w:r w:rsidRPr="0095100F">
              <w:rPr>
                <w:sz w:val="20"/>
                <w:szCs w:val="20"/>
              </w:rPr>
              <w:t>IIa</w:t>
            </w:r>
            <w:proofErr w:type="spellEnd"/>
            <w:r w:rsidRPr="0095100F">
              <w:rPr>
                <w:sz w:val="20"/>
                <w:szCs w:val="20"/>
              </w:rPr>
              <w:t xml:space="preserve"> zgodnie z Rozporządzeniem (UE) 2017/745, Załącznik XI część 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jc w:val="both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Rękawice przebadane na odporność na przenikanie patogenów krwiopochodnych zgodnie z normą ASTM F1671.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6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Sposób pakowania: jeden pakiet sterylny zawierający dwie sztuki (parę) rękawic na prawą i na lewą dłoń.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6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jc w:val="both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Opakowanie jednostkowe rękawicy (koperta) typu half-</w:t>
            </w:r>
            <w:proofErr w:type="spellStart"/>
            <w:r w:rsidRPr="0095100F">
              <w:rPr>
                <w:sz w:val="20"/>
                <w:szCs w:val="20"/>
              </w:rPr>
              <w:t>pack</w:t>
            </w:r>
            <w:proofErr w:type="spellEnd"/>
            <w:r w:rsidRPr="0095100F">
              <w:rPr>
                <w:sz w:val="20"/>
                <w:szCs w:val="20"/>
              </w:rPr>
              <w:t>, oznakowane (fabrycznie) jako wyrób medyczny, oznakowane datą produkcji, datą ważności i numerem serii produkcyjnej, poziomem AQL.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563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Opakowanie jednostkowe, to kartonik dyspenser zawierający 50 par rękawic, ułatwiający wyjmowanie poszczególnych par rękawic.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6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Opakowanie zbiorcze: duży karton zawierający maksymalnie 6 małych kartoników dyspenserów.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761683" w:rsidRPr="0095100F" w:rsidTr="00EF27EE">
        <w:trPr>
          <w:cantSplit/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28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Każdy pakiet sterylny (para), opakowanie jednostkowe (mały kartonik) oraz opakowanie zbiorcze (duży karton) opisane: producent, nazwa, rozmiar, nr serii, data ważności, liczba par.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683" w:rsidRPr="0095100F" w:rsidRDefault="00761683" w:rsidP="00761683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683" w:rsidRPr="0095100F" w:rsidRDefault="00761683" w:rsidP="00761683">
            <w:pPr>
              <w:jc w:val="center"/>
              <w:rPr>
                <w:sz w:val="20"/>
                <w:szCs w:val="20"/>
              </w:rPr>
            </w:pPr>
          </w:p>
        </w:tc>
      </w:tr>
      <w:tr w:rsidR="00E21767" w:rsidRPr="0095100F" w:rsidTr="00705A4F">
        <w:trPr>
          <w:cantSplit/>
          <w:trHeight w:val="4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1767" w:rsidRPr="0095100F" w:rsidRDefault="00E21767" w:rsidP="00E217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67" w:rsidRPr="00B34558" w:rsidRDefault="00E21767" w:rsidP="00E21767">
            <w:pPr>
              <w:snapToGrid w:val="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katalogową produktu z oferowanymi numerami katalogowymi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67" w:rsidRPr="0095100F" w:rsidRDefault="00E21767" w:rsidP="00E21767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767" w:rsidRPr="0095100F" w:rsidRDefault="00E21767" w:rsidP="00E21767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Załączyć do oferty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767" w:rsidRPr="0095100F" w:rsidRDefault="00E21767" w:rsidP="00E21767">
            <w:pPr>
              <w:jc w:val="center"/>
              <w:rPr>
                <w:sz w:val="20"/>
                <w:szCs w:val="20"/>
              </w:rPr>
            </w:pPr>
          </w:p>
        </w:tc>
      </w:tr>
      <w:tr w:rsidR="00E21767" w:rsidRPr="0095100F" w:rsidTr="00705A4F">
        <w:trPr>
          <w:cantSplit/>
          <w:trHeight w:val="4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1767" w:rsidRPr="0095100F" w:rsidRDefault="00E21767" w:rsidP="00E217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67" w:rsidRPr="00B34558" w:rsidRDefault="00E21767" w:rsidP="00E21767">
            <w:pPr>
              <w:snapToGrid w:val="0"/>
              <w:ind w:right="17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techniczną produktu, w celu weryfikacji wszystkich wymaganych parametrów.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67" w:rsidRPr="0095100F" w:rsidRDefault="00E21767" w:rsidP="00E21767">
            <w:pPr>
              <w:snapToGrid w:val="0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767" w:rsidRPr="0095100F" w:rsidRDefault="00E21767" w:rsidP="00E21767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Załączyć do oferty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767" w:rsidRPr="0095100F" w:rsidRDefault="00E21767" w:rsidP="00E21767">
            <w:pPr>
              <w:jc w:val="center"/>
              <w:rPr>
                <w:sz w:val="20"/>
                <w:szCs w:val="20"/>
              </w:rPr>
            </w:pPr>
          </w:p>
        </w:tc>
      </w:tr>
      <w:tr w:rsidR="00E21767" w:rsidRPr="0095100F" w:rsidTr="00705A4F">
        <w:trPr>
          <w:cantSplit/>
          <w:trHeight w:val="4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1767" w:rsidRPr="0095100F" w:rsidRDefault="00E21767" w:rsidP="00E217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67" w:rsidRPr="00C43005" w:rsidRDefault="00E21767" w:rsidP="00E21767">
            <w:pPr>
              <w:snapToGrid w:val="0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Wymagane próbki - 1 kartonik dyspenser w rozmiarze 7,5.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767" w:rsidRPr="00C43005" w:rsidRDefault="00E21767" w:rsidP="00E21767">
            <w:pPr>
              <w:snapToGrid w:val="0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767" w:rsidRPr="00C43005" w:rsidRDefault="00E21767" w:rsidP="00E21767">
            <w:pPr>
              <w:snapToGrid w:val="0"/>
              <w:ind w:right="284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Załączyć do oferty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767" w:rsidRPr="0095100F" w:rsidRDefault="00E21767" w:rsidP="00E2176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1FC5" w:rsidRPr="0095100F" w:rsidRDefault="00C01FC5" w:rsidP="00EF27EE">
      <w:pPr>
        <w:pStyle w:val="Nagwek1"/>
        <w:tabs>
          <w:tab w:val="left" w:pos="-540"/>
        </w:tabs>
        <w:ind w:left="-360"/>
        <w:jc w:val="center"/>
        <w:rPr>
          <w:iCs/>
          <w:sz w:val="20"/>
          <w:szCs w:val="20"/>
          <w:u w:val="single"/>
        </w:rPr>
      </w:pPr>
    </w:p>
    <w:p w:rsidR="00EF27EE" w:rsidRPr="0095100F" w:rsidRDefault="00EF27EE" w:rsidP="00EF27EE">
      <w:pPr>
        <w:pStyle w:val="Nagwek1"/>
        <w:tabs>
          <w:tab w:val="left" w:pos="-540"/>
        </w:tabs>
        <w:ind w:left="-360"/>
        <w:jc w:val="center"/>
        <w:rPr>
          <w:iCs/>
          <w:sz w:val="20"/>
          <w:szCs w:val="20"/>
          <w:u w:val="single"/>
        </w:rPr>
      </w:pPr>
      <w:r w:rsidRPr="001B3B64">
        <w:rPr>
          <w:iCs/>
          <w:sz w:val="20"/>
          <w:szCs w:val="20"/>
          <w:highlight w:val="cyan"/>
          <w:u w:val="single"/>
        </w:rPr>
        <w:t>Zadanie 3.2: Rękawice chirurgiczne lateksowe</w:t>
      </w:r>
      <w:r w:rsidR="003453B8" w:rsidRPr="001B3B64">
        <w:rPr>
          <w:iCs/>
          <w:sz w:val="20"/>
          <w:szCs w:val="20"/>
          <w:highlight w:val="cyan"/>
          <w:u w:val="single"/>
        </w:rPr>
        <w:t xml:space="preserve"> </w:t>
      </w:r>
      <w:proofErr w:type="spellStart"/>
      <w:r w:rsidR="003453B8" w:rsidRPr="001B3B64">
        <w:rPr>
          <w:iCs/>
          <w:sz w:val="20"/>
          <w:szCs w:val="20"/>
          <w:highlight w:val="cyan"/>
          <w:u w:val="single"/>
        </w:rPr>
        <w:t>bezpudrowe</w:t>
      </w:r>
      <w:proofErr w:type="spellEnd"/>
    </w:p>
    <w:p w:rsidR="00EF27EE" w:rsidRPr="0095100F" w:rsidRDefault="00EF27EE" w:rsidP="00EF27EE">
      <w:pPr>
        <w:pStyle w:val="Nagwek1"/>
        <w:spacing w:line="360" w:lineRule="auto"/>
        <w:jc w:val="left"/>
        <w:rPr>
          <w:iCs/>
          <w:sz w:val="20"/>
          <w:szCs w:val="20"/>
          <w:u w:val="single"/>
        </w:rPr>
      </w:pPr>
    </w:p>
    <w:tbl>
      <w:tblPr>
        <w:tblW w:w="56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4577"/>
        <w:gridCol w:w="1372"/>
        <w:gridCol w:w="2186"/>
        <w:gridCol w:w="1550"/>
      </w:tblGrid>
      <w:tr w:rsidR="00EF27EE" w:rsidRPr="0095100F" w:rsidTr="00C50455">
        <w:trPr>
          <w:trHeight w:val="456"/>
          <w:jc w:val="center"/>
        </w:trPr>
        <w:tc>
          <w:tcPr>
            <w:tcW w:w="256" w:type="pct"/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2242" w:type="pct"/>
            <w:vAlign w:val="center"/>
          </w:tcPr>
          <w:p w:rsidR="00EF27EE" w:rsidRPr="0095100F" w:rsidRDefault="00EF27EE" w:rsidP="00EF27EE">
            <w:pPr>
              <w:pStyle w:val="Nagwek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bCs/>
                <w:iCs/>
                <w:szCs w:val="20"/>
              </w:rPr>
            </w:pPr>
            <w:r w:rsidRPr="0095100F">
              <w:rPr>
                <w:bCs/>
                <w:iCs/>
                <w:szCs w:val="20"/>
              </w:rPr>
              <w:t>FUNKCJA/PARAMETR</w:t>
            </w:r>
          </w:p>
        </w:tc>
        <w:tc>
          <w:tcPr>
            <w:tcW w:w="672" w:type="pct"/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 xml:space="preserve">PARAMETR </w:t>
            </w:r>
          </w:p>
        </w:tc>
        <w:tc>
          <w:tcPr>
            <w:tcW w:w="1071" w:type="pct"/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5100F">
              <w:rPr>
                <w:b/>
                <w:bCs/>
                <w:iCs/>
                <w:sz w:val="20"/>
                <w:szCs w:val="20"/>
              </w:rPr>
              <w:t>WARUNEK</w:t>
            </w:r>
          </w:p>
        </w:tc>
        <w:tc>
          <w:tcPr>
            <w:tcW w:w="759" w:type="pct"/>
            <w:vAlign w:val="center"/>
          </w:tcPr>
          <w:p w:rsidR="00EF27EE" w:rsidRPr="0095100F" w:rsidRDefault="00EF27EE" w:rsidP="00EF27EE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B792A">
              <w:rPr>
                <w:b/>
                <w:bCs/>
                <w:iCs/>
                <w:color w:val="FF0000"/>
                <w:sz w:val="20"/>
                <w:szCs w:val="20"/>
              </w:rPr>
              <w:t xml:space="preserve">OFEROWANE PARAMETRY </w:t>
            </w:r>
            <w:r w:rsidRPr="00FB792A">
              <w:rPr>
                <w:b/>
                <w:bCs/>
                <w:i/>
                <w:iCs/>
                <w:color w:val="FF0000"/>
                <w:sz w:val="20"/>
                <w:szCs w:val="20"/>
              </w:rPr>
              <w:t>(wypełnia Oferent)</w:t>
            </w:r>
          </w:p>
        </w:tc>
      </w:tr>
      <w:tr w:rsidR="00856AD7" w:rsidRPr="0095100F" w:rsidTr="00C50455">
        <w:trPr>
          <w:trHeight w:val="355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pStyle w:val="Body1"/>
              <w:spacing w:line="276" w:lineRule="auto"/>
              <w:rPr>
                <w:rFonts w:ascii="Times New Roman" w:hAnsi="Times New Roman"/>
                <w:b/>
                <w:sz w:val="20"/>
                <w:u w:val="single"/>
                <w:lang w:val="pl-PL"/>
              </w:rPr>
            </w:pPr>
            <w:r w:rsidRPr="0095100F">
              <w:rPr>
                <w:rFonts w:ascii="Times New Roman" w:hAnsi="Times New Roman"/>
                <w:sz w:val="20"/>
                <w:lang w:val="pl-PL"/>
              </w:rPr>
              <w:t xml:space="preserve">Chirurgiczne, jałowe, jednorazowe, </w:t>
            </w:r>
            <w:proofErr w:type="spellStart"/>
            <w:r w:rsidRPr="0095100F">
              <w:rPr>
                <w:rFonts w:ascii="Times New Roman" w:hAnsi="Times New Roman"/>
                <w:sz w:val="20"/>
                <w:lang w:val="pl-PL"/>
              </w:rPr>
              <w:t>bezpudrowe</w:t>
            </w:r>
            <w:proofErr w:type="spellEnd"/>
            <w:r w:rsidRPr="0095100F">
              <w:rPr>
                <w:rFonts w:ascii="Times New Roman" w:hAnsi="Times New Roman"/>
                <w:sz w:val="20"/>
                <w:lang w:val="pl-PL"/>
              </w:rPr>
              <w:t>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19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pStyle w:val="Body1"/>
              <w:spacing w:line="276" w:lineRule="auto"/>
              <w:rPr>
                <w:rFonts w:ascii="Times New Roman" w:hAnsi="Times New Roman"/>
                <w:sz w:val="20"/>
                <w:lang w:val="pl-PL"/>
              </w:rPr>
            </w:pPr>
            <w:r w:rsidRPr="0095100F">
              <w:rPr>
                <w:rFonts w:ascii="Times New Roman" w:hAnsi="Times New Roman"/>
                <w:sz w:val="20"/>
                <w:lang w:val="pl-PL"/>
              </w:rPr>
              <w:t>Dostępne w rozmiarach: 6,0; 6,5; 7,0; 7,5; 8,0; 8,5; 9.0.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19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3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pStyle w:val="Body1"/>
              <w:spacing w:line="276" w:lineRule="auto"/>
              <w:rPr>
                <w:rFonts w:ascii="Times New Roman" w:hAnsi="Times New Roman"/>
                <w:sz w:val="20"/>
                <w:lang w:val="pl-PL"/>
              </w:rPr>
            </w:pPr>
            <w:r w:rsidRPr="0095100F">
              <w:rPr>
                <w:rFonts w:ascii="Times New Roman" w:hAnsi="Times New Roman"/>
                <w:sz w:val="20"/>
                <w:lang w:val="pl-PL"/>
              </w:rPr>
              <w:t>Kolor jasny np. biały, beżowy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19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pStyle w:val="Body1"/>
              <w:spacing w:line="276" w:lineRule="auto"/>
              <w:rPr>
                <w:rFonts w:ascii="Times New Roman" w:hAnsi="Times New Roman"/>
                <w:sz w:val="20"/>
                <w:lang w:val="pl-PL"/>
              </w:rPr>
            </w:pPr>
            <w:r w:rsidRPr="0095100F">
              <w:rPr>
                <w:rFonts w:ascii="Times New Roman" w:hAnsi="Times New Roman"/>
                <w:sz w:val="20"/>
                <w:lang w:val="pl-PL"/>
              </w:rPr>
              <w:t xml:space="preserve">Wykonane z lateksu kauczuku naturalnego. 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377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5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pStyle w:val="Body1"/>
              <w:spacing w:line="276" w:lineRule="auto"/>
              <w:rPr>
                <w:rFonts w:ascii="Times New Roman" w:hAnsi="Times New Roman"/>
                <w:sz w:val="20"/>
                <w:lang w:val="pl-PL"/>
              </w:rPr>
            </w:pPr>
            <w:r w:rsidRPr="0095100F">
              <w:rPr>
                <w:rFonts w:ascii="Times New Roman" w:hAnsi="Times New Roman"/>
                <w:sz w:val="20"/>
                <w:lang w:val="pl-PL"/>
              </w:rPr>
              <w:t>Nie zawierające w swoim składzie żadnego środka pudrującego.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377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6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pStyle w:val="Body1"/>
              <w:spacing w:line="276" w:lineRule="auto"/>
              <w:rPr>
                <w:rFonts w:ascii="Times New Roman" w:hAnsi="Times New Roman"/>
                <w:sz w:val="20"/>
                <w:lang w:val="pl-PL"/>
              </w:rPr>
            </w:pPr>
            <w:r w:rsidRPr="0095100F">
              <w:rPr>
                <w:rFonts w:ascii="Times New Roman" w:hAnsi="Times New Roman"/>
                <w:sz w:val="20"/>
                <w:lang w:val="pl-PL"/>
              </w:rPr>
              <w:t xml:space="preserve">Powierzchnia zewnętrzna </w:t>
            </w:r>
            <w:proofErr w:type="spellStart"/>
            <w:r w:rsidRPr="0095100F">
              <w:rPr>
                <w:rFonts w:ascii="Times New Roman" w:hAnsi="Times New Roman"/>
                <w:sz w:val="20"/>
                <w:lang w:val="pl-PL"/>
              </w:rPr>
              <w:t>mikroteksturowana</w:t>
            </w:r>
            <w:proofErr w:type="spellEnd"/>
            <w:r w:rsidRPr="0095100F">
              <w:rPr>
                <w:rFonts w:ascii="Times New Roman" w:hAnsi="Times New Roman"/>
                <w:sz w:val="20"/>
                <w:lang w:val="pl-PL"/>
              </w:rPr>
              <w:t>, chlorowana.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377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7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pStyle w:val="Body1"/>
              <w:spacing w:line="276" w:lineRule="auto"/>
              <w:rPr>
                <w:rFonts w:ascii="Times New Roman" w:hAnsi="Times New Roman"/>
                <w:sz w:val="20"/>
                <w:lang w:val="pl-PL"/>
              </w:rPr>
            </w:pPr>
            <w:r w:rsidRPr="0095100F">
              <w:rPr>
                <w:rFonts w:ascii="Times New Roman" w:hAnsi="Times New Roman"/>
                <w:sz w:val="20"/>
                <w:lang w:val="pl-PL"/>
              </w:rPr>
              <w:t>Powierzchnia wewnętrzna polimeryzowana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377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8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pStyle w:val="Body1"/>
              <w:spacing w:line="276" w:lineRule="auto"/>
              <w:rPr>
                <w:rFonts w:ascii="Times New Roman" w:hAnsi="Times New Roman"/>
                <w:sz w:val="20"/>
                <w:lang w:val="pl-PL"/>
              </w:rPr>
            </w:pPr>
            <w:r w:rsidRPr="0095100F">
              <w:rPr>
                <w:rFonts w:ascii="Times New Roman" w:hAnsi="Times New Roman"/>
                <w:sz w:val="20"/>
                <w:lang w:val="pl-PL"/>
              </w:rPr>
              <w:t xml:space="preserve">Mankiet z rolowanym brzegiem. 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377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9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pStyle w:val="Body1"/>
              <w:spacing w:line="276" w:lineRule="auto"/>
              <w:rPr>
                <w:rFonts w:ascii="Times New Roman" w:hAnsi="Times New Roman"/>
                <w:sz w:val="20"/>
                <w:lang w:val="pl-PL"/>
              </w:rPr>
            </w:pPr>
            <w:r w:rsidRPr="0095100F">
              <w:rPr>
                <w:rFonts w:ascii="Times New Roman" w:hAnsi="Times New Roman"/>
                <w:sz w:val="20"/>
                <w:lang w:val="pl-PL"/>
              </w:rPr>
              <w:t>Znak CE na opakowaniu.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377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10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pStyle w:val="Body1"/>
              <w:spacing w:line="276" w:lineRule="auto"/>
              <w:rPr>
                <w:rFonts w:ascii="Times New Roman" w:hAnsi="Times New Roman"/>
                <w:sz w:val="20"/>
                <w:lang w:val="pl-PL"/>
              </w:rPr>
            </w:pPr>
            <w:r w:rsidRPr="0095100F">
              <w:rPr>
                <w:rFonts w:ascii="Times New Roman" w:hAnsi="Times New Roman"/>
                <w:sz w:val="20"/>
                <w:lang w:val="pl-PL"/>
              </w:rPr>
              <w:t>Rękawice dobrze przylegające do dłoni a mankiet do przedramienia.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379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11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pStyle w:val="Body1"/>
              <w:spacing w:line="276" w:lineRule="auto"/>
              <w:rPr>
                <w:rFonts w:ascii="Times New Roman" w:hAnsi="Times New Roman"/>
                <w:sz w:val="20"/>
                <w:lang w:val="pl-PL"/>
              </w:rPr>
            </w:pPr>
            <w:r w:rsidRPr="0095100F">
              <w:rPr>
                <w:rFonts w:ascii="Times New Roman" w:hAnsi="Times New Roman"/>
                <w:sz w:val="20"/>
                <w:lang w:val="pl-PL"/>
              </w:rPr>
              <w:t xml:space="preserve">Kształt anatomiczny, zróżnicowany na prawą i lewą dłoń. 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394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12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pStyle w:val="Body1"/>
              <w:spacing w:line="276" w:lineRule="auto"/>
              <w:rPr>
                <w:rFonts w:ascii="Times New Roman" w:hAnsi="Times New Roman"/>
                <w:b/>
                <w:sz w:val="20"/>
                <w:u w:val="single"/>
                <w:lang w:val="pl-PL"/>
              </w:rPr>
            </w:pPr>
            <w:r w:rsidRPr="0095100F">
              <w:rPr>
                <w:rFonts w:ascii="Times New Roman" w:hAnsi="Times New Roman"/>
                <w:sz w:val="20"/>
                <w:lang w:val="pl-PL"/>
              </w:rPr>
              <w:t>Rękawice zapewniające bardzo dobrą chwytność.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394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13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pStyle w:val="Body1"/>
              <w:spacing w:line="276" w:lineRule="auto"/>
              <w:rPr>
                <w:rFonts w:ascii="Times New Roman" w:hAnsi="Times New Roman"/>
                <w:b/>
                <w:sz w:val="20"/>
                <w:u w:val="single"/>
                <w:lang w:val="pl-PL"/>
              </w:rPr>
            </w:pPr>
            <w:r w:rsidRPr="0095100F">
              <w:rPr>
                <w:rFonts w:ascii="Times New Roman" w:hAnsi="Times New Roman"/>
                <w:sz w:val="20"/>
                <w:lang w:val="pl-PL"/>
              </w:rPr>
              <w:t>Sterylizowane radiacyjnie (promieniami gamma).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14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Przy nakładaniu i użytkowaniu rękawice nie mogą ulegać pękaniu, przerywaniu, obrywaniu się mankietów, nie mogą być posklejane. 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15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bCs/>
                <w:sz w:val="20"/>
                <w:szCs w:val="20"/>
              </w:rPr>
              <w:t xml:space="preserve">Rękawice zaklasyfikowane jako wyroby medyczne w klasie </w:t>
            </w:r>
            <w:proofErr w:type="spellStart"/>
            <w:r w:rsidRPr="0095100F">
              <w:rPr>
                <w:bCs/>
                <w:sz w:val="20"/>
                <w:szCs w:val="20"/>
              </w:rPr>
              <w:t>IIa</w:t>
            </w:r>
            <w:proofErr w:type="spellEnd"/>
            <w:r w:rsidRPr="0095100F">
              <w:rPr>
                <w:bCs/>
                <w:sz w:val="20"/>
                <w:szCs w:val="20"/>
              </w:rPr>
              <w:t xml:space="preserve"> zgodnie z Rozporządzeniem o wyrobach medycznych (EU) 2017/745 oraz jako środki ochrony indywidualnej w kategorii III typ B zgodnie z Rozporządzeniem 2016/425.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16</w:t>
            </w:r>
          </w:p>
        </w:tc>
        <w:tc>
          <w:tcPr>
            <w:tcW w:w="2242" w:type="pct"/>
            <w:vAlign w:val="center"/>
          </w:tcPr>
          <w:p w:rsidR="00856AD7" w:rsidRPr="00A56571" w:rsidRDefault="00856AD7" w:rsidP="00856AD7">
            <w:pPr>
              <w:jc w:val="both"/>
              <w:rPr>
                <w:bCs/>
                <w:sz w:val="20"/>
                <w:szCs w:val="20"/>
              </w:rPr>
            </w:pPr>
            <w:r w:rsidRPr="00A56571">
              <w:rPr>
                <w:bCs/>
                <w:sz w:val="20"/>
                <w:szCs w:val="20"/>
              </w:rPr>
              <w:t>Rękawice zgodne z wymaganiami norm EN 455-1+A1</w:t>
            </w:r>
          </w:p>
          <w:p w:rsidR="00856AD7" w:rsidRPr="00A56571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A56571">
              <w:rPr>
                <w:sz w:val="20"/>
                <w:szCs w:val="20"/>
              </w:rPr>
              <w:t>EN 455-2, EN 455-3, EN 455-4, EN ISO 13485, ISO 9001, EN ISO 21420, EN ISO 374-1+A1 ,EN ISO 374-2, EN ISO 374-4, EN ISO 374-5, EN 16523-1+A1, EN 421, ISO 45001, ISO 16604, ISO 15223-1, ISO 10993-1,5,10,12;  ISO 11137-1,2,3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17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Rękawice przebadane na odporność na przenikanie patogenów krwiopochodnych zgodnie z ISO 16604 oraz zgodnie z ASTM F1671/EN 374-5.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18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Rękawice  przebadane na odporność na przenikanie substancji chemicznych zgodnie z EN 16523-1.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19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 xml:space="preserve">Rękawice  przebadane na odporność na przenikanie </w:t>
            </w:r>
            <w:proofErr w:type="spellStart"/>
            <w:r w:rsidRPr="0095100F">
              <w:rPr>
                <w:sz w:val="20"/>
                <w:szCs w:val="20"/>
              </w:rPr>
              <w:t>cytostatyków</w:t>
            </w:r>
            <w:proofErr w:type="spellEnd"/>
            <w:r w:rsidRPr="0095100F">
              <w:rPr>
                <w:sz w:val="20"/>
                <w:szCs w:val="20"/>
              </w:rPr>
              <w:t xml:space="preserve"> zgodnie z EN 16523-1.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20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jc w:val="both"/>
              <w:rPr>
                <w:bCs/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Rękawice wolne od większości szkodliwych akceleratorów chemicznych.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21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AQL ≤ 0,65.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22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Zawartość protein &lt; 10 µg/g.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23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Grubość na palcu 0,22-0,24 mm.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24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Grubość na dłoni 0,19-0,20 mm.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25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Grubość na mankiecie 0,16-0,18 mm.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26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Długość rękawicy minimum 290mm.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27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Siła zrywu przed starzeniem minimum 17 N oraz po starzeniu minimum 16 N.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28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rPr>
                <w:bCs/>
                <w:sz w:val="20"/>
                <w:szCs w:val="20"/>
              </w:rPr>
            </w:pPr>
            <w:r w:rsidRPr="0095100F">
              <w:rPr>
                <w:bCs/>
                <w:sz w:val="20"/>
                <w:szCs w:val="20"/>
              </w:rPr>
              <w:t>Opakowanie jednostkowe rękawicy (koperta) oznakowane (fabrycznie) jako wyrób medyczny i środek ochrony indywidualnej, oznakowane datą produkcji, datą ważności i numerem serii produkcyjnej, poziomem AQL, piktogramem ‘</w:t>
            </w:r>
            <w:proofErr w:type="spellStart"/>
            <w:r w:rsidRPr="0095100F">
              <w:rPr>
                <w:bCs/>
                <w:sz w:val="20"/>
                <w:szCs w:val="20"/>
              </w:rPr>
              <w:t>Low</w:t>
            </w:r>
            <w:proofErr w:type="spellEnd"/>
            <w:r w:rsidRPr="0095100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5100F">
              <w:rPr>
                <w:bCs/>
                <w:sz w:val="20"/>
                <w:szCs w:val="20"/>
              </w:rPr>
              <w:t>Endotoxin</w:t>
            </w:r>
            <w:proofErr w:type="spellEnd"/>
            <w:r w:rsidRPr="0095100F">
              <w:rPr>
                <w:bCs/>
                <w:sz w:val="20"/>
                <w:szCs w:val="20"/>
              </w:rPr>
              <w:t xml:space="preserve"> / Non </w:t>
            </w:r>
            <w:proofErr w:type="spellStart"/>
            <w:r w:rsidRPr="0095100F">
              <w:rPr>
                <w:bCs/>
                <w:sz w:val="20"/>
                <w:szCs w:val="20"/>
              </w:rPr>
              <w:t>Pyrogenic</w:t>
            </w:r>
            <w:proofErr w:type="spellEnd"/>
            <w:r w:rsidRPr="0095100F">
              <w:rPr>
                <w:bCs/>
                <w:sz w:val="20"/>
                <w:szCs w:val="20"/>
              </w:rPr>
              <w:t xml:space="preserve">’ wskazującym na niską zawartość endotoksyn i </w:t>
            </w:r>
            <w:proofErr w:type="spellStart"/>
            <w:r w:rsidRPr="0095100F">
              <w:rPr>
                <w:bCs/>
                <w:sz w:val="20"/>
                <w:szCs w:val="20"/>
              </w:rPr>
              <w:t>apirogenność</w:t>
            </w:r>
            <w:proofErr w:type="spellEnd"/>
            <w:r w:rsidRPr="0095100F">
              <w:rPr>
                <w:bCs/>
                <w:sz w:val="20"/>
                <w:szCs w:val="20"/>
              </w:rPr>
              <w:t xml:space="preserve"> rękawic.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29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Sposób pakowania: jeden pakiet sterylny zawierający dwie sztuki (parę) rękawic na prawą i na lewą dłoń.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30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rPr>
                <w:bCs/>
                <w:sz w:val="20"/>
                <w:szCs w:val="20"/>
              </w:rPr>
            </w:pPr>
            <w:r w:rsidRPr="0095100F">
              <w:rPr>
                <w:bCs/>
                <w:sz w:val="20"/>
                <w:szCs w:val="20"/>
              </w:rPr>
              <w:t>Rodzaj opakowania jednostkowego: koperta zewnętrzna typu half-</w:t>
            </w:r>
            <w:proofErr w:type="spellStart"/>
            <w:r w:rsidRPr="0095100F">
              <w:rPr>
                <w:bCs/>
                <w:sz w:val="20"/>
                <w:szCs w:val="20"/>
              </w:rPr>
              <w:t>pack</w:t>
            </w:r>
            <w:proofErr w:type="spellEnd"/>
            <w:r w:rsidRPr="0095100F">
              <w:rPr>
                <w:bCs/>
                <w:sz w:val="20"/>
                <w:szCs w:val="20"/>
              </w:rPr>
              <w:t>, folia/folia, koperta wewnętrzna papierowa.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31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Opakowanie jednostkowe 50 par rękawic, w postaci dyspensera umożliwiającego łatwy dostęp do rękawicy.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32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Opakowanie zbiorcze: duży karton zawierający maksymalnie 10 małych kartoników, tj. 500 par rękawic.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 w:rsidRPr="0095100F">
              <w:rPr>
                <w:b w:val="0"/>
                <w:iCs/>
                <w:sz w:val="20"/>
                <w:szCs w:val="20"/>
              </w:rPr>
              <w:t>33</w:t>
            </w:r>
          </w:p>
        </w:tc>
        <w:tc>
          <w:tcPr>
            <w:tcW w:w="2242" w:type="pct"/>
            <w:vAlign w:val="center"/>
          </w:tcPr>
          <w:p w:rsidR="00856AD7" w:rsidRPr="0095100F" w:rsidRDefault="00856AD7" w:rsidP="00856AD7">
            <w:pPr>
              <w:spacing w:line="276" w:lineRule="auto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Każdy pakiet sterylny (para), opakowanie jednostkowe (mały kartonik) oraz opakowanie zbiorcze (duży karton) opisane: producent, nazwa, rozmiar, nr serii, data ważności, liczba par.</w:t>
            </w:r>
          </w:p>
        </w:tc>
        <w:tc>
          <w:tcPr>
            <w:tcW w:w="672" w:type="pct"/>
            <w:vAlign w:val="center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95100F" w:rsidRDefault="00856AD7" w:rsidP="00856AD7">
            <w:pPr>
              <w:rPr>
                <w:sz w:val="20"/>
                <w:szCs w:val="20"/>
              </w:rPr>
            </w:pPr>
            <w:r w:rsidRPr="0095100F">
              <w:rPr>
                <w:sz w:val="20"/>
                <w:szCs w:val="20"/>
              </w:rPr>
              <w:t>Warunek konieczny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34</w:t>
            </w:r>
          </w:p>
        </w:tc>
        <w:tc>
          <w:tcPr>
            <w:tcW w:w="2242" w:type="pct"/>
            <w:vAlign w:val="center"/>
          </w:tcPr>
          <w:p w:rsidR="00856AD7" w:rsidRPr="00B34558" w:rsidRDefault="00856AD7" w:rsidP="00856AD7">
            <w:pPr>
              <w:snapToGrid w:val="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katalogową produktu z oferowanymi numerami katalogowymi</w:t>
            </w:r>
          </w:p>
        </w:tc>
        <w:tc>
          <w:tcPr>
            <w:tcW w:w="672" w:type="pct"/>
            <w:vAlign w:val="center"/>
          </w:tcPr>
          <w:p w:rsidR="00856AD7" w:rsidRPr="00B34558" w:rsidRDefault="00856AD7" w:rsidP="00856AD7">
            <w:pPr>
              <w:snapToGrid w:val="0"/>
              <w:jc w:val="center"/>
              <w:rPr>
                <w:sz w:val="20"/>
                <w:szCs w:val="20"/>
              </w:rPr>
            </w:pPr>
            <w:r w:rsidRPr="00B34558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B34558" w:rsidRDefault="00856AD7" w:rsidP="00856AD7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B34558">
              <w:rPr>
                <w:sz w:val="20"/>
                <w:szCs w:val="20"/>
              </w:rPr>
              <w:t>Załączyć do oferty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35</w:t>
            </w:r>
          </w:p>
        </w:tc>
        <w:tc>
          <w:tcPr>
            <w:tcW w:w="2242" w:type="pct"/>
            <w:vAlign w:val="center"/>
          </w:tcPr>
          <w:p w:rsidR="00856AD7" w:rsidRPr="00B34558" w:rsidRDefault="00856AD7" w:rsidP="00856AD7">
            <w:pPr>
              <w:snapToGrid w:val="0"/>
              <w:ind w:right="170"/>
              <w:rPr>
                <w:b/>
                <w:sz w:val="20"/>
                <w:szCs w:val="20"/>
              </w:rPr>
            </w:pPr>
            <w:r w:rsidRPr="00B34558">
              <w:rPr>
                <w:b/>
                <w:sz w:val="20"/>
                <w:szCs w:val="20"/>
              </w:rPr>
              <w:t>Załączyć kartę techniczną produktu, w celu weryfikacji wszystkich wymaganych parametrów.</w:t>
            </w:r>
          </w:p>
        </w:tc>
        <w:tc>
          <w:tcPr>
            <w:tcW w:w="672" w:type="pct"/>
            <w:vAlign w:val="center"/>
          </w:tcPr>
          <w:p w:rsidR="00856AD7" w:rsidRPr="00B34558" w:rsidRDefault="00856AD7" w:rsidP="00856AD7">
            <w:pPr>
              <w:snapToGrid w:val="0"/>
              <w:jc w:val="center"/>
              <w:rPr>
                <w:sz w:val="20"/>
                <w:szCs w:val="20"/>
              </w:rPr>
            </w:pPr>
            <w:r w:rsidRPr="00B34558">
              <w:rPr>
                <w:sz w:val="20"/>
                <w:szCs w:val="20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B34558" w:rsidRDefault="00856AD7" w:rsidP="00856AD7">
            <w:pPr>
              <w:snapToGrid w:val="0"/>
              <w:ind w:right="284"/>
              <w:jc w:val="center"/>
              <w:rPr>
                <w:sz w:val="20"/>
                <w:szCs w:val="20"/>
              </w:rPr>
            </w:pPr>
            <w:r w:rsidRPr="00B34558">
              <w:rPr>
                <w:sz w:val="20"/>
                <w:szCs w:val="20"/>
              </w:rPr>
              <w:t>Załączyć do oferty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856AD7" w:rsidRPr="0095100F" w:rsidTr="00C50455">
        <w:trPr>
          <w:trHeight w:val="431"/>
          <w:jc w:val="center"/>
        </w:trPr>
        <w:tc>
          <w:tcPr>
            <w:tcW w:w="256" w:type="pct"/>
            <w:vAlign w:val="center"/>
          </w:tcPr>
          <w:p w:rsidR="00856AD7" w:rsidRPr="0095100F" w:rsidRDefault="00856AD7" w:rsidP="00856AD7">
            <w:pPr>
              <w:pStyle w:val="Nagwek1"/>
              <w:tabs>
                <w:tab w:val="left" w:pos="150"/>
              </w:tabs>
              <w:spacing w:line="360" w:lineRule="auto"/>
              <w:jc w:val="center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36</w:t>
            </w:r>
          </w:p>
        </w:tc>
        <w:tc>
          <w:tcPr>
            <w:tcW w:w="2242" w:type="pct"/>
            <w:vAlign w:val="center"/>
          </w:tcPr>
          <w:p w:rsidR="00856AD7" w:rsidRPr="00C43005" w:rsidRDefault="00856AD7" w:rsidP="00856AD7">
            <w:pPr>
              <w:snapToGrid w:val="0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Wymagane próbki - 1 kartonik dyspenser w rozmiarze 7,0.</w:t>
            </w:r>
          </w:p>
        </w:tc>
        <w:tc>
          <w:tcPr>
            <w:tcW w:w="672" w:type="pct"/>
            <w:vAlign w:val="center"/>
          </w:tcPr>
          <w:p w:rsidR="00856AD7" w:rsidRPr="00C43005" w:rsidRDefault="00856AD7" w:rsidP="00856AD7">
            <w:pPr>
              <w:snapToGrid w:val="0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TAK</w:t>
            </w:r>
          </w:p>
        </w:tc>
        <w:tc>
          <w:tcPr>
            <w:tcW w:w="1071" w:type="pct"/>
            <w:vAlign w:val="center"/>
          </w:tcPr>
          <w:p w:rsidR="00856AD7" w:rsidRPr="00C43005" w:rsidRDefault="00856AD7" w:rsidP="00856AD7">
            <w:pPr>
              <w:snapToGrid w:val="0"/>
              <w:ind w:right="284"/>
              <w:jc w:val="center"/>
              <w:rPr>
                <w:sz w:val="20"/>
                <w:szCs w:val="20"/>
                <w:highlight w:val="green"/>
              </w:rPr>
            </w:pPr>
            <w:r w:rsidRPr="00C43005">
              <w:rPr>
                <w:sz w:val="20"/>
                <w:szCs w:val="20"/>
                <w:highlight w:val="green"/>
              </w:rPr>
              <w:t>Załączyć do oferty</w:t>
            </w:r>
          </w:p>
        </w:tc>
        <w:tc>
          <w:tcPr>
            <w:tcW w:w="759" w:type="pct"/>
          </w:tcPr>
          <w:p w:rsidR="00856AD7" w:rsidRPr="0095100F" w:rsidRDefault="00856AD7" w:rsidP="00856A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</w:tbl>
    <w:p w:rsidR="00692A4F" w:rsidRPr="0095100F" w:rsidRDefault="00692A4F" w:rsidP="0013318A">
      <w:pPr>
        <w:rPr>
          <w:sz w:val="20"/>
          <w:szCs w:val="20"/>
        </w:rPr>
      </w:pPr>
    </w:p>
    <w:p w:rsidR="00EF27EE" w:rsidRPr="0095100F" w:rsidRDefault="00EF27EE" w:rsidP="0013318A">
      <w:pPr>
        <w:rPr>
          <w:sz w:val="20"/>
          <w:szCs w:val="20"/>
        </w:rPr>
      </w:pPr>
    </w:p>
    <w:p w:rsidR="00692A4F" w:rsidRPr="004206D4" w:rsidRDefault="00692A4F" w:rsidP="00692A4F">
      <w:pPr>
        <w:pStyle w:val="Nagwek1"/>
        <w:tabs>
          <w:tab w:val="left" w:pos="0"/>
        </w:tabs>
        <w:jc w:val="left"/>
        <w:rPr>
          <w:iCs/>
          <w:sz w:val="28"/>
          <w:szCs w:val="28"/>
          <w:u w:val="single"/>
        </w:rPr>
      </w:pPr>
      <w:r w:rsidRPr="004206D4">
        <w:rPr>
          <w:iCs/>
          <w:sz w:val="28"/>
          <w:szCs w:val="28"/>
          <w:u w:val="single"/>
        </w:rPr>
        <w:t xml:space="preserve">Uwaga! Każdy uczestnik postępowania zadając pytania powinien odnieść się do konkretnej pozycji i konkretnego punktu. Np. dotyczy 1.1 poz. 15 lub też np.  2.2 poz. 7 itd. Nie dopuszcza się pytań </w:t>
      </w:r>
      <w:r w:rsidR="0095100F" w:rsidRPr="004206D4">
        <w:rPr>
          <w:iCs/>
          <w:sz w:val="28"/>
          <w:szCs w:val="28"/>
          <w:u w:val="single"/>
        </w:rPr>
        <w:t xml:space="preserve">ogólnych, </w:t>
      </w:r>
      <w:r w:rsidRPr="004206D4">
        <w:rPr>
          <w:iCs/>
          <w:sz w:val="28"/>
          <w:szCs w:val="28"/>
          <w:u w:val="single"/>
        </w:rPr>
        <w:t>obszernych które zawierają pomieszane informacje.</w:t>
      </w:r>
    </w:p>
    <w:p w:rsidR="00692A4F" w:rsidRPr="008C6395" w:rsidRDefault="00692A4F" w:rsidP="0013318A">
      <w:pPr>
        <w:rPr>
          <w:sz w:val="20"/>
          <w:szCs w:val="20"/>
        </w:rPr>
      </w:pPr>
    </w:p>
    <w:sectPr w:rsidR="00692A4F" w:rsidRPr="008C6395" w:rsidSect="001F3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0F9" w:rsidRDefault="002500F9">
      <w:r>
        <w:separator/>
      </w:r>
    </w:p>
  </w:endnote>
  <w:endnote w:type="continuationSeparator" w:id="0">
    <w:p w:rsidR="002500F9" w:rsidRDefault="0025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SMT">
    <w:altName w:val="Times New Roman PSM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AA" w:rsidRDefault="009026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26AA" w:rsidRDefault="009026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:rsidR="009026AA" w:rsidRPr="0059578A" w:rsidRDefault="009026AA" w:rsidP="00703017">
    <w:pPr>
      <w:pStyle w:val="Stopka"/>
      <w:framePr w:w="968" w:h="452" w:hRule="exact" w:wrap="around" w:vAnchor="text" w:hAnchor="page" w:x="9339" w:y="-36"/>
      <w:rPr>
        <w:rStyle w:val="Numerstrony"/>
        <w:sz w:val="20"/>
        <w:szCs w:val="24"/>
      </w:rPr>
    </w:pPr>
    <w:r w:rsidRPr="0059578A">
      <w:rPr>
        <w:rStyle w:val="Numerstrony"/>
        <w:sz w:val="20"/>
        <w:szCs w:val="24"/>
      </w:rPr>
      <w:fldChar w:fldCharType="begin"/>
    </w:r>
    <w:r w:rsidRPr="0059578A">
      <w:rPr>
        <w:rStyle w:val="Numerstrony"/>
        <w:sz w:val="20"/>
        <w:szCs w:val="24"/>
      </w:rPr>
      <w:instrText xml:space="preserve"> PAGE </w:instrText>
    </w:r>
    <w:r w:rsidRPr="0059578A">
      <w:rPr>
        <w:rStyle w:val="Numerstrony"/>
        <w:sz w:val="20"/>
        <w:szCs w:val="24"/>
      </w:rPr>
      <w:fldChar w:fldCharType="separate"/>
    </w:r>
    <w:r w:rsidR="0059578A">
      <w:rPr>
        <w:rStyle w:val="Numerstrony"/>
        <w:noProof/>
        <w:sz w:val="20"/>
        <w:szCs w:val="24"/>
      </w:rPr>
      <w:t>13</w:t>
    </w:r>
    <w:r w:rsidRPr="0059578A">
      <w:rPr>
        <w:rStyle w:val="Numerstrony"/>
        <w:sz w:val="20"/>
        <w:szCs w:val="24"/>
      </w:rPr>
      <w:fldChar w:fldCharType="end"/>
    </w:r>
    <w:r w:rsidRPr="0059578A">
      <w:rPr>
        <w:rStyle w:val="Numerstrony"/>
        <w:sz w:val="20"/>
        <w:szCs w:val="24"/>
      </w:rPr>
      <w:t>/</w:t>
    </w:r>
    <w:r w:rsidRPr="0059578A">
      <w:rPr>
        <w:rStyle w:val="Numerstrony"/>
        <w:sz w:val="20"/>
        <w:szCs w:val="24"/>
      </w:rPr>
      <w:fldChar w:fldCharType="begin"/>
    </w:r>
    <w:r w:rsidRPr="0059578A">
      <w:rPr>
        <w:rStyle w:val="Numerstrony"/>
        <w:sz w:val="20"/>
        <w:szCs w:val="24"/>
      </w:rPr>
      <w:instrText xml:space="preserve"> NUMPAGES </w:instrText>
    </w:r>
    <w:r w:rsidRPr="0059578A">
      <w:rPr>
        <w:rStyle w:val="Numerstrony"/>
        <w:sz w:val="20"/>
        <w:szCs w:val="24"/>
      </w:rPr>
      <w:fldChar w:fldCharType="separate"/>
    </w:r>
    <w:r w:rsidR="0059578A">
      <w:rPr>
        <w:rStyle w:val="Numerstrony"/>
        <w:noProof/>
        <w:sz w:val="20"/>
        <w:szCs w:val="24"/>
      </w:rPr>
      <w:t>13</w:t>
    </w:r>
    <w:r w:rsidRPr="0059578A">
      <w:rPr>
        <w:rStyle w:val="Numerstrony"/>
        <w:sz w:val="20"/>
        <w:szCs w:val="24"/>
      </w:rPr>
      <w:fldChar w:fldCharType="end"/>
    </w:r>
  </w:p>
  <w:bookmarkEnd w:id="0"/>
  <w:p w:rsidR="009026AA" w:rsidRPr="00703017" w:rsidRDefault="009026AA" w:rsidP="0097488C">
    <w:pPr>
      <w:pStyle w:val="Stopka"/>
      <w:rPr>
        <w:color w:val="0000FF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8A" w:rsidRDefault="005957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0F9" w:rsidRDefault="002500F9">
      <w:r>
        <w:separator/>
      </w:r>
    </w:p>
  </w:footnote>
  <w:footnote w:type="continuationSeparator" w:id="0">
    <w:p w:rsidR="002500F9" w:rsidRDefault="0025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8A" w:rsidRDefault="005957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AA" w:rsidRPr="001B3B64" w:rsidRDefault="009026AA">
    <w:pPr>
      <w:pStyle w:val="Nagwek"/>
      <w:rPr>
        <w:sz w:val="22"/>
      </w:rPr>
    </w:pPr>
    <w:r w:rsidRPr="001B3B64">
      <w:rPr>
        <w:sz w:val="22"/>
      </w:rPr>
      <w:t>Z</w:t>
    </w:r>
    <w:r w:rsidR="00655BDF">
      <w:rPr>
        <w:sz w:val="22"/>
      </w:rPr>
      <w:t>ał. 3</w:t>
    </w:r>
    <w:r w:rsidRPr="001B3B64">
      <w:rPr>
        <w:sz w:val="22"/>
      </w:rPr>
      <w:t xml:space="preserve">: </w:t>
    </w:r>
    <w:r w:rsidR="001B3B64" w:rsidRPr="001B3B64">
      <w:rPr>
        <w:sz w:val="22"/>
      </w:rPr>
      <w:t xml:space="preserve">FORMULARZ PARAMETRY WYMAGANE </w:t>
    </w:r>
    <w:r w:rsidRPr="001B3B64">
      <w:rPr>
        <w:sz w:val="22"/>
      </w:rPr>
      <w:t xml:space="preserve"> (</w:t>
    </w:r>
    <w:r w:rsidR="001B3B64" w:rsidRPr="001B3B64">
      <w:rPr>
        <w:sz w:val="22"/>
      </w:rPr>
      <w:t>ZP/220/37</w:t>
    </w:r>
    <w:r w:rsidRPr="001B3B64">
      <w:rPr>
        <w:sz w:val="22"/>
      </w:rPr>
      <w:t>/24)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8A" w:rsidRDefault="005957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2" w15:restartNumberingAfterBreak="0">
    <w:nsid w:val="049A3333"/>
    <w:multiLevelType w:val="hybridMultilevel"/>
    <w:tmpl w:val="4D029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586322">
      <w:start w:val="1"/>
      <w:numFmt w:val="upperLetter"/>
      <w:pStyle w:val="Nagwek7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62"/>
    <w:rsid w:val="00002604"/>
    <w:rsid w:val="00005CA0"/>
    <w:rsid w:val="00006444"/>
    <w:rsid w:val="00012468"/>
    <w:rsid w:val="000129CA"/>
    <w:rsid w:val="0002077A"/>
    <w:rsid w:val="00021EFA"/>
    <w:rsid w:val="000230F0"/>
    <w:rsid w:val="00034824"/>
    <w:rsid w:val="0004711A"/>
    <w:rsid w:val="000471D1"/>
    <w:rsid w:val="00055F3D"/>
    <w:rsid w:val="000735EA"/>
    <w:rsid w:val="00075A24"/>
    <w:rsid w:val="00085723"/>
    <w:rsid w:val="000920BF"/>
    <w:rsid w:val="000A667F"/>
    <w:rsid w:val="000B1465"/>
    <w:rsid w:val="000B4EFE"/>
    <w:rsid w:val="000B5704"/>
    <w:rsid w:val="000B7030"/>
    <w:rsid w:val="000C0735"/>
    <w:rsid w:val="000C0771"/>
    <w:rsid w:val="000D217A"/>
    <w:rsid w:val="000D45F7"/>
    <w:rsid w:val="000E24C7"/>
    <w:rsid w:val="000E77E5"/>
    <w:rsid w:val="000E7F5C"/>
    <w:rsid w:val="000F1948"/>
    <w:rsid w:val="000F194C"/>
    <w:rsid w:val="000F797A"/>
    <w:rsid w:val="00103A88"/>
    <w:rsid w:val="001044C0"/>
    <w:rsid w:val="001046A6"/>
    <w:rsid w:val="001104BC"/>
    <w:rsid w:val="00110E8D"/>
    <w:rsid w:val="0011316A"/>
    <w:rsid w:val="001150CD"/>
    <w:rsid w:val="00115F82"/>
    <w:rsid w:val="00125FAB"/>
    <w:rsid w:val="001272EE"/>
    <w:rsid w:val="0013318A"/>
    <w:rsid w:val="00135605"/>
    <w:rsid w:val="00141BC4"/>
    <w:rsid w:val="00145209"/>
    <w:rsid w:val="00147826"/>
    <w:rsid w:val="00154F57"/>
    <w:rsid w:val="00156E21"/>
    <w:rsid w:val="001701ED"/>
    <w:rsid w:val="001779D9"/>
    <w:rsid w:val="00180485"/>
    <w:rsid w:val="0018550A"/>
    <w:rsid w:val="00187DCC"/>
    <w:rsid w:val="001901BE"/>
    <w:rsid w:val="001905AC"/>
    <w:rsid w:val="001955CF"/>
    <w:rsid w:val="001977F2"/>
    <w:rsid w:val="001B03A5"/>
    <w:rsid w:val="001B27D9"/>
    <w:rsid w:val="001B3B64"/>
    <w:rsid w:val="001C096E"/>
    <w:rsid w:val="001C34BE"/>
    <w:rsid w:val="001D10FC"/>
    <w:rsid w:val="001D398B"/>
    <w:rsid w:val="001D7AB6"/>
    <w:rsid w:val="001E1420"/>
    <w:rsid w:val="001F328B"/>
    <w:rsid w:val="00203B83"/>
    <w:rsid w:val="002116F8"/>
    <w:rsid w:val="0021272F"/>
    <w:rsid w:val="00221141"/>
    <w:rsid w:val="00222251"/>
    <w:rsid w:val="0023140A"/>
    <w:rsid w:val="002500F9"/>
    <w:rsid w:val="00251555"/>
    <w:rsid w:val="002518B5"/>
    <w:rsid w:val="002627C9"/>
    <w:rsid w:val="002627E4"/>
    <w:rsid w:val="00270EE1"/>
    <w:rsid w:val="00274E30"/>
    <w:rsid w:val="002808E3"/>
    <w:rsid w:val="0028263E"/>
    <w:rsid w:val="002856AC"/>
    <w:rsid w:val="00293D43"/>
    <w:rsid w:val="002962B9"/>
    <w:rsid w:val="002A4497"/>
    <w:rsid w:val="002A7F4D"/>
    <w:rsid w:val="002A7FFD"/>
    <w:rsid w:val="002C5398"/>
    <w:rsid w:val="002C7110"/>
    <w:rsid w:val="002D0132"/>
    <w:rsid w:val="002D45D6"/>
    <w:rsid w:val="002D6AD4"/>
    <w:rsid w:val="002E0DD4"/>
    <w:rsid w:val="002E1187"/>
    <w:rsid w:val="002E35BE"/>
    <w:rsid w:val="002E7401"/>
    <w:rsid w:val="002F0761"/>
    <w:rsid w:val="002F2715"/>
    <w:rsid w:val="002F3A7A"/>
    <w:rsid w:val="003010DF"/>
    <w:rsid w:val="00306E9F"/>
    <w:rsid w:val="00315F47"/>
    <w:rsid w:val="00317712"/>
    <w:rsid w:val="00320318"/>
    <w:rsid w:val="00323B4B"/>
    <w:rsid w:val="00326E32"/>
    <w:rsid w:val="00326FC6"/>
    <w:rsid w:val="003305DA"/>
    <w:rsid w:val="003331CA"/>
    <w:rsid w:val="0033336A"/>
    <w:rsid w:val="00343985"/>
    <w:rsid w:val="00345088"/>
    <w:rsid w:val="003453B8"/>
    <w:rsid w:val="003604A7"/>
    <w:rsid w:val="0036317F"/>
    <w:rsid w:val="00367403"/>
    <w:rsid w:val="0037350A"/>
    <w:rsid w:val="00374309"/>
    <w:rsid w:val="003868FF"/>
    <w:rsid w:val="00393BC0"/>
    <w:rsid w:val="003A2C9C"/>
    <w:rsid w:val="003A41A1"/>
    <w:rsid w:val="003B1817"/>
    <w:rsid w:val="003B1CE0"/>
    <w:rsid w:val="003B2AAC"/>
    <w:rsid w:val="003B56D7"/>
    <w:rsid w:val="003C3B38"/>
    <w:rsid w:val="003C493B"/>
    <w:rsid w:val="003C5BB8"/>
    <w:rsid w:val="003D28CE"/>
    <w:rsid w:val="003D2C59"/>
    <w:rsid w:val="003E7F49"/>
    <w:rsid w:val="003F4D62"/>
    <w:rsid w:val="00400E90"/>
    <w:rsid w:val="00401553"/>
    <w:rsid w:val="004049BC"/>
    <w:rsid w:val="00414F38"/>
    <w:rsid w:val="00414F6B"/>
    <w:rsid w:val="00415172"/>
    <w:rsid w:val="004206D4"/>
    <w:rsid w:val="00426182"/>
    <w:rsid w:val="00434D0E"/>
    <w:rsid w:val="00435032"/>
    <w:rsid w:val="00444CC3"/>
    <w:rsid w:val="00461B04"/>
    <w:rsid w:val="00463537"/>
    <w:rsid w:val="0046372F"/>
    <w:rsid w:val="004664CB"/>
    <w:rsid w:val="00486E4F"/>
    <w:rsid w:val="00487234"/>
    <w:rsid w:val="0049043A"/>
    <w:rsid w:val="00495A52"/>
    <w:rsid w:val="00495FA9"/>
    <w:rsid w:val="004A16F0"/>
    <w:rsid w:val="004A5A27"/>
    <w:rsid w:val="004B1331"/>
    <w:rsid w:val="004B50FC"/>
    <w:rsid w:val="004B5B0C"/>
    <w:rsid w:val="004C48E2"/>
    <w:rsid w:val="004C4D83"/>
    <w:rsid w:val="004D1BA0"/>
    <w:rsid w:val="004E09D0"/>
    <w:rsid w:val="004E5679"/>
    <w:rsid w:val="00502724"/>
    <w:rsid w:val="00506C0E"/>
    <w:rsid w:val="005129BC"/>
    <w:rsid w:val="00513FD0"/>
    <w:rsid w:val="005157AE"/>
    <w:rsid w:val="005264C7"/>
    <w:rsid w:val="00542D3C"/>
    <w:rsid w:val="00550F1A"/>
    <w:rsid w:val="00555F74"/>
    <w:rsid w:val="0055653E"/>
    <w:rsid w:val="00562570"/>
    <w:rsid w:val="00565685"/>
    <w:rsid w:val="005700AF"/>
    <w:rsid w:val="005810FF"/>
    <w:rsid w:val="00585DB6"/>
    <w:rsid w:val="00586A01"/>
    <w:rsid w:val="00587948"/>
    <w:rsid w:val="0059490E"/>
    <w:rsid w:val="00594CCD"/>
    <w:rsid w:val="0059578A"/>
    <w:rsid w:val="005970F0"/>
    <w:rsid w:val="005A0FF2"/>
    <w:rsid w:val="005A3B09"/>
    <w:rsid w:val="005A42D1"/>
    <w:rsid w:val="005B0EE6"/>
    <w:rsid w:val="005B1980"/>
    <w:rsid w:val="005B1E67"/>
    <w:rsid w:val="005B7F45"/>
    <w:rsid w:val="005C0B3C"/>
    <w:rsid w:val="005C5C47"/>
    <w:rsid w:val="005D3CEE"/>
    <w:rsid w:val="005D7965"/>
    <w:rsid w:val="005E2B23"/>
    <w:rsid w:val="005E4FBB"/>
    <w:rsid w:val="005F154D"/>
    <w:rsid w:val="005F5D28"/>
    <w:rsid w:val="005F6806"/>
    <w:rsid w:val="0060149E"/>
    <w:rsid w:val="006041A8"/>
    <w:rsid w:val="006048C7"/>
    <w:rsid w:val="0061011D"/>
    <w:rsid w:val="00611714"/>
    <w:rsid w:val="00611CA1"/>
    <w:rsid w:val="006144AE"/>
    <w:rsid w:val="0061543B"/>
    <w:rsid w:val="00616286"/>
    <w:rsid w:val="006163BF"/>
    <w:rsid w:val="006259B7"/>
    <w:rsid w:val="00631A8B"/>
    <w:rsid w:val="0063392B"/>
    <w:rsid w:val="006341B4"/>
    <w:rsid w:val="0064263D"/>
    <w:rsid w:val="006442F4"/>
    <w:rsid w:val="0064478C"/>
    <w:rsid w:val="00655BDF"/>
    <w:rsid w:val="00656127"/>
    <w:rsid w:val="00660C97"/>
    <w:rsid w:val="00661300"/>
    <w:rsid w:val="00664812"/>
    <w:rsid w:val="00667DE5"/>
    <w:rsid w:val="00670087"/>
    <w:rsid w:val="006702E6"/>
    <w:rsid w:val="00673A9D"/>
    <w:rsid w:val="0067603F"/>
    <w:rsid w:val="0068551C"/>
    <w:rsid w:val="00690770"/>
    <w:rsid w:val="006926E6"/>
    <w:rsid w:val="00692A4F"/>
    <w:rsid w:val="006A5330"/>
    <w:rsid w:val="006A6896"/>
    <w:rsid w:val="006A7215"/>
    <w:rsid w:val="006B169A"/>
    <w:rsid w:val="006B6E04"/>
    <w:rsid w:val="006C3A41"/>
    <w:rsid w:val="006C3A95"/>
    <w:rsid w:val="006D2747"/>
    <w:rsid w:val="006D31F8"/>
    <w:rsid w:val="006D55D0"/>
    <w:rsid w:val="006E079C"/>
    <w:rsid w:val="006E4839"/>
    <w:rsid w:val="006E7467"/>
    <w:rsid w:val="006F4561"/>
    <w:rsid w:val="00703017"/>
    <w:rsid w:val="00705A4F"/>
    <w:rsid w:val="007106F8"/>
    <w:rsid w:val="00710C4D"/>
    <w:rsid w:val="00711AE5"/>
    <w:rsid w:val="00717204"/>
    <w:rsid w:val="00726616"/>
    <w:rsid w:val="00727AC3"/>
    <w:rsid w:val="00735A3D"/>
    <w:rsid w:val="0073650D"/>
    <w:rsid w:val="00743C18"/>
    <w:rsid w:val="00751861"/>
    <w:rsid w:val="007574B0"/>
    <w:rsid w:val="00761683"/>
    <w:rsid w:val="007640C7"/>
    <w:rsid w:val="00765B6E"/>
    <w:rsid w:val="00766823"/>
    <w:rsid w:val="00774E1C"/>
    <w:rsid w:val="00775B5C"/>
    <w:rsid w:val="0078035B"/>
    <w:rsid w:val="0078268B"/>
    <w:rsid w:val="00783405"/>
    <w:rsid w:val="007836FF"/>
    <w:rsid w:val="007930C1"/>
    <w:rsid w:val="007A59E1"/>
    <w:rsid w:val="007B0368"/>
    <w:rsid w:val="007B13C7"/>
    <w:rsid w:val="007B1762"/>
    <w:rsid w:val="007B75C8"/>
    <w:rsid w:val="007C59F9"/>
    <w:rsid w:val="007C5E92"/>
    <w:rsid w:val="007D7974"/>
    <w:rsid w:val="007E12D6"/>
    <w:rsid w:val="007E3FD6"/>
    <w:rsid w:val="007F0F26"/>
    <w:rsid w:val="007F2720"/>
    <w:rsid w:val="007F2F0B"/>
    <w:rsid w:val="00806299"/>
    <w:rsid w:val="00817993"/>
    <w:rsid w:val="008210EF"/>
    <w:rsid w:val="00825858"/>
    <w:rsid w:val="00830115"/>
    <w:rsid w:val="00837A50"/>
    <w:rsid w:val="008439AC"/>
    <w:rsid w:val="00845E35"/>
    <w:rsid w:val="00850592"/>
    <w:rsid w:val="00853D19"/>
    <w:rsid w:val="00854665"/>
    <w:rsid w:val="00856AD7"/>
    <w:rsid w:val="00864866"/>
    <w:rsid w:val="00871ED5"/>
    <w:rsid w:val="008744EC"/>
    <w:rsid w:val="00877ED0"/>
    <w:rsid w:val="00881445"/>
    <w:rsid w:val="00887FDB"/>
    <w:rsid w:val="008913E6"/>
    <w:rsid w:val="008A17EE"/>
    <w:rsid w:val="008A79BF"/>
    <w:rsid w:val="008B67E9"/>
    <w:rsid w:val="008C4548"/>
    <w:rsid w:val="008C6395"/>
    <w:rsid w:val="008D533F"/>
    <w:rsid w:val="008D5837"/>
    <w:rsid w:val="008D6A6D"/>
    <w:rsid w:val="008E373F"/>
    <w:rsid w:val="008F02E3"/>
    <w:rsid w:val="008F1885"/>
    <w:rsid w:val="008F7027"/>
    <w:rsid w:val="008F78EE"/>
    <w:rsid w:val="0090141C"/>
    <w:rsid w:val="009026AA"/>
    <w:rsid w:val="009030E6"/>
    <w:rsid w:val="009108E9"/>
    <w:rsid w:val="00911AAA"/>
    <w:rsid w:val="00913B81"/>
    <w:rsid w:val="009179FE"/>
    <w:rsid w:val="00922302"/>
    <w:rsid w:val="009239E5"/>
    <w:rsid w:val="00923B64"/>
    <w:rsid w:val="00924F71"/>
    <w:rsid w:val="009328CF"/>
    <w:rsid w:val="00940BE1"/>
    <w:rsid w:val="00943519"/>
    <w:rsid w:val="009438B5"/>
    <w:rsid w:val="0094750E"/>
    <w:rsid w:val="0095100F"/>
    <w:rsid w:val="0095139A"/>
    <w:rsid w:val="00952D07"/>
    <w:rsid w:val="0096271E"/>
    <w:rsid w:val="00962BED"/>
    <w:rsid w:val="0097488C"/>
    <w:rsid w:val="00980187"/>
    <w:rsid w:val="009839CB"/>
    <w:rsid w:val="00991875"/>
    <w:rsid w:val="00992398"/>
    <w:rsid w:val="009A2A61"/>
    <w:rsid w:val="009A522D"/>
    <w:rsid w:val="009B33F5"/>
    <w:rsid w:val="009B5979"/>
    <w:rsid w:val="009C1D12"/>
    <w:rsid w:val="009C220B"/>
    <w:rsid w:val="009C2E92"/>
    <w:rsid w:val="009C7099"/>
    <w:rsid w:val="009D1D67"/>
    <w:rsid w:val="009D6E93"/>
    <w:rsid w:val="009E06A8"/>
    <w:rsid w:val="009E1C01"/>
    <w:rsid w:val="009E2426"/>
    <w:rsid w:val="009E4417"/>
    <w:rsid w:val="009F0CB5"/>
    <w:rsid w:val="009F3770"/>
    <w:rsid w:val="00A03488"/>
    <w:rsid w:val="00A05886"/>
    <w:rsid w:val="00A10EA1"/>
    <w:rsid w:val="00A171B3"/>
    <w:rsid w:val="00A20B7C"/>
    <w:rsid w:val="00A25305"/>
    <w:rsid w:val="00A26AC4"/>
    <w:rsid w:val="00A3338B"/>
    <w:rsid w:val="00A40B5B"/>
    <w:rsid w:val="00A428EE"/>
    <w:rsid w:val="00A4524D"/>
    <w:rsid w:val="00A453A2"/>
    <w:rsid w:val="00A4756D"/>
    <w:rsid w:val="00A56571"/>
    <w:rsid w:val="00A567A2"/>
    <w:rsid w:val="00A63041"/>
    <w:rsid w:val="00A637CD"/>
    <w:rsid w:val="00A769E0"/>
    <w:rsid w:val="00A830A2"/>
    <w:rsid w:val="00A838B0"/>
    <w:rsid w:val="00A83F75"/>
    <w:rsid w:val="00A844F1"/>
    <w:rsid w:val="00A91C5B"/>
    <w:rsid w:val="00A935B3"/>
    <w:rsid w:val="00A94EC7"/>
    <w:rsid w:val="00A9547C"/>
    <w:rsid w:val="00AA00A5"/>
    <w:rsid w:val="00AA0915"/>
    <w:rsid w:val="00AA0923"/>
    <w:rsid w:val="00AA11FA"/>
    <w:rsid w:val="00AA500F"/>
    <w:rsid w:val="00AB686D"/>
    <w:rsid w:val="00AC06AD"/>
    <w:rsid w:val="00AC3C0C"/>
    <w:rsid w:val="00AC7AA5"/>
    <w:rsid w:val="00AD1DE0"/>
    <w:rsid w:val="00AD2A50"/>
    <w:rsid w:val="00AD396F"/>
    <w:rsid w:val="00AE3216"/>
    <w:rsid w:val="00AE3AB5"/>
    <w:rsid w:val="00AE5093"/>
    <w:rsid w:val="00AF10A0"/>
    <w:rsid w:val="00AF168E"/>
    <w:rsid w:val="00AF40E3"/>
    <w:rsid w:val="00B023C3"/>
    <w:rsid w:val="00B104D4"/>
    <w:rsid w:val="00B11877"/>
    <w:rsid w:val="00B12375"/>
    <w:rsid w:val="00B170B5"/>
    <w:rsid w:val="00B22D74"/>
    <w:rsid w:val="00B31C17"/>
    <w:rsid w:val="00B34558"/>
    <w:rsid w:val="00B34B38"/>
    <w:rsid w:val="00B3721C"/>
    <w:rsid w:val="00B50609"/>
    <w:rsid w:val="00B62470"/>
    <w:rsid w:val="00B62EAC"/>
    <w:rsid w:val="00B70C63"/>
    <w:rsid w:val="00B714FD"/>
    <w:rsid w:val="00B842CD"/>
    <w:rsid w:val="00B93E45"/>
    <w:rsid w:val="00B967FB"/>
    <w:rsid w:val="00BA29F1"/>
    <w:rsid w:val="00BB0C7E"/>
    <w:rsid w:val="00BB77DE"/>
    <w:rsid w:val="00BC0454"/>
    <w:rsid w:val="00BC0694"/>
    <w:rsid w:val="00BC2DA2"/>
    <w:rsid w:val="00BC71A9"/>
    <w:rsid w:val="00BD19CC"/>
    <w:rsid w:val="00BD2448"/>
    <w:rsid w:val="00BD494A"/>
    <w:rsid w:val="00BF71B2"/>
    <w:rsid w:val="00C00C63"/>
    <w:rsid w:val="00C01FC5"/>
    <w:rsid w:val="00C030AC"/>
    <w:rsid w:val="00C06293"/>
    <w:rsid w:val="00C0701A"/>
    <w:rsid w:val="00C078AF"/>
    <w:rsid w:val="00C07D89"/>
    <w:rsid w:val="00C14870"/>
    <w:rsid w:val="00C2567E"/>
    <w:rsid w:val="00C265CA"/>
    <w:rsid w:val="00C3674E"/>
    <w:rsid w:val="00C404AA"/>
    <w:rsid w:val="00C43005"/>
    <w:rsid w:val="00C468FD"/>
    <w:rsid w:val="00C50455"/>
    <w:rsid w:val="00C510DC"/>
    <w:rsid w:val="00C578C3"/>
    <w:rsid w:val="00C6183B"/>
    <w:rsid w:val="00C61933"/>
    <w:rsid w:val="00C64E0B"/>
    <w:rsid w:val="00C7255D"/>
    <w:rsid w:val="00C75BEA"/>
    <w:rsid w:val="00C77B19"/>
    <w:rsid w:val="00C845A5"/>
    <w:rsid w:val="00C87953"/>
    <w:rsid w:val="00C90F25"/>
    <w:rsid w:val="00C91C28"/>
    <w:rsid w:val="00C946E6"/>
    <w:rsid w:val="00CA0331"/>
    <w:rsid w:val="00CA312C"/>
    <w:rsid w:val="00CB50C3"/>
    <w:rsid w:val="00CC003F"/>
    <w:rsid w:val="00CC01DF"/>
    <w:rsid w:val="00CC1DD7"/>
    <w:rsid w:val="00CC2A1F"/>
    <w:rsid w:val="00CC65EA"/>
    <w:rsid w:val="00CD5478"/>
    <w:rsid w:val="00D01258"/>
    <w:rsid w:val="00D061A4"/>
    <w:rsid w:val="00D071B2"/>
    <w:rsid w:val="00D130AE"/>
    <w:rsid w:val="00D202FD"/>
    <w:rsid w:val="00D27D75"/>
    <w:rsid w:val="00D307CE"/>
    <w:rsid w:val="00D400CE"/>
    <w:rsid w:val="00D40414"/>
    <w:rsid w:val="00D502E3"/>
    <w:rsid w:val="00D5104D"/>
    <w:rsid w:val="00D53CDE"/>
    <w:rsid w:val="00D627DD"/>
    <w:rsid w:val="00D633FB"/>
    <w:rsid w:val="00D6684D"/>
    <w:rsid w:val="00D7104B"/>
    <w:rsid w:val="00D7780B"/>
    <w:rsid w:val="00D83E93"/>
    <w:rsid w:val="00D85CDE"/>
    <w:rsid w:val="00D86501"/>
    <w:rsid w:val="00D87586"/>
    <w:rsid w:val="00D96063"/>
    <w:rsid w:val="00DA18AD"/>
    <w:rsid w:val="00DA389A"/>
    <w:rsid w:val="00DA78A8"/>
    <w:rsid w:val="00DB10E5"/>
    <w:rsid w:val="00DB4B67"/>
    <w:rsid w:val="00DB7C6D"/>
    <w:rsid w:val="00DC285B"/>
    <w:rsid w:val="00DD6A57"/>
    <w:rsid w:val="00DE06A1"/>
    <w:rsid w:val="00DE4A10"/>
    <w:rsid w:val="00DF0F50"/>
    <w:rsid w:val="00DF1BBE"/>
    <w:rsid w:val="00DF3498"/>
    <w:rsid w:val="00E03A5A"/>
    <w:rsid w:val="00E075C3"/>
    <w:rsid w:val="00E134FD"/>
    <w:rsid w:val="00E1487A"/>
    <w:rsid w:val="00E15D24"/>
    <w:rsid w:val="00E16919"/>
    <w:rsid w:val="00E20E1A"/>
    <w:rsid w:val="00E21767"/>
    <w:rsid w:val="00E31632"/>
    <w:rsid w:val="00E31D04"/>
    <w:rsid w:val="00E36362"/>
    <w:rsid w:val="00E36693"/>
    <w:rsid w:val="00E36BA3"/>
    <w:rsid w:val="00E46B6B"/>
    <w:rsid w:val="00E4725C"/>
    <w:rsid w:val="00E50467"/>
    <w:rsid w:val="00E55684"/>
    <w:rsid w:val="00E56D5D"/>
    <w:rsid w:val="00E62EC8"/>
    <w:rsid w:val="00E66AF3"/>
    <w:rsid w:val="00E76F64"/>
    <w:rsid w:val="00E82303"/>
    <w:rsid w:val="00E839EF"/>
    <w:rsid w:val="00E864AE"/>
    <w:rsid w:val="00E90345"/>
    <w:rsid w:val="00E9175C"/>
    <w:rsid w:val="00E96062"/>
    <w:rsid w:val="00E962D9"/>
    <w:rsid w:val="00EA21E9"/>
    <w:rsid w:val="00EA2A8B"/>
    <w:rsid w:val="00EA40AD"/>
    <w:rsid w:val="00EA74C4"/>
    <w:rsid w:val="00EB2490"/>
    <w:rsid w:val="00EC0165"/>
    <w:rsid w:val="00EC0C2F"/>
    <w:rsid w:val="00EC2930"/>
    <w:rsid w:val="00EC6903"/>
    <w:rsid w:val="00ED04FB"/>
    <w:rsid w:val="00ED07AE"/>
    <w:rsid w:val="00ED1F94"/>
    <w:rsid w:val="00ED424D"/>
    <w:rsid w:val="00EE463F"/>
    <w:rsid w:val="00EF27EE"/>
    <w:rsid w:val="00EF3D71"/>
    <w:rsid w:val="00EF4B6B"/>
    <w:rsid w:val="00EF55E9"/>
    <w:rsid w:val="00F02521"/>
    <w:rsid w:val="00F03926"/>
    <w:rsid w:val="00F05A3C"/>
    <w:rsid w:val="00F16BE3"/>
    <w:rsid w:val="00F26F7A"/>
    <w:rsid w:val="00F31684"/>
    <w:rsid w:val="00F31769"/>
    <w:rsid w:val="00F37CF4"/>
    <w:rsid w:val="00F43DE1"/>
    <w:rsid w:val="00F50E54"/>
    <w:rsid w:val="00F56122"/>
    <w:rsid w:val="00F619A2"/>
    <w:rsid w:val="00F61ADF"/>
    <w:rsid w:val="00F63A77"/>
    <w:rsid w:val="00F7451B"/>
    <w:rsid w:val="00F74AEF"/>
    <w:rsid w:val="00F77009"/>
    <w:rsid w:val="00F776C1"/>
    <w:rsid w:val="00F80018"/>
    <w:rsid w:val="00F81439"/>
    <w:rsid w:val="00F8174D"/>
    <w:rsid w:val="00F854CD"/>
    <w:rsid w:val="00F86CFD"/>
    <w:rsid w:val="00F87CF4"/>
    <w:rsid w:val="00F92D64"/>
    <w:rsid w:val="00F95BDD"/>
    <w:rsid w:val="00FA24CF"/>
    <w:rsid w:val="00FA4148"/>
    <w:rsid w:val="00FB6D44"/>
    <w:rsid w:val="00FB708D"/>
    <w:rsid w:val="00FB792A"/>
    <w:rsid w:val="00FD08DB"/>
    <w:rsid w:val="00FD670C"/>
    <w:rsid w:val="00FE293E"/>
    <w:rsid w:val="00FE3A83"/>
    <w:rsid w:val="00FE4B30"/>
    <w:rsid w:val="00FE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154C0E0-38AB-4F3F-8362-A9ED546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ind w:left="1416" w:hanging="1416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pPr>
      <w:keepNext/>
      <w:ind w:left="1416" w:hanging="1416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Normalny"/>
    <w:qFormat/>
    <w:pPr>
      <w:keepNext/>
      <w:spacing w:after="120"/>
      <w:ind w:left="360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pPr>
      <w:keepNext/>
      <w:numPr>
        <w:ilvl w:val="1"/>
        <w:numId w:val="1"/>
      </w:numPr>
      <w:tabs>
        <w:tab w:val="clear" w:pos="1440"/>
        <w:tab w:val="num" w:pos="1980"/>
      </w:tabs>
      <w:ind w:firstLine="360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ind w:left="75"/>
      <w:jc w:val="center"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">
    <w:name w:val="Body Text"/>
    <w:basedOn w:val="Normalny"/>
    <w:pPr>
      <w:spacing w:after="120"/>
    </w:pPr>
    <w:rPr>
      <w:sz w:val="16"/>
      <w:szCs w:val="16"/>
      <w:u w:val="single"/>
    </w:rPr>
  </w:style>
  <w:style w:type="paragraph" w:styleId="Tekstpodstawowy2">
    <w:name w:val="Body Text 2"/>
    <w:basedOn w:val="Normalny"/>
    <w:pPr>
      <w:jc w:val="both"/>
    </w:pPr>
    <w:rPr>
      <w:spacing w:val="2"/>
      <w:sz w:val="16"/>
      <w:szCs w:val="16"/>
      <w:u w:val="single"/>
    </w:rPr>
  </w:style>
  <w:style w:type="paragraph" w:styleId="Tekstpodstawowy3">
    <w:name w:val="Body Text 3"/>
    <w:basedOn w:val="Normalny"/>
    <w:pPr>
      <w:spacing w:after="120"/>
      <w:jc w:val="both"/>
    </w:pPr>
    <w:rPr>
      <w:sz w:val="20"/>
    </w:rPr>
  </w:style>
  <w:style w:type="paragraph" w:styleId="Tekstpodstawowywcity">
    <w:name w:val="Body Text Indent"/>
    <w:basedOn w:val="Normalny"/>
    <w:pPr>
      <w:spacing w:after="120"/>
      <w:ind w:firstLine="540"/>
    </w:pPr>
    <w:rPr>
      <w:sz w:val="20"/>
    </w:rPr>
  </w:style>
  <w:style w:type="paragraph" w:styleId="Tekstpodstawowywcity2">
    <w:name w:val="Body Text Indent 2"/>
    <w:basedOn w:val="Normalny"/>
    <w:pPr>
      <w:spacing w:after="120"/>
      <w:ind w:firstLine="540"/>
    </w:pPr>
    <w:rPr>
      <w:b/>
      <w:sz w:val="20"/>
    </w:rPr>
  </w:style>
  <w:style w:type="paragraph" w:styleId="Podtytu">
    <w:name w:val="Subtitle"/>
    <w:basedOn w:val="Normalny"/>
    <w:qFormat/>
    <w:rPr>
      <w:b/>
      <w:sz w:val="20"/>
    </w:rPr>
  </w:style>
  <w:style w:type="paragraph" w:styleId="Tekstpodstawowywcity3">
    <w:name w:val="Body Text Indent 3"/>
    <w:basedOn w:val="Normalny"/>
    <w:pPr>
      <w:tabs>
        <w:tab w:val="left" w:pos="709"/>
        <w:tab w:val="left" w:pos="993"/>
      </w:tabs>
      <w:ind w:left="284" w:hanging="284"/>
    </w:pPr>
    <w:rPr>
      <w:b/>
      <w:sz w:val="28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rFonts w:ascii="Arial Unicode MS" w:eastAsia="Arial Unicode MS" w:hAnsi="Arial Unicode MS" w:hint="eastAsia"/>
      <w:sz w:val="20"/>
    </w:rPr>
  </w:style>
  <w:style w:type="paragraph" w:customStyle="1" w:styleId="Skrconyadreszwrotny">
    <w:name w:val="Skrócony adres zwrotny"/>
    <w:basedOn w:val="Normalny"/>
    <w:rPr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Style1">
    <w:name w:val="Style 1"/>
    <w:basedOn w:val="Normalny"/>
    <w:pPr>
      <w:widowControl w:val="0"/>
      <w:ind w:left="288" w:hanging="360"/>
    </w:pPr>
    <w:rPr>
      <w:noProof/>
      <w:color w:val="000000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rsid w:val="00D130AE"/>
    <w:pPr>
      <w:tabs>
        <w:tab w:val="center" w:pos="4536"/>
        <w:tab w:val="right" w:pos="9072"/>
      </w:tabs>
    </w:pPr>
  </w:style>
  <w:style w:type="character" w:customStyle="1" w:styleId="normaltextrun">
    <w:name w:val="normaltextrun"/>
    <w:basedOn w:val="Domylnaczcionkaakapitu"/>
    <w:rsid w:val="00E46B6B"/>
  </w:style>
  <w:style w:type="paragraph" w:customStyle="1" w:styleId="Body1">
    <w:name w:val="Body 1"/>
    <w:rsid w:val="00EF27EE"/>
    <w:rPr>
      <w:rFonts w:ascii="Helvetica" w:hAnsi="Helvetica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EF27EE"/>
    <w:pPr>
      <w:ind w:left="720"/>
      <w:contextualSpacing/>
      <w:jc w:val="center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73527E-79CE-480C-8BA0-D76115E4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4069</Words>
  <Characters>26182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DGLP</Company>
  <LinksUpToDate>false</LinksUpToDate>
  <CharactersWithSpaces>30191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Izabella Kotlarska</dc:creator>
  <cp:lastModifiedBy>Anna Skrzypiec</cp:lastModifiedBy>
  <cp:revision>11</cp:revision>
  <cp:lastPrinted>2024-04-05T08:58:00Z</cp:lastPrinted>
  <dcterms:created xsi:type="dcterms:W3CDTF">2024-04-10T05:33:00Z</dcterms:created>
  <dcterms:modified xsi:type="dcterms:W3CDTF">2024-05-14T08:09:00Z</dcterms:modified>
</cp:coreProperties>
</file>