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9B" w:rsidRDefault="00082A96">
      <w:pPr>
        <w:jc w:val="right"/>
        <w:rPr>
          <w:b/>
        </w:rPr>
      </w:pPr>
      <w:r>
        <w:tab/>
      </w:r>
      <w:r>
        <w:rPr>
          <w:rFonts w:ascii="Arial" w:eastAsia="Calibri" w:hAnsi="Arial" w:cs="Arial"/>
          <w:b/>
          <w:bCs/>
        </w:rPr>
        <w:t xml:space="preserve">Załącznik nr </w:t>
      </w:r>
      <w:r w:rsidR="008747D7">
        <w:rPr>
          <w:rFonts w:ascii="Arial" w:eastAsia="Calibri" w:hAnsi="Arial" w:cs="Arial"/>
          <w:b/>
          <w:bCs/>
        </w:rPr>
        <w:t>9</w:t>
      </w:r>
      <w:r>
        <w:rPr>
          <w:rFonts w:ascii="Arial" w:eastAsia="Calibri" w:hAnsi="Arial" w:cs="Arial"/>
          <w:b/>
          <w:bCs/>
        </w:rPr>
        <w:t xml:space="preserve"> do SIWZ </w:t>
      </w:r>
    </w:p>
    <w:p w:rsidR="00AF3C9B" w:rsidRDefault="00AF3C9B">
      <w:pPr>
        <w:rPr>
          <w:rFonts w:ascii="Arial" w:eastAsia="Calibri" w:hAnsi="Arial" w:cs="Arial"/>
          <w:b/>
          <w:sz w:val="21"/>
          <w:szCs w:val="21"/>
        </w:rPr>
      </w:pPr>
    </w:p>
    <w:p w:rsidR="00AF3C9B" w:rsidRDefault="00AF3C9B">
      <w:pPr>
        <w:rPr>
          <w:rFonts w:ascii="Arial" w:eastAsia="Calibri" w:hAnsi="Arial" w:cs="Arial"/>
          <w:b/>
          <w:sz w:val="21"/>
          <w:szCs w:val="21"/>
        </w:rPr>
      </w:pPr>
    </w:p>
    <w:p w:rsidR="00AF3C9B" w:rsidRDefault="00082A96">
      <w:pPr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(pieczęć Wykonawcy)</w:t>
      </w:r>
    </w:p>
    <w:p w:rsidR="00AF3C9B" w:rsidRDefault="00082A96">
      <w:r>
        <w:rPr>
          <w:rFonts w:ascii="Arial" w:eastAsia="Calibri" w:hAnsi="Arial" w:cs="Arial"/>
          <w:b/>
          <w:sz w:val="21"/>
          <w:szCs w:val="21"/>
        </w:rPr>
        <w:t>ZP.271.2.</w:t>
      </w:r>
      <w:r w:rsidR="00C419CF">
        <w:rPr>
          <w:rFonts w:ascii="Arial" w:eastAsia="Calibri" w:hAnsi="Arial" w:cs="Arial"/>
          <w:b/>
          <w:sz w:val="21"/>
          <w:szCs w:val="21"/>
        </w:rPr>
        <w:t>3</w:t>
      </w:r>
      <w:r w:rsidR="008747D7">
        <w:rPr>
          <w:rFonts w:ascii="Arial" w:eastAsia="Calibri" w:hAnsi="Arial" w:cs="Arial"/>
          <w:b/>
          <w:sz w:val="21"/>
          <w:szCs w:val="21"/>
        </w:rPr>
        <w:t>6</w:t>
      </w:r>
      <w:r>
        <w:rPr>
          <w:rFonts w:ascii="Arial" w:eastAsia="Calibri" w:hAnsi="Arial" w:cs="Arial"/>
          <w:b/>
          <w:sz w:val="21"/>
          <w:szCs w:val="21"/>
        </w:rPr>
        <w:t>.2018.AS</w:t>
      </w:r>
    </w:p>
    <w:p w:rsidR="00AF3C9B" w:rsidRDefault="00082A96">
      <w:pPr>
        <w:jc w:val="center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PEŁNOMOCNICTWO</w:t>
      </w:r>
    </w:p>
    <w:p w:rsidR="00AF3C9B" w:rsidRDefault="00082A96">
      <w:pPr>
        <w:jc w:val="both"/>
        <w:rPr>
          <w:rFonts w:ascii="Arial" w:eastAsia="Calibri" w:hAnsi="Arial" w:cs="Arial"/>
          <w:b/>
          <w:i/>
          <w:sz w:val="21"/>
          <w:szCs w:val="21"/>
        </w:rPr>
      </w:pPr>
      <w:r>
        <w:rPr>
          <w:rFonts w:ascii="Arial" w:eastAsia="Calibri" w:hAnsi="Arial" w:cs="Arial"/>
          <w:b/>
          <w:color w:val="FF0000"/>
          <w:sz w:val="21"/>
          <w:szCs w:val="21"/>
        </w:rPr>
        <w:t xml:space="preserve">Uwaga: </w:t>
      </w:r>
      <w:r>
        <w:rPr>
          <w:rFonts w:ascii="Arial" w:eastAsia="Calibri" w:hAnsi="Arial" w:cs="Arial"/>
          <w:b/>
          <w:i/>
          <w:sz w:val="21"/>
          <w:szCs w:val="21"/>
        </w:rPr>
        <w:t>załącznik dotyczy tylko Wykonawcy reprezentowanego przez pełnomocnika lub sytuacji określonej w art. 23 ust. 2 ustawy Prawo zamówień publicznych. W razie potrzeby załącznik należy powielić.</w:t>
      </w:r>
    </w:p>
    <w:p w:rsidR="00AF3C9B" w:rsidRDefault="00AF3C9B">
      <w:pPr>
        <w:jc w:val="both"/>
        <w:rPr>
          <w:rFonts w:ascii="Arial" w:eastAsia="Calibri" w:hAnsi="Arial" w:cs="Arial"/>
          <w:b/>
          <w:sz w:val="21"/>
          <w:szCs w:val="21"/>
        </w:rPr>
      </w:pPr>
    </w:p>
    <w:p w:rsidR="00AF3C9B" w:rsidRDefault="00082A96">
      <w:pPr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Zarejestrowana nazwa firmy:</w:t>
      </w:r>
    </w:p>
    <w:p w:rsidR="00AF3C9B" w:rsidRDefault="00082A96">
      <w:pPr>
        <w:jc w:val="center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AF3C9B" w:rsidRDefault="00082A96">
      <w:pPr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siedziba firmy:</w:t>
      </w:r>
    </w:p>
    <w:p w:rsidR="00AF3C9B" w:rsidRDefault="00082A96">
      <w:pPr>
        <w:jc w:val="center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AF3C9B" w:rsidRDefault="00082A96">
      <w:pPr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w imieniu której działa/-ją/</w:t>
      </w:r>
    </w:p>
    <w:p w:rsidR="00AF3C9B" w:rsidRDefault="00082A96">
      <w:pPr>
        <w:jc w:val="center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AF3C9B" w:rsidRDefault="00082A96">
      <w:pPr>
        <w:jc w:val="center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Do reprezentowania Wykonawcy w postępowaniu o udzielenie zamówienia publicznego pn.:</w:t>
      </w:r>
    </w:p>
    <w:p w:rsidR="008747D7" w:rsidRPr="008747D7" w:rsidRDefault="008747D7" w:rsidP="008747D7">
      <w:pPr>
        <w:widowControl w:val="0"/>
        <w:spacing w:after="0" w:line="240" w:lineRule="auto"/>
        <w:ind w:left="33"/>
        <w:jc w:val="center"/>
        <w:rPr>
          <w:rFonts w:eastAsia="Batang" w:cstheme="minorHAnsi"/>
          <w:b/>
          <w:bCs/>
          <w:sz w:val="22"/>
          <w:szCs w:val="22"/>
          <w:lang w:eastAsia="pl-PL"/>
        </w:rPr>
      </w:pPr>
      <w:r w:rsidRPr="008747D7">
        <w:rPr>
          <w:rFonts w:eastAsia="Batang" w:cstheme="minorHAnsi"/>
          <w:b/>
          <w:bCs/>
          <w:sz w:val="22"/>
          <w:szCs w:val="22"/>
          <w:lang w:eastAsia="pl-PL"/>
        </w:rPr>
        <w:t>Dostawa i montaż instalacji fotowoltaicznych, kolektorów słonecznych i powietrznych pomp ciepła na terenie Gminy Tuchola w ramach projektu pn.: „Czyste powietrze - niskie rachunki. Budowa indywidualnych instalacji odnawialnych źródeł energii (OZE) na terenie gminy Tuchola”</w:t>
      </w:r>
    </w:p>
    <w:p w:rsidR="00AF3C9B" w:rsidRPr="008747D7" w:rsidRDefault="00082A96" w:rsidP="008747D7">
      <w:pPr>
        <w:widowControl w:val="0"/>
        <w:spacing w:after="0" w:line="240" w:lineRule="auto"/>
        <w:ind w:left="33"/>
        <w:jc w:val="center"/>
        <w:rPr>
          <w:rFonts w:eastAsia="Batang" w:cstheme="minorHAnsi"/>
          <w:b/>
          <w:bCs/>
          <w:sz w:val="22"/>
          <w:szCs w:val="22"/>
          <w:lang w:eastAsia="pl-PL"/>
        </w:rPr>
      </w:pPr>
      <w:r w:rsidRPr="008747D7">
        <w:rPr>
          <w:b/>
          <w:bCs/>
          <w:iCs/>
          <w:sz w:val="22"/>
          <w:szCs w:val="22"/>
        </w:rPr>
        <w:t>(nr post. ZP.271.2.</w:t>
      </w:r>
      <w:r w:rsidR="00C419CF" w:rsidRPr="008747D7">
        <w:rPr>
          <w:b/>
          <w:bCs/>
          <w:iCs/>
          <w:sz w:val="22"/>
          <w:szCs w:val="22"/>
        </w:rPr>
        <w:t>3</w:t>
      </w:r>
      <w:r w:rsidR="008747D7" w:rsidRPr="008747D7">
        <w:rPr>
          <w:b/>
          <w:bCs/>
          <w:iCs/>
          <w:sz w:val="22"/>
          <w:szCs w:val="22"/>
        </w:rPr>
        <w:t>6</w:t>
      </w:r>
      <w:r w:rsidRPr="008747D7">
        <w:rPr>
          <w:b/>
          <w:bCs/>
          <w:iCs/>
          <w:sz w:val="22"/>
          <w:szCs w:val="22"/>
        </w:rPr>
        <w:t>.2018.AS</w:t>
      </w:r>
      <w:r w:rsidRPr="008747D7">
        <w:rPr>
          <w:rFonts w:ascii="Arial" w:eastAsia="Times New Roman" w:hAnsi="Arial" w:cs="Arial"/>
          <w:b/>
          <w:iCs/>
          <w:color w:val="000000"/>
          <w:sz w:val="22"/>
          <w:szCs w:val="22"/>
        </w:rPr>
        <w:t>)</w:t>
      </w:r>
      <w:r w:rsidRPr="008747D7">
        <w:rPr>
          <w:rFonts w:ascii="Arial" w:eastAsia="Calibri" w:hAnsi="Arial" w:cs="Arial"/>
          <w:sz w:val="22"/>
          <w:szCs w:val="22"/>
        </w:rPr>
        <w:t>,</w:t>
      </w:r>
    </w:p>
    <w:p w:rsidR="00AF3C9B" w:rsidRDefault="00082A96">
      <w:pPr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w tym:</w:t>
      </w:r>
    </w:p>
    <w:p w:rsidR="00AF3C9B" w:rsidRDefault="00082A96">
      <w:pPr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- do podpisywania oferty oraz innych dokumentów związanych z przetargiem )</w:t>
      </w:r>
      <w:r>
        <w:rPr>
          <w:rFonts w:ascii="Arial" w:eastAsia="Calibri" w:hAnsi="Arial" w:cs="Arial"/>
          <w:sz w:val="21"/>
          <w:szCs w:val="21"/>
        </w:rPr>
        <w:t></w:t>
      </w:r>
    </w:p>
    <w:p w:rsidR="00AF3C9B" w:rsidRDefault="00082A96">
      <w:pPr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- zawarcia umowy w sprawie zamówienia publicznego )</w:t>
      </w:r>
      <w:r>
        <w:rPr>
          <w:rFonts w:ascii="Arial" w:eastAsia="Calibri" w:hAnsi="Arial" w:cs="Arial"/>
          <w:sz w:val="21"/>
          <w:szCs w:val="21"/>
        </w:rPr>
        <w:t></w:t>
      </w:r>
    </w:p>
    <w:p w:rsidR="00AF3C9B" w:rsidRDefault="00082A96">
      <w:pPr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upoważnia się:</w:t>
      </w:r>
    </w:p>
    <w:p w:rsidR="00AF3C9B" w:rsidRDefault="00082A96">
      <w:pPr>
        <w:jc w:val="center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AF3C9B" w:rsidRDefault="00082A96">
      <w:pPr>
        <w:jc w:val="center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AF3C9B" w:rsidRDefault="00082A96">
      <w:pPr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………………………………</w:t>
      </w:r>
    </w:p>
    <w:p w:rsidR="00AF3C9B" w:rsidRDefault="00AF3C9B">
      <w:pPr>
        <w:rPr>
          <w:rFonts w:ascii="Arial" w:eastAsia="Calibri" w:hAnsi="Arial" w:cs="Arial"/>
          <w:sz w:val="21"/>
          <w:szCs w:val="21"/>
        </w:rPr>
      </w:pPr>
    </w:p>
    <w:p w:rsidR="00AF3C9B" w:rsidRDefault="00AF3C9B">
      <w:pPr>
        <w:rPr>
          <w:rFonts w:ascii="Arial" w:eastAsia="Calibri" w:hAnsi="Arial" w:cs="Arial"/>
          <w:sz w:val="21"/>
          <w:szCs w:val="21"/>
        </w:rPr>
      </w:pPr>
    </w:p>
    <w:p w:rsidR="00AF3C9B" w:rsidRDefault="00082A96">
      <w:pPr>
        <w:jc w:val="right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 ……………………………………</w:t>
      </w:r>
    </w:p>
    <w:p w:rsidR="00AF3C9B" w:rsidRDefault="00082A96">
      <w:pPr>
        <w:jc w:val="right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>Miejsce i data Podpis (y) osób uprawnionych do reprezentowania Wykonawcy</w:t>
      </w:r>
    </w:p>
    <w:p w:rsidR="00AF3C9B" w:rsidRDefault="00082A96">
      <w:pPr>
        <w:jc w:val="right"/>
      </w:pPr>
      <w:r>
        <w:rPr>
          <w:rFonts w:ascii="Arial" w:eastAsia="Calibri" w:hAnsi="Arial" w:cs="Arial"/>
          <w:b/>
          <w:sz w:val="16"/>
          <w:szCs w:val="16"/>
        </w:rPr>
        <w:t>)* niepotrzebne skreślić</w:t>
      </w:r>
    </w:p>
    <w:p w:rsidR="00AF3C9B" w:rsidRDefault="00AF3C9B"/>
    <w:sectPr w:rsidR="00AF3C9B" w:rsidSect="00AF3C9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C16" w:rsidRDefault="00301C16" w:rsidP="00AF3C9B">
      <w:pPr>
        <w:spacing w:after="0" w:line="240" w:lineRule="auto"/>
      </w:pPr>
      <w:r>
        <w:separator/>
      </w:r>
    </w:p>
  </w:endnote>
  <w:endnote w:type="continuationSeparator" w:id="1">
    <w:p w:rsidR="00301C16" w:rsidRDefault="00301C16" w:rsidP="00AF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9B" w:rsidRDefault="00082A96">
    <w:pPr>
      <w:pStyle w:val="Header"/>
      <w:pBdr>
        <w:top w:val="single" w:sz="6" w:space="10" w:color="5B9BD5"/>
      </w:pBdr>
      <w:rPr>
        <w:color w:val="5B9BD5" w:themeColor="accent1"/>
      </w:rPr>
    </w:pPr>
    <w:r>
      <w:rPr>
        <w:color w:val="5B9BD5" w:themeColor="accent1"/>
      </w:rPr>
      <w:t>Urząd Miejski w Tucholi</w:t>
    </w:r>
    <w:r>
      <w:rPr>
        <w:color w:val="5B9BD5" w:themeColor="accent1"/>
      </w:rPr>
      <w:tab/>
    </w:r>
    <w:r>
      <w:rPr>
        <w:color w:val="5B9BD5" w:themeColor="accent1"/>
      </w:rPr>
      <w:tab/>
      <w:t>tel. 52 564 25 00</w:t>
    </w:r>
  </w:p>
  <w:p w:rsidR="00AF3C9B" w:rsidRDefault="00082A96">
    <w:pPr>
      <w:pStyle w:val="Header"/>
      <w:pBdr>
        <w:top w:val="single" w:sz="6" w:space="10" w:color="5B9BD5"/>
      </w:pBdr>
      <w:rPr>
        <w:color w:val="5B9BD5" w:themeColor="accent1"/>
      </w:rPr>
    </w:pPr>
    <w:r>
      <w:rPr>
        <w:color w:val="5B9BD5" w:themeColor="accent1"/>
      </w:rPr>
      <w:t>Plac Zamkowy 1</w:t>
    </w:r>
    <w:r>
      <w:rPr>
        <w:color w:val="5B9BD5" w:themeColor="accent1"/>
      </w:rPr>
      <w:tab/>
    </w:r>
    <w:r>
      <w:rPr>
        <w:color w:val="5B9BD5" w:themeColor="accent1"/>
      </w:rPr>
      <w:tab/>
      <w:t>fax. 52 334 21 38</w:t>
    </w:r>
  </w:p>
  <w:p w:rsidR="00AF3C9B" w:rsidRDefault="00082A96">
    <w:pPr>
      <w:pStyle w:val="Header"/>
      <w:pBdr>
        <w:top w:val="single" w:sz="6" w:space="10" w:color="5B9BD5"/>
      </w:pBdr>
      <w:jc w:val="right"/>
      <w:rPr>
        <w:color w:val="5B9BD5" w:themeColor="accent1"/>
      </w:rPr>
    </w:pPr>
    <w:r>
      <w:rPr>
        <w:color w:val="5B9BD5" w:themeColor="accent1"/>
      </w:rPr>
      <w:t>89-500 Tuchola</w:t>
    </w:r>
    <w:r>
      <w:rPr>
        <w:color w:val="5B9BD5" w:themeColor="accent1"/>
      </w:rPr>
      <w:tab/>
      <w:t xml:space="preserve">                                                                                                                  e-mail: przetargi212@tuchola.pl</w:t>
    </w:r>
  </w:p>
  <w:p w:rsidR="00AF3C9B" w:rsidRDefault="00AF3C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C16" w:rsidRDefault="00301C16" w:rsidP="00AF3C9B">
      <w:pPr>
        <w:spacing w:after="0" w:line="240" w:lineRule="auto"/>
      </w:pPr>
      <w:r>
        <w:separator/>
      </w:r>
    </w:p>
  </w:footnote>
  <w:footnote w:type="continuationSeparator" w:id="1">
    <w:p w:rsidR="00301C16" w:rsidRDefault="00301C16" w:rsidP="00AF3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9B" w:rsidRDefault="00AF3C9B">
    <w:pPr>
      <w:pStyle w:val="Header"/>
      <w:tabs>
        <w:tab w:val="left" w:pos="3375"/>
      </w:tabs>
      <w:ind w:left="851" w:hanging="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C9B"/>
    <w:rsid w:val="00023793"/>
    <w:rsid w:val="00082A96"/>
    <w:rsid w:val="0009586B"/>
    <w:rsid w:val="000C05E1"/>
    <w:rsid w:val="00261CF4"/>
    <w:rsid w:val="002F7DD4"/>
    <w:rsid w:val="00301C16"/>
    <w:rsid w:val="0040030E"/>
    <w:rsid w:val="00400E99"/>
    <w:rsid w:val="006C0AB2"/>
    <w:rsid w:val="00715CA5"/>
    <w:rsid w:val="008747D7"/>
    <w:rsid w:val="009C6550"/>
    <w:rsid w:val="00A17F0E"/>
    <w:rsid w:val="00A243FF"/>
    <w:rsid w:val="00A636C1"/>
    <w:rsid w:val="00AF3C9B"/>
    <w:rsid w:val="00C26178"/>
    <w:rsid w:val="00C419CF"/>
    <w:rsid w:val="00C77659"/>
    <w:rsid w:val="00E1790A"/>
    <w:rsid w:val="00FF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9A4"/>
    <w:pPr>
      <w:spacing w:after="120" w:line="264" w:lineRule="auto"/>
    </w:pPr>
    <w:rPr>
      <w:rFonts w:ascii="Calibri" w:eastAsiaTheme="minorEastAsia" w:hAnsi="Calibri"/>
      <w:color w:val="00000A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C29A4"/>
    <w:rPr>
      <w:rFonts w:eastAsiaTheme="minorEastAsia"/>
      <w:sz w:val="20"/>
      <w:szCs w:val="20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1C29A4"/>
    <w:rPr>
      <w:rFonts w:eastAsiaTheme="minorEastAsia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2810"/>
    <w:rPr>
      <w:rFonts w:ascii="Tahoma" w:eastAsiaTheme="minorEastAsia" w:hAnsi="Tahoma" w:cs="Tahoma"/>
      <w:sz w:val="16"/>
      <w:szCs w:val="16"/>
    </w:rPr>
  </w:style>
  <w:style w:type="character" w:customStyle="1" w:styleId="ListLabel1">
    <w:name w:val="ListLabel 1"/>
    <w:qFormat/>
    <w:rsid w:val="00AF3C9B"/>
    <w:rPr>
      <w:b/>
    </w:rPr>
  </w:style>
  <w:style w:type="character" w:customStyle="1" w:styleId="ListLabel2">
    <w:name w:val="ListLabel 2"/>
    <w:qFormat/>
    <w:rsid w:val="00AF3C9B"/>
    <w:rPr>
      <w:rFonts w:cs="Courier New"/>
    </w:rPr>
  </w:style>
  <w:style w:type="character" w:customStyle="1" w:styleId="ListLabel3">
    <w:name w:val="ListLabel 3"/>
    <w:qFormat/>
    <w:rsid w:val="00AF3C9B"/>
    <w:rPr>
      <w:rFonts w:cs="Courier New"/>
    </w:rPr>
  </w:style>
  <w:style w:type="character" w:customStyle="1" w:styleId="ListLabel4">
    <w:name w:val="ListLabel 4"/>
    <w:qFormat/>
    <w:rsid w:val="00AF3C9B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AF3C9B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AF3C9B"/>
    <w:pPr>
      <w:spacing w:after="140" w:line="276" w:lineRule="auto"/>
    </w:pPr>
  </w:style>
  <w:style w:type="paragraph" w:styleId="Lista">
    <w:name w:val="List"/>
    <w:basedOn w:val="Tekstpodstawowy"/>
    <w:rsid w:val="00AF3C9B"/>
    <w:rPr>
      <w:rFonts w:cs="Lucida Sans"/>
    </w:rPr>
  </w:style>
  <w:style w:type="paragraph" w:customStyle="1" w:styleId="Caption">
    <w:name w:val="Caption"/>
    <w:basedOn w:val="Normalny"/>
    <w:qFormat/>
    <w:rsid w:val="00AF3C9B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F3C9B"/>
    <w:pPr>
      <w:suppressLineNumbers/>
    </w:pPr>
    <w:rPr>
      <w:rFonts w:cs="Lucida Sans"/>
    </w:rPr>
  </w:style>
  <w:style w:type="paragraph" w:customStyle="1" w:styleId="Header">
    <w:name w:val="Header"/>
    <w:basedOn w:val="Normalny"/>
    <w:link w:val="NagwekZnak"/>
    <w:uiPriority w:val="99"/>
    <w:unhideWhenUsed/>
    <w:rsid w:val="001C29A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1C29A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F34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281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F4726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5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91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69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08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dc:description/>
  <cp:lastModifiedBy>Aleksandra Szmyt</cp:lastModifiedBy>
  <cp:revision>33</cp:revision>
  <dcterms:created xsi:type="dcterms:W3CDTF">2016-09-15T10:30:00Z</dcterms:created>
  <dcterms:modified xsi:type="dcterms:W3CDTF">2018-12-11T09:25:00Z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