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4A4AF" w14:textId="77777777" w:rsidR="00C44589" w:rsidRDefault="000B2D57" w:rsidP="00C44589">
      <w:pPr>
        <w:pStyle w:val="Nagwek"/>
        <w:tabs>
          <w:tab w:val="left" w:pos="345"/>
        </w:tabs>
        <w:jc w:val="center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0717A2" wp14:editId="5C228548">
                <wp:simplePos x="0" y="0"/>
                <wp:positionH relativeFrom="column">
                  <wp:posOffset>0</wp:posOffset>
                </wp:positionH>
                <wp:positionV relativeFrom="paragraph">
                  <wp:posOffset>-636</wp:posOffset>
                </wp:positionV>
                <wp:extent cx="5753100" cy="0"/>
                <wp:effectExtent l="0" t="0" r="0" b="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6EAF057" id="Łącznik prost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282E920F" w14:textId="77777777" w:rsidR="00C44589" w:rsidRPr="00B0784B" w:rsidRDefault="00C44589" w:rsidP="00C445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44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Postępowanie o udzielenie zamówienia klasycznego o wartości równej lub przekraczającej progi unijne</w:t>
      </w:r>
    </w:p>
    <w:p w14:paraId="1DA6240A" w14:textId="62AE53AE" w:rsidR="00C44589" w:rsidRPr="00AF60AA" w:rsidRDefault="00C44589" w:rsidP="00AF60AA">
      <w:pPr>
        <w:pStyle w:val="Default"/>
        <w:rPr>
          <w:rFonts w:ascii="Liberation Sans" w:hAnsi="Liberation Sans" w:cs="Liberation Sans"/>
        </w:rPr>
      </w:pPr>
      <w:r w:rsidRPr="00312A79">
        <w:rPr>
          <w:rFonts w:ascii="Times New Roman" w:hAnsi="Times New Roman" w:cs="Times New Roman"/>
          <w:b/>
          <w:color w:val="000000" w:themeColor="text1"/>
        </w:rPr>
        <w:br/>
      </w:r>
      <w:r w:rsidRPr="00AF6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Nr Ogłoszenia o zamówieniu</w:t>
      </w:r>
      <w:r w:rsidR="0092564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92564A">
        <w:rPr>
          <w:rFonts w:ascii="Lucida Sans Unicode" w:hAnsi="Lucida Sans Unicode" w:cs="Lucida Sans Unicode"/>
          <w:b/>
          <w:bCs/>
          <w:color w:val="444444"/>
          <w:sz w:val="20"/>
          <w:szCs w:val="20"/>
          <w:shd w:val="clear" w:color="auto" w:fill="FFFFFF"/>
        </w:rPr>
        <w:t>2023/S 198-622248</w:t>
      </w:r>
      <w:bookmarkStart w:id="0" w:name="_GoBack"/>
      <w:bookmarkEnd w:id="0"/>
      <w:r w:rsidRPr="00347E27">
        <w:rPr>
          <w:rFonts w:ascii="Times New Roman" w:hAnsi="Times New Roman" w:cs="Times New Roman"/>
          <w:b/>
          <w:color w:val="000000" w:themeColor="text1"/>
        </w:rPr>
        <w:br/>
        <w:t xml:space="preserve">Nr wewnętrzny postępowania </w:t>
      </w:r>
      <w:r w:rsidR="004A796E">
        <w:rPr>
          <w:rFonts w:ascii="Times New Roman" w:hAnsi="Times New Roman" w:cs="Times New Roman"/>
          <w:b/>
          <w:color w:val="000000" w:themeColor="text1"/>
        </w:rPr>
        <w:t>36/23</w:t>
      </w:r>
    </w:p>
    <w:p w14:paraId="09C15E44" w14:textId="77777777" w:rsidR="00C44589" w:rsidRDefault="00C44589" w:rsidP="00C44589"/>
    <w:p w14:paraId="5A4A06E1" w14:textId="77777777" w:rsidR="00C44589" w:rsidRDefault="00C44589" w:rsidP="00C44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  <w:t>Komenda Wojewódzka Policji z siedzibą w Radomiu</w:t>
      </w:r>
      <w:r>
        <w:rPr>
          <w:rFonts w:ascii="Times New Roman" w:hAnsi="Times New Roman" w:cs="Times New Roman"/>
        </w:rPr>
        <w:br/>
        <w:t>ul. 11 Listopada 37/59</w:t>
      </w:r>
      <w:r>
        <w:rPr>
          <w:rFonts w:ascii="Times New Roman" w:hAnsi="Times New Roman" w:cs="Times New Roman"/>
        </w:rPr>
        <w:br/>
        <w:t>26-600 Radom</w:t>
      </w:r>
    </w:p>
    <w:p w14:paraId="6C5F9593" w14:textId="77777777" w:rsidR="00C44589" w:rsidRDefault="00C44589" w:rsidP="00C44589">
      <w:pPr>
        <w:rPr>
          <w:rFonts w:ascii="Times New Roman" w:hAnsi="Times New Roman" w:cs="Times New Roman"/>
        </w:rPr>
      </w:pPr>
    </w:p>
    <w:p w14:paraId="29FA1C05" w14:textId="77777777" w:rsidR="00C44589" w:rsidRDefault="00C44589" w:rsidP="00C445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</w:p>
    <w:p w14:paraId="7B11A9C7" w14:textId="77777777" w:rsidR="00C44589" w:rsidRDefault="00C44589" w:rsidP="00C44589">
      <w:pPr>
        <w:jc w:val="both"/>
        <w:rPr>
          <w:rFonts w:ascii="Times New Roman" w:hAnsi="Times New Roman" w:cs="Times New Roman"/>
        </w:rPr>
      </w:pPr>
    </w:p>
    <w:p w14:paraId="6FAB3FCF" w14:textId="77777777" w:rsidR="00C44589" w:rsidRDefault="00C44589" w:rsidP="00C44589">
      <w:pPr>
        <w:jc w:val="both"/>
        <w:rPr>
          <w:rFonts w:ascii="Times New Roman" w:hAnsi="Times New Roman" w:cs="Times New Roman"/>
        </w:rPr>
      </w:pPr>
    </w:p>
    <w:p w14:paraId="1E8A8C45" w14:textId="659EA488" w:rsidR="00C44589" w:rsidRDefault="00C44589" w:rsidP="0092564A">
      <w:pPr>
        <w:ind w:right="-28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43CEF">
        <w:rPr>
          <w:rFonts w:ascii="Times New Roman" w:hAnsi="Times New Roman" w:cs="Times New Roman"/>
          <w:b/>
          <w:sz w:val="36"/>
          <w:szCs w:val="36"/>
        </w:rPr>
        <w:t xml:space="preserve">Przedmiot zamówienia: </w:t>
      </w:r>
      <w:r w:rsidR="00443CEF" w:rsidRPr="00443CE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Zakup i dostawa papieru ksero dla jednostek garnizonu mazowieckiego i jednostek zamiejscowych KGP</w:t>
      </w:r>
    </w:p>
    <w:p w14:paraId="121AF4CA" w14:textId="77777777" w:rsidR="0092564A" w:rsidRPr="0092564A" w:rsidRDefault="0092564A" w:rsidP="0092564A">
      <w:pPr>
        <w:ind w:right="-28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4434033D" w14:textId="77777777" w:rsidR="00C44589" w:rsidRPr="006C136A" w:rsidRDefault="00C44589" w:rsidP="00C44589">
      <w:pPr>
        <w:rPr>
          <w:rFonts w:ascii="Times New Roman" w:hAnsi="Times New Roman" w:cs="Times New Roman"/>
          <w:b/>
          <w:bCs/>
        </w:rPr>
      </w:pPr>
      <w:r w:rsidRPr="006C136A">
        <w:rPr>
          <w:rFonts w:ascii="Times New Roman" w:hAnsi="Times New Roman" w:cs="Times New Roman"/>
          <w:b/>
          <w:bCs/>
        </w:rPr>
        <w:t xml:space="preserve">Tryb udzielenia zamówienia: </w:t>
      </w:r>
      <w:r w:rsidRPr="00206D4B">
        <w:rPr>
          <w:rFonts w:ascii="Times New Roman" w:hAnsi="Times New Roman" w:cs="Times New Roman"/>
        </w:rPr>
        <w:t>przetarg nieograniczony</w:t>
      </w:r>
    </w:p>
    <w:p w14:paraId="1A6D22A4" w14:textId="77777777" w:rsidR="00C44589" w:rsidRDefault="00C44589" w:rsidP="00C44589">
      <w:pPr>
        <w:rPr>
          <w:rFonts w:ascii="Times New Roman" w:hAnsi="Times New Roman" w:cs="Times New Roman"/>
        </w:rPr>
      </w:pPr>
    </w:p>
    <w:p w14:paraId="67D69B22" w14:textId="6D9C2C62" w:rsidR="00C44589" w:rsidRDefault="00C44589" w:rsidP="00C445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ZATWIERDZIŁ:</w:t>
      </w:r>
    </w:p>
    <w:p w14:paraId="2F2D94C5" w14:textId="77777777" w:rsidR="0092564A" w:rsidRPr="00F6390F" w:rsidRDefault="0092564A" w:rsidP="0092564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 w:rsidRPr="00F6390F">
        <w:rPr>
          <w:rFonts w:ascii="Times New Roman" w:hAnsi="Times New Roman" w:cs="Times New Roman"/>
          <w:b/>
          <w:sz w:val="20"/>
          <w:szCs w:val="20"/>
        </w:rPr>
        <w:t>ZASTĘPC</w:t>
      </w:r>
      <w:r>
        <w:rPr>
          <w:rFonts w:ascii="Times New Roman" w:hAnsi="Times New Roman" w:cs="Times New Roman"/>
          <w:b/>
          <w:sz w:val="20"/>
          <w:szCs w:val="20"/>
        </w:rPr>
        <w:t>A</w:t>
      </w:r>
    </w:p>
    <w:p w14:paraId="02B10391" w14:textId="77777777" w:rsidR="0092564A" w:rsidRPr="00F6390F" w:rsidRDefault="0092564A" w:rsidP="009256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390F">
        <w:rPr>
          <w:rFonts w:ascii="Times New Roman" w:hAnsi="Times New Roman" w:cs="Times New Roman"/>
          <w:b/>
          <w:sz w:val="20"/>
          <w:szCs w:val="20"/>
        </w:rPr>
        <w:t>KOMENDANTA WOJEWÓDZKIEGO POLICJI</w:t>
      </w:r>
    </w:p>
    <w:p w14:paraId="5BE2756A" w14:textId="77777777" w:rsidR="0092564A" w:rsidRPr="00F6390F" w:rsidRDefault="0092564A" w:rsidP="009256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390F">
        <w:rPr>
          <w:rFonts w:ascii="Times New Roman" w:hAnsi="Times New Roman" w:cs="Times New Roman"/>
          <w:b/>
          <w:sz w:val="20"/>
          <w:szCs w:val="20"/>
        </w:rPr>
        <w:t xml:space="preserve">           Z SIEDZIBĄ W RADOMIU</w:t>
      </w:r>
    </w:p>
    <w:p w14:paraId="19BF5601" w14:textId="3FFD2A02" w:rsidR="0092564A" w:rsidRPr="00FB19E3" w:rsidRDefault="0092564A" w:rsidP="0092564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19E3">
        <w:rPr>
          <w:rFonts w:ascii="Times New Roman" w:hAnsi="Times New Roman" w:cs="Times New Roman"/>
          <w:b/>
          <w:i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Pr="00FB19E3">
        <w:rPr>
          <w:rFonts w:ascii="Times New Roman" w:hAnsi="Times New Roman" w:cs="Times New Roman"/>
          <w:b/>
          <w:i/>
          <w:sz w:val="20"/>
          <w:szCs w:val="20"/>
        </w:rPr>
        <w:t xml:space="preserve">   insp. Dariusz Król</w:t>
      </w:r>
    </w:p>
    <w:p w14:paraId="1B5F945B" w14:textId="77777777" w:rsidR="0092564A" w:rsidRDefault="0092564A" w:rsidP="00C44589">
      <w:pPr>
        <w:rPr>
          <w:rFonts w:ascii="Times New Roman" w:hAnsi="Times New Roman" w:cs="Times New Roman"/>
          <w:b/>
        </w:rPr>
      </w:pPr>
    </w:p>
    <w:p w14:paraId="5CF79A43" w14:textId="77777777" w:rsidR="00686E96" w:rsidRDefault="00686E96" w:rsidP="0092564A">
      <w:pPr>
        <w:rPr>
          <w:rFonts w:ascii="Times New Roman" w:hAnsi="Times New Roman" w:cs="Times New Roman"/>
          <w:sz w:val="20"/>
          <w:szCs w:val="20"/>
        </w:rPr>
      </w:pPr>
    </w:p>
    <w:p w14:paraId="22940A97" w14:textId="3098A6F6" w:rsidR="00FB5A3C" w:rsidRPr="0092564A" w:rsidRDefault="0092564A" w:rsidP="00ED45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2564A">
        <w:rPr>
          <w:rFonts w:ascii="Times New Roman" w:hAnsi="Times New Roman" w:cs="Times New Roman"/>
          <w:sz w:val="20"/>
          <w:szCs w:val="20"/>
        </w:rPr>
        <w:t>Radom 09.10.2023r.</w:t>
      </w:r>
    </w:p>
    <w:p w14:paraId="356858A1" w14:textId="5472235D" w:rsidR="006F329A" w:rsidRDefault="00C44589" w:rsidP="00455CB8">
      <w:pPr>
        <w:jc w:val="center"/>
        <w:rPr>
          <w:rStyle w:val="Hipercze"/>
          <w:rFonts w:ascii="Times New Roman" w:hAnsi="Times New Roman" w:cs="Times New Roman"/>
          <w:b/>
          <w:sz w:val="20"/>
          <w:szCs w:val="20"/>
        </w:rPr>
      </w:pPr>
      <w:r w:rsidRPr="00167908">
        <w:rPr>
          <w:rFonts w:ascii="Times New Roman" w:hAnsi="Times New Roman" w:cs="Times New Roman"/>
        </w:rPr>
        <w:t xml:space="preserve">Postępowanie prowadzone za </w:t>
      </w:r>
      <w:r w:rsidRPr="00167908">
        <w:rPr>
          <w:rFonts w:ascii="Times New Roman" w:hAnsi="Times New Roman" w:cs="Times New Roman"/>
          <w:color w:val="000000" w:themeColor="text1"/>
        </w:rPr>
        <w:t>pośrednictwem platformazakupowa.pl pod adresem:</w:t>
      </w:r>
      <w:r w:rsidRPr="00167908">
        <w:rPr>
          <w:rFonts w:ascii="Times New Roman" w:hAnsi="Times New Roman" w:cs="Times New Roman"/>
        </w:rPr>
        <w:br/>
      </w:r>
      <w:hyperlink r:id="rId8" w:history="1">
        <w:r w:rsidR="0057245F" w:rsidRPr="00167908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https://platformazakupowa.pl/pn/kwp_radom</w:t>
        </w:r>
      </w:hyperlink>
    </w:p>
    <w:p w14:paraId="39C37A2E" w14:textId="1B3316EC" w:rsidR="00FB5A3C" w:rsidRDefault="00FB5A3C" w:rsidP="00455CB8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</w:p>
    <w:p w14:paraId="7F1CF432" w14:textId="77777777" w:rsidR="006F329A" w:rsidRDefault="006F329A" w:rsidP="00C44589">
      <w:pPr>
        <w:jc w:val="center"/>
        <w:rPr>
          <w:rFonts w:ascii="Times New Roman" w:hAnsi="Times New Roman" w:cs="Times New Roman"/>
          <w:b/>
        </w:rPr>
      </w:pPr>
    </w:p>
    <w:p w14:paraId="14D12EF5" w14:textId="77777777" w:rsidR="00C44589" w:rsidRPr="00FD0939" w:rsidRDefault="00C44589" w:rsidP="00C44589">
      <w:pPr>
        <w:jc w:val="both"/>
        <w:rPr>
          <w:rFonts w:ascii="Times New Roman" w:hAnsi="Times New Roman" w:cs="Times New Roman"/>
          <w:b/>
        </w:rPr>
      </w:pPr>
      <w:r w:rsidRPr="00FD0939">
        <w:rPr>
          <w:rFonts w:ascii="Times New Roman" w:hAnsi="Times New Roman" w:cs="Times New Roman"/>
          <w:b/>
        </w:rPr>
        <w:lastRenderedPageBreak/>
        <w:t>SPIS TREŚCI</w:t>
      </w:r>
    </w:p>
    <w:p w14:paraId="38032C2B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ORAZ ADRES ZAMAWIAJĄCEGO</w:t>
      </w:r>
    </w:p>
    <w:p w14:paraId="6CC24C2E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 w:rsidRPr="00B01EF9">
        <w:rPr>
          <w:rFonts w:ascii="Times New Roman" w:hAnsi="Times New Roman" w:cs="Times New Roman"/>
        </w:rPr>
        <w:t xml:space="preserve">STRONY INTERNETOWEJ, </w:t>
      </w:r>
      <w:r>
        <w:rPr>
          <w:rFonts w:ascii="Times New Roman" w:hAnsi="Times New Roman" w:cs="Times New Roman"/>
        </w:rPr>
        <w:t xml:space="preserve">NA KTÓREJ UDOSTEPNIANE BĘDĄ ZMIANY </w:t>
      </w:r>
      <w:r>
        <w:rPr>
          <w:rFonts w:ascii="Times New Roman" w:hAnsi="Times New Roman" w:cs="Times New Roman"/>
        </w:rPr>
        <w:br/>
        <w:t>I WYJAŚNIENIA TREŚCI SWZ ORAZ INNE DOKUMENTY ZAMÓWIENIA BEZPOŚREDNIO ZWIĄZANE Z POSTĘPOWANIEM O UDZIELENIE ZAMÓWIENIA</w:t>
      </w:r>
    </w:p>
    <w:p w14:paraId="74F16363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TRYB UDZIELENIA ZAMÓWIENIA</w:t>
      </w:r>
    </w:p>
    <w:p w14:paraId="6B7ED5B5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</w:t>
      </w:r>
    </w:p>
    <w:p w14:paraId="7BD96D9F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PRZEDMIOTOWYCH ŚRODKACH DOWODOWYCH</w:t>
      </w:r>
    </w:p>
    <w:p w14:paraId="5F4F6A1D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WYKONANIA ZAMÓWIENIA</w:t>
      </w:r>
    </w:p>
    <w:p w14:paraId="04A6D665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PROJEKTOWANE POSTANOWIENIA UMOWY W SPRAWIE ZAMÓWIENIA PUBLICZNEGO, KTÓRE ZOSTANĄ WPROWADZONE DO UMOWY W SPRAWIE ZAMÓWIENIA PUBLICZNEGO</w:t>
      </w:r>
    </w:p>
    <w:p w14:paraId="0F7B9DD6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ŚRODKACH KOMUNIKACJI ELEKTRONICZNEJ, PRZY UŻYCIU KTÓRYCH ZAMAWIAJĄCY BĘDZIE KOMUNIKOWAŁ SIĘ Z WYKONAWCAMI, ORAZ INFORMACJE O WYMAGANIACH TECHNICZNYCH I ORGANIAZCYJNYCH SPORZĄDZANIA, WYSYŁANIA I ODBIERANIA KORESPONDENCJI ELEKTRONICZNEJ</w:t>
      </w:r>
    </w:p>
    <w:p w14:paraId="1462D69D" w14:textId="77777777" w:rsidR="00C44589" w:rsidRPr="009410C5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O SPOSOBIE KOMUNIKOWANIA SIĘ ZAMAWIAJĄCEGO </w:t>
      </w:r>
      <w:r>
        <w:rPr>
          <w:rFonts w:ascii="Times New Roman" w:hAnsi="Times New Roman" w:cs="Times New Roman"/>
        </w:rPr>
        <w:br/>
        <w:t>Z WYKONAWCAMI W INNY SPOSÓB NIŻ PRZY UŻYCIU ŚRODKÓW KOMUNIKACJI ELEKTRONICZNEJ W TYM W PRZYPADKU ZAISTNIENIA JEDNEJ SYTUACJI OKREŚLONYCH W ART. 65 UST. 1, ART. 66 I ART. 69</w:t>
      </w:r>
    </w:p>
    <w:p w14:paraId="2ECFFD88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WSKAZANIE OSÓB UPRAWNIONYCH DO KOMUNIKOWANIA SIĘ </w:t>
      </w:r>
      <w:r>
        <w:rPr>
          <w:rFonts w:ascii="Times New Roman" w:hAnsi="Times New Roman" w:cs="Times New Roman"/>
        </w:rPr>
        <w:br/>
        <w:t>Z WYKONAWCAMI</w:t>
      </w:r>
    </w:p>
    <w:p w14:paraId="7C3E2298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ZWIĄZANIA OFERTĄ</w:t>
      </w:r>
    </w:p>
    <w:p w14:paraId="76C21967" w14:textId="77777777" w:rsidR="00C44589" w:rsidRPr="000F5470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DOTYCZĄCE WADIUM</w:t>
      </w:r>
    </w:p>
    <w:p w14:paraId="0F556BBF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DOTYCZĄCE ZABEZPIECZENIA NALEŻYTEGO WYKONANIA UMOWY</w:t>
      </w:r>
    </w:p>
    <w:p w14:paraId="5B134471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SPOSOBU PRZYGOTOWANIA OFERTY</w:t>
      </w:r>
    </w:p>
    <w:p w14:paraId="0D359CE3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ORAZ TERMIN SKŁADANIA OFERT</w:t>
      </w:r>
    </w:p>
    <w:p w14:paraId="5CD07147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OTWARCIA OFERT</w:t>
      </w:r>
    </w:p>
    <w:p w14:paraId="43968F34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PODSTAWY WYKLUCZENIA, O </w:t>
      </w:r>
      <w:bookmarkStart w:id="1" w:name="_Hlk71532211"/>
      <w:r>
        <w:rPr>
          <w:rFonts w:ascii="Times New Roman" w:hAnsi="Times New Roman" w:cs="Times New Roman"/>
        </w:rPr>
        <w:t>KTÓRYCH MOWA W ART. 108</w:t>
      </w:r>
      <w:bookmarkEnd w:id="1"/>
    </w:p>
    <w:p w14:paraId="020092A3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bookmarkStart w:id="2" w:name="_Hlk71532238"/>
      <w:r>
        <w:rPr>
          <w:rFonts w:ascii="Times New Roman" w:hAnsi="Times New Roman" w:cs="Times New Roman"/>
        </w:rPr>
        <w:t>INFORMACJE O WARUNKACH UDZIAŁU W POSTĘPOWANIU</w:t>
      </w:r>
    </w:p>
    <w:bookmarkEnd w:id="2"/>
    <w:p w14:paraId="6B063B66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PODMIOTOWYCH ŚRODKÓW DOWODOWYCH</w:t>
      </w:r>
    </w:p>
    <w:p w14:paraId="69219D22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OBLICZENIA CENY</w:t>
      </w:r>
    </w:p>
    <w:p w14:paraId="49961378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KRYTERIÓW OCENY OFERT, WRAZ Z PODANIEM WAG TYCH KRYTERIÓW I SPOSOBU OCENY OFERT</w:t>
      </w:r>
    </w:p>
    <w:p w14:paraId="1D75AE93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FORMALNOŚCIACH, JAKIE MUSZĄ ZOSTAĆ DOPEŁNIONE PO WYBORZE OFERTY W CELU ZAWARCIA UMOWY W SPRAWIE ZAMÓWIENIA PUBLICZNEGO</w:t>
      </w:r>
    </w:p>
    <w:p w14:paraId="46B6F7EC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POUCZENIE O ŚRODKACH OCHRONY PRAWNEJ PRZYSŁUGUJĄCYCH WYKONAWCY</w:t>
      </w:r>
    </w:p>
    <w:p w14:paraId="7451ED40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 DOTYCZĄCA PRZETWARZANIA DANYCH OSOBOWYCH</w:t>
      </w:r>
    </w:p>
    <w:p w14:paraId="0607AC43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ISTOTNE INFORMACJE DOTYCZĄCE POSTĘPOWANIA</w:t>
      </w:r>
    </w:p>
    <w:p w14:paraId="3870DCA8" w14:textId="0CA91EB3" w:rsidR="00686E96" w:rsidRPr="00FB5A3C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SWZ</w:t>
      </w:r>
    </w:p>
    <w:p w14:paraId="5FE8F4DA" w14:textId="04359E78" w:rsidR="00686E96" w:rsidRDefault="00686E96" w:rsidP="00C44589">
      <w:pPr>
        <w:rPr>
          <w:rFonts w:ascii="Times New Roman" w:hAnsi="Times New Roman" w:cs="Times New Roman"/>
        </w:rPr>
      </w:pPr>
    </w:p>
    <w:p w14:paraId="180D2123" w14:textId="4ABCF064" w:rsidR="002479E8" w:rsidRDefault="002479E8" w:rsidP="00C44589">
      <w:pPr>
        <w:rPr>
          <w:rFonts w:ascii="Times New Roman" w:hAnsi="Times New Roman" w:cs="Times New Roman"/>
        </w:rPr>
      </w:pPr>
    </w:p>
    <w:p w14:paraId="4D5EFA67" w14:textId="77777777" w:rsidR="002479E8" w:rsidRDefault="002479E8" w:rsidP="00C44589">
      <w:pPr>
        <w:rPr>
          <w:rFonts w:ascii="Times New Roman" w:hAnsi="Times New Roman" w:cs="Times New Roman"/>
        </w:rPr>
      </w:pPr>
    </w:p>
    <w:p w14:paraId="07B688CA" w14:textId="77777777" w:rsidR="00C44589" w:rsidRDefault="00C44589" w:rsidP="00C44589">
      <w:pPr>
        <w:pStyle w:val="Akapitzlist"/>
        <w:numPr>
          <w:ilvl w:val="0"/>
          <w:numId w:val="2"/>
        </w:numPr>
        <w:ind w:left="720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Nazwa oraz adres Zamawiającego</w:t>
      </w:r>
    </w:p>
    <w:p w14:paraId="00AA5E3E" w14:textId="77777777" w:rsidR="00C44589" w:rsidRPr="005A5DC4" w:rsidRDefault="00C44589" w:rsidP="00C44589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21A08B70" w14:textId="4B280A43" w:rsidR="0004514B" w:rsidRPr="00A175B1" w:rsidRDefault="00C44589" w:rsidP="00A175B1">
      <w:pPr>
        <w:pStyle w:val="Akapitzlist"/>
        <w:numPr>
          <w:ilvl w:val="0"/>
          <w:numId w:val="9"/>
        </w:numPr>
        <w:spacing w:line="240" w:lineRule="auto"/>
        <w:ind w:left="1092" w:hanging="378"/>
        <w:jc w:val="both"/>
        <w:rPr>
          <w:rFonts w:ascii="Times New Roman" w:hAnsi="Times New Roman" w:cs="Times New Roman"/>
        </w:rPr>
      </w:pPr>
      <w:r w:rsidRPr="00E206A5">
        <w:rPr>
          <w:rFonts w:ascii="Times New Roman" w:hAnsi="Times New Roman" w:cs="Times New Roman"/>
          <w:b/>
        </w:rPr>
        <w:t>Nazwa oraz adres Zamawiającego:</w:t>
      </w:r>
      <w:r>
        <w:rPr>
          <w:rFonts w:ascii="Times New Roman" w:hAnsi="Times New Roman" w:cs="Times New Roman"/>
        </w:rPr>
        <w:t xml:space="preserve"> Komenda Wojewódzka Policji z siedzibą </w:t>
      </w:r>
      <w:r w:rsidR="0056759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</w:t>
      </w:r>
      <w:r w:rsidR="005675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Radomiu,</w:t>
      </w:r>
      <w:r w:rsidR="00A175B1">
        <w:rPr>
          <w:rFonts w:ascii="Times New Roman" w:hAnsi="Times New Roman" w:cs="Times New Roman"/>
        </w:rPr>
        <w:t xml:space="preserve"> </w:t>
      </w:r>
      <w:r w:rsidRPr="00A175B1">
        <w:rPr>
          <w:rFonts w:ascii="Times New Roman" w:hAnsi="Times New Roman" w:cs="Times New Roman"/>
        </w:rPr>
        <w:t>ul. 11 Listopada 37/59, 26-600 Radom</w:t>
      </w:r>
    </w:p>
    <w:p w14:paraId="2712144E" w14:textId="77777777" w:rsidR="0004514B" w:rsidRDefault="00C44589" w:rsidP="00706BD6">
      <w:pPr>
        <w:pStyle w:val="Akapitzlist"/>
        <w:spacing w:line="240" w:lineRule="auto"/>
        <w:ind w:left="1092"/>
        <w:jc w:val="both"/>
        <w:rPr>
          <w:rFonts w:ascii="Times New Roman" w:hAnsi="Times New Roman" w:cs="Times New Roman"/>
        </w:rPr>
      </w:pPr>
      <w:r w:rsidRPr="002E25EA">
        <w:rPr>
          <w:rFonts w:ascii="Times New Roman" w:hAnsi="Times New Roman" w:cs="Times New Roman"/>
          <w:b/>
        </w:rPr>
        <w:t>Numer telefonu:</w:t>
      </w:r>
      <w:r w:rsidRPr="002E25EA">
        <w:rPr>
          <w:rFonts w:ascii="Times New Roman" w:hAnsi="Times New Roman" w:cs="Times New Roman"/>
        </w:rPr>
        <w:t xml:space="preserve"> 47 701 31 03</w:t>
      </w:r>
    </w:p>
    <w:p w14:paraId="7BA1B08A" w14:textId="77777777" w:rsidR="0004514B" w:rsidRDefault="00C44589" w:rsidP="00706BD6">
      <w:pPr>
        <w:pStyle w:val="Akapitzlist"/>
        <w:spacing w:line="240" w:lineRule="auto"/>
        <w:ind w:left="1092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2E25EA">
        <w:rPr>
          <w:rFonts w:ascii="Times New Roman" w:hAnsi="Times New Roman" w:cs="Times New Roman"/>
          <w:b/>
        </w:rPr>
        <w:t>Adres poczty elektronicznej:</w:t>
      </w:r>
      <w:r w:rsidR="00567594">
        <w:rPr>
          <w:rFonts w:ascii="Times New Roman" w:hAnsi="Times New Roman" w:cs="Times New Roman"/>
          <w:b/>
        </w:rPr>
        <w:t xml:space="preserve"> </w:t>
      </w:r>
      <w:hyperlink r:id="rId9" w:history="1">
        <w:r w:rsidRPr="00567594">
          <w:rPr>
            <w:rStyle w:val="Hipercze"/>
            <w:rFonts w:ascii="Times New Roman" w:hAnsi="Times New Roman" w:cs="Times New Roman"/>
            <w:color w:val="0070C0"/>
            <w:u w:val="none"/>
          </w:rPr>
          <w:t>zamowienia.kwp@ra.policja.gov.pl</w:t>
        </w:r>
      </w:hyperlink>
    </w:p>
    <w:p w14:paraId="04FE892C" w14:textId="77777777" w:rsidR="00C44589" w:rsidRPr="002E25EA" w:rsidRDefault="00C44589" w:rsidP="00706BD6">
      <w:pPr>
        <w:pStyle w:val="Akapitzlist"/>
        <w:spacing w:line="240" w:lineRule="auto"/>
        <w:ind w:left="1092"/>
        <w:jc w:val="both"/>
        <w:rPr>
          <w:rFonts w:ascii="Times New Roman" w:hAnsi="Times New Roman" w:cs="Times New Roman"/>
        </w:rPr>
      </w:pPr>
      <w:r w:rsidRPr="002E25EA">
        <w:rPr>
          <w:rFonts w:ascii="Times New Roman" w:hAnsi="Times New Roman" w:cs="Times New Roman"/>
          <w:b/>
        </w:rPr>
        <w:t>Adres strony internetowej prowadzonego postępowania:</w:t>
      </w:r>
      <w:r w:rsidR="00706BD6">
        <w:rPr>
          <w:rFonts w:ascii="Times New Roman" w:hAnsi="Times New Roman" w:cs="Times New Roman"/>
          <w:b/>
        </w:rPr>
        <w:t xml:space="preserve"> </w:t>
      </w:r>
      <w:r w:rsidRPr="00567594">
        <w:rPr>
          <w:rFonts w:ascii="Times New Roman" w:hAnsi="Times New Roman" w:cs="Times New Roman"/>
          <w:bCs/>
          <w:color w:val="0070C0"/>
        </w:rPr>
        <w:t>https://platformazakupowa.pl/pn/kwp_radom</w:t>
      </w:r>
      <w:r w:rsidRPr="002E25EA">
        <w:rPr>
          <w:rFonts w:ascii="Times New Roman" w:hAnsi="Times New Roman" w:cs="Times New Roman"/>
          <w:bCs/>
          <w:color w:val="5B9BD5" w:themeColor="accent5"/>
        </w:rPr>
        <w:br/>
      </w:r>
    </w:p>
    <w:p w14:paraId="33E10F90" w14:textId="77777777" w:rsidR="0004514B" w:rsidRDefault="00C44589" w:rsidP="00706BD6">
      <w:pPr>
        <w:pStyle w:val="Akapitzlist"/>
        <w:numPr>
          <w:ilvl w:val="0"/>
          <w:numId w:val="9"/>
        </w:numPr>
        <w:spacing w:line="240" w:lineRule="auto"/>
        <w:ind w:left="1078" w:hanging="364"/>
        <w:jc w:val="both"/>
        <w:rPr>
          <w:rFonts w:ascii="Times New Roman" w:hAnsi="Times New Roman" w:cs="Times New Roman"/>
        </w:rPr>
      </w:pPr>
      <w:r w:rsidRPr="00C972AE">
        <w:rPr>
          <w:rFonts w:ascii="Times New Roman" w:hAnsi="Times New Roman" w:cs="Times New Roman"/>
          <w:b/>
        </w:rPr>
        <w:t>Sprawę prowadzi:</w:t>
      </w:r>
      <w:r>
        <w:rPr>
          <w:rFonts w:ascii="Times New Roman" w:hAnsi="Times New Roman" w:cs="Times New Roman"/>
        </w:rPr>
        <w:t xml:space="preserve"> Sekcja Zamówień Publicznych KWP z siedzibą w Radomiu </w:t>
      </w:r>
    </w:p>
    <w:p w14:paraId="5C1ED217" w14:textId="77777777" w:rsidR="00C44589" w:rsidRPr="0004514B" w:rsidRDefault="00C44589" w:rsidP="00706BD6">
      <w:pPr>
        <w:pStyle w:val="Akapitzlist"/>
        <w:spacing w:line="240" w:lineRule="auto"/>
        <w:ind w:left="1078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4514B">
        <w:rPr>
          <w:rFonts w:ascii="Times New Roman" w:hAnsi="Times New Roman" w:cs="Times New Roman"/>
          <w:b/>
          <w:bCs/>
        </w:rPr>
        <w:t xml:space="preserve">adres strony www: </w:t>
      </w:r>
      <w:hyperlink r:id="rId10" w:history="1">
        <w:r w:rsidRPr="00567594">
          <w:rPr>
            <w:rStyle w:val="Hipercze"/>
            <w:rFonts w:ascii="Times New Roman" w:hAnsi="Times New Roman" w:cs="Times New Roman"/>
            <w:bCs/>
            <w:color w:val="0070C0"/>
            <w:u w:val="none"/>
          </w:rPr>
          <w:t>http://bip.mazowiecka.policja.gov.pl</w:t>
        </w:r>
      </w:hyperlink>
    </w:p>
    <w:p w14:paraId="256EA0D6" w14:textId="77777777" w:rsidR="00C44589" w:rsidRPr="00471C67" w:rsidRDefault="00C44589" w:rsidP="00706BD6">
      <w:pPr>
        <w:pStyle w:val="Akapitzlist"/>
        <w:spacing w:after="0" w:line="240" w:lineRule="auto"/>
        <w:ind w:left="1358" w:hanging="28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bCs/>
        </w:rPr>
        <w:t>adres profilu nabywcy</w:t>
      </w:r>
      <w:r w:rsidRPr="001F33D1">
        <w:rPr>
          <w:rFonts w:ascii="Times New Roman" w:hAnsi="Times New Roman" w:cs="Times New Roman"/>
          <w:b/>
        </w:rPr>
        <w:t>:</w:t>
      </w:r>
      <w:r w:rsidR="00706BD6">
        <w:rPr>
          <w:rFonts w:ascii="Times New Roman" w:hAnsi="Times New Roman" w:cs="Times New Roman"/>
          <w:b/>
        </w:rPr>
        <w:t xml:space="preserve"> </w:t>
      </w:r>
      <w:r w:rsidRPr="00567594">
        <w:rPr>
          <w:rFonts w:ascii="Times New Roman" w:hAnsi="Times New Roman" w:cs="Times New Roman"/>
          <w:bCs/>
          <w:color w:val="0070C0"/>
        </w:rPr>
        <w:t>https://platformazakupowa.pl/pn/kwp_radom</w:t>
      </w:r>
    </w:p>
    <w:p w14:paraId="201CFB79" w14:textId="77777777" w:rsidR="00752E99" w:rsidRPr="00752E99" w:rsidRDefault="00752E99" w:rsidP="00752E99">
      <w:pPr>
        <w:pStyle w:val="Akapitzlist"/>
        <w:spacing w:after="0" w:line="240" w:lineRule="auto"/>
        <w:ind w:left="1078"/>
        <w:jc w:val="both"/>
        <w:rPr>
          <w:rFonts w:ascii="Times New Roman" w:hAnsi="Times New Roman" w:cs="Times New Roman"/>
          <w:b/>
          <w:bCs/>
        </w:rPr>
      </w:pPr>
    </w:p>
    <w:p w14:paraId="12E8209C" w14:textId="77777777" w:rsidR="00C44589" w:rsidRPr="005A5DC4" w:rsidRDefault="00C44589" w:rsidP="00706BD6">
      <w:pPr>
        <w:pStyle w:val="Akapitzlist"/>
        <w:numPr>
          <w:ilvl w:val="0"/>
          <w:numId w:val="2"/>
        </w:num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r w:rsidRPr="00882B02">
        <w:rPr>
          <w:rFonts w:ascii="Times New Roman" w:hAnsi="Times New Roman" w:cs="Times New Roman"/>
          <w:b/>
        </w:rPr>
        <w:t xml:space="preserve">Adres strony internetowej, na której udostępniane </w:t>
      </w:r>
      <w:r w:rsidRPr="005A5DC4">
        <w:rPr>
          <w:rFonts w:ascii="Times New Roman" w:hAnsi="Times New Roman" w:cs="Times New Roman"/>
          <w:b/>
        </w:rPr>
        <w:t>będą zmiany i wyjaśnienia treści SWZ oraz inne dokumenty zamówienia bezpośrednio związane z postępowaniem o udzielenie zamówienia</w:t>
      </w:r>
    </w:p>
    <w:p w14:paraId="6E37B75E" w14:textId="77777777" w:rsidR="00C44589" w:rsidRPr="004A1609" w:rsidRDefault="00C44589" w:rsidP="001903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4DA3">
        <w:rPr>
          <w:rFonts w:ascii="Times New Roman" w:hAnsi="Times New Roman" w:cs="Times New Roman"/>
        </w:rPr>
        <w:t xml:space="preserve">SWZ oraz dokumenty zamówienia bezpośrednio związane z postępowaniem o udzielenie zamówienia dostępne są w zakładce </w:t>
      </w:r>
      <w:r w:rsidRPr="003B4DA3">
        <w:rPr>
          <w:rFonts w:ascii="Times New Roman" w:hAnsi="Times New Roman" w:cs="Times New Roman"/>
          <w:i/>
        </w:rPr>
        <w:t>„</w:t>
      </w:r>
      <w:r w:rsidRPr="003B4DA3">
        <w:rPr>
          <w:rFonts w:ascii="Times New Roman" w:hAnsi="Times New Roman" w:cs="Times New Roman"/>
          <w:b/>
          <w:i/>
        </w:rPr>
        <w:t>Z</w:t>
      </w:r>
      <w:r>
        <w:rPr>
          <w:rFonts w:ascii="Times New Roman" w:hAnsi="Times New Roman" w:cs="Times New Roman"/>
          <w:b/>
          <w:i/>
        </w:rPr>
        <w:t>ałączniki do postępowania</w:t>
      </w:r>
      <w:r w:rsidRPr="003B4DA3">
        <w:rPr>
          <w:rFonts w:ascii="Times New Roman" w:hAnsi="Times New Roman" w:cs="Times New Roman"/>
          <w:b/>
          <w:i/>
        </w:rPr>
        <w:t>”</w:t>
      </w:r>
      <w:bookmarkStart w:id="3" w:name="_Hlk71267328"/>
      <w:r w:rsidR="00706BD6">
        <w:rPr>
          <w:rFonts w:ascii="Times New Roman" w:hAnsi="Times New Roman" w:cs="Times New Roman"/>
          <w:b/>
          <w:i/>
        </w:rPr>
        <w:t xml:space="preserve"> </w:t>
      </w:r>
      <w:r w:rsidRPr="007864FF">
        <w:rPr>
          <w:rFonts w:ascii="Times New Roman" w:hAnsi="Times New Roman" w:cs="Times New Roman"/>
        </w:rPr>
        <w:t>na platformie zakupowej pod adresem</w:t>
      </w:r>
      <w:r>
        <w:rPr>
          <w:rFonts w:ascii="Times New Roman" w:hAnsi="Times New Roman" w:cs="Times New Roman"/>
        </w:rPr>
        <w:t>:</w:t>
      </w:r>
      <w:r w:rsidR="00706BD6">
        <w:rPr>
          <w:rFonts w:ascii="Times New Roman" w:hAnsi="Times New Roman" w:cs="Times New Roman"/>
        </w:rPr>
        <w:t xml:space="preserve"> </w:t>
      </w:r>
      <w:hyperlink r:id="rId11" w:history="1">
        <w:r w:rsidR="00706BD6" w:rsidRPr="008D4200">
          <w:rPr>
            <w:rStyle w:val="Hipercze"/>
            <w:rFonts w:ascii="Times New Roman" w:hAnsi="Times New Roman" w:cs="Times New Roman"/>
            <w:bCs/>
            <w:u w:val="none"/>
          </w:rPr>
          <w:t>https://platformazakupowa.pl/pn/kwp_radom</w:t>
        </w:r>
      </w:hyperlink>
      <w:bookmarkEnd w:id="3"/>
      <w:r w:rsidR="00706BD6">
        <w:rPr>
          <w:rFonts w:ascii="Times New Roman" w:hAnsi="Times New Roman" w:cs="Times New Roman"/>
          <w:bCs/>
          <w:color w:val="5B9BD5" w:themeColor="accent5"/>
        </w:rPr>
        <w:t xml:space="preserve"> </w:t>
      </w:r>
      <w:r w:rsidRPr="007864FF">
        <w:rPr>
          <w:rFonts w:ascii="Times New Roman" w:hAnsi="Times New Roman" w:cs="Times New Roman"/>
        </w:rPr>
        <w:t>(zwana dalej Platformą)</w:t>
      </w:r>
      <w:r w:rsidR="00706BD6">
        <w:rPr>
          <w:rFonts w:ascii="Times New Roman" w:hAnsi="Times New Roman" w:cs="Times New Roman"/>
        </w:rPr>
        <w:t xml:space="preserve"> </w:t>
      </w:r>
      <w:r w:rsidRPr="009B244D">
        <w:rPr>
          <w:rFonts w:ascii="Times New Roman" w:hAnsi="Times New Roman" w:cs="Times New Roman"/>
          <w:b/>
        </w:rPr>
        <w:t xml:space="preserve">pod numerem ogłoszenia </w:t>
      </w:r>
      <w:r w:rsidRPr="009B244D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bCs/>
          <w:iCs/>
        </w:rPr>
        <w:t>z</w:t>
      </w:r>
      <w:r w:rsidR="00706BD6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4A1609">
        <w:rPr>
          <w:rFonts w:ascii="Times New Roman" w:hAnsi="Times New Roman" w:cs="Times New Roman"/>
          <w:b/>
          <w:bCs/>
          <w:iCs/>
        </w:rPr>
        <w:t>Dz.U.U</w:t>
      </w:r>
      <w:r>
        <w:rPr>
          <w:rFonts w:ascii="Times New Roman" w:hAnsi="Times New Roman" w:cs="Times New Roman"/>
          <w:b/>
          <w:bCs/>
          <w:iCs/>
        </w:rPr>
        <w:t>.</w:t>
      </w:r>
      <w:r w:rsidRPr="004A1609">
        <w:rPr>
          <w:rFonts w:ascii="Times New Roman" w:hAnsi="Times New Roman" w:cs="Times New Roman"/>
          <w:b/>
          <w:bCs/>
          <w:iCs/>
        </w:rPr>
        <w:t>E</w:t>
      </w:r>
      <w:proofErr w:type="spellEnd"/>
      <w:r w:rsidR="00706BD6">
        <w:rPr>
          <w:rFonts w:ascii="Times New Roman" w:hAnsi="Times New Roman" w:cs="Times New Roman"/>
          <w:b/>
          <w:bCs/>
          <w:iCs/>
        </w:rPr>
        <w:t xml:space="preserve"> </w:t>
      </w:r>
      <w:r w:rsidRPr="009B244D">
        <w:rPr>
          <w:rFonts w:ascii="Times New Roman" w:hAnsi="Times New Roman" w:cs="Times New Roman"/>
        </w:rPr>
        <w:t xml:space="preserve">oraz </w:t>
      </w:r>
      <w:r w:rsidRPr="009B244D">
        <w:rPr>
          <w:rFonts w:ascii="Times New Roman" w:hAnsi="Times New Roman" w:cs="Times New Roman"/>
          <w:b/>
        </w:rPr>
        <w:t>nazwą postępowania /numerem wewnętrznym postępowania</w:t>
      </w:r>
      <w:r w:rsidRPr="009B244D">
        <w:rPr>
          <w:rFonts w:ascii="Times New Roman" w:hAnsi="Times New Roman" w:cs="Times New Roman"/>
        </w:rPr>
        <w:t xml:space="preserve"> dostępnym w tytule SW</w:t>
      </w:r>
      <w:r w:rsidRPr="005A629E">
        <w:rPr>
          <w:rFonts w:ascii="Times New Roman" w:hAnsi="Times New Roman" w:cs="Times New Roman"/>
        </w:rPr>
        <w:t>Z</w:t>
      </w:r>
      <w:r w:rsidRPr="005A629E">
        <w:rPr>
          <w:rFonts w:ascii="Times New Roman" w:hAnsi="Times New Roman" w:cs="Times New Roman"/>
          <w:i/>
        </w:rPr>
        <w:t>.</w:t>
      </w:r>
      <w:r w:rsidR="00AB276E">
        <w:rPr>
          <w:rFonts w:ascii="Times New Roman" w:hAnsi="Times New Roman" w:cs="Times New Roman"/>
          <w:i/>
        </w:rPr>
        <w:t xml:space="preserve"> </w:t>
      </w:r>
      <w:r w:rsidRPr="006C72D4">
        <w:rPr>
          <w:rFonts w:ascii="Times New Roman" w:hAnsi="Times New Roman" w:cs="Times New Roman"/>
          <w:b/>
        </w:rPr>
        <w:t>Zmiany i wyjaśnienia treści SWZ</w:t>
      </w:r>
      <w:r>
        <w:rPr>
          <w:rFonts w:ascii="Times New Roman" w:hAnsi="Times New Roman" w:cs="Times New Roman"/>
        </w:rPr>
        <w:t xml:space="preserve"> oraz </w:t>
      </w:r>
      <w:r w:rsidRPr="006C72D4">
        <w:rPr>
          <w:rFonts w:ascii="Times New Roman" w:hAnsi="Times New Roman" w:cs="Times New Roman"/>
          <w:b/>
        </w:rPr>
        <w:t>inne informacje</w:t>
      </w:r>
      <w:r>
        <w:rPr>
          <w:rFonts w:ascii="Times New Roman" w:hAnsi="Times New Roman" w:cs="Times New Roman"/>
        </w:rPr>
        <w:t xml:space="preserve"> bezpośrednio związane </w:t>
      </w:r>
      <w:r>
        <w:rPr>
          <w:rFonts w:ascii="Times New Roman" w:hAnsi="Times New Roman" w:cs="Times New Roman"/>
        </w:rPr>
        <w:br/>
        <w:t xml:space="preserve">z postępowaniem o udzielenie zamówienia </w:t>
      </w:r>
      <w:r w:rsidRPr="007864FF">
        <w:rPr>
          <w:rFonts w:ascii="Times New Roman" w:hAnsi="Times New Roman" w:cs="Times New Roman"/>
        </w:rPr>
        <w:t>będą udostępniane na platformie zakupowej pod adresem</w:t>
      </w:r>
      <w:r>
        <w:rPr>
          <w:rFonts w:ascii="Times New Roman" w:hAnsi="Times New Roman" w:cs="Times New Roman"/>
        </w:rPr>
        <w:t>:</w:t>
      </w:r>
      <w:r w:rsidR="00AB276E">
        <w:rPr>
          <w:rFonts w:ascii="Times New Roman" w:hAnsi="Times New Roman" w:cs="Times New Roman"/>
        </w:rPr>
        <w:t xml:space="preserve"> </w:t>
      </w:r>
      <w:hyperlink r:id="rId12" w:history="1">
        <w:r w:rsidR="00567594" w:rsidRPr="008D4200">
          <w:rPr>
            <w:rStyle w:val="Hipercze"/>
            <w:rFonts w:ascii="Times New Roman" w:hAnsi="Times New Roman" w:cs="Times New Roman"/>
            <w:bCs/>
            <w:u w:val="none"/>
          </w:rPr>
          <w:t>https://platformazakupowa.pl/pn/kwp_radom</w:t>
        </w:r>
      </w:hyperlink>
      <w:r w:rsidR="00567594">
        <w:rPr>
          <w:rFonts w:ascii="Times New Roman" w:hAnsi="Times New Roman" w:cs="Times New Roman"/>
          <w:bCs/>
          <w:color w:val="5B9BD5" w:themeColor="accent5"/>
        </w:rPr>
        <w:t xml:space="preserve"> </w:t>
      </w:r>
      <w:r>
        <w:rPr>
          <w:rFonts w:ascii="Times New Roman" w:hAnsi="Times New Roman" w:cs="Times New Roman"/>
        </w:rPr>
        <w:t>w</w:t>
      </w:r>
      <w:r w:rsidRPr="00434F6A">
        <w:rPr>
          <w:rFonts w:ascii="Times New Roman" w:hAnsi="Times New Roman" w:cs="Times New Roman"/>
        </w:rPr>
        <w:t xml:space="preserve"> zakładce </w:t>
      </w:r>
      <w:r w:rsidRPr="00AB7399">
        <w:rPr>
          <w:rFonts w:ascii="Times New Roman" w:hAnsi="Times New Roman" w:cs="Times New Roman"/>
          <w:b/>
          <w:i/>
        </w:rPr>
        <w:t>„</w:t>
      </w:r>
      <w:r>
        <w:rPr>
          <w:rFonts w:ascii="Times New Roman" w:hAnsi="Times New Roman" w:cs="Times New Roman"/>
          <w:b/>
          <w:i/>
        </w:rPr>
        <w:t>KOMUNIKATY</w:t>
      </w:r>
      <w:r w:rsidRPr="00AB7399">
        <w:rPr>
          <w:rFonts w:ascii="Times New Roman" w:hAnsi="Times New Roman" w:cs="Times New Roman"/>
          <w:b/>
          <w:i/>
        </w:rPr>
        <w:t>”</w:t>
      </w:r>
      <w:r w:rsidR="00606C85">
        <w:rPr>
          <w:rFonts w:ascii="Times New Roman" w:hAnsi="Times New Roman" w:cs="Times New Roman"/>
        </w:rPr>
        <w:t>.</w:t>
      </w:r>
    </w:p>
    <w:p w14:paraId="6A8281EA" w14:textId="77777777" w:rsidR="00C44589" w:rsidRPr="00BF7227" w:rsidRDefault="00C44589" w:rsidP="0019032C">
      <w:pPr>
        <w:spacing w:after="0"/>
        <w:jc w:val="both"/>
        <w:rPr>
          <w:rFonts w:ascii="Times New Roman" w:hAnsi="Times New Roman" w:cs="Times New Roman"/>
          <w:b/>
        </w:rPr>
      </w:pPr>
    </w:p>
    <w:p w14:paraId="2BBED616" w14:textId="77777777" w:rsidR="00C44589" w:rsidRPr="005A5DC4" w:rsidRDefault="00C44589" w:rsidP="0019032C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Tryb udzielenia zamówienia</w:t>
      </w:r>
    </w:p>
    <w:p w14:paraId="5327C8EE" w14:textId="441034FC" w:rsidR="00C44589" w:rsidRDefault="00C44589" w:rsidP="00190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o udzielenie zamówienia prowadzone jest </w:t>
      </w:r>
      <w:r w:rsidRPr="0092526A">
        <w:rPr>
          <w:rFonts w:ascii="Times New Roman" w:hAnsi="Times New Roman" w:cs="Times New Roman"/>
          <w:b/>
        </w:rPr>
        <w:t>w trybie</w:t>
      </w:r>
      <w:r>
        <w:rPr>
          <w:rFonts w:ascii="Times New Roman" w:hAnsi="Times New Roman" w:cs="Times New Roman"/>
          <w:b/>
        </w:rPr>
        <w:t xml:space="preserve"> przetargu nieograniczonego</w:t>
      </w:r>
      <w:r w:rsidRPr="0092526A">
        <w:rPr>
          <w:rFonts w:ascii="Times New Roman" w:hAnsi="Times New Roman" w:cs="Times New Roman"/>
          <w:b/>
        </w:rPr>
        <w:t xml:space="preserve">, na podstawie art. </w:t>
      </w:r>
      <w:r>
        <w:rPr>
          <w:rFonts w:ascii="Times New Roman" w:hAnsi="Times New Roman" w:cs="Times New Roman"/>
          <w:b/>
        </w:rPr>
        <w:t>132</w:t>
      </w:r>
      <w:r w:rsidR="00706BD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ustawy z dnia 11 września 2019 r. Prawo zamówień publicznych (</w:t>
      </w:r>
      <w:proofErr w:type="spellStart"/>
      <w:r w:rsidR="008D4200">
        <w:rPr>
          <w:rFonts w:ascii="Times New Roman" w:hAnsi="Times New Roman" w:cs="Times New Roman"/>
        </w:rPr>
        <w:t>t.j.</w:t>
      </w:r>
      <w:r>
        <w:rPr>
          <w:rFonts w:ascii="Times New Roman" w:hAnsi="Times New Roman" w:cs="Times New Roman"/>
        </w:rPr>
        <w:t>Dz</w:t>
      </w:r>
      <w:proofErr w:type="spellEnd"/>
      <w:r>
        <w:rPr>
          <w:rFonts w:ascii="Times New Roman" w:hAnsi="Times New Roman" w:cs="Times New Roman"/>
        </w:rPr>
        <w:t>. U. z 20</w:t>
      </w:r>
      <w:r w:rsidR="0057245F">
        <w:rPr>
          <w:rFonts w:ascii="Times New Roman" w:hAnsi="Times New Roman" w:cs="Times New Roman"/>
        </w:rPr>
        <w:t>2</w:t>
      </w:r>
      <w:r w:rsidR="004A796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 poz. </w:t>
      </w:r>
      <w:r w:rsidR="0057245F">
        <w:rPr>
          <w:rFonts w:ascii="Times New Roman" w:hAnsi="Times New Roman" w:cs="Times New Roman"/>
        </w:rPr>
        <w:t>1</w:t>
      </w:r>
      <w:r w:rsidR="0001031D">
        <w:rPr>
          <w:rFonts w:ascii="Times New Roman" w:hAnsi="Times New Roman" w:cs="Times New Roman"/>
        </w:rPr>
        <w:t>605</w:t>
      </w:r>
      <w:r w:rsidR="00075EB8">
        <w:rPr>
          <w:rFonts w:ascii="Times New Roman" w:hAnsi="Times New Roman" w:cs="Times New Roman"/>
        </w:rPr>
        <w:t xml:space="preserve"> </w:t>
      </w:r>
      <w:r w:rsidR="00706BD6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 zwanej dalej także „</w:t>
      </w:r>
      <w:r w:rsidR="00706BD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zp”.</w:t>
      </w:r>
    </w:p>
    <w:p w14:paraId="1387315E" w14:textId="3838098F" w:rsidR="00C50A33" w:rsidRDefault="00C50A33" w:rsidP="001903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przewiduje zastosowanie art. 139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447D9DF8" w14:textId="77777777" w:rsidR="00C44589" w:rsidRPr="004C4B71" w:rsidRDefault="00C50A33" w:rsidP="001903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221FD20" w14:textId="77777777" w:rsidR="00C44589" w:rsidRDefault="00C44589" w:rsidP="0019032C">
      <w:pPr>
        <w:pStyle w:val="Akapitzlist"/>
        <w:numPr>
          <w:ilvl w:val="0"/>
          <w:numId w:val="2"/>
        </w:numPr>
        <w:spacing w:after="0" w:line="240" w:lineRule="auto"/>
        <w:ind w:left="700" w:hanging="364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Opis przedmiotu zamówienia</w:t>
      </w:r>
    </w:p>
    <w:p w14:paraId="0FFD3EA4" w14:textId="0158E5EF" w:rsidR="00B37506" w:rsidRPr="00A8664E" w:rsidRDefault="00B37506" w:rsidP="00A866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768554" w14:textId="77777777" w:rsidR="00AB0D45" w:rsidRPr="00CC10FA" w:rsidRDefault="00AB0D45" w:rsidP="00AB0D45">
      <w:pPr>
        <w:pStyle w:val="Akapitzlist"/>
        <w:numPr>
          <w:ilvl w:val="0"/>
          <w:numId w:val="5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10FA">
        <w:rPr>
          <w:rFonts w:ascii="Times New Roman" w:hAnsi="Times New Roman" w:cs="Times New Roman"/>
        </w:rPr>
        <w:t>Przedmiotem zamówienia jest: z</w:t>
      </w:r>
      <w:r w:rsidRPr="00CC10FA">
        <w:rPr>
          <w:rFonts w:ascii="Times New Roman" w:eastAsia="Times New Roman" w:hAnsi="Times New Roman" w:cs="Times New Roman"/>
          <w:bCs/>
          <w:color w:val="000000"/>
          <w:lang w:eastAsia="pl-PL"/>
        </w:rPr>
        <w:t>akup i dostawa papieru ksero dla jednostek garnizonu mazowieckiego i jednostek zamiejscowych KGP.</w:t>
      </w:r>
    </w:p>
    <w:p w14:paraId="39E59F7D" w14:textId="77777777" w:rsidR="00AB0D45" w:rsidRPr="00CC10FA" w:rsidRDefault="00AB0D45" w:rsidP="00AB0D45">
      <w:pPr>
        <w:pStyle w:val="Akapitzlist"/>
        <w:numPr>
          <w:ilvl w:val="0"/>
          <w:numId w:val="56"/>
        </w:numPr>
        <w:tabs>
          <w:tab w:val="left" w:pos="426"/>
        </w:tabs>
        <w:suppressAutoHyphens/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Wymagania jakościowe oraz parametry przedmiotu zamówienia określone zostały w cenniku – wykazie asortymentowo ilościowym. </w:t>
      </w:r>
      <w:r w:rsidRPr="00CC10FA">
        <w:rPr>
          <w:rFonts w:ascii="Times New Roman" w:hAnsi="Times New Roman" w:cs="Times New Roman"/>
        </w:rPr>
        <w:t>Zamawiający dopuszcza tolerancje od ustalonych wartości parametrów technicznych oferowanego papieru, które wynikają z procesu technologicznego</w:t>
      </w:r>
      <w:r w:rsidRPr="00CC10FA">
        <w:rPr>
          <w:rFonts w:ascii="Times New Roman" w:hAnsi="Times New Roman" w:cs="Times New Roman"/>
        </w:rPr>
        <w:br/>
        <w:t xml:space="preserve"> i określone zostały w specyfikacji technicznej producenta.  Zamawiający dopuszcza tolerancje parametrów w zakresie wartości technicznych dotyczących: gramatury, białości CIE oraz grubości oferowanego papieru. </w:t>
      </w:r>
    </w:p>
    <w:p w14:paraId="39244C30" w14:textId="77777777" w:rsidR="00AB0D45" w:rsidRPr="00CC10FA" w:rsidRDefault="00AB0D45" w:rsidP="00AB0D45">
      <w:pPr>
        <w:pStyle w:val="Akapitzlist"/>
        <w:numPr>
          <w:ilvl w:val="0"/>
          <w:numId w:val="5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CC10FA">
        <w:rPr>
          <w:rFonts w:ascii="Times New Roman" w:hAnsi="Times New Roman" w:cs="Times New Roman"/>
        </w:rPr>
        <w:t xml:space="preserve">Realizacja przedmiotu umowy nastąpi w dostawach częściowych – do każdej z jednostek wymienionych w  wykazie adresowym jednostek. </w:t>
      </w:r>
    </w:p>
    <w:p w14:paraId="408B95BE" w14:textId="3E9490A6" w:rsidR="00AB0D45" w:rsidRPr="003B7330" w:rsidRDefault="00AB0D45" w:rsidP="00AB0D45">
      <w:pPr>
        <w:pStyle w:val="Akapitzlist"/>
        <w:numPr>
          <w:ilvl w:val="0"/>
          <w:numId w:val="56"/>
        </w:numPr>
        <w:spacing w:after="0" w:line="240" w:lineRule="auto"/>
        <w:contextualSpacing w:val="0"/>
        <w:jc w:val="both"/>
      </w:pPr>
      <w:r w:rsidRPr="00CC10FA">
        <w:rPr>
          <w:rFonts w:ascii="Times New Roman" w:hAnsi="Times New Roman" w:cs="Times New Roman"/>
        </w:rPr>
        <w:t xml:space="preserve">Dostawy papieru następować będą transportem własnym wykonawcy, wraz z rozładunkiem na jego koszt, w miejsce uwzględnione w wykazie adresowym i wskazane w zamówieniu otrzymanym od zamawiającego, w dni robocze od poniedziałku do piątku w godzinach od 8.00 do 14.00. </w:t>
      </w:r>
    </w:p>
    <w:p w14:paraId="647E1096" w14:textId="77777777" w:rsidR="003B7330" w:rsidRPr="00CC10FA" w:rsidRDefault="003B7330" w:rsidP="003B7330">
      <w:pPr>
        <w:pStyle w:val="Akapitzlist"/>
        <w:spacing w:after="0" w:line="240" w:lineRule="auto"/>
        <w:ind w:left="360"/>
        <w:contextualSpacing w:val="0"/>
        <w:jc w:val="both"/>
      </w:pPr>
    </w:p>
    <w:p w14:paraId="1632DB0F" w14:textId="065CFBE4" w:rsidR="0071485A" w:rsidRPr="00F639CB" w:rsidRDefault="00077A52" w:rsidP="002A7BE5">
      <w:pPr>
        <w:ind w:right="-288"/>
        <w:rPr>
          <w:rFonts w:ascii="Times New Roman" w:eastAsia="Times New Roman" w:hAnsi="Times New Roman" w:cs="Times New Roman"/>
          <w:lang w:eastAsia="pl-PL"/>
        </w:rPr>
      </w:pPr>
      <w:r w:rsidRPr="00F639CB">
        <w:rPr>
          <w:rFonts w:ascii="Times New Roman" w:eastAsia="Times New Roman" w:hAnsi="Times New Roman" w:cs="Times New Roman"/>
          <w:lang w:eastAsia="pl-PL"/>
        </w:rPr>
        <w:t xml:space="preserve">Wymagane jest aby dostarczony papier będący przedmiotem zamówienia był wyprodukowany zgodnie ze standardem ISO, który zapewnia produkt i jego wykonanie w standardzie najwyższej jakości. Zamawiany papier ma być bezpyłowy, wybielany w procesie ECF (elementarny bez chloru). Posiadać certyfikat FSC oznaczający, ze zamawiany papier spełnia wysokie standardy zarówno środowiskowe jaki i społeczne. </w:t>
      </w:r>
      <w:r w:rsidRPr="00F639CB">
        <w:rPr>
          <w:rFonts w:ascii="Times New Roman" w:eastAsia="Times New Roman" w:hAnsi="Times New Roman" w:cs="Times New Roman"/>
          <w:lang w:eastAsia="pl-PL"/>
        </w:rPr>
        <w:lastRenderedPageBreak/>
        <w:t xml:space="preserve">Powinien być opatrzony etykietą ECOLABEL, oznakowaniem ekologicznym, które przy produkcji papieru definiuje kryteria emisji, </w:t>
      </w:r>
      <w:r w:rsidR="003B7330" w:rsidRPr="00F639CB">
        <w:rPr>
          <w:rFonts w:ascii="Times New Roman" w:eastAsia="Times New Roman" w:hAnsi="Times New Roman" w:cs="Times New Roman"/>
          <w:lang w:eastAsia="pl-PL"/>
        </w:rPr>
        <w:t>z</w:t>
      </w:r>
      <w:r w:rsidRPr="00F639CB">
        <w:rPr>
          <w:rFonts w:ascii="Times New Roman" w:eastAsia="Times New Roman" w:hAnsi="Times New Roman" w:cs="Times New Roman"/>
          <w:lang w:eastAsia="pl-PL"/>
        </w:rPr>
        <w:t>użycia energii, pochodzenia surowców i zawartości środków chemicznych.</w:t>
      </w:r>
    </w:p>
    <w:p w14:paraId="2CD1A737" w14:textId="380A823A" w:rsidR="00AB0D45" w:rsidRPr="0071485A" w:rsidRDefault="00AB0D45" w:rsidP="002A7BE5">
      <w:pPr>
        <w:ind w:right="-288"/>
        <w:rPr>
          <w:rFonts w:ascii="Times New Roman" w:eastAsia="Times New Roman" w:hAnsi="Times New Roman" w:cs="Times New Roman"/>
          <w:lang w:eastAsia="pl-PL"/>
        </w:rPr>
      </w:pPr>
      <w:r w:rsidRPr="0071485A">
        <w:rPr>
          <w:rFonts w:ascii="Times New Roman" w:eastAsia="Times New Roman" w:hAnsi="Times New Roman" w:cs="Times New Roman"/>
          <w:lang w:eastAsia="pl-PL"/>
        </w:rPr>
        <w:t>Szczegółowy opis przedmiotu zamówienia zawarty jest w:</w:t>
      </w:r>
    </w:p>
    <w:p w14:paraId="348AEA81" w14:textId="77777777" w:rsidR="004A796E" w:rsidRPr="00E8330B" w:rsidRDefault="004A796E" w:rsidP="0044089D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330B">
        <w:rPr>
          <w:rFonts w:ascii="Arial Black" w:hAnsi="Arial Black" w:cs="Times New Roman"/>
          <w:b/>
          <w:color w:val="0070C0"/>
          <w:sz w:val="18"/>
          <w:szCs w:val="18"/>
        </w:rPr>
        <w:t>załączniku nr 1 do SWZ</w:t>
      </w:r>
      <w:r w:rsidRPr="00E8330B">
        <w:rPr>
          <w:rFonts w:ascii="Times New Roman" w:hAnsi="Times New Roman" w:cs="Times New Roman"/>
          <w:b/>
          <w:color w:val="0070C0"/>
        </w:rPr>
        <w:t xml:space="preserve"> </w:t>
      </w:r>
      <w:r w:rsidRPr="00E8330B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</w:rPr>
        <w:t>c</w:t>
      </w:r>
      <w:r w:rsidRPr="00E8330B">
        <w:rPr>
          <w:rFonts w:ascii="Times New Roman" w:hAnsi="Times New Roman" w:cs="Times New Roman"/>
        </w:rPr>
        <w:t xml:space="preserve">ennik – </w:t>
      </w:r>
      <w:r>
        <w:rPr>
          <w:rFonts w:ascii="Times New Roman" w:hAnsi="Times New Roman" w:cs="Times New Roman"/>
        </w:rPr>
        <w:t>w</w:t>
      </w:r>
      <w:r w:rsidRPr="00E8330B">
        <w:rPr>
          <w:rFonts w:ascii="Times New Roman" w:hAnsi="Times New Roman" w:cs="Times New Roman"/>
        </w:rPr>
        <w:t>ykaz asortymentowo ilościowy</w:t>
      </w:r>
    </w:p>
    <w:p w14:paraId="50531C65" w14:textId="77777777" w:rsidR="004A796E" w:rsidRPr="00E8330B" w:rsidRDefault="004A796E" w:rsidP="0044089D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330B">
        <w:rPr>
          <w:rFonts w:ascii="Arial Black" w:hAnsi="Arial Black" w:cs="Times New Roman"/>
          <w:b/>
          <w:color w:val="0070C0"/>
          <w:sz w:val="18"/>
          <w:szCs w:val="18"/>
        </w:rPr>
        <w:t>załącznik</w:t>
      </w:r>
      <w:r>
        <w:rPr>
          <w:rFonts w:ascii="Arial Black" w:hAnsi="Arial Black" w:cs="Times New Roman"/>
          <w:b/>
          <w:color w:val="0070C0"/>
          <w:sz w:val="18"/>
          <w:szCs w:val="18"/>
        </w:rPr>
        <w:t>u</w:t>
      </w:r>
      <w:r w:rsidRPr="00E8330B">
        <w:rPr>
          <w:rFonts w:ascii="Arial Black" w:hAnsi="Arial Black" w:cs="Times New Roman"/>
          <w:b/>
          <w:color w:val="0070C0"/>
          <w:sz w:val="18"/>
          <w:szCs w:val="18"/>
        </w:rPr>
        <w:t xml:space="preserve"> nr 2</w:t>
      </w:r>
      <w:r>
        <w:rPr>
          <w:rFonts w:ascii="Arial Black" w:hAnsi="Arial Black" w:cs="Times New Roman"/>
          <w:b/>
          <w:color w:val="0070C0"/>
          <w:sz w:val="18"/>
          <w:szCs w:val="18"/>
        </w:rPr>
        <w:t xml:space="preserve"> </w:t>
      </w:r>
      <w:r w:rsidRPr="00E8330B">
        <w:rPr>
          <w:rFonts w:ascii="Arial Black" w:hAnsi="Arial Black" w:cs="Times New Roman"/>
          <w:b/>
          <w:color w:val="0070C0"/>
          <w:sz w:val="18"/>
          <w:szCs w:val="18"/>
        </w:rPr>
        <w:t>do SWZ</w:t>
      </w:r>
      <w:r w:rsidRPr="00E8330B">
        <w:rPr>
          <w:rFonts w:ascii="Times New Roman" w:hAnsi="Times New Roman" w:cs="Times New Roman"/>
          <w:b/>
          <w:color w:val="0070C0"/>
        </w:rPr>
        <w:t xml:space="preserve"> </w:t>
      </w:r>
      <w:r w:rsidRPr="00E8330B">
        <w:rPr>
          <w:rFonts w:ascii="Times New Roman" w:hAnsi="Times New Roman" w:cs="Times New Roman"/>
          <w:b/>
        </w:rPr>
        <w:t xml:space="preserve">– </w:t>
      </w:r>
      <w:r w:rsidRPr="00E8330B">
        <w:rPr>
          <w:rFonts w:ascii="Times New Roman" w:hAnsi="Times New Roman" w:cs="Times New Roman"/>
        </w:rPr>
        <w:t>projektowan</w:t>
      </w:r>
      <w:r>
        <w:rPr>
          <w:rFonts w:ascii="Times New Roman" w:hAnsi="Times New Roman" w:cs="Times New Roman"/>
        </w:rPr>
        <w:t>e</w:t>
      </w:r>
      <w:r w:rsidRPr="00E8330B">
        <w:rPr>
          <w:rFonts w:ascii="Times New Roman" w:hAnsi="Times New Roman" w:cs="Times New Roman"/>
        </w:rPr>
        <w:t xml:space="preserve"> postanowienia umowy</w:t>
      </w:r>
      <w:r w:rsidRPr="00E8330B">
        <w:rPr>
          <w:rFonts w:ascii="Times New Roman" w:hAnsi="Times New Roman" w:cs="Times New Roman"/>
          <w:b/>
        </w:rPr>
        <w:t xml:space="preserve"> </w:t>
      </w:r>
    </w:p>
    <w:p w14:paraId="1F753E1D" w14:textId="77777777" w:rsidR="004A796E" w:rsidRPr="00E8330B" w:rsidRDefault="004A796E" w:rsidP="0044089D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330B">
        <w:rPr>
          <w:rFonts w:ascii="Arial Black" w:hAnsi="Arial Black" w:cs="Times New Roman"/>
          <w:bCs/>
          <w:color w:val="0070C0"/>
          <w:sz w:val="18"/>
          <w:szCs w:val="18"/>
        </w:rPr>
        <w:t>załączniku nr 3 do SWZ</w:t>
      </w:r>
      <w:r w:rsidRPr="00E8330B">
        <w:rPr>
          <w:rFonts w:ascii="Times New Roman" w:hAnsi="Times New Roman" w:cs="Times New Roman"/>
          <w:bCs/>
        </w:rPr>
        <w:t xml:space="preserve"> –</w:t>
      </w:r>
      <w:r>
        <w:rPr>
          <w:rFonts w:ascii="Times New Roman" w:hAnsi="Times New Roman" w:cs="Times New Roman"/>
          <w:bCs/>
        </w:rPr>
        <w:t xml:space="preserve"> wykaz adresowy jednostek</w:t>
      </w:r>
    </w:p>
    <w:p w14:paraId="4486879E" w14:textId="77777777" w:rsidR="00B37506" w:rsidRDefault="00B37506" w:rsidP="00B37506">
      <w:pPr>
        <w:spacing w:after="0" w:line="276" w:lineRule="auto"/>
        <w:rPr>
          <w:rFonts w:ascii="Times New Roman" w:hAnsi="Times New Roman" w:cs="Times New Roman"/>
          <w:b/>
        </w:rPr>
      </w:pPr>
    </w:p>
    <w:p w14:paraId="3B48847D" w14:textId="3E5E02A4" w:rsidR="00B37506" w:rsidRPr="00E735CF" w:rsidRDefault="004A796E" w:rsidP="00B37506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IV.2 </w:t>
      </w:r>
      <w:r w:rsidR="00B37506" w:rsidRPr="00E735CF">
        <w:rPr>
          <w:rFonts w:ascii="Times New Roman" w:hAnsi="Times New Roman"/>
          <w:b/>
        </w:rPr>
        <w:t>.Nazwa i kody CPV:</w:t>
      </w:r>
    </w:p>
    <w:p w14:paraId="7CC68880" w14:textId="77777777" w:rsidR="004A796E" w:rsidRPr="004A796E" w:rsidRDefault="004A796E" w:rsidP="004A79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A796E">
        <w:rPr>
          <w:rFonts w:ascii="Times New Roman" w:hAnsi="Times New Roman" w:cs="Times New Roman"/>
          <w:b/>
        </w:rPr>
        <w:t>30197644-2  – papier kserograficzny</w:t>
      </w:r>
    </w:p>
    <w:p w14:paraId="4F9C6DFD" w14:textId="77777777" w:rsidR="00B37506" w:rsidRPr="00C604CD" w:rsidRDefault="00B37506" w:rsidP="00C60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396DC0" w14:textId="77777777" w:rsidR="00C44589" w:rsidRDefault="00C44589" w:rsidP="0019032C">
      <w:pPr>
        <w:pStyle w:val="Akapitzlist"/>
        <w:numPr>
          <w:ilvl w:val="0"/>
          <w:numId w:val="2"/>
        </w:numPr>
        <w:spacing w:after="0" w:line="240" w:lineRule="auto"/>
        <w:ind w:left="700" w:hanging="4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o przedmiotowych środkach dowodowych</w:t>
      </w:r>
    </w:p>
    <w:p w14:paraId="63340916" w14:textId="77777777" w:rsidR="00C44589" w:rsidRPr="006A3E77" w:rsidRDefault="00C44589" w:rsidP="0019032C">
      <w:pPr>
        <w:tabs>
          <w:tab w:val="left" w:pos="1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D7187">
        <w:rPr>
          <w:rFonts w:ascii="Times New Roman" w:hAnsi="Times New Roman" w:cs="Times New Roman"/>
        </w:rPr>
        <w:t>Zamawiający nie wymaga złożenia przedmiotowych środków dowodowych.</w:t>
      </w:r>
    </w:p>
    <w:p w14:paraId="0C94DF38" w14:textId="77777777" w:rsidR="004A796E" w:rsidRPr="004C7FAC" w:rsidRDefault="004A796E" w:rsidP="004C7FAC">
      <w:pPr>
        <w:spacing w:after="0" w:line="240" w:lineRule="auto"/>
        <w:rPr>
          <w:rFonts w:ascii="Times New Roman" w:hAnsi="Times New Roman" w:cs="Times New Roman"/>
        </w:rPr>
      </w:pPr>
    </w:p>
    <w:p w14:paraId="5E4FAA6D" w14:textId="08310FC5" w:rsidR="00C44589" w:rsidRDefault="00C44589" w:rsidP="0019032C">
      <w:pPr>
        <w:pStyle w:val="Akapitzlist"/>
        <w:numPr>
          <w:ilvl w:val="0"/>
          <w:numId w:val="2"/>
        </w:numPr>
        <w:spacing w:after="0" w:line="240" w:lineRule="auto"/>
        <w:ind w:left="700" w:hanging="406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Termin wykonania</w:t>
      </w:r>
    </w:p>
    <w:p w14:paraId="4988A9F7" w14:textId="1D8019EE" w:rsidR="00C5662E" w:rsidRDefault="00C5662E" w:rsidP="00E46F0E">
      <w:pPr>
        <w:spacing w:after="0" w:line="240" w:lineRule="auto"/>
        <w:rPr>
          <w:rFonts w:ascii="Times New Roman" w:hAnsi="Times New Roman" w:cs="Times New Roman"/>
          <w:b/>
        </w:rPr>
      </w:pPr>
    </w:p>
    <w:p w14:paraId="2D660028" w14:textId="2F432ED7" w:rsidR="004A796E" w:rsidRPr="004C7FAC" w:rsidRDefault="00B37506" w:rsidP="004C7FAC">
      <w:pPr>
        <w:spacing w:after="0" w:line="240" w:lineRule="auto"/>
        <w:ind w:left="294"/>
        <w:jc w:val="both"/>
        <w:rPr>
          <w:rFonts w:ascii="Times New Roman" w:hAnsi="Times New Roman" w:cs="Times New Roman"/>
          <w:b/>
          <w:color w:val="000000" w:themeColor="text1"/>
        </w:rPr>
      </w:pPr>
      <w:r w:rsidRPr="00A76EED">
        <w:t xml:space="preserve">Termin </w:t>
      </w:r>
      <w:r>
        <w:t>obowiązywania umowy</w:t>
      </w:r>
      <w:r w:rsidR="004A796E">
        <w:t xml:space="preserve"> - </w:t>
      </w:r>
      <w:r>
        <w:t xml:space="preserve"> </w:t>
      </w:r>
      <w:r w:rsidR="004A796E" w:rsidRPr="00397AB3">
        <w:rPr>
          <w:rFonts w:ascii="Times New Roman" w:hAnsi="Times New Roman" w:cs="Times New Roman"/>
          <w:b/>
          <w:color w:val="000000" w:themeColor="text1"/>
        </w:rPr>
        <w:t>12 miesięcy od dnia zawarcia umowy z możliwością przedłużenia o kolejnych 6 miesięcy</w:t>
      </w:r>
      <w:r w:rsidR="004A796E">
        <w:rPr>
          <w:rFonts w:ascii="Times New Roman" w:hAnsi="Times New Roman" w:cs="Times New Roman"/>
          <w:b/>
          <w:color w:val="000000" w:themeColor="text1"/>
        </w:rPr>
        <w:t>.</w:t>
      </w:r>
    </w:p>
    <w:p w14:paraId="2568F1B5" w14:textId="77777777" w:rsidR="00B37506" w:rsidRPr="00E46F0E" w:rsidRDefault="00B37506" w:rsidP="00E46F0E">
      <w:pPr>
        <w:spacing w:after="0" w:line="240" w:lineRule="auto"/>
        <w:rPr>
          <w:rFonts w:ascii="Times New Roman" w:hAnsi="Times New Roman" w:cs="Times New Roman"/>
          <w:b/>
        </w:rPr>
      </w:pPr>
    </w:p>
    <w:p w14:paraId="1B7A0ED7" w14:textId="77777777" w:rsidR="00C5662E" w:rsidRPr="005A5DC4" w:rsidRDefault="00C5662E" w:rsidP="00C5662E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5A5DC4">
        <w:rPr>
          <w:b/>
        </w:rPr>
        <w:t>Projektowane postanowienia umowy w sprawie zamówienia</w:t>
      </w:r>
      <w:r>
        <w:rPr>
          <w:b/>
        </w:rPr>
        <w:t xml:space="preserve"> publicznego</w:t>
      </w:r>
      <w:r w:rsidRPr="005A5DC4">
        <w:rPr>
          <w:b/>
        </w:rPr>
        <w:t>, które zostaną wprowadzone do umowy</w:t>
      </w:r>
      <w:r>
        <w:rPr>
          <w:b/>
        </w:rPr>
        <w:t xml:space="preserve"> w sprawie zamówienia publicznego</w:t>
      </w:r>
    </w:p>
    <w:p w14:paraId="56BE0D22" w14:textId="7E245078" w:rsidR="00BF59BA" w:rsidRPr="00B37506" w:rsidRDefault="00C5662E" w:rsidP="00B375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Projektowane postanowienia umowy w sprawie zamówienia, które zostaną wprowadzone do treści tej umowy, określone zostały </w:t>
      </w:r>
      <w:r w:rsidRPr="00D23B43">
        <w:rPr>
          <w:rFonts w:ascii="Times New Roman" w:hAnsi="Times New Roman" w:cs="Times New Roman"/>
          <w:color w:val="000000" w:themeColor="text1"/>
        </w:rPr>
        <w:t>w</w:t>
      </w:r>
      <w:r w:rsidRPr="00B54B1D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23B43">
        <w:rPr>
          <w:rFonts w:ascii="Arial Black" w:hAnsi="Arial Black" w:cs="Times New Roman"/>
          <w:color w:val="0070C0"/>
          <w:sz w:val="18"/>
          <w:szCs w:val="18"/>
        </w:rPr>
        <w:t>Załączniku nr 2 do SWZ.</w:t>
      </w:r>
    </w:p>
    <w:p w14:paraId="76915CA9" w14:textId="72A9B20E" w:rsidR="004A796E" w:rsidRDefault="004A796E" w:rsidP="0044089D">
      <w:pPr>
        <w:pStyle w:val="Akapitzlist"/>
        <w:numPr>
          <w:ilvl w:val="0"/>
          <w:numId w:val="55"/>
        </w:numPr>
        <w:suppressAutoHyphens/>
        <w:spacing w:after="0" w:line="240" w:lineRule="auto"/>
        <w:contextualSpacing w:val="0"/>
        <w:jc w:val="both"/>
      </w:pPr>
      <w:r>
        <w:rPr>
          <w:rFonts w:ascii="Times New Roman" w:hAnsi="Times New Roman" w:cs="Times New Roman"/>
          <w:sz w:val="24"/>
          <w:szCs w:val="24"/>
        </w:rPr>
        <w:t>Zamawiający może w ramach wykonania umowy zamówić mniejszą od przewidywanej</w:t>
      </w:r>
      <w:r>
        <w:rPr>
          <w:rFonts w:ascii="Times New Roman" w:hAnsi="Times New Roman" w:cs="Times New Roman"/>
          <w:sz w:val="24"/>
          <w:szCs w:val="24"/>
        </w:rPr>
        <w:br/>
        <w:t xml:space="preserve">w załączniku nr 1 do umowy ilość papieru ksero, nie mniej jednak niż 80%. Odpowiedniemu zmniejszeniu ulegnie wówczas wynagrodzenie, a Wykonawcy z tego tytułu nie będą przysługiwać wobec Zamawiającego żadne roszczenia. </w:t>
      </w:r>
    </w:p>
    <w:p w14:paraId="419CB6C1" w14:textId="467BD576" w:rsidR="004A796E" w:rsidRPr="00393270" w:rsidRDefault="004A796E" w:rsidP="0044089D">
      <w:pPr>
        <w:pStyle w:val="Akapitzlist"/>
        <w:numPr>
          <w:ilvl w:val="0"/>
          <w:numId w:val="55"/>
        </w:numPr>
        <w:suppressAutoHyphens/>
        <w:spacing w:after="0" w:line="240" w:lineRule="auto"/>
        <w:contextualSpacing w:val="0"/>
        <w:jc w:val="both"/>
      </w:pPr>
      <w:r>
        <w:rPr>
          <w:rFonts w:ascii="Times New Roman" w:hAnsi="Times New Roman" w:cs="Times New Roman"/>
          <w:sz w:val="24"/>
          <w:szCs w:val="24"/>
        </w:rPr>
        <w:t>Strony przewidują możliwość przedłużenia terminu realizacji umowy maksymalnie</w:t>
      </w:r>
      <w:r>
        <w:rPr>
          <w:rFonts w:ascii="Times New Roman" w:hAnsi="Times New Roman" w:cs="Times New Roman"/>
          <w:sz w:val="24"/>
          <w:szCs w:val="24"/>
        </w:rPr>
        <w:br/>
        <w:t>o kolejnych 6 miesięcy w przypadku, gdy w terminie określonym w § 2 ust. 1 umowy maksymalna należność za przedmiot umowy, o której mowa w § 3 ust. 1 nie zostanie osiągnięta.</w:t>
      </w:r>
    </w:p>
    <w:p w14:paraId="17B8E942" w14:textId="2BD95734" w:rsidR="00393270" w:rsidRDefault="00393270" w:rsidP="00393270">
      <w:pPr>
        <w:pStyle w:val="Akapitzlist"/>
        <w:suppressAutoHyphens/>
        <w:spacing w:after="0" w:line="240" w:lineRule="auto"/>
        <w:contextualSpacing w:val="0"/>
        <w:jc w:val="both"/>
      </w:pPr>
    </w:p>
    <w:p w14:paraId="5691DF04" w14:textId="64330D13" w:rsidR="00393270" w:rsidRDefault="00393270" w:rsidP="00393270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b/>
          <w:bCs/>
          <w:u w:val="single"/>
        </w:rPr>
        <w:t>WALORYZACJA WYNAGRODZENIA</w:t>
      </w:r>
    </w:p>
    <w:p w14:paraId="352592C4" w14:textId="77777777" w:rsidR="00393270" w:rsidRDefault="00393270" w:rsidP="00393270">
      <w:pPr>
        <w:spacing w:after="0" w:line="240" w:lineRule="auto"/>
        <w:ind w:left="360"/>
        <w:jc w:val="both"/>
      </w:pPr>
    </w:p>
    <w:p w14:paraId="7D7C3BC5" w14:textId="628242E4" w:rsidR="00393270" w:rsidRDefault="00393270" w:rsidP="0039327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1.Zamawiający przewiduje możliwość zmiany cen jednostkowych papieru ksero objętego niniejszą umową, w przypadku zmiany cen materiałów lub kosztów związanych z realizacją </w:t>
      </w:r>
      <w:r>
        <w:rPr>
          <w:rFonts w:ascii="Times New Roman" w:hAnsi="Times New Roman" w:cs="Times New Roman"/>
          <w:sz w:val="24"/>
          <w:szCs w:val="24"/>
        </w:rPr>
        <w:tab/>
        <w:t>zamówienia, z tym zastrzeżeniem, że:</w:t>
      </w:r>
    </w:p>
    <w:p w14:paraId="220DFB37" w14:textId="6B44C28E" w:rsidR="00393270" w:rsidRDefault="00393270" w:rsidP="00393270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Minimalny poziom zmiany ceny materiałów lub kosztów, uprawniający strony </w:t>
      </w:r>
      <w:r>
        <w:rPr>
          <w:rFonts w:ascii="Times New Roman" w:hAnsi="Times New Roman" w:cs="Times New Roman"/>
          <w:sz w:val="24"/>
          <w:szCs w:val="24"/>
        </w:rPr>
        <w:tab/>
        <w:t xml:space="preserve">umowy do żądania zmiany wynagrodzenia wynosi 10 % w stosunku do cen lub kosztów </w:t>
      </w:r>
      <w:r>
        <w:rPr>
          <w:rFonts w:ascii="Times New Roman" w:hAnsi="Times New Roman" w:cs="Times New Roman"/>
          <w:sz w:val="24"/>
          <w:szCs w:val="24"/>
        </w:rPr>
        <w:tab/>
        <w:t>miesiąca, w którym złożono ofertę Wykonawcy.</w:t>
      </w:r>
    </w:p>
    <w:p w14:paraId="0D6B3032" w14:textId="2E6BDA02" w:rsidR="00393270" w:rsidRDefault="00393270" w:rsidP="0039327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Poziom zmiany cen jednostkowych papieru ksero objętego niniejszą umową  zostanie </w:t>
      </w:r>
      <w:r>
        <w:rPr>
          <w:rFonts w:ascii="Times New Roman" w:hAnsi="Times New Roman" w:cs="Times New Roman"/>
          <w:sz w:val="24"/>
          <w:szCs w:val="24"/>
        </w:rPr>
        <w:tab/>
        <w:t xml:space="preserve">ustalony na podstawie wskaźnika zmiany cen materiałów lub kosztów ogłoszonego w </w:t>
      </w:r>
      <w:r>
        <w:rPr>
          <w:rFonts w:ascii="Times New Roman" w:hAnsi="Times New Roman" w:cs="Times New Roman"/>
          <w:sz w:val="24"/>
          <w:szCs w:val="24"/>
        </w:rPr>
        <w:tab/>
        <w:t xml:space="preserve">komunikacie prezesa Głównego Urzędu Statystycznego, ustalonego w stosunku do miesiąca, w którym została złożona oferta Wykonawcy; poziom zmiany będzie stanowił różnicę ceny </w:t>
      </w:r>
      <w:r>
        <w:rPr>
          <w:rFonts w:ascii="Times New Roman" w:hAnsi="Times New Roman" w:cs="Times New Roman"/>
          <w:sz w:val="24"/>
          <w:szCs w:val="24"/>
        </w:rPr>
        <w:tab/>
        <w:t xml:space="preserve">materiałów lub kosztów ogłoszonych w komunikacie prezesa Głównego Urzędu </w:t>
      </w:r>
      <w:r>
        <w:rPr>
          <w:rFonts w:ascii="Times New Roman" w:hAnsi="Times New Roman" w:cs="Times New Roman"/>
          <w:sz w:val="24"/>
          <w:szCs w:val="24"/>
        </w:rPr>
        <w:tab/>
        <w:t xml:space="preserve">Statystycznego z miesiąca, za który wnioskowana jest zmiana, a poziomem cen </w:t>
      </w:r>
      <w:r>
        <w:rPr>
          <w:rFonts w:ascii="Times New Roman" w:hAnsi="Times New Roman" w:cs="Times New Roman"/>
          <w:sz w:val="24"/>
          <w:szCs w:val="24"/>
        </w:rPr>
        <w:tab/>
        <w:t xml:space="preserve">materiałów/ kosztów </w:t>
      </w:r>
      <w:r>
        <w:rPr>
          <w:rFonts w:ascii="Times New Roman" w:hAnsi="Times New Roman" w:cs="Times New Roman"/>
          <w:sz w:val="24"/>
          <w:szCs w:val="24"/>
        </w:rPr>
        <w:tab/>
        <w:t xml:space="preserve">wynikających z komunikatu Prezesa GUS za miesiąc, w którym </w:t>
      </w:r>
      <w:r>
        <w:rPr>
          <w:rFonts w:ascii="Times New Roman" w:hAnsi="Times New Roman" w:cs="Times New Roman"/>
          <w:sz w:val="24"/>
          <w:szCs w:val="24"/>
        </w:rPr>
        <w:tab/>
        <w:t>została złożona oferta Wykonawcy.</w:t>
      </w:r>
    </w:p>
    <w:p w14:paraId="64249F04" w14:textId="74B4794E" w:rsidR="00393270" w:rsidRDefault="00393270" w:rsidP="0039327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Sposób określenia wpływu zmiany ceny materiałów lub kosztów na koszt wykonania zamówienia nastąpi na podstawie wniosku strony wnioskującej o zmianę i dokumentów dołączonych do tego wniosku potwierdzających m. in. rzeczywiste zastosowanie poszczególnych materiałów/poniesienie poszczególnych kosztów w ramach niniejszego zamówienia, a także na podstawie komunikatów Prezesa GUS, o </w:t>
      </w:r>
      <w:r>
        <w:rPr>
          <w:rFonts w:ascii="Times New Roman" w:hAnsi="Times New Roman" w:cs="Times New Roman"/>
          <w:sz w:val="24"/>
          <w:szCs w:val="24"/>
        </w:rPr>
        <w:tab/>
        <w:t xml:space="preserve">których mowa w pkt 2 powyżej. Zmiana cen jednostkowych papieru ksero objętego </w:t>
      </w:r>
      <w:r>
        <w:rPr>
          <w:rFonts w:ascii="Times New Roman" w:hAnsi="Times New Roman" w:cs="Times New Roman"/>
          <w:sz w:val="24"/>
          <w:szCs w:val="24"/>
        </w:rPr>
        <w:tab/>
        <w:t xml:space="preserve">niniejszą umową może nastąpić na podstawie pisemnego aneksu podpisanego przez obie </w:t>
      </w:r>
      <w:r>
        <w:rPr>
          <w:rFonts w:ascii="Times New Roman" w:hAnsi="Times New Roman" w:cs="Times New Roman"/>
          <w:sz w:val="24"/>
          <w:szCs w:val="24"/>
        </w:rPr>
        <w:tab/>
        <w:t xml:space="preserve">strony Umowy. </w:t>
      </w:r>
    </w:p>
    <w:p w14:paraId="6BF546C6" w14:textId="13E2DC69" w:rsidR="00393270" w:rsidRDefault="00393270" w:rsidP="0039327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Zmiana cen jednostkowych papieru ksero objętego niniejszą umową, może nastąpić co kwartał, począwszy najwcześniej od 7-go miesiąca obowiązywania niniejszej Umowy.</w:t>
      </w:r>
    </w:p>
    <w:p w14:paraId="3BA91078" w14:textId="7A9756C4" w:rsidR="00393270" w:rsidRPr="00393270" w:rsidRDefault="00393270" w:rsidP="00393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70">
        <w:rPr>
          <w:rFonts w:ascii="Times New Roman" w:hAnsi="Times New Roman" w:cs="Times New Roman"/>
          <w:sz w:val="24"/>
          <w:szCs w:val="24"/>
        </w:rPr>
        <w:t xml:space="preserve">2. </w:t>
      </w:r>
      <w:r w:rsidRPr="00393270">
        <w:rPr>
          <w:rFonts w:ascii="Times New Roman" w:hAnsi="Times New Roman" w:cs="Times New Roman"/>
          <w:sz w:val="24"/>
          <w:szCs w:val="24"/>
        </w:rPr>
        <w:tab/>
        <w:t>Strony dopuszczają zmianę wysokości cen jednostkowych papieru ksero objętego niniejszą umową w przypadku  zmiany:</w:t>
      </w:r>
    </w:p>
    <w:p w14:paraId="5FE98CDB" w14:textId="215D3FFE" w:rsidR="00393270" w:rsidRPr="00393270" w:rsidRDefault="00393270" w:rsidP="00393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70">
        <w:rPr>
          <w:rFonts w:ascii="Times New Roman" w:hAnsi="Times New Roman" w:cs="Times New Roman"/>
          <w:sz w:val="24"/>
          <w:szCs w:val="24"/>
        </w:rPr>
        <w:t xml:space="preserve">a) </w:t>
      </w:r>
      <w:r w:rsidRPr="00393270">
        <w:rPr>
          <w:rFonts w:ascii="Times New Roman" w:hAnsi="Times New Roman" w:cs="Times New Roman"/>
          <w:sz w:val="24"/>
          <w:szCs w:val="24"/>
        </w:rPr>
        <w:tab/>
      </w:r>
      <w:r w:rsidRPr="00393270">
        <w:rPr>
          <w:rFonts w:ascii="Times New Roman" w:hAnsi="Times New Roman" w:cs="Times New Roman"/>
          <w:color w:val="000000"/>
          <w:sz w:val="24"/>
          <w:szCs w:val="24"/>
        </w:rPr>
        <w:t>stawki podatku od towarów i usług oraz podatku akcyzowego,</w:t>
      </w:r>
    </w:p>
    <w:p w14:paraId="1DCD8F6B" w14:textId="6A4FAC10" w:rsidR="00393270" w:rsidRPr="00393270" w:rsidRDefault="00393270" w:rsidP="00393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70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39327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wysokości minimalnego wynagrodzenia za pracę albo wysokości minimalnej stawki </w:t>
      </w:r>
      <w:r w:rsidRPr="003932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9327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godzinowej, ustalonych na podstawie art. 2 ust. 3–5 ustawy z dnia 10 października </w:t>
      </w:r>
      <w:r w:rsidRPr="003932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93270">
        <w:rPr>
          <w:rFonts w:ascii="Times New Roman" w:hAnsi="Times New Roman" w:cs="Times New Roman"/>
          <w:color w:val="000000"/>
          <w:sz w:val="24"/>
          <w:szCs w:val="24"/>
        </w:rPr>
        <w:tab/>
        <w:t>2002 r. o minimalnym wynagrodzeniu za pracę,</w:t>
      </w:r>
    </w:p>
    <w:p w14:paraId="7203B7E3" w14:textId="27853AA9" w:rsidR="00393270" w:rsidRPr="00393270" w:rsidRDefault="00393270" w:rsidP="00393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70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39327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zasad podlegania ubezpieczeniom społecznym lub ubezpieczeniu zdrowotnemu lub </w:t>
      </w:r>
      <w:r w:rsidRPr="003932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93270">
        <w:rPr>
          <w:rFonts w:ascii="Times New Roman" w:hAnsi="Times New Roman" w:cs="Times New Roman"/>
          <w:color w:val="000000"/>
          <w:sz w:val="24"/>
          <w:szCs w:val="24"/>
        </w:rPr>
        <w:tab/>
        <w:t>wysokości stawki składki na ubezpieczenia społeczne lub zdrowotne,</w:t>
      </w:r>
    </w:p>
    <w:p w14:paraId="13B26C44" w14:textId="702038B5" w:rsidR="00393270" w:rsidRPr="00393270" w:rsidRDefault="00393270" w:rsidP="00393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70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393270">
        <w:rPr>
          <w:rFonts w:ascii="Times New Roman" w:hAnsi="Times New Roman" w:cs="Times New Roman"/>
          <w:color w:val="000000"/>
          <w:sz w:val="24"/>
          <w:szCs w:val="24"/>
        </w:rPr>
        <w:tab/>
        <w:t>zasad gromadzenia i wysokości wpłat do pracowniczych planów kapitałowych,</w:t>
      </w:r>
      <w:r w:rsidRPr="003932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2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9327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 których mowa w ustawie 4 października 2018 o pracowniczych planach </w:t>
      </w:r>
      <w:r w:rsidRPr="003932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932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93270">
        <w:rPr>
          <w:rFonts w:ascii="Times New Roman" w:hAnsi="Times New Roman" w:cs="Times New Roman"/>
          <w:color w:val="000000"/>
          <w:sz w:val="24"/>
          <w:szCs w:val="24"/>
        </w:rPr>
        <w:tab/>
        <w:t>kapitałowych</w:t>
      </w:r>
    </w:p>
    <w:p w14:paraId="3EF0164A" w14:textId="77777777" w:rsidR="00393270" w:rsidRDefault="00393270" w:rsidP="00393270">
      <w:pPr>
        <w:pStyle w:val="Akapitzlist"/>
        <w:spacing w:after="0" w:line="240" w:lineRule="auto"/>
        <w:ind w:left="108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jeżeli zmiany te będą miały wpływ na koszty wykonania zamówienia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Wykonawcę.</w:t>
      </w:r>
    </w:p>
    <w:p w14:paraId="1B93E775" w14:textId="5880CCD6" w:rsidR="00393270" w:rsidRPr="00393270" w:rsidRDefault="00393270" w:rsidP="00393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70">
        <w:rPr>
          <w:rFonts w:ascii="Times New Roman" w:hAnsi="Times New Roman" w:cs="Times New Roman"/>
          <w:sz w:val="24"/>
          <w:szCs w:val="24"/>
        </w:rPr>
        <w:t xml:space="preserve">3. W przypadkach , o których mowa w ust. 2 zmiana wymaga wniosku jednej ze stron </w:t>
      </w:r>
      <w:r w:rsidRPr="00393270">
        <w:rPr>
          <w:rFonts w:ascii="Times New Roman" w:hAnsi="Times New Roman" w:cs="Times New Roman"/>
          <w:sz w:val="24"/>
          <w:szCs w:val="24"/>
        </w:rPr>
        <w:tab/>
        <w:t>umowy.</w:t>
      </w:r>
    </w:p>
    <w:p w14:paraId="14232D6D" w14:textId="603F21F4" w:rsidR="00393270" w:rsidRPr="00393270" w:rsidRDefault="00393270" w:rsidP="00393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70">
        <w:rPr>
          <w:rFonts w:ascii="Times New Roman" w:hAnsi="Times New Roman" w:cs="Times New Roman"/>
          <w:sz w:val="24"/>
          <w:szCs w:val="24"/>
        </w:rPr>
        <w:t xml:space="preserve">4. W przypadkach, o których mowa w ust. 2 pkt. a) wysokość zmiany cen jednostkowych </w:t>
      </w:r>
      <w:r w:rsidRPr="00393270">
        <w:rPr>
          <w:rFonts w:ascii="Times New Roman" w:hAnsi="Times New Roman" w:cs="Times New Roman"/>
          <w:sz w:val="24"/>
          <w:szCs w:val="24"/>
        </w:rPr>
        <w:tab/>
        <w:t xml:space="preserve">papieru ksero objętego niniejszą umową, odpowiadać będzie wysokości zmiany stawki </w:t>
      </w:r>
      <w:r w:rsidRPr="00393270">
        <w:rPr>
          <w:rFonts w:ascii="Times New Roman" w:hAnsi="Times New Roman" w:cs="Times New Roman"/>
          <w:sz w:val="24"/>
          <w:szCs w:val="24"/>
        </w:rPr>
        <w:tab/>
        <w:t>podatku od towarów i usług.</w:t>
      </w:r>
    </w:p>
    <w:p w14:paraId="249271BC" w14:textId="4A9E9700" w:rsidR="00393270" w:rsidRPr="00393270" w:rsidRDefault="00393270" w:rsidP="003932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3270">
        <w:rPr>
          <w:rFonts w:ascii="Times New Roman" w:hAnsi="Times New Roman" w:cs="Times New Roman"/>
          <w:sz w:val="24"/>
          <w:szCs w:val="24"/>
        </w:rPr>
        <w:t xml:space="preserve">5. W przypadkach, o których mowa w ust. 2 pkt. b), c) i d) strona wnioskująca o zmianę cen </w:t>
      </w:r>
      <w:r w:rsidRPr="00393270">
        <w:rPr>
          <w:rFonts w:ascii="Times New Roman" w:hAnsi="Times New Roman" w:cs="Times New Roman"/>
          <w:sz w:val="24"/>
          <w:szCs w:val="24"/>
        </w:rPr>
        <w:tab/>
        <w:t xml:space="preserve">jednostkowych papieru ksero objętego niniejszą umową, obowiązana jest wykazać drugiej stronie czy i jaki wpływ zmiany te będą miały na koszt wykonania zamówienia przez </w:t>
      </w:r>
      <w:r w:rsidRPr="00393270">
        <w:rPr>
          <w:rFonts w:ascii="Times New Roman" w:hAnsi="Times New Roman" w:cs="Times New Roman"/>
          <w:sz w:val="24"/>
          <w:szCs w:val="24"/>
        </w:rPr>
        <w:tab/>
        <w:t>Wykonawcę.</w:t>
      </w:r>
    </w:p>
    <w:p w14:paraId="2122098C" w14:textId="21E71B61" w:rsidR="00393270" w:rsidRPr="00393270" w:rsidRDefault="00393270" w:rsidP="00393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70">
        <w:rPr>
          <w:rFonts w:ascii="Times New Roman" w:hAnsi="Times New Roman" w:cs="Times New Roman"/>
          <w:sz w:val="24"/>
          <w:szCs w:val="24"/>
        </w:rPr>
        <w:t xml:space="preserve">6. Zmiana cen jednostkowych papieru ksero objętego niniejszą umową wymaga formy </w:t>
      </w:r>
      <w:r w:rsidRPr="00393270">
        <w:rPr>
          <w:rFonts w:ascii="Times New Roman" w:hAnsi="Times New Roman" w:cs="Times New Roman"/>
          <w:sz w:val="24"/>
          <w:szCs w:val="24"/>
        </w:rPr>
        <w:tab/>
        <w:t xml:space="preserve">pisemnej pod </w:t>
      </w:r>
      <w:r w:rsidRPr="00393270">
        <w:rPr>
          <w:rFonts w:ascii="Times New Roman" w:hAnsi="Times New Roman" w:cs="Times New Roman"/>
          <w:sz w:val="24"/>
          <w:szCs w:val="24"/>
        </w:rPr>
        <w:tab/>
        <w:t>rygorem nieważności.</w:t>
      </w:r>
    </w:p>
    <w:p w14:paraId="31D507F1" w14:textId="4113C9F8" w:rsidR="00393270" w:rsidRPr="00393270" w:rsidRDefault="00393270" w:rsidP="00393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70">
        <w:rPr>
          <w:rFonts w:ascii="Times New Roman" w:hAnsi="Times New Roman" w:cs="Times New Roman"/>
          <w:sz w:val="24"/>
          <w:szCs w:val="24"/>
        </w:rPr>
        <w:t xml:space="preserve">7. W przypadku zmiany cen jednostkowych papieru ksero objętego niniejszą Umową,  </w:t>
      </w:r>
      <w:r w:rsidRPr="00393270">
        <w:rPr>
          <w:rFonts w:ascii="Times New Roman" w:hAnsi="Times New Roman" w:cs="Times New Roman"/>
          <w:sz w:val="24"/>
          <w:szCs w:val="24"/>
        </w:rPr>
        <w:tab/>
        <w:t>wysokości wynagrodzenia należnego Wykonawcy, o której mowa w § 3 ust. 1 nie ulegnie zmianie.</w:t>
      </w:r>
    </w:p>
    <w:p w14:paraId="4CDDED95" w14:textId="77777777" w:rsidR="0061112A" w:rsidRPr="00204F2B" w:rsidRDefault="0061112A" w:rsidP="00204F2B">
      <w:pPr>
        <w:rPr>
          <w:rFonts w:ascii="Times New Roman" w:hAnsi="Times New Roman" w:cs="Times New Roman"/>
          <w:b/>
        </w:rPr>
      </w:pPr>
    </w:p>
    <w:p w14:paraId="78F05DE5" w14:textId="07A5F345" w:rsidR="00C44589" w:rsidRPr="00C5662E" w:rsidRDefault="00C44589" w:rsidP="0044089D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b/>
        </w:rPr>
      </w:pPr>
      <w:r w:rsidRPr="00C5662E">
        <w:rPr>
          <w:rFonts w:ascii="Times New Roman" w:hAnsi="Times New Roman" w:cs="Times New Roman"/>
          <w:b/>
        </w:rPr>
        <w:t>Informacje o środkach komunikacji elektronicznej, przy użyciu których Zamawiający będzie komunikował się z wykonawcami, oraz informacje o wymaganiach technicznych i organizacyjnych sporządzenia, wysłania i odbierania korespondencji elektronicznej</w:t>
      </w:r>
    </w:p>
    <w:p w14:paraId="384F0231" w14:textId="77777777" w:rsidR="00C44589" w:rsidRDefault="00C44589" w:rsidP="00C44589">
      <w:pPr>
        <w:pStyle w:val="Akapitzlist"/>
        <w:ind w:left="714"/>
        <w:jc w:val="both"/>
        <w:rPr>
          <w:rFonts w:ascii="Times New Roman" w:hAnsi="Times New Roman" w:cs="Times New Roman"/>
          <w:b/>
        </w:rPr>
      </w:pPr>
    </w:p>
    <w:p w14:paraId="4A13F023" w14:textId="77777777" w:rsidR="00C44589" w:rsidRPr="00D813FC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Style w:val="Hipercze"/>
          <w:rFonts w:ascii="Times New Roman" w:hAnsi="Times New Roman" w:cs="Times New Roman"/>
          <w:color w:val="000000"/>
          <w:u w:val="none"/>
        </w:rPr>
      </w:pPr>
      <w:r w:rsidRPr="00533948">
        <w:rPr>
          <w:rFonts w:ascii="Times New Roman" w:hAnsi="Times New Roman" w:cs="Times New Roman"/>
          <w:color w:val="000000"/>
        </w:rPr>
        <w:t>Postępowanie prowadzone jest w języku polskim w formie elektronicznej za pośrednictwem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r w:rsidRPr="00011E24">
        <w:rPr>
          <w:rFonts w:ascii="Times New Roman" w:hAnsi="Times New Roman" w:cs="Times New Roman"/>
        </w:rPr>
        <w:t>platformazakupowa.pl pod</w:t>
      </w:r>
      <w:r w:rsidR="00D813FC">
        <w:rPr>
          <w:rFonts w:ascii="Times New Roman" w:hAnsi="Times New Roman" w:cs="Times New Roman"/>
        </w:rPr>
        <w:t xml:space="preserve"> </w:t>
      </w:r>
      <w:r w:rsidRPr="00011E24">
        <w:rPr>
          <w:rFonts w:ascii="Times New Roman" w:hAnsi="Times New Roman" w:cs="Times New Roman"/>
        </w:rPr>
        <w:t>ad</w:t>
      </w:r>
      <w:r w:rsidRPr="00011E24">
        <w:rPr>
          <w:rFonts w:ascii="Times New Roman" w:hAnsi="Times New Roman" w:cs="Times New Roman"/>
          <w:color w:val="000000"/>
        </w:rPr>
        <w:t>resem: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hyperlink r:id="rId13" w:history="1">
        <w:r w:rsidRPr="00D813FC">
          <w:rPr>
            <w:rStyle w:val="Hipercze"/>
            <w:rFonts w:ascii="Times New Roman" w:hAnsi="Times New Roman" w:cs="Times New Roman"/>
            <w:b/>
            <w:bCs/>
            <w:color w:val="5B9BD5" w:themeColor="accent5"/>
            <w:u w:val="none"/>
          </w:rPr>
          <w:t>https://platformazakupowa.pl/pn/kwp_radom</w:t>
        </w:r>
      </w:hyperlink>
      <w:r w:rsidRPr="00D813FC">
        <w:rPr>
          <w:rStyle w:val="Hipercze"/>
          <w:rFonts w:ascii="Times New Roman" w:hAnsi="Times New Roman" w:cs="Times New Roman"/>
          <w:color w:val="000000" w:themeColor="text1"/>
          <w:u w:val="none"/>
        </w:rPr>
        <w:t>.</w:t>
      </w:r>
    </w:p>
    <w:p w14:paraId="79F03C7D" w14:textId="77777777" w:rsidR="00C44589" w:rsidRPr="00011E24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011E24">
        <w:rPr>
          <w:rFonts w:ascii="Times New Roman" w:hAnsi="Times New Roman" w:cs="Times New Roman"/>
        </w:rPr>
        <w:t xml:space="preserve">W postępowaniu o udzielenie zamówienia komunikacja między Zamawiającym </w:t>
      </w:r>
      <w:r w:rsidRPr="00011E24">
        <w:rPr>
          <w:rFonts w:ascii="Times New Roman" w:hAnsi="Times New Roman" w:cs="Times New Roman"/>
        </w:rPr>
        <w:br/>
        <w:t xml:space="preserve">a Wykonawcami odbywa się drogą elektroniczną przy użyciu platformy zakupowej pod adresem: </w:t>
      </w:r>
      <w:hyperlink r:id="rId14" w:history="1">
        <w:r w:rsidRPr="00011E24">
          <w:rPr>
            <w:rStyle w:val="Hipercze"/>
            <w:rFonts w:ascii="Times New Roman" w:hAnsi="Times New Roman" w:cs="Times New Roman"/>
            <w:b/>
            <w:color w:val="5B9BD5" w:themeColor="accent5"/>
            <w:u w:val="none"/>
          </w:rPr>
          <w:t>https://platformazakupowa.pl/pn/kwp_radom</w:t>
        </w:r>
      </w:hyperlink>
      <w:r w:rsidR="00D813FC">
        <w:t xml:space="preserve"> </w:t>
      </w:r>
      <w:r w:rsidRPr="00011E24">
        <w:rPr>
          <w:rFonts w:ascii="Times New Roman" w:hAnsi="Times New Roman" w:cs="Times New Roman"/>
          <w:color w:val="000000" w:themeColor="text1"/>
        </w:rPr>
        <w:t>(inna niż oferta Wykonawcy</w:t>
      </w:r>
      <w:r w:rsidR="00D813FC">
        <w:rPr>
          <w:rFonts w:ascii="Times New Roman" w:hAnsi="Times New Roman" w:cs="Times New Roman"/>
          <w:color w:val="000000" w:themeColor="text1"/>
        </w:rPr>
        <w:t xml:space="preserve"> </w:t>
      </w:r>
      <w:r w:rsidRPr="00011E24">
        <w:rPr>
          <w:rFonts w:ascii="Times New Roman" w:hAnsi="Times New Roman" w:cs="Times New Roman"/>
          <w:color w:val="000000" w:themeColor="text1"/>
        </w:rPr>
        <w:t xml:space="preserve">i załączniki do oferty) za pośrednictwem dedykowanego formularza </w:t>
      </w:r>
      <w:r w:rsidRPr="00011E24">
        <w:rPr>
          <w:rFonts w:ascii="Times New Roman" w:hAnsi="Times New Roman" w:cs="Times New Roman"/>
          <w:color w:val="000000"/>
        </w:rPr>
        <w:t xml:space="preserve">poprzez kliknięcie przycisku </w:t>
      </w:r>
      <w:r w:rsidRPr="00011E24">
        <w:rPr>
          <w:rFonts w:ascii="Times New Roman" w:hAnsi="Times New Roman" w:cs="Times New Roman"/>
        </w:rPr>
        <w:t>„</w:t>
      </w:r>
      <w:r w:rsidRPr="00011E24">
        <w:rPr>
          <w:rFonts w:ascii="Times New Roman" w:hAnsi="Times New Roman" w:cs="Times New Roman"/>
          <w:b/>
          <w:i/>
        </w:rPr>
        <w:t xml:space="preserve">Wyślij </w:t>
      </w:r>
      <w:r w:rsidRPr="00011E24">
        <w:rPr>
          <w:rFonts w:ascii="Times New Roman" w:hAnsi="Times New Roman" w:cs="Times New Roman"/>
          <w:b/>
          <w:i/>
        </w:rPr>
        <w:lastRenderedPageBreak/>
        <w:t>wiadomość do zamawiającego”</w:t>
      </w:r>
      <w:r w:rsidRPr="00011E24">
        <w:rPr>
          <w:rFonts w:ascii="Times New Roman" w:hAnsi="Times New Roman" w:cs="Times New Roman"/>
          <w:color w:val="000000"/>
        </w:rPr>
        <w:t xml:space="preserve"> po którym pojawi się komunikat, </w:t>
      </w:r>
      <w:r w:rsidRPr="00011E24">
        <w:rPr>
          <w:rFonts w:ascii="Times New Roman" w:hAnsi="Times New Roman" w:cs="Times New Roman"/>
          <w:b/>
          <w:color w:val="000000"/>
          <w:u w:val="single"/>
        </w:rPr>
        <w:t>że wiadomość została wysłana do zamawiającego</w:t>
      </w:r>
      <w:r w:rsidRPr="00011E24">
        <w:rPr>
          <w:rFonts w:ascii="Times New Roman" w:hAnsi="Times New Roman" w:cs="Times New Roman"/>
          <w:bCs/>
          <w:color w:val="000000"/>
        </w:rPr>
        <w:t>.</w:t>
      </w:r>
    </w:p>
    <w:p w14:paraId="104D7615" w14:textId="77777777" w:rsidR="00C44589" w:rsidRPr="00BB4540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011E24">
        <w:rPr>
          <w:rFonts w:ascii="Times New Roman" w:hAnsi="Times New Roman" w:cs="Times New Roman"/>
        </w:rPr>
        <w:t xml:space="preserve">We wszelkiej korespondencji związanej z niniejszym postępowaniem Zamawiający </w:t>
      </w:r>
      <w:r w:rsidRPr="00011E24">
        <w:rPr>
          <w:rFonts w:ascii="Times New Roman" w:hAnsi="Times New Roman" w:cs="Times New Roman"/>
        </w:rPr>
        <w:br/>
        <w:t xml:space="preserve">i Wykonawcy posługują się numerem </w:t>
      </w:r>
      <w:r w:rsidRPr="00011E24">
        <w:rPr>
          <w:rFonts w:ascii="Times New Roman" w:hAnsi="Times New Roman" w:cs="Times New Roman"/>
          <w:b/>
        </w:rPr>
        <w:t xml:space="preserve">ogłoszenia z </w:t>
      </w:r>
      <w:proofErr w:type="spellStart"/>
      <w:r w:rsidRPr="00011E24">
        <w:rPr>
          <w:rFonts w:ascii="Times New Roman" w:hAnsi="Times New Roman" w:cs="Times New Roman"/>
          <w:b/>
        </w:rPr>
        <w:t>Dz.U.U</w:t>
      </w:r>
      <w:r>
        <w:rPr>
          <w:rFonts w:ascii="Times New Roman" w:hAnsi="Times New Roman" w:cs="Times New Roman"/>
          <w:b/>
        </w:rPr>
        <w:t>.</w:t>
      </w:r>
      <w:r w:rsidRPr="00011E24">
        <w:rPr>
          <w:rFonts w:ascii="Times New Roman" w:hAnsi="Times New Roman" w:cs="Times New Roman"/>
          <w:b/>
        </w:rPr>
        <w:t>E</w:t>
      </w:r>
      <w:proofErr w:type="spellEnd"/>
      <w:r w:rsidRPr="00011E24">
        <w:rPr>
          <w:rFonts w:ascii="Times New Roman" w:hAnsi="Times New Roman" w:cs="Times New Roman"/>
          <w:b/>
        </w:rPr>
        <w:t>.</w:t>
      </w:r>
      <w:r w:rsidRPr="00BB4540">
        <w:rPr>
          <w:rFonts w:ascii="Times New Roman" w:hAnsi="Times New Roman" w:cs="Times New Roman"/>
          <w:bCs/>
        </w:rPr>
        <w:t>,</w:t>
      </w:r>
      <w:r w:rsidR="00D813FC">
        <w:rPr>
          <w:rFonts w:ascii="Times New Roman" w:hAnsi="Times New Roman" w:cs="Times New Roman"/>
          <w:bCs/>
        </w:rPr>
        <w:t xml:space="preserve"> </w:t>
      </w:r>
      <w:r w:rsidRPr="00011E24">
        <w:rPr>
          <w:rFonts w:ascii="Times New Roman" w:hAnsi="Times New Roman" w:cs="Times New Roman"/>
        </w:rPr>
        <w:t>a dodatkowo numerem wewnętrznym postępowania.</w:t>
      </w:r>
    </w:p>
    <w:p w14:paraId="06B7C20C" w14:textId="77777777" w:rsidR="00C44589" w:rsidRPr="00BB4540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BB4540">
        <w:rPr>
          <w:rFonts w:ascii="Times New Roman" w:hAnsi="Times New Roman" w:cs="Times New Roman"/>
        </w:rPr>
        <w:t>Wykonawca ma dostęp do formularza „</w:t>
      </w:r>
      <w:r w:rsidRPr="00BB4540">
        <w:rPr>
          <w:rFonts w:ascii="Times New Roman" w:hAnsi="Times New Roman" w:cs="Times New Roman"/>
          <w:b/>
          <w:i/>
        </w:rPr>
        <w:t xml:space="preserve">Wyślij wiadomość do zamawiającego” </w:t>
      </w:r>
      <w:r w:rsidRPr="00BB4540">
        <w:rPr>
          <w:rFonts w:ascii="Times New Roman" w:hAnsi="Times New Roman" w:cs="Times New Roman"/>
        </w:rPr>
        <w:t>dostępny na stronie dotyczącej danego postępowania.</w:t>
      </w:r>
    </w:p>
    <w:p w14:paraId="529C0599" w14:textId="77777777" w:rsidR="00C44589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BB4540">
        <w:rPr>
          <w:rFonts w:ascii="Times New Roman" w:hAnsi="Times New Roman" w:cs="Times New Roman"/>
          <w:color w:val="000000"/>
        </w:rPr>
        <w:t xml:space="preserve">Informacje dotyczące odpowiedzi na pytania, zmiany specyfikacji, zmiany terminu składania </w:t>
      </w:r>
      <w:r w:rsidRPr="00BB4540">
        <w:rPr>
          <w:rFonts w:ascii="Times New Roman" w:hAnsi="Times New Roman" w:cs="Times New Roman"/>
          <w:color w:val="000000"/>
        </w:rPr>
        <w:br/>
        <w:t xml:space="preserve">i otwarcia ofert Zamawiający będzie zamieszczał na platformie w sekcji </w:t>
      </w:r>
      <w:r w:rsidRPr="00BB4540">
        <w:rPr>
          <w:rFonts w:ascii="Times New Roman" w:hAnsi="Times New Roman" w:cs="Times New Roman"/>
          <w:b/>
          <w:i/>
          <w:color w:val="000000"/>
        </w:rPr>
        <w:t>„Komunikaty”.</w:t>
      </w:r>
      <w:r w:rsidRPr="00BB4540">
        <w:rPr>
          <w:rFonts w:ascii="Times New Roman" w:hAnsi="Times New Roman" w:cs="Times New Roman"/>
          <w:color w:val="000000"/>
        </w:rPr>
        <w:t xml:space="preserve"> Korespondencja, której zgodnie z obowiązującymi przepisami adresatem jest konkretny </w:t>
      </w:r>
      <w:r w:rsidR="00171D98">
        <w:rPr>
          <w:rFonts w:ascii="Times New Roman" w:hAnsi="Times New Roman" w:cs="Times New Roman"/>
          <w:color w:val="000000"/>
        </w:rPr>
        <w:t>W</w:t>
      </w:r>
      <w:r w:rsidRPr="00BB4540">
        <w:rPr>
          <w:rFonts w:ascii="Times New Roman" w:hAnsi="Times New Roman" w:cs="Times New Roman"/>
          <w:color w:val="000000"/>
        </w:rPr>
        <w:t>ykonawca, będzie przekazywana w formie elektronicznej za pośrednictwem</w:t>
      </w:r>
      <w:r>
        <w:rPr>
          <w:rFonts w:ascii="Times New Roman" w:hAnsi="Times New Roman" w:cs="Times New Roman"/>
          <w:color w:val="000000"/>
        </w:rPr>
        <w:t>: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hyperlink r:id="rId15" w:history="1">
        <w:r w:rsidR="00D813FC" w:rsidRPr="008D4200">
          <w:rPr>
            <w:rStyle w:val="Hipercze"/>
            <w:rFonts w:ascii="Times New Roman" w:hAnsi="Times New Roman" w:cs="Times New Roman"/>
            <w:b/>
            <w:bCs/>
            <w:u w:val="none"/>
          </w:rPr>
          <w:t>https://platformazakupowa.pl/pn/kwp_radom</w:t>
        </w:r>
      </w:hyperlink>
      <w:r w:rsidR="00D813FC">
        <w:rPr>
          <w:rFonts w:ascii="Times New Roman" w:hAnsi="Times New Roman" w:cs="Times New Roman"/>
          <w:b/>
          <w:bCs/>
          <w:color w:val="5B9BD5" w:themeColor="accent5"/>
        </w:rPr>
        <w:t xml:space="preserve"> </w:t>
      </w:r>
      <w:r w:rsidRPr="00BB4540">
        <w:rPr>
          <w:rFonts w:ascii="Times New Roman" w:hAnsi="Times New Roman" w:cs="Times New Roman"/>
          <w:color w:val="000000"/>
        </w:rPr>
        <w:t xml:space="preserve">do konkretnego </w:t>
      </w:r>
      <w:r>
        <w:rPr>
          <w:rFonts w:ascii="Times New Roman" w:hAnsi="Times New Roman" w:cs="Times New Roman"/>
          <w:color w:val="000000"/>
        </w:rPr>
        <w:t>W</w:t>
      </w:r>
      <w:r w:rsidRPr="00BB4540">
        <w:rPr>
          <w:rFonts w:ascii="Times New Roman" w:hAnsi="Times New Roman" w:cs="Times New Roman"/>
          <w:color w:val="000000"/>
        </w:rPr>
        <w:t>ykonawcy.</w:t>
      </w:r>
    </w:p>
    <w:p w14:paraId="468FA41C" w14:textId="77777777" w:rsidR="00C44589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BB4540">
        <w:rPr>
          <w:rFonts w:ascii="Times New Roman" w:hAnsi="Times New Roman" w:cs="Times New Roman"/>
          <w:color w:val="000000"/>
        </w:rPr>
        <w:t xml:space="preserve">Wykonawca jako podmiot profesjonalny ma obowiązek sprawdzania komunikatów </w:t>
      </w:r>
      <w:r w:rsidRPr="00BB4540">
        <w:rPr>
          <w:rFonts w:ascii="Times New Roman" w:hAnsi="Times New Roman" w:cs="Times New Roman"/>
          <w:color w:val="000000"/>
        </w:rPr>
        <w:br/>
        <w:t>i wiadomości bezpośrednio na</w:t>
      </w:r>
      <w:r w:rsidRPr="008D4200">
        <w:rPr>
          <w:rFonts w:ascii="Times New Roman" w:hAnsi="Times New Roman" w:cs="Times New Roman"/>
          <w:color w:val="000000"/>
        </w:rPr>
        <w:t>:</w:t>
      </w:r>
      <w:r w:rsidR="00D813FC" w:rsidRPr="008D4200">
        <w:rPr>
          <w:rFonts w:ascii="Times New Roman" w:hAnsi="Times New Roman" w:cs="Times New Roman"/>
          <w:color w:val="000000"/>
        </w:rPr>
        <w:t xml:space="preserve"> </w:t>
      </w:r>
      <w:hyperlink r:id="rId16" w:history="1">
        <w:r w:rsidR="00D813FC" w:rsidRPr="008D4200">
          <w:rPr>
            <w:rStyle w:val="Hipercze"/>
            <w:rFonts w:ascii="Times New Roman" w:hAnsi="Times New Roman" w:cs="Times New Roman"/>
            <w:b/>
            <w:bCs/>
            <w:u w:val="none"/>
          </w:rPr>
          <w:t>https://platformazakupowa.pl/pn/kwp_radom</w:t>
        </w:r>
      </w:hyperlink>
      <w:r w:rsidR="00D813FC">
        <w:rPr>
          <w:rFonts w:ascii="Times New Roman" w:hAnsi="Times New Roman" w:cs="Times New Roman"/>
          <w:b/>
          <w:bCs/>
          <w:color w:val="5B9BD5" w:themeColor="accent5"/>
        </w:rPr>
        <w:t xml:space="preserve"> </w:t>
      </w:r>
      <w:r w:rsidRPr="00BB4540">
        <w:rPr>
          <w:rFonts w:ascii="Times New Roman" w:hAnsi="Times New Roman" w:cs="Times New Roman"/>
          <w:color w:val="000000"/>
        </w:rPr>
        <w:t xml:space="preserve">przesłanych przez </w:t>
      </w:r>
      <w:r w:rsidR="00171D98">
        <w:rPr>
          <w:rFonts w:ascii="Times New Roman" w:hAnsi="Times New Roman" w:cs="Times New Roman"/>
          <w:color w:val="000000"/>
        </w:rPr>
        <w:t>Z</w:t>
      </w:r>
      <w:r w:rsidRPr="00BB4540">
        <w:rPr>
          <w:rFonts w:ascii="Times New Roman" w:hAnsi="Times New Roman" w:cs="Times New Roman"/>
          <w:color w:val="000000"/>
        </w:rPr>
        <w:t>amawiającego, gdyż system powiadomień może ulec awarii lub powiadomienie może trafić do folderu SPAM.</w:t>
      </w:r>
    </w:p>
    <w:p w14:paraId="0F97A4BC" w14:textId="77777777" w:rsidR="00C44589" w:rsidRPr="00E3453A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70C0"/>
        </w:rPr>
      </w:pPr>
      <w:r w:rsidRPr="00BB4540">
        <w:rPr>
          <w:rFonts w:ascii="Times New Roman" w:hAnsi="Times New Roman" w:cs="Times New Roman"/>
        </w:rPr>
        <w:t>Wymagania techniczne i organizacyjne wysyłania i odbierania korespondencji elektronicznej przy użyciu środków komunikacji elektronicznej, określają „</w:t>
      </w:r>
      <w:r w:rsidRPr="00BB4540">
        <w:rPr>
          <w:rFonts w:ascii="Times New Roman" w:hAnsi="Times New Roman" w:cs="Times New Roman"/>
          <w:b/>
          <w:i/>
        </w:rPr>
        <w:t>REGULAMIN platformazakupowa.pl”</w:t>
      </w:r>
      <w:r w:rsidRPr="00BB4540">
        <w:rPr>
          <w:rFonts w:ascii="Times New Roman" w:hAnsi="Times New Roman" w:cs="Times New Roman"/>
          <w:i/>
        </w:rPr>
        <w:t xml:space="preserve">, </w:t>
      </w:r>
      <w:r w:rsidRPr="00BB4540">
        <w:rPr>
          <w:rFonts w:ascii="Times New Roman" w:hAnsi="Times New Roman" w:cs="Times New Roman"/>
        </w:rPr>
        <w:t>który</w:t>
      </w:r>
      <w:r w:rsidR="00AB276E">
        <w:rPr>
          <w:rFonts w:ascii="Times New Roman" w:hAnsi="Times New Roman" w:cs="Times New Roman"/>
        </w:rPr>
        <w:t xml:space="preserve"> </w:t>
      </w:r>
      <w:r w:rsidRPr="00BB4540">
        <w:rPr>
          <w:rFonts w:ascii="Times New Roman" w:hAnsi="Times New Roman" w:cs="Times New Roman"/>
        </w:rPr>
        <w:t>znajduje się na stronie głównej Platformy</w:t>
      </w:r>
      <w:r w:rsidRPr="00BB4540">
        <w:rPr>
          <w:rFonts w:ascii="Times New Roman" w:hAnsi="Times New Roman" w:cs="Times New Roman"/>
          <w:b/>
          <w:i/>
        </w:rPr>
        <w:t xml:space="preserve"> oraz „Instrukcja dla Wykonawców platformazakupowa.pl”</w:t>
      </w:r>
      <w:r w:rsidRPr="00BB4540">
        <w:rPr>
          <w:rFonts w:ascii="Times New Roman" w:hAnsi="Times New Roman" w:cs="Times New Roman"/>
        </w:rPr>
        <w:t xml:space="preserve"> dostępna jest pod adresem: </w:t>
      </w:r>
      <w:r w:rsidRPr="00E3453A">
        <w:rPr>
          <w:rFonts w:ascii="Times New Roman" w:hAnsi="Times New Roman" w:cs="Times New Roman"/>
          <w:b/>
          <w:color w:val="0070C0"/>
        </w:rPr>
        <w:t>https://platformazakupowa.pl/strona/45-instrukcje</w:t>
      </w:r>
      <w:r w:rsidRPr="00E3453A">
        <w:rPr>
          <w:rFonts w:ascii="Times New Roman" w:hAnsi="Times New Roman" w:cs="Times New Roman"/>
          <w:bCs/>
          <w:color w:val="0070C0"/>
        </w:rPr>
        <w:t>.</w:t>
      </w:r>
    </w:p>
    <w:p w14:paraId="47977C9D" w14:textId="77777777" w:rsidR="00C44589" w:rsidRPr="00BB4540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BB4540">
        <w:rPr>
          <w:rFonts w:ascii="Times New Roman" w:hAnsi="Times New Roman" w:cs="Times New Roman"/>
          <w:b/>
          <w:color w:val="000000" w:themeColor="text1"/>
        </w:rPr>
        <w:t>Maksymalny rozmiar jednego pliku przesyłanego za pomocą dedykowanego formularza przy komunikacji to maksymalnie 500 MB</w:t>
      </w:r>
      <w:r w:rsidRPr="00BB4540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19947558" w14:textId="77777777" w:rsidR="00C44589" w:rsidRPr="00FE0F66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FE0F66">
        <w:rPr>
          <w:rFonts w:ascii="Times New Roman" w:hAnsi="Times New Roman" w:cs="Times New Roman"/>
          <w:b/>
        </w:rPr>
        <w:t>Zamawiający może również komunikować się z Wykonawcami za pomocą poczty elektronicznej, e-mail</w:t>
      </w:r>
      <w:r w:rsidRPr="00FE0F66">
        <w:rPr>
          <w:rFonts w:ascii="Times New Roman" w:hAnsi="Times New Roman" w:cs="Times New Roman"/>
          <w:b/>
          <w:color w:val="000000" w:themeColor="text1"/>
        </w:rPr>
        <w:t>:</w:t>
      </w:r>
      <w:r w:rsidR="00FE0F6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040C4">
        <w:rPr>
          <w:rFonts w:ascii="Times New Roman" w:hAnsi="Times New Roman" w:cs="Times New Roman"/>
          <w:b/>
        </w:rPr>
        <w:t>ewa.piasta-grzegorczyk</w:t>
      </w:r>
      <w:r w:rsidR="00FE0F66" w:rsidRPr="00807558">
        <w:rPr>
          <w:rFonts w:ascii="Times New Roman" w:hAnsi="Times New Roman" w:cs="Times New Roman"/>
          <w:b/>
        </w:rPr>
        <w:t>@ra.policja.gov.pl</w:t>
      </w:r>
      <w:r w:rsidR="00FE0F6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E0F66">
        <w:rPr>
          <w:rFonts w:ascii="Times New Roman" w:hAnsi="Times New Roman" w:cs="Times New Roman"/>
        </w:rPr>
        <w:t xml:space="preserve">Zamawiający, zgodnie z Rozporządzeniem Prezesa Rady Ministrów z dnia 30 grudnia 2020r.w </w:t>
      </w:r>
      <w:r w:rsidRPr="00FE0F66">
        <w:rPr>
          <w:rFonts w:ascii="Times New Roman" w:hAnsi="Times New Roman" w:cs="Times New Roman"/>
          <w:color w:val="202124"/>
        </w:rPr>
        <w:t>sprawie sposobu sporządzania i przekazywania informacji oraz wymagań technicznych dla dokumentów elektronicznych oraz środków komunikacji elektronicznej w postępowaniu</w:t>
      </w:r>
      <w:r w:rsidR="00FE0F66">
        <w:rPr>
          <w:rFonts w:ascii="Times New Roman" w:hAnsi="Times New Roman" w:cs="Times New Roman"/>
          <w:color w:val="202124"/>
        </w:rPr>
        <w:t xml:space="preserve"> </w:t>
      </w:r>
      <w:r w:rsidRPr="00FE0F66">
        <w:rPr>
          <w:rFonts w:ascii="Times New Roman" w:hAnsi="Times New Roman" w:cs="Times New Roman"/>
          <w:color w:val="202124"/>
        </w:rPr>
        <w:t>o udzielenie zamówienia publicznego lub konkursie (Dz. U. z 2020 r. poz. 2452)</w:t>
      </w:r>
      <w:r w:rsidRPr="00FE0F66">
        <w:rPr>
          <w:rFonts w:ascii="Times New Roman" w:hAnsi="Times New Roman" w:cs="Times New Roman"/>
          <w:color w:val="000000"/>
        </w:rPr>
        <w:t xml:space="preserve">, określa niezbędne wymagania sprzętowo - aplikacyjne umożliwiające pracę na </w:t>
      </w:r>
      <w:r w:rsidRPr="00E3453A">
        <w:rPr>
          <w:rFonts w:ascii="Times New Roman" w:hAnsi="Times New Roman" w:cs="Times New Roman"/>
          <w:b/>
          <w:bCs/>
          <w:color w:val="0070C0"/>
        </w:rPr>
        <w:t>platformazakupowa.pl</w:t>
      </w:r>
      <w:r w:rsidRPr="00FE0F66">
        <w:rPr>
          <w:rFonts w:ascii="Times New Roman" w:hAnsi="Times New Roman" w:cs="Times New Roman"/>
          <w:color w:val="000000" w:themeColor="text1"/>
        </w:rPr>
        <w:t>,</w:t>
      </w:r>
      <w:r w:rsidR="00AB276E" w:rsidRPr="00FE0F66">
        <w:rPr>
          <w:rFonts w:ascii="Times New Roman" w:hAnsi="Times New Roman" w:cs="Times New Roman"/>
          <w:color w:val="000000" w:themeColor="text1"/>
        </w:rPr>
        <w:t xml:space="preserve"> </w:t>
      </w:r>
      <w:r w:rsidRPr="00FE0F66">
        <w:rPr>
          <w:rFonts w:ascii="Times New Roman" w:hAnsi="Times New Roman" w:cs="Times New Roman"/>
          <w:color w:val="000000"/>
        </w:rPr>
        <w:t>tj.:</w:t>
      </w:r>
    </w:p>
    <w:p w14:paraId="6F66706E" w14:textId="77777777" w:rsidR="00C44589" w:rsidRDefault="00C44589" w:rsidP="0003355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</w:rPr>
      </w:pPr>
      <w:r w:rsidRPr="0019075C">
        <w:rPr>
          <w:rFonts w:ascii="Times New Roman" w:hAnsi="Times New Roman" w:cs="Times New Roman"/>
          <w:color w:val="000000"/>
        </w:rPr>
        <w:t>stały dostęp do sieci Internet o gwarantowanej przepustowości nie mniejszej niż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r w:rsidRPr="0019075C">
        <w:rPr>
          <w:rFonts w:ascii="Times New Roman" w:hAnsi="Times New Roman" w:cs="Times New Roman"/>
          <w:color w:val="000000"/>
        </w:rPr>
        <w:t xml:space="preserve">512 </w:t>
      </w:r>
      <w:proofErr w:type="spellStart"/>
      <w:r w:rsidRPr="0019075C">
        <w:rPr>
          <w:rFonts w:ascii="Times New Roman" w:hAnsi="Times New Roman" w:cs="Times New Roman"/>
          <w:color w:val="000000"/>
        </w:rPr>
        <w:t>kb</w:t>
      </w:r>
      <w:proofErr w:type="spellEnd"/>
      <w:r w:rsidRPr="0019075C">
        <w:rPr>
          <w:rFonts w:ascii="Times New Roman" w:hAnsi="Times New Roman" w:cs="Times New Roman"/>
          <w:color w:val="000000"/>
        </w:rPr>
        <w:t>/s,</w:t>
      </w:r>
    </w:p>
    <w:p w14:paraId="47F42665" w14:textId="77777777" w:rsidR="00C44589" w:rsidRPr="00243768" w:rsidRDefault="00C44589" w:rsidP="0003355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</w:rPr>
      </w:pPr>
      <w:r w:rsidRPr="0019075C">
        <w:rPr>
          <w:rFonts w:ascii="Times New Roman" w:hAnsi="Times New Roman" w:cs="Times New Roman"/>
          <w:color w:val="000000"/>
        </w:rPr>
        <w:t xml:space="preserve">komputer klasy PC lub MAC o następującej konfiguracji: pamięć min. 2 GB </w:t>
      </w:r>
      <w:proofErr w:type="spellStart"/>
      <w:r w:rsidRPr="0019075C">
        <w:rPr>
          <w:rFonts w:ascii="Times New Roman" w:hAnsi="Times New Roman" w:cs="Times New Roman"/>
          <w:color w:val="000000"/>
        </w:rPr>
        <w:t>Ram,</w:t>
      </w:r>
      <w:r w:rsidRPr="00243768">
        <w:rPr>
          <w:rFonts w:ascii="Times New Roman" w:hAnsi="Times New Roman" w:cs="Times New Roman"/>
          <w:color w:val="000000"/>
        </w:rPr>
        <w:t>procesor</w:t>
      </w:r>
      <w:proofErr w:type="spellEnd"/>
      <w:r w:rsidRPr="00243768">
        <w:rPr>
          <w:rFonts w:ascii="Times New Roman" w:hAnsi="Times New Roman" w:cs="Times New Roman"/>
          <w:color w:val="000000"/>
        </w:rPr>
        <w:t xml:space="preserve"> Intel IV 2 GHZ lub jego nowsza wersja, jeden z systemów operacyjnych </w:t>
      </w:r>
      <w:r w:rsidR="00D813FC">
        <w:rPr>
          <w:rFonts w:ascii="Times New Roman" w:hAnsi="Times New Roman" w:cs="Times New Roman"/>
          <w:color w:val="000000"/>
        </w:rPr>
        <w:t>–</w:t>
      </w:r>
      <w:r w:rsidRPr="00243768">
        <w:rPr>
          <w:rFonts w:ascii="Times New Roman" w:hAnsi="Times New Roman" w:cs="Times New Roman"/>
          <w:color w:val="000000"/>
        </w:rPr>
        <w:t xml:space="preserve"> MS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r w:rsidRPr="00243768">
        <w:rPr>
          <w:rFonts w:ascii="Times New Roman" w:hAnsi="Times New Roman" w:cs="Times New Roman"/>
          <w:color w:val="000000"/>
        </w:rPr>
        <w:t xml:space="preserve">Windows 7, </w:t>
      </w:r>
      <w:r>
        <w:rPr>
          <w:rFonts w:ascii="Times New Roman" w:hAnsi="Times New Roman" w:cs="Times New Roman"/>
          <w:color w:val="000000"/>
        </w:rPr>
        <w:br/>
      </w:r>
      <w:r w:rsidRPr="00243768">
        <w:rPr>
          <w:rFonts w:ascii="Times New Roman" w:hAnsi="Times New Roman" w:cs="Times New Roman"/>
          <w:color w:val="000000"/>
        </w:rPr>
        <w:t>Mac Os x 10 4, Linux, lub ich nowsze wersje,</w:t>
      </w:r>
    </w:p>
    <w:p w14:paraId="7C71C309" w14:textId="77777777" w:rsidR="00C44589" w:rsidRDefault="00C44589" w:rsidP="0003355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</w:rPr>
      </w:pPr>
      <w:r w:rsidRPr="007326E0">
        <w:rPr>
          <w:rFonts w:ascii="Times New Roman" w:hAnsi="Times New Roman" w:cs="Times New Roman"/>
          <w:color w:val="000000"/>
        </w:rPr>
        <w:t>zainstalowana dowolna przeglądarka internetowa, w przypadku Internet Explorer minimalnie wersja 10</w:t>
      </w:r>
      <w:r w:rsidR="00DD2B57">
        <w:rPr>
          <w:rFonts w:ascii="Times New Roman" w:hAnsi="Times New Roman" w:cs="Times New Roman"/>
          <w:color w:val="000000"/>
        </w:rPr>
        <w:t>.</w:t>
      </w:r>
      <w:r w:rsidRPr="007326E0">
        <w:rPr>
          <w:rFonts w:ascii="Times New Roman" w:hAnsi="Times New Roman" w:cs="Times New Roman"/>
          <w:color w:val="000000"/>
        </w:rPr>
        <w:t>0,</w:t>
      </w:r>
    </w:p>
    <w:p w14:paraId="33542203" w14:textId="77777777" w:rsidR="00C44589" w:rsidRDefault="00C44589" w:rsidP="0003355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</w:rPr>
      </w:pPr>
      <w:r w:rsidRPr="007326E0">
        <w:rPr>
          <w:rFonts w:ascii="Times New Roman" w:hAnsi="Times New Roman" w:cs="Times New Roman"/>
          <w:color w:val="000000"/>
        </w:rPr>
        <w:t>włączona obsługa JavaScript,</w:t>
      </w:r>
    </w:p>
    <w:p w14:paraId="3DA99CBD" w14:textId="77777777" w:rsidR="00C44589" w:rsidRPr="00F712D7" w:rsidRDefault="00C44589" w:rsidP="000335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3E2E">
        <w:rPr>
          <w:rFonts w:ascii="Times New Roman" w:hAnsi="Times New Roman" w:cs="Times New Roman"/>
          <w:color w:val="000000"/>
        </w:rPr>
        <w:t xml:space="preserve">zainstalowany program Adobe </w:t>
      </w:r>
      <w:proofErr w:type="spellStart"/>
      <w:r w:rsidRPr="00163E2E">
        <w:rPr>
          <w:rFonts w:ascii="Times New Roman" w:hAnsi="Times New Roman" w:cs="Times New Roman"/>
          <w:color w:val="000000"/>
        </w:rPr>
        <w:t>Acrobat</w:t>
      </w:r>
      <w:proofErr w:type="spellEnd"/>
      <w:r w:rsidRPr="00163E2E">
        <w:rPr>
          <w:rFonts w:ascii="Times New Roman" w:hAnsi="Times New Roman" w:cs="Times New Roman"/>
          <w:color w:val="000000"/>
        </w:rPr>
        <w:t xml:space="preserve"> Reader lub inny obsługujący format plików</w:t>
      </w:r>
      <w:r w:rsidR="00AB276E">
        <w:rPr>
          <w:rFonts w:ascii="Times New Roman" w:hAnsi="Times New Roman" w:cs="Times New Roman"/>
          <w:color w:val="000000"/>
        </w:rPr>
        <w:t xml:space="preserve"> </w:t>
      </w:r>
      <w:r w:rsidRPr="00163E2E">
        <w:rPr>
          <w:rFonts w:ascii="Times New Roman" w:hAnsi="Times New Roman" w:cs="Times New Roman"/>
          <w:color w:val="000000"/>
        </w:rPr>
        <w:t>.pdf,</w:t>
      </w:r>
    </w:p>
    <w:p w14:paraId="2EEEDBB9" w14:textId="77777777" w:rsidR="00C44589" w:rsidRDefault="00C44589" w:rsidP="000335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6C2D">
        <w:rPr>
          <w:rFonts w:ascii="Times New Roman" w:hAnsi="Times New Roman" w:cs="Times New Roman"/>
          <w:b/>
          <w:bCs/>
          <w:color w:val="5B9BD5" w:themeColor="accent5"/>
        </w:rPr>
        <w:t>platformazakupowa.pl</w:t>
      </w:r>
      <w:r w:rsidR="00AB276E">
        <w:rPr>
          <w:rFonts w:ascii="Times New Roman" w:hAnsi="Times New Roman" w:cs="Times New Roman"/>
          <w:b/>
          <w:bCs/>
          <w:color w:val="5B9BD5" w:themeColor="accent5"/>
        </w:rPr>
        <w:t xml:space="preserve"> </w:t>
      </w:r>
      <w:r>
        <w:rPr>
          <w:rFonts w:ascii="Times New Roman" w:hAnsi="Times New Roman" w:cs="Times New Roman"/>
        </w:rPr>
        <w:t>działa według standardu przyjętego w komunikacji sieciowej - kodowanie UTF8</w:t>
      </w:r>
      <w:r w:rsidRPr="00163E2E">
        <w:rPr>
          <w:rFonts w:ascii="Times New Roman" w:hAnsi="Times New Roman" w:cs="Times New Roman"/>
          <w:color w:val="000000"/>
        </w:rPr>
        <w:t>,</w:t>
      </w:r>
    </w:p>
    <w:p w14:paraId="1C70129D" w14:textId="77777777" w:rsidR="00C44589" w:rsidRPr="00E12632" w:rsidRDefault="00C44589" w:rsidP="000335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Pr="00163E2E">
        <w:rPr>
          <w:rFonts w:ascii="Times New Roman" w:hAnsi="Times New Roman" w:cs="Times New Roman"/>
          <w:color w:val="000000"/>
        </w:rPr>
        <w:t>znaczenie czasu odbioru danych przez platformę zakupową stanowi datę oraz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r w:rsidRPr="00163E2E">
        <w:rPr>
          <w:rFonts w:ascii="Times New Roman" w:hAnsi="Times New Roman" w:cs="Times New Roman"/>
          <w:color w:val="000000"/>
        </w:rPr>
        <w:t>dokładny czas (</w:t>
      </w:r>
      <w:proofErr w:type="spellStart"/>
      <w:r w:rsidRPr="00163E2E">
        <w:rPr>
          <w:rFonts w:ascii="Times New Roman" w:hAnsi="Times New Roman" w:cs="Times New Roman"/>
          <w:color w:val="000000"/>
        </w:rPr>
        <w:t>hh:mm:ss</w:t>
      </w:r>
      <w:proofErr w:type="spellEnd"/>
      <w:r w:rsidRPr="00163E2E">
        <w:rPr>
          <w:rFonts w:ascii="Times New Roman" w:hAnsi="Times New Roman" w:cs="Times New Roman"/>
          <w:color w:val="000000"/>
        </w:rPr>
        <w:t>) generowany wg. czasu lokalnego serwera</w:t>
      </w:r>
      <w:r w:rsidR="00AB276E">
        <w:rPr>
          <w:rFonts w:ascii="Times New Roman" w:hAnsi="Times New Roman" w:cs="Times New Roman"/>
          <w:color w:val="000000"/>
        </w:rPr>
        <w:t xml:space="preserve"> </w:t>
      </w:r>
      <w:r w:rsidRPr="00E12632">
        <w:rPr>
          <w:rFonts w:ascii="Times New Roman" w:hAnsi="Times New Roman" w:cs="Times New Roman"/>
          <w:color w:val="000000"/>
        </w:rPr>
        <w:t>synchronizowanego z zegarem Głównego</w:t>
      </w:r>
      <w:r>
        <w:rPr>
          <w:rFonts w:ascii="Times New Roman" w:hAnsi="Times New Roman" w:cs="Times New Roman"/>
          <w:color w:val="000000"/>
        </w:rPr>
        <w:t xml:space="preserve"> Urzędu Miar,</w:t>
      </w:r>
    </w:p>
    <w:p w14:paraId="1286D2AD" w14:textId="77777777" w:rsidR="00C44589" w:rsidRPr="006E3A99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64"/>
        <w:jc w:val="both"/>
        <w:rPr>
          <w:rFonts w:ascii="Times New Roman" w:hAnsi="Times New Roman" w:cs="Times New Roman"/>
          <w:color w:val="000000"/>
        </w:rPr>
      </w:pPr>
      <w:r w:rsidRPr="00493466">
        <w:rPr>
          <w:rFonts w:ascii="Times New Roman" w:hAnsi="Times New Roman" w:cs="Times New Roman"/>
          <w:color w:val="000000"/>
        </w:rPr>
        <w:t>Wykonawca, przystępując do niniejszego postępowania o udzielenie zamówienia:</w:t>
      </w:r>
    </w:p>
    <w:p w14:paraId="594CEED1" w14:textId="77777777" w:rsidR="00C44589" w:rsidRPr="00243768" w:rsidRDefault="00C44589" w:rsidP="000335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7421">
        <w:rPr>
          <w:rFonts w:ascii="Times New Roman" w:hAnsi="Times New Roman" w:cs="Times New Roman"/>
          <w:color w:val="000000"/>
        </w:rPr>
        <w:t xml:space="preserve">akceptuje warunki korzystania z </w:t>
      </w:r>
      <w:r w:rsidRPr="00243768">
        <w:rPr>
          <w:rFonts w:ascii="Times New Roman" w:hAnsi="Times New Roman" w:cs="Times New Roman"/>
          <w:b/>
          <w:bCs/>
          <w:color w:val="5B9BD5" w:themeColor="accent5"/>
        </w:rPr>
        <w:t>platformazakupowa.pl</w:t>
      </w:r>
      <w:r w:rsidR="00D813FC">
        <w:rPr>
          <w:rFonts w:ascii="Times New Roman" w:hAnsi="Times New Roman" w:cs="Times New Roman"/>
          <w:b/>
          <w:bCs/>
          <w:color w:val="5B9BD5" w:themeColor="accent5"/>
        </w:rPr>
        <w:t xml:space="preserve"> </w:t>
      </w:r>
      <w:r w:rsidRPr="006B7421">
        <w:rPr>
          <w:rFonts w:ascii="Times New Roman" w:hAnsi="Times New Roman" w:cs="Times New Roman"/>
          <w:color w:val="000000"/>
        </w:rPr>
        <w:t>określone w Regulaminie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r w:rsidRPr="00243768">
        <w:rPr>
          <w:rFonts w:ascii="Times New Roman" w:hAnsi="Times New Roman" w:cs="Times New Roman"/>
          <w:color w:val="000000"/>
        </w:rPr>
        <w:t xml:space="preserve">zamieszczonym na stronie internetowej pod linkiem w zakładce </w:t>
      </w:r>
      <w:r w:rsidRPr="00243768">
        <w:rPr>
          <w:rFonts w:ascii="Times New Roman" w:hAnsi="Times New Roman" w:cs="Times New Roman"/>
          <w:b/>
          <w:i/>
          <w:color w:val="000000"/>
        </w:rPr>
        <w:t>„Regulamin"</w:t>
      </w:r>
      <w:r w:rsidRPr="00243768">
        <w:rPr>
          <w:rFonts w:ascii="Times New Roman" w:hAnsi="Times New Roman" w:cs="Times New Roman"/>
          <w:color w:val="000000"/>
        </w:rPr>
        <w:br/>
        <w:t xml:space="preserve">oraz uznaje go za wiążący, </w:t>
      </w:r>
    </w:p>
    <w:p w14:paraId="7772BC10" w14:textId="77777777" w:rsidR="00C44589" w:rsidRPr="009C13F9" w:rsidRDefault="00C44589" w:rsidP="000335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13F9">
        <w:rPr>
          <w:rFonts w:ascii="Times New Roman" w:hAnsi="Times New Roman" w:cs="Times New Roman"/>
          <w:color w:val="000000"/>
        </w:rPr>
        <w:t xml:space="preserve">zapoznał i stosuje się do </w:t>
      </w:r>
      <w:r w:rsidRPr="009C13F9">
        <w:rPr>
          <w:rFonts w:ascii="Times New Roman" w:hAnsi="Times New Roman" w:cs="Times New Roman"/>
          <w:i/>
          <w:color w:val="000000"/>
        </w:rPr>
        <w:t>„</w:t>
      </w:r>
      <w:r w:rsidRPr="009C13F9">
        <w:rPr>
          <w:rFonts w:ascii="Times New Roman" w:hAnsi="Times New Roman" w:cs="Times New Roman"/>
          <w:b/>
          <w:i/>
          <w:color w:val="000000"/>
        </w:rPr>
        <w:t>Instrukcji dla Wykonawców”</w:t>
      </w:r>
      <w:r w:rsidRPr="009C13F9">
        <w:rPr>
          <w:rFonts w:ascii="Times New Roman" w:hAnsi="Times New Roman" w:cs="Times New Roman"/>
          <w:color w:val="000000"/>
        </w:rPr>
        <w:t xml:space="preserve"> dostępnej pod adresem: </w:t>
      </w:r>
      <w:hyperlink r:id="rId17" w:history="1">
        <w:r w:rsidRPr="00243768">
          <w:rPr>
            <w:rStyle w:val="Hipercze"/>
            <w:rFonts w:ascii="Times New Roman" w:hAnsi="Times New Roman" w:cs="Times New Roman"/>
            <w:b/>
            <w:color w:val="5B9BD5" w:themeColor="accent5"/>
            <w:u w:val="none"/>
          </w:rPr>
          <w:t>https://platformazakupowa.pl/strona/45-instrukcje</w:t>
        </w:r>
      </w:hyperlink>
      <w:r w:rsidRPr="009C13F9">
        <w:rPr>
          <w:rFonts w:ascii="Times New Roman" w:hAnsi="Times New Roman" w:cs="Times New Roman"/>
          <w:color w:val="000000"/>
        </w:rPr>
        <w:t>składania ofert/wniosków.</w:t>
      </w:r>
    </w:p>
    <w:p w14:paraId="07A5A07C" w14:textId="77777777" w:rsidR="00C44589" w:rsidRPr="00CC6103" w:rsidRDefault="00C44589" w:rsidP="00033559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CC6103">
        <w:rPr>
          <w:rFonts w:ascii="Times New Roman" w:hAnsi="Times New Roman" w:cs="Times New Roman"/>
        </w:rPr>
        <w:t xml:space="preserve">Za datę przekazania oferty, oświadczenia, o którym mowa w art. 125 ust. 1 </w:t>
      </w:r>
      <w:r w:rsidR="00E3453A">
        <w:rPr>
          <w:rFonts w:ascii="Times New Roman" w:hAnsi="Times New Roman" w:cs="Times New Roman"/>
        </w:rPr>
        <w:t>P</w:t>
      </w:r>
      <w:r w:rsidRPr="00CC6103">
        <w:rPr>
          <w:rFonts w:ascii="Times New Roman" w:hAnsi="Times New Roman" w:cs="Times New Roman"/>
        </w:rPr>
        <w:t xml:space="preserve">zp, podmiotowych środków dowodowych, </w:t>
      </w:r>
      <w:r w:rsidRPr="008E6AB6">
        <w:rPr>
          <w:rFonts w:ascii="Times New Roman" w:hAnsi="Times New Roman" w:cs="Times New Roman"/>
          <w:color w:val="000000" w:themeColor="text1"/>
        </w:rPr>
        <w:t xml:space="preserve">przedmiotowych środków dowodowych </w:t>
      </w:r>
      <w:r w:rsidRPr="00CC6103">
        <w:rPr>
          <w:rFonts w:ascii="Times New Roman" w:hAnsi="Times New Roman" w:cs="Times New Roman"/>
        </w:rPr>
        <w:t>oraz innych informacji, oświadczeń lub dokumentów przekazywanych w postępowaniu, przyjmuje się datę ich przekazania/złożenia na platformie zakupowej.</w:t>
      </w:r>
    </w:p>
    <w:p w14:paraId="780A7376" w14:textId="77777777" w:rsidR="00C44589" w:rsidRPr="00243768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243768">
        <w:rPr>
          <w:rFonts w:ascii="Times New Roman" w:hAnsi="Times New Roman" w:cs="Times New Roman"/>
          <w:b/>
          <w:bCs/>
          <w:color w:val="000000"/>
        </w:rPr>
        <w:lastRenderedPageBreak/>
        <w:t xml:space="preserve">Zamawiający nie ponosi odpowiedzialności za złożenie oferty w sposób niezgodny </w:t>
      </w:r>
      <w:r w:rsidRPr="00243768">
        <w:rPr>
          <w:rFonts w:ascii="Times New Roman" w:hAnsi="Times New Roman" w:cs="Times New Roman"/>
          <w:b/>
          <w:bCs/>
          <w:color w:val="000000"/>
        </w:rPr>
        <w:br/>
        <w:t xml:space="preserve">z </w:t>
      </w:r>
      <w:r w:rsidRPr="00243768">
        <w:rPr>
          <w:rFonts w:ascii="Times New Roman" w:hAnsi="Times New Roman" w:cs="Times New Roman"/>
          <w:b/>
          <w:bCs/>
          <w:i/>
          <w:color w:val="000000"/>
        </w:rPr>
        <w:t>„Instrukcją dla Wykonawców”</w:t>
      </w:r>
      <w:r w:rsidRPr="00243768">
        <w:rPr>
          <w:rFonts w:ascii="Times New Roman" w:hAnsi="Times New Roman" w:cs="Times New Roman"/>
          <w:b/>
          <w:bCs/>
          <w:color w:val="000000"/>
        </w:rPr>
        <w:t xml:space="preserve"> korzystania z </w:t>
      </w:r>
      <w:r w:rsidRPr="00243768">
        <w:rPr>
          <w:rFonts w:ascii="Times New Roman" w:hAnsi="Times New Roman" w:cs="Times New Roman"/>
          <w:b/>
          <w:bCs/>
          <w:color w:val="5B9BD5" w:themeColor="accent5"/>
        </w:rPr>
        <w:t>platformazakupowa.pl</w:t>
      </w:r>
      <w:r w:rsidRPr="00243768">
        <w:rPr>
          <w:rFonts w:ascii="Times New Roman" w:hAnsi="Times New Roman" w:cs="Times New Roman"/>
          <w:color w:val="000000"/>
        </w:rPr>
        <w:t xml:space="preserve">, w szczególności za sytuację, gdy zamawiający zapozna się z treścią oferty przed upływem terminu składania ofert </w:t>
      </w:r>
      <w:r w:rsidR="002D2BD8">
        <w:rPr>
          <w:rFonts w:ascii="Times New Roman" w:hAnsi="Times New Roman" w:cs="Times New Roman"/>
          <w:color w:val="000000"/>
        </w:rPr>
        <w:br/>
      </w:r>
      <w:r w:rsidRPr="00243768">
        <w:rPr>
          <w:rFonts w:ascii="Times New Roman" w:hAnsi="Times New Roman" w:cs="Times New Roman"/>
          <w:color w:val="000000"/>
        </w:rPr>
        <w:t xml:space="preserve">(np. złożenie oferty </w:t>
      </w:r>
      <w:r w:rsidRPr="00243768">
        <w:rPr>
          <w:rFonts w:ascii="Times New Roman" w:hAnsi="Times New Roman" w:cs="Times New Roman"/>
          <w:b/>
          <w:bCs/>
          <w:i/>
          <w:color w:val="000000"/>
        </w:rPr>
        <w:t>w zakładce „Wyślij wiadomość do zamawiającego”</w:t>
      </w:r>
      <w:r w:rsidRPr="00243768">
        <w:rPr>
          <w:rFonts w:ascii="Times New Roman" w:hAnsi="Times New Roman" w:cs="Times New Roman"/>
          <w:iCs/>
          <w:color w:val="000000"/>
        </w:rPr>
        <w:t>).</w:t>
      </w:r>
    </w:p>
    <w:p w14:paraId="43FC5B78" w14:textId="77777777" w:rsidR="00C44589" w:rsidRPr="00DB5E8E" w:rsidRDefault="00C44589" w:rsidP="00C801E2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/>
        </w:rPr>
      </w:pPr>
      <w:r w:rsidRPr="00523FD2">
        <w:rPr>
          <w:rFonts w:ascii="Times New Roman" w:hAnsi="Times New Roman" w:cs="Times New Roman"/>
          <w:color w:val="000000"/>
        </w:rPr>
        <w:t>Taka oferta zostanie uznana przez Zamawiającego za ofertę handlową i nie będzie brana pod</w:t>
      </w:r>
      <w:r w:rsidR="00AB276E">
        <w:rPr>
          <w:rFonts w:ascii="Times New Roman" w:hAnsi="Times New Roman" w:cs="Times New Roman"/>
          <w:color w:val="000000"/>
        </w:rPr>
        <w:t xml:space="preserve"> </w:t>
      </w:r>
      <w:r w:rsidRPr="00DB5E8E">
        <w:rPr>
          <w:rFonts w:ascii="Times New Roman" w:hAnsi="Times New Roman" w:cs="Times New Roman"/>
          <w:color w:val="000000"/>
        </w:rPr>
        <w:t>uwagę w przedmiotowym postępowaniu</w:t>
      </w:r>
      <w:r>
        <w:rPr>
          <w:rFonts w:ascii="Times New Roman" w:hAnsi="Times New Roman" w:cs="Times New Roman"/>
          <w:color w:val="000000"/>
        </w:rPr>
        <w:t xml:space="preserve">, </w:t>
      </w:r>
      <w:r w:rsidRPr="00DB5E8E">
        <w:rPr>
          <w:rFonts w:ascii="Times New Roman" w:hAnsi="Times New Roman" w:cs="Times New Roman"/>
          <w:color w:val="000000"/>
        </w:rPr>
        <w:t>ponieważ nie został spełniony obowią</w:t>
      </w:r>
      <w:r>
        <w:rPr>
          <w:rFonts w:ascii="Times New Roman" w:hAnsi="Times New Roman" w:cs="Times New Roman"/>
          <w:color w:val="000000"/>
        </w:rPr>
        <w:t xml:space="preserve">zek </w:t>
      </w:r>
      <w:r w:rsidRPr="00DB5E8E">
        <w:rPr>
          <w:rFonts w:ascii="Times New Roman" w:hAnsi="Times New Roman" w:cs="Times New Roman"/>
          <w:color w:val="000000"/>
        </w:rPr>
        <w:t xml:space="preserve">narzucony </w:t>
      </w:r>
      <w:r>
        <w:rPr>
          <w:rFonts w:ascii="Times New Roman" w:hAnsi="Times New Roman" w:cs="Times New Roman"/>
          <w:color w:val="000000"/>
        </w:rPr>
        <w:br/>
      </w:r>
      <w:r w:rsidRPr="00DB5E8E">
        <w:rPr>
          <w:rFonts w:ascii="Times New Roman" w:hAnsi="Times New Roman" w:cs="Times New Roman"/>
          <w:color w:val="000000"/>
        </w:rPr>
        <w:t>w art. 221 Ustawy Prawo Zamówień Publicznych.</w:t>
      </w:r>
    </w:p>
    <w:p w14:paraId="434DF01F" w14:textId="77777777" w:rsidR="00C44589" w:rsidRPr="00B50098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B7421">
        <w:rPr>
          <w:rFonts w:ascii="Times New Roman" w:hAnsi="Times New Roman" w:cs="Times New Roman"/>
          <w:color w:val="000000"/>
        </w:rPr>
        <w:t xml:space="preserve">Zamawiający informuje, że instrukcje korzystania z </w:t>
      </w:r>
      <w:r w:rsidRPr="003E2273">
        <w:rPr>
          <w:rFonts w:ascii="Times New Roman" w:hAnsi="Times New Roman" w:cs="Times New Roman"/>
          <w:b/>
          <w:bCs/>
          <w:color w:val="5B9BD5" w:themeColor="accent5"/>
        </w:rPr>
        <w:t>platformazakupowa.pl</w:t>
      </w:r>
      <w:r w:rsidR="00D813FC">
        <w:rPr>
          <w:rFonts w:ascii="Times New Roman" w:hAnsi="Times New Roman" w:cs="Times New Roman"/>
          <w:b/>
          <w:bCs/>
          <w:color w:val="5B9BD5" w:themeColor="accent5"/>
        </w:rPr>
        <w:t xml:space="preserve"> </w:t>
      </w:r>
      <w:r w:rsidRPr="006B7421">
        <w:rPr>
          <w:rFonts w:ascii="Times New Roman" w:hAnsi="Times New Roman" w:cs="Times New Roman"/>
          <w:color w:val="000000"/>
        </w:rPr>
        <w:t xml:space="preserve">dotyczące </w:t>
      </w:r>
      <w:r w:rsidRPr="006B7421">
        <w:rPr>
          <w:rFonts w:ascii="Times New Roman" w:hAnsi="Times New Roman" w:cs="Times New Roman"/>
          <w:color w:val="000000"/>
        </w:rPr>
        <w:br/>
        <w:t>w szczególności logowania, składania wniosków o wyjaśnienie treści SWZ, składania ofert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r w:rsidRPr="00B50098">
        <w:rPr>
          <w:rFonts w:ascii="Times New Roman" w:hAnsi="Times New Roman" w:cs="Times New Roman"/>
          <w:color w:val="000000"/>
        </w:rPr>
        <w:t xml:space="preserve">oraz innych czynności podejmowanych w niniejszym postępowaniu przy użyciu </w:t>
      </w:r>
      <w:r w:rsidRPr="00B50098">
        <w:rPr>
          <w:rFonts w:ascii="Times New Roman" w:hAnsi="Times New Roman" w:cs="Times New Roman"/>
          <w:b/>
          <w:bCs/>
          <w:color w:val="5B9BD5" w:themeColor="accent5"/>
        </w:rPr>
        <w:t>platformazakupowa.pl</w:t>
      </w:r>
      <w:r w:rsidR="00D813FC">
        <w:rPr>
          <w:rFonts w:ascii="Times New Roman" w:hAnsi="Times New Roman" w:cs="Times New Roman"/>
          <w:b/>
          <w:bCs/>
          <w:color w:val="5B9BD5" w:themeColor="accent5"/>
        </w:rPr>
        <w:t xml:space="preserve"> </w:t>
      </w:r>
      <w:r w:rsidRPr="00B50098">
        <w:rPr>
          <w:rFonts w:ascii="Times New Roman" w:hAnsi="Times New Roman" w:cs="Times New Roman"/>
          <w:color w:val="000000"/>
        </w:rPr>
        <w:t xml:space="preserve">znajdują się </w:t>
      </w:r>
      <w:r w:rsidRPr="00B50098">
        <w:rPr>
          <w:rFonts w:ascii="Times New Roman" w:hAnsi="Times New Roman" w:cs="Times New Roman"/>
          <w:b/>
          <w:i/>
          <w:color w:val="000000"/>
        </w:rPr>
        <w:t>w zakładce „Instrukcje dla Wykonawców"</w:t>
      </w:r>
      <w:r w:rsidRPr="00B50098">
        <w:rPr>
          <w:rFonts w:ascii="Times New Roman" w:hAnsi="Times New Roman" w:cs="Times New Roman"/>
          <w:color w:val="000000"/>
        </w:rPr>
        <w:t xml:space="preserve"> na stronie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r w:rsidRPr="00B50098">
        <w:rPr>
          <w:rFonts w:ascii="Times New Roman" w:hAnsi="Times New Roman" w:cs="Times New Roman"/>
          <w:color w:val="000000"/>
        </w:rPr>
        <w:t xml:space="preserve">internetowej pod adresem: </w:t>
      </w:r>
      <w:r w:rsidRPr="00B50098">
        <w:rPr>
          <w:rFonts w:ascii="Times New Roman" w:hAnsi="Times New Roman" w:cs="Times New Roman"/>
          <w:b/>
          <w:bCs/>
          <w:color w:val="5B9BD5" w:themeColor="accent5"/>
        </w:rPr>
        <w:t>https://platformazakupowa.pl/strona/45-instrukcje</w:t>
      </w:r>
      <w:r w:rsidRPr="00B50098">
        <w:rPr>
          <w:rFonts w:ascii="Times New Roman" w:hAnsi="Times New Roman" w:cs="Times New Roman"/>
        </w:rPr>
        <w:t>.</w:t>
      </w:r>
    </w:p>
    <w:p w14:paraId="34CC6D38" w14:textId="77777777" w:rsidR="00FA52DA" w:rsidRDefault="00FA52DA" w:rsidP="00FA52DA">
      <w:pPr>
        <w:jc w:val="both"/>
        <w:rPr>
          <w:rFonts w:ascii="Times New Roman" w:hAnsi="Times New Roman" w:cs="Times New Roman"/>
          <w:b/>
        </w:rPr>
      </w:pPr>
    </w:p>
    <w:p w14:paraId="55572D50" w14:textId="46B9E5E1" w:rsidR="00FA52DA" w:rsidRPr="00FA52DA" w:rsidRDefault="00FA52DA" w:rsidP="00FA52D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IX. </w:t>
      </w:r>
      <w:r w:rsidRPr="00FA52DA">
        <w:rPr>
          <w:rFonts w:ascii="Times New Roman" w:hAnsi="Times New Roman" w:cs="Times New Roman"/>
          <w:b/>
        </w:rPr>
        <w:t>Informacje o sposobie komunikowania się zamawiającego z wykonawcami w inny sposób niż przy użyciu środków komunikacji elektronicznej, w tym w przypadku zaistnienia jednej sytuacji określonych w art. 65 ust. 1, art. 66 i art. 69</w:t>
      </w:r>
    </w:p>
    <w:p w14:paraId="2137B3E2" w14:textId="6849EC12" w:rsidR="00B27DDE" w:rsidRPr="00FA52DA" w:rsidRDefault="00C44589" w:rsidP="00FA52D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 nie przewiduje</w:t>
      </w:r>
      <w:r w:rsidR="00B93FB2">
        <w:rPr>
          <w:rFonts w:ascii="Times New Roman" w:hAnsi="Times New Roman" w:cs="Times New Roman"/>
          <w:b/>
        </w:rPr>
        <w:t xml:space="preserve"> </w:t>
      </w:r>
      <w:r w:rsidRPr="00F50D45">
        <w:rPr>
          <w:rFonts w:ascii="Times New Roman" w:hAnsi="Times New Roman" w:cs="Times New Roman"/>
          <w:b/>
        </w:rPr>
        <w:t xml:space="preserve">komunikowania się z </w:t>
      </w:r>
      <w:r>
        <w:rPr>
          <w:rFonts w:ascii="Times New Roman" w:hAnsi="Times New Roman" w:cs="Times New Roman"/>
          <w:b/>
        </w:rPr>
        <w:t>W</w:t>
      </w:r>
      <w:r w:rsidRPr="00F50D45">
        <w:rPr>
          <w:rFonts w:ascii="Times New Roman" w:hAnsi="Times New Roman" w:cs="Times New Roman"/>
          <w:b/>
        </w:rPr>
        <w:t>ykonawcami w inny sposób niż przy użyciu środków komunikacji elektronicznej</w:t>
      </w:r>
      <w:r>
        <w:rPr>
          <w:rFonts w:ascii="Times New Roman" w:hAnsi="Times New Roman" w:cs="Times New Roman"/>
          <w:b/>
        </w:rPr>
        <w:t xml:space="preserve">, </w:t>
      </w:r>
      <w:r w:rsidRPr="00F50D45">
        <w:rPr>
          <w:rFonts w:ascii="Times New Roman" w:hAnsi="Times New Roman" w:cs="Times New Roman"/>
          <w:b/>
        </w:rPr>
        <w:t xml:space="preserve">w tym </w:t>
      </w:r>
      <w:r>
        <w:rPr>
          <w:rFonts w:ascii="Times New Roman" w:hAnsi="Times New Roman" w:cs="Times New Roman"/>
          <w:b/>
        </w:rPr>
        <w:t xml:space="preserve">w </w:t>
      </w:r>
      <w:r w:rsidRPr="00F50D45">
        <w:rPr>
          <w:rFonts w:ascii="Times New Roman" w:hAnsi="Times New Roman" w:cs="Times New Roman"/>
          <w:b/>
        </w:rPr>
        <w:t>przypadku zaistnienia jednej sytuacji</w:t>
      </w:r>
      <w:r w:rsidR="00B93FB2">
        <w:rPr>
          <w:rFonts w:ascii="Times New Roman" w:hAnsi="Times New Roman" w:cs="Times New Roman"/>
          <w:b/>
        </w:rPr>
        <w:t xml:space="preserve"> </w:t>
      </w:r>
      <w:r w:rsidRPr="00F50D45">
        <w:rPr>
          <w:rFonts w:ascii="Times New Roman" w:hAnsi="Times New Roman" w:cs="Times New Roman"/>
          <w:b/>
        </w:rPr>
        <w:t>określonych w art. 65 ust. 1, art. 66 i art. 69</w:t>
      </w:r>
      <w:r>
        <w:rPr>
          <w:rFonts w:ascii="Times New Roman" w:hAnsi="Times New Roman" w:cs="Times New Roman"/>
          <w:b/>
        </w:rPr>
        <w:t>.</w:t>
      </w:r>
    </w:p>
    <w:p w14:paraId="70FCB93E" w14:textId="221EC0AD" w:rsidR="00C44589" w:rsidRPr="00E83507" w:rsidRDefault="00C44589" w:rsidP="0044089D">
      <w:pPr>
        <w:pStyle w:val="Akapitzlist"/>
        <w:numPr>
          <w:ilvl w:val="0"/>
          <w:numId w:val="52"/>
        </w:numPr>
        <w:spacing w:after="0"/>
        <w:rPr>
          <w:rFonts w:ascii="Times New Roman" w:hAnsi="Times New Roman" w:cs="Times New Roman"/>
          <w:b/>
        </w:rPr>
      </w:pPr>
      <w:r w:rsidRPr="00E83507">
        <w:rPr>
          <w:rFonts w:ascii="Times New Roman" w:hAnsi="Times New Roman" w:cs="Times New Roman"/>
          <w:b/>
        </w:rPr>
        <w:t>Wskazanie osób uprawnionych do komunikowania się z Wykonawcami</w:t>
      </w:r>
    </w:p>
    <w:p w14:paraId="2A5B7F0E" w14:textId="77777777" w:rsidR="00372545" w:rsidRDefault="00372545" w:rsidP="003725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325F58F" w14:textId="77777777" w:rsidR="00C44589" w:rsidRPr="004142BF" w:rsidRDefault="00C44589" w:rsidP="003725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 wyznacza następując</w:t>
      </w:r>
      <w:r>
        <w:rPr>
          <w:rFonts w:ascii="Times New Roman" w:hAnsi="Times New Roman" w:cs="Times New Roman"/>
          <w:color w:val="000000" w:themeColor="text1"/>
        </w:rPr>
        <w:t>ą</w:t>
      </w:r>
      <w:r w:rsidRPr="004142BF">
        <w:rPr>
          <w:rFonts w:ascii="Times New Roman" w:hAnsi="Times New Roman" w:cs="Times New Roman"/>
          <w:color w:val="000000" w:themeColor="text1"/>
        </w:rPr>
        <w:t xml:space="preserve"> osob</w:t>
      </w:r>
      <w:r>
        <w:rPr>
          <w:rFonts w:ascii="Times New Roman" w:hAnsi="Times New Roman" w:cs="Times New Roman"/>
          <w:color w:val="000000" w:themeColor="text1"/>
        </w:rPr>
        <w:t>ę</w:t>
      </w:r>
      <w:r w:rsidRPr="004142BF">
        <w:rPr>
          <w:rFonts w:ascii="Times New Roman" w:hAnsi="Times New Roman" w:cs="Times New Roman"/>
          <w:color w:val="000000" w:themeColor="text1"/>
        </w:rPr>
        <w:t xml:space="preserve"> do kontaktu z Wykonawcami: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437E28">
        <w:rPr>
          <w:rFonts w:ascii="Times New Roman" w:hAnsi="Times New Roman" w:cs="Times New Roman"/>
          <w:color w:val="000000" w:themeColor="text1"/>
        </w:rPr>
        <w:t>Ewa Piasta-Grzegorczyk</w:t>
      </w:r>
      <w:r w:rsidR="000B4780">
        <w:rPr>
          <w:rFonts w:ascii="Times New Roman" w:hAnsi="Times New Roman" w:cs="Times New Roman"/>
          <w:color w:val="000000" w:themeColor="text1"/>
        </w:rPr>
        <w:t xml:space="preserve"> -</w:t>
      </w:r>
      <w:r>
        <w:rPr>
          <w:rFonts w:ascii="Times New Roman" w:hAnsi="Times New Roman" w:cs="Times New Roman"/>
          <w:color w:val="000000" w:themeColor="text1"/>
        </w:rPr>
        <w:t xml:space="preserve"> Sekcja Zamówień Publicznych KWP </w:t>
      </w:r>
      <w:proofErr w:type="spellStart"/>
      <w:r>
        <w:rPr>
          <w:rFonts w:ascii="Times New Roman" w:hAnsi="Times New Roman" w:cs="Times New Roman"/>
          <w:color w:val="000000" w:themeColor="text1"/>
        </w:rPr>
        <w:t>zs</w:t>
      </w:r>
      <w:proofErr w:type="spellEnd"/>
      <w:r>
        <w:rPr>
          <w:rFonts w:ascii="Times New Roman" w:hAnsi="Times New Roman" w:cs="Times New Roman"/>
          <w:color w:val="000000" w:themeColor="text1"/>
        </w:rPr>
        <w:t>. w Radomiu.</w:t>
      </w:r>
    </w:p>
    <w:p w14:paraId="62EC0C30" w14:textId="77777777" w:rsidR="00372545" w:rsidRPr="00FC666F" w:rsidRDefault="00372545" w:rsidP="00372545">
      <w:pPr>
        <w:spacing w:after="0"/>
        <w:rPr>
          <w:rFonts w:ascii="Times New Roman" w:hAnsi="Times New Roman" w:cs="Times New Roman"/>
          <w:color w:val="FF0000"/>
        </w:rPr>
      </w:pPr>
    </w:p>
    <w:p w14:paraId="149C79A3" w14:textId="7F3B817F" w:rsidR="00C44589" w:rsidRPr="00E83507" w:rsidRDefault="00C44589" w:rsidP="0044089D">
      <w:pPr>
        <w:pStyle w:val="Akapitzlist"/>
        <w:numPr>
          <w:ilvl w:val="0"/>
          <w:numId w:val="52"/>
        </w:numPr>
        <w:spacing w:after="0"/>
        <w:rPr>
          <w:rFonts w:ascii="Times New Roman" w:hAnsi="Times New Roman" w:cs="Times New Roman"/>
          <w:b/>
        </w:rPr>
      </w:pPr>
      <w:r w:rsidRPr="00E83507">
        <w:rPr>
          <w:rFonts w:ascii="Times New Roman" w:hAnsi="Times New Roman" w:cs="Times New Roman"/>
          <w:b/>
        </w:rPr>
        <w:t>Termin związania ofertą</w:t>
      </w:r>
    </w:p>
    <w:p w14:paraId="51F320C7" w14:textId="77777777" w:rsidR="00C44589" w:rsidRPr="005A5DC4" w:rsidRDefault="00C44589" w:rsidP="00372545">
      <w:pPr>
        <w:pStyle w:val="Akapitzlist"/>
        <w:spacing w:after="0"/>
        <w:ind w:left="1440"/>
        <w:rPr>
          <w:rFonts w:ascii="Times New Roman" w:hAnsi="Times New Roman" w:cs="Times New Roman"/>
          <w:b/>
        </w:rPr>
      </w:pPr>
    </w:p>
    <w:p w14:paraId="773D65D4" w14:textId="1BC01D58" w:rsidR="00C44589" w:rsidRPr="00BC1AED" w:rsidRDefault="00C44589" w:rsidP="00372545">
      <w:pPr>
        <w:pStyle w:val="Akapitzlist"/>
        <w:numPr>
          <w:ilvl w:val="0"/>
          <w:numId w:val="3"/>
        </w:numPr>
        <w:spacing w:after="0"/>
        <w:ind w:left="364" w:hanging="378"/>
        <w:jc w:val="both"/>
        <w:rPr>
          <w:rFonts w:ascii="Times New Roman" w:hAnsi="Times New Roman" w:cs="Times New Roman"/>
          <w:color w:val="000000" w:themeColor="text1"/>
        </w:rPr>
      </w:pPr>
      <w:r w:rsidRPr="00771D08">
        <w:rPr>
          <w:rFonts w:ascii="Times New Roman" w:hAnsi="Times New Roman" w:cs="Times New Roman"/>
          <w:color w:val="000000" w:themeColor="text1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771D08">
        <w:rPr>
          <w:rFonts w:ascii="Times New Roman" w:hAnsi="Times New Roman" w:cs="Times New Roman"/>
          <w:color w:val="000000" w:themeColor="text1"/>
        </w:rPr>
        <w:br/>
      </w:r>
      <w:r w:rsidRPr="00DF074B">
        <w:rPr>
          <w:rFonts w:ascii="Times New Roman" w:hAnsi="Times New Roman" w:cs="Times New Roman"/>
          <w:b/>
          <w:bCs/>
        </w:rPr>
        <w:t>do dnia</w:t>
      </w:r>
      <w:r w:rsidR="00B07D27" w:rsidRPr="00DF074B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254D96">
        <w:rPr>
          <w:rFonts w:ascii="Arial Black" w:hAnsi="Arial Black" w:cs="Times New Roman"/>
          <w:b/>
          <w:bCs/>
          <w:color w:val="0070C0"/>
          <w:sz w:val="20"/>
          <w:szCs w:val="20"/>
        </w:rPr>
        <w:t>1</w:t>
      </w:r>
      <w:r w:rsidR="00C36C7C">
        <w:rPr>
          <w:rFonts w:ascii="Arial Black" w:hAnsi="Arial Black" w:cs="Times New Roman"/>
          <w:b/>
          <w:bCs/>
          <w:color w:val="0070C0"/>
          <w:sz w:val="20"/>
          <w:szCs w:val="20"/>
        </w:rPr>
        <w:t>1</w:t>
      </w:r>
      <w:r w:rsidR="00254D96">
        <w:rPr>
          <w:rFonts w:ascii="Arial Black" w:hAnsi="Arial Black" w:cs="Times New Roman"/>
          <w:b/>
          <w:bCs/>
          <w:color w:val="0070C0"/>
          <w:sz w:val="20"/>
          <w:szCs w:val="20"/>
        </w:rPr>
        <w:t>.0</w:t>
      </w:r>
      <w:r w:rsidR="00624CB7">
        <w:rPr>
          <w:rFonts w:ascii="Arial Black" w:hAnsi="Arial Black" w:cs="Times New Roman"/>
          <w:b/>
          <w:bCs/>
          <w:color w:val="0070C0"/>
          <w:sz w:val="20"/>
          <w:szCs w:val="20"/>
        </w:rPr>
        <w:t>2</w:t>
      </w:r>
      <w:r w:rsidR="00254D96">
        <w:rPr>
          <w:rFonts w:ascii="Arial Black" w:hAnsi="Arial Black" w:cs="Times New Roman"/>
          <w:b/>
          <w:bCs/>
          <w:color w:val="0070C0"/>
          <w:sz w:val="20"/>
          <w:szCs w:val="20"/>
        </w:rPr>
        <w:t>.2024r.</w:t>
      </w:r>
    </w:p>
    <w:p w14:paraId="097879AB" w14:textId="0DC59049" w:rsidR="00C44589" w:rsidRPr="00771D08" w:rsidRDefault="00C44589" w:rsidP="00C44589">
      <w:pPr>
        <w:pStyle w:val="Akapitzlist"/>
        <w:numPr>
          <w:ilvl w:val="0"/>
          <w:numId w:val="3"/>
        </w:numPr>
        <w:ind w:left="364" w:hanging="378"/>
        <w:jc w:val="both"/>
        <w:rPr>
          <w:rFonts w:ascii="Times New Roman" w:hAnsi="Times New Roman" w:cs="Times New Roman"/>
          <w:bCs/>
          <w:color w:val="000000" w:themeColor="text1"/>
        </w:rPr>
      </w:pPr>
      <w:r w:rsidRPr="00771D08">
        <w:rPr>
          <w:rFonts w:ascii="Times New Roman" w:hAnsi="Times New Roman" w:cs="Times New Roman"/>
          <w:b/>
          <w:u w:val="single"/>
        </w:rPr>
        <w:t>W przypadku, gdy wybór najkorzystniejszej oferty nie nastąpi przed upływem terminu związania ofertą określonego w SWZ</w:t>
      </w:r>
      <w:r w:rsidRPr="0026408D">
        <w:rPr>
          <w:rFonts w:ascii="Times New Roman" w:hAnsi="Times New Roman" w:cs="Times New Roman"/>
          <w:bCs/>
        </w:rPr>
        <w:t xml:space="preserve">, </w:t>
      </w:r>
      <w:r w:rsidRPr="00771D08">
        <w:rPr>
          <w:rFonts w:ascii="Times New Roman" w:hAnsi="Times New Roman" w:cs="Times New Roman"/>
          <w:bCs/>
        </w:rPr>
        <w:t xml:space="preserve">Zamawiający przed upływem terminu związania ofertą zwraca się jednokrotnie do Wykonawców o wyrażenie zgody na przedłużenie tego terminu </w:t>
      </w:r>
      <w:r w:rsidRPr="00771D08">
        <w:rPr>
          <w:rFonts w:ascii="Times New Roman" w:hAnsi="Times New Roman" w:cs="Times New Roman"/>
          <w:bCs/>
        </w:rPr>
        <w:br/>
        <w:t xml:space="preserve">o wskazany przez niego okres, nie dłuższy niż </w:t>
      </w:r>
      <w:r w:rsidR="00CE631D">
        <w:rPr>
          <w:rFonts w:ascii="Times New Roman" w:hAnsi="Times New Roman" w:cs="Times New Roman"/>
          <w:b/>
        </w:rPr>
        <w:t>9</w:t>
      </w:r>
      <w:r w:rsidRPr="00771D08">
        <w:rPr>
          <w:rFonts w:ascii="Times New Roman" w:hAnsi="Times New Roman" w:cs="Times New Roman"/>
          <w:b/>
        </w:rPr>
        <w:t>0 dni</w:t>
      </w:r>
      <w:r w:rsidRPr="00771D08">
        <w:rPr>
          <w:rFonts w:ascii="Times New Roman" w:hAnsi="Times New Roman" w:cs="Times New Roman"/>
          <w:bCs/>
        </w:rPr>
        <w:t>.</w:t>
      </w:r>
    </w:p>
    <w:p w14:paraId="6DE04E24" w14:textId="77777777" w:rsidR="00C44589" w:rsidRPr="00DF1FF3" w:rsidRDefault="00C44589" w:rsidP="00C44589">
      <w:pPr>
        <w:pStyle w:val="Akapitzlist"/>
        <w:numPr>
          <w:ilvl w:val="0"/>
          <w:numId w:val="3"/>
        </w:numPr>
        <w:ind w:left="364" w:hanging="378"/>
        <w:jc w:val="both"/>
        <w:rPr>
          <w:rFonts w:ascii="Times New Roman" w:hAnsi="Times New Roman" w:cs="Times New Roman"/>
          <w:bCs/>
          <w:color w:val="000000" w:themeColor="text1"/>
        </w:rPr>
      </w:pPr>
      <w:r w:rsidRPr="00771D08">
        <w:rPr>
          <w:rFonts w:ascii="Times New Roman" w:hAnsi="Times New Roman" w:cs="Times New Roman"/>
          <w:b/>
          <w:u w:val="single"/>
        </w:rPr>
        <w:t>Przedłużenie terminu związania ofertą,</w:t>
      </w:r>
      <w:r w:rsidRPr="00771D08">
        <w:rPr>
          <w:rFonts w:ascii="Times New Roman" w:hAnsi="Times New Roman" w:cs="Times New Roman"/>
          <w:u w:val="single"/>
        </w:rPr>
        <w:t xml:space="preserve"> o którym mowa w ust. 2,</w:t>
      </w:r>
      <w:r w:rsidR="00B93FB2">
        <w:rPr>
          <w:rFonts w:ascii="Times New Roman" w:hAnsi="Times New Roman" w:cs="Times New Roman"/>
          <w:u w:val="single"/>
        </w:rPr>
        <w:t xml:space="preserve"> </w:t>
      </w:r>
      <w:r w:rsidRPr="00771D08">
        <w:rPr>
          <w:rFonts w:ascii="Times New Roman" w:hAnsi="Times New Roman" w:cs="Times New Roman"/>
          <w:b/>
        </w:rPr>
        <w:t>wymaga złożenia przez Wykonawcę pisemnego oświadczenia</w:t>
      </w:r>
      <w:r w:rsidRPr="00771D08">
        <w:rPr>
          <w:rFonts w:ascii="Times New Roman" w:hAnsi="Times New Roman" w:cs="Times New Roman"/>
        </w:rPr>
        <w:t xml:space="preserve"> (tj. wyrażonego przy użyciu wyrazów, cyfr lub innych znaków pisarskich, które można odczytać i powielić) o wyrażeniu zgody na przedłużenie terminu związania ofertą.</w:t>
      </w:r>
    </w:p>
    <w:p w14:paraId="51229DAF" w14:textId="77777777" w:rsidR="00C44589" w:rsidRPr="00DF1FF3" w:rsidRDefault="00C44589" w:rsidP="00C44589">
      <w:pPr>
        <w:pStyle w:val="Akapitzlist"/>
        <w:numPr>
          <w:ilvl w:val="0"/>
          <w:numId w:val="3"/>
        </w:numPr>
        <w:ind w:left="364" w:hanging="378"/>
        <w:jc w:val="both"/>
        <w:rPr>
          <w:rFonts w:ascii="Times New Roman" w:hAnsi="Times New Roman" w:cs="Times New Roman"/>
          <w:bCs/>
          <w:color w:val="000000" w:themeColor="text1"/>
        </w:rPr>
      </w:pPr>
      <w:r w:rsidRPr="00DF1FF3">
        <w:rPr>
          <w:rFonts w:ascii="Times New Roman" w:hAnsi="Times New Roman" w:cs="Times New Roman"/>
          <w:b/>
          <w:color w:val="000000" w:themeColor="text1"/>
          <w:u w:val="single"/>
        </w:rPr>
        <w:t>Jeżeli termin związania</w:t>
      </w:r>
      <w:r w:rsidR="005957DB">
        <w:rPr>
          <w:rFonts w:ascii="Times New Roman" w:hAnsi="Times New Roman" w:cs="Times New Roman"/>
          <w:b/>
          <w:color w:val="000000" w:themeColor="text1"/>
          <w:u w:val="single"/>
        </w:rPr>
        <w:t xml:space="preserve"> ofertą</w:t>
      </w:r>
      <w:r w:rsidRPr="00DF1FF3">
        <w:rPr>
          <w:rFonts w:ascii="Times New Roman" w:hAnsi="Times New Roman" w:cs="Times New Roman"/>
          <w:b/>
          <w:color w:val="000000" w:themeColor="text1"/>
          <w:u w:val="single"/>
        </w:rPr>
        <w:t xml:space="preserve"> upłynął przed wyborem najkorzystniejszej oferty</w:t>
      </w:r>
      <w:r w:rsidRPr="0026408D">
        <w:rPr>
          <w:rFonts w:ascii="Times New Roman" w:hAnsi="Times New Roman" w:cs="Times New Roman"/>
          <w:bCs/>
          <w:color w:val="000000" w:themeColor="text1"/>
          <w:u w:val="single"/>
        </w:rPr>
        <w:t>,</w:t>
      </w:r>
      <w:r w:rsidR="00AB276E">
        <w:rPr>
          <w:rFonts w:ascii="Times New Roman" w:hAnsi="Times New Roman" w:cs="Times New Roman"/>
          <w:bCs/>
          <w:color w:val="000000" w:themeColor="text1"/>
          <w:u w:val="single"/>
        </w:rPr>
        <w:t xml:space="preserve"> </w:t>
      </w:r>
      <w:r w:rsidR="0026408D">
        <w:rPr>
          <w:rFonts w:ascii="Times New Roman" w:hAnsi="Times New Roman" w:cs="Times New Roman"/>
          <w:color w:val="000000" w:themeColor="text1"/>
        </w:rPr>
        <w:t>Z</w:t>
      </w:r>
      <w:r w:rsidRPr="00DF1FF3">
        <w:rPr>
          <w:rFonts w:ascii="Times New Roman" w:hAnsi="Times New Roman" w:cs="Times New Roman"/>
          <w:color w:val="000000" w:themeColor="text1"/>
        </w:rPr>
        <w:t xml:space="preserve">amawiający wzywa </w:t>
      </w:r>
      <w:r>
        <w:rPr>
          <w:rFonts w:ascii="Times New Roman" w:hAnsi="Times New Roman" w:cs="Times New Roman"/>
          <w:color w:val="000000" w:themeColor="text1"/>
        </w:rPr>
        <w:t>W</w:t>
      </w:r>
      <w:r w:rsidRPr="00DF1FF3">
        <w:rPr>
          <w:rFonts w:ascii="Times New Roman" w:hAnsi="Times New Roman" w:cs="Times New Roman"/>
          <w:color w:val="000000" w:themeColor="text1"/>
        </w:rPr>
        <w:t>ykonawcę,</w:t>
      </w:r>
      <w:r w:rsidR="00AB276E">
        <w:rPr>
          <w:rFonts w:ascii="Times New Roman" w:hAnsi="Times New Roman" w:cs="Times New Roman"/>
          <w:color w:val="000000" w:themeColor="text1"/>
        </w:rPr>
        <w:t xml:space="preserve"> </w:t>
      </w:r>
      <w:r w:rsidRPr="00DF1FF3">
        <w:rPr>
          <w:rFonts w:ascii="Times New Roman" w:hAnsi="Times New Roman" w:cs="Times New Roman"/>
          <w:color w:val="000000" w:themeColor="text1"/>
        </w:rPr>
        <w:t xml:space="preserve">którego oferta otrzymała najwyższą ocenę, do wyrażenia, w wyznaczonym przez Zamawiającego terminie, </w:t>
      </w:r>
      <w:r w:rsidRPr="00DF1FF3">
        <w:rPr>
          <w:rFonts w:ascii="Times New Roman" w:hAnsi="Times New Roman" w:cs="Times New Roman"/>
          <w:b/>
          <w:color w:val="000000" w:themeColor="text1"/>
          <w:u w:val="single"/>
        </w:rPr>
        <w:t>pisemnej zgody na wybór jego oferty</w:t>
      </w:r>
      <w:r w:rsidRPr="00DF1FF3">
        <w:rPr>
          <w:rFonts w:ascii="Times New Roman" w:hAnsi="Times New Roman" w:cs="Times New Roman"/>
          <w:color w:val="000000" w:themeColor="text1"/>
          <w:u w:val="single"/>
        </w:rPr>
        <w:t>.</w:t>
      </w:r>
    </w:p>
    <w:p w14:paraId="38081DEA" w14:textId="77777777" w:rsidR="00C44589" w:rsidRPr="00DF1FF3" w:rsidRDefault="00C44589" w:rsidP="00C44589">
      <w:pPr>
        <w:pStyle w:val="Akapitzlist"/>
        <w:numPr>
          <w:ilvl w:val="0"/>
          <w:numId w:val="3"/>
        </w:numPr>
        <w:ind w:left="364" w:hanging="378"/>
        <w:jc w:val="both"/>
        <w:rPr>
          <w:rFonts w:ascii="Times New Roman" w:hAnsi="Times New Roman" w:cs="Times New Roman"/>
          <w:bCs/>
          <w:color w:val="000000" w:themeColor="text1"/>
        </w:rPr>
      </w:pPr>
      <w:r w:rsidRPr="00DF1FF3">
        <w:rPr>
          <w:rFonts w:ascii="Times New Roman" w:hAnsi="Times New Roman" w:cs="Times New Roman"/>
          <w:b/>
          <w:color w:val="000000" w:themeColor="text1"/>
          <w:u w:val="single"/>
        </w:rPr>
        <w:t xml:space="preserve">W przypadku braku zgody, o której mowa w ust. 4, </w:t>
      </w:r>
      <w:r>
        <w:rPr>
          <w:rFonts w:ascii="Times New Roman" w:hAnsi="Times New Roman" w:cs="Times New Roman"/>
          <w:color w:val="000000" w:themeColor="text1"/>
        </w:rPr>
        <w:t>Z</w:t>
      </w:r>
      <w:r w:rsidRPr="00DF1FF3">
        <w:rPr>
          <w:rFonts w:ascii="Times New Roman" w:hAnsi="Times New Roman" w:cs="Times New Roman"/>
          <w:color w:val="000000" w:themeColor="text1"/>
        </w:rPr>
        <w:t xml:space="preserve">amawiający zwraca się o wyrażenie takiej zgody do kolejnego </w:t>
      </w:r>
      <w:r>
        <w:rPr>
          <w:rFonts w:ascii="Times New Roman" w:hAnsi="Times New Roman" w:cs="Times New Roman"/>
          <w:color w:val="000000" w:themeColor="text1"/>
        </w:rPr>
        <w:t>W</w:t>
      </w:r>
      <w:r w:rsidRPr="00DF1FF3">
        <w:rPr>
          <w:rFonts w:ascii="Times New Roman" w:hAnsi="Times New Roman" w:cs="Times New Roman"/>
          <w:color w:val="000000" w:themeColor="text1"/>
        </w:rPr>
        <w:t>ykonawcy, którego oferta została najwyżej oceniona,</w:t>
      </w:r>
      <w:r w:rsidRPr="00DF1FF3">
        <w:rPr>
          <w:rFonts w:ascii="Times New Roman" w:hAnsi="Times New Roman" w:cs="Times New Roman"/>
          <w:b/>
          <w:color w:val="000000" w:themeColor="text1"/>
        </w:rPr>
        <w:t xml:space="preserve"> chyba że zachodzą przesłanki do unieważnienia postępowania.</w:t>
      </w:r>
    </w:p>
    <w:p w14:paraId="2A705D98" w14:textId="77777777" w:rsidR="00E32E69" w:rsidRPr="00DE6069" w:rsidRDefault="00C44589" w:rsidP="00DE6069">
      <w:pPr>
        <w:pStyle w:val="Akapitzlist"/>
        <w:numPr>
          <w:ilvl w:val="0"/>
          <w:numId w:val="3"/>
        </w:numPr>
        <w:ind w:left="364" w:hanging="378"/>
        <w:jc w:val="both"/>
        <w:rPr>
          <w:rFonts w:ascii="Times New Roman" w:hAnsi="Times New Roman" w:cs="Times New Roman"/>
          <w:bCs/>
          <w:color w:val="000000" w:themeColor="text1"/>
        </w:rPr>
      </w:pPr>
      <w:r w:rsidRPr="00DF1FF3">
        <w:rPr>
          <w:rFonts w:ascii="Times New Roman" w:hAnsi="Times New Roman" w:cs="Times New Roman"/>
          <w:b/>
          <w:color w:val="000000" w:themeColor="text1"/>
          <w:u w:val="single"/>
        </w:rPr>
        <w:t>W przypadku, gdy Zamawiający żąda wniesienia wadium,</w:t>
      </w:r>
      <w:r w:rsidRPr="00DF1FF3">
        <w:rPr>
          <w:rFonts w:ascii="Times New Roman" w:hAnsi="Times New Roman" w:cs="Times New Roman"/>
          <w:color w:val="000000" w:themeColor="text1"/>
        </w:rPr>
        <w:t xml:space="preserve"> przedłużenie terminu związania ofertą, o którym mowa w ust. 2, następuje wraz z przedłużeniem okresu ważności wadium albo, jeżeli nie jest to możliwe, z wniesieniem nowego wadium na przedłużony okres związania ofertą</w:t>
      </w:r>
      <w:r w:rsidRPr="00DF1FF3">
        <w:rPr>
          <w:rFonts w:ascii="Times New Roman" w:hAnsi="Times New Roman" w:cs="Times New Roman"/>
        </w:rPr>
        <w:t>.</w:t>
      </w:r>
    </w:p>
    <w:p w14:paraId="33C363EA" w14:textId="77777777" w:rsidR="00DE6069" w:rsidRPr="00DE6069" w:rsidRDefault="00DE6069" w:rsidP="00DE6069">
      <w:pPr>
        <w:pStyle w:val="Akapitzlist"/>
        <w:ind w:left="364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9DCDDB9" w14:textId="77777777" w:rsidR="00C44589" w:rsidRPr="00E32E69" w:rsidRDefault="00C44589" w:rsidP="0044089D">
      <w:pPr>
        <w:pStyle w:val="Akapitzlist"/>
        <w:numPr>
          <w:ilvl w:val="0"/>
          <w:numId w:val="52"/>
        </w:numPr>
        <w:spacing w:after="0" w:line="240" w:lineRule="auto"/>
        <w:ind w:left="728" w:hanging="336"/>
        <w:rPr>
          <w:rFonts w:ascii="Times New Roman" w:hAnsi="Times New Roman" w:cs="Times New Roman"/>
          <w:b/>
        </w:rPr>
      </w:pPr>
      <w:r w:rsidRPr="00E32E69">
        <w:rPr>
          <w:rFonts w:ascii="Times New Roman" w:hAnsi="Times New Roman" w:cs="Times New Roman"/>
          <w:b/>
        </w:rPr>
        <w:t>Wymagania dotyczące wadium</w:t>
      </w:r>
    </w:p>
    <w:p w14:paraId="5932FA9E" w14:textId="384CDDA4" w:rsidR="001B28D6" w:rsidRDefault="00455CB8" w:rsidP="00E32E6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1B28D6" w:rsidRPr="006B4BB2">
        <w:rPr>
          <w:rFonts w:ascii="Times New Roman" w:hAnsi="Times New Roman" w:cs="Times New Roman"/>
          <w:bCs/>
        </w:rPr>
        <w:t xml:space="preserve">Zamawiający </w:t>
      </w:r>
      <w:r w:rsidR="001B28D6">
        <w:rPr>
          <w:rFonts w:ascii="Times New Roman" w:hAnsi="Times New Roman" w:cs="Times New Roman"/>
          <w:bCs/>
        </w:rPr>
        <w:t xml:space="preserve">nie będzie wymagał wniesienia wadium </w:t>
      </w:r>
    </w:p>
    <w:p w14:paraId="13C55545" w14:textId="77777777" w:rsidR="001B28D6" w:rsidRPr="00E32E69" w:rsidRDefault="001B28D6" w:rsidP="00E32E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464F1B0" w14:textId="77777777" w:rsidR="00C44589" w:rsidRDefault="00C44589" w:rsidP="0044089D">
      <w:pPr>
        <w:pStyle w:val="Akapitzlist"/>
        <w:numPr>
          <w:ilvl w:val="0"/>
          <w:numId w:val="52"/>
        </w:numPr>
        <w:ind w:left="728" w:hanging="2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zabezpieczenia należytego wykonania umowy</w:t>
      </w:r>
    </w:p>
    <w:p w14:paraId="7F98BA8F" w14:textId="2D3EC3D6" w:rsidR="006E625E" w:rsidRDefault="00455CB8" w:rsidP="006E625E">
      <w:pPr>
        <w:pStyle w:val="Akapitzlist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C44589" w:rsidRPr="006B4BB2">
        <w:rPr>
          <w:rFonts w:ascii="Times New Roman" w:hAnsi="Times New Roman" w:cs="Times New Roman"/>
          <w:bCs/>
        </w:rPr>
        <w:t xml:space="preserve">Zamawiający </w:t>
      </w:r>
      <w:r w:rsidR="006E625E">
        <w:rPr>
          <w:rFonts w:ascii="Times New Roman" w:hAnsi="Times New Roman" w:cs="Times New Roman"/>
          <w:bCs/>
        </w:rPr>
        <w:t xml:space="preserve">nie </w:t>
      </w:r>
      <w:r w:rsidR="00E13886">
        <w:rPr>
          <w:rFonts w:ascii="Times New Roman" w:hAnsi="Times New Roman" w:cs="Times New Roman"/>
          <w:bCs/>
        </w:rPr>
        <w:t xml:space="preserve">będzie wymagał </w:t>
      </w:r>
      <w:r w:rsidR="00C44589">
        <w:rPr>
          <w:rFonts w:ascii="Times New Roman" w:hAnsi="Times New Roman" w:cs="Times New Roman"/>
          <w:bCs/>
        </w:rPr>
        <w:t>wniesieni</w:t>
      </w:r>
      <w:r w:rsidR="00E13886">
        <w:rPr>
          <w:rFonts w:ascii="Times New Roman" w:hAnsi="Times New Roman" w:cs="Times New Roman"/>
          <w:bCs/>
        </w:rPr>
        <w:t>a</w:t>
      </w:r>
      <w:r w:rsidR="00C44589">
        <w:rPr>
          <w:rFonts w:ascii="Times New Roman" w:hAnsi="Times New Roman" w:cs="Times New Roman"/>
          <w:bCs/>
        </w:rPr>
        <w:t xml:space="preserve"> zabezpiecz</w:t>
      </w:r>
      <w:r w:rsidR="00A70B28">
        <w:rPr>
          <w:rFonts w:ascii="Times New Roman" w:hAnsi="Times New Roman" w:cs="Times New Roman"/>
          <w:bCs/>
        </w:rPr>
        <w:t>enia należytego wykonania umowy</w:t>
      </w:r>
      <w:r w:rsidR="006E625E">
        <w:rPr>
          <w:rFonts w:ascii="Times New Roman" w:hAnsi="Times New Roman" w:cs="Times New Roman"/>
          <w:bCs/>
        </w:rPr>
        <w:t>.</w:t>
      </w:r>
      <w:r w:rsidR="00A70B28">
        <w:rPr>
          <w:rFonts w:ascii="Times New Roman" w:hAnsi="Times New Roman" w:cs="Times New Roman"/>
          <w:bCs/>
        </w:rPr>
        <w:t xml:space="preserve"> </w:t>
      </w:r>
    </w:p>
    <w:p w14:paraId="3CA176A0" w14:textId="77777777" w:rsidR="00C43F5B" w:rsidRDefault="00C43F5B" w:rsidP="00FC666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2D1E04" w14:textId="77777777" w:rsidR="00C44589" w:rsidRPr="006F2916" w:rsidRDefault="00C44589" w:rsidP="0044089D">
      <w:pPr>
        <w:pStyle w:val="Akapitzlist"/>
        <w:numPr>
          <w:ilvl w:val="0"/>
          <w:numId w:val="52"/>
        </w:numPr>
        <w:ind w:left="728" w:hanging="266"/>
        <w:rPr>
          <w:rFonts w:ascii="Times New Roman" w:hAnsi="Times New Roman" w:cs="Times New Roman"/>
          <w:b/>
        </w:rPr>
      </w:pPr>
      <w:bookmarkStart w:id="4" w:name="_Hlk71267211"/>
      <w:r w:rsidRPr="006F2916">
        <w:rPr>
          <w:rFonts w:ascii="Times New Roman" w:hAnsi="Times New Roman" w:cs="Times New Roman"/>
          <w:b/>
        </w:rPr>
        <w:t>Opis sposobu przygotowania oferty</w:t>
      </w:r>
    </w:p>
    <w:p w14:paraId="3FE5644F" w14:textId="77777777" w:rsidR="00C44589" w:rsidRPr="006F2916" w:rsidRDefault="00C44589" w:rsidP="00C44589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5E45F0E8" w14:textId="77777777" w:rsidR="00C44589" w:rsidRPr="006F2916" w:rsidRDefault="00C44589" w:rsidP="00FC6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916">
        <w:rPr>
          <w:rFonts w:ascii="Times New Roman" w:hAnsi="Times New Roman" w:cs="Times New Roman"/>
        </w:rPr>
        <w:t xml:space="preserve">Oferta musi być sporządzona w języku polskim, pod rygorem nieważności w formie elektronicznej </w:t>
      </w:r>
      <w:r w:rsidRPr="001E0734">
        <w:rPr>
          <w:rFonts w:ascii="Times New Roman" w:hAnsi="Times New Roman" w:cs="Times New Roman"/>
          <w:b/>
        </w:rPr>
        <w:t>opatrzo</w:t>
      </w:r>
      <w:r w:rsidR="00F7545F">
        <w:rPr>
          <w:rFonts w:ascii="Times New Roman" w:hAnsi="Times New Roman" w:cs="Times New Roman"/>
          <w:b/>
        </w:rPr>
        <w:t>na</w:t>
      </w:r>
      <w:r w:rsidRPr="001E0734">
        <w:rPr>
          <w:rFonts w:ascii="Times New Roman" w:hAnsi="Times New Roman" w:cs="Times New Roman"/>
          <w:b/>
        </w:rPr>
        <w:t xml:space="preserve"> kwalifikowanym podpisem elektronicznym</w:t>
      </w:r>
      <w:r w:rsidR="00FC666B">
        <w:rPr>
          <w:rFonts w:ascii="Times New Roman" w:hAnsi="Times New Roman" w:cs="Times New Roman"/>
          <w:b/>
        </w:rPr>
        <w:t xml:space="preserve"> </w:t>
      </w:r>
      <w:r w:rsidRPr="006F2916">
        <w:rPr>
          <w:rFonts w:ascii="Times New Roman" w:hAnsi="Times New Roman" w:cs="Times New Roman"/>
        </w:rPr>
        <w:t>w formacie danych: .pdf, .</w:t>
      </w:r>
      <w:proofErr w:type="spellStart"/>
      <w:r w:rsidRPr="006F2916">
        <w:rPr>
          <w:rFonts w:ascii="Times New Roman" w:hAnsi="Times New Roman" w:cs="Times New Roman"/>
        </w:rPr>
        <w:t>doc</w:t>
      </w:r>
      <w:proofErr w:type="spellEnd"/>
      <w:r w:rsidRPr="006F2916">
        <w:rPr>
          <w:rFonts w:ascii="Times New Roman" w:hAnsi="Times New Roman" w:cs="Times New Roman"/>
        </w:rPr>
        <w:t>, .</w:t>
      </w:r>
      <w:proofErr w:type="spellStart"/>
      <w:r w:rsidRPr="006F2916">
        <w:rPr>
          <w:rFonts w:ascii="Times New Roman" w:hAnsi="Times New Roman" w:cs="Times New Roman"/>
        </w:rPr>
        <w:t>docx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6F2916">
        <w:rPr>
          <w:rFonts w:ascii="Times New Roman" w:hAnsi="Times New Roman" w:cs="Times New Roman"/>
        </w:rPr>
        <w:t>.</w:t>
      </w:r>
      <w:proofErr w:type="spellStart"/>
      <w:r w:rsidRPr="006F2916">
        <w:rPr>
          <w:rFonts w:ascii="Times New Roman" w:hAnsi="Times New Roman" w:cs="Times New Roman"/>
        </w:rPr>
        <w:t>xps</w:t>
      </w:r>
      <w:proofErr w:type="spellEnd"/>
      <w:r w:rsidRPr="006F2916">
        <w:rPr>
          <w:rFonts w:ascii="Times New Roman" w:hAnsi="Times New Roman" w:cs="Times New Roman"/>
        </w:rPr>
        <w:t>, .xls, .jpg, .</w:t>
      </w:r>
      <w:proofErr w:type="spellStart"/>
      <w:r w:rsidRPr="006F2916">
        <w:rPr>
          <w:rFonts w:ascii="Times New Roman" w:hAnsi="Times New Roman" w:cs="Times New Roman"/>
        </w:rPr>
        <w:t>jpeg</w:t>
      </w:r>
      <w:proofErr w:type="spellEnd"/>
      <w:r w:rsidR="00FC666B">
        <w:rPr>
          <w:rFonts w:ascii="Times New Roman" w:hAnsi="Times New Roman" w:cs="Times New Roman"/>
        </w:rPr>
        <w:t xml:space="preserve"> </w:t>
      </w:r>
      <w:r w:rsidRPr="006F2916">
        <w:rPr>
          <w:rFonts w:ascii="Times New Roman" w:hAnsi="Times New Roman" w:cs="Times New Roman"/>
          <w:b/>
        </w:rPr>
        <w:t>ze szczególnym wskazaniem na .pdf</w:t>
      </w:r>
      <w:r w:rsidRPr="006F2916">
        <w:rPr>
          <w:rFonts w:ascii="Times New Roman" w:hAnsi="Times New Roman" w:cs="Times New Roman"/>
        </w:rPr>
        <w:t xml:space="preserve"> .</w:t>
      </w:r>
    </w:p>
    <w:bookmarkEnd w:id="4"/>
    <w:p w14:paraId="3C37D5B0" w14:textId="77777777" w:rsidR="00C44589" w:rsidRPr="006F2916" w:rsidRDefault="00C44589" w:rsidP="00FC6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916">
        <w:rPr>
          <w:rFonts w:ascii="Times New Roman" w:hAnsi="Times New Roman" w:cs="Times New Roman"/>
          <w:b/>
        </w:rPr>
        <w:t xml:space="preserve">Rozszerzenia plików wykorzystywanych przez Wykonawców powinny być zgodne </w:t>
      </w:r>
      <w:r w:rsidRPr="006F2916">
        <w:rPr>
          <w:rFonts w:ascii="Times New Roman" w:hAnsi="Times New Roman" w:cs="Times New Roman"/>
          <w:b/>
        </w:rPr>
        <w:br/>
        <w:t>z</w:t>
      </w:r>
      <w:r w:rsidRPr="006F2916">
        <w:rPr>
          <w:rFonts w:ascii="Times New Roman" w:hAnsi="Times New Roman" w:cs="Times New Roman"/>
        </w:rPr>
        <w:t xml:space="preserve"> Załącznikiem nr 2 do „Rozporządzenia Rady Ministrów w sprawie Krajowych Ram Interoperacyjności, minimalnych wymagań dla rejestrów publicznych i wymiany informacji </w:t>
      </w:r>
      <w:r w:rsidRPr="006F2916">
        <w:rPr>
          <w:rFonts w:ascii="Times New Roman" w:hAnsi="Times New Roman" w:cs="Times New Roman"/>
        </w:rPr>
        <w:br/>
        <w:t>w postaci elektronicznej oraz minimalnych wymagań dla systemów teleinformatycznych”, zwanego dalej Rozporządzeniem KRI.</w:t>
      </w:r>
    </w:p>
    <w:p w14:paraId="450D9FDF" w14:textId="77777777" w:rsidR="00C44589" w:rsidRPr="00A01732" w:rsidRDefault="00C44589" w:rsidP="00FC6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_Hlk71267895"/>
      <w:r w:rsidRPr="00A01732">
        <w:rPr>
          <w:rFonts w:ascii="Times New Roman" w:hAnsi="Times New Roman" w:cs="Times New Roman"/>
        </w:rPr>
        <w:t xml:space="preserve">W procesie </w:t>
      </w:r>
      <w:r>
        <w:rPr>
          <w:rFonts w:ascii="Times New Roman" w:hAnsi="Times New Roman" w:cs="Times New Roman"/>
        </w:rPr>
        <w:t xml:space="preserve">składania oferty </w:t>
      </w:r>
      <w:r w:rsidRPr="00A01732">
        <w:rPr>
          <w:rFonts w:ascii="Times New Roman" w:hAnsi="Times New Roman" w:cs="Times New Roman"/>
        </w:rPr>
        <w:t xml:space="preserve">na platformie, </w:t>
      </w:r>
      <w:r w:rsidRPr="00A01732">
        <w:rPr>
          <w:rFonts w:ascii="Times New Roman" w:hAnsi="Times New Roman" w:cs="Times New Roman"/>
          <w:b/>
        </w:rPr>
        <w:t>kwalifikowany podpis elektroniczny</w:t>
      </w:r>
      <w:r w:rsidRPr="00A01732">
        <w:rPr>
          <w:rFonts w:ascii="Times New Roman" w:hAnsi="Times New Roman" w:cs="Times New Roman"/>
        </w:rPr>
        <w:t xml:space="preserve"> Wykonawca składa bezpośrednio na dokumencie, który następnie przesyła do systemu.</w:t>
      </w:r>
    </w:p>
    <w:bookmarkEnd w:id="5"/>
    <w:p w14:paraId="36BB0D2C" w14:textId="77777777" w:rsidR="00C44589" w:rsidRDefault="00C44589" w:rsidP="00FC6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ewentualnej kompresji danych Zamawiający zaleca wykorzystanie jednego </w:t>
      </w:r>
      <w:r>
        <w:rPr>
          <w:rFonts w:ascii="Times New Roman" w:hAnsi="Times New Roman" w:cs="Times New Roman"/>
        </w:rPr>
        <w:br/>
        <w:t>z rozszerzeń:</w:t>
      </w:r>
    </w:p>
    <w:p w14:paraId="40F51EAF" w14:textId="77777777" w:rsidR="00C44589" w:rsidRPr="00F12DE6" w:rsidRDefault="00C44589" w:rsidP="00FC66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12DE6">
        <w:rPr>
          <w:rFonts w:ascii="Times New Roman" w:hAnsi="Times New Roman" w:cs="Times New Roman"/>
          <w:b/>
        </w:rPr>
        <w:t>.zip</w:t>
      </w:r>
      <w:r>
        <w:rPr>
          <w:rFonts w:ascii="Times New Roman" w:hAnsi="Times New Roman" w:cs="Times New Roman"/>
          <w:bCs/>
        </w:rPr>
        <w:t>,</w:t>
      </w:r>
    </w:p>
    <w:p w14:paraId="20402584" w14:textId="4CA3DEA4" w:rsidR="00182C29" w:rsidRPr="00182C29" w:rsidRDefault="00C44589" w:rsidP="00182C2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12DE6">
        <w:rPr>
          <w:rFonts w:ascii="Times New Roman" w:hAnsi="Times New Roman" w:cs="Times New Roman"/>
          <w:b/>
        </w:rPr>
        <w:t>.7z</w:t>
      </w:r>
      <w:r>
        <w:rPr>
          <w:rFonts w:ascii="Times New Roman" w:hAnsi="Times New Roman" w:cs="Times New Roman"/>
          <w:bCs/>
        </w:rPr>
        <w:t>.</w:t>
      </w:r>
    </w:p>
    <w:p w14:paraId="1F9BB44C" w14:textId="77777777" w:rsidR="002B37A1" w:rsidRPr="00407823" w:rsidRDefault="002B37A1" w:rsidP="002B37A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407823">
        <w:rPr>
          <w:rFonts w:ascii="Times New Roman" w:hAnsi="Times New Roman" w:cs="Times New Roman"/>
          <w:b/>
          <w:u w:val="single"/>
        </w:rPr>
        <w:t>Wśród rozszerzeń powszechnych, a niewystępujących w Rozporządzeniu KRI występują: .</w:t>
      </w:r>
      <w:proofErr w:type="spellStart"/>
      <w:r w:rsidRPr="00407823">
        <w:rPr>
          <w:rFonts w:ascii="Times New Roman" w:hAnsi="Times New Roman" w:cs="Times New Roman"/>
          <w:b/>
          <w:u w:val="single"/>
        </w:rPr>
        <w:t>rar</w:t>
      </w:r>
      <w:proofErr w:type="spellEnd"/>
      <w:r w:rsidRPr="00407823">
        <w:rPr>
          <w:rFonts w:ascii="Times New Roman" w:hAnsi="Times New Roman" w:cs="Times New Roman"/>
          <w:b/>
          <w:u w:val="single"/>
        </w:rPr>
        <w:t>, .gif, .</w:t>
      </w:r>
      <w:proofErr w:type="spellStart"/>
      <w:r w:rsidRPr="00407823">
        <w:rPr>
          <w:rFonts w:ascii="Times New Roman" w:hAnsi="Times New Roman" w:cs="Times New Roman"/>
          <w:b/>
          <w:u w:val="single"/>
        </w:rPr>
        <w:t>bmp</w:t>
      </w:r>
      <w:proofErr w:type="spellEnd"/>
      <w:r w:rsidRPr="00407823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407823">
        <w:rPr>
          <w:rFonts w:ascii="Times New Roman" w:hAnsi="Times New Roman" w:cs="Times New Roman"/>
          <w:b/>
          <w:u w:val="single"/>
        </w:rPr>
        <w:t>numbers</w:t>
      </w:r>
      <w:proofErr w:type="spellEnd"/>
      <w:r w:rsidRPr="00407823">
        <w:rPr>
          <w:rFonts w:ascii="Times New Roman" w:hAnsi="Times New Roman" w:cs="Times New Roman"/>
          <w:b/>
          <w:u w:val="single"/>
        </w:rPr>
        <w:t>, .</w:t>
      </w:r>
      <w:proofErr w:type="spellStart"/>
      <w:r w:rsidRPr="00407823">
        <w:rPr>
          <w:rFonts w:ascii="Times New Roman" w:hAnsi="Times New Roman" w:cs="Times New Roman"/>
          <w:b/>
          <w:u w:val="single"/>
        </w:rPr>
        <w:t>pages</w:t>
      </w:r>
      <w:proofErr w:type="spellEnd"/>
      <w:r w:rsidRPr="0040782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 </w:t>
      </w:r>
      <w:r w:rsidRPr="00407823">
        <w:rPr>
          <w:rFonts w:ascii="Times New Roman" w:hAnsi="Times New Roman" w:cs="Times New Roman"/>
          <w:b/>
        </w:rPr>
        <w:t xml:space="preserve">Oferta złożona w takich plikach podlegać będzie odrzuceniu na podstawie art. 226 ust. 1 pkt. 6 ustawy </w:t>
      </w:r>
      <w:proofErr w:type="spellStart"/>
      <w:r w:rsidRPr="00407823">
        <w:rPr>
          <w:rFonts w:ascii="Times New Roman" w:hAnsi="Times New Roman" w:cs="Times New Roman"/>
          <w:b/>
        </w:rPr>
        <w:t>Pzp</w:t>
      </w:r>
      <w:proofErr w:type="spellEnd"/>
      <w:r w:rsidRPr="00407823">
        <w:rPr>
          <w:rFonts w:ascii="Times New Roman" w:hAnsi="Times New Roman" w:cs="Times New Roman"/>
          <w:b/>
        </w:rPr>
        <w:t>.</w:t>
      </w:r>
    </w:p>
    <w:p w14:paraId="6E535683" w14:textId="1FE578E8" w:rsidR="002B37A1" w:rsidRPr="002B37A1" w:rsidRDefault="002B37A1" w:rsidP="0058287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u w:val="single"/>
        </w:rPr>
      </w:pPr>
      <w:r w:rsidRPr="00407823">
        <w:rPr>
          <w:rFonts w:ascii="Times New Roman" w:hAnsi="Times New Roman" w:cs="Times New Roman"/>
          <w:b/>
        </w:rPr>
        <w:t>Powód: nie została sporządzona lub przekazana w sposób zgodny z wymaganiami technicznymi oraz organizacyjnymi sporządzania lub przekazywania ofert przy użyciu środków komunikacji elektronicznej określonymi przez zamawiającego</w:t>
      </w:r>
    </w:p>
    <w:p w14:paraId="56712046" w14:textId="3D572C06" w:rsidR="00182C29" w:rsidRPr="00582877" w:rsidRDefault="00182C29" w:rsidP="0058287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E62AA">
        <w:rPr>
          <w:rFonts w:ascii="Times New Roman" w:hAnsi="Times New Roman" w:cs="Times New Roman"/>
          <w:bCs/>
        </w:rPr>
        <w:t xml:space="preserve">Powyższe formaty plików są niezgodne z postanowieniami SWZ w Rozdziale XIV pkt. 1 oraz treścią załącznika nr 2 do </w:t>
      </w:r>
      <w:r w:rsidRPr="00BE62AA">
        <w:rPr>
          <w:rFonts w:ascii="Times New Roman" w:hAnsi="Times New Roman" w:cs="Times New Roman"/>
        </w:rPr>
        <w:t xml:space="preserve">Rozporządzenia Rady Ministrów z dnia 12 kwietnia 2012 r. </w:t>
      </w:r>
      <w:r w:rsidRPr="00BE62AA">
        <w:rPr>
          <w:rFonts w:ascii="Times New Roman" w:hAnsi="Times New Roman" w:cs="Times New Roman"/>
        </w:rPr>
        <w:br/>
        <w:t xml:space="preserve">w sprawie Krajowych Ram Interoperacyjności, minimalnych wymagań dla rejestrów publicznych </w:t>
      </w:r>
      <w:r w:rsidRPr="00BE62AA">
        <w:rPr>
          <w:rFonts w:ascii="Times New Roman" w:hAnsi="Times New Roman" w:cs="Times New Roman"/>
        </w:rPr>
        <w:br/>
        <w:t>i wymiany informacji w postaci elektronicznej oraz minimalnych wymagań dla systemów teleinformatycznych, który określa formaty danych oraz standardy Zapewniające dostęp do zasobów informacji udostępnianych za pomocą systemów teleinformatycznych używanych do realizacji zadań publicznych.</w:t>
      </w:r>
    </w:p>
    <w:p w14:paraId="26CEE02F" w14:textId="734103EA" w:rsidR="00C44589" w:rsidRPr="00B346B2" w:rsidRDefault="00C44589" w:rsidP="00FC6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0396D">
        <w:rPr>
          <w:rFonts w:ascii="Times New Roman" w:hAnsi="Times New Roman" w:cs="Times New Roman"/>
        </w:rPr>
        <w:t xml:space="preserve">W przypadku stosowania przez </w:t>
      </w:r>
      <w:r w:rsidR="00080DFE">
        <w:rPr>
          <w:rFonts w:ascii="Times New Roman" w:hAnsi="Times New Roman" w:cs="Times New Roman"/>
        </w:rPr>
        <w:t>W</w:t>
      </w:r>
      <w:r w:rsidRPr="0070396D">
        <w:rPr>
          <w:rFonts w:ascii="Times New Roman" w:hAnsi="Times New Roman" w:cs="Times New Roman"/>
        </w:rPr>
        <w:t>ykonawcę kwalifikowanego podpisu elektronicznego:</w:t>
      </w:r>
    </w:p>
    <w:p w14:paraId="697B3780" w14:textId="77777777" w:rsidR="00C44589" w:rsidRPr="008E6AB6" w:rsidRDefault="00C44589" w:rsidP="00FC666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346B2">
        <w:rPr>
          <w:rFonts w:ascii="Times New Roman" w:hAnsi="Times New Roman" w:cs="Times New Roman"/>
        </w:rPr>
        <w:t xml:space="preserve">ze względu na niskie ryzyko naruszenia integralności pliku oraz łatwiejszą weryfikację podpisu </w:t>
      </w:r>
      <w:r w:rsidR="00F211FC">
        <w:rPr>
          <w:rFonts w:ascii="Times New Roman" w:hAnsi="Times New Roman" w:cs="Times New Roman"/>
        </w:rPr>
        <w:t>Z</w:t>
      </w:r>
      <w:r w:rsidRPr="00B346B2">
        <w:rPr>
          <w:rFonts w:ascii="Times New Roman" w:hAnsi="Times New Roman" w:cs="Times New Roman"/>
        </w:rPr>
        <w:t xml:space="preserve">amawiający zaleca, w miarę możliwości, </w:t>
      </w:r>
      <w:r w:rsidRPr="00B346B2">
        <w:rPr>
          <w:rFonts w:ascii="Times New Roman" w:hAnsi="Times New Roman" w:cs="Times New Roman"/>
          <w:b/>
        </w:rPr>
        <w:t xml:space="preserve">przekonwertowanie plików składających się na ofertę na rozszerzenie .pdf i opatrzenie ich podpisem kwalifikowanym w formacie </w:t>
      </w:r>
      <w:proofErr w:type="spellStart"/>
      <w:r w:rsidRPr="00B346B2">
        <w:rPr>
          <w:rFonts w:ascii="Times New Roman" w:hAnsi="Times New Roman" w:cs="Times New Roman"/>
          <w:b/>
        </w:rPr>
        <w:t>PAdES</w:t>
      </w:r>
      <w:proofErr w:type="spellEnd"/>
      <w:r w:rsidRPr="008E6AB6">
        <w:rPr>
          <w:rFonts w:ascii="Times New Roman" w:hAnsi="Times New Roman" w:cs="Times New Roman"/>
          <w:bCs/>
        </w:rPr>
        <w:t>,</w:t>
      </w:r>
    </w:p>
    <w:p w14:paraId="370D0DD4" w14:textId="77777777" w:rsidR="00C44589" w:rsidRPr="008E6AB6" w:rsidRDefault="00C44589" w:rsidP="00FC666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</w:t>
      </w:r>
      <w:r w:rsidRPr="008E6AB6">
        <w:rPr>
          <w:rFonts w:ascii="Times New Roman" w:hAnsi="Times New Roman" w:cs="Times New Roman"/>
        </w:rPr>
        <w:t xml:space="preserve">liki w innych formatach niż PDF </w:t>
      </w:r>
      <w:r w:rsidRPr="008E6AB6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8E6AB6">
        <w:rPr>
          <w:rFonts w:ascii="Times New Roman" w:hAnsi="Times New Roman" w:cs="Times New Roman"/>
          <w:b/>
        </w:rPr>
        <w:t>XAdES</w:t>
      </w:r>
      <w:proofErr w:type="spellEnd"/>
      <w:r w:rsidRPr="008E6AB6">
        <w:rPr>
          <w:rFonts w:ascii="Times New Roman" w:hAnsi="Times New Roman" w:cs="Times New Roman"/>
          <w:b/>
        </w:rPr>
        <w:t xml:space="preserve"> o typie zewnętrznym</w:t>
      </w:r>
      <w:r w:rsidRPr="008E6AB6">
        <w:rPr>
          <w:rFonts w:ascii="Times New Roman" w:hAnsi="Times New Roman" w:cs="Times New Roman"/>
        </w:rPr>
        <w:t xml:space="preserve">. Wykonawca powinien pamiętać, aby plik z podpisem przekazywać łącznie </w:t>
      </w:r>
      <w:r>
        <w:rPr>
          <w:rFonts w:ascii="Times New Roman" w:hAnsi="Times New Roman" w:cs="Times New Roman"/>
        </w:rPr>
        <w:br/>
      </w:r>
      <w:r w:rsidRPr="008E6AB6">
        <w:rPr>
          <w:rFonts w:ascii="Times New Roman" w:hAnsi="Times New Roman" w:cs="Times New Roman"/>
        </w:rPr>
        <w:t>z dokumentem podpisywanym</w:t>
      </w:r>
      <w:r>
        <w:rPr>
          <w:rFonts w:ascii="Times New Roman" w:hAnsi="Times New Roman" w:cs="Times New Roman"/>
        </w:rPr>
        <w:t>,</w:t>
      </w:r>
    </w:p>
    <w:p w14:paraId="0AD8602D" w14:textId="77777777" w:rsidR="00C44589" w:rsidRPr="008E6AB6" w:rsidRDefault="00C44589" w:rsidP="00FC666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E6AB6">
        <w:rPr>
          <w:rFonts w:ascii="Times New Roman" w:hAnsi="Times New Roman" w:cs="Times New Roman"/>
        </w:rPr>
        <w:t>Zamawiający zaleca wykorzystanie podpisu z kwalifikowanym znacznikiem czasu.</w:t>
      </w:r>
    </w:p>
    <w:p w14:paraId="29EE4FE0" w14:textId="77777777" w:rsidR="00C44589" w:rsidRPr="00E74F73" w:rsidRDefault="00C44589" w:rsidP="00FC6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74F73">
        <w:rPr>
          <w:rFonts w:ascii="Times New Roman" w:hAnsi="Times New Roman" w:cs="Times New Roman"/>
        </w:rPr>
        <w:t>Zamawiający zaleca</w:t>
      </w:r>
      <w:r>
        <w:rPr>
          <w:rFonts w:ascii="Times New Roman" w:hAnsi="Times New Roman" w:cs="Times New Roman"/>
        </w:rPr>
        <w:t xml:space="preserve">, </w:t>
      </w:r>
      <w:r w:rsidRPr="00E74F73">
        <w:rPr>
          <w:rFonts w:ascii="Times New Roman" w:hAnsi="Times New Roman" w:cs="Times New Roman"/>
        </w:rPr>
        <w:t xml:space="preserve">aby </w:t>
      </w:r>
      <w:r w:rsidRPr="00E74F73">
        <w:rPr>
          <w:rFonts w:ascii="Times New Roman" w:hAnsi="Times New Roman" w:cs="Times New Roman"/>
          <w:b/>
          <w:bCs/>
        </w:rPr>
        <w:t>w przypadku podpisywania pliku przez kilka osób, stosować podpisy tego samego rodzaju</w:t>
      </w:r>
      <w:r w:rsidRPr="00E74F73">
        <w:rPr>
          <w:rFonts w:ascii="Times New Roman" w:hAnsi="Times New Roman" w:cs="Times New Roman"/>
        </w:rPr>
        <w:t>.</w:t>
      </w:r>
    </w:p>
    <w:p w14:paraId="367B20B0" w14:textId="77777777" w:rsidR="00C44589" w:rsidRPr="00E451A2" w:rsidRDefault="00C44589" w:rsidP="00FC66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2CA1D163" w14:textId="77777777" w:rsidR="00C44589" w:rsidRPr="00E451A2" w:rsidRDefault="00C44589" w:rsidP="00FC66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56EA8773" w14:textId="77777777" w:rsidR="00C44589" w:rsidRPr="00E451A2" w:rsidRDefault="00C44589" w:rsidP="00FC66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 xml:space="preserve">Ofertę należy przygotować z należytą starannością </w:t>
      </w:r>
      <w:r>
        <w:rPr>
          <w:rFonts w:ascii="Times New Roman" w:hAnsi="Times New Roman" w:cs="Times New Roman"/>
        </w:rPr>
        <w:t xml:space="preserve">i </w:t>
      </w:r>
      <w:r w:rsidRPr="00E451A2">
        <w:rPr>
          <w:rFonts w:ascii="Times New Roman" w:hAnsi="Times New Roman" w:cs="Times New Roman"/>
        </w:rPr>
        <w:t>zachowaniem odpowiedniego odstępu czasu do zakończenia przyjmowania ofert/wniosków. Sugerujemy złożenie oferty na 24 godziny przed terminem składania ofert/wniosków.</w:t>
      </w:r>
    </w:p>
    <w:p w14:paraId="7E5B215D" w14:textId="77777777" w:rsidR="00C44589" w:rsidRPr="00E451A2" w:rsidRDefault="00C44589" w:rsidP="00FC66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Jeśli Wykonawca pakuje dokumenty np. w plik o rozszerzeniu .zip, zaleca się wcześniejsze podpisanie każdego ze skompresowanych plików.</w:t>
      </w:r>
    </w:p>
    <w:p w14:paraId="091BDDC8" w14:textId="77777777" w:rsidR="00C44589" w:rsidRDefault="00C44589" w:rsidP="00FC66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_Hlk71268009"/>
      <w:r w:rsidRPr="00E451A2">
        <w:rPr>
          <w:rFonts w:ascii="Times New Roman" w:hAnsi="Times New Roman" w:cs="Times New Roman"/>
        </w:rPr>
        <w:lastRenderedPageBreak/>
        <w:t>Zamawiający zaleca</w:t>
      </w:r>
      <w:r>
        <w:rPr>
          <w:rFonts w:ascii="Times New Roman" w:hAnsi="Times New Roman" w:cs="Times New Roman"/>
        </w:rPr>
        <w:t>,</w:t>
      </w:r>
      <w:r w:rsidRPr="00E451A2">
        <w:rPr>
          <w:rFonts w:ascii="Times New Roman" w:hAnsi="Times New Roman" w:cs="Times New Roman"/>
        </w:rPr>
        <w:t xml:space="preserve"> aby </w:t>
      </w:r>
      <w:r w:rsidRPr="00492C78">
        <w:rPr>
          <w:rFonts w:ascii="Times New Roman" w:hAnsi="Times New Roman" w:cs="Times New Roman"/>
          <w:b/>
          <w:u w:val="single"/>
        </w:rPr>
        <w:t>nie wprowadzać jakichkolwiek zmian w plikach po podpisaniu ich kwalifikowanym podpisem elektronicznym.</w:t>
      </w:r>
      <w:r w:rsidRPr="00E451A2">
        <w:rPr>
          <w:rFonts w:ascii="Times New Roman" w:hAnsi="Times New Roman" w:cs="Times New Roman"/>
        </w:rPr>
        <w:t xml:space="preserve"> Może to skutkować naruszeniem integralności plików co równoważne będzie z koniecznością odrzucenia oferty.</w:t>
      </w:r>
    </w:p>
    <w:bookmarkEnd w:id="6"/>
    <w:p w14:paraId="0D17F1D7" w14:textId="77777777" w:rsidR="00C44589" w:rsidRPr="00E451A2" w:rsidRDefault="00C44589" w:rsidP="00FC6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Szyfrowanie ofert odbywa się automatycznie przez Platformę.</w:t>
      </w:r>
    </w:p>
    <w:p w14:paraId="6AA570B6" w14:textId="77777777" w:rsidR="00C44589" w:rsidRPr="00E451A2" w:rsidRDefault="00C44589" w:rsidP="00FC6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Oznaczenie czasu odbioru danych:</w:t>
      </w:r>
    </w:p>
    <w:p w14:paraId="67E1EB61" w14:textId="77777777" w:rsidR="00C44589" w:rsidRDefault="00C44589" w:rsidP="00FC666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F1A1F">
        <w:rPr>
          <w:rFonts w:ascii="Times New Roman" w:hAnsi="Times New Roman" w:cs="Times New Roman"/>
          <w:b/>
          <w:u w:val="single"/>
        </w:rPr>
        <w:t>Za datę przekazania oferty</w:t>
      </w:r>
      <w:r w:rsidRPr="00616836">
        <w:rPr>
          <w:rFonts w:ascii="Times New Roman" w:hAnsi="Times New Roman" w:cs="Times New Roman"/>
        </w:rPr>
        <w:t xml:space="preserve"> przyjmuje się datę jej przekazania w systemie poprzez kliknięcie przycisku </w:t>
      </w:r>
      <w:r w:rsidRPr="005F1A1F">
        <w:rPr>
          <w:rFonts w:ascii="Times New Roman" w:hAnsi="Times New Roman" w:cs="Times New Roman"/>
          <w:b/>
          <w:i/>
        </w:rPr>
        <w:t>„Złóż ofertę”</w:t>
      </w:r>
      <w:r w:rsidRPr="00616836">
        <w:rPr>
          <w:rFonts w:ascii="Times New Roman" w:hAnsi="Times New Roman" w:cs="Times New Roman"/>
        </w:rPr>
        <w:t xml:space="preserve"> w drugim kroku i wyświetleniu komunikatu, że oferta została złożona. </w:t>
      </w:r>
    </w:p>
    <w:p w14:paraId="610FCC57" w14:textId="77777777" w:rsidR="00C44589" w:rsidRPr="00616836" w:rsidRDefault="00C44589" w:rsidP="00FC666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F1A1F">
        <w:rPr>
          <w:rFonts w:ascii="Times New Roman" w:hAnsi="Times New Roman" w:cs="Times New Roman"/>
          <w:b/>
          <w:u w:val="single"/>
        </w:rPr>
        <w:t>Za datę przekazania korespondencji przesłanej za pomocą Platformy</w:t>
      </w:r>
      <w:r w:rsidR="00FC666B">
        <w:rPr>
          <w:rFonts w:ascii="Times New Roman" w:hAnsi="Times New Roman" w:cs="Times New Roman"/>
          <w:b/>
          <w:u w:val="single"/>
        </w:rPr>
        <w:t xml:space="preserve"> </w:t>
      </w:r>
      <w:r w:rsidRPr="00616836">
        <w:rPr>
          <w:rFonts w:ascii="Times New Roman" w:hAnsi="Times New Roman" w:cs="Times New Roman"/>
        </w:rPr>
        <w:t xml:space="preserve">przyjmuje się datę prawidłowego przekazania poprzez kliknięcie przycisku </w:t>
      </w:r>
      <w:r w:rsidRPr="00143F48">
        <w:rPr>
          <w:rFonts w:ascii="Times New Roman" w:hAnsi="Times New Roman" w:cs="Times New Roman"/>
          <w:b/>
          <w:i/>
        </w:rPr>
        <w:t xml:space="preserve">„Wyślij wiadomość do Zamawiającego” </w:t>
      </w:r>
      <w:r w:rsidRPr="00616836">
        <w:rPr>
          <w:rFonts w:ascii="Times New Roman" w:hAnsi="Times New Roman" w:cs="Times New Roman"/>
        </w:rPr>
        <w:t>na Platformie i wyświetleniu komunikatu, że wiadomość została wysłana</w:t>
      </w:r>
      <w:r>
        <w:rPr>
          <w:rFonts w:ascii="Times New Roman" w:hAnsi="Times New Roman" w:cs="Times New Roman"/>
        </w:rPr>
        <w:t xml:space="preserve"> do Zamawiającego</w:t>
      </w:r>
      <w:r w:rsidRPr="00616836">
        <w:rPr>
          <w:rFonts w:ascii="Times New Roman" w:hAnsi="Times New Roman" w:cs="Times New Roman"/>
        </w:rPr>
        <w:t>.</w:t>
      </w:r>
    </w:p>
    <w:p w14:paraId="361F1939" w14:textId="77777777" w:rsidR="00C44589" w:rsidRDefault="00C44589" w:rsidP="00FC6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6836">
        <w:rPr>
          <w:rFonts w:ascii="Times New Roman" w:hAnsi="Times New Roman" w:cs="Times New Roman"/>
        </w:rPr>
        <w:t>Do</w:t>
      </w:r>
      <w:r w:rsidR="00657378">
        <w:rPr>
          <w:rFonts w:ascii="Times New Roman" w:hAnsi="Times New Roman" w:cs="Times New Roman"/>
        </w:rPr>
        <w:t xml:space="preserve"> </w:t>
      </w:r>
      <w:r w:rsidRPr="00616836">
        <w:rPr>
          <w:rFonts w:ascii="Times New Roman" w:hAnsi="Times New Roman" w:cs="Times New Roman"/>
        </w:rPr>
        <w:t>przygotowania oferty konieczne jest posiadanie przez osobę upoważnioną do reprezentowania Wykonawcy kwalifikowanego podp</w:t>
      </w:r>
      <w:r>
        <w:rPr>
          <w:rFonts w:ascii="Times New Roman" w:hAnsi="Times New Roman" w:cs="Times New Roman"/>
        </w:rPr>
        <w:t>isu elektronicznego</w:t>
      </w:r>
      <w:r w:rsidRPr="00616836">
        <w:rPr>
          <w:rFonts w:ascii="Times New Roman" w:hAnsi="Times New Roman" w:cs="Times New Roman"/>
        </w:rPr>
        <w:t>.</w:t>
      </w:r>
    </w:p>
    <w:p w14:paraId="62175D99" w14:textId="77777777" w:rsidR="00026CF8" w:rsidRDefault="00026CF8" w:rsidP="00FC6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Pr="00841FE8">
        <w:rPr>
          <w:rFonts w:ascii="Times New Roman" w:hAnsi="Times New Roman" w:cs="Times New Roman"/>
          <w:color w:val="000000" w:themeColor="text1"/>
        </w:rPr>
        <w:t>świadczenie o niepodleganiu wykluczeni</w:t>
      </w:r>
      <w:r>
        <w:rPr>
          <w:rFonts w:ascii="Times New Roman" w:hAnsi="Times New Roman" w:cs="Times New Roman"/>
          <w:color w:val="000000" w:themeColor="text1"/>
        </w:rPr>
        <w:t>u i</w:t>
      </w:r>
      <w:r w:rsidRPr="00841FE8">
        <w:rPr>
          <w:rFonts w:ascii="Times New Roman" w:hAnsi="Times New Roman" w:cs="Times New Roman"/>
          <w:color w:val="000000" w:themeColor="text1"/>
        </w:rPr>
        <w:t xml:space="preserve"> spełnianiu warunków udziału w postępowaniu, </w:t>
      </w:r>
      <w:r>
        <w:rPr>
          <w:rFonts w:ascii="Times New Roman" w:hAnsi="Times New Roman" w:cs="Times New Roman"/>
          <w:color w:val="000000" w:themeColor="text1"/>
        </w:rPr>
        <w:br/>
      </w:r>
      <w:r w:rsidRPr="00841FE8">
        <w:rPr>
          <w:rFonts w:ascii="Times New Roman" w:hAnsi="Times New Roman" w:cs="Times New Roman"/>
          <w:color w:val="000000" w:themeColor="text1"/>
        </w:rPr>
        <w:t>o którym mowa w art. 125 ust. 1</w:t>
      </w:r>
      <w:r w:rsidR="00D007F9">
        <w:rPr>
          <w:rFonts w:ascii="Times New Roman" w:hAnsi="Times New Roman" w:cs="Times New Roman"/>
          <w:color w:val="000000" w:themeColor="text1"/>
        </w:rPr>
        <w:t xml:space="preserve"> – stanowi </w:t>
      </w:r>
      <w:r w:rsidR="006E625E" w:rsidRPr="006E625E">
        <w:rPr>
          <w:rFonts w:ascii="Arial Black" w:hAnsi="Arial Black" w:cs="Times New Roman"/>
          <w:color w:val="0070C0"/>
          <w:sz w:val="18"/>
          <w:szCs w:val="18"/>
        </w:rPr>
        <w:t>Z</w:t>
      </w:r>
      <w:r w:rsidR="00D007F9" w:rsidRPr="006E625E">
        <w:rPr>
          <w:rFonts w:ascii="Arial Black" w:hAnsi="Arial Black" w:cs="Times New Roman"/>
          <w:b/>
          <w:color w:val="0070C0"/>
          <w:sz w:val="18"/>
          <w:szCs w:val="18"/>
        </w:rPr>
        <w:t xml:space="preserve">ałącznik nr </w:t>
      </w:r>
      <w:r w:rsidR="006E625E">
        <w:rPr>
          <w:rFonts w:ascii="Arial Black" w:hAnsi="Arial Black" w:cs="Times New Roman"/>
          <w:b/>
          <w:color w:val="0070C0"/>
          <w:sz w:val="18"/>
          <w:szCs w:val="18"/>
        </w:rPr>
        <w:t>3</w:t>
      </w:r>
      <w:r w:rsidR="00D007F9" w:rsidRPr="006E625E">
        <w:rPr>
          <w:rFonts w:ascii="Arial Black" w:hAnsi="Arial Black" w:cs="Times New Roman"/>
          <w:b/>
          <w:color w:val="0070C0"/>
          <w:sz w:val="18"/>
          <w:szCs w:val="18"/>
        </w:rPr>
        <w:t xml:space="preserve"> do SWZ</w:t>
      </w:r>
      <w:r w:rsidR="00D007F9">
        <w:rPr>
          <w:rFonts w:ascii="Times New Roman" w:hAnsi="Times New Roman" w:cs="Times New Roman"/>
          <w:color w:val="0070C0"/>
        </w:rPr>
        <w:t xml:space="preserve"> :</w:t>
      </w:r>
    </w:p>
    <w:p w14:paraId="356E91C5" w14:textId="77777777" w:rsidR="00026CF8" w:rsidRPr="005318F7" w:rsidRDefault="00841FE8" w:rsidP="00267AE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Pr="00841FE8">
        <w:rPr>
          <w:rFonts w:ascii="Times New Roman" w:hAnsi="Times New Roman" w:cs="Times New Roman"/>
          <w:color w:val="000000" w:themeColor="text1"/>
        </w:rPr>
        <w:t>świadczenie o niepodleganiu wykluczeni</w:t>
      </w:r>
      <w:r w:rsidR="00026CF8">
        <w:rPr>
          <w:rFonts w:ascii="Times New Roman" w:hAnsi="Times New Roman" w:cs="Times New Roman"/>
          <w:color w:val="000000" w:themeColor="text1"/>
        </w:rPr>
        <w:t>u</w:t>
      </w:r>
      <w:r w:rsidRPr="00841FE8">
        <w:rPr>
          <w:rFonts w:ascii="Times New Roman" w:hAnsi="Times New Roman" w:cs="Times New Roman"/>
          <w:color w:val="000000" w:themeColor="text1"/>
        </w:rPr>
        <w:t xml:space="preserve">, spełnianiu warunków udziału w postępowaniu, </w:t>
      </w:r>
      <w:r w:rsidRPr="00841FE8">
        <w:rPr>
          <w:rFonts w:ascii="Times New Roman" w:hAnsi="Times New Roman" w:cs="Times New Roman"/>
          <w:color w:val="000000" w:themeColor="text1"/>
        </w:rPr>
        <w:br/>
        <w:t>w zakresie wskazanym przez Zamawiającego, o którym mowa w art. 125 ust. 1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„jednolitym dokumentem - JEDZ”</w:t>
      </w:r>
      <w:r w:rsidR="00026CF8">
        <w:rPr>
          <w:rFonts w:ascii="Times New Roman" w:hAnsi="Times New Roman" w:cs="Times New Roman"/>
          <w:color w:val="000000" w:themeColor="text1"/>
        </w:rPr>
        <w:t>.</w:t>
      </w:r>
      <w:r w:rsidR="00FC666B">
        <w:rPr>
          <w:rFonts w:ascii="Times New Roman" w:hAnsi="Times New Roman" w:cs="Times New Roman"/>
          <w:color w:val="000000" w:themeColor="text1"/>
        </w:rPr>
        <w:t xml:space="preserve"> </w:t>
      </w:r>
      <w:r w:rsidR="00026CF8" w:rsidRPr="005318F7">
        <w:rPr>
          <w:rFonts w:ascii="Times New Roman" w:hAnsi="Times New Roman" w:cs="Times New Roman"/>
          <w:color w:val="000000" w:themeColor="text1"/>
        </w:rPr>
        <w:t xml:space="preserve">Wykonawca nie jest obowiązany do złożenia wraz z ofertą oświadczenia, o którym mowa </w:t>
      </w:r>
      <w:r w:rsidR="001954BC" w:rsidRPr="005318F7">
        <w:rPr>
          <w:rFonts w:ascii="Times New Roman" w:hAnsi="Times New Roman" w:cs="Times New Roman"/>
          <w:color w:val="000000" w:themeColor="text1"/>
        </w:rPr>
        <w:t xml:space="preserve">w art. 125 ust. 1 – JEDZ. Zamawiający będzie żądał tego oświadczenia wyłącznie od Wykonawcy, którego oferta została najwyżej oceniona wraz </w:t>
      </w:r>
      <w:r w:rsidR="005318F7">
        <w:rPr>
          <w:rFonts w:ascii="Times New Roman" w:hAnsi="Times New Roman" w:cs="Times New Roman"/>
          <w:color w:val="000000" w:themeColor="text1"/>
        </w:rPr>
        <w:br/>
      </w:r>
      <w:r w:rsidR="001954BC" w:rsidRPr="005318F7">
        <w:rPr>
          <w:rFonts w:ascii="Times New Roman" w:hAnsi="Times New Roman" w:cs="Times New Roman"/>
          <w:color w:val="000000" w:themeColor="text1"/>
        </w:rPr>
        <w:t>z podmiotowymi środkami dowodowymi.</w:t>
      </w:r>
    </w:p>
    <w:p w14:paraId="6DDB0E93" w14:textId="590CDF1D" w:rsidR="00841FE8" w:rsidRPr="00107D5E" w:rsidRDefault="00841FE8" w:rsidP="00267AE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318F7">
        <w:rPr>
          <w:rFonts w:ascii="Times New Roman" w:hAnsi="Times New Roman" w:cs="Times New Roman"/>
          <w:color w:val="000000" w:themeColor="text1"/>
        </w:rPr>
        <w:t xml:space="preserve">Oświadczenie </w:t>
      </w:r>
      <w:r w:rsidR="005318F7">
        <w:rPr>
          <w:rFonts w:ascii="Times New Roman" w:hAnsi="Times New Roman" w:cs="Times New Roman"/>
          <w:color w:val="000000" w:themeColor="text1"/>
        </w:rPr>
        <w:t xml:space="preserve">JEDZ </w:t>
      </w:r>
      <w:r w:rsidRPr="005318F7">
        <w:rPr>
          <w:rFonts w:ascii="Times New Roman" w:hAnsi="Times New Roman" w:cs="Times New Roman"/>
          <w:color w:val="000000" w:themeColor="text1"/>
        </w:rPr>
        <w:t xml:space="preserve">stanowi dowód potwierdzający brak podstaw wykluczenia, spełnianie warunków udziału w postępowaniu lub kryteriów selekcji, odpowiednio </w:t>
      </w:r>
      <w:r w:rsidRPr="00F60C61">
        <w:rPr>
          <w:rFonts w:ascii="Times New Roman" w:hAnsi="Times New Roman" w:cs="Times New Roman"/>
          <w:b/>
          <w:color w:val="000000" w:themeColor="text1"/>
        </w:rPr>
        <w:t>na dzień składania wniosków o dopuszczenie do udziału w postępowaniu albo ofert</w:t>
      </w:r>
      <w:r w:rsidRPr="005318F7">
        <w:rPr>
          <w:rFonts w:ascii="Times New Roman" w:hAnsi="Times New Roman" w:cs="Times New Roman"/>
          <w:color w:val="000000" w:themeColor="text1"/>
        </w:rPr>
        <w:t>, stanowi dowód tymczasowo zastępujący wymagane przez zamawiającego podmiotowe środki dowodowe</w:t>
      </w:r>
      <w:r w:rsidRPr="00694175">
        <w:rPr>
          <w:rFonts w:ascii="Times New Roman" w:hAnsi="Times New Roman" w:cs="Times New Roman"/>
          <w:color w:val="000000" w:themeColor="text1"/>
        </w:rPr>
        <w:t>.</w:t>
      </w:r>
      <w:r w:rsidR="00AE167F">
        <w:rPr>
          <w:rFonts w:ascii="Times New Roman" w:hAnsi="Times New Roman" w:cs="Times New Roman"/>
          <w:color w:val="000000" w:themeColor="text1"/>
        </w:rPr>
        <w:t xml:space="preserve"> </w:t>
      </w:r>
      <w:r w:rsidRPr="00694175">
        <w:rPr>
          <w:rFonts w:ascii="Times New Roman" w:hAnsi="Times New Roman" w:cs="Times New Roman"/>
          <w:bCs/>
          <w:color w:val="000000" w:themeColor="text1"/>
        </w:rPr>
        <w:t xml:space="preserve">Oświadczenie, o którym mowa w art. 125 ust. 1 </w:t>
      </w:r>
      <w:r w:rsidR="00694175">
        <w:rPr>
          <w:rFonts w:ascii="Times New Roman" w:hAnsi="Times New Roman" w:cs="Times New Roman"/>
          <w:bCs/>
          <w:color w:val="000000" w:themeColor="text1"/>
        </w:rPr>
        <w:t>–</w:t>
      </w:r>
      <w:r w:rsidRPr="00694175">
        <w:rPr>
          <w:rFonts w:ascii="Times New Roman" w:hAnsi="Times New Roman" w:cs="Times New Roman"/>
          <w:bCs/>
          <w:color w:val="000000" w:themeColor="text1"/>
        </w:rPr>
        <w:t xml:space="preserve"> JEDZ</w:t>
      </w:r>
      <w:r w:rsidR="00694175">
        <w:rPr>
          <w:rFonts w:ascii="Times New Roman" w:hAnsi="Times New Roman" w:cs="Times New Roman"/>
          <w:bCs/>
          <w:color w:val="000000" w:themeColor="text1"/>
        </w:rPr>
        <w:t>,</w:t>
      </w:r>
      <w:r w:rsidRPr="00694175">
        <w:rPr>
          <w:rFonts w:ascii="Times New Roman" w:hAnsi="Times New Roman" w:cs="Times New Roman"/>
          <w:bCs/>
          <w:color w:val="000000" w:themeColor="text1"/>
        </w:rPr>
        <w:t xml:space="preserve"> musi być złożone w formie elektronicznej, opatrzone kwalifikowanym podpisem elektronicznym.</w:t>
      </w:r>
    </w:p>
    <w:p w14:paraId="4B8619DD" w14:textId="77777777" w:rsidR="00107D5E" w:rsidRPr="00107D5E" w:rsidRDefault="00107D5E" w:rsidP="00107D5E">
      <w:pPr>
        <w:pStyle w:val="Akapitzlist"/>
        <w:numPr>
          <w:ilvl w:val="0"/>
          <w:numId w:val="38"/>
        </w:numPr>
        <w:rPr>
          <w:rFonts w:ascii="Times New Roman" w:hAnsi="Times New Roman" w:cs="Times New Roman"/>
        </w:rPr>
      </w:pPr>
      <w:r w:rsidRPr="00107D5E">
        <w:rPr>
          <w:rFonts w:ascii="Times New Roman" w:hAnsi="Times New Roman" w:cs="Times New Roman"/>
        </w:rPr>
        <w:t>W celu wstępnego potwierdzenia braku podstaw wykluczenia Zamawiający wymaga wypełnienia części III „Podstawy wykluczenia” Jednolitego Europejskiego Dokumentu Zamówienia.</w:t>
      </w:r>
    </w:p>
    <w:p w14:paraId="6D31DAA8" w14:textId="15E76613" w:rsidR="00107D5E" w:rsidRPr="00C604CD" w:rsidRDefault="00107D5E" w:rsidP="00C604CD">
      <w:pPr>
        <w:pStyle w:val="Akapitzlist"/>
        <w:numPr>
          <w:ilvl w:val="0"/>
          <w:numId w:val="38"/>
        </w:numPr>
        <w:rPr>
          <w:rFonts w:ascii="Times New Roman" w:hAnsi="Times New Roman" w:cs="Times New Roman"/>
        </w:rPr>
      </w:pPr>
      <w:r w:rsidRPr="00107D5E">
        <w:rPr>
          <w:rFonts w:ascii="Times New Roman" w:hAnsi="Times New Roman" w:cs="Times New Roman"/>
        </w:rPr>
        <w:t xml:space="preserve">W celu wstępnego potwierdzenia braku podstaw wykluczenia m.in. w zakresie art. 7 ust. 1 ustawy o szczególnych rozwiązaniach w zakresie przeciwdziałania wspieraniu agresji na Ukrainę oraz służących ochronie bezpieczeństwa narodowego – wymagane jest odniesienie się do Części III „Podstawy wykluczenia”, Sekcja D „Inne podstawy wykluczenia, które mogą być przewidziane w przepisach krajowych państwa członkowskiego instytucji zamawiającej lub podmiotu zamawiającego” Jednolitego Europejskiego Dokumentu Zamówienia. </w:t>
      </w:r>
    </w:p>
    <w:p w14:paraId="07CB1FB5" w14:textId="77777777" w:rsidR="00841FE8" w:rsidRDefault="00841FE8" w:rsidP="00267AE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4175">
        <w:rPr>
          <w:rFonts w:ascii="Times New Roman" w:hAnsi="Times New Roman" w:cs="Times New Roman"/>
          <w:color w:val="000000" w:themeColor="text1"/>
        </w:rPr>
        <w:t xml:space="preserve">W przypadku wspólnego ubiegania się o zamówienie przez Wykonawców, oświadczenie </w:t>
      </w:r>
      <w:r w:rsidR="00694175">
        <w:rPr>
          <w:rFonts w:ascii="Times New Roman" w:hAnsi="Times New Roman" w:cs="Times New Roman"/>
          <w:color w:val="000000" w:themeColor="text1"/>
        </w:rPr>
        <w:t xml:space="preserve">JEDZ </w:t>
      </w:r>
      <w:r w:rsidRPr="00694175">
        <w:rPr>
          <w:rFonts w:ascii="Times New Roman" w:hAnsi="Times New Roman" w:cs="Times New Roman"/>
          <w:color w:val="000000" w:themeColor="text1"/>
        </w:rPr>
        <w:t>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168C1170" w14:textId="77777777" w:rsidR="00841FE8" w:rsidRPr="00694175" w:rsidRDefault="00841FE8" w:rsidP="00267AE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4175">
        <w:rPr>
          <w:rFonts w:ascii="Times New Roman" w:hAnsi="Times New Roman" w:cs="Times New Roman"/>
          <w:color w:val="000000" w:themeColor="text1"/>
        </w:rPr>
        <w:t xml:space="preserve">Wykonawca, w przypadku polegania na zdolnościach lub sytuacji podmiotów udostępniających zasoby, przedstawia wraz z oświadczeniem </w:t>
      </w:r>
      <w:r w:rsidR="00694175">
        <w:rPr>
          <w:rFonts w:ascii="Times New Roman" w:hAnsi="Times New Roman" w:cs="Times New Roman"/>
          <w:color w:val="000000" w:themeColor="text1"/>
        </w:rPr>
        <w:t xml:space="preserve">JEDZ </w:t>
      </w:r>
      <w:r w:rsidRPr="00694175">
        <w:rPr>
          <w:rFonts w:ascii="Times New Roman" w:hAnsi="Times New Roman" w:cs="Times New Roman"/>
          <w:color w:val="000000" w:themeColor="text1"/>
        </w:rPr>
        <w:t>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1685AF63" w14:textId="77777777" w:rsidR="00841FE8" w:rsidRPr="00F60C61" w:rsidRDefault="00841FE8" w:rsidP="00B44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60C61">
        <w:rPr>
          <w:rFonts w:ascii="Times New Roman" w:hAnsi="Times New Roman"/>
          <w:b/>
          <w:bCs/>
          <w:color w:val="000000" w:themeColor="text1"/>
          <w:u w:val="single"/>
        </w:rPr>
        <w:t>Na potwierdzenie spełniania warunków udziału w postępowaniu Zamawiający wymaga jedynie wypełnienia sekcji „α – Ogólne oświadczenie dotyczące wszystkich kryteriów kwalifikacji” (część IV: Kryteria kwalifikacji JEDZ</w:t>
      </w:r>
      <w:r w:rsidRPr="00F60C61">
        <w:rPr>
          <w:rFonts w:ascii="Times New Roman" w:hAnsi="Times New Roman"/>
          <w:b/>
          <w:bCs/>
          <w:color w:val="000000" w:themeColor="text1"/>
        </w:rPr>
        <w:t xml:space="preserve">). </w:t>
      </w:r>
      <w:r w:rsidRPr="00F60C61">
        <w:rPr>
          <w:rFonts w:ascii="Times New Roman" w:hAnsi="Times New Roman" w:cs="Times New Roman"/>
          <w:b/>
          <w:bCs/>
          <w:color w:val="000000" w:themeColor="text1"/>
        </w:rPr>
        <w:t xml:space="preserve">Wykonawca nie </w:t>
      </w:r>
      <w:r w:rsidRPr="00F60C61">
        <w:rPr>
          <w:rFonts w:ascii="Times New Roman" w:hAnsi="Times New Roman" w:cs="Times New Roman"/>
          <w:b/>
          <w:color w:val="000000" w:themeColor="text1"/>
        </w:rPr>
        <w:t>musi wypełniać żadnej z pozostałych sekcji w części IV JEDZ.</w:t>
      </w:r>
    </w:p>
    <w:p w14:paraId="21A61733" w14:textId="77777777" w:rsidR="00146D84" w:rsidRPr="00F60C61" w:rsidRDefault="00146D84" w:rsidP="00B44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60C61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JEDZ składany (w procedurze odwróconej) na wezwanie zamawiającego musi potwierdzać stan istniejący na dzień składania ofert.</w:t>
      </w:r>
    </w:p>
    <w:p w14:paraId="7BD4B5C6" w14:textId="77777777" w:rsidR="00841FE8" w:rsidRDefault="00841FE8" w:rsidP="00B44FE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A4E5A40" w14:textId="4992ED6C" w:rsidR="00C44589" w:rsidRPr="00C07481" w:rsidRDefault="00C44589" w:rsidP="00B44F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7CEE">
        <w:rPr>
          <w:rFonts w:ascii="Times New Roman" w:hAnsi="Times New Roman" w:cs="Times New Roman"/>
          <w:b/>
          <w:u w:val="single"/>
        </w:rPr>
        <w:t>Do przygotowania oferty zaleca się wykorzystanie Formularza ofertowego, którego wzór stanowi</w:t>
      </w:r>
      <w:r w:rsidR="00084D88">
        <w:rPr>
          <w:rFonts w:ascii="Times New Roman" w:hAnsi="Times New Roman" w:cs="Times New Roman"/>
          <w:b/>
          <w:u w:val="single"/>
        </w:rPr>
        <w:t xml:space="preserve"> </w:t>
      </w:r>
      <w:r w:rsidRPr="00BC7CEE">
        <w:rPr>
          <w:rFonts w:ascii="Times New Roman" w:hAnsi="Times New Roman" w:cs="Times New Roman"/>
          <w:b/>
          <w:u w:val="single"/>
        </w:rPr>
        <w:t xml:space="preserve"> </w:t>
      </w:r>
      <w:r w:rsidR="006E625E" w:rsidRPr="006E625E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E625E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</w:t>
      </w:r>
      <w:r w:rsidR="003A0D0D" w:rsidRPr="006E625E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nr</w:t>
      </w:r>
      <w:r w:rsidR="00204F2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1 </w:t>
      </w:r>
      <w:r w:rsidRPr="006E625E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SWZ</w:t>
      </w:r>
      <w:r w:rsidR="00D96312" w:rsidRPr="00217937">
        <w:rPr>
          <w:rFonts w:ascii="Times New Roman" w:hAnsi="Times New Roman" w:cs="Times New Roman"/>
          <w:bCs/>
        </w:rPr>
        <w:t>.</w:t>
      </w:r>
      <w:r w:rsidRPr="00BC7CEE">
        <w:rPr>
          <w:rFonts w:ascii="Times New Roman" w:hAnsi="Times New Roman" w:cs="Times New Roman"/>
        </w:rPr>
        <w:t xml:space="preserve"> W przypadku, gdy Wykonawca nie korzysta </w:t>
      </w:r>
      <w:r w:rsidRPr="00BC7CEE">
        <w:rPr>
          <w:rFonts w:ascii="Times New Roman" w:hAnsi="Times New Roman" w:cs="Times New Roman"/>
        </w:rPr>
        <w:br/>
        <w:t xml:space="preserve">z przygotowanego przez zamawiającego wzoru, w treści oferty należy zamieścić wszystkie informacje wymagane w </w:t>
      </w:r>
      <w:r w:rsidRPr="00BC7CEE">
        <w:rPr>
          <w:rFonts w:ascii="Times New Roman" w:hAnsi="Times New Roman" w:cs="Times New Roman"/>
          <w:b/>
          <w:i/>
        </w:rPr>
        <w:t>Formularzu ofertowym</w:t>
      </w:r>
      <w:r w:rsidRPr="00BC7CEE">
        <w:rPr>
          <w:rFonts w:ascii="Times New Roman" w:hAnsi="Times New Roman" w:cs="Times New Roman"/>
        </w:rPr>
        <w:t>.</w:t>
      </w:r>
    </w:p>
    <w:p w14:paraId="1AE923B1" w14:textId="33B30AA2" w:rsidR="00C44589" w:rsidRDefault="00C44589" w:rsidP="00B44F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6836">
        <w:rPr>
          <w:rFonts w:ascii="Times New Roman" w:hAnsi="Times New Roman" w:cs="Times New Roman"/>
        </w:rPr>
        <w:t xml:space="preserve">Wszelkie informacje stanowiące tajemnicę przedsiębiorstwa w rozumieniu ustawy z dnia </w:t>
      </w:r>
      <w:r>
        <w:rPr>
          <w:rFonts w:ascii="Times New Roman" w:hAnsi="Times New Roman" w:cs="Times New Roman"/>
        </w:rPr>
        <w:br/>
      </w:r>
      <w:r w:rsidRPr="00616836">
        <w:rPr>
          <w:rFonts w:ascii="Times New Roman" w:hAnsi="Times New Roman" w:cs="Times New Roman"/>
        </w:rPr>
        <w:t>16 kwietnia 1993 r. o zwalczaniu nieuczciwej konkurencji (</w:t>
      </w:r>
      <w:r w:rsidR="0055661F">
        <w:rPr>
          <w:rFonts w:ascii="Times New Roman" w:hAnsi="Times New Roman" w:cs="Times New Roman"/>
        </w:rPr>
        <w:t>D</w:t>
      </w:r>
      <w:r w:rsidRPr="00616836">
        <w:rPr>
          <w:rFonts w:ascii="Times New Roman" w:hAnsi="Times New Roman" w:cs="Times New Roman"/>
        </w:rPr>
        <w:t>z. U. z 20</w:t>
      </w:r>
      <w:r w:rsidR="00720327">
        <w:rPr>
          <w:rFonts w:ascii="Times New Roman" w:hAnsi="Times New Roman" w:cs="Times New Roman"/>
        </w:rPr>
        <w:t>22</w:t>
      </w:r>
      <w:r w:rsidRPr="00616836">
        <w:rPr>
          <w:rFonts w:ascii="Times New Roman" w:hAnsi="Times New Roman" w:cs="Times New Roman"/>
        </w:rPr>
        <w:t xml:space="preserve"> poz. 1</w:t>
      </w:r>
      <w:r w:rsidR="00720327">
        <w:rPr>
          <w:rFonts w:ascii="Times New Roman" w:hAnsi="Times New Roman" w:cs="Times New Roman"/>
        </w:rPr>
        <w:t>233</w:t>
      </w:r>
      <w:r w:rsidRPr="00616836">
        <w:rPr>
          <w:rFonts w:ascii="Times New Roman" w:hAnsi="Times New Roman" w:cs="Times New Roman"/>
        </w:rPr>
        <w:t>), które Wykonawca zastrzeż</w:t>
      </w:r>
      <w:r>
        <w:rPr>
          <w:rFonts w:ascii="Times New Roman" w:hAnsi="Times New Roman" w:cs="Times New Roman"/>
        </w:rPr>
        <w:t>e jako tajemnicę</w:t>
      </w:r>
      <w:r w:rsidRPr="00616836">
        <w:rPr>
          <w:rFonts w:ascii="Times New Roman" w:hAnsi="Times New Roman" w:cs="Times New Roman"/>
        </w:rPr>
        <w:t xml:space="preserve"> przedsiębiorstwa, powinny zostać złożone </w:t>
      </w:r>
      <w:r>
        <w:rPr>
          <w:rFonts w:ascii="Times New Roman" w:hAnsi="Times New Roman" w:cs="Times New Roman"/>
        </w:rPr>
        <w:t xml:space="preserve">przy pomocy sekcji pod nazwą </w:t>
      </w:r>
      <w:r w:rsidRPr="00621626">
        <w:rPr>
          <w:rFonts w:ascii="Times New Roman" w:hAnsi="Times New Roman" w:cs="Times New Roman"/>
          <w:b/>
          <w:color w:val="000000" w:themeColor="text1"/>
        </w:rPr>
        <w:t>„</w:t>
      </w:r>
      <w:r w:rsidRPr="00621626">
        <w:rPr>
          <w:rFonts w:ascii="Times New Roman" w:hAnsi="Times New Roman" w:cs="Times New Roman"/>
          <w:b/>
          <w:i/>
          <w:color w:val="000000" w:themeColor="text1"/>
        </w:rPr>
        <w:t>FORMULARZ”</w:t>
      </w:r>
      <w:r w:rsidR="00AE167F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621626">
        <w:rPr>
          <w:rFonts w:ascii="Times New Roman" w:hAnsi="Times New Roman" w:cs="Times New Roman"/>
          <w:b/>
          <w:color w:val="000000" w:themeColor="text1"/>
        </w:rPr>
        <w:t xml:space="preserve">w osobnym pliku </w:t>
      </w:r>
      <w:r w:rsidRPr="00621626">
        <w:rPr>
          <w:rFonts w:ascii="Times New Roman" w:hAnsi="Times New Roman" w:cs="Times New Roman"/>
          <w:b/>
          <w:i/>
          <w:color w:val="000000" w:themeColor="text1"/>
        </w:rPr>
        <w:t>„dokument niejawny”</w:t>
      </w:r>
      <w:r w:rsidRPr="00621626">
        <w:rPr>
          <w:rFonts w:ascii="Times New Roman" w:hAnsi="Times New Roman" w:cs="Times New Roman"/>
          <w:b/>
          <w:color w:val="000000" w:themeColor="text1"/>
        </w:rPr>
        <w:t xml:space="preserve"> wraz 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621626">
        <w:rPr>
          <w:rFonts w:ascii="Times New Roman" w:hAnsi="Times New Roman" w:cs="Times New Roman"/>
          <w:b/>
          <w:color w:val="000000" w:themeColor="text1"/>
        </w:rPr>
        <w:t>z jednoczesnym zaznaczeniem „</w:t>
      </w:r>
      <w:r w:rsidRPr="00621626">
        <w:rPr>
          <w:rFonts w:ascii="Times New Roman" w:hAnsi="Times New Roman" w:cs="Times New Roman"/>
          <w:b/>
          <w:i/>
          <w:color w:val="000000" w:themeColor="text1"/>
        </w:rPr>
        <w:t>Załącznik stanowiący tajemnicę przedsiębiorstwa”</w:t>
      </w:r>
      <w:r w:rsidRPr="00621626">
        <w:rPr>
          <w:rFonts w:ascii="Times New Roman" w:hAnsi="Times New Roman" w:cs="Times New Roman"/>
          <w:b/>
          <w:color w:val="000000" w:themeColor="text1"/>
        </w:rPr>
        <w:t>.</w:t>
      </w:r>
      <w:r w:rsidR="00AE167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16836">
        <w:rPr>
          <w:rFonts w:ascii="Times New Roman" w:hAnsi="Times New Roman" w:cs="Times New Roman"/>
        </w:rPr>
        <w:t>Wykonawca zobowiązany jest, wraz z przekazaniem tych informacji, wykazać spełnienie przesłanek określonych w art. 1</w:t>
      </w:r>
      <w:r>
        <w:rPr>
          <w:rFonts w:ascii="Times New Roman" w:hAnsi="Times New Roman" w:cs="Times New Roman"/>
        </w:rPr>
        <w:t>1 ust. 2 ustawy z dnia 16 kwietn</w:t>
      </w:r>
      <w:r w:rsidRPr="0061683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a</w:t>
      </w:r>
      <w:r w:rsidRPr="00616836">
        <w:rPr>
          <w:rFonts w:ascii="Times New Roman" w:hAnsi="Times New Roman" w:cs="Times New Roman"/>
        </w:rPr>
        <w:t xml:space="preserve"> 1993 r. o zwalczaniu nieuczciwej konkurencji. Zaleca się, aby uzasadnienie zastrzeżenia informacji jako tajemnicy przedsiębiorstwa było sformułowane</w:t>
      </w:r>
      <w:r w:rsidR="00AE167F">
        <w:rPr>
          <w:rFonts w:ascii="Times New Roman" w:hAnsi="Times New Roman" w:cs="Times New Roman"/>
        </w:rPr>
        <w:t xml:space="preserve"> </w:t>
      </w:r>
      <w:r w:rsidRPr="00616836">
        <w:rPr>
          <w:rFonts w:ascii="Times New Roman" w:hAnsi="Times New Roman" w:cs="Times New Roman"/>
        </w:rPr>
        <w:t xml:space="preserve">w sposób umożliwiający jego udostępnienie. Zastrzeżenie przez Wykonawcę tajemnicy przedsiębiorstwa bez uzasadnienia, będzie traktowane przez Zamawiającego jako bezskuteczne ze względu na zaniechanie przez </w:t>
      </w:r>
      <w:r>
        <w:rPr>
          <w:rFonts w:ascii="Times New Roman" w:hAnsi="Times New Roman" w:cs="Times New Roman"/>
        </w:rPr>
        <w:t xml:space="preserve">Wykonawcę podjęcia niezbędnych działań w celu zachowania poufności objętych klauzulą informacji zgodnie z postanowieniami art. 18 ust. 3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76ABAA69" w14:textId="77777777" w:rsidR="004C7408" w:rsidRPr="004C7408" w:rsidRDefault="004C7408" w:rsidP="004C74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0AF9FD" w14:textId="77777777" w:rsidR="00B44FE9" w:rsidRPr="002563ED" w:rsidRDefault="00B44FE9" w:rsidP="00B44FE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925640F" w14:textId="77777777" w:rsidR="00C44589" w:rsidRPr="00AE167F" w:rsidRDefault="00C44589" w:rsidP="00B44F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AE167F">
        <w:rPr>
          <w:rFonts w:ascii="Times New Roman" w:hAnsi="Times New Roman" w:cs="Times New Roman"/>
          <w:b/>
          <w:u w:val="single"/>
        </w:rPr>
        <w:t>Do oferty należy dołączyć</w:t>
      </w:r>
      <w:r w:rsidRPr="00AE167F">
        <w:rPr>
          <w:rFonts w:ascii="Times New Roman" w:hAnsi="Times New Roman" w:cs="Times New Roman"/>
          <w:bCs/>
          <w:u w:val="single"/>
        </w:rPr>
        <w:t>:</w:t>
      </w:r>
    </w:p>
    <w:p w14:paraId="1A7C64C0" w14:textId="4909B807" w:rsidR="00C44589" w:rsidRDefault="00C44589" w:rsidP="00B44FE9">
      <w:pPr>
        <w:pStyle w:val="Akapitzlist"/>
        <w:spacing w:after="0" w:line="240" w:lineRule="auto"/>
        <w:ind w:left="812" w:hanging="448"/>
        <w:jc w:val="both"/>
        <w:rPr>
          <w:rFonts w:ascii="Times New Roman" w:hAnsi="Times New Roman" w:cs="Times New Roman"/>
          <w:b/>
          <w:color w:val="000000" w:themeColor="text1"/>
        </w:rPr>
      </w:pPr>
      <w:r w:rsidRPr="00383D1A">
        <w:rPr>
          <w:rFonts w:ascii="Times New Roman" w:hAnsi="Times New Roman" w:cs="Times New Roman"/>
          <w:bCs/>
        </w:rPr>
        <w:t>19.1</w:t>
      </w:r>
      <w:r w:rsidR="00121F03">
        <w:rPr>
          <w:rFonts w:ascii="Times New Roman" w:hAnsi="Times New Roman" w:cs="Times New Roman"/>
          <w:bCs/>
        </w:rPr>
        <w:t>.</w:t>
      </w:r>
      <w:r w:rsidRPr="00D96312">
        <w:rPr>
          <w:rFonts w:ascii="Times New Roman" w:hAnsi="Times New Roman" w:cs="Times New Roman"/>
          <w:b/>
          <w:color w:val="000000" w:themeColor="text1"/>
        </w:rPr>
        <w:t xml:space="preserve">Formularz ofertowy (oferta) </w:t>
      </w:r>
      <w:r w:rsidR="00AE167F">
        <w:rPr>
          <w:rFonts w:ascii="Times New Roman" w:hAnsi="Times New Roman" w:cs="Times New Roman"/>
          <w:b/>
          <w:color w:val="000000" w:themeColor="text1"/>
        </w:rPr>
        <w:t>–</w:t>
      </w:r>
      <w:r w:rsidR="00CE2A5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85EEA" w:rsidRPr="00C85EEA">
        <w:rPr>
          <w:rFonts w:ascii="Arial Black" w:hAnsi="Arial Black" w:cs="Times New Roman"/>
          <w:b/>
          <w:color w:val="0070C0"/>
          <w:sz w:val="18"/>
          <w:szCs w:val="18"/>
        </w:rPr>
        <w:t>Z</w:t>
      </w:r>
      <w:r w:rsidRPr="00C85EEA">
        <w:rPr>
          <w:rFonts w:ascii="Arial Black" w:hAnsi="Arial Black" w:cs="Times New Roman"/>
          <w:b/>
          <w:color w:val="0070C0"/>
          <w:sz w:val="18"/>
          <w:szCs w:val="18"/>
        </w:rPr>
        <w:t>ałącznik</w:t>
      </w:r>
      <w:r w:rsidR="00C92DC5">
        <w:rPr>
          <w:rFonts w:ascii="Arial Black" w:hAnsi="Arial Black" w:cs="Times New Roman"/>
          <w:b/>
          <w:color w:val="0070C0"/>
          <w:sz w:val="18"/>
          <w:szCs w:val="18"/>
        </w:rPr>
        <w:t>i</w:t>
      </w:r>
      <w:r w:rsidR="00AE167F" w:rsidRPr="00C85EEA">
        <w:rPr>
          <w:rFonts w:ascii="Arial Black" w:hAnsi="Arial Black" w:cs="Times New Roman"/>
          <w:b/>
          <w:color w:val="0070C0"/>
          <w:sz w:val="18"/>
          <w:szCs w:val="18"/>
        </w:rPr>
        <w:t xml:space="preserve"> </w:t>
      </w:r>
      <w:r w:rsidR="004C7408">
        <w:rPr>
          <w:rFonts w:ascii="Arial Black" w:hAnsi="Arial Black" w:cs="Times New Roman"/>
          <w:b/>
          <w:color w:val="0070C0"/>
          <w:sz w:val="18"/>
          <w:szCs w:val="18"/>
        </w:rPr>
        <w:t xml:space="preserve">nr 1 </w:t>
      </w:r>
      <w:r w:rsidR="00D96312" w:rsidRPr="00C85EEA">
        <w:rPr>
          <w:rFonts w:ascii="Arial Black" w:hAnsi="Arial Black" w:cs="Times New Roman"/>
          <w:b/>
          <w:color w:val="0070C0"/>
          <w:sz w:val="18"/>
          <w:szCs w:val="18"/>
        </w:rPr>
        <w:t xml:space="preserve"> </w:t>
      </w:r>
      <w:r w:rsidR="00AE167F" w:rsidRPr="00C85EEA">
        <w:rPr>
          <w:rFonts w:ascii="Arial Black" w:hAnsi="Arial Black" w:cs="Times New Roman"/>
          <w:b/>
          <w:color w:val="0070C0"/>
          <w:sz w:val="18"/>
          <w:szCs w:val="18"/>
        </w:rPr>
        <w:t xml:space="preserve">do </w:t>
      </w:r>
      <w:r w:rsidR="00D96312" w:rsidRPr="00C85EEA">
        <w:rPr>
          <w:rFonts w:ascii="Arial Black" w:hAnsi="Arial Black" w:cs="Times New Roman"/>
          <w:b/>
          <w:color w:val="0070C0"/>
          <w:sz w:val="18"/>
          <w:szCs w:val="18"/>
        </w:rPr>
        <w:t>SWZ</w:t>
      </w:r>
      <w:r w:rsidRPr="00D963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4E5D324" w14:textId="77777777" w:rsidR="00AB0D45" w:rsidRDefault="00AB0D45" w:rsidP="00B44FE9">
      <w:pPr>
        <w:pStyle w:val="Akapitzlist"/>
        <w:spacing w:after="0" w:line="240" w:lineRule="auto"/>
        <w:ind w:left="812" w:hanging="448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8C9AF7B" w14:textId="4C8AD39B" w:rsidR="004C7408" w:rsidRDefault="004C7408" w:rsidP="00B44FE9">
      <w:pPr>
        <w:pStyle w:val="Akapitzlist"/>
        <w:spacing w:after="0" w:line="240" w:lineRule="auto"/>
        <w:ind w:left="812" w:hanging="448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19.2. </w:t>
      </w:r>
      <w:r w:rsidRPr="00AB0D45">
        <w:rPr>
          <w:rFonts w:ascii="Times New Roman" w:hAnsi="Times New Roman" w:cs="Times New Roman"/>
          <w:b/>
          <w:bCs/>
          <w:color w:val="000000" w:themeColor="text1"/>
        </w:rPr>
        <w:t>Cennik -wykaz asortymentowo-ilościowy</w:t>
      </w:r>
      <w:r>
        <w:rPr>
          <w:rFonts w:ascii="Times New Roman" w:hAnsi="Times New Roman" w:cs="Times New Roman"/>
          <w:bCs/>
          <w:color w:val="000000" w:themeColor="text1"/>
        </w:rPr>
        <w:t xml:space="preserve"> – </w:t>
      </w:r>
      <w:r w:rsidRPr="004C7408">
        <w:rPr>
          <w:rFonts w:ascii="Times New Roman" w:hAnsi="Times New Roman" w:cs="Times New Roman"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załącznik nr </w:t>
      </w:r>
      <w:r w:rsidR="00BC4052">
        <w:rPr>
          <w:rFonts w:ascii="Times New Roman" w:hAnsi="Times New Roman" w:cs="Times New Roman"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 </w:t>
      </w:r>
      <w:r w:rsidRPr="004C7408">
        <w:rPr>
          <w:rFonts w:ascii="Times New Roman" w:hAnsi="Times New Roman" w:cs="Times New Roman"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SWZ</w:t>
      </w:r>
    </w:p>
    <w:p w14:paraId="1A82660D" w14:textId="77777777" w:rsidR="00C62191" w:rsidRPr="00C604CD" w:rsidRDefault="00C62191" w:rsidP="00C604C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791AF2E" w14:textId="17E566AE" w:rsidR="00C44589" w:rsidRPr="00297F2D" w:rsidRDefault="00C44589" w:rsidP="00B44FE9">
      <w:pPr>
        <w:pStyle w:val="Akapitzlist"/>
        <w:spacing w:after="0" w:line="240" w:lineRule="auto"/>
        <w:ind w:left="812" w:hanging="448"/>
        <w:jc w:val="both"/>
        <w:rPr>
          <w:rFonts w:ascii="Times New Roman" w:hAnsi="Times New Roman" w:cs="Times New Roman"/>
          <w:vanish/>
          <w:specVanish/>
        </w:rPr>
      </w:pPr>
      <w:r w:rsidRPr="00383D1A">
        <w:rPr>
          <w:rFonts w:ascii="Times New Roman" w:hAnsi="Times New Roman" w:cs="Times New Roman"/>
          <w:bCs/>
        </w:rPr>
        <w:t>19.</w:t>
      </w:r>
      <w:r w:rsidR="00C604CD">
        <w:rPr>
          <w:rFonts w:ascii="Times New Roman" w:hAnsi="Times New Roman" w:cs="Times New Roman"/>
          <w:bCs/>
        </w:rPr>
        <w:t>2</w:t>
      </w:r>
      <w:r w:rsidR="00121F03">
        <w:rPr>
          <w:rFonts w:ascii="Times New Roman" w:hAnsi="Times New Roman" w:cs="Times New Roman"/>
          <w:bCs/>
        </w:rPr>
        <w:t>.</w:t>
      </w:r>
      <w:r w:rsidRPr="002D6754">
        <w:rPr>
          <w:rFonts w:ascii="Times New Roman" w:hAnsi="Times New Roman" w:cs="Times New Roman"/>
          <w:b/>
        </w:rPr>
        <w:t>Pełnomocnictwo</w:t>
      </w:r>
      <w:r w:rsidRPr="002D6754">
        <w:rPr>
          <w:rFonts w:ascii="Times New Roman" w:hAnsi="Times New Roman" w:cs="Times New Roman"/>
        </w:rPr>
        <w:t xml:space="preserve"> upoważniające do złożenia oferty, o ile ofertę składa pełnomocnik</w:t>
      </w:r>
      <w:r>
        <w:rPr>
          <w:rFonts w:ascii="Times New Roman" w:hAnsi="Times New Roman" w:cs="Times New Roman"/>
        </w:rPr>
        <w:t>;</w:t>
      </w:r>
    </w:p>
    <w:p w14:paraId="4AFA42DD" w14:textId="77777777" w:rsidR="00FC41F6" w:rsidRDefault="00297F2D" w:rsidP="00FC41F6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C41F6">
        <w:rPr>
          <w:rFonts w:ascii="Times New Roman" w:hAnsi="Times New Roman" w:cs="Times New Roman"/>
        </w:rPr>
        <w:t xml:space="preserve"> </w:t>
      </w:r>
    </w:p>
    <w:p w14:paraId="7DE3F93D" w14:textId="77777777" w:rsidR="00C62191" w:rsidRDefault="00C62191" w:rsidP="00FC41F6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2DDD9B03" w14:textId="74EC4E60" w:rsidR="00FC41F6" w:rsidRDefault="00FC41F6" w:rsidP="00FC41F6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44589">
        <w:rPr>
          <w:rFonts w:ascii="Times New Roman" w:hAnsi="Times New Roman" w:cs="Times New Roman"/>
        </w:rPr>
        <w:t>19.</w:t>
      </w:r>
      <w:r w:rsidR="00C604CD">
        <w:rPr>
          <w:rFonts w:ascii="Times New Roman" w:hAnsi="Times New Roman" w:cs="Times New Roman"/>
        </w:rPr>
        <w:t>3</w:t>
      </w:r>
      <w:r w:rsidR="00121F03">
        <w:rPr>
          <w:rFonts w:ascii="Times New Roman" w:hAnsi="Times New Roman" w:cs="Times New Roman"/>
        </w:rPr>
        <w:t>.</w:t>
      </w:r>
      <w:r w:rsidR="00C44589" w:rsidRPr="002D6754">
        <w:rPr>
          <w:rFonts w:ascii="Times New Roman" w:hAnsi="Times New Roman" w:cs="Times New Roman"/>
          <w:b/>
        </w:rPr>
        <w:t>Pełnomocnictwo</w:t>
      </w:r>
      <w:r w:rsidR="00C44589" w:rsidRPr="002D6754">
        <w:rPr>
          <w:rFonts w:ascii="Times New Roman" w:hAnsi="Times New Roman" w:cs="Times New Roman"/>
        </w:rPr>
        <w:t xml:space="preserve"> dla pełnomocnika do reprezentowania w postępowaniu Wykonawców</w:t>
      </w:r>
    </w:p>
    <w:p w14:paraId="299093B0" w14:textId="77777777" w:rsidR="00FC41F6" w:rsidRDefault="00FC41F6" w:rsidP="00FC41F6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44589" w:rsidRPr="002D67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C44589" w:rsidRPr="002D6754">
        <w:rPr>
          <w:rFonts w:ascii="Times New Roman" w:hAnsi="Times New Roman" w:cs="Times New Roman"/>
        </w:rPr>
        <w:t>wspólnie ubiegających się o udzielenie zamówienia – dotyczy ofert składanych wspólnie</w:t>
      </w:r>
    </w:p>
    <w:p w14:paraId="2A7E995C" w14:textId="77777777" w:rsidR="00C44589" w:rsidRPr="00297F2D" w:rsidRDefault="00FC41F6" w:rsidP="00FC41F6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vanish/>
          <w:specVanish/>
        </w:rPr>
      </w:pPr>
      <w:r>
        <w:rPr>
          <w:rFonts w:ascii="Times New Roman" w:hAnsi="Times New Roman" w:cs="Times New Roman"/>
        </w:rPr>
        <w:t xml:space="preserve">          </w:t>
      </w:r>
      <w:r w:rsidR="00C44589" w:rsidRPr="002D67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C44589" w:rsidRPr="002D6754">
        <w:rPr>
          <w:rFonts w:ascii="Times New Roman" w:hAnsi="Times New Roman" w:cs="Times New Roman"/>
        </w:rPr>
        <w:t>przez Wykonawców wspólnie ubiegających się o udzielenie zamówienia;</w:t>
      </w:r>
    </w:p>
    <w:p w14:paraId="55CE30C4" w14:textId="021E179A" w:rsidR="00C44589" w:rsidRPr="00297F2D" w:rsidRDefault="00B44FE9" w:rsidP="00B44FE9">
      <w:pPr>
        <w:pStyle w:val="Akapitzlist"/>
        <w:spacing w:after="0" w:line="240" w:lineRule="auto"/>
        <w:ind w:left="812" w:hanging="448"/>
        <w:jc w:val="both"/>
        <w:rPr>
          <w:rFonts w:ascii="Times New Roman" w:hAnsi="Times New Roman" w:cs="Times New Roman"/>
          <w:bCs/>
          <w:vanish/>
          <w:specVanish/>
        </w:rPr>
      </w:pPr>
      <w:r>
        <w:rPr>
          <w:rFonts w:ascii="Times New Roman" w:hAnsi="Times New Roman" w:cs="Times New Roman"/>
        </w:rPr>
        <w:t xml:space="preserve">      </w:t>
      </w:r>
      <w:r w:rsidR="00C44589">
        <w:rPr>
          <w:rFonts w:ascii="Times New Roman" w:hAnsi="Times New Roman" w:cs="Times New Roman"/>
        </w:rPr>
        <w:t xml:space="preserve"> </w:t>
      </w:r>
      <w:r w:rsidR="00C44589" w:rsidRPr="002D6754">
        <w:rPr>
          <w:rFonts w:ascii="Times New Roman" w:hAnsi="Times New Roman" w:cs="Times New Roman"/>
          <w:b/>
        </w:rPr>
        <w:t>Pełnomocnictwo do złożenia oferty musi być sporządzone w postaci elektronicznej, podpisane kwalifikowanym podpisem elektronicznym. Pełnomocnictwo przekazuje</w:t>
      </w:r>
      <w:r w:rsidR="00297F2D">
        <w:rPr>
          <w:rFonts w:ascii="Times New Roman" w:hAnsi="Times New Roman" w:cs="Times New Roman"/>
          <w:b/>
        </w:rPr>
        <w:t xml:space="preserve"> </w:t>
      </w:r>
      <w:r w:rsidR="00C44589" w:rsidRPr="002D6754">
        <w:rPr>
          <w:rFonts w:ascii="Times New Roman" w:hAnsi="Times New Roman" w:cs="Times New Roman"/>
          <w:b/>
        </w:rPr>
        <w:t xml:space="preserve"> się</w:t>
      </w:r>
      <w:r w:rsidR="00297F2D">
        <w:rPr>
          <w:rFonts w:ascii="Times New Roman" w:hAnsi="Times New Roman" w:cs="Times New Roman"/>
          <w:b/>
        </w:rPr>
        <w:t xml:space="preserve"> </w:t>
      </w:r>
      <w:r w:rsidR="00C44589" w:rsidRPr="002D6754">
        <w:rPr>
          <w:rFonts w:ascii="Times New Roman" w:hAnsi="Times New Roman" w:cs="Times New Roman"/>
          <w:b/>
        </w:rPr>
        <w:t>w postaci elektronicznej i opatruje kwalifikowanym podpisem elektronicznym.</w:t>
      </w:r>
      <w:r w:rsidR="00001FA9">
        <w:rPr>
          <w:rFonts w:ascii="Times New Roman" w:hAnsi="Times New Roman" w:cs="Times New Roman"/>
          <w:b/>
        </w:rPr>
        <w:t xml:space="preserve"> </w:t>
      </w:r>
      <w:r w:rsidR="00C44589" w:rsidRPr="002D6754">
        <w:rPr>
          <w:rFonts w:ascii="Times New Roman" w:hAnsi="Times New Roman" w:cs="Times New Roman"/>
          <w:b/>
        </w:rPr>
        <w:t>W przypadku</w:t>
      </w:r>
      <w:r w:rsidR="00C44589">
        <w:rPr>
          <w:rFonts w:ascii="Times New Roman" w:hAnsi="Times New Roman" w:cs="Times New Roman"/>
          <w:b/>
        </w:rPr>
        <w:t xml:space="preserve">, </w:t>
      </w:r>
      <w:r w:rsidR="00C44589" w:rsidRPr="002D6754">
        <w:rPr>
          <w:rFonts w:ascii="Times New Roman" w:hAnsi="Times New Roman" w:cs="Times New Roman"/>
          <w:b/>
        </w:rPr>
        <w:t xml:space="preserve">gdy pełnomocnictwo zostało sporządzone w postaci papierowej przekazuje się cyfrowe odwzorowanie tego dokumentu (skan) opatrzone kwalifikowanym podpisem elektronicznym, poświadczającym zgodność cyfrowego odwzorowania z dokumentem w postaci papierowej. </w:t>
      </w:r>
      <w:r w:rsidR="00C44589" w:rsidRPr="002D6754">
        <w:rPr>
          <w:rFonts w:ascii="Times New Roman" w:hAnsi="Times New Roman" w:cs="Times New Roman"/>
          <w:b/>
          <w:u w:val="single"/>
        </w:rPr>
        <w:t xml:space="preserve">Poświadczenia zgodności cyfrowego odwzorowania z dokumentem w postaci papierowej poświadcza </w:t>
      </w:r>
      <w:r w:rsidR="00C44589">
        <w:rPr>
          <w:rFonts w:ascii="Times New Roman" w:hAnsi="Times New Roman" w:cs="Times New Roman"/>
          <w:b/>
          <w:u w:val="single"/>
        </w:rPr>
        <w:t>Wy</w:t>
      </w:r>
      <w:r w:rsidR="00C44589" w:rsidRPr="002D6754">
        <w:rPr>
          <w:rFonts w:ascii="Times New Roman" w:hAnsi="Times New Roman" w:cs="Times New Roman"/>
          <w:b/>
          <w:u w:val="single"/>
        </w:rPr>
        <w:t>konawca lub notariusz</w:t>
      </w:r>
      <w:r w:rsidR="00C44589" w:rsidRPr="000D204A">
        <w:rPr>
          <w:rFonts w:ascii="Times New Roman" w:hAnsi="Times New Roman" w:cs="Times New Roman"/>
          <w:bCs/>
        </w:rPr>
        <w:t>;</w:t>
      </w:r>
    </w:p>
    <w:p w14:paraId="46AAF074" w14:textId="18AD408D" w:rsidR="00F850CE" w:rsidRPr="00E1342C" w:rsidRDefault="00297F2D" w:rsidP="00E1342C">
      <w:pPr>
        <w:spacing w:after="0" w:line="240" w:lineRule="auto"/>
        <w:ind w:left="826" w:hanging="4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341F2D7" w14:textId="77777777" w:rsidR="007A7185" w:rsidRDefault="007A7185" w:rsidP="00D70C79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</w:rPr>
      </w:pPr>
    </w:p>
    <w:p w14:paraId="640DDBCC" w14:textId="03DAB816" w:rsidR="007A7185" w:rsidRPr="00D56E9A" w:rsidRDefault="007A7185" w:rsidP="007A7185">
      <w:pPr>
        <w:spacing w:after="0"/>
        <w:rPr>
          <w:rFonts w:ascii="Times New Roman" w:hAnsi="Times New Roman" w:cs="Times New Roman"/>
          <w:b/>
        </w:rPr>
      </w:pPr>
      <w:r w:rsidRPr="00AB274B">
        <w:rPr>
          <w:rFonts w:ascii="Times New Roman" w:hAnsi="Times New Roman" w:cs="Times New Roman"/>
          <w:b/>
        </w:rPr>
        <w:t xml:space="preserve">       19.</w:t>
      </w:r>
      <w:r w:rsidR="00E1342C">
        <w:rPr>
          <w:rFonts w:ascii="Times New Roman" w:hAnsi="Times New Roman" w:cs="Times New Roman"/>
          <w:b/>
        </w:rPr>
        <w:t>4</w:t>
      </w:r>
      <w:r w:rsidRPr="00AB274B">
        <w:rPr>
          <w:rFonts w:ascii="Times New Roman" w:hAnsi="Times New Roman" w:cs="Times New Roman"/>
          <w:b/>
        </w:rPr>
        <w:t>.</w:t>
      </w:r>
      <w:r w:rsidRPr="00D56E9A">
        <w:rPr>
          <w:rFonts w:ascii="Times New Roman" w:hAnsi="Times New Roman" w:cs="Times New Roman"/>
          <w:b/>
        </w:rPr>
        <w:t xml:space="preserve"> Oświadczenie  wykonawcy/wykonawcy wspólnie ubiegającego się o udzielenie   </w:t>
      </w:r>
    </w:p>
    <w:p w14:paraId="02B61C12" w14:textId="65EBAAFB" w:rsidR="007A7185" w:rsidRDefault="007A7185" w:rsidP="007A7185">
      <w:pPr>
        <w:spacing w:after="0"/>
        <w:ind w:left="708"/>
        <w:rPr>
          <w:rFonts w:ascii="Times New Roman" w:hAnsi="Times New Roman" w:cs="Times New Roman"/>
          <w:b/>
          <w:color w:val="0070C0"/>
        </w:rPr>
      </w:pPr>
      <w:r w:rsidRPr="00D56E9A">
        <w:rPr>
          <w:rFonts w:ascii="Times New Roman" w:hAnsi="Times New Roman" w:cs="Times New Roman"/>
          <w:b/>
        </w:rPr>
        <w:t>zamówienia</w:t>
      </w:r>
      <w:r w:rsidRPr="009F0503">
        <w:rPr>
          <w:rFonts w:ascii="Times New Roman" w:hAnsi="Times New Roman" w:cs="Times New Roman"/>
        </w:rPr>
        <w:t xml:space="preserve">   DOTYCZĄCE PRZESŁANEK WYKLUCZENIA Z ART. 5K ROZPORZĄDZENIA 833/2014 ORAZ ART. 7 UST. 1 USTAWY </w:t>
      </w:r>
      <w:r w:rsidRPr="009F0503">
        <w:rPr>
          <w:rFonts w:ascii="Times New Roman" w:hAnsi="Times New Roman" w:cs="Times New Roman"/>
          <w:caps/>
        </w:rPr>
        <w:t>o szczególnych rozwiązaniach w zakresie przeciwdziałania wspieraniu agresji na Ukrainę oraz służących ochronie bezpieczeństwa narodowego</w:t>
      </w:r>
      <w:r w:rsidRPr="009F0503">
        <w:rPr>
          <w:rFonts w:ascii="Times New Roman" w:hAnsi="Times New Roman" w:cs="Times New Roman"/>
        </w:rPr>
        <w:t xml:space="preserve">- </w:t>
      </w:r>
      <w:r w:rsidR="00FD2035">
        <w:rPr>
          <w:rFonts w:ascii="Times New Roman" w:hAnsi="Times New Roman" w:cs="Times New Roman"/>
        </w:rPr>
        <w:t>(</w:t>
      </w:r>
      <w:r w:rsidR="00F850CE">
        <w:rPr>
          <w:rFonts w:ascii="Times New Roman" w:hAnsi="Times New Roman" w:cs="Times New Roman"/>
        </w:rPr>
        <w:t>Dz.U z 2023r poz. 129 z późn.zm</w:t>
      </w:r>
      <w:r w:rsidR="00FD2035">
        <w:rPr>
          <w:rFonts w:ascii="Times New Roman" w:hAnsi="Times New Roman" w:cs="Times New Roman"/>
        </w:rPr>
        <w:t>.)</w:t>
      </w:r>
      <w:r w:rsidRPr="009F05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wzór stanowi  </w:t>
      </w:r>
      <w:r w:rsidRPr="002A601C">
        <w:rPr>
          <w:rFonts w:ascii="Arial Black" w:hAnsi="Arial Black" w:cs="Times New Roman"/>
          <w:b/>
          <w:color w:val="0070C0"/>
          <w:sz w:val="18"/>
          <w:szCs w:val="18"/>
        </w:rPr>
        <w:t xml:space="preserve">Załącznik nr </w:t>
      </w:r>
      <w:r w:rsidR="005B28F2">
        <w:rPr>
          <w:rFonts w:ascii="Arial Black" w:hAnsi="Arial Black" w:cs="Times New Roman"/>
          <w:b/>
          <w:color w:val="0070C0"/>
          <w:sz w:val="18"/>
          <w:szCs w:val="18"/>
        </w:rPr>
        <w:t xml:space="preserve">5 </w:t>
      </w:r>
      <w:r>
        <w:rPr>
          <w:rFonts w:ascii="Arial Black" w:hAnsi="Arial Black" w:cs="Times New Roman"/>
          <w:b/>
          <w:color w:val="0070C0"/>
          <w:sz w:val="18"/>
          <w:szCs w:val="18"/>
        </w:rPr>
        <w:t xml:space="preserve"> </w:t>
      </w:r>
      <w:r w:rsidRPr="002A601C">
        <w:rPr>
          <w:rFonts w:ascii="Arial Black" w:hAnsi="Arial Black" w:cs="Times New Roman"/>
          <w:b/>
          <w:color w:val="0070C0"/>
          <w:sz w:val="18"/>
          <w:szCs w:val="18"/>
        </w:rPr>
        <w:t>do SWZ</w:t>
      </w:r>
      <w:r>
        <w:rPr>
          <w:rFonts w:ascii="Times New Roman" w:hAnsi="Times New Roman" w:cs="Times New Roman"/>
          <w:b/>
          <w:color w:val="0070C0"/>
        </w:rPr>
        <w:t>.</w:t>
      </w:r>
    </w:p>
    <w:p w14:paraId="372F1C64" w14:textId="77777777" w:rsidR="00FC41F6" w:rsidRDefault="00FC41F6" w:rsidP="00B44FE9">
      <w:pPr>
        <w:spacing w:after="0" w:line="240" w:lineRule="auto"/>
        <w:ind w:left="826" w:hanging="448"/>
        <w:jc w:val="both"/>
        <w:rPr>
          <w:rFonts w:ascii="Times New Roman" w:hAnsi="Times New Roman" w:cs="Times New Roman"/>
          <w:b/>
          <w:color w:val="FF0000"/>
        </w:rPr>
      </w:pPr>
    </w:p>
    <w:p w14:paraId="2560E759" w14:textId="77777777" w:rsidR="00FC41F6" w:rsidRPr="00297F2D" w:rsidRDefault="00FC41F6" w:rsidP="00B44FE9">
      <w:pPr>
        <w:spacing w:after="0" w:line="240" w:lineRule="auto"/>
        <w:ind w:left="826" w:hanging="448"/>
        <w:jc w:val="both"/>
        <w:rPr>
          <w:rFonts w:ascii="Times New Roman" w:hAnsi="Times New Roman" w:cs="Times New Roman"/>
          <w:b/>
          <w:vanish/>
          <w:color w:val="FF0000"/>
          <w:specVanish/>
        </w:rPr>
      </w:pPr>
    </w:p>
    <w:p w14:paraId="1197F70F" w14:textId="77777777" w:rsidR="00C44589" w:rsidRPr="008D7A33" w:rsidRDefault="00297F2D" w:rsidP="00B44FE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7" w:name="_Hlk71268122"/>
      <w:r>
        <w:rPr>
          <w:rFonts w:ascii="Times New Roman" w:hAnsi="Times New Roman" w:cs="Times New Roman"/>
          <w:b/>
        </w:rPr>
        <w:t xml:space="preserve"> </w:t>
      </w:r>
      <w:r w:rsidR="00C44589" w:rsidRPr="008D7A33">
        <w:rPr>
          <w:rFonts w:ascii="Times New Roman" w:hAnsi="Times New Roman" w:cs="Times New Roman"/>
          <w:b/>
        </w:rPr>
        <w:t>Oferta musi być złożona w formie elektronicznej, opatrzona kwalifikowanym podpisem elektronicznym</w:t>
      </w:r>
      <w:r w:rsidR="00C44589" w:rsidRPr="008D7A33">
        <w:rPr>
          <w:rFonts w:ascii="Times New Roman" w:hAnsi="Times New Roman" w:cs="Times New Roman"/>
          <w:bCs/>
        </w:rPr>
        <w:t>.</w:t>
      </w:r>
    </w:p>
    <w:bookmarkEnd w:id="7"/>
    <w:p w14:paraId="01A20240" w14:textId="7A832671" w:rsidR="00F35B6A" w:rsidRDefault="00C44589" w:rsidP="00F35B6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A33">
        <w:rPr>
          <w:rFonts w:ascii="Times New Roman" w:hAnsi="Times New Roman" w:cs="Times New Roman"/>
          <w:b/>
        </w:rPr>
        <w:t>Sposób sporządzenia JEDZ</w:t>
      </w:r>
      <w:r w:rsidRPr="008D7A33">
        <w:rPr>
          <w:rFonts w:ascii="Times New Roman" w:hAnsi="Times New Roman" w:cs="Times New Roman"/>
          <w:bCs/>
        </w:rPr>
        <w:t>:</w:t>
      </w:r>
    </w:p>
    <w:p w14:paraId="1466C3DA" w14:textId="77777777" w:rsidR="00F35B6A" w:rsidRPr="00F35B6A" w:rsidRDefault="00F35B6A" w:rsidP="00F35B6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437DE1BD" w14:textId="77777777" w:rsidR="00F35B6A" w:rsidRDefault="00F35B6A" w:rsidP="00F35B6A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40772">
        <w:rPr>
          <w:rFonts w:ascii="Times New Roman" w:hAnsi="Times New Roman" w:cs="Times New Roman"/>
        </w:rPr>
        <w:t>Zamawiający informuje, że na stronie Urzędu zamówień Publicznych</w:t>
      </w:r>
      <w:r>
        <w:rPr>
          <w:rFonts w:ascii="Times New Roman" w:hAnsi="Times New Roman" w:cs="Times New Roman"/>
        </w:rPr>
        <w:t xml:space="preserve"> </w:t>
      </w:r>
      <w:r w:rsidRPr="00B40772">
        <w:rPr>
          <w:rFonts w:ascii="Times New Roman" w:hAnsi="Times New Roman" w:cs="Times New Roman"/>
        </w:rPr>
        <w:t>(</w:t>
      </w:r>
      <w:hyperlink r:id="rId18" w:history="1">
        <w:r w:rsidRPr="00644CD6">
          <w:rPr>
            <w:rStyle w:val="Hipercze"/>
            <w:rFonts w:ascii="Times New Roman" w:hAnsi="Times New Roman" w:cs="Times New Roman"/>
          </w:rPr>
          <w:t>https://www.gov.pl/web/uzp/jedz</w:t>
        </w:r>
      </w:hyperlink>
      <w:r w:rsidRPr="00B40772">
        <w:rPr>
          <w:rFonts w:ascii="Times New Roman" w:hAnsi="Times New Roman" w:cs="Times New Roman"/>
        </w:rPr>
        <w:t>) dostępna jest instrukcja wypełnienia JEDZ.</w:t>
      </w:r>
    </w:p>
    <w:p w14:paraId="4F49DEA2" w14:textId="77777777" w:rsidR="00F35B6A" w:rsidRPr="00B40772" w:rsidRDefault="00F35B6A" w:rsidP="00F35B6A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Aby wypełnić JEDZ w</w:t>
      </w:r>
      <w:r w:rsidRPr="00B40772">
        <w:rPr>
          <w:rFonts w:ascii="Times New Roman" w:hAnsi="Times New Roman" w:cs="Times New Roman"/>
        </w:rPr>
        <w:t>ykonawca powinien pobrać z</w:t>
      </w:r>
      <w:r>
        <w:rPr>
          <w:rFonts w:ascii="Times New Roman" w:hAnsi="Times New Roman" w:cs="Times New Roman"/>
        </w:rPr>
        <w:t xml:space="preserve"> Platformy mieszczącej się pod adresem </w:t>
      </w:r>
      <w:hyperlink r:id="rId19" w:history="1">
        <w:r w:rsidRPr="00B44FE9">
          <w:rPr>
            <w:rStyle w:val="Hipercze"/>
            <w:rFonts w:ascii="Times New Roman" w:hAnsi="Times New Roman" w:cs="Times New Roman"/>
            <w:b/>
            <w:color w:val="0070C0"/>
            <w:u w:val="none"/>
          </w:rPr>
          <w:t>https://platformazakupowa.pl/pn/kwp_radom</w:t>
        </w:r>
      </w:hyperlink>
      <w:r>
        <w:t xml:space="preserve"> </w:t>
      </w:r>
      <w:r w:rsidRPr="00B40772">
        <w:rPr>
          <w:rFonts w:ascii="Times New Roman" w:hAnsi="Times New Roman" w:cs="Times New Roman"/>
        </w:rPr>
        <w:t>plik</w:t>
      </w:r>
      <w:r>
        <w:rPr>
          <w:rFonts w:ascii="Times New Roman" w:hAnsi="Times New Roman" w:cs="Times New Roman"/>
        </w:rPr>
        <w:t xml:space="preserve"> w formacie XML o nazwie „JEDZ” i zaimportować pobrany plik wchodząc na stronę </w:t>
      </w:r>
      <w:hyperlink r:id="rId20" w:history="1">
        <w:r w:rsidRPr="00644CD6">
          <w:rPr>
            <w:rStyle w:val="Hipercze"/>
            <w:rFonts w:ascii="Times New Roman" w:hAnsi="Times New Roman" w:cs="Times New Roman"/>
          </w:rPr>
          <w:t>https://www.gov.pl/web/uzp/jedz</w:t>
        </w:r>
      </w:hyperlink>
    </w:p>
    <w:p w14:paraId="5FEED7EC" w14:textId="77777777" w:rsidR="00F35B6A" w:rsidRDefault="00F35B6A" w:rsidP="00F35B6A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2F2A65">
        <w:rPr>
          <w:rFonts w:ascii="Times New Roman" w:hAnsi="Times New Roman" w:cs="Times New Roman"/>
        </w:rPr>
        <w:t xml:space="preserve">Następnie należy kliknąć na: </w:t>
      </w:r>
      <w:r>
        <w:t xml:space="preserve">Link do narzędzia: </w:t>
      </w:r>
      <w:hyperlink r:id="rId21" w:tgtFrame="_blank" w:history="1">
        <w:r>
          <w:rPr>
            <w:rStyle w:val="Hipercze"/>
          </w:rPr>
          <w:t>espd.uzp.gov.pl</w:t>
        </w:r>
      </w:hyperlink>
      <w:r w:rsidRPr="002F2A65">
        <w:rPr>
          <w:rFonts w:ascii="Times New Roman" w:hAnsi="Times New Roman" w:cs="Times New Roman"/>
        </w:rPr>
        <w:t xml:space="preserve">  który </w:t>
      </w:r>
      <w:r>
        <w:rPr>
          <w:rFonts w:ascii="Times New Roman" w:hAnsi="Times New Roman" w:cs="Times New Roman"/>
        </w:rPr>
        <w:t xml:space="preserve">przekierowuje </w:t>
      </w:r>
      <w:r w:rsidRPr="002F2A65">
        <w:rPr>
          <w:rFonts w:ascii="Times New Roman" w:hAnsi="Times New Roman" w:cs="Times New Roman"/>
        </w:rPr>
        <w:t xml:space="preserve"> na stronę Jednolity Europejski Dokument Zamówienia ESPD następnie wybrać zakładkę „</w:t>
      </w:r>
      <w:proofErr w:type="spellStart"/>
      <w:r w:rsidRPr="002F2A65">
        <w:rPr>
          <w:rFonts w:ascii="Times New Roman" w:hAnsi="Times New Roman" w:cs="Times New Roman"/>
        </w:rPr>
        <w:t>pl</w:t>
      </w:r>
      <w:proofErr w:type="spellEnd"/>
      <w:r w:rsidRPr="002F2A65">
        <w:rPr>
          <w:rFonts w:ascii="Times New Roman" w:hAnsi="Times New Roman" w:cs="Times New Roman"/>
        </w:rPr>
        <w:t xml:space="preserve"> Polski”  opcję </w:t>
      </w:r>
      <w:r>
        <w:rPr>
          <w:rFonts w:ascii="Times New Roman" w:hAnsi="Times New Roman" w:cs="Times New Roman"/>
        </w:rPr>
        <w:t xml:space="preserve"> </w:t>
      </w:r>
      <w:r w:rsidRPr="002F2A65">
        <w:rPr>
          <w:rFonts w:ascii="Times New Roman" w:hAnsi="Times New Roman" w:cs="Times New Roman"/>
        </w:rPr>
        <w:t>„jestem wykonawcą” i „zaimportować plik ESPD”.</w:t>
      </w:r>
      <w:r>
        <w:rPr>
          <w:rFonts w:ascii="Times New Roman" w:hAnsi="Times New Roman" w:cs="Times New Roman"/>
        </w:rPr>
        <w:t xml:space="preserve"> </w:t>
      </w:r>
    </w:p>
    <w:p w14:paraId="68DE683A" w14:textId="45742CFB" w:rsidR="00F35B6A" w:rsidRDefault="00F35B6A" w:rsidP="00F35B6A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2F2A65">
        <w:rPr>
          <w:rFonts w:ascii="Times New Roman" w:hAnsi="Times New Roman" w:cs="Times New Roman"/>
        </w:rPr>
        <w:t>Wykonawca wypełnia oświadczenie Jednolity Europejski Dokument Zamówienia, tworząc dokument elektroniczny w formacie .pdf i podpisuje go kwalifikowanym podpisem elektronicznym używając aktualnego, ważnego algorytmu skrótu.</w:t>
      </w:r>
    </w:p>
    <w:p w14:paraId="14EE6829" w14:textId="77777777" w:rsidR="00F35B6A" w:rsidRPr="00B40772" w:rsidRDefault="00F35B6A" w:rsidP="00F35B6A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37515DB3" w14:textId="77777777" w:rsidR="00F35B6A" w:rsidRPr="00E03B0B" w:rsidRDefault="00F35B6A" w:rsidP="00F35B6A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B40772">
        <w:rPr>
          <w:rFonts w:ascii="Times New Roman" w:hAnsi="Times New Roman" w:cs="Times New Roman"/>
          <w:b/>
          <w:bCs/>
        </w:rPr>
        <w:t xml:space="preserve">UWAGA: </w:t>
      </w:r>
      <w:r w:rsidRPr="00B40772">
        <w:rPr>
          <w:rFonts w:ascii="Times New Roman" w:hAnsi="Times New Roman" w:cs="Times New Roman"/>
          <w:b/>
        </w:rPr>
        <w:t xml:space="preserve">JEDZ należy złożyć </w:t>
      </w:r>
      <w:r>
        <w:rPr>
          <w:rFonts w:ascii="Times New Roman" w:hAnsi="Times New Roman" w:cs="Times New Roman"/>
          <w:b/>
        </w:rPr>
        <w:t xml:space="preserve">za </w:t>
      </w:r>
      <w:r w:rsidRPr="00A1293D">
        <w:rPr>
          <w:rFonts w:ascii="Times New Roman" w:hAnsi="Times New Roman" w:cs="Times New Roman"/>
          <w:b/>
        </w:rPr>
        <w:t>pośrednictwem Platformy pod adresem</w:t>
      </w:r>
      <w:r w:rsidRPr="0011377D">
        <w:rPr>
          <w:rFonts w:ascii="Times New Roman" w:hAnsi="Times New Roman" w:cs="Times New Roman"/>
        </w:rPr>
        <w:t xml:space="preserve">: </w:t>
      </w:r>
      <w:hyperlink r:id="rId22" w:history="1">
        <w:r w:rsidRPr="00E03B0B">
          <w:rPr>
            <w:rStyle w:val="Hipercze"/>
            <w:rFonts w:ascii="Times New Roman" w:hAnsi="Times New Roman" w:cs="Times New Roman"/>
            <w:b/>
            <w:u w:val="none"/>
          </w:rPr>
          <w:t>https://platformazakupowa.pl/pn/kwp_radom</w:t>
        </w:r>
      </w:hyperlink>
    </w:p>
    <w:p w14:paraId="593E3B82" w14:textId="77777777" w:rsidR="00F35B6A" w:rsidRDefault="00F35B6A" w:rsidP="00F35B6A">
      <w:pPr>
        <w:spacing w:after="0" w:line="240" w:lineRule="auto"/>
        <w:jc w:val="both"/>
        <w:rPr>
          <w:rFonts w:ascii="Arial Black" w:hAnsi="Arial Black" w:cs="Times New Roman"/>
          <w:b/>
          <w:bCs/>
          <w:sz w:val="18"/>
          <w:szCs w:val="18"/>
        </w:rPr>
      </w:pPr>
    </w:p>
    <w:p w14:paraId="4A45FF48" w14:textId="4C9A5F13" w:rsidR="00752E99" w:rsidRPr="00F35B6A" w:rsidRDefault="00752E99" w:rsidP="00F35B6A">
      <w:pPr>
        <w:spacing w:after="0" w:line="240" w:lineRule="auto"/>
        <w:jc w:val="both"/>
        <w:rPr>
          <w:rFonts w:ascii="Arial Black" w:hAnsi="Arial Black" w:cs="Times New Roman"/>
          <w:b/>
          <w:bCs/>
          <w:sz w:val="18"/>
          <w:szCs w:val="18"/>
        </w:rPr>
      </w:pPr>
      <w:r w:rsidRPr="00F35B6A">
        <w:rPr>
          <w:rFonts w:ascii="Arial Black" w:hAnsi="Arial Black" w:cs="Times New Roman"/>
          <w:b/>
          <w:bCs/>
          <w:sz w:val="18"/>
          <w:szCs w:val="18"/>
        </w:rPr>
        <w:t>JEDZ NIE NALEŻY SKŁADAĆ WRAZ Z OFERTĄ!</w:t>
      </w:r>
    </w:p>
    <w:p w14:paraId="7A5F41D2" w14:textId="77777777" w:rsidR="00752E99" w:rsidRDefault="00752E99" w:rsidP="00B44FE9">
      <w:pPr>
        <w:pStyle w:val="Akapitzlist"/>
        <w:spacing w:after="0" w:line="240" w:lineRule="auto"/>
        <w:ind w:left="360"/>
        <w:jc w:val="both"/>
        <w:rPr>
          <w:rFonts w:ascii="Arial Black" w:hAnsi="Arial Black" w:cs="Times New Roman"/>
          <w:b/>
          <w:bCs/>
          <w:sz w:val="18"/>
          <w:szCs w:val="18"/>
        </w:rPr>
      </w:pPr>
      <w:r w:rsidRPr="00DB10A2">
        <w:rPr>
          <w:rFonts w:ascii="Arial Black" w:hAnsi="Arial Black" w:cs="Times New Roman"/>
          <w:b/>
          <w:bCs/>
          <w:sz w:val="18"/>
          <w:szCs w:val="18"/>
        </w:rPr>
        <w:t xml:space="preserve">ZAMAWIAJĄCY WEZWIE WYKONAWCĘ, KTÓREGO OFERTA ZOSTAŁA NAJWYŻEJ OCENIONA </w:t>
      </w:r>
      <w:r w:rsidR="00DB10A2" w:rsidRPr="00DB10A2">
        <w:rPr>
          <w:rFonts w:ascii="Arial Black" w:hAnsi="Arial Black" w:cs="Times New Roman"/>
          <w:b/>
          <w:bCs/>
          <w:sz w:val="18"/>
          <w:szCs w:val="18"/>
        </w:rPr>
        <w:t>DO ZŁOŻENIA JEDZ NA PODSTAWIE ART. 139 UST. 2 USTAWY PZP.</w:t>
      </w:r>
    </w:p>
    <w:p w14:paraId="336D1F3C" w14:textId="77777777" w:rsidR="00DB10A2" w:rsidRPr="00DB10A2" w:rsidRDefault="00DB10A2" w:rsidP="00B44FE9">
      <w:pPr>
        <w:pStyle w:val="Akapitzlist"/>
        <w:spacing w:after="0" w:line="240" w:lineRule="auto"/>
        <w:ind w:left="360"/>
        <w:jc w:val="both"/>
        <w:rPr>
          <w:rFonts w:ascii="Arial Black" w:hAnsi="Arial Black" w:cs="Times New Roman"/>
          <w:b/>
          <w:bCs/>
          <w:sz w:val="18"/>
          <w:szCs w:val="18"/>
        </w:rPr>
      </w:pPr>
    </w:p>
    <w:p w14:paraId="7C5403B4" w14:textId="77777777" w:rsidR="00C44589" w:rsidRPr="00297F2D" w:rsidRDefault="00C44589" w:rsidP="00B44FE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51467">
        <w:rPr>
          <w:rFonts w:ascii="Times New Roman" w:hAnsi="Times New Roman" w:cs="Times New Roman"/>
          <w:b/>
          <w:color w:val="000000"/>
        </w:rPr>
        <w:t xml:space="preserve">Poświadczenia za zgodność z oryginałem dokonuje odpowiednio </w:t>
      </w:r>
      <w:r w:rsidRPr="00A51467">
        <w:rPr>
          <w:rFonts w:ascii="Times New Roman" w:hAnsi="Times New Roman" w:cs="Times New Roman"/>
          <w:color w:val="000000"/>
        </w:rPr>
        <w:t xml:space="preserve">Wykonawca, podmiot, na którego zdolnościach lub sytuacji polega Wykonawca, </w:t>
      </w:r>
      <w:r w:rsidR="007D7F8C">
        <w:rPr>
          <w:rFonts w:ascii="Times New Roman" w:hAnsi="Times New Roman" w:cs="Times New Roman"/>
          <w:color w:val="000000"/>
        </w:rPr>
        <w:t>W</w:t>
      </w:r>
      <w:r w:rsidRPr="00A51467">
        <w:rPr>
          <w:rFonts w:ascii="Times New Roman" w:hAnsi="Times New Roman" w:cs="Times New Roman"/>
          <w:color w:val="000000"/>
        </w:rPr>
        <w:t xml:space="preserve">ykonawcy wspólnie ubiegający się </w:t>
      </w:r>
      <w:r w:rsidR="007D7F8C">
        <w:rPr>
          <w:rFonts w:ascii="Times New Roman" w:hAnsi="Times New Roman" w:cs="Times New Roman"/>
          <w:color w:val="000000"/>
        </w:rPr>
        <w:br/>
      </w:r>
      <w:r w:rsidRPr="00A51467">
        <w:rPr>
          <w:rFonts w:ascii="Times New Roman" w:hAnsi="Times New Roman" w:cs="Times New Roman"/>
          <w:color w:val="000000"/>
        </w:rPr>
        <w:t xml:space="preserve">o udzielenie zamówienia publicznego albo podwykonawca, w zakresie dokumentów, które każdego z nich dotyczą. Poprzez oryginał należy rozumieć dokument podpisany </w:t>
      </w:r>
      <w:r w:rsidRPr="00A51467">
        <w:rPr>
          <w:rFonts w:ascii="Times New Roman" w:hAnsi="Times New Roman" w:cs="Times New Roman"/>
          <w:b/>
          <w:color w:val="000000"/>
        </w:rPr>
        <w:t>kwalifikowanym podpisem elektronicznym</w:t>
      </w:r>
      <w:r w:rsidR="00D45772">
        <w:rPr>
          <w:rFonts w:ascii="Times New Roman" w:hAnsi="Times New Roman" w:cs="Times New Roman"/>
          <w:b/>
          <w:color w:val="000000"/>
        </w:rPr>
        <w:t xml:space="preserve"> </w:t>
      </w:r>
      <w:r w:rsidRPr="00A51467">
        <w:rPr>
          <w:rFonts w:ascii="Times New Roman" w:hAnsi="Times New Roman" w:cs="Times New Roman"/>
          <w:color w:val="000000"/>
        </w:rPr>
        <w:t>przez osobę/osoby upoważnioną/upoważnione. Poświadczenie za zgodność z oryginałem następuje w formie elektronicznej podpisane kwalifikowanym podpisem elektronicznym przez osobę/osoby upoważnioną/upoważnione.</w:t>
      </w:r>
    </w:p>
    <w:p w14:paraId="3E1F1876" w14:textId="0632B242" w:rsidR="00297F2D" w:rsidRPr="0071485A" w:rsidRDefault="00297F2D" w:rsidP="00297F2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97F2D">
        <w:rPr>
          <w:rFonts w:ascii="Times New Roman" w:hAnsi="Times New Roman" w:cs="Times New Roman"/>
          <w:b/>
          <w:bCs/>
          <w:color w:val="000000"/>
        </w:rPr>
        <w:t xml:space="preserve">Składając ofertę zaleca się zaplanowanie złożenia jej z wyprzedzeniem </w:t>
      </w:r>
      <w:r w:rsidRPr="00297F2D">
        <w:rPr>
          <w:rFonts w:ascii="Times New Roman" w:hAnsi="Times New Roman" w:cs="Times New Roman"/>
          <w:b/>
          <w:bCs/>
          <w:color w:val="0070C0"/>
        </w:rPr>
        <w:t>minimum 24h</w:t>
      </w:r>
      <w:r w:rsidRPr="00297F2D">
        <w:rPr>
          <w:rFonts w:ascii="Times New Roman" w:hAnsi="Times New Roman" w:cs="Times New Roman"/>
          <w:b/>
          <w:color w:val="000000"/>
        </w:rPr>
        <w:t xml:space="preserve">, aby zdążyć w terminie przewidzianym na jej złożenie w przypadku siły wyższej, jak np. awaria </w:t>
      </w:r>
      <w:r w:rsidRPr="00297F2D">
        <w:rPr>
          <w:rFonts w:ascii="Times New Roman" w:hAnsi="Times New Roman" w:cs="Times New Roman"/>
          <w:b/>
          <w:bCs/>
          <w:color w:val="0070C0"/>
        </w:rPr>
        <w:t>platformazakupowa.pl</w:t>
      </w:r>
      <w:r w:rsidRPr="00297F2D">
        <w:rPr>
          <w:rFonts w:ascii="Times New Roman" w:hAnsi="Times New Roman" w:cs="Times New Roman"/>
          <w:b/>
          <w:color w:val="000000"/>
        </w:rPr>
        <w:t xml:space="preserve">, awaria Internetu, problemy techniczne związane z brakiem np. aktualnej przeglądarki, </w:t>
      </w:r>
      <w:r>
        <w:rPr>
          <w:rFonts w:ascii="Times New Roman" w:hAnsi="Times New Roman" w:cs="Times New Roman"/>
          <w:b/>
          <w:color w:val="000000"/>
        </w:rPr>
        <w:t>itp.</w:t>
      </w:r>
    </w:p>
    <w:p w14:paraId="1FC23ABD" w14:textId="77777777" w:rsidR="00D45772" w:rsidRPr="00FB2B26" w:rsidRDefault="00D45772" w:rsidP="00AF395B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795433DB" w14:textId="77777777" w:rsidR="00C44589" w:rsidRDefault="00C44589" w:rsidP="0044089D">
      <w:pPr>
        <w:pStyle w:val="Akapitzlist"/>
        <w:numPr>
          <w:ilvl w:val="0"/>
          <w:numId w:val="52"/>
        </w:numPr>
        <w:spacing w:after="0" w:line="240" w:lineRule="auto"/>
        <w:ind w:left="742" w:hanging="294"/>
        <w:rPr>
          <w:rFonts w:ascii="Times New Roman" w:hAnsi="Times New Roman" w:cs="Times New Roman"/>
          <w:b/>
        </w:rPr>
      </w:pPr>
      <w:bookmarkStart w:id="8" w:name="_Hlk71268300"/>
      <w:r w:rsidRPr="005A5DC4">
        <w:rPr>
          <w:rFonts w:ascii="Times New Roman" w:hAnsi="Times New Roman" w:cs="Times New Roman"/>
          <w:b/>
        </w:rPr>
        <w:t>Sposób oraz termin składania ofert</w:t>
      </w:r>
    </w:p>
    <w:bookmarkEnd w:id="8"/>
    <w:p w14:paraId="2E56588A" w14:textId="77777777" w:rsidR="00C44589" w:rsidRPr="005A5DC4" w:rsidRDefault="00C44589" w:rsidP="00B44FE9">
      <w:pPr>
        <w:pStyle w:val="Akapitzlist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18F62E6" w14:textId="77777777" w:rsidR="00C44589" w:rsidRPr="00FD1818" w:rsidRDefault="00C44589" w:rsidP="00B44F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1818">
        <w:rPr>
          <w:rFonts w:ascii="Times New Roman" w:hAnsi="Times New Roman" w:cs="Times New Roman"/>
        </w:rPr>
        <w:t xml:space="preserve">Wykonawca składa ofertę za pośrednictwem Platformy pod adresem: </w:t>
      </w:r>
      <w:r w:rsidRPr="003A013A">
        <w:rPr>
          <w:rFonts w:ascii="Times New Roman" w:hAnsi="Times New Roman" w:cs="Times New Roman"/>
          <w:b/>
          <w:bCs/>
          <w:color w:val="0070C0"/>
        </w:rPr>
        <w:t>https://platformazakupowa.pl/pn/kwp_radom</w:t>
      </w:r>
      <w:r w:rsidRPr="00FD1818">
        <w:rPr>
          <w:rFonts w:ascii="Times New Roman" w:hAnsi="Times New Roman" w:cs="Times New Roman"/>
        </w:rPr>
        <w:t>.</w:t>
      </w:r>
    </w:p>
    <w:p w14:paraId="34D1F74F" w14:textId="77777777" w:rsidR="00C44589" w:rsidRDefault="00C44589" w:rsidP="00B44F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7FB9">
        <w:rPr>
          <w:rFonts w:ascii="Times New Roman" w:hAnsi="Times New Roman" w:cs="Times New Roman"/>
        </w:rPr>
        <w:t xml:space="preserve">Sposób złożenia oferty opisany został w </w:t>
      </w:r>
      <w:r w:rsidRPr="006505FE">
        <w:rPr>
          <w:rFonts w:ascii="Times New Roman" w:hAnsi="Times New Roman" w:cs="Times New Roman"/>
          <w:b/>
          <w:i/>
        </w:rPr>
        <w:t>„Instrukcji dla Wykonawców”</w:t>
      </w:r>
      <w:r w:rsidRPr="007C7FB9">
        <w:rPr>
          <w:rFonts w:ascii="Times New Roman" w:hAnsi="Times New Roman" w:cs="Times New Roman"/>
        </w:rPr>
        <w:t xml:space="preserve"> pod adresem:</w:t>
      </w:r>
      <w:r w:rsidR="003A013A">
        <w:rPr>
          <w:rFonts w:ascii="Times New Roman" w:hAnsi="Times New Roman" w:cs="Times New Roman"/>
        </w:rPr>
        <w:t xml:space="preserve"> </w:t>
      </w:r>
      <w:r w:rsidRPr="007C7FB9">
        <w:rPr>
          <w:rFonts w:ascii="Times New Roman" w:hAnsi="Times New Roman" w:cs="Times New Roman"/>
        </w:rPr>
        <w:t xml:space="preserve"> </w:t>
      </w:r>
      <w:hyperlink r:id="rId23" w:history="1">
        <w:r w:rsidRPr="00297F2D">
          <w:rPr>
            <w:rStyle w:val="Hipercze"/>
            <w:rFonts w:ascii="Times New Roman" w:hAnsi="Times New Roman" w:cs="Times New Roman"/>
            <w:color w:val="0070C0"/>
            <w:u w:val="none"/>
          </w:rPr>
          <w:t>https://platformazakupowa.pl/strona/45-instrukcje</w:t>
        </w:r>
      </w:hyperlink>
      <w:r w:rsidRPr="003A013A">
        <w:rPr>
          <w:rStyle w:val="Hipercze"/>
          <w:rFonts w:ascii="Times New Roman" w:hAnsi="Times New Roman" w:cs="Times New Roman"/>
          <w:color w:val="0070C0"/>
          <w:u w:val="none"/>
        </w:rPr>
        <w:t>.</w:t>
      </w:r>
    </w:p>
    <w:p w14:paraId="76095ECC" w14:textId="77777777" w:rsidR="00C44589" w:rsidRPr="009F537E" w:rsidRDefault="00C44589" w:rsidP="00B44FE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F537E">
        <w:rPr>
          <w:rFonts w:ascii="Times New Roman" w:hAnsi="Times New Roman" w:cs="Times New Roman"/>
          <w:color w:val="000000"/>
        </w:rPr>
        <w:t>Po wypełnieniu Formularza składania oferty lub wniosku i dołączenia wszystkich</w:t>
      </w:r>
      <w:r w:rsidR="003A013A">
        <w:rPr>
          <w:rFonts w:ascii="Times New Roman" w:hAnsi="Times New Roman" w:cs="Times New Roman"/>
          <w:color w:val="000000"/>
        </w:rPr>
        <w:t xml:space="preserve"> </w:t>
      </w:r>
      <w:r w:rsidRPr="009F537E">
        <w:rPr>
          <w:rFonts w:ascii="Times New Roman" w:hAnsi="Times New Roman" w:cs="Times New Roman"/>
          <w:color w:val="000000"/>
        </w:rPr>
        <w:t xml:space="preserve">wymaganych załączników należy kliknąć przycisk </w:t>
      </w:r>
      <w:r w:rsidRPr="009F537E">
        <w:rPr>
          <w:rFonts w:ascii="Times New Roman" w:hAnsi="Times New Roman" w:cs="Times New Roman"/>
          <w:b/>
          <w:i/>
          <w:color w:val="000000"/>
        </w:rPr>
        <w:t>„Przejdź do podsumowania”.</w:t>
      </w:r>
    </w:p>
    <w:p w14:paraId="6086B4CA" w14:textId="77777777" w:rsidR="00C44589" w:rsidRPr="00FC41F6" w:rsidRDefault="00C44589" w:rsidP="00B44F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_Hlk71268369"/>
      <w:r w:rsidRPr="00811CDB">
        <w:rPr>
          <w:rFonts w:ascii="Times New Roman" w:hAnsi="Times New Roman" w:cs="Times New Roman"/>
          <w:color w:val="000000"/>
        </w:rPr>
        <w:t>Oferta lub wniosek składana elektronicznie musi zostać podpisana kwalifikowanym</w:t>
      </w:r>
      <w:r w:rsidR="003A013A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podpisem elektronicznym. W procesie składania oferty za pośrednictwem</w:t>
      </w:r>
      <w:r w:rsidR="003A013A">
        <w:rPr>
          <w:rFonts w:ascii="Times New Roman" w:hAnsi="Times New Roman" w:cs="Times New Roman"/>
          <w:color w:val="000000"/>
        </w:rPr>
        <w:t xml:space="preserve"> </w:t>
      </w:r>
      <w:hyperlink r:id="rId24" w:history="1">
        <w:r w:rsidR="003A013A" w:rsidRPr="003A013A">
          <w:rPr>
            <w:rStyle w:val="Hipercze"/>
            <w:rFonts w:ascii="Times New Roman" w:hAnsi="Times New Roman" w:cs="Times New Roman"/>
            <w:b/>
            <w:color w:val="0070C0"/>
            <w:u w:val="none"/>
          </w:rPr>
          <w:t>https://platformazakupowa.pl/pn/kwp_radom</w:t>
        </w:r>
      </w:hyperlink>
      <w:r w:rsidR="003A013A">
        <w:rPr>
          <w:rFonts w:ascii="Times New Roman" w:hAnsi="Times New Roman" w:cs="Times New Roman"/>
          <w:b/>
          <w:color w:val="5B9BD5" w:themeColor="accent5"/>
        </w:rPr>
        <w:t xml:space="preserve"> </w:t>
      </w:r>
      <w:r>
        <w:rPr>
          <w:rFonts w:ascii="Times New Roman" w:hAnsi="Times New Roman" w:cs="Times New Roman"/>
          <w:color w:val="000000"/>
        </w:rPr>
        <w:t>W</w:t>
      </w:r>
      <w:r w:rsidRPr="00811CDB">
        <w:rPr>
          <w:rFonts w:ascii="Times New Roman" w:hAnsi="Times New Roman" w:cs="Times New Roman"/>
          <w:color w:val="000000"/>
        </w:rPr>
        <w:t>ykonawca powinien złożyć podpis bezpośrednio na dokumentach przesłanych za pośrednictwem</w:t>
      </w:r>
      <w:r w:rsidR="003A013A">
        <w:rPr>
          <w:rFonts w:ascii="Times New Roman" w:hAnsi="Times New Roman" w:cs="Times New Roman"/>
          <w:color w:val="000000"/>
        </w:rPr>
        <w:t xml:space="preserve">  </w:t>
      </w:r>
      <w:hyperlink r:id="rId25" w:history="1">
        <w:r w:rsidRPr="003A013A">
          <w:rPr>
            <w:rStyle w:val="Hipercze"/>
            <w:rFonts w:ascii="Times New Roman" w:hAnsi="Times New Roman" w:cs="Times New Roman"/>
            <w:b/>
            <w:color w:val="0070C0"/>
            <w:u w:val="none"/>
          </w:rPr>
          <w:t>https://platformazakupowa.pl/pn/kwp_radom</w:t>
        </w:r>
      </w:hyperlink>
      <w:r w:rsidRPr="003A013A">
        <w:rPr>
          <w:rFonts w:ascii="Times New Roman" w:hAnsi="Times New Roman" w:cs="Times New Roman"/>
          <w:color w:val="0070C0"/>
        </w:rPr>
        <w:t>.</w:t>
      </w:r>
      <w:r>
        <w:rPr>
          <w:rFonts w:ascii="Times New Roman" w:hAnsi="Times New Roman" w:cs="Times New Roman"/>
          <w:color w:val="5B9BD5" w:themeColor="accent5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Zalecamy stosowanie podpisu na każdym załączonym pliku osobno, w szczególności wskazanych w art. 63 ust 1 Pzp, gdzie zaznaczono, iż</w:t>
      </w:r>
      <w:r w:rsidR="003A013A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oferty, wnioski o dopuszczenie do udziału w postępowaniu oraz oświadczenie, o</w:t>
      </w:r>
      <w:r w:rsidR="003A013A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którym mowa w art. 125 ust.1</w:t>
      </w:r>
      <w:r w:rsidR="00B76266">
        <w:rPr>
          <w:rFonts w:ascii="Times New Roman" w:hAnsi="Times New Roman" w:cs="Times New Roman"/>
          <w:color w:val="000000"/>
        </w:rPr>
        <w:t>,</w:t>
      </w:r>
      <w:r w:rsidRPr="00811CDB">
        <w:rPr>
          <w:rFonts w:ascii="Times New Roman" w:hAnsi="Times New Roman" w:cs="Times New Roman"/>
          <w:color w:val="000000"/>
        </w:rPr>
        <w:t xml:space="preserve"> sporządza się pod rygorem nieważności w formie elektronicznej i</w:t>
      </w:r>
      <w:r w:rsidR="003A013A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opatruje się</w:t>
      </w:r>
      <w:r w:rsidR="003A013A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kwalifikowanym</w:t>
      </w:r>
      <w:r w:rsidR="00297F2D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podpisem elektr</w:t>
      </w:r>
      <w:r>
        <w:rPr>
          <w:rFonts w:ascii="Times New Roman" w:hAnsi="Times New Roman" w:cs="Times New Roman"/>
          <w:color w:val="000000"/>
        </w:rPr>
        <w:t>onicznym</w:t>
      </w:r>
      <w:r w:rsidRPr="00811CDB">
        <w:rPr>
          <w:rFonts w:ascii="Times New Roman" w:hAnsi="Times New Roman" w:cs="Times New Roman"/>
          <w:color w:val="000000"/>
        </w:rPr>
        <w:t>.</w:t>
      </w:r>
    </w:p>
    <w:p w14:paraId="2AD28CD0" w14:textId="77777777" w:rsidR="00FC41F6" w:rsidRPr="00FC41F6" w:rsidRDefault="00FC41F6" w:rsidP="00FC41F6">
      <w:pPr>
        <w:pStyle w:val="Akapitzlist"/>
        <w:ind w:left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C41F6">
        <w:rPr>
          <w:rFonts w:ascii="Times New Roman" w:hAnsi="Times New Roman" w:cs="Times New Roman"/>
          <w:b/>
          <w:bCs/>
          <w:color w:val="000000" w:themeColor="text1"/>
        </w:rPr>
        <w:t xml:space="preserve">Opatrzenie właściwym podpisem pliku stanowiącego ofertę lub skompresowanych plików za pomocą jednego z zalecanych formatów stanowiących ofertę, następuje przed czynnością zaszyfrowania. Złożenie podpisu jedynie w innym miejscu nie jest równoznaczne ze złożeniem podpisu pod ofertą. Oferta, która została złożona bez opatrzenia właściwym podpisem </w:t>
      </w:r>
      <w:r w:rsidRPr="00FC41F6">
        <w:rPr>
          <w:rFonts w:ascii="Times New Roman" w:hAnsi="Times New Roman" w:cs="Times New Roman"/>
          <w:b/>
          <w:bCs/>
          <w:color w:val="000000" w:themeColor="text1"/>
        </w:rPr>
        <w:lastRenderedPageBreak/>
        <w:t>elektronicznym podlegać będzie odrzuceniu na podstawie art. 226 ust. 1 pkt 3 ustawy Pzp z uwagi na niezgodność z art. 63 ustawy Pzp.</w:t>
      </w:r>
    </w:p>
    <w:p w14:paraId="6A70E2D3" w14:textId="77777777" w:rsidR="00FC41F6" w:rsidRPr="00811CDB" w:rsidRDefault="00FC41F6" w:rsidP="00FC41F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bookmarkEnd w:id="9"/>
    <w:p w14:paraId="07BA9BA3" w14:textId="77777777" w:rsidR="00C44589" w:rsidRPr="00A50731" w:rsidRDefault="00C44589" w:rsidP="00C44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11CDB">
        <w:rPr>
          <w:rFonts w:ascii="Times New Roman" w:hAnsi="Times New Roman" w:cs="Times New Roman"/>
          <w:color w:val="000000"/>
        </w:rPr>
        <w:t>Szczegółowa instrukcja dla Wykonawców dotycząca złożenia, zmiany i wycofania oferty</w:t>
      </w:r>
      <w:r w:rsidR="00297F2D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znajduje się na stronie internetowej pod adresem</w:t>
      </w:r>
      <w:r w:rsidRPr="00FC41F6">
        <w:rPr>
          <w:rFonts w:ascii="Times New Roman" w:hAnsi="Times New Roman" w:cs="Times New Roman"/>
          <w:color w:val="0070C0"/>
        </w:rPr>
        <w:t>:</w:t>
      </w:r>
      <w:r w:rsidR="00297F2D" w:rsidRPr="00FC41F6">
        <w:rPr>
          <w:rFonts w:ascii="Times New Roman" w:hAnsi="Times New Roman" w:cs="Times New Roman"/>
          <w:color w:val="0070C0"/>
        </w:rPr>
        <w:t xml:space="preserve"> </w:t>
      </w:r>
      <w:hyperlink r:id="rId26" w:history="1">
        <w:r w:rsidRPr="00FC41F6">
          <w:rPr>
            <w:rStyle w:val="Hipercze"/>
            <w:rFonts w:ascii="Times New Roman" w:hAnsi="Times New Roman" w:cs="Times New Roman"/>
            <w:color w:val="0070C0"/>
            <w:u w:val="none"/>
          </w:rPr>
          <w:t>https://platformazakupowa.pl/strona/45-instrukcje</w:t>
        </w:r>
      </w:hyperlink>
      <w:r w:rsidRPr="00F2469E">
        <w:rPr>
          <w:rStyle w:val="Hipercze"/>
          <w:rFonts w:ascii="Times New Roman" w:hAnsi="Times New Roman" w:cs="Times New Roman"/>
          <w:color w:val="000000" w:themeColor="text1"/>
          <w:u w:val="none"/>
        </w:rPr>
        <w:t>.</w:t>
      </w:r>
    </w:p>
    <w:p w14:paraId="1CF16DAC" w14:textId="77777777" w:rsidR="00C44589" w:rsidRDefault="00C44589" w:rsidP="00C44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632BF">
        <w:rPr>
          <w:rFonts w:ascii="Times New Roman" w:hAnsi="Times New Roman" w:cs="Times New Roman"/>
          <w:b/>
        </w:rPr>
        <w:t xml:space="preserve">Maksymalny rozmiar jednego pliku przesyłanego za pośrednictwem dedykowanych </w:t>
      </w:r>
      <w:r w:rsidRPr="00CA5BF5">
        <w:rPr>
          <w:rFonts w:ascii="Times New Roman" w:hAnsi="Times New Roman" w:cs="Times New Roman"/>
          <w:b/>
          <w:i/>
        </w:rPr>
        <w:t>„FORMULARZA”</w:t>
      </w:r>
      <w:r w:rsidR="00297F2D">
        <w:rPr>
          <w:rFonts w:ascii="Times New Roman" w:hAnsi="Times New Roman" w:cs="Times New Roman"/>
          <w:b/>
          <w:i/>
        </w:rPr>
        <w:t xml:space="preserve"> </w:t>
      </w:r>
      <w:r w:rsidRPr="00B632BF">
        <w:rPr>
          <w:rFonts w:ascii="Times New Roman" w:hAnsi="Times New Roman" w:cs="Times New Roman"/>
          <w:b/>
        </w:rPr>
        <w:t>do: złożenia, zmiany, wycofania oferty wynosi 150 MB.</w:t>
      </w:r>
    </w:p>
    <w:p w14:paraId="75090E76" w14:textId="77777777" w:rsidR="00C44589" w:rsidRPr="00B632BF" w:rsidRDefault="00C44589" w:rsidP="00C44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632BF">
        <w:rPr>
          <w:rFonts w:ascii="Times New Roman" w:hAnsi="Times New Roman" w:cs="Times New Roman"/>
          <w:b/>
          <w:u w:val="single"/>
        </w:rPr>
        <w:t>Wykonawca przed upływem terminu do składania ofert może wycofać ofertę.</w:t>
      </w:r>
      <w:r w:rsidRPr="00B632BF">
        <w:rPr>
          <w:rFonts w:ascii="Times New Roman" w:hAnsi="Times New Roman" w:cs="Times New Roman"/>
        </w:rPr>
        <w:t xml:space="preserve"> Sposób wycofania oferty został opisany w „Instrukcji dla Wykonawców platformazakupowa.pl”</w:t>
      </w:r>
    </w:p>
    <w:p w14:paraId="777CC0CC" w14:textId="77777777" w:rsidR="00C44589" w:rsidRPr="00597864" w:rsidRDefault="00C44589" w:rsidP="00C44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97864">
        <w:rPr>
          <w:rFonts w:ascii="Times New Roman" w:hAnsi="Times New Roman" w:cs="Times New Roman"/>
        </w:rPr>
        <w:t>Wykonawca po upływie terminu do składania ofert nie może wycofać złożonej oferty.</w:t>
      </w:r>
    </w:p>
    <w:p w14:paraId="07FD3CBC" w14:textId="2D978C04" w:rsidR="00C44589" w:rsidRPr="00BC1AED" w:rsidRDefault="00C44589" w:rsidP="00B76266">
      <w:pPr>
        <w:pStyle w:val="Akapitzlist"/>
        <w:numPr>
          <w:ilvl w:val="0"/>
          <w:numId w:val="5"/>
        </w:numPr>
        <w:jc w:val="both"/>
        <w:rPr>
          <w:rFonts w:ascii="Arial Black" w:hAnsi="Arial Black" w:cs="Times New Roman"/>
          <w:b/>
          <w:bCs/>
          <w:color w:val="0070C0"/>
        </w:rPr>
      </w:pPr>
      <w:r w:rsidRPr="002C3F34">
        <w:rPr>
          <w:rFonts w:ascii="Times New Roman" w:hAnsi="Times New Roman" w:cs="Times New Roman"/>
          <w:b/>
        </w:rPr>
        <w:t xml:space="preserve">Ofertę wraz z wymaganymi załącznikami należy złożyć w terminie do dnia </w:t>
      </w:r>
      <w:r w:rsidR="00867A62">
        <w:rPr>
          <w:rFonts w:ascii="Times New Roman" w:hAnsi="Times New Roman" w:cs="Times New Roman"/>
          <w:b/>
          <w:color w:val="0070C0"/>
          <w:u w:val="single"/>
        </w:rPr>
        <w:t>14.11.2023r</w:t>
      </w:r>
      <w:r w:rsidR="00EE2290" w:rsidRPr="00BC1AED">
        <w:rPr>
          <w:rFonts w:ascii="Arial Black" w:hAnsi="Arial Black" w:cs="Times New Roman"/>
          <w:b/>
          <w:color w:val="0070C0"/>
        </w:rPr>
        <w:br/>
      </w:r>
      <w:r w:rsidRPr="00CF1DF7">
        <w:rPr>
          <w:rFonts w:ascii="Times New Roman" w:hAnsi="Times New Roman" w:cs="Times New Roman"/>
          <w:b/>
          <w:color w:val="0070C0"/>
          <w:u w:val="single"/>
        </w:rPr>
        <w:t>do godzin</w:t>
      </w:r>
      <w:r w:rsidR="007F3925" w:rsidRPr="00CF1DF7">
        <w:rPr>
          <w:rFonts w:ascii="Times New Roman" w:hAnsi="Times New Roman" w:cs="Times New Roman"/>
          <w:b/>
          <w:color w:val="0070C0"/>
          <w:u w:val="single"/>
        </w:rPr>
        <w:t xml:space="preserve">y </w:t>
      </w:r>
      <w:r w:rsidR="002C3F34" w:rsidRPr="00CF1DF7">
        <w:rPr>
          <w:rFonts w:ascii="Times New Roman" w:hAnsi="Times New Roman" w:cs="Times New Roman"/>
          <w:b/>
          <w:color w:val="0070C0"/>
          <w:u w:val="single"/>
        </w:rPr>
        <w:t>1</w:t>
      </w:r>
      <w:r w:rsidR="00A35D5E" w:rsidRPr="00CF1DF7">
        <w:rPr>
          <w:rFonts w:ascii="Times New Roman" w:hAnsi="Times New Roman" w:cs="Times New Roman"/>
          <w:b/>
          <w:color w:val="0070C0"/>
          <w:u w:val="single"/>
        </w:rPr>
        <w:t>0:00</w:t>
      </w:r>
    </w:p>
    <w:p w14:paraId="190FBE0F" w14:textId="77777777" w:rsidR="00B76266" w:rsidRPr="00B76266" w:rsidRDefault="00C44589" w:rsidP="00B7626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2C3F34">
        <w:rPr>
          <w:rFonts w:ascii="Times New Roman" w:hAnsi="Times New Roman" w:cs="Times New Roman"/>
          <w:b/>
        </w:rPr>
        <w:t>Ofertę podpisuje Wykonawca lub jego pełnomocni</w:t>
      </w:r>
      <w:r w:rsidRPr="002C3F34">
        <w:rPr>
          <w:rFonts w:ascii="Times New Roman" w:hAnsi="Times New Roman" w:cs="Times New Roman"/>
          <w:b/>
          <w:bCs/>
        </w:rPr>
        <w:t>k</w:t>
      </w:r>
      <w:r w:rsidRPr="002C3F34">
        <w:rPr>
          <w:rFonts w:ascii="Times New Roman" w:hAnsi="Times New Roman" w:cs="Times New Roman"/>
          <w:bCs/>
        </w:rPr>
        <w:t>.</w:t>
      </w:r>
    </w:p>
    <w:p w14:paraId="0BFAFD0D" w14:textId="4144B0FE" w:rsidR="00C44589" w:rsidRPr="00B76266" w:rsidRDefault="00C44589" w:rsidP="00C44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2469E">
        <w:rPr>
          <w:rFonts w:ascii="Times New Roman" w:hAnsi="Times New Roman" w:cs="Times New Roman"/>
        </w:rPr>
        <w:t xml:space="preserve">Wykonawca może złożyć tylko jedną ofertę </w:t>
      </w:r>
    </w:p>
    <w:p w14:paraId="36CA86A8" w14:textId="77777777" w:rsidR="00B76266" w:rsidRPr="00F2469E" w:rsidRDefault="00B76266" w:rsidP="00C44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Treść oferty musi odpowiadać wymaganiom określonym w dokumentach zamówienia.</w:t>
      </w:r>
    </w:p>
    <w:p w14:paraId="129CB7F2" w14:textId="77777777" w:rsidR="00C44589" w:rsidRDefault="00C44589" w:rsidP="00C44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B74A2">
        <w:rPr>
          <w:rFonts w:ascii="Times New Roman" w:hAnsi="Times New Roman" w:cs="Times New Roman"/>
        </w:rPr>
        <w:t>O terminie złożenia oferty decyduje czas pełnego przepr</w:t>
      </w:r>
      <w:r w:rsidRPr="00F56711">
        <w:rPr>
          <w:rFonts w:ascii="Times New Roman" w:hAnsi="Times New Roman" w:cs="Times New Roman"/>
        </w:rPr>
        <w:t>ocesowania transakcji na Platformie.</w:t>
      </w:r>
    </w:p>
    <w:p w14:paraId="1B0F287C" w14:textId="6FD367DA" w:rsidR="00C44589" w:rsidRDefault="00C44589" w:rsidP="00C445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3C93">
        <w:rPr>
          <w:rFonts w:ascii="Times New Roman" w:hAnsi="Times New Roman" w:cs="Times New Roman"/>
          <w:color w:val="000000"/>
        </w:rPr>
        <w:t xml:space="preserve">Za datę przekazania oferty lub wniosków przyjmuje się datę ich przekazania </w:t>
      </w:r>
      <w:r>
        <w:rPr>
          <w:rFonts w:ascii="Times New Roman" w:hAnsi="Times New Roman" w:cs="Times New Roman"/>
          <w:color w:val="000000"/>
        </w:rPr>
        <w:br/>
      </w:r>
      <w:r w:rsidRPr="003E3C93">
        <w:rPr>
          <w:rFonts w:ascii="Times New Roman" w:hAnsi="Times New Roman" w:cs="Times New Roman"/>
          <w:color w:val="000000"/>
        </w:rPr>
        <w:t>w</w:t>
      </w:r>
      <w:r w:rsidR="00297F2D">
        <w:rPr>
          <w:rFonts w:ascii="Times New Roman" w:hAnsi="Times New Roman" w:cs="Times New Roman"/>
          <w:color w:val="000000"/>
        </w:rPr>
        <w:t xml:space="preserve"> </w:t>
      </w:r>
      <w:r w:rsidRPr="003C061C">
        <w:rPr>
          <w:rFonts w:ascii="Times New Roman" w:hAnsi="Times New Roman" w:cs="Times New Roman"/>
          <w:color w:val="000000"/>
        </w:rPr>
        <w:t xml:space="preserve">systemie poprzez kliknięcie przycisku </w:t>
      </w:r>
      <w:r w:rsidRPr="003C061C">
        <w:rPr>
          <w:rFonts w:ascii="Times New Roman" w:hAnsi="Times New Roman" w:cs="Times New Roman"/>
          <w:i/>
          <w:color w:val="000000"/>
        </w:rPr>
        <w:t>„</w:t>
      </w:r>
      <w:r w:rsidRPr="003C061C">
        <w:rPr>
          <w:rFonts w:ascii="Times New Roman" w:hAnsi="Times New Roman" w:cs="Times New Roman"/>
          <w:b/>
          <w:bCs/>
          <w:i/>
          <w:color w:val="000000"/>
        </w:rPr>
        <w:t xml:space="preserve">Złóż ofertę” </w:t>
      </w:r>
      <w:r w:rsidRPr="003C061C">
        <w:rPr>
          <w:rFonts w:ascii="Times New Roman" w:hAnsi="Times New Roman" w:cs="Times New Roman"/>
          <w:color w:val="000000"/>
        </w:rPr>
        <w:t>w drugim kroku i wyświetlaniu</w:t>
      </w:r>
      <w:r w:rsidR="00297F2D">
        <w:rPr>
          <w:rFonts w:ascii="Times New Roman" w:hAnsi="Times New Roman" w:cs="Times New Roman"/>
          <w:color w:val="000000"/>
        </w:rPr>
        <w:t xml:space="preserve"> </w:t>
      </w:r>
      <w:r w:rsidRPr="00B8555D">
        <w:rPr>
          <w:rFonts w:ascii="Times New Roman" w:hAnsi="Times New Roman" w:cs="Times New Roman"/>
          <w:color w:val="000000"/>
        </w:rPr>
        <w:t xml:space="preserve">komunikatu, że oferta została złożona. </w:t>
      </w:r>
      <w:r w:rsidRPr="00FC41F6">
        <w:rPr>
          <w:rFonts w:ascii="Times New Roman" w:hAnsi="Times New Roman" w:cs="Times New Roman"/>
          <w:color w:val="000000"/>
        </w:rPr>
        <w:t xml:space="preserve">Czas wyświetlany na </w:t>
      </w:r>
      <w:r w:rsidRPr="00FC41F6">
        <w:rPr>
          <w:rFonts w:ascii="Times New Roman" w:hAnsi="Times New Roman" w:cs="Times New Roman"/>
          <w:bCs/>
          <w:color w:val="0070C0"/>
        </w:rPr>
        <w:t>platformazakupowa.pl</w:t>
      </w:r>
      <w:r w:rsidRPr="00FC41F6">
        <w:rPr>
          <w:rFonts w:ascii="Times New Roman" w:hAnsi="Times New Roman" w:cs="Times New Roman"/>
          <w:bCs/>
          <w:color w:val="5B9BD5" w:themeColor="accent5"/>
        </w:rPr>
        <w:t xml:space="preserve"> </w:t>
      </w:r>
      <w:r w:rsidRPr="00FC41F6">
        <w:rPr>
          <w:rFonts w:ascii="Times New Roman" w:hAnsi="Times New Roman" w:cs="Times New Roman"/>
          <w:color w:val="000000"/>
        </w:rPr>
        <w:t>synchronizuje się automatycznie z serwerem Głównego Urzędu Miar.</w:t>
      </w:r>
    </w:p>
    <w:p w14:paraId="1C43F9DA" w14:textId="77777777" w:rsidR="00A8664E" w:rsidRPr="00A8664E" w:rsidRDefault="00A8664E" w:rsidP="00A8664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2F90D445" w14:textId="77777777" w:rsidR="00C44589" w:rsidRDefault="00C44589" w:rsidP="0044089D">
      <w:pPr>
        <w:pStyle w:val="Akapitzlist"/>
        <w:numPr>
          <w:ilvl w:val="0"/>
          <w:numId w:val="52"/>
        </w:numPr>
        <w:ind w:left="742" w:hanging="350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Termin otwarcia ofert</w:t>
      </w:r>
    </w:p>
    <w:p w14:paraId="622C2FE2" w14:textId="77777777" w:rsidR="00C44589" w:rsidRPr="005A5DC4" w:rsidRDefault="00C44589" w:rsidP="00C44589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5435E29E" w14:textId="1BF06402" w:rsidR="00C44589" w:rsidRDefault="00C44589" w:rsidP="00FC41F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D18">
        <w:rPr>
          <w:rFonts w:ascii="Times New Roman" w:hAnsi="Times New Roman" w:cs="Times New Roman"/>
          <w:b/>
        </w:rPr>
        <w:t>Otwarcie ofert nastąpi w dniu</w:t>
      </w:r>
      <w:r w:rsidR="002C3F34">
        <w:rPr>
          <w:rFonts w:ascii="Times New Roman" w:hAnsi="Times New Roman" w:cs="Times New Roman"/>
          <w:b/>
        </w:rPr>
        <w:t xml:space="preserve"> </w:t>
      </w:r>
      <w:r w:rsidR="00621326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="00867A62">
        <w:rPr>
          <w:rFonts w:ascii="Times New Roman" w:hAnsi="Times New Roman" w:cs="Times New Roman"/>
          <w:b/>
          <w:color w:val="0070C0"/>
          <w:u w:val="single"/>
        </w:rPr>
        <w:t>14.11.2023r.</w:t>
      </w:r>
      <w:r w:rsidR="00621326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Pr="00CF1DF7">
        <w:rPr>
          <w:rFonts w:ascii="Times New Roman" w:hAnsi="Times New Roman" w:cs="Times New Roman"/>
          <w:b/>
          <w:color w:val="0070C0"/>
        </w:rPr>
        <w:t>o godzinie</w:t>
      </w:r>
      <w:r w:rsidR="00EE2290" w:rsidRPr="00CF1DF7">
        <w:rPr>
          <w:rFonts w:ascii="Times New Roman" w:hAnsi="Times New Roman" w:cs="Times New Roman"/>
          <w:b/>
          <w:color w:val="0070C0"/>
        </w:rPr>
        <w:t xml:space="preserve"> </w:t>
      </w:r>
      <w:r w:rsidR="00CF1DF7" w:rsidRPr="00CF1DF7">
        <w:rPr>
          <w:rFonts w:ascii="Times New Roman" w:hAnsi="Times New Roman" w:cs="Times New Roman"/>
          <w:b/>
          <w:color w:val="0070C0"/>
        </w:rPr>
        <w:t>10</w:t>
      </w:r>
      <w:r w:rsidR="00EE2290" w:rsidRPr="00CF1DF7">
        <w:rPr>
          <w:rFonts w:ascii="Times New Roman" w:hAnsi="Times New Roman" w:cs="Times New Roman"/>
          <w:b/>
          <w:color w:val="0070C0"/>
          <w:u w:val="single"/>
        </w:rPr>
        <w:t>:05</w:t>
      </w:r>
      <w:r w:rsidR="00EE2290">
        <w:rPr>
          <w:rFonts w:ascii="Times New Roman" w:hAnsi="Times New Roman" w:cs="Times New Roman"/>
          <w:b/>
        </w:rPr>
        <w:t xml:space="preserve"> </w:t>
      </w:r>
      <w:r w:rsidRPr="001B1D18">
        <w:rPr>
          <w:rFonts w:ascii="Times New Roman" w:hAnsi="Times New Roman" w:cs="Times New Roman"/>
          <w:b/>
        </w:rPr>
        <w:t>za pośrednictwem Platformy.</w:t>
      </w:r>
    </w:p>
    <w:p w14:paraId="3243A85B" w14:textId="77777777" w:rsidR="00C44589" w:rsidRPr="001B1D18" w:rsidRDefault="00C44589" w:rsidP="00FC41F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D18">
        <w:rPr>
          <w:rFonts w:ascii="Times New Roman" w:hAnsi="Times New Roman" w:cs="Times New Roman"/>
        </w:rPr>
        <w:t xml:space="preserve">Otwarcie ofert jest niejawne. Zgodnie z ustawą </w:t>
      </w:r>
      <w:r w:rsidR="00FC41F6">
        <w:rPr>
          <w:rFonts w:ascii="Times New Roman" w:hAnsi="Times New Roman" w:cs="Times New Roman"/>
        </w:rPr>
        <w:t>P</w:t>
      </w:r>
      <w:r w:rsidRPr="001B1D18">
        <w:rPr>
          <w:rFonts w:ascii="Times New Roman" w:hAnsi="Times New Roman" w:cs="Times New Roman"/>
        </w:rPr>
        <w:t xml:space="preserve">zp </w:t>
      </w:r>
      <w:r w:rsidR="00FC41F6">
        <w:rPr>
          <w:rFonts w:ascii="Times New Roman" w:hAnsi="Times New Roman" w:cs="Times New Roman"/>
        </w:rPr>
        <w:t>z</w:t>
      </w:r>
      <w:r w:rsidRPr="001B1D18">
        <w:rPr>
          <w:rFonts w:ascii="Times New Roman" w:hAnsi="Times New Roman" w:cs="Times New Roman"/>
        </w:rPr>
        <w:t xml:space="preserve">amawiający nie ma obowiązku przeprowadzania jawnej sesji otwarcia ofert z udziałem </w:t>
      </w:r>
      <w:r w:rsidR="00FC41F6">
        <w:rPr>
          <w:rFonts w:ascii="Times New Roman" w:hAnsi="Times New Roman" w:cs="Times New Roman"/>
        </w:rPr>
        <w:t>w</w:t>
      </w:r>
      <w:r w:rsidRPr="001B1D18">
        <w:rPr>
          <w:rFonts w:ascii="Times New Roman" w:hAnsi="Times New Roman" w:cs="Times New Roman"/>
        </w:rPr>
        <w:t>ykonawców lub transmitowania sesji otwarcia za pośrednictwem elektronicznych narzędzi do przekazu on</w:t>
      </w:r>
      <w:r>
        <w:rPr>
          <w:rFonts w:ascii="Times New Roman" w:hAnsi="Times New Roman" w:cs="Times New Roman"/>
        </w:rPr>
        <w:t>-</w:t>
      </w:r>
      <w:r w:rsidRPr="001B1D18">
        <w:rPr>
          <w:rFonts w:ascii="Times New Roman" w:hAnsi="Times New Roman" w:cs="Times New Roman"/>
        </w:rPr>
        <w:t>line a ma jedynie takie uprawnienie.</w:t>
      </w:r>
    </w:p>
    <w:p w14:paraId="689E868B" w14:textId="77777777" w:rsidR="00C44589" w:rsidRPr="00E16753" w:rsidRDefault="00C44589" w:rsidP="00FC41F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16753">
        <w:rPr>
          <w:rFonts w:ascii="Times New Roman" w:hAnsi="Times New Roman" w:cs="Times New Roman"/>
          <w:b/>
        </w:rPr>
        <w:t>Zamawiający najpóźniej przed otwarciem ofert, udostępnia na stronie internetowej prowadzonego postępowania informacje o kwocie, jaką zamierza przeznaczyć na sfinansowanie zamówienia</w:t>
      </w:r>
      <w:r w:rsidRPr="00E16753">
        <w:rPr>
          <w:rFonts w:ascii="Times New Roman" w:hAnsi="Times New Roman" w:cs="Times New Roman"/>
          <w:bCs/>
        </w:rPr>
        <w:t>.</w:t>
      </w:r>
    </w:p>
    <w:p w14:paraId="249C7A62" w14:textId="77777777" w:rsidR="00C44589" w:rsidRPr="00426F6C" w:rsidRDefault="00C44589" w:rsidP="00FC41F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E16753">
        <w:rPr>
          <w:rFonts w:ascii="Times New Roman" w:hAnsi="Times New Roman" w:cs="Times New Roman"/>
          <w:b/>
        </w:rPr>
        <w:t>Zamawiający, niezwłocznie po otwarciu ofert, udostępnia na stronie internetowej prowadzonego postępowania informacje</w:t>
      </w:r>
      <w:r w:rsidRPr="00426F6C">
        <w:rPr>
          <w:rFonts w:ascii="Times New Roman" w:hAnsi="Times New Roman" w:cs="Times New Roman"/>
          <w:bCs/>
        </w:rPr>
        <w:t>:</w:t>
      </w:r>
    </w:p>
    <w:p w14:paraId="220FCD0E" w14:textId="77777777" w:rsidR="00C44589" w:rsidRDefault="00C44589" w:rsidP="00FC41F6">
      <w:pPr>
        <w:spacing w:after="0" w:line="240" w:lineRule="auto"/>
        <w:ind w:left="672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 nazwach albo imionach i nazwiskach oraz siedzibach lub miejscach prowadzonej działalności gospodarczej albo miejscach zamieszkania wykonawców, których oferty zostały otwarte;</w:t>
      </w:r>
    </w:p>
    <w:p w14:paraId="533A688D" w14:textId="77777777" w:rsidR="00C44589" w:rsidRDefault="00C44589" w:rsidP="00FC41F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cenach lub kosztach zawartych w ofertach.</w:t>
      </w:r>
    </w:p>
    <w:p w14:paraId="02C9DA98" w14:textId="77777777" w:rsidR="00C44589" w:rsidRDefault="00C44589" w:rsidP="00FC41F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C63269">
        <w:rPr>
          <w:rFonts w:ascii="Times New Roman" w:hAnsi="Times New Roman" w:cs="Times New Roman"/>
          <w:b/>
        </w:rPr>
        <w:t xml:space="preserve">Informacja zostanie opublikowana na stronie postępowania </w:t>
      </w:r>
      <w:r w:rsidRPr="00FC41F6">
        <w:rPr>
          <w:rFonts w:ascii="Times New Roman" w:hAnsi="Times New Roman" w:cs="Times New Roman"/>
          <w:b/>
          <w:bCs/>
          <w:color w:val="0070C0"/>
        </w:rPr>
        <w:t>https://platformazakupowa.pl/pn/kwp_radom</w:t>
      </w:r>
      <w:r w:rsidRPr="002D7C7C">
        <w:rPr>
          <w:rFonts w:ascii="Times New Roman" w:hAnsi="Times New Roman" w:cs="Times New Roman"/>
          <w:b/>
          <w:bCs/>
          <w:color w:val="5B9BD5" w:themeColor="accent5"/>
        </w:rPr>
        <w:t xml:space="preserve"> </w:t>
      </w:r>
      <w:r w:rsidRPr="00C63269">
        <w:rPr>
          <w:rFonts w:ascii="Times New Roman" w:hAnsi="Times New Roman" w:cs="Times New Roman"/>
          <w:b/>
          <w:bCs/>
        </w:rPr>
        <w:t>w sekcji „Komunikaty”.</w:t>
      </w:r>
    </w:p>
    <w:p w14:paraId="14D3A5E1" w14:textId="77777777" w:rsidR="00C44589" w:rsidRDefault="00C44589" w:rsidP="00FC41F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148C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168F661C" w14:textId="77777777" w:rsidR="00C44589" w:rsidRPr="000F4B52" w:rsidRDefault="00C44589" w:rsidP="00FC41F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148C">
        <w:rPr>
          <w:rFonts w:ascii="Times New Roman" w:hAnsi="Times New Roman" w:cs="Times New Roman"/>
        </w:rPr>
        <w:t>Zamawiający poinformuje o zmianie terminu otwarcia ofert na stronie internetowej prowadzonego postępowania:</w:t>
      </w:r>
      <w:r w:rsidR="00FC41F6">
        <w:rPr>
          <w:rFonts w:ascii="Times New Roman" w:hAnsi="Times New Roman" w:cs="Times New Roman"/>
        </w:rPr>
        <w:t xml:space="preserve"> </w:t>
      </w:r>
      <w:hyperlink r:id="rId27" w:history="1">
        <w:r w:rsidRPr="00FC41F6">
          <w:rPr>
            <w:rStyle w:val="Hipercze"/>
            <w:rFonts w:ascii="Times New Roman" w:hAnsi="Times New Roman" w:cs="Times New Roman"/>
            <w:b/>
            <w:bCs/>
            <w:color w:val="0070C0"/>
            <w:u w:val="none"/>
          </w:rPr>
          <w:t>https://platformazakupowa.pl/pn/kwp_radom</w:t>
        </w:r>
      </w:hyperlink>
      <w:r w:rsidRPr="00B6148C">
        <w:rPr>
          <w:rFonts w:ascii="Times New Roman" w:hAnsi="Times New Roman" w:cs="Times New Roman"/>
          <w:b/>
          <w:bCs/>
        </w:rPr>
        <w:t xml:space="preserve"> w sekcji „Komunikaty”</w:t>
      </w:r>
      <w:r w:rsidRPr="000F4B52">
        <w:rPr>
          <w:rFonts w:ascii="Times New Roman" w:hAnsi="Times New Roman" w:cs="Times New Roman"/>
        </w:rPr>
        <w:t>.</w:t>
      </w:r>
    </w:p>
    <w:p w14:paraId="2342A0ED" w14:textId="77777777" w:rsidR="00FC41F6" w:rsidRPr="005B28F2" w:rsidRDefault="00FC41F6" w:rsidP="005B28F2">
      <w:pPr>
        <w:spacing w:after="0" w:line="240" w:lineRule="auto"/>
        <w:rPr>
          <w:rFonts w:ascii="Times New Roman" w:hAnsi="Times New Roman" w:cs="Times New Roman"/>
          <w:b/>
        </w:rPr>
      </w:pPr>
    </w:p>
    <w:p w14:paraId="4E2457DF" w14:textId="77777777" w:rsidR="00C44589" w:rsidRDefault="00C44589" w:rsidP="0044089D">
      <w:pPr>
        <w:pStyle w:val="Akapitzlist"/>
        <w:numPr>
          <w:ilvl w:val="0"/>
          <w:numId w:val="52"/>
        </w:numPr>
        <w:spacing w:after="0" w:line="240" w:lineRule="auto"/>
        <w:ind w:left="728" w:hanging="294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Podstawy wykluczenia</w:t>
      </w:r>
      <w:r>
        <w:rPr>
          <w:rFonts w:ascii="Times New Roman" w:hAnsi="Times New Roman" w:cs="Times New Roman"/>
          <w:b/>
        </w:rPr>
        <w:t>, o których mowa w art. 108</w:t>
      </w:r>
    </w:p>
    <w:p w14:paraId="0AA6EE9A" w14:textId="411C38DA" w:rsidR="00FC6EEC" w:rsidRDefault="00FC6EEC" w:rsidP="00A337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</w:p>
    <w:p w14:paraId="1D1037BF" w14:textId="77777777" w:rsidR="00FC6EEC" w:rsidRDefault="00FC6EEC" w:rsidP="00FC6EE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postępowania o udzielenie zamówienia wyklucza się, z zastrzeżeniem art. 110 ust. 2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Wykonawcę:</w:t>
      </w:r>
    </w:p>
    <w:p w14:paraId="12374D57" w14:textId="77777777" w:rsidR="00FC6EEC" w:rsidRDefault="00FC6EEC" w:rsidP="00FC6EEC">
      <w:pPr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Będącego osobą fizyczną, którego prawomocnie skazano za przestępstwo:</w:t>
      </w:r>
    </w:p>
    <w:p w14:paraId="6E9EC9DC" w14:textId="77777777" w:rsidR="00FC6EEC" w:rsidRDefault="00FC6EEC" w:rsidP="00FC6EE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udziału w zorganizowanej grupie przestępczej albo związku mającym na celu popełnienie przestępstwa lub przestępstwa skarbowego, o którym mowa w art. 258 Kodeksu karnego;</w:t>
      </w:r>
    </w:p>
    <w:p w14:paraId="5CB2F328" w14:textId="77777777" w:rsidR="00FC6EEC" w:rsidRDefault="00FC6EEC" w:rsidP="00FC6EE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handlu ludźmi, o którym mowa w art. 189a Kodeksu karnego;</w:t>
      </w:r>
    </w:p>
    <w:p w14:paraId="582737A5" w14:textId="77777777" w:rsidR="00FC6EEC" w:rsidRPr="00AB1074" w:rsidRDefault="00FC6EEC" w:rsidP="00FC6EEC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AB1074">
        <w:rPr>
          <w:rFonts w:ascii="Times New Roman" w:hAnsi="Times New Roman" w:cs="Times New Roman"/>
        </w:rPr>
        <w:t>o którym mowa w art. 228 – 230a, art. 250a Kodeksu karnego, a art. 46 - 48 ustawy z dnia 25 czerwca 2010  r. o sporcie (Dz. U. z 2020 r. poz. 1133 oraz z 2021 r. poz. 2054) lub w art. 54 ust. 1-4 ustawy z dnia 12 maja 2011 r. o refundacji leków, środków spożywczych specjalnego przeznaczenia żywieniowego oraz wyrobów medycznych (Dz. U. z 2021 r. poz. 523, 1292, 1559 i 2054);</w:t>
      </w:r>
    </w:p>
    <w:p w14:paraId="738EA747" w14:textId="77777777" w:rsidR="00FC6EEC" w:rsidRDefault="00FC6EEC" w:rsidP="00FC6EE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>
        <w:rPr>
          <w:rFonts w:ascii="Times New Roman" w:hAnsi="Times New Roman" w:cs="Times New Roman"/>
        </w:rPr>
        <w:br/>
        <w:t>w art. 299 Kodeksu karnego;</w:t>
      </w:r>
    </w:p>
    <w:p w14:paraId="42B4560A" w14:textId="77777777" w:rsidR="00FC6EEC" w:rsidRPr="006B33B2" w:rsidRDefault="00FC6EEC" w:rsidP="00FC6EE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charakterze terrorystycznym, o którym mowa w art. 115 </w:t>
      </w:r>
      <w:r w:rsidRPr="00E857E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 xml:space="preserve"> 20 Kodeksu karnego, </w:t>
      </w:r>
      <w:r>
        <w:rPr>
          <w:rFonts w:ascii="Times New Roman" w:hAnsi="Times New Roman" w:cs="Times New Roman"/>
          <w:bCs/>
        </w:rPr>
        <w:br/>
        <w:t>lub mające na celu popełnienie tego przestępstwa;</w:t>
      </w:r>
    </w:p>
    <w:p w14:paraId="1B55923B" w14:textId="77777777" w:rsidR="00FC6EEC" w:rsidRPr="000C5CB8" w:rsidRDefault="00FC6EEC" w:rsidP="00FC6EE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powierzenia wykonywania pracy małoletniemu cudzoziemcowi, o których mowa w art. 9 ust. 2 ustawy z dnia 15 czerwca 2012 r. o skutkach powierzania wykonywania pracy cudzoziemcom przebywającym wbrew przepisom na terytorium Rzeczypospolitej Polskiej (Dz. U. poz. 769);</w:t>
      </w:r>
    </w:p>
    <w:p w14:paraId="3CD797AF" w14:textId="77777777" w:rsidR="00FC6EEC" w:rsidRPr="00B54626" w:rsidRDefault="00FC6EEC" w:rsidP="00FC6EE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przeciwko obrotowi gospodarczemu o których mowa w art. 296 – 307 Kodeksu karnego, przestępstwo oszustwa, o których mowa w art. 286 Kodeksu karnego, przestępstwo przeciwko wiarygodności dokumentów, o których mowa w art. 270 – 277d Kodeksu karnego, lub przestępstwo skarbowe;</w:t>
      </w:r>
    </w:p>
    <w:p w14:paraId="35E2DB88" w14:textId="77777777" w:rsidR="00FC6EEC" w:rsidRPr="007343B0" w:rsidRDefault="00FC6EEC" w:rsidP="00FC6EE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 których mowa w art. 9 ust. 1 i 3 lub art. 10 ustawy z dnia 15 czerwca 2012 r. o skutkach powierzania wykonywania pracy cudzoziemcom przebywającym wbrew przepisom na terytorium Rzeczypospolitej Polskiej,</w:t>
      </w:r>
    </w:p>
    <w:p w14:paraId="5B0CCAC5" w14:textId="77777777" w:rsidR="00FC6EEC" w:rsidRPr="007343B0" w:rsidRDefault="00FC6EEC" w:rsidP="00FC6EEC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– lub za odpowiedni czyn zabroniony określony w przepisach prawa obcego.</w:t>
      </w:r>
    </w:p>
    <w:p w14:paraId="14CBC3A8" w14:textId="77777777" w:rsidR="00FC6EEC" w:rsidRDefault="00FC6EEC" w:rsidP="00FC6EEC">
      <w:pPr>
        <w:spacing w:after="0" w:line="276" w:lineRule="auto"/>
        <w:ind w:left="742" w:hanging="35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1.2 Jeżeli urzędującego członka jego organu zarządzającego lub nadzorczego, wspólnika spółki </w:t>
      </w:r>
      <w:r>
        <w:rPr>
          <w:rFonts w:ascii="Times New Roman" w:hAnsi="Times New Roman" w:cs="Times New Roman"/>
        </w:rPr>
        <w:br/>
        <w:t xml:space="preserve">w spółce jawnej lub partnerskiej albo komplementariusza w spółce komandytowej lub komandytowo – akcyjnej lub prokurenta prawomocnie skazano za przestępstwo, </w:t>
      </w:r>
      <w:r>
        <w:rPr>
          <w:rFonts w:ascii="Times New Roman" w:hAnsi="Times New Roman" w:cs="Times New Roman"/>
          <w:bCs/>
        </w:rPr>
        <w:t>o którym mowa w pkt. 1.1;</w:t>
      </w:r>
    </w:p>
    <w:p w14:paraId="681DC092" w14:textId="77777777" w:rsidR="00FC6EEC" w:rsidRDefault="00FC6EEC" w:rsidP="00FC6EEC">
      <w:pPr>
        <w:spacing w:after="0" w:line="276" w:lineRule="auto"/>
        <w:ind w:left="742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1.3 Wobec, którego wydano prawomocny wyrok sadu lub ostateczną decyzję administracyjną  </w:t>
      </w:r>
      <w:r>
        <w:rPr>
          <w:rFonts w:ascii="Times New Roman" w:hAnsi="Times New Roman" w:cs="Times New Roman"/>
          <w:bCs/>
        </w:rPr>
        <w:br/>
        <w:t>o zaleganiu z uiszczeniem podatków, opłat lub składek na ubezpieczenie społeczne lub zdrowotne, chyba,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 wiążące porozumienie w sprawie spłaty tych należności;</w:t>
      </w:r>
    </w:p>
    <w:p w14:paraId="58719840" w14:textId="77777777" w:rsidR="00FC6EEC" w:rsidRDefault="00FC6EEC" w:rsidP="00FC6EEC">
      <w:pPr>
        <w:spacing w:after="0" w:line="276" w:lineRule="auto"/>
        <w:ind w:left="37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1.4 Wobec którego prawomocnie orzeczono zakaz ubiegania się o zamówienie publiczne;</w:t>
      </w:r>
    </w:p>
    <w:p w14:paraId="18EAA8B8" w14:textId="77777777" w:rsidR="00FC6EEC" w:rsidRDefault="00FC6EEC" w:rsidP="00FC6EEC">
      <w:pPr>
        <w:spacing w:after="0" w:line="276" w:lineRule="auto"/>
        <w:ind w:left="798" w:hanging="40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1.5 Jeżeli Zamawiający może stwierdzić, na podstawie wiarygodnych przesłanek, że wykonawca zawarł z innymi wykonawcami porozumienie mające na celu zakłócenie konkurencji, </w:t>
      </w:r>
      <w:r>
        <w:rPr>
          <w:rFonts w:ascii="Times New Roman" w:hAnsi="Times New Roman" w:cs="Times New Roman"/>
          <w:bCs/>
        </w:rPr>
        <w:br/>
        <w:t xml:space="preserve">w szczególności, jeżeli należąc do tej samej grupy kapitałowej w rozumieniu ustawy z dnia </w:t>
      </w:r>
      <w:r>
        <w:rPr>
          <w:rFonts w:ascii="Times New Roman" w:hAnsi="Times New Roman" w:cs="Times New Roman"/>
          <w:bCs/>
        </w:rPr>
        <w:br/>
        <w:t xml:space="preserve">16 lutego 2007 r. o ochronie konkurencji i konsumentów, złożyli odrębne oferty, </w:t>
      </w:r>
      <w:r>
        <w:rPr>
          <w:rFonts w:ascii="Times New Roman" w:hAnsi="Times New Roman" w:cs="Times New Roman"/>
          <w:bCs/>
        </w:rPr>
        <w:br/>
        <w:t>oferty częściowe lub wnioski o dopuszczenie do udziału w postępowaniu, chyba, że wykażą, że przygotowali te oferty lub wnioski niezależnie od siebie;</w:t>
      </w:r>
    </w:p>
    <w:p w14:paraId="7D5749AC" w14:textId="77777777" w:rsidR="00FC6EEC" w:rsidRPr="00494BCB" w:rsidRDefault="00FC6EEC" w:rsidP="00FC6EEC">
      <w:pPr>
        <w:spacing w:after="0" w:line="276" w:lineRule="auto"/>
        <w:ind w:left="798" w:hanging="39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1.6 Jeżeli w przypadkach, o których mowa w art. 85 ust. 1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Cs/>
        </w:rPr>
        <w:t xml:space="preserve">, doszło do zakłócenia konkurencji wynikającego z wcześniejszego zaangażowania tego Wykonawcy lub podmiotu, który należy </w:t>
      </w:r>
      <w:r>
        <w:rPr>
          <w:rFonts w:ascii="Times New Roman" w:hAnsi="Times New Roman" w:cs="Times New Roman"/>
          <w:bCs/>
        </w:rPr>
        <w:br/>
        <w:t xml:space="preserve">z Wykonawcą do tej samej grupy kapitałowej w rozumieniu ustawy z dnia 16 lutego 2007 r. </w:t>
      </w:r>
      <w:r>
        <w:rPr>
          <w:rFonts w:ascii="Times New Roman" w:hAnsi="Times New Roman" w:cs="Times New Roman"/>
          <w:bCs/>
        </w:rPr>
        <w:br/>
        <w:t xml:space="preserve">o ochronie konkurencji i konsumentów, chyba, że spowodowane tym zakłócenie konkurencji </w:t>
      </w:r>
      <w:r>
        <w:rPr>
          <w:rFonts w:ascii="Times New Roman" w:hAnsi="Times New Roman" w:cs="Times New Roman"/>
          <w:bCs/>
        </w:rPr>
        <w:lastRenderedPageBreak/>
        <w:t xml:space="preserve">może być wyeliminowane w inny sposób niż przez wykluczenie Wykonawcy z udziału </w:t>
      </w:r>
      <w:r>
        <w:rPr>
          <w:rFonts w:ascii="Times New Roman" w:hAnsi="Times New Roman" w:cs="Times New Roman"/>
          <w:bCs/>
        </w:rPr>
        <w:br/>
        <w:t>w postępowaniu o udzielenie zamówienia.</w:t>
      </w:r>
    </w:p>
    <w:p w14:paraId="18B2397B" w14:textId="77777777" w:rsidR="00FC6EEC" w:rsidRDefault="00FC6EEC" w:rsidP="00FC6EE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może zostać wykluczony przez Zamawiającego na każdym etapie postępowania </w:t>
      </w:r>
      <w:r>
        <w:rPr>
          <w:rFonts w:ascii="Times New Roman" w:hAnsi="Times New Roman" w:cs="Times New Roman"/>
        </w:rPr>
        <w:br/>
        <w:t>o udzielenie zamówienia.</w:t>
      </w:r>
    </w:p>
    <w:p w14:paraId="0853F00A" w14:textId="77777777" w:rsidR="00FC6EEC" w:rsidRPr="00860285" w:rsidRDefault="00FC6EEC" w:rsidP="00FC6EE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60285">
        <w:rPr>
          <w:rFonts w:ascii="Times New Roman" w:hAnsi="Times New Roman" w:cs="Times New Roman"/>
        </w:rPr>
        <w:t xml:space="preserve">Zamawiający wykluczy wykonawcę, wobec którego zachodzą podstawy wykluczenia, o których mowa w art. 5k 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 w:rsidRPr="00860285">
        <w:rPr>
          <w:rFonts w:ascii="Times New Roman" w:hAnsi="Times New Roman" w:cs="Times New Roman"/>
        </w:rPr>
        <w:t>późn</w:t>
      </w:r>
      <w:proofErr w:type="spellEnd"/>
      <w:r w:rsidRPr="00860285">
        <w:rPr>
          <w:rFonts w:ascii="Times New Roman" w:hAnsi="Times New Roman" w:cs="Times New Roman"/>
        </w:rPr>
        <w:t xml:space="preserve">. zm.), tj. wykonawców działających na rzecz lub z udziałem: </w:t>
      </w:r>
    </w:p>
    <w:p w14:paraId="172C66A2" w14:textId="77777777" w:rsidR="00FC6EEC" w:rsidRPr="00860285" w:rsidRDefault="00FC6EEC" w:rsidP="00FC6EE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60285">
        <w:rPr>
          <w:rFonts w:ascii="Times New Roman" w:hAnsi="Times New Roman" w:cs="Times New Roman"/>
        </w:rPr>
        <w:t xml:space="preserve">a) obywateli rosyjskich lub osób fizycznych lub prawnych, podmiotów lub organów z siedzibą w Rosji; </w:t>
      </w:r>
    </w:p>
    <w:p w14:paraId="1D6A14C5" w14:textId="77777777" w:rsidR="00FC6EEC" w:rsidRPr="00860285" w:rsidRDefault="00FC6EEC" w:rsidP="00FC6EE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60285">
        <w:rPr>
          <w:rFonts w:ascii="Times New Roman" w:hAnsi="Times New Roman" w:cs="Times New Roman"/>
        </w:rPr>
        <w:t xml:space="preserve">b) osób prawnych, podmiotów lub organów, do których prawa własności bezpośrednio lub pośrednio w ponad 50% należą do podmiotu, o którym mowa w lit. a) niniejszego ustępu; lub </w:t>
      </w:r>
    </w:p>
    <w:p w14:paraId="09AB7AB9" w14:textId="77777777" w:rsidR="00FC6EEC" w:rsidRPr="00860285" w:rsidRDefault="00FC6EEC" w:rsidP="00FC6EE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60285">
        <w:rPr>
          <w:rFonts w:ascii="Times New Roman" w:hAnsi="Times New Roman" w:cs="Times New Roman"/>
        </w:rPr>
        <w:t xml:space="preserve"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10% wartości zamówienia. </w:t>
      </w:r>
    </w:p>
    <w:p w14:paraId="128FC4AE" w14:textId="77777777" w:rsidR="00FC6EEC" w:rsidRPr="00860285" w:rsidRDefault="00FC6EEC" w:rsidP="00FC6EE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60285">
        <w:rPr>
          <w:rFonts w:ascii="Times New Roman" w:hAnsi="Times New Roman" w:cs="Times New Roman"/>
        </w:rPr>
        <w:t>Zamawiający wykluczy wykonawcę, wobec którego zachodzą podstawy wykluczenia, o których mowa w art. 7 ust. 1 ustawy z dnia 13 kwietnia 2022 r. o szczególnych rozwiązaniach w zakresie przeciwdziałania wspieraniu agresji na Ukrainę oraz służących ochronie bezpieczeństwa narodowego (</w:t>
      </w:r>
      <w:proofErr w:type="spellStart"/>
      <w:r w:rsidRPr="00860285">
        <w:rPr>
          <w:rFonts w:ascii="Times New Roman" w:hAnsi="Times New Roman" w:cs="Times New Roman"/>
        </w:rPr>
        <w:t>t.j.Dz.U</w:t>
      </w:r>
      <w:proofErr w:type="spellEnd"/>
      <w:r w:rsidRPr="00860285">
        <w:rPr>
          <w:rFonts w:ascii="Times New Roman" w:hAnsi="Times New Roman" w:cs="Times New Roman"/>
        </w:rPr>
        <w:t xml:space="preserve">. z 2023 r. poz. 129 z </w:t>
      </w:r>
      <w:proofErr w:type="spellStart"/>
      <w:r w:rsidRPr="00860285">
        <w:rPr>
          <w:rFonts w:ascii="Times New Roman" w:hAnsi="Times New Roman" w:cs="Times New Roman"/>
        </w:rPr>
        <w:t>późn</w:t>
      </w:r>
      <w:proofErr w:type="spellEnd"/>
      <w:r w:rsidRPr="00860285">
        <w:rPr>
          <w:rFonts w:ascii="Times New Roman" w:hAnsi="Times New Roman" w:cs="Times New Roman"/>
        </w:rPr>
        <w:t xml:space="preserve">. zm.), tj. </w:t>
      </w:r>
    </w:p>
    <w:p w14:paraId="307906E7" w14:textId="77777777" w:rsidR="00FC6EEC" w:rsidRPr="00860285" w:rsidRDefault="00FC6EEC" w:rsidP="00FC6EE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60285">
        <w:rPr>
          <w:rFonts w:ascii="Times New Roman" w:hAnsi="Times New Roman" w:cs="Times New Roman"/>
        </w:rPr>
        <w:t xml:space="preserve">a)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2E0A8E88" w14:textId="77777777" w:rsidR="00FC6EEC" w:rsidRPr="00860285" w:rsidRDefault="00FC6EEC" w:rsidP="00FC6EE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60285">
        <w:rPr>
          <w:rFonts w:ascii="Times New Roman" w:hAnsi="Times New Roman" w:cs="Times New Roman"/>
        </w:rPr>
        <w:t xml:space="preserve">b) wykonawcę oraz uczestnika konkursu, którego beneficjentem rzeczywistym w rozumieniu ustawy z dnia 1 marca 2018 r. o przeciwdziałaniu praniu pieniędzy oraz finansowaniu terroryzmu (Dz. U. z 2022 r., poz. 593 i 655 z </w:t>
      </w:r>
      <w:proofErr w:type="spellStart"/>
      <w:r w:rsidRPr="00860285">
        <w:rPr>
          <w:rFonts w:ascii="Times New Roman" w:hAnsi="Times New Roman" w:cs="Times New Roman"/>
        </w:rPr>
        <w:t>późn</w:t>
      </w:r>
      <w:proofErr w:type="spellEnd"/>
      <w:r w:rsidRPr="00860285">
        <w:rPr>
          <w:rFonts w:ascii="Times New Roman" w:hAnsi="Times New Roman" w:cs="Times New Roman"/>
        </w:rPr>
        <w:t xml:space="preserve"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660ABD3D" w14:textId="77777777" w:rsidR="00FC6EEC" w:rsidRPr="00860285" w:rsidRDefault="00FC6EEC" w:rsidP="00FC6EE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60285">
        <w:rPr>
          <w:rFonts w:ascii="Times New Roman" w:hAnsi="Times New Roman" w:cs="Times New Roman"/>
        </w:rPr>
        <w:t>c) wykonawcę oraz uczestnika konkursu, którego jednostką dominującą w rozumieniu art. 3 ust. 1 pkt 37 ustawy z dnia 29 września 1994 r. o rachunkowości (</w:t>
      </w:r>
      <w:proofErr w:type="spellStart"/>
      <w:r w:rsidRPr="00860285">
        <w:rPr>
          <w:rFonts w:ascii="Times New Roman" w:hAnsi="Times New Roman" w:cs="Times New Roman"/>
        </w:rPr>
        <w:t>t.j</w:t>
      </w:r>
      <w:proofErr w:type="spellEnd"/>
      <w:r w:rsidRPr="00860285">
        <w:rPr>
          <w:rFonts w:ascii="Times New Roman" w:hAnsi="Times New Roman" w:cs="Times New Roman"/>
        </w:rPr>
        <w:t xml:space="preserve">. Dz. U. z 2023 r,. poz. 120 z </w:t>
      </w:r>
      <w:proofErr w:type="spellStart"/>
      <w:r w:rsidRPr="00860285">
        <w:rPr>
          <w:rFonts w:ascii="Times New Roman" w:hAnsi="Times New Roman" w:cs="Times New Roman"/>
        </w:rPr>
        <w:t>późn</w:t>
      </w:r>
      <w:proofErr w:type="spellEnd"/>
      <w:r w:rsidRPr="00860285">
        <w:rPr>
          <w:rFonts w:ascii="Times New Roman" w:hAnsi="Times New Roman" w:cs="Times New Roman"/>
        </w:rPr>
        <w:t xml:space="preserve"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450AB217" w14:textId="7793F993" w:rsidR="00FC6EEC" w:rsidRDefault="00FC6EEC" w:rsidP="00FC6EEC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BE62AA">
        <w:rPr>
          <w:rFonts w:ascii="Times New Roman" w:hAnsi="Times New Roman" w:cs="Times New Roman"/>
          <w:b/>
          <w:color w:val="000000" w:themeColor="text1"/>
        </w:rPr>
        <w:t>W celu potwierdzenia braku podstaw wykluczenia z art. 5K Rozporządzenia 833 /2014 oraz art. 7 ust. 1 ustawy o szczególnych rozwiązaniach w zakresie przeciwdziałania wspieraniu agresji na Ukrainę oraz służących ochronie bezpieczeństwa narodowego (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t.j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BE62AA">
        <w:rPr>
          <w:rFonts w:ascii="Times New Roman" w:hAnsi="Times New Roman" w:cs="Times New Roman"/>
          <w:b/>
          <w:color w:val="000000" w:themeColor="text1"/>
        </w:rPr>
        <w:t xml:space="preserve"> Dz. U. 202</w:t>
      </w:r>
      <w:r>
        <w:rPr>
          <w:rFonts w:ascii="Times New Roman" w:hAnsi="Times New Roman" w:cs="Times New Roman"/>
          <w:b/>
          <w:color w:val="000000" w:themeColor="text1"/>
        </w:rPr>
        <w:t>3</w:t>
      </w:r>
      <w:r w:rsidRPr="00BE62AA">
        <w:rPr>
          <w:rFonts w:ascii="Times New Roman" w:hAnsi="Times New Roman" w:cs="Times New Roman"/>
          <w:b/>
          <w:color w:val="000000" w:themeColor="text1"/>
        </w:rPr>
        <w:t xml:space="preserve"> poz. </w:t>
      </w:r>
      <w:r>
        <w:rPr>
          <w:rFonts w:ascii="Times New Roman" w:hAnsi="Times New Roman" w:cs="Times New Roman"/>
          <w:b/>
          <w:color w:val="000000" w:themeColor="text1"/>
        </w:rPr>
        <w:t xml:space="preserve"> 129 z póź.zm) </w:t>
      </w:r>
      <w:r w:rsidRPr="00BE62AA">
        <w:rPr>
          <w:rFonts w:ascii="Times New Roman" w:hAnsi="Times New Roman" w:cs="Times New Roman"/>
          <w:b/>
          <w:color w:val="000000" w:themeColor="text1"/>
        </w:rPr>
        <w:t xml:space="preserve">) wykonawca składa oświadczenie własne, które zawarte jest w </w:t>
      </w:r>
      <w:r w:rsidRPr="00BE62AA">
        <w:rPr>
          <w:rFonts w:ascii="Times New Roman" w:hAnsi="Times New Roman" w:cs="Times New Roman"/>
          <w:b/>
          <w:color w:val="0070C0"/>
          <w:u w:val="single"/>
        </w:rPr>
        <w:t>załączniku nr</w:t>
      </w:r>
      <w:r>
        <w:rPr>
          <w:rFonts w:ascii="Times New Roman" w:hAnsi="Times New Roman" w:cs="Times New Roman"/>
          <w:b/>
          <w:color w:val="0070C0"/>
          <w:u w:val="single"/>
        </w:rPr>
        <w:t> </w:t>
      </w:r>
      <w:r w:rsidR="005B28F2">
        <w:rPr>
          <w:rFonts w:ascii="Times New Roman" w:hAnsi="Times New Roman" w:cs="Times New Roman"/>
          <w:b/>
          <w:color w:val="0070C0"/>
          <w:u w:val="single"/>
        </w:rPr>
        <w:t>5</w:t>
      </w:r>
      <w:r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Pr="00BE62AA">
        <w:rPr>
          <w:rFonts w:ascii="Times New Roman" w:hAnsi="Times New Roman" w:cs="Times New Roman"/>
          <w:b/>
          <w:color w:val="0070C0"/>
          <w:u w:val="single"/>
        </w:rPr>
        <w:t xml:space="preserve"> do SWZ</w:t>
      </w:r>
      <w:r w:rsidRPr="00BE62AA">
        <w:rPr>
          <w:rFonts w:ascii="Times New Roman" w:hAnsi="Times New Roman" w:cs="Times New Roman"/>
          <w:b/>
          <w:color w:val="0070C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E62AA">
        <w:rPr>
          <w:rFonts w:ascii="Times New Roman" w:hAnsi="Times New Roman" w:cs="Times New Roman"/>
          <w:b/>
          <w:color w:val="000000" w:themeColor="text1"/>
        </w:rPr>
        <w:t>(oświadczeniu własnym dot. podstaw wykluczenia z postępowania ).</w:t>
      </w:r>
    </w:p>
    <w:p w14:paraId="02DA6947" w14:textId="1005796D" w:rsidR="00156406" w:rsidRDefault="00156406" w:rsidP="00FC6EEC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D0FF9A8" w14:textId="28E96F36" w:rsidR="00156406" w:rsidRDefault="00156406" w:rsidP="00FC6EEC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E5C218B" w14:textId="4F7F8A71" w:rsidR="00156406" w:rsidRDefault="00156406" w:rsidP="00FC6EEC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AEEECB0" w14:textId="77777777" w:rsidR="00156406" w:rsidRDefault="00156406" w:rsidP="00FC6EEC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018D555" w14:textId="77777777" w:rsidR="00EC03A5" w:rsidRPr="00BE62AA" w:rsidRDefault="00EC03A5" w:rsidP="00A337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</w:p>
    <w:p w14:paraId="1BF258C3" w14:textId="686B4DC9" w:rsidR="00C44589" w:rsidRDefault="00C44589" w:rsidP="0044089D">
      <w:pPr>
        <w:pStyle w:val="Akapitzlist"/>
        <w:numPr>
          <w:ilvl w:val="0"/>
          <w:numId w:val="52"/>
        </w:numPr>
        <w:ind w:left="742" w:hanging="210"/>
        <w:rPr>
          <w:rFonts w:ascii="Times New Roman" w:hAnsi="Times New Roman" w:cs="Times New Roman"/>
          <w:b/>
        </w:rPr>
      </w:pPr>
      <w:bookmarkStart w:id="10" w:name="_Hlk71530124"/>
      <w:bookmarkStart w:id="11" w:name="_Hlk71530066"/>
      <w:r w:rsidRPr="000F4B52">
        <w:rPr>
          <w:rFonts w:ascii="Times New Roman" w:hAnsi="Times New Roman" w:cs="Times New Roman"/>
          <w:b/>
        </w:rPr>
        <w:lastRenderedPageBreak/>
        <w:t>In</w:t>
      </w:r>
      <w:bookmarkStart w:id="12" w:name="_Hlk71530096"/>
      <w:r w:rsidRPr="000F4B52">
        <w:rPr>
          <w:rFonts w:ascii="Times New Roman" w:hAnsi="Times New Roman" w:cs="Times New Roman"/>
          <w:b/>
        </w:rPr>
        <w:t xml:space="preserve">formacje o warunkach udziału w </w:t>
      </w:r>
      <w:bookmarkEnd w:id="10"/>
      <w:r w:rsidRPr="000F4B52">
        <w:rPr>
          <w:rFonts w:ascii="Times New Roman" w:hAnsi="Times New Roman" w:cs="Times New Roman"/>
          <w:b/>
        </w:rPr>
        <w:t xml:space="preserve">postępowaniu </w:t>
      </w:r>
    </w:p>
    <w:bookmarkEnd w:id="11"/>
    <w:bookmarkEnd w:id="12"/>
    <w:p w14:paraId="3B43F613" w14:textId="77777777" w:rsidR="00C44589" w:rsidRDefault="00C44589" w:rsidP="00C44589">
      <w:pPr>
        <w:pStyle w:val="Akapitzlist"/>
        <w:ind w:left="742"/>
        <w:rPr>
          <w:rFonts w:ascii="Times New Roman" w:hAnsi="Times New Roman" w:cs="Times New Roman"/>
          <w:b/>
        </w:rPr>
      </w:pPr>
    </w:p>
    <w:p w14:paraId="39440A73" w14:textId="77777777" w:rsidR="00C44589" w:rsidRDefault="00C44589" w:rsidP="00BA2AB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 u</w:t>
      </w:r>
      <w:r w:rsidRPr="000F4B52">
        <w:rPr>
          <w:rFonts w:ascii="Times New Roman" w:hAnsi="Times New Roman" w:cs="Times New Roman"/>
          <w:bCs/>
        </w:rPr>
        <w:t xml:space="preserve">dzielenie zamówienia mogą ubiegać się Wykonawcy, którzy nie podlegają wykluczeniu na zasadach określonych w </w:t>
      </w:r>
      <w:r w:rsidRPr="006576DB">
        <w:rPr>
          <w:rFonts w:ascii="Times New Roman" w:hAnsi="Times New Roman" w:cs="Times New Roman"/>
          <w:b/>
        </w:rPr>
        <w:t>Rozdziale XVII SWZ</w:t>
      </w:r>
      <w:r w:rsidRPr="000F4B52">
        <w:rPr>
          <w:rFonts w:ascii="Times New Roman" w:hAnsi="Times New Roman" w:cs="Times New Roman"/>
          <w:bCs/>
        </w:rPr>
        <w:t>, oraz spełniają określone przez Zamawiającego warunki</w:t>
      </w:r>
      <w:r w:rsidRPr="000F4B52">
        <w:rPr>
          <w:rFonts w:ascii="Times New Roman" w:hAnsi="Times New Roman" w:cs="Times New Roman"/>
          <w:bCs/>
          <w:highlight w:val="white"/>
        </w:rPr>
        <w:t xml:space="preserve"> udziału w postępowaniu.</w:t>
      </w:r>
    </w:p>
    <w:p w14:paraId="0251A590" w14:textId="77777777" w:rsidR="00C44589" w:rsidRPr="000F4B52" w:rsidRDefault="00C44589" w:rsidP="00BA2ABA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Cs/>
        </w:rPr>
      </w:pPr>
      <w:r w:rsidRPr="006576DB">
        <w:rPr>
          <w:rFonts w:ascii="Times New Roman" w:hAnsi="Times New Roman" w:cs="Times New Roman"/>
          <w:b/>
        </w:rPr>
        <w:t xml:space="preserve">O udzielenie zamówienia mogą ubiegać się Wykonawcy, którzy spełniają warunki </w:t>
      </w:r>
      <w:r w:rsidR="009029A0">
        <w:rPr>
          <w:rFonts w:ascii="Times New Roman" w:hAnsi="Times New Roman" w:cs="Times New Roman"/>
          <w:b/>
        </w:rPr>
        <w:t xml:space="preserve">udziału </w:t>
      </w:r>
      <w:r w:rsidR="0088441E">
        <w:rPr>
          <w:rFonts w:ascii="Times New Roman" w:hAnsi="Times New Roman" w:cs="Times New Roman"/>
          <w:b/>
        </w:rPr>
        <w:br/>
      </w:r>
      <w:r w:rsidR="009029A0">
        <w:rPr>
          <w:rFonts w:ascii="Times New Roman" w:hAnsi="Times New Roman" w:cs="Times New Roman"/>
          <w:b/>
        </w:rPr>
        <w:t xml:space="preserve">w postępowaniu </w:t>
      </w:r>
      <w:r w:rsidRPr="006576DB">
        <w:rPr>
          <w:rFonts w:ascii="Times New Roman" w:hAnsi="Times New Roman" w:cs="Times New Roman"/>
          <w:b/>
        </w:rPr>
        <w:t>dotyczące:</w:t>
      </w:r>
    </w:p>
    <w:p w14:paraId="4125AE48" w14:textId="3A2444C7" w:rsidR="00534C9C" w:rsidRPr="00AF395B" w:rsidRDefault="00C44589" w:rsidP="00AF395B">
      <w:pPr>
        <w:pStyle w:val="Akapitzlist"/>
        <w:numPr>
          <w:ilvl w:val="0"/>
          <w:numId w:val="22"/>
        </w:num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0F4B52">
        <w:rPr>
          <w:rFonts w:ascii="Times New Roman" w:hAnsi="Times New Roman"/>
          <w:b/>
          <w:color w:val="000000" w:themeColor="text1"/>
        </w:rPr>
        <w:t>zdolności do występowania w obrocie gospodarczym</w:t>
      </w:r>
      <w:r w:rsidRPr="000F4B52">
        <w:rPr>
          <w:rFonts w:ascii="Times New Roman" w:hAnsi="Times New Roman"/>
          <w:color w:val="000000" w:themeColor="text1"/>
        </w:rPr>
        <w:t xml:space="preserve"> – Zamawiający nie stawia wymagań</w:t>
      </w:r>
      <w:r w:rsidRPr="000F4B52">
        <w:rPr>
          <w:rFonts w:ascii="Times New Roman" w:hAnsi="Times New Roman"/>
          <w:color w:val="000000" w:themeColor="text1"/>
        </w:rPr>
        <w:br/>
        <w:t>w zakresie tego warunku;</w:t>
      </w:r>
    </w:p>
    <w:p w14:paraId="662BFD59" w14:textId="632439CF" w:rsidR="00AB3B20" w:rsidRPr="00AC2451" w:rsidRDefault="00C44589" w:rsidP="00AC2451">
      <w:pPr>
        <w:pStyle w:val="Akapitzlist"/>
        <w:numPr>
          <w:ilvl w:val="0"/>
          <w:numId w:val="22"/>
        </w:num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8D3F02">
        <w:rPr>
          <w:rFonts w:ascii="Times New Roman" w:hAnsi="Times New Roman"/>
          <w:b/>
        </w:rPr>
        <w:t>uprawnień do prowadzenia określonej działalności gospodarczej lub zawodowej</w:t>
      </w:r>
      <w:r>
        <w:rPr>
          <w:rFonts w:ascii="Times New Roman" w:hAnsi="Times New Roman"/>
          <w:b/>
        </w:rPr>
        <w:t xml:space="preserve">, o ile wynika </w:t>
      </w:r>
      <w:r w:rsidRPr="008D3F02">
        <w:rPr>
          <w:rFonts w:ascii="Times New Roman" w:hAnsi="Times New Roman"/>
          <w:b/>
        </w:rPr>
        <w:t>to z odrębnych przepisów</w:t>
      </w:r>
      <w:r w:rsidR="002479E8">
        <w:rPr>
          <w:rFonts w:ascii="Times New Roman" w:hAnsi="Times New Roman"/>
          <w:b/>
        </w:rPr>
        <w:t xml:space="preserve">- </w:t>
      </w:r>
      <w:r w:rsidR="002479E8" w:rsidRPr="000F4B52">
        <w:rPr>
          <w:rFonts w:ascii="Times New Roman" w:hAnsi="Times New Roman"/>
          <w:color w:val="000000" w:themeColor="text1"/>
        </w:rPr>
        <w:t>Zamawiający nie stawia wymagań</w:t>
      </w:r>
      <w:r w:rsidR="002479E8" w:rsidRPr="000F4B52">
        <w:rPr>
          <w:rFonts w:ascii="Times New Roman" w:hAnsi="Times New Roman"/>
          <w:color w:val="000000" w:themeColor="text1"/>
        </w:rPr>
        <w:br/>
        <w:t>w zakresie tego warunku;</w:t>
      </w:r>
    </w:p>
    <w:p w14:paraId="52D41556" w14:textId="77777777" w:rsidR="00C44589" w:rsidRPr="00FB6E13" w:rsidRDefault="00C44589" w:rsidP="00FC41F6">
      <w:pPr>
        <w:pStyle w:val="Akapitzlist"/>
        <w:numPr>
          <w:ilvl w:val="0"/>
          <w:numId w:val="22"/>
        </w:num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FB6E13">
        <w:rPr>
          <w:rFonts w:ascii="Times New Roman" w:hAnsi="Times New Roman"/>
          <w:b/>
          <w:color w:val="000000" w:themeColor="text1"/>
        </w:rPr>
        <w:t>sytuacji ekonomicznej lub finansowe</w:t>
      </w:r>
      <w:r w:rsidRPr="00FB6E13">
        <w:rPr>
          <w:rFonts w:ascii="Times New Roman" w:hAnsi="Times New Roman"/>
          <w:color w:val="000000" w:themeColor="text1"/>
        </w:rPr>
        <w:t>j – Zmawiający nie stawia wymagań w zakresie tego warunku;</w:t>
      </w:r>
    </w:p>
    <w:p w14:paraId="2D435B03" w14:textId="387DD08B" w:rsidR="00534C9C" w:rsidRDefault="00C44589" w:rsidP="00534C9C">
      <w:pPr>
        <w:pStyle w:val="Akapitzlist"/>
        <w:numPr>
          <w:ilvl w:val="0"/>
          <w:numId w:val="22"/>
        </w:num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0440CF">
        <w:rPr>
          <w:rFonts w:ascii="Times New Roman" w:hAnsi="Times New Roman"/>
          <w:b/>
          <w:color w:val="000000" w:themeColor="text1"/>
        </w:rPr>
        <w:t>zdolności technicznej lub zawodowej</w:t>
      </w:r>
      <w:r w:rsidR="00534C9C">
        <w:rPr>
          <w:rFonts w:ascii="Times New Roman" w:hAnsi="Times New Roman"/>
          <w:b/>
          <w:color w:val="000000" w:themeColor="text1"/>
        </w:rPr>
        <w:t xml:space="preserve"> </w:t>
      </w:r>
      <w:r w:rsidRPr="000440CF">
        <w:rPr>
          <w:rFonts w:ascii="Times New Roman" w:hAnsi="Times New Roman"/>
          <w:color w:val="000000" w:themeColor="text1"/>
        </w:rPr>
        <w:t xml:space="preserve"> </w:t>
      </w:r>
      <w:r w:rsidR="00534C9C" w:rsidRPr="00FB6E13">
        <w:rPr>
          <w:rFonts w:ascii="Times New Roman" w:hAnsi="Times New Roman"/>
          <w:color w:val="000000" w:themeColor="text1"/>
        </w:rPr>
        <w:t>– Zmawiający nie stawia wymagań w zakresie tego warunku;</w:t>
      </w:r>
    </w:p>
    <w:p w14:paraId="0C07429B" w14:textId="77777777" w:rsidR="0027634D" w:rsidRPr="005B28F2" w:rsidRDefault="0027634D" w:rsidP="005B28F2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</w:p>
    <w:p w14:paraId="66F51D9E" w14:textId="152D4394" w:rsidR="0063108C" w:rsidRPr="00A8664E" w:rsidRDefault="002710E9" w:rsidP="00A8664E">
      <w:pPr>
        <w:pStyle w:val="Akapitzlist"/>
        <w:numPr>
          <w:ilvl w:val="0"/>
          <w:numId w:val="7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49537F">
        <w:rPr>
          <w:rFonts w:ascii="Times New Roman" w:hAnsi="Times New Roman" w:cs="Times New Roman"/>
          <w:b/>
          <w:bCs/>
        </w:rPr>
        <w:t>Udostępnienie zasobów</w:t>
      </w:r>
      <w:r>
        <w:rPr>
          <w:rFonts w:ascii="Times New Roman" w:hAnsi="Times New Roman" w:cs="Times New Roman"/>
        </w:rPr>
        <w:t>:</w:t>
      </w:r>
    </w:p>
    <w:p w14:paraId="00955719" w14:textId="77777777" w:rsidR="0063108C" w:rsidRDefault="0063108C" w:rsidP="0063108C">
      <w:pPr>
        <w:pStyle w:val="Akapitzlist"/>
        <w:numPr>
          <w:ilvl w:val="0"/>
          <w:numId w:val="39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7C3B1473" w14:textId="77777777" w:rsidR="0063108C" w:rsidRDefault="0063108C" w:rsidP="0063108C">
      <w:pPr>
        <w:pStyle w:val="Akapitzlist"/>
        <w:numPr>
          <w:ilvl w:val="0"/>
          <w:numId w:val="39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W odniesieniu do warunków dotyczących wykształcenia, kwalifikacji zawodowych lub doświadczenia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 mogą polegać na zdolnościach podmiotów udostępniających zasoby, jeśli podmioty te wykonają roboty budowlane lub usługi, do realizacji których te zdolności są wymagane.</w:t>
      </w:r>
    </w:p>
    <w:p w14:paraId="018C6CBA" w14:textId="77777777" w:rsidR="0063108C" w:rsidRDefault="0063108C" w:rsidP="0063108C">
      <w:pPr>
        <w:pStyle w:val="Akapitzlist"/>
        <w:numPr>
          <w:ilvl w:val="0"/>
          <w:numId w:val="39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Wykonawca, który polega na zdolnościach lub sytuacji podmiotów udostępniających zasoby, składa, wraz z wnioskiem o dopuszczenie do udziału w postępowaniu albo odpowiednio wraz z ofertą, zobowiązanie podmiotu udostępniającego zasoby do oddania mu do dyspozycji niezbędnych zasobów na potrzeby realizacji danego zamówienia lub inny podmiotowy środek dowodowy potwierdzający, że</w:t>
      </w:r>
      <w:r>
        <w:rPr>
          <w:rFonts w:ascii="Times New Roman" w:hAnsi="Times New Roman" w:cs="Times New Roman"/>
        </w:rPr>
        <w:t xml:space="preserve"> W</w:t>
      </w:r>
      <w:r w:rsidRPr="002710E9">
        <w:rPr>
          <w:rFonts w:ascii="Times New Roman" w:hAnsi="Times New Roman" w:cs="Times New Roman"/>
        </w:rPr>
        <w:t>ykonawca</w:t>
      </w:r>
      <w:r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>realizując zamówienie, będzie dysponował niezbędnymi zasobami tych podmiotów.</w:t>
      </w:r>
    </w:p>
    <w:p w14:paraId="0333DEA3" w14:textId="77777777" w:rsidR="0063108C" w:rsidRDefault="0063108C" w:rsidP="0063108C">
      <w:pPr>
        <w:pStyle w:val="Akapitzlist"/>
        <w:numPr>
          <w:ilvl w:val="0"/>
          <w:numId w:val="39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Zobowiązanie podmiotu udostępniającego zasoby, o którym mowa w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 w:rsidRPr="002710E9">
        <w:rPr>
          <w:rFonts w:ascii="Times New Roman" w:hAnsi="Times New Roman" w:cs="Times New Roman"/>
        </w:rPr>
        <w:t xml:space="preserve"> 3,potwierdza, że stosunek łączący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ykonawcę z podmiotami udostępniającymi zasoby gwarantuje rzeczywisty dostęp do tych zasobów oraz określa w szczególności:</w:t>
      </w:r>
    </w:p>
    <w:p w14:paraId="77F0B621" w14:textId="77777777" w:rsidR="0063108C" w:rsidRDefault="0063108C" w:rsidP="0063108C">
      <w:pPr>
        <w:pStyle w:val="Akapitzlist"/>
        <w:numPr>
          <w:ilvl w:val="0"/>
          <w:numId w:val="40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zakres dostępnych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 zasobów podmiotu udostępniającego zasoby;</w:t>
      </w:r>
    </w:p>
    <w:p w14:paraId="68880E0D" w14:textId="77777777" w:rsidR="0063108C" w:rsidRDefault="0063108C" w:rsidP="0063108C">
      <w:pPr>
        <w:pStyle w:val="Akapitzlist"/>
        <w:numPr>
          <w:ilvl w:val="0"/>
          <w:numId w:val="40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sposób i okres udostępnienia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 i wykorzystania przez niego zasobów podmiotu udostępniającego te zasoby przy wykonywaniu zamówienia;</w:t>
      </w:r>
    </w:p>
    <w:p w14:paraId="468FF631" w14:textId="77777777" w:rsidR="0063108C" w:rsidRDefault="0063108C" w:rsidP="0063108C">
      <w:pPr>
        <w:pStyle w:val="Akapitzlist"/>
        <w:numPr>
          <w:ilvl w:val="0"/>
          <w:numId w:val="40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czy i w jakim zakresie podmiot udostępniający zasoby, na zdolnościach którego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1BE49E1A" w14:textId="77777777" w:rsidR="0063108C" w:rsidRDefault="0063108C" w:rsidP="0063108C">
      <w:pPr>
        <w:pStyle w:val="Akapitzlist"/>
        <w:numPr>
          <w:ilvl w:val="0"/>
          <w:numId w:val="39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Zamawiający ocenia, czy udostępniane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ykonawcy przez podmioty udostępniające zasoby zdolności techniczne lub zawodowe lub ich sytuacja finansowa lub ekonomiczna, pozwalają na wykazanie przez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ykonawcę spełniania warunków udziału w postępowaniu, o których mowa w art. 112 ust. 2 pkt 4</w:t>
      </w:r>
      <w:r>
        <w:rPr>
          <w:rFonts w:ascii="Times New Roman" w:hAnsi="Times New Roman" w:cs="Times New Roman"/>
        </w:rPr>
        <w:t xml:space="preserve">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2710E9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 xml:space="preserve">jeżeli to dotyczy, kryteriów selekcji, a także bada, czy </w:t>
      </w:r>
      <w:r w:rsidRPr="002710E9">
        <w:rPr>
          <w:rFonts w:ascii="Times New Roman" w:hAnsi="Times New Roman" w:cs="Times New Roman"/>
        </w:rPr>
        <w:lastRenderedPageBreak/>
        <w:t>nie</w:t>
      </w:r>
      <w:r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>zachodz</w:t>
      </w:r>
      <w:r>
        <w:rPr>
          <w:rFonts w:ascii="Times New Roman" w:hAnsi="Times New Roman" w:cs="Times New Roman"/>
        </w:rPr>
        <w:t xml:space="preserve">ą </w:t>
      </w:r>
      <w:r w:rsidRPr="002710E9">
        <w:rPr>
          <w:rFonts w:ascii="Times New Roman" w:hAnsi="Times New Roman" w:cs="Times New Roman"/>
        </w:rPr>
        <w:t xml:space="preserve">wobec tego podmiotu podstawy wykluczenia, które zostały przewidziane względem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ykonawcy.</w:t>
      </w:r>
    </w:p>
    <w:p w14:paraId="2C921F4B" w14:textId="77777777" w:rsidR="0063108C" w:rsidRDefault="0063108C" w:rsidP="0063108C">
      <w:pPr>
        <w:pStyle w:val="Akapitzlist"/>
        <w:numPr>
          <w:ilvl w:val="0"/>
          <w:numId w:val="39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Podmiot, który zobowiązał się do udostępnienia zasobów, odpowiada solidarnie z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ykonawcą, który polega na jego sytuacji finansowej lub ekonomicznej, za szkodę poniesioną przez </w:t>
      </w:r>
      <w:r>
        <w:rPr>
          <w:rFonts w:ascii="Times New Roman" w:hAnsi="Times New Roman" w:cs="Times New Roman"/>
        </w:rPr>
        <w:t>Z</w:t>
      </w:r>
      <w:r w:rsidRPr="002710E9">
        <w:rPr>
          <w:rFonts w:ascii="Times New Roman" w:hAnsi="Times New Roman" w:cs="Times New Roman"/>
        </w:rPr>
        <w:t>amawiającego powstałą wskutek nieudostępnienia tych zasobów, chyba że za nieudostępnienie zasobów podmiot ten nie ponosi winy.</w:t>
      </w:r>
    </w:p>
    <w:p w14:paraId="7CC73D89" w14:textId="77777777" w:rsidR="0063108C" w:rsidRDefault="0063108C" w:rsidP="0063108C">
      <w:pPr>
        <w:pStyle w:val="Akapitzlist"/>
        <w:numPr>
          <w:ilvl w:val="0"/>
          <w:numId w:val="39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Zamawiający może zastrzec obowiązek osobistego wykonania przez wykonawcę kluczowych zadań dotyczących:</w:t>
      </w:r>
    </w:p>
    <w:p w14:paraId="0290A0F1" w14:textId="77777777" w:rsidR="0063108C" w:rsidRDefault="0063108C" w:rsidP="0063108C">
      <w:pPr>
        <w:pStyle w:val="Akapitzlist"/>
        <w:numPr>
          <w:ilvl w:val="0"/>
          <w:numId w:val="41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zamówień na roboty budowlane lub usługi lub</w:t>
      </w:r>
      <w:r>
        <w:rPr>
          <w:rFonts w:ascii="Times New Roman" w:hAnsi="Times New Roman" w:cs="Times New Roman"/>
        </w:rPr>
        <w:t>,</w:t>
      </w:r>
    </w:p>
    <w:p w14:paraId="017AEDE2" w14:textId="77777777" w:rsidR="0063108C" w:rsidRDefault="0063108C" w:rsidP="0063108C">
      <w:pPr>
        <w:pStyle w:val="Akapitzlist"/>
        <w:numPr>
          <w:ilvl w:val="0"/>
          <w:numId w:val="41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prac związanych z rozmieszczeniem i instalacją, w ramach zamówienia na dostawy.</w:t>
      </w:r>
    </w:p>
    <w:p w14:paraId="6404B0A6" w14:textId="77777777" w:rsidR="0063108C" w:rsidRDefault="0063108C" w:rsidP="0063108C">
      <w:pPr>
        <w:pStyle w:val="Akapitzlist"/>
        <w:numPr>
          <w:ilvl w:val="0"/>
          <w:numId w:val="42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Jeżeli zdolności techniczne lub zawodowe, sytuacja ekonomiczna lub finansowa podmiotu udostępniającego zasoby nie potwierdzają spełniania przez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ykonawcę warunków udziału </w:t>
      </w:r>
      <w:r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>w postępowaniu lub zachodzą</w:t>
      </w:r>
      <w:r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 xml:space="preserve">wobec tego podmiotu podstawy wykluczenia, </w:t>
      </w:r>
      <w:r>
        <w:rPr>
          <w:rFonts w:ascii="Times New Roman" w:hAnsi="Times New Roman" w:cs="Times New Roman"/>
        </w:rPr>
        <w:t>Z</w:t>
      </w:r>
      <w:r w:rsidRPr="002710E9">
        <w:rPr>
          <w:rFonts w:ascii="Times New Roman" w:hAnsi="Times New Roman" w:cs="Times New Roman"/>
        </w:rPr>
        <w:t xml:space="preserve">amawiający żąda, aby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ykonawca w terminie określonym przez </w:t>
      </w:r>
      <w:r>
        <w:rPr>
          <w:rFonts w:ascii="Times New Roman" w:hAnsi="Times New Roman" w:cs="Times New Roman"/>
        </w:rPr>
        <w:t>Z</w:t>
      </w:r>
      <w:r w:rsidRPr="002710E9">
        <w:rPr>
          <w:rFonts w:ascii="Times New Roman" w:hAnsi="Times New Roman" w:cs="Times New Roman"/>
        </w:rPr>
        <w:t xml:space="preserve">amawiającego zastąpił ten podmiot innym podmiotem lub podmiotami albo wykazał, że samodzielnie spełnia warunki udziału </w:t>
      </w:r>
      <w:r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>w postępowaniu.</w:t>
      </w:r>
    </w:p>
    <w:p w14:paraId="47BC9D0C" w14:textId="6D5F465B" w:rsidR="00FB5A3C" w:rsidRDefault="0063108C" w:rsidP="00BC4052">
      <w:pPr>
        <w:pStyle w:val="Akapitzlist"/>
        <w:numPr>
          <w:ilvl w:val="0"/>
          <w:numId w:val="42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Wykonawca nie może, po upływie terminu składania wniosków o dopuszczenie do udziału </w:t>
      </w:r>
      <w:r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 xml:space="preserve">w postępowaniu albo ofert, powoływać się na zdolności lub sytuację podmiotów udostępniających zasoby, jeżeli na etapie składania wniosków o dopuszczenie do udziału </w:t>
      </w:r>
      <w:r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>w postępowaniu albo ofert nie polegał on w danym zakresie na zdolnościach lub sytuacji podmiotów udostępniających zasoby.</w:t>
      </w:r>
    </w:p>
    <w:p w14:paraId="7B1B0545" w14:textId="77777777" w:rsidR="00BC4052" w:rsidRPr="00BC4052" w:rsidRDefault="00BC4052" w:rsidP="00BC4052">
      <w:pPr>
        <w:pStyle w:val="Akapitzlist"/>
        <w:spacing w:after="0" w:line="276" w:lineRule="auto"/>
        <w:ind w:right="20"/>
        <w:jc w:val="both"/>
        <w:rPr>
          <w:rFonts w:ascii="Times New Roman" w:hAnsi="Times New Roman" w:cs="Times New Roman"/>
        </w:rPr>
      </w:pPr>
    </w:p>
    <w:p w14:paraId="0EE1DB96" w14:textId="34A90D45" w:rsidR="00422A1D" w:rsidRDefault="00C44589" w:rsidP="0044089D">
      <w:pPr>
        <w:pStyle w:val="Akapitzlist"/>
        <w:numPr>
          <w:ilvl w:val="0"/>
          <w:numId w:val="52"/>
        </w:numPr>
        <w:ind w:left="756" w:hanging="294"/>
        <w:rPr>
          <w:rFonts w:ascii="Times New Roman" w:hAnsi="Times New Roman" w:cs="Times New Roman"/>
          <w:b/>
        </w:rPr>
      </w:pPr>
      <w:bookmarkStart w:id="13" w:name="_Hlk71530290"/>
      <w:bookmarkStart w:id="14" w:name="_Hlk71530251"/>
      <w:r>
        <w:rPr>
          <w:rFonts w:ascii="Times New Roman" w:hAnsi="Times New Roman" w:cs="Times New Roman"/>
          <w:b/>
        </w:rPr>
        <w:t>Wykaz podmiotowych środków dowodow</w:t>
      </w:r>
      <w:bookmarkEnd w:id="13"/>
      <w:r>
        <w:rPr>
          <w:rFonts w:ascii="Times New Roman" w:hAnsi="Times New Roman" w:cs="Times New Roman"/>
          <w:b/>
        </w:rPr>
        <w:t>ych</w:t>
      </w:r>
      <w:bookmarkEnd w:id="14"/>
    </w:p>
    <w:p w14:paraId="546EDC31" w14:textId="77777777" w:rsidR="00144607" w:rsidRPr="00144607" w:rsidRDefault="00144607" w:rsidP="00144607">
      <w:pPr>
        <w:pStyle w:val="Akapitzlist"/>
        <w:ind w:left="756"/>
        <w:rPr>
          <w:rFonts w:ascii="Times New Roman" w:hAnsi="Times New Roman" w:cs="Times New Roman"/>
          <w:b/>
        </w:rPr>
      </w:pPr>
    </w:p>
    <w:p w14:paraId="09B1BAB9" w14:textId="77777777" w:rsidR="00422A1D" w:rsidRPr="008660D9" w:rsidRDefault="00422A1D" w:rsidP="00422A1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8660D9">
        <w:rPr>
          <w:rFonts w:ascii="Times New Roman" w:hAnsi="Times New Roman" w:cs="Times New Roman"/>
        </w:rPr>
        <w:t xml:space="preserve">W celu potwierdzenia braku podstaw wykluczenia </w:t>
      </w:r>
      <w:r>
        <w:rPr>
          <w:rFonts w:ascii="Times New Roman" w:hAnsi="Times New Roman" w:cs="Times New Roman"/>
        </w:rPr>
        <w:t>W</w:t>
      </w:r>
      <w:r w:rsidRPr="008660D9">
        <w:rPr>
          <w:rFonts w:ascii="Times New Roman" w:hAnsi="Times New Roman" w:cs="Times New Roman"/>
        </w:rPr>
        <w:t xml:space="preserve">ykonawcy z udziału w postępowaniu </w:t>
      </w:r>
      <w:r w:rsidRPr="008660D9">
        <w:rPr>
          <w:rFonts w:ascii="Times New Roman" w:hAnsi="Times New Roman" w:cs="Times New Roman"/>
        </w:rPr>
        <w:br/>
        <w:t xml:space="preserve">o udzielenie zamówienia publicznego, </w:t>
      </w:r>
      <w:r w:rsidRPr="008660D9">
        <w:rPr>
          <w:rFonts w:ascii="Times New Roman" w:hAnsi="Times New Roman" w:cs="Times New Roman"/>
          <w:b/>
          <w:bCs/>
          <w:u w:val="single"/>
        </w:rPr>
        <w:t xml:space="preserve">Zamawiający </w:t>
      </w:r>
      <w:r>
        <w:rPr>
          <w:rFonts w:ascii="Times New Roman" w:hAnsi="Times New Roman" w:cs="Times New Roman"/>
          <w:b/>
          <w:bCs/>
          <w:u w:val="single"/>
        </w:rPr>
        <w:t xml:space="preserve">będzie </w:t>
      </w:r>
      <w:r w:rsidRPr="008660D9">
        <w:rPr>
          <w:rFonts w:ascii="Times New Roman" w:hAnsi="Times New Roman" w:cs="Times New Roman"/>
          <w:b/>
          <w:bCs/>
          <w:u w:val="single"/>
        </w:rPr>
        <w:t>żąda</w:t>
      </w:r>
      <w:r>
        <w:rPr>
          <w:rFonts w:ascii="Times New Roman" w:hAnsi="Times New Roman" w:cs="Times New Roman"/>
          <w:b/>
          <w:bCs/>
          <w:u w:val="single"/>
        </w:rPr>
        <w:t xml:space="preserve">ł (na wezwanie) </w:t>
      </w:r>
      <w:r w:rsidRPr="008660D9">
        <w:rPr>
          <w:rFonts w:ascii="Times New Roman" w:hAnsi="Times New Roman" w:cs="Times New Roman"/>
          <w:b/>
          <w:bCs/>
          <w:u w:val="single"/>
        </w:rPr>
        <w:t xml:space="preserve"> następujących podmiotowych środków dowodowych</w:t>
      </w:r>
      <w:r w:rsidRPr="008660D9">
        <w:rPr>
          <w:rFonts w:ascii="Times New Roman" w:hAnsi="Times New Roman" w:cs="Times New Roman"/>
        </w:rPr>
        <w:t>:</w:t>
      </w:r>
    </w:p>
    <w:p w14:paraId="02550BA6" w14:textId="77777777" w:rsidR="00422A1D" w:rsidRDefault="00422A1D" w:rsidP="00422A1D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Pr="00C46E96">
        <w:rPr>
          <w:rFonts w:ascii="Times New Roman" w:hAnsi="Times New Roman" w:cs="Times New Roman"/>
          <w:sz w:val="22"/>
          <w:szCs w:val="22"/>
        </w:rPr>
        <w:t xml:space="preserve">nformacji z Krajowego Rejestru Karnego w zakresie: </w:t>
      </w:r>
    </w:p>
    <w:p w14:paraId="13AC9AE0" w14:textId="77777777" w:rsidR="00422A1D" w:rsidRDefault="00422A1D" w:rsidP="00422A1D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6E96">
        <w:rPr>
          <w:rFonts w:ascii="Times New Roman" w:hAnsi="Times New Roman" w:cs="Times New Roman"/>
          <w:sz w:val="22"/>
          <w:szCs w:val="22"/>
        </w:rPr>
        <w:t xml:space="preserve">art. 108 ust. 1 pkt 1 i 2 ustawy z dnia 11 września 2019 r. – Prawo zamówień publicznych, zwanej dalej „ustawą”, </w:t>
      </w:r>
    </w:p>
    <w:p w14:paraId="5FBE465D" w14:textId="77777777" w:rsidR="00422A1D" w:rsidRPr="008660D9" w:rsidRDefault="00422A1D" w:rsidP="00422A1D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60D9">
        <w:rPr>
          <w:rFonts w:ascii="Times New Roman" w:hAnsi="Times New Roman" w:cs="Times New Roman"/>
          <w:sz w:val="22"/>
          <w:szCs w:val="22"/>
        </w:rPr>
        <w:t>art. 108 ust. 1 pkt 4 ustawy, dotyczącej orzeczenia zakazu ubiegania się o zamówienie publiczne tytułem środka karnego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219E371A" w14:textId="77777777" w:rsidR="00422A1D" w:rsidRDefault="00422A1D" w:rsidP="00422A1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660D9">
        <w:rPr>
          <w:rFonts w:ascii="Times New Roman" w:hAnsi="Times New Roman" w:cs="Times New Roman"/>
          <w:b/>
          <w:sz w:val="22"/>
          <w:szCs w:val="22"/>
        </w:rPr>
        <w:t>sporządzonej nie wcześniej niż 6 miesięcy przed jej złożeniem</w:t>
      </w:r>
      <w:r w:rsidRPr="008660D9">
        <w:rPr>
          <w:rFonts w:ascii="Times New Roman" w:hAnsi="Times New Roman" w:cs="Times New Roman"/>
          <w:bCs/>
          <w:sz w:val="22"/>
          <w:szCs w:val="22"/>
        </w:rPr>
        <w:t>.</w:t>
      </w:r>
    </w:p>
    <w:p w14:paraId="5B83204E" w14:textId="77777777" w:rsidR="00422A1D" w:rsidRDefault="00422A1D" w:rsidP="00422A1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07B34BD" w14:textId="77777777" w:rsidR="00422A1D" w:rsidRDefault="00422A1D" w:rsidP="00422A1D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Elektroniczne zaświadczenie ma postać skompresowanego kompletu trzech plików (w formacie zip):</w:t>
      </w:r>
    </w:p>
    <w:p w14:paraId="21A31FC9" w14:textId="77777777" w:rsidR="00422A1D" w:rsidRDefault="00422A1D" w:rsidP="0044089D">
      <w:pPr>
        <w:pStyle w:val="Default"/>
        <w:numPr>
          <w:ilvl w:val="0"/>
          <w:numId w:val="53"/>
        </w:numPr>
        <w:spacing w:line="276" w:lineRule="auto"/>
        <w:ind w:left="709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Cs/>
          <w:sz w:val="22"/>
          <w:szCs w:val="22"/>
        </w:rPr>
        <w:t>xml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;</w:t>
      </w:r>
    </w:p>
    <w:p w14:paraId="0A0735CB" w14:textId="77777777" w:rsidR="00422A1D" w:rsidRDefault="00422A1D" w:rsidP="0044089D">
      <w:pPr>
        <w:pStyle w:val="Default"/>
        <w:numPr>
          <w:ilvl w:val="0"/>
          <w:numId w:val="53"/>
        </w:numPr>
        <w:spacing w:line="276" w:lineRule="auto"/>
        <w:ind w:left="709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Cs/>
          <w:sz w:val="22"/>
          <w:szCs w:val="22"/>
        </w:rPr>
        <w:t>xml.xades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– plik z podpisem upoważnionego do wystawienia zaświadczenia pracownika Ministerstwa Sprawiedliwości;</w:t>
      </w:r>
    </w:p>
    <w:p w14:paraId="51A76311" w14:textId="77777777" w:rsidR="00422A1D" w:rsidRPr="00CE1FB5" w:rsidRDefault="00422A1D" w:rsidP="0044089D">
      <w:pPr>
        <w:pStyle w:val="Default"/>
        <w:numPr>
          <w:ilvl w:val="0"/>
          <w:numId w:val="53"/>
        </w:numPr>
        <w:spacing w:line="276" w:lineRule="auto"/>
        <w:ind w:left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E1FB5">
        <w:rPr>
          <w:rFonts w:ascii="Times New Roman" w:hAnsi="Times New Roman" w:cs="Times New Roman"/>
          <w:bCs/>
          <w:sz w:val="22"/>
          <w:szCs w:val="22"/>
        </w:rPr>
        <w:t>pdf z wizualizacją wydanego zaświadczenia.</w:t>
      </w:r>
    </w:p>
    <w:p w14:paraId="1D907778" w14:textId="77777777" w:rsidR="00422A1D" w:rsidRPr="00DF7D75" w:rsidRDefault="00422A1D" w:rsidP="00422A1D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W takim przypadku, </w:t>
      </w:r>
      <w:r w:rsidRPr="00DF7D75">
        <w:rPr>
          <w:rFonts w:ascii="Times New Roman" w:hAnsi="Times New Roman" w:cs="Times New Roman"/>
          <w:b/>
          <w:bCs/>
          <w:sz w:val="22"/>
          <w:szCs w:val="22"/>
          <w:u w:val="single"/>
        </w:rPr>
        <w:t>aby zaświadczenie było uznane za złożone prawidłowo</w:t>
      </w:r>
      <w:r>
        <w:rPr>
          <w:rFonts w:ascii="Times New Roman" w:hAnsi="Times New Roman" w:cs="Times New Roman"/>
          <w:bCs/>
          <w:sz w:val="22"/>
          <w:szCs w:val="22"/>
        </w:rPr>
        <w:t xml:space="preserve">, a co za tym idzie za potwierdzające sytuację wykonawcy w odniesieniu do podstaw wykluczenia związanych z popełnieniem przestępstw, </w:t>
      </w:r>
      <w:r w:rsidRPr="00DF7D75">
        <w:rPr>
          <w:rFonts w:ascii="Times New Roman" w:hAnsi="Times New Roman" w:cs="Times New Roman"/>
          <w:b/>
          <w:bCs/>
          <w:sz w:val="22"/>
          <w:szCs w:val="22"/>
          <w:u w:val="single"/>
        </w:rPr>
        <w:t>należy przekazać co najmniej dwa pierwsze pliki poddane kompresji</w:t>
      </w:r>
      <w:r>
        <w:rPr>
          <w:rFonts w:ascii="Times New Roman" w:hAnsi="Times New Roman" w:cs="Times New Roman"/>
          <w:bCs/>
          <w:sz w:val="22"/>
          <w:szCs w:val="22"/>
        </w:rPr>
        <w:t xml:space="preserve">. Nie należy ingerować w skompresowany komplet plików otrzymany z KRK i przekazać go w całości Zamawiającemu. </w:t>
      </w:r>
      <w:r w:rsidRPr="00DF7D75">
        <w:rPr>
          <w:rFonts w:ascii="Times New Roman" w:hAnsi="Times New Roman" w:cs="Times New Roman"/>
          <w:bCs/>
          <w:sz w:val="22"/>
          <w:szCs w:val="22"/>
          <w:u w:val="single"/>
        </w:rPr>
        <w:t>Nie należy przesyłać jedynie pliku pdf z wizualizacją wydanego zaświadczenia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, ponieważ </w:t>
      </w:r>
      <w:r w:rsidRPr="00DF7D75">
        <w:rPr>
          <w:rFonts w:ascii="Times New Roman" w:hAnsi="Times New Roman" w:cs="Times New Roman"/>
          <w:bCs/>
          <w:sz w:val="22"/>
          <w:szCs w:val="22"/>
          <w:u w:val="single"/>
        </w:rPr>
        <w:t>traktowane to będzie jako niezłożeni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>e</w:t>
      </w:r>
      <w:r w:rsidRPr="00DF7D75">
        <w:rPr>
          <w:rFonts w:ascii="Times New Roman" w:hAnsi="Times New Roman" w:cs="Times New Roman"/>
          <w:bCs/>
          <w:sz w:val="22"/>
          <w:szCs w:val="22"/>
          <w:u w:val="single"/>
        </w:rPr>
        <w:t xml:space="preserve"> wymaganego zaświadczenia. Plik z wizualizacją bowiem, mimo adnotacji o podpisie, nie jest plikiem podpisanym.</w:t>
      </w:r>
    </w:p>
    <w:p w14:paraId="7CC89B5A" w14:textId="77777777" w:rsidR="00070246" w:rsidRDefault="00070246" w:rsidP="000702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14:paraId="36FCD796" w14:textId="77777777" w:rsidR="00070246" w:rsidRPr="00070246" w:rsidRDefault="00070246" w:rsidP="000702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070246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lastRenderedPageBreak/>
        <w:t xml:space="preserve">UWAGA: W przypadku gdy „Informacja z KRK” została wystawiona przez uprawniony podmiot w postaci elektronicznej – nie należy jej drukować, tylko należy przesłać bezpośrednio dalej do Zamawiającego, za pośrednictwem platformy zakupowej pod adresem: </w:t>
      </w:r>
      <w:hyperlink r:id="rId28" w:history="1">
        <w:r w:rsidRPr="00A84794">
          <w:rPr>
            <w:rStyle w:val="Hipercze"/>
            <w:rFonts w:ascii="Times New Roman" w:hAnsi="Times New Roman" w:cs="Times New Roman"/>
            <w:bCs/>
            <w:sz w:val="20"/>
            <w:szCs w:val="20"/>
            <w:u w:val="none"/>
          </w:rPr>
          <w:t>https://platformazakupowa.pl/pn/kwp_radom</w:t>
        </w:r>
      </w:hyperlink>
      <w:r w:rsidRPr="00A84794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Pr="00070246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</w:p>
    <w:p w14:paraId="1CE77421" w14:textId="77777777" w:rsidR="00070246" w:rsidRPr="008660D9" w:rsidRDefault="00070246" w:rsidP="000616F0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65ED945" w14:textId="31A573A7" w:rsidR="00C44589" w:rsidRDefault="00C44589" w:rsidP="000616F0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2371">
        <w:rPr>
          <w:rFonts w:ascii="Times New Roman" w:hAnsi="Times New Roman" w:cs="Times New Roman"/>
          <w:b/>
          <w:sz w:val="22"/>
          <w:szCs w:val="22"/>
        </w:rPr>
        <w:t xml:space="preserve">oświadczenia </w:t>
      </w:r>
      <w:r w:rsidR="00A46F7D">
        <w:rPr>
          <w:rFonts w:ascii="Times New Roman" w:hAnsi="Times New Roman" w:cs="Times New Roman"/>
          <w:b/>
          <w:sz w:val="22"/>
          <w:szCs w:val="22"/>
        </w:rPr>
        <w:t>W</w:t>
      </w:r>
      <w:r w:rsidRPr="00F12371">
        <w:rPr>
          <w:rFonts w:ascii="Times New Roman" w:hAnsi="Times New Roman" w:cs="Times New Roman"/>
          <w:b/>
          <w:sz w:val="22"/>
          <w:szCs w:val="22"/>
        </w:rPr>
        <w:t>ykonawcy, w zakresie art. 108 ust. 1 pkt 5</w:t>
      </w:r>
      <w:r w:rsidRPr="00F12371">
        <w:rPr>
          <w:rFonts w:ascii="Times New Roman" w:hAnsi="Times New Roman" w:cs="Times New Roman"/>
          <w:bCs/>
          <w:sz w:val="22"/>
          <w:szCs w:val="22"/>
        </w:rPr>
        <w:t xml:space="preserve"> ustawy, o braku przynależności do tej samej grupy kapitałowej w rozumieniu ustawy z dnia 16 lutego 2007 r. o ochronie konkurencji i konsumentów (</w:t>
      </w:r>
      <w:proofErr w:type="spellStart"/>
      <w:r w:rsidR="00A84794">
        <w:rPr>
          <w:rFonts w:ascii="Times New Roman" w:hAnsi="Times New Roman" w:cs="Times New Roman"/>
          <w:bCs/>
          <w:sz w:val="22"/>
          <w:szCs w:val="22"/>
        </w:rPr>
        <w:t>t.j</w:t>
      </w:r>
      <w:proofErr w:type="spellEnd"/>
      <w:r w:rsidR="00A84794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F12371">
        <w:rPr>
          <w:rFonts w:ascii="Times New Roman" w:hAnsi="Times New Roman" w:cs="Times New Roman"/>
          <w:bCs/>
          <w:sz w:val="22"/>
          <w:szCs w:val="22"/>
        </w:rPr>
        <w:t>Dz. U. z 202</w:t>
      </w:r>
      <w:r w:rsidR="00A84794">
        <w:rPr>
          <w:rFonts w:ascii="Times New Roman" w:hAnsi="Times New Roman" w:cs="Times New Roman"/>
          <w:bCs/>
          <w:sz w:val="22"/>
          <w:szCs w:val="22"/>
        </w:rPr>
        <w:t>1</w:t>
      </w:r>
      <w:r w:rsidRPr="00F12371">
        <w:rPr>
          <w:rFonts w:ascii="Times New Roman" w:hAnsi="Times New Roman" w:cs="Times New Roman"/>
          <w:bCs/>
          <w:sz w:val="22"/>
          <w:szCs w:val="22"/>
        </w:rPr>
        <w:t xml:space="preserve"> r. poz. </w:t>
      </w:r>
      <w:r w:rsidR="00A84794">
        <w:rPr>
          <w:rFonts w:ascii="Times New Roman" w:hAnsi="Times New Roman" w:cs="Times New Roman"/>
          <w:bCs/>
          <w:sz w:val="22"/>
          <w:szCs w:val="22"/>
        </w:rPr>
        <w:t>275 z późn.zm</w:t>
      </w:r>
      <w:r w:rsidRPr="00F12371">
        <w:rPr>
          <w:rFonts w:ascii="Times New Roman" w:hAnsi="Times New Roman" w:cs="Times New Roman"/>
          <w:bCs/>
          <w:sz w:val="22"/>
          <w:szCs w:val="22"/>
        </w:rPr>
        <w:t xml:space="preserve">), z innym </w:t>
      </w:r>
      <w:r w:rsidR="005A3B90">
        <w:rPr>
          <w:rFonts w:ascii="Times New Roman" w:hAnsi="Times New Roman" w:cs="Times New Roman"/>
          <w:bCs/>
          <w:sz w:val="22"/>
          <w:szCs w:val="22"/>
        </w:rPr>
        <w:t>W</w:t>
      </w:r>
      <w:r w:rsidRPr="00F12371">
        <w:rPr>
          <w:rFonts w:ascii="Times New Roman" w:hAnsi="Times New Roman" w:cs="Times New Roman"/>
          <w:bCs/>
          <w:sz w:val="22"/>
          <w:szCs w:val="22"/>
        </w:rPr>
        <w:t>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>
        <w:rPr>
          <w:rFonts w:ascii="Times New Roman" w:hAnsi="Times New Roman" w:cs="Times New Roman"/>
          <w:bCs/>
          <w:sz w:val="22"/>
          <w:szCs w:val="22"/>
        </w:rPr>
        <w:t xml:space="preserve"> – </w:t>
      </w:r>
      <w:r w:rsidRPr="000920BD">
        <w:rPr>
          <w:rFonts w:ascii="Times New Roman" w:hAnsi="Times New Roman" w:cs="Times New Roman"/>
          <w:b/>
          <w:sz w:val="22"/>
          <w:szCs w:val="22"/>
        </w:rPr>
        <w:t xml:space="preserve">wzór stanowi </w:t>
      </w:r>
      <w:r w:rsidR="00070246" w:rsidRPr="00070246">
        <w:rPr>
          <w:rFonts w:ascii="Arial Black" w:hAnsi="Arial Black" w:cs="Times New Roman"/>
          <w:b/>
          <w:color w:val="0070C0"/>
          <w:sz w:val="18"/>
          <w:szCs w:val="18"/>
        </w:rPr>
        <w:t>Z</w:t>
      </w:r>
      <w:r w:rsidRPr="00070246">
        <w:rPr>
          <w:rFonts w:ascii="Arial Black" w:hAnsi="Arial Black" w:cs="Times New Roman"/>
          <w:b/>
          <w:color w:val="0070C0"/>
          <w:sz w:val="18"/>
          <w:szCs w:val="18"/>
        </w:rPr>
        <w:t xml:space="preserve">ałącznik nr </w:t>
      </w:r>
      <w:r w:rsidR="009E2D0F">
        <w:rPr>
          <w:rFonts w:ascii="Arial Black" w:hAnsi="Arial Black" w:cs="Times New Roman"/>
          <w:b/>
          <w:color w:val="0070C0"/>
          <w:sz w:val="18"/>
          <w:szCs w:val="18"/>
        </w:rPr>
        <w:t>7</w:t>
      </w:r>
      <w:r w:rsidR="007B7124" w:rsidRPr="00070246">
        <w:rPr>
          <w:rFonts w:ascii="Arial Black" w:hAnsi="Arial Black" w:cs="Times New Roman"/>
          <w:b/>
          <w:color w:val="0070C0"/>
          <w:sz w:val="18"/>
          <w:szCs w:val="18"/>
        </w:rPr>
        <w:t xml:space="preserve"> </w:t>
      </w:r>
      <w:r w:rsidRPr="00070246">
        <w:rPr>
          <w:rFonts w:ascii="Arial Black" w:hAnsi="Arial Black" w:cs="Times New Roman"/>
          <w:b/>
          <w:color w:val="0070C0"/>
          <w:sz w:val="18"/>
          <w:szCs w:val="18"/>
        </w:rPr>
        <w:t>do SWZ</w:t>
      </w:r>
      <w:r>
        <w:rPr>
          <w:rFonts w:ascii="Times New Roman" w:hAnsi="Times New Roman" w:cs="Times New Roman"/>
          <w:bCs/>
          <w:sz w:val="22"/>
          <w:szCs w:val="22"/>
        </w:rPr>
        <w:t>;</w:t>
      </w:r>
    </w:p>
    <w:p w14:paraId="2FC2309E" w14:textId="77777777" w:rsidR="00382512" w:rsidRDefault="00382512" w:rsidP="0038251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7CFDD50" w14:textId="77777777" w:rsidR="00C44589" w:rsidRDefault="00C44589" w:rsidP="000616F0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2371">
        <w:rPr>
          <w:rFonts w:ascii="Times New Roman" w:hAnsi="Times New Roman" w:cs="Times New Roman"/>
          <w:b/>
          <w:sz w:val="22"/>
          <w:szCs w:val="22"/>
        </w:rPr>
        <w:t xml:space="preserve">oświadczenia </w:t>
      </w:r>
      <w:r>
        <w:rPr>
          <w:rFonts w:ascii="Times New Roman" w:hAnsi="Times New Roman" w:cs="Times New Roman"/>
          <w:b/>
          <w:sz w:val="22"/>
          <w:szCs w:val="22"/>
        </w:rPr>
        <w:t>W</w:t>
      </w:r>
      <w:r w:rsidRPr="00F12371">
        <w:rPr>
          <w:rFonts w:ascii="Times New Roman" w:hAnsi="Times New Roman" w:cs="Times New Roman"/>
          <w:b/>
          <w:sz w:val="22"/>
          <w:szCs w:val="22"/>
        </w:rPr>
        <w:t>ykonawcy o aktualności informacji zawartych w oświadczeniu, o którym mowa w art. 125 ust. 1 ustawy</w:t>
      </w:r>
      <w:r w:rsidRPr="00F12371">
        <w:rPr>
          <w:rFonts w:ascii="Times New Roman" w:hAnsi="Times New Roman" w:cs="Times New Roman"/>
          <w:sz w:val="22"/>
          <w:szCs w:val="22"/>
        </w:rPr>
        <w:t xml:space="preserve">, w zakresie podstaw wykluczenia z postępowania wskazanych przez </w:t>
      </w:r>
      <w:r w:rsidR="00DE3CD7">
        <w:rPr>
          <w:rFonts w:ascii="Times New Roman" w:hAnsi="Times New Roman" w:cs="Times New Roman"/>
          <w:sz w:val="22"/>
          <w:szCs w:val="22"/>
        </w:rPr>
        <w:t>Z</w:t>
      </w:r>
      <w:r w:rsidRPr="00F12371">
        <w:rPr>
          <w:rFonts w:ascii="Times New Roman" w:hAnsi="Times New Roman" w:cs="Times New Roman"/>
          <w:sz w:val="22"/>
          <w:szCs w:val="22"/>
        </w:rPr>
        <w:t xml:space="preserve">amawiającego, o których mowa w: </w:t>
      </w:r>
    </w:p>
    <w:p w14:paraId="0C6A1D95" w14:textId="77777777" w:rsidR="00C44589" w:rsidRPr="00F12371" w:rsidRDefault="00C44589" w:rsidP="000616F0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2371">
        <w:rPr>
          <w:rFonts w:ascii="Times New Roman" w:hAnsi="Times New Roman" w:cs="Times New Roman"/>
          <w:sz w:val="22"/>
          <w:szCs w:val="22"/>
        </w:rPr>
        <w:t xml:space="preserve">art. 108 ust. 1 pkt 3 ustawy, </w:t>
      </w:r>
    </w:p>
    <w:p w14:paraId="5DFD9699" w14:textId="77777777" w:rsidR="00C44589" w:rsidRPr="00F12371" w:rsidRDefault="00C44589" w:rsidP="000616F0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2371">
        <w:rPr>
          <w:rFonts w:ascii="Times New Roman" w:hAnsi="Times New Roman" w:cs="Times New Roman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14:paraId="648751A2" w14:textId="77777777" w:rsidR="00C44589" w:rsidRPr="00F12371" w:rsidRDefault="00C44589" w:rsidP="000616F0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2371">
        <w:rPr>
          <w:rFonts w:ascii="Times New Roman" w:hAnsi="Times New Roman" w:cs="Times New Roman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14:paraId="36539CD4" w14:textId="77777777" w:rsidR="00C44589" w:rsidRPr="00F12371" w:rsidRDefault="00C44589" w:rsidP="000616F0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2371">
        <w:rPr>
          <w:rFonts w:ascii="Times New Roman" w:hAnsi="Times New Roman" w:cs="Times New Roman"/>
          <w:sz w:val="22"/>
          <w:szCs w:val="22"/>
        </w:rPr>
        <w:t>art. 108 ust. 1 pkt 6 ustawy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0B436D9" w14:textId="77777777" w:rsidR="00C44589" w:rsidRDefault="00C44589" w:rsidP="000616F0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DE3C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Wzór oświadczenia stanowi </w:t>
      </w:r>
      <w:r w:rsidR="00070246" w:rsidRPr="00070246">
        <w:rPr>
          <w:rFonts w:ascii="Arial Black" w:hAnsi="Arial Black" w:cs="Times New Roman"/>
          <w:color w:val="0070C0"/>
          <w:sz w:val="18"/>
          <w:szCs w:val="18"/>
        </w:rPr>
        <w:t>Z</w:t>
      </w:r>
      <w:r w:rsidRPr="00070246">
        <w:rPr>
          <w:rFonts w:ascii="Arial Black" w:hAnsi="Arial Black" w:cs="Times New Roman"/>
          <w:b/>
          <w:bCs/>
          <w:color w:val="0070C0"/>
          <w:sz w:val="18"/>
          <w:szCs w:val="18"/>
        </w:rPr>
        <w:t xml:space="preserve">ałącznik nr </w:t>
      </w:r>
      <w:r w:rsidR="009E2D0F">
        <w:rPr>
          <w:rFonts w:ascii="Arial Black" w:hAnsi="Arial Black" w:cs="Times New Roman"/>
          <w:b/>
          <w:bCs/>
          <w:color w:val="0070C0"/>
          <w:sz w:val="18"/>
          <w:szCs w:val="18"/>
        </w:rPr>
        <w:t>8</w:t>
      </w:r>
      <w:r w:rsidR="00514D8A" w:rsidRPr="00070246">
        <w:rPr>
          <w:rFonts w:ascii="Arial Black" w:hAnsi="Arial Black" w:cs="Times New Roman"/>
          <w:b/>
          <w:bCs/>
          <w:color w:val="0070C0"/>
          <w:sz w:val="18"/>
          <w:szCs w:val="18"/>
        </w:rPr>
        <w:t xml:space="preserve"> </w:t>
      </w:r>
      <w:r w:rsidRPr="00070246">
        <w:rPr>
          <w:rFonts w:ascii="Arial Black" w:hAnsi="Arial Black" w:cs="Times New Roman"/>
          <w:b/>
          <w:bCs/>
          <w:color w:val="0070C0"/>
          <w:sz w:val="18"/>
          <w:szCs w:val="18"/>
        </w:rPr>
        <w:t>do SWZ</w:t>
      </w:r>
      <w:r w:rsidRPr="00DE3CD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CA907C2" w14:textId="77777777" w:rsidR="00070246" w:rsidRPr="00887560" w:rsidRDefault="00070246" w:rsidP="000616F0">
      <w:pPr>
        <w:pStyle w:val="Default"/>
        <w:spacing w:line="276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01AD76A7" w14:textId="082847B1" w:rsidR="00BC4052" w:rsidRDefault="00C44589" w:rsidP="002479E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F76165">
        <w:rPr>
          <w:rFonts w:ascii="Times New Roman" w:hAnsi="Times New Roman" w:cs="Times New Roman"/>
          <w:b/>
        </w:rPr>
        <w:t xml:space="preserve">W celu potwierdzenia przez Wykonawcę warunków udziału w postępowaniu dotyczących wymaganych uprawnień do prowadzenia określonej działalności gospodarczej lub zawodowej Zamawiający będzie żądał </w:t>
      </w:r>
      <w:r w:rsidR="00D73812" w:rsidRPr="009E2D0F">
        <w:rPr>
          <w:rFonts w:ascii="Times New Roman" w:hAnsi="Times New Roman" w:cs="Times New Roman"/>
          <w:b/>
          <w:u w:val="single"/>
        </w:rPr>
        <w:t>(</w:t>
      </w:r>
      <w:r w:rsidR="00FB356F" w:rsidRPr="009E2D0F">
        <w:rPr>
          <w:rFonts w:ascii="Times New Roman" w:hAnsi="Times New Roman" w:cs="Times New Roman"/>
          <w:b/>
          <w:u w:val="single"/>
        </w:rPr>
        <w:t>NA WEZWANIE</w:t>
      </w:r>
      <w:r w:rsidR="00D73812" w:rsidRPr="009E2D0F">
        <w:rPr>
          <w:rFonts w:ascii="Times New Roman" w:hAnsi="Times New Roman" w:cs="Times New Roman"/>
          <w:b/>
          <w:u w:val="single"/>
        </w:rPr>
        <w:t>)</w:t>
      </w:r>
      <w:r w:rsidRPr="00F76165">
        <w:rPr>
          <w:rFonts w:ascii="Times New Roman" w:hAnsi="Times New Roman" w:cs="Times New Roman"/>
          <w:b/>
        </w:rPr>
        <w:t xml:space="preserve"> od </w:t>
      </w:r>
      <w:r w:rsidR="00D73812">
        <w:rPr>
          <w:rFonts w:ascii="Times New Roman" w:hAnsi="Times New Roman" w:cs="Times New Roman"/>
          <w:b/>
        </w:rPr>
        <w:t>W</w:t>
      </w:r>
      <w:r w:rsidRPr="00F76165">
        <w:rPr>
          <w:rFonts w:ascii="Times New Roman" w:hAnsi="Times New Roman" w:cs="Times New Roman"/>
          <w:b/>
        </w:rPr>
        <w:t>ykonawcy, którego oferta zostanie najwyżej oceniona do złożenia w wyznaczonym przez Zamawiającego terminie, nie krótszym niż 10 dni aktualnych na dzień złożenia podmiotowych środków dowodowych</w:t>
      </w:r>
      <w:r w:rsidRPr="00F76165">
        <w:rPr>
          <w:rFonts w:ascii="Times New Roman" w:hAnsi="Times New Roman" w:cs="Times New Roman"/>
          <w:bCs/>
        </w:rPr>
        <w:t>:</w:t>
      </w:r>
    </w:p>
    <w:p w14:paraId="0C531437" w14:textId="77777777" w:rsidR="002479E8" w:rsidRPr="002479E8" w:rsidRDefault="002479E8" w:rsidP="002479E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14:paraId="6DB1584F" w14:textId="2AEEC14C" w:rsidR="00BC4052" w:rsidRDefault="00BC4052" w:rsidP="002479E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2706F1">
        <w:rPr>
          <w:rFonts w:ascii="Times New Roman" w:hAnsi="Times New Roman" w:cs="Times New Roman"/>
          <w:b/>
          <w:bCs/>
        </w:rPr>
        <w:t>NIE DOTYCZY</w:t>
      </w:r>
    </w:p>
    <w:p w14:paraId="247A46AB" w14:textId="77777777" w:rsidR="002479E8" w:rsidRPr="002479E8" w:rsidRDefault="002479E8" w:rsidP="002479E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0362DE65" w14:textId="01F5E198" w:rsidR="00CE1737" w:rsidRDefault="00C44589" w:rsidP="00FB356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DB0E2F">
        <w:rPr>
          <w:rFonts w:ascii="Times New Roman" w:hAnsi="Times New Roman" w:cs="Times New Roman"/>
          <w:b/>
        </w:rPr>
        <w:t xml:space="preserve">W celu potwierdzenia przez Wykonawcę warunków udziału w postępowaniu dotyczących zdolności technicznej lub zawodowej, Zamawiający będzie żądał </w:t>
      </w:r>
      <w:r>
        <w:rPr>
          <w:rFonts w:ascii="Times New Roman" w:hAnsi="Times New Roman" w:cs="Times New Roman"/>
          <w:b/>
        </w:rPr>
        <w:t>(</w:t>
      </w:r>
      <w:r w:rsidR="00FB356F">
        <w:rPr>
          <w:rFonts w:ascii="Times New Roman" w:hAnsi="Times New Roman" w:cs="Times New Roman"/>
          <w:b/>
        </w:rPr>
        <w:t>NA WEZWANIE</w:t>
      </w:r>
      <w:r>
        <w:rPr>
          <w:rFonts w:ascii="Times New Roman" w:hAnsi="Times New Roman" w:cs="Times New Roman"/>
          <w:b/>
        </w:rPr>
        <w:t>)</w:t>
      </w:r>
      <w:r w:rsidRPr="00DB0E2F">
        <w:rPr>
          <w:rFonts w:ascii="Times New Roman" w:hAnsi="Times New Roman" w:cs="Times New Roman"/>
          <w:b/>
        </w:rPr>
        <w:t xml:space="preserve"> od wykonawcy, którego oferta zostanie najwyżej oceniona do złożenia w wyznaczonym przez Zamawiającego terminie, nie krótszym niż 10 dni aktualnych na dzień złożenia podmiotowych środków dowodowych</w:t>
      </w:r>
      <w:r w:rsidRPr="00DB0E2F">
        <w:rPr>
          <w:rFonts w:ascii="Times New Roman" w:hAnsi="Times New Roman" w:cs="Times New Roman"/>
          <w:bCs/>
        </w:rPr>
        <w:t>:</w:t>
      </w:r>
    </w:p>
    <w:p w14:paraId="50DC4508" w14:textId="77777777" w:rsidR="002479E8" w:rsidRDefault="002479E8" w:rsidP="002479E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14:paraId="711E595A" w14:textId="2D512252" w:rsidR="00422A1D" w:rsidRDefault="002706F1" w:rsidP="00A8664E">
      <w:pPr>
        <w:pStyle w:val="Akapitzlist"/>
        <w:spacing w:line="276" w:lineRule="auto"/>
        <w:ind w:left="1074" w:hanging="714"/>
        <w:jc w:val="both"/>
        <w:rPr>
          <w:rFonts w:ascii="Times New Roman" w:hAnsi="Times New Roman" w:cs="Times New Roman"/>
          <w:b/>
          <w:bCs/>
        </w:rPr>
      </w:pPr>
      <w:r w:rsidRPr="002706F1">
        <w:rPr>
          <w:rFonts w:ascii="Times New Roman" w:hAnsi="Times New Roman" w:cs="Times New Roman"/>
          <w:b/>
          <w:bCs/>
        </w:rPr>
        <w:t>NIE DOTYCZY</w:t>
      </w:r>
    </w:p>
    <w:p w14:paraId="1C9E692D" w14:textId="77777777" w:rsidR="002479E8" w:rsidRPr="00A8664E" w:rsidRDefault="002479E8" w:rsidP="00A8664E">
      <w:pPr>
        <w:pStyle w:val="Akapitzlist"/>
        <w:spacing w:line="276" w:lineRule="auto"/>
        <w:ind w:left="1074" w:hanging="714"/>
        <w:jc w:val="both"/>
        <w:rPr>
          <w:rFonts w:ascii="Times New Roman" w:hAnsi="Times New Roman" w:cs="Times New Roman"/>
          <w:b/>
          <w:bCs/>
        </w:rPr>
      </w:pPr>
    </w:p>
    <w:p w14:paraId="796AE49C" w14:textId="77777777" w:rsidR="00422A1D" w:rsidRDefault="00422A1D" w:rsidP="00422A1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609E6">
        <w:rPr>
          <w:rFonts w:ascii="Times New Roman" w:hAnsi="Times New Roman" w:cs="Times New Roman"/>
          <w:color w:val="000000" w:themeColor="text1"/>
        </w:rPr>
        <w:t xml:space="preserve">Podmiotowe środki dowodowe oraz inne dokumenty lub oświadczenia, o których mowa </w:t>
      </w:r>
      <w:r w:rsidRPr="008609E6">
        <w:rPr>
          <w:rFonts w:ascii="Times New Roman" w:hAnsi="Times New Roman" w:cs="Times New Roman"/>
          <w:color w:val="000000" w:themeColor="text1"/>
        </w:rPr>
        <w:br/>
        <w:t xml:space="preserve">w </w:t>
      </w:r>
      <w:r w:rsidRPr="008609E6">
        <w:rPr>
          <w:rFonts w:ascii="Times New Roman" w:eastAsia="Times New Roman" w:hAnsi="Times New Roman" w:cs="Times New Roman"/>
          <w:color w:val="000000" w:themeColor="text1"/>
          <w:lang w:eastAsia="pl-PL"/>
        </w:rPr>
        <w:t>Rozporządzeniu Ministra Rozwoju, Pracy i Technologii z dnia 23 grudnia 2020 r. w sprawie podmiotowych środków dowodowych oraz innych dokumentów lub oświadczeń, jakich może żądać Zamawiający od Wykonawcy (Dz. U. 2020 r. poz. 2415)</w:t>
      </w:r>
      <w:r w:rsidRPr="008609E6">
        <w:rPr>
          <w:rFonts w:ascii="Times New Roman" w:hAnsi="Times New Roman" w:cs="Times New Roman"/>
          <w:color w:val="000000" w:themeColor="text1"/>
        </w:rPr>
        <w:t xml:space="preserve">, Wykonawca składa w formie elektronicznej, w postaci elektronicznej opatrzone kwalifikowanym podpisem elektronicznym, </w:t>
      </w:r>
      <w:r w:rsidRPr="008609E6">
        <w:rPr>
          <w:rFonts w:ascii="Times New Roman" w:hAnsi="Times New Roman" w:cs="Times New Roman"/>
          <w:color w:val="000000" w:themeColor="text1"/>
        </w:rPr>
        <w:br/>
        <w:t>w formie pisemnej lub w formie dokumentowej, w zakresie i w sposób określony w przepisach wydanych na podstawie art. 70 ustawy.</w:t>
      </w:r>
    </w:p>
    <w:p w14:paraId="14D13D32" w14:textId="77777777" w:rsidR="00422A1D" w:rsidRPr="008609E6" w:rsidRDefault="00422A1D" w:rsidP="00422A1D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3A2558D8" w14:textId="77777777" w:rsidR="00422A1D" w:rsidRPr="0080100F" w:rsidRDefault="00422A1D" w:rsidP="00422A1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5967D9">
        <w:rPr>
          <w:rFonts w:ascii="Times New Roman" w:hAnsi="Times New Roman" w:cs="Times New Roman"/>
          <w:b/>
          <w:u w:val="single"/>
        </w:rPr>
        <w:t>Jeżeli podmiotowy środek dowodowy/ oraz inny dokument lub oświadczenie został sporządzony jako dokument elektroniczny oraz wystawiony przez upoważnione podmioty</w:t>
      </w:r>
      <w:r w:rsidRPr="0080100F">
        <w:rPr>
          <w:rFonts w:ascii="Times New Roman" w:hAnsi="Times New Roman" w:cs="Times New Roman"/>
          <w:bCs/>
        </w:rPr>
        <w:t>:</w:t>
      </w:r>
    </w:p>
    <w:p w14:paraId="45CE1A5B" w14:textId="77777777" w:rsidR="00422A1D" w:rsidRPr="004568D3" w:rsidRDefault="00422A1D" w:rsidP="00422A1D">
      <w:pPr>
        <w:pStyle w:val="Akapitzlist"/>
        <w:numPr>
          <w:ilvl w:val="0"/>
          <w:numId w:val="34"/>
        </w:numPr>
        <w:spacing w:after="0" w:line="276" w:lineRule="auto"/>
        <w:rPr>
          <w:rFonts w:ascii="Times New Roman" w:hAnsi="Times New Roman" w:cs="Times New Roman"/>
          <w:b/>
          <w:u w:val="single"/>
        </w:rPr>
      </w:pPr>
      <w:r w:rsidRPr="004568D3">
        <w:rPr>
          <w:rFonts w:ascii="Times New Roman" w:hAnsi="Times New Roman" w:cs="Times New Roman"/>
        </w:rPr>
        <w:t>przekazuje się ten dokument</w:t>
      </w:r>
      <w:r>
        <w:rPr>
          <w:rFonts w:ascii="Times New Roman" w:hAnsi="Times New Roman" w:cs="Times New Roman"/>
        </w:rPr>
        <w:t>.</w:t>
      </w:r>
    </w:p>
    <w:p w14:paraId="0ED5DE44" w14:textId="77777777" w:rsidR="00422A1D" w:rsidRPr="0037052C" w:rsidRDefault="00422A1D" w:rsidP="00422A1D">
      <w:pPr>
        <w:spacing w:after="0" w:line="276" w:lineRule="auto"/>
        <w:ind w:left="360" w:right="20"/>
        <w:jc w:val="both"/>
        <w:rPr>
          <w:rFonts w:ascii="Times New Roman" w:hAnsi="Times New Roman" w:cs="Times New Roman"/>
        </w:rPr>
      </w:pPr>
      <w:r w:rsidRPr="00AB79EB">
        <w:rPr>
          <w:rFonts w:ascii="Times New Roman" w:hAnsi="Times New Roman" w:cs="Times New Roman"/>
        </w:rPr>
        <w:t>Przez dokumenty wystawione przez upoważnione podmioty należy rozumieć zaświadczenia wydawane przez organy publiczne i osoby trzecie</w:t>
      </w:r>
      <w:r>
        <w:rPr>
          <w:rFonts w:ascii="Times New Roman" w:hAnsi="Times New Roman" w:cs="Times New Roman"/>
        </w:rPr>
        <w:t>.</w:t>
      </w:r>
      <w:r w:rsidRPr="00AB79EB">
        <w:rPr>
          <w:rFonts w:ascii="Times New Roman" w:hAnsi="Times New Roman" w:cs="Times New Roman"/>
        </w:rPr>
        <w:t xml:space="preserve"> Pojęcie „dokumenty wystawione przez upoważnione podmioty” nie obowiązuje zatem oświadczeń </w:t>
      </w:r>
      <w:r>
        <w:rPr>
          <w:rFonts w:ascii="Times New Roman" w:hAnsi="Times New Roman" w:cs="Times New Roman"/>
        </w:rPr>
        <w:t>W</w:t>
      </w:r>
      <w:r w:rsidRPr="00AB79EB">
        <w:rPr>
          <w:rFonts w:ascii="Times New Roman" w:hAnsi="Times New Roman" w:cs="Times New Roman"/>
        </w:rPr>
        <w:t xml:space="preserve">ykonawcy, podmiotu udostępniającego zasoby oraz podwykonawcy. </w:t>
      </w:r>
    </w:p>
    <w:p w14:paraId="3DBC9BF0" w14:textId="77777777" w:rsidR="00422A1D" w:rsidRDefault="00422A1D" w:rsidP="00422A1D">
      <w:pPr>
        <w:pStyle w:val="Akapitzlist"/>
        <w:numPr>
          <w:ilvl w:val="0"/>
          <w:numId w:val="21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A84560">
        <w:rPr>
          <w:rFonts w:ascii="Times New Roman" w:hAnsi="Times New Roman" w:cs="Times New Roman"/>
          <w:b/>
        </w:rPr>
        <w:t xml:space="preserve">Jeżeli podmiotowy środek dowodowy oraz inny dokument lub oświadczenie zostały sporządzone jako dokument w postaci papierowej </w:t>
      </w:r>
      <w:r w:rsidRPr="00BF3E5A">
        <w:rPr>
          <w:rFonts w:ascii="Times New Roman" w:hAnsi="Times New Roman" w:cs="Times New Roman"/>
        </w:rPr>
        <w:t>i opatrzone własnoręcznym podpisem, przekazuje się cyfrowe odwzorowanie tego dokumentu (tj.</w:t>
      </w:r>
      <w:r>
        <w:rPr>
          <w:rFonts w:ascii="Times New Roman" w:hAnsi="Times New Roman" w:cs="Times New Roman"/>
        </w:rPr>
        <w:t xml:space="preserve"> </w:t>
      </w:r>
      <w:r w:rsidRPr="00BF3E5A">
        <w:rPr>
          <w:rFonts w:ascii="Times New Roman" w:hAnsi="Times New Roman" w:cs="Times New Roman"/>
        </w:rPr>
        <w:t>skan)</w:t>
      </w:r>
      <w:r>
        <w:rPr>
          <w:rFonts w:ascii="Times New Roman" w:hAnsi="Times New Roman" w:cs="Times New Roman"/>
        </w:rPr>
        <w:t xml:space="preserve"> </w:t>
      </w:r>
      <w:r w:rsidRPr="00BF3E5A">
        <w:rPr>
          <w:rFonts w:ascii="Times New Roman" w:hAnsi="Times New Roman" w:cs="Times New Roman"/>
        </w:rPr>
        <w:t>opatrzone kwalifikowanym podpisem elektro</w:t>
      </w:r>
      <w:r>
        <w:rPr>
          <w:rFonts w:ascii="Times New Roman" w:hAnsi="Times New Roman" w:cs="Times New Roman"/>
        </w:rPr>
        <w:t>nicznym</w:t>
      </w:r>
      <w:r w:rsidRPr="00BF3E5A">
        <w:rPr>
          <w:rFonts w:ascii="Times New Roman" w:hAnsi="Times New Roman" w:cs="Times New Roman"/>
        </w:rPr>
        <w:t>.</w:t>
      </w:r>
    </w:p>
    <w:p w14:paraId="07B719BC" w14:textId="77777777" w:rsidR="00422A1D" w:rsidRDefault="00422A1D" w:rsidP="00422A1D">
      <w:pPr>
        <w:pStyle w:val="Akapitzlist"/>
        <w:spacing w:after="0" w:line="276" w:lineRule="auto"/>
        <w:ind w:left="360" w:right="20"/>
        <w:jc w:val="both"/>
        <w:rPr>
          <w:rFonts w:ascii="Times New Roman" w:hAnsi="Times New Roman" w:cs="Times New Roman"/>
          <w:b/>
        </w:rPr>
      </w:pPr>
    </w:p>
    <w:p w14:paraId="16630915" w14:textId="77777777" w:rsidR="00422A1D" w:rsidRPr="00927F1D" w:rsidRDefault="00422A1D" w:rsidP="0044089D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7F1D">
        <w:rPr>
          <w:rFonts w:ascii="Times New Roman" w:eastAsia="Times New Roman" w:hAnsi="Times New Roman" w:cs="Times New Roman"/>
          <w:lang w:eastAsia="pl-PL"/>
        </w:rPr>
        <w:t xml:space="preserve">Podmiotowe środki dowodowe sporządzone w języku obcym przekazuje się wraz </w:t>
      </w:r>
      <w:r w:rsidRPr="00927F1D">
        <w:rPr>
          <w:rFonts w:ascii="Times New Roman" w:eastAsia="Times New Roman" w:hAnsi="Times New Roman" w:cs="Times New Roman"/>
          <w:lang w:eastAsia="pl-PL"/>
        </w:rPr>
        <w:br/>
        <w:t>z tłumaczeniem na język polski.</w:t>
      </w:r>
    </w:p>
    <w:p w14:paraId="70601E8D" w14:textId="77777777" w:rsidR="00422A1D" w:rsidRPr="00BE62AA" w:rsidRDefault="00422A1D" w:rsidP="0044089D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62AA">
        <w:rPr>
          <w:rFonts w:ascii="Times New Roman" w:eastAsia="Times New Roman" w:hAnsi="Times New Roman" w:cs="Times New Roman"/>
          <w:lang w:eastAsia="pl-PL"/>
        </w:rPr>
        <w:t xml:space="preserve"> W przypadku gdy podmiotowe środki dowodowe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328102B5" w14:textId="77777777" w:rsidR="00422A1D" w:rsidRPr="00BE62AA" w:rsidRDefault="00422A1D" w:rsidP="0044089D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62AA">
        <w:rPr>
          <w:rFonts w:ascii="Times New Roman" w:eastAsia="Times New Roman" w:hAnsi="Times New Roman" w:cs="Times New Roman"/>
          <w:lang w:eastAsia="pl-PL"/>
        </w:rPr>
        <w:t>W przypadku gdy podmiotowe środki dowodowe zostały wystawione przez upoważnione podmioty jako dokument w postaci papierowej, przekazuje się cyfrowe odwzorowanie</w:t>
      </w:r>
      <w:r w:rsidRPr="00BE62AA">
        <w:rPr>
          <w:rFonts w:ascii="Times New Roman" w:eastAsia="Times New Roman" w:hAnsi="Times New Roman" w:cs="Times New Roman"/>
          <w:lang w:eastAsia="pl-PL"/>
        </w:rPr>
        <w:br/>
        <w:t>tego dokumentu opatrzone kwalifikowanym podpisem elektronicznym</w:t>
      </w:r>
    </w:p>
    <w:p w14:paraId="1A519A6B" w14:textId="77777777" w:rsidR="00422A1D" w:rsidRPr="00BE62AA" w:rsidRDefault="00422A1D" w:rsidP="0044089D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62AA">
        <w:rPr>
          <w:rFonts w:ascii="Times New Roman" w:eastAsia="Times New Roman" w:hAnsi="Times New Roman" w:cs="Times New Roman"/>
          <w:lang w:eastAsia="pl-PL"/>
        </w:rPr>
        <w:t xml:space="preserve"> Poświadczenia zgodności cyfrowego odwzorowania z dokumentem w postaci papierowej, </w:t>
      </w:r>
      <w:r w:rsidRPr="00BE62AA">
        <w:rPr>
          <w:rFonts w:ascii="Times New Roman" w:eastAsia="Times New Roman" w:hAnsi="Times New Roman" w:cs="Times New Roman"/>
          <w:lang w:eastAsia="pl-PL"/>
        </w:rPr>
        <w:br/>
        <w:t>o którym mowa w pkt. 3, dokonuje w przypadku</w:t>
      </w:r>
      <w:r>
        <w:rPr>
          <w:rFonts w:ascii="Times New Roman" w:eastAsia="Times New Roman" w:hAnsi="Times New Roman" w:cs="Times New Roman"/>
          <w:lang w:eastAsia="pl-PL"/>
        </w:rPr>
        <w:t xml:space="preserve"> podmiotowych środków dowodowych:</w:t>
      </w:r>
    </w:p>
    <w:p w14:paraId="479DCB58" w14:textId="77777777" w:rsidR="00422A1D" w:rsidRPr="00F65C5C" w:rsidRDefault="00422A1D" w:rsidP="0044089D">
      <w:pPr>
        <w:pStyle w:val="Akapitzlist"/>
        <w:numPr>
          <w:ilvl w:val="0"/>
          <w:numId w:val="49"/>
        </w:numPr>
        <w:spacing w:after="0" w:line="276" w:lineRule="auto"/>
        <w:ind w:left="1097"/>
        <w:jc w:val="both"/>
        <w:rPr>
          <w:rFonts w:ascii="Times New Roman" w:eastAsia="Times New Roman" w:hAnsi="Times New Roman" w:cs="Times New Roman"/>
          <w:lang w:eastAsia="pl-PL"/>
        </w:rPr>
      </w:pPr>
      <w:r w:rsidRPr="00BE62A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5C5C">
        <w:rPr>
          <w:rFonts w:ascii="Times New Roman" w:eastAsia="Times New Roman" w:hAnsi="Times New Roman" w:cs="Times New Roman"/>
          <w:lang w:eastAsia="pl-PL"/>
        </w:rPr>
        <w:t>o</w:t>
      </w:r>
      <w:r w:rsidRPr="00F65C5C">
        <w:rPr>
          <w:rStyle w:val="markedcontent"/>
          <w:rFonts w:ascii="Times New Roman" w:hAnsi="Times New Roman" w:cs="Times New Roman"/>
        </w:rPr>
        <w:t>dpowiednio wykonawca, wykonawca wspólnie ubiegający się o udzielenie zamówienia, podmiot udostępniający zasoby</w:t>
      </w:r>
      <w:r>
        <w:rPr>
          <w:rFonts w:ascii="Times New Roman" w:hAnsi="Times New Roman" w:cs="Times New Roman"/>
        </w:rPr>
        <w:t xml:space="preserve"> </w:t>
      </w:r>
      <w:r w:rsidRPr="00F65C5C">
        <w:rPr>
          <w:rStyle w:val="markedcontent"/>
          <w:rFonts w:ascii="Times New Roman" w:hAnsi="Times New Roman" w:cs="Times New Roman"/>
        </w:rPr>
        <w:t>lub podwykonawca, w zakresie podmiotowych środków dowodowych lub dokumentów potwierdzających umocowanie do reprezentowania, które każdego z nich dotyczą;</w:t>
      </w:r>
    </w:p>
    <w:p w14:paraId="0B8ECBF5" w14:textId="77777777" w:rsidR="00422A1D" w:rsidRPr="00BE62AA" w:rsidRDefault="00422A1D" w:rsidP="0044089D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62AA">
        <w:rPr>
          <w:rFonts w:ascii="Times New Roman" w:eastAsia="Times New Roman" w:hAnsi="Times New Roman" w:cs="Times New Roman"/>
          <w:lang w:eastAsia="pl-PL"/>
        </w:rPr>
        <w:t xml:space="preserve"> Poświadczenia zgodności cyfrowego odwzorowania z dokumentem w postaci papierowej, </w:t>
      </w:r>
      <w:r w:rsidRPr="00BE62AA">
        <w:rPr>
          <w:rFonts w:ascii="Times New Roman" w:eastAsia="Times New Roman" w:hAnsi="Times New Roman" w:cs="Times New Roman"/>
          <w:lang w:eastAsia="pl-PL"/>
        </w:rPr>
        <w:br/>
        <w:t>o którym mowa w pkt. 3, może dokonać również notariusz.</w:t>
      </w:r>
    </w:p>
    <w:p w14:paraId="00333972" w14:textId="77777777" w:rsidR="00422A1D" w:rsidRPr="00BE62AA" w:rsidRDefault="00422A1D" w:rsidP="0044089D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62AA">
        <w:rPr>
          <w:rFonts w:ascii="Times New Roman" w:eastAsia="Times New Roman" w:hAnsi="Times New Roman" w:cs="Times New Roman"/>
          <w:lang w:eastAsia="pl-PL"/>
        </w:rPr>
        <w:t xml:space="preserve">Przez cyfrowe odwzorowanie, należy rozumieć dokument elektroniczny będący kopią elektroniczną treści zapisanej w postaci papierowej, umożliwiający zapoznanie się z tą treścią </w:t>
      </w:r>
      <w:r w:rsidRPr="00BE62AA">
        <w:rPr>
          <w:rFonts w:ascii="Times New Roman" w:eastAsia="Times New Roman" w:hAnsi="Times New Roman" w:cs="Times New Roman"/>
          <w:lang w:eastAsia="pl-PL"/>
        </w:rPr>
        <w:br/>
        <w:t>i jej zrozumienie, bez konieczności bezpośredniego dostępu do oryginału.</w:t>
      </w:r>
    </w:p>
    <w:p w14:paraId="482F69CF" w14:textId="77777777" w:rsidR="00422A1D" w:rsidRPr="00BE62AA" w:rsidRDefault="00422A1D" w:rsidP="0044089D">
      <w:pPr>
        <w:pStyle w:val="Akapitzlist"/>
        <w:numPr>
          <w:ilvl w:val="0"/>
          <w:numId w:val="50"/>
        </w:numPr>
        <w:spacing w:after="0" w:line="276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BE62AA">
        <w:rPr>
          <w:rStyle w:val="markedcontent"/>
          <w:rFonts w:ascii="Times New Roman" w:hAnsi="Times New Roman" w:cs="Times New Roman"/>
        </w:rPr>
        <w:t xml:space="preserve"> Podmiotowe środki dowodowe, w tym oświadczenie, o którym mowa w art. 117 ust. 4 ustawy, oraz zobowiązanie podmiotu udostępniającego zasoby, niewystawione przez upoważnione podmioty przekazuje się w postaci elektronicznej</w:t>
      </w:r>
      <w:r w:rsidRPr="00BE62AA">
        <w:rPr>
          <w:rFonts w:ascii="Times New Roman" w:hAnsi="Times New Roman" w:cs="Times New Roman"/>
        </w:rPr>
        <w:t xml:space="preserve"> </w:t>
      </w:r>
      <w:r w:rsidRPr="00BE62AA">
        <w:rPr>
          <w:rStyle w:val="markedcontent"/>
          <w:rFonts w:ascii="Times New Roman" w:hAnsi="Times New Roman" w:cs="Times New Roman"/>
        </w:rPr>
        <w:t>i opatruje się kwalifikowanym podpisem elektronicznym.</w:t>
      </w:r>
    </w:p>
    <w:p w14:paraId="5DFB0829" w14:textId="77777777" w:rsidR="00422A1D" w:rsidRPr="00BE62AA" w:rsidRDefault="00422A1D" w:rsidP="0044089D">
      <w:pPr>
        <w:pStyle w:val="Akapitzlist"/>
        <w:numPr>
          <w:ilvl w:val="0"/>
          <w:numId w:val="50"/>
        </w:numPr>
        <w:spacing w:after="0" w:line="276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BE62AA">
        <w:rPr>
          <w:rStyle w:val="markedcontent"/>
          <w:rFonts w:ascii="Times New Roman" w:hAnsi="Times New Roman" w:cs="Times New Roman"/>
        </w:rPr>
        <w:t>W przypadku gdy podmiotowe środki dowodowe, w tym oświadczenie, o którym mowa w art. 117 ust. 4 ustawy, oraz zobowiązanie podmiotu udostępniającego zasoby, niewystawione przez upoważnione podmioty, zostały sporządzone jako dokument w postaci papierowej i opatrzone własnoręcznym podpisem, przekazuje się cyfrowe odwzorowanie tego dokumentu</w:t>
      </w:r>
      <w:r w:rsidRPr="00BE62AA">
        <w:rPr>
          <w:rFonts w:ascii="Times New Roman" w:hAnsi="Times New Roman" w:cs="Times New Roman"/>
        </w:rPr>
        <w:br/>
      </w:r>
      <w:r w:rsidRPr="00BE62AA">
        <w:rPr>
          <w:rStyle w:val="markedcontent"/>
          <w:rFonts w:ascii="Times New Roman" w:hAnsi="Times New Roman" w:cs="Times New Roman"/>
        </w:rPr>
        <w:t>opatrzone kwalifikowanym podpisem elektronicznym, poświadczającym</w:t>
      </w:r>
      <w:r w:rsidRPr="00BE62AA">
        <w:rPr>
          <w:rFonts w:ascii="Times New Roman" w:hAnsi="Times New Roman" w:cs="Times New Roman"/>
        </w:rPr>
        <w:t xml:space="preserve"> </w:t>
      </w:r>
      <w:r w:rsidRPr="00BE62AA">
        <w:rPr>
          <w:rStyle w:val="markedcontent"/>
          <w:rFonts w:ascii="Times New Roman" w:hAnsi="Times New Roman" w:cs="Times New Roman"/>
        </w:rPr>
        <w:t>zgodność cyfrowego odwzorowania z dokumentem w postaci papierowej.</w:t>
      </w:r>
    </w:p>
    <w:p w14:paraId="0274EC95" w14:textId="77777777" w:rsidR="00422A1D" w:rsidRPr="00BE62AA" w:rsidRDefault="00422A1D" w:rsidP="0044089D">
      <w:pPr>
        <w:pStyle w:val="Akapitzlist"/>
        <w:numPr>
          <w:ilvl w:val="0"/>
          <w:numId w:val="50"/>
        </w:numPr>
        <w:spacing w:after="0" w:line="276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BE62AA">
        <w:rPr>
          <w:rStyle w:val="markedcontent"/>
          <w:rFonts w:ascii="Times New Roman" w:hAnsi="Times New Roman" w:cs="Times New Roman"/>
        </w:rPr>
        <w:t xml:space="preserve">Poświadczenia zgodności cyfrowego odwzorowania z dokumentem w postaci papierowej, </w:t>
      </w:r>
      <w:r w:rsidRPr="00BE62AA">
        <w:rPr>
          <w:rStyle w:val="markedcontent"/>
          <w:rFonts w:ascii="Times New Roman" w:hAnsi="Times New Roman" w:cs="Times New Roman"/>
        </w:rPr>
        <w:br/>
        <w:t>o którym mowa w pkt. 8,</w:t>
      </w:r>
      <w:r w:rsidRPr="00BE62AA">
        <w:rPr>
          <w:rFonts w:ascii="Times New Roman" w:hAnsi="Times New Roman" w:cs="Times New Roman"/>
        </w:rPr>
        <w:t xml:space="preserve"> </w:t>
      </w:r>
      <w:r w:rsidRPr="00BE62AA">
        <w:rPr>
          <w:rStyle w:val="markedcontent"/>
          <w:rFonts w:ascii="Times New Roman" w:hAnsi="Times New Roman" w:cs="Times New Roman"/>
        </w:rPr>
        <w:t>dokonuje w przypadku:</w:t>
      </w:r>
    </w:p>
    <w:p w14:paraId="5AA4C1E1" w14:textId="77777777" w:rsidR="00422A1D" w:rsidRPr="00BE62AA" w:rsidRDefault="00422A1D" w:rsidP="00422A1D">
      <w:pPr>
        <w:pStyle w:val="Akapitzlist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BE62AA">
        <w:rPr>
          <w:rFonts w:ascii="Times New Roman" w:hAnsi="Times New Roman" w:cs="Times New Roman"/>
        </w:rPr>
        <w:lastRenderedPageBreak/>
        <w:br/>
      </w:r>
      <w:r w:rsidRPr="00BE62AA">
        <w:rPr>
          <w:rStyle w:val="markedcontent"/>
          <w:rFonts w:ascii="Times New Roman" w:hAnsi="Times New Roman" w:cs="Times New Roman"/>
        </w:rPr>
        <w:t>1) podmiotowych środków dowodowych – odpowiednio wykonawca, wykonawca wspólnie ubiegający się o udzielenie</w:t>
      </w:r>
      <w:r w:rsidRPr="00BE62AA">
        <w:rPr>
          <w:rFonts w:ascii="Times New Roman" w:hAnsi="Times New Roman" w:cs="Times New Roman"/>
        </w:rPr>
        <w:t xml:space="preserve"> </w:t>
      </w:r>
      <w:r w:rsidRPr="00BE62AA">
        <w:rPr>
          <w:rStyle w:val="markedcontent"/>
          <w:rFonts w:ascii="Times New Roman" w:hAnsi="Times New Roman" w:cs="Times New Roman"/>
        </w:rPr>
        <w:t xml:space="preserve">zamówienia, podmiot udostępniający zasoby lub podwykonawca, </w:t>
      </w:r>
      <w:r w:rsidRPr="00BE62AA">
        <w:rPr>
          <w:rStyle w:val="markedcontent"/>
          <w:rFonts w:ascii="Times New Roman" w:hAnsi="Times New Roman" w:cs="Times New Roman"/>
        </w:rPr>
        <w:br/>
        <w:t>w zakresie podmiotowych środków dowodowych,</w:t>
      </w:r>
      <w:r w:rsidRPr="00BE62AA">
        <w:rPr>
          <w:rFonts w:ascii="Times New Roman" w:hAnsi="Times New Roman" w:cs="Times New Roman"/>
        </w:rPr>
        <w:t xml:space="preserve"> </w:t>
      </w:r>
      <w:r w:rsidRPr="00BE62AA">
        <w:rPr>
          <w:rStyle w:val="markedcontent"/>
          <w:rFonts w:ascii="Times New Roman" w:hAnsi="Times New Roman" w:cs="Times New Roman"/>
        </w:rPr>
        <w:t>które każdego z nich dotyczą;</w:t>
      </w:r>
    </w:p>
    <w:p w14:paraId="7DAEC5F4" w14:textId="77777777" w:rsidR="00422A1D" w:rsidRPr="00BE62AA" w:rsidRDefault="00422A1D" w:rsidP="00422A1D">
      <w:pPr>
        <w:pStyle w:val="Akapitzlist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BE62AA">
        <w:rPr>
          <w:rFonts w:ascii="Times New Roman" w:hAnsi="Times New Roman" w:cs="Times New Roman"/>
        </w:rPr>
        <w:br/>
      </w:r>
      <w:r w:rsidRPr="00BE62AA">
        <w:rPr>
          <w:rStyle w:val="markedcontent"/>
          <w:rFonts w:ascii="Times New Roman" w:hAnsi="Times New Roman" w:cs="Times New Roman"/>
        </w:rPr>
        <w:t>2) oświadczenia, o którym mowa w art. 117 ust. 4 ustawy, lub zobowiązania podmiotu udostępniającego zasoby – odpowiednio wykonawca lub</w:t>
      </w:r>
      <w:r w:rsidRPr="00BE62AA">
        <w:rPr>
          <w:rFonts w:ascii="Times New Roman" w:hAnsi="Times New Roman" w:cs="Times New Roman"/>
        </w:rPr>
        <w:t xml:space="preserve"> </w:t>
      </w:r>
      <w:r w:rsidRPr="00BE62AA">
        <w:rPr>
          <w:rStyle w:val="markedcontent"/>
          <w:rFonts w:ascii="Times New Roman" w:hAnsi="Times New Roman" w:cs="Times New Roman"/>
        </w:rPr>
        <w:t>wykonawca wspólnie ubiegający się o udzielenie zamówienia;</w:t>
      </w:r>
    </w:p>
    <w:p w14:paraId="34ED2417" w14:textId="77777777" w:rsidR="00422A1D" w:rsidRPr="00BE62AA" w:rsidRDefault="00422A1D" w:rsidP="00422A1D">
      <w:pPr>
        <w:pStyle w:val="Akapitzlist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088E6957" w14:textId="77777777" w:rsidR="00422A1D" w:rsidRDefault="00422A1D" w:rsidP="0044089D">
      <w:pPr>
        <w:pStyle w:val="Akapitzlist"/>
        <w:numPr>
          <w:ilvl w:val="0"/>
          <w:numId w:val="51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BE62AA">
        <w:rPr>
          <w:rStyle w:val="markedcontent"/>
          <w:rFonts w:ascii="Times New Roman" w:hAnsi="Times New Roman" w:cs="Times New Roman"/>
        </w:rPr>
        <w:t xml:space="preserve">Poświadczenia zgodności cyfrowego odwzorowania z dokumentem w postaci papierowej, </w:t>
      </w:r>
      <w:r w:rsidRPr="00BE62AA">
        <w:rPr>
          <w:rStyle w:val="markedcontent"/>
          <w:rFonts w:ascii="Times New Roman" w:hAnsi="Times New Roman" w:cs="Times New Roman"/>
        </w:rPr>
        <w:br/>
        <w:t>o którym mowa w pkt. 8,</w:t>
      </w:r>
      <w:r w:rsidRPr="00BE62AA">
        <w:rPr>
          <w:rFonts w:ascii="Times New Roman" w:hAnsi="Times New Roman" w:cs="Times New Roman"/>
        </w:rPr>
        <w:t xml:space="preserve"> </w:t>
      </w:r>
      <w:r w:rsidRPr="00BE62AA">
        <w:rPr>
          <w:rStyle w:val="markedcontent"/>
          <w:rFonts w:ascii="Times New Roman" w:hAnsi="Times New Roman" w:cs="Times New Roman"/>
        </w:rPr>
        <w:t>może dokonać również notariusz.</w:t>
      </w:r>
    </w:p>
    <w:p w14:paraId="5A6BE00F" w14:textId="77777777" w:rsidR="00422A1D" w:rsidRPr="00627F05" w:rsidRDefault="00422A1D" w:rsidP="00422A1D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777F74CA" w14:textId="77777777" w:rsidR="00422A1D" w:rsidRDefault="00422A1D" w:rsidP="00422A1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14CAD">
        <w:rPr>
          <w:rFonts w:ascii="Times New Roman" w:hAnsi="Times New Roman" w:cs="Times New Roman"/>
          <w:b/>
        </w:rPr>
        <w:t>Jeżeli podmiotowy środek dowodowy oraz inny dokument lub oświadczenie zostały sporządzone jako dokumenty elektroniczne</w:t>
      </w:r>
      <w:r w:rsidRPr="009D222E">
        <w:rPr>
          <w:rFonts w:ascii="Times New Roman" w:hAnsi="Times New Roman" w:cs="Times New Roman"/>
        </w:rPr>
        <w:t xml:space="preserve"> oraz wystawione/sporządzone przez </w:t>
      </w:r>
      <w:r>
        <w:rPr>
          <w:rFonts w:ascii="Times New Roman" w:hAnsi="Times New Roman" w:cs="Times New Roman"/>
        </w:rPr>
        <w:t>W</w:t>
      </w:r>
      <w:r w:rsidRPr="009D222E">
        <w:rPr>
          <w:rFonts w:ascii="Times New Roman" w:hAnsi="Times New Roman" w:cs="Times New Roman"/>
        </w:rPr>
        <w:t xml:space="preserve">ykonawcę, </w:t>
      </w:r>
      <w:r>
        <w:rPr>
          <w:rFonts w:ascii="Times New Roman" w:hAnsi="Times New Roman" w:cs="Times New Roman"/>
        </w:rPr>
        <w:t>W</w:t>
      </w:r>
      <w:r w:rsidRPr="009D222E">
        <w:rPr>
          <w:rFonts w:ascii="Times New Roman" w:hAnsi="Times New Roman" w:cs="Times New Roman"/>
        </w:rPr>
        <w:t xml:space="preserve">ykonawców wspólnie ubiegających się o udzielenie zamówienia, podmiot udostępniający zasoby na zasadach określonych w art. 118 </w:t>
      </w:r>
      <w:proofErr w:type="spellStart"/>
      <w:r>
        <w:rPr>
          <w:rFonts w:ascii="Times New Roman" w:hAnsi="Times New Roman" w:cs="Times New Roman"/>
        </w:rPr>
        <w:t>P</w:t>
      </w:r>
      <w:r w:rsidRPr="009D222E">
        <w:rPr>
          <w:rFonts w:ascii="Times New Roman" w:hAnsi="Times New Roman" w:cs="Times New Roman"/>
        </w:rPr>
        <w:t>zp</w:t>
      </w:r>
      <w:proofErr w:type="spellEnd"/>
      <w:r w:rsidRPr="009D222E">
        <w:rPr>
          <w:rFonts w:ascii="Times New Roman" w:hAnsi="Times New Roman" w:cs="Times New Roman"/>
        </w:rPr>
        <w:t xml:space="preserve"> lub podwykonawcę niebędącego podmiotem udostępniającym zasoby</w:t>
      </w:r>
      <w:r>
        <w:rPr>
          <w:rFonts w:ascii="Times New Roman" w:hAnsi="Times New Roman" w:cs="Times New Roman"/>
        </w:rPr>
        <w:t>:</w:t>
      </w:r>
    </w:p>
    <w:p w14:paraId="6FB06550" w14:textId="77777777" w:rsidR="00422A1D" w:rsidRPr="0037052C" w:rsidRDefault="00422A1D" w:rsidP="00422A1D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7052C">
        <w:rPr>
          <w:rFonts w:ascii="Times New Roman" w:hAnsi="Times New Roman" w:cs="Times New Roman"/>
          <w:b/>
        </w:rPr>
        <w:t>dokumenty te przekazuje się</w:t>
      </w:r>
      <w:r w:rsidRPr="0037052C">
        <w:rPr>
          <w:rFonts w:ascii="Times New Roman" w:hAnsi="Times New Roman" w:cs="Times New Roman"/>
        </w:rPr>
        <w:t xml:space="preserve"> w postaci elektronicznej i opatruje się kwalifikowanym podpisem elektronicznym.</w:t>
      </w:r>
    </w:p>
    <w:p w14:paraId="5D2B98AF" w14:textId="77777777" w:rsidR="00422A1D" w:rsidRDefault="00422A1D" w:rsidP="00422A1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7052C">
        <w:rPr>
          <w:rFonts w:ascii="Times New Roman" w:hAnsi="Times New Roman" w:cs="Times New Roman"/>
          <w:b/>
        </w:rPr>
        <w:t>Zamawiający nie wzywa do złożenia podmiotowych środków dowodowych, jeżeli</w:t>
      </w:r>
      <w:r w:rsidRPr="0037052C">
        <w:rPr>
          <w:rFonts w:ascii="Times New Roman" w:hAnsi="Times New Roman" w:cs="Times New Roman"/>
          <w:bCs/>
        </w:rPr>
        <w:t>:</w:t>
      </w:r>
    </w:p>
    <w:p w14:paraId="6C8D5DB1" w14:textId="77777777" w:rsidR="00422A1D" w:rsidRPr="0037052C" w:rsidRDefault="00422A1D" w:rsidP="00422A1D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7052C">
        <w:rPr>
          <w:rFonts w:ascii="Times New Roman" w:hAnsi="Times New Roman" w:cs="Times New Roman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Pr="0037052C">
        <w:rPr>
          <w:rFonts w:ascii="Times New Roman" w:hAnsi="Times New Roman" w:cs="Times New Roman"/>
        </w:rPr>
        <w:br/>
        <w:t>w jednolitym dokumencie dane umożliwiające dostęp do tych środków;</w:t>
      </w:r>
    </w:p>
    <w:p w14:paraId="065053A1" w14:textId="77777777" w:rsidR="00422A1D" w:rsidRPr="00A46DF6" w:rsidRDefault="00422A1D" w:rsidP="00422A1D">
      <w:pPr>
        <w:pStyle w:val="Akapitzlist"/>
        <w:numPr>
          <w:ilvl w:val="0"/>
          <w:numId w:val="32"/>
        </w:numPr>
        <w:spacing w:after="0" w:line="276" w:lineRule="auto"/>
        <w:ind w:hanging="357"/>
        <w:jc w:val="both"/>
        <w:rPr>
          <w:rFonts w:ascii="Times New Roman" w:hAnsi="Times New Roman" w:cs="Times New Roman"/>
          <w:bCs/>
        </w:rPr>
      </w:pPr>
      <w:r w:rsidRPr="00A46DF6">
        <w:rPr>
          <w:rFonts w:ascii="Times New Roman" w:hAnsi="Times New Roman" w:cs="Times New Roman"/>
        </w:rPr>
        <w:t xml:space="preserve">Wykonawca nie jest zobowiązany do złożenia podmiotowych środków dowodowych, które zamawiający posiada, jeżeli wykonawca wskaże te środki oraz potwierdzi ich prawidłowość </w:t>
      </w:r>
      <w:r w:rsidRPr="00A46DF6">
        <w:rPr>
          <w:rFonts w:ascii="Times New Roman" w:hAnsi="Times New Roman" w:cs="Times New Roman"/>
        </w:rPr>
        <w:br/>
        <w:t>i aktualność.</w:t>
      </w:r>
    </w:p>
    <w:p w14:paraId="52A4F292" w14:textId="77777777" w:rsidR="00422A1D" w:rsidRPr="00F811C5" w:rsidRDefault="00422A1D" w:rsidP="00422A1D">
      <w:pPr>
        <w:pStyle w:val="Default"/>
        <w:numPr>
          <w:ilvl w:val="0"/>
          <w:numId w:val="21"/>
        </w:numPr>
        <w:spacing w:line="276" w:lineRule="auto"/>
        <w:ind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811C5">
        <w:rPr>
          <w:rFonts w:ascii="Times New Roman" w:hAnsi="Times New Roman" w:cs="Times New Roman"/>
          <w:b/>
          <w:sz w:val="22"/>
          <w:szCs w:val="22"/>
        </w:rPr>
        <w:t>Jeżeli Wykonawca ma siedzibę lub miejsce zamieszkania poza granicami Rzeczypospolitej Polskiej, zamiast</w:t>
      </w:r>
      <w:r w:rsidRPr="00F811C5">
        <w:rPr>
          <w:rFonts w:ascii="Times New Roman" w:hAnsi="Times New Roman" w:cs="Times New Roman"/>
          <w:bCs/>
          <w:sz w:val="22"/>
          <w:szCs w:val="22"/>
        </w:rPr>
        <w:t xml:space="preserve">: </w:t>
      </w:r>
    </w:p>
    <w:p w14:paraId="1CFAB5E4" w14:textId="77777777" w:rsidR="00422A1D" w:rsidRDefault="00422A1D" w:rsidP="00422A1D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052C">
        <w:rPr>
          <w:rFonts w:ascii="Times New Roman" w:hAnsi="Times New Roman" w:cs="Times New Roman"/>
          <w:sz w:val="22"/>
          <w:szCs w:val="22"/>
        </w:rPr>
        <w:t xml:space="preserve">informacji z Krajowego Rejestru Karnego, o której mowa w </w:t>
      </w:r>
      <w:r>
        <w:rPr>
          <w:rFonts w:ascii="Times New Roman" w:hAnsi="Times New Roman" w:cs="Times New Roman"/>
          <w:sz w:val="22"/>
          <w:szCs w:val="22"/>
        </w:rPr>
        <w:t xml:space="preserve">Rozdziale XIX pkt 1 </w:t>
      </w:r>
      <w:proofErr w:type="spellStart"/>
      <w:r>
        <w:rPr>
          <w:rFonts w:ascii="Times New Roman" w:hAnsi="Times New Roman" w:cs="Times New Roman"/>
          <w:sz w:val="22"/>
          <w:szCs w:val="22"/>
        </w:rPr>
        <w:t>ppkt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 </w:t>
      </w:r>
      <w:r w:rsidRPr="0037052C">
        <w:rPr>
          <w:rFonts w:ascii="Times New Roman" w:hAnsi="Times New Roman" w:cs="Times New Roman"/>
          <w:sz w:val="22"/>
          <w:szCs w:val="22"/>
        </w:rPr>
        <w:t xml:space="preserve">składa informację z odpowiedniego rejestru, takiego jak rejestr sądowy, albo w przypadku braku takiego rejestru, inny równoważny dokument wydany przez właściwy organ sądowy lub administracyjny kraju, w którym wykonawca ma siedzibę lub miejsce zamieszkania, w zakresie, o którym mowa w </w:t>
      </w:r>
      <w:r>
        <w:rPr>
          <w:rFonts w:ascii="Times New Roman" w:hAnsi="Times New Roman" w:cs="Times New Roman"/>
          <w:sz w:val="22"/>
          <w:szCs w:val="22"/>
        </w:rPr>
        <w:t xml:space="preserve">Rozdziale XIX pkt 1 </w:t>
      </w:r>
      <w:proofErr w:type="spellStart"/>
      <w:r>
        <w:rPr>
          <w:rFonts w:ascii="Times New Roman" w:hAnsi="Times New Roman" w:cs="Times New Roman"/>
          <w:sz w:val="22"/>
          <w:szCs w:val="22"/>
        </w:rPr>
        <w:t>ppkt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1.</w:t>
      </w:r>
    </w:p>
    <w:p w14:paraId="5920A00D" w14:textId="77777777" w:rsidR="00422A1D" w:rsidRPr="003E51F8" w:rsidRDefault="00422A1D" w:rsidP="00422A1D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</w:t>
      </w:r>
      <w:r w:rsidRPr="0037052C">
        <w:rPr>
          <w:rFonts w:ascii="Times New Roman" w:hAnsi="Times New Roman" w:cs="Times New Roman"/>
          <w:b/>
          <w:sz w:val="22"/>
          <w:szCs w:val="22"/>
        </w:rPr>
        <w:t xml:space="preserve">okument, o którym mowa w </w:t>
      </w:r>
      <w:r>
        <w:rPr>
          <w:rFonts w:ascii="Times New Roman" w:hAnsi="Times New Roman" w:cs="Times New Roman"/>
          <w:b/>
          <w:sz w:val="22"/>
          <w:szCs w:val="22"/>
        </w:rPr>
        <w:t xml:space="preserve">pkt 9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ppkt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1) </w:t>
      </w:r>
      <w:r w:rsidRPr="0037052C">
        <w:rPr>
          <w:rFonts w:ascii="Times New Roman" w:hAnsi="Times New Roman" w:cs="Times New Roman"/>
          <w:b/>
          <w:sz w:val="22"/>
          <w:szCs w:val="22"/>
        </w:rPr>
        <w:t xml:space="preserve">powinien być wystawiony nie wcześniej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37052C">
        <w:rPr>
          <w:rFonts w:ascii="Times New Roman" w:hAnsi="Times New Roman" w:cs="Times New Roman"/>
          <w:b/>
          <w:sz w:val="22"/>
          <w:szCs w:val="22"/>
        </w:rPr>
        <w:t>niż 6 miesięcy przed jego złożeniem</w:t>
      </w:r>
      <w:r w:rsidRPr="0037052C">
        <w:rPr>
          <w:rFonts w:ascii="Times New Roman" w:hAnsi="Times New Roman" w:cs="Times New Roman"/>
          <w:bCs/>
          <w:sz w:val="22"/>
          <w:szCs w:val="22"/>
        </w:rPr>
        <w:t>.</w:t>
      </w:r>
    </w:p>
    <w:p w14:paraId="53A903B7" w14:textId="77777777" w:rsidR="00422A1D" w:rsidRDefault="00422A1D" w:rsidP="00422A1D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Jeżeli w kraju, w którym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>ykonawca ma siedzibę lub miejsce zamieszkania, nie wydaje się dokumentów, o których mowa w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pkt 9</w:t>
      </w: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ppkt1), lub gdy dokumenty te nie odnoszą się do wszystkich przypadków, o których mowa w art. 108 ust. 1 pkt 1, 2 i 4, ustawy, zastępuje się je odpowiednio w całości lub w części dokumentem zawierającym odpowiednio oświadczenie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ykonawcy. Przepis pkt 9 </w:t>
      </w:r>
      <w:proofErr w:type="spellStart"/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>ppkt</w:t>
      </w:r>
      <w:proofErr w:type="spellEnd"/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2) stosuje się. </w:t>
      </w:r>
    </w:p>
    <w:p w14:paraId="16005A07" w14:textId="48291DB6" w:rsidR="00422A1D" w:rsidRDefault="00422A1D" w:rsidP="00422A1D">
      <w:pPr>
        <w:pStyle w:val="Default"/>
        <w:numPr>
          <w:ilvl w:val="0"/>
          <w:numId w:val="43"/>
        </w:numPr>
        <w:spacing w:line="276" w:lineRule="auto"/>
        <w:ind w:left="770" w:hanging="40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68E0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Zamawiający żąda od Wykonawcy, który polega na zdolnościach technicznych lub zawodowych lub sytuacji finansowej lub ekonomicznej podmiotów udostępniających zasoby na zasadach określonych w art. 118 ustawy, przedstawienia podmiotowych środków dowodowych, o których mowa</w:t>
      </w:r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Rozdziale XIX pkt 1 </w:t>
      </w:r>
      <w:proofErr w:type="spellStart"/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>ppkt</w:t>
      </w:r>
      <w:proofErr w:type="spellEnd"/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 i 3, dotyczących tych podmiotów, potwierdzających, że nie zachodzą wobec tych podmiotów podstawy wykluczenia z postępowania.</w:t>
      </w:r>
      <w:r w:rsidR="00F35B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nie dotyczy </w:t>
      </w:r>
    </w:p>
    <w:p w14:paraId="268A6A27" w14:textId="4AB4BD12" w:rsidR="00422A1D" w:rsidRPr="00BE68E0" w:rsidRDefault="00422A1D" w:rsidP="00422A1D">
      <w:pPr>
        <w:pStyle w:val="Default"/>
        <w:numPr>
          <w:ilvl w:val="0"/>
          <w:numId w:val="43"/>
        </w:numPr>
        <w:spacing w:line="276" w:lineRule="auto"/>
        <w:ind w:left="770" w:hanging="40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Zamawiający żąda od Wykonawcy przedstawienia podmiotowych środków dowodowych,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 których mowa w Rozdziale XIX pkt 1 </w:t>
      </w:r>
      <w:proofErr w:type="spellStart"/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>ppkt</w:t>
      </w:r>
      <w:proofErr w:type="spellEnd"/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 i 3, dotyczących podwykonawców niebędących podmiotami udostępniającymi zasoby na zasadach określonych w art. 118 ustawy, potwierdzających, że nie zachodzą wobec tych podwykonawców podstawy wykluczenia z postępowania </w:t>
      </w:r>
      <w:r w:rsidR="00F35B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nie dotyczy </w:t>
      </w:r>
    </w:p>
    <w:p w14:paraId="27172912" w14:textId="704D4F7E" w:rsidR="00422A1D" w:rsidRDefault="00422A1D" w:rsidP="00422A1D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Do podmiotów udostępniających zasoby na zasadach określonych w art. 118 ustawy, mających siedzibę lub miejsce zamieszkania poza terytorium Rzeczypospolitej Polskiej postanowienia pkt 9 i 10 stosuje się</w:t>
      </w:r>
      <w:r w:rsidR="00F35B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nie dotyczy</w:t>
      </w:r>
    </w:p>
    <w:p w14:paraId="3E8F5548" w14:textId="77777777" w:rsidR="00422A1D" w:rsidRPr="001E3CD5" w:rsidRDefault="00422A1D" w:rsidP="00422A1D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3CD5">
        <w:rPr>
          <w:rFonts w:ascii="Times New Roman" w:hAnsi="Times New Roman" w:cs="Times New Roman"/>
          <w:sz w:val="22"/>
          <w:szCs w:val="22"/>
        </w:rPr>
        <w:t xml:space="preserve">Jeżeli jest to niezbędne do zapewnienia odpowiedniego przebiegu postępowania o udzielenie zamówienia,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1E3CD5">
        <w:rPr>
          <w:rFonts w:ascii="Times New Roman" w:hAnsi="Times New Roman" w:cs="Times New Roman"/>
          <w:sz w:val="22"/>
          <w:szCs w:val="22"/>
        </w:rPr>
        <w:t xml:space="preserve">amawiający może na każdym etapie postępowania, w tym na etapie składania wniosków o dopuszczenie do udziału w postępowaniu lub niezwłocznie po ich złożeniu, wezwać </w:t>
      </w:r>
      <w:r>
        <w:rPr>
          <w:rFonts w:ascii="Times New Roman" w:hAnsi="Times New Roman" w:cs="Times New Roman"/>
          <w:sz w:val="22"/>
          <w:szCs w:val="22"/>
        </w:rPr>
        <w:t>W</w:t>
      </w:r>
      <w:r w:rsidRPr="001E3CD5">
        <w:rPr>
          <w:rFonts w:ascii="Times New Roman" w:hAnsi="Times New Roman" w:cs="Times New Roman"/>
          <w:sz w:val="22"/>
          <w:szCs w:val="22"/>
        </w:rPr>
        <w:t>ykonawców do złożenia wszystkich lub niektórych podmiotowych środków dowodowych aktualnych na dzień ich złożenia.</w:t>
      </w:r>
    </w:p>
    <w:p w14:paraId="1BC77869" w14:textId="77777777" w:rsidR="00422A1D" w:rsidRPr="001E3CD5" w:rsidRDefault="00422A1D" w:rsidP="00422A1D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3CD5">
        <w:rPr>
          <w:rFonts w:ascii="Times New Roman" w:hAnsi="Times New Roman" w:cs="Times New Roman"/>
          <w:sz w:val="22"/>
          <w:szCs w:val="22"/>
        </w:rPr>
        <w:t xml:space="preserve">Jeżeli zachodzą uzasadnione podstawy do uznania, że złożone uprzednio podmiotowe środki dowodowe nie są już aktualne, </w:t>
      </w:r>
      <w:r>
        <w:rPr>
          <w:rFonts w:ascii="Times New Roman" w:hAnsi="Times New Roman" w:cs="Times New Roman"/>
          <w:sz w:val="22"/>
          <w:szCs w:val="22"/>
        </w:rPr>
        <w:t>Za</w:t>
      </w:r>
      <w:r w:rsidRPr="001E3CD5">
        <w:rPr>
          <w:rFonts w:ascii="Times New Roman" w:hAnsi="Times New Roman" w:cs="Times New Roman"/>
          <w:sz w:val="22"/>
          <w:szCs w:val="22"/>
        </w:rPr>
        <w:t xml:space="preserve">mawiający może w każdym czasie wezwać </w:t>
      </w:r>
      <w:r>
        <w:rPr>
          <w:rFonts w:ascii="Times New Roman" w:hAnsi="Times New Roman" w:cs="Times New Roman"/>
          <w:sz w:val="22"/>
          <w:szCs w:val="22"/>
        </w:rPr>
        <w:t>W</w:t>
      </w:r>
      <w:r w:rsidRPr="001E3CD5">
        <w:rPr>
          <w:rFonts w:ascii="Times New Roman" w:hAnsi="Times New Roman" w:cs="Times New Roman"/>
          <w:sz w:val="22"/>
          <w:szCs w:val="22"/>
        </w:rPr>
        <w:t xml:space="preserve">ykonawcę lub </w:t>
      </w:r>
      <w:r>
        <w:rPr>
          <w:rFonts w:ascii="Times New Roman" w:hAnsi="Times New Roman" w:cs="Times New Roman"/>
          <w:sz w:val="22"/>
          <w:szCs w:val="22"/>
        </w:rPr>
        <w:t>W</w:t>
      </w:r>
      <w:r w:rsidRPr="001E3CD5">
        <w:rPr>
          <w:rFonts w:ascii="Times New Roman" w:hAnsi="Times New Roman" w:cs="Times New Roman"/>
          <w:sz w:val="22"/>
          <w:szCs w:val="22"/>
        </w:rPr>
        <w:t>ykonawców do złożenia wszystkich lub niektórych podmiotowych środków dowodowych aktualnych na dzień ich złożenia.</w:t>
      </w:r>
    </w:p>
    <w:p w14:paraId="4E631209" w14:textId="77777777" w:rsidR="00422A1D" w:rsidRPr="00903963" w:rsidRDefault="00422A1D" w:rsidP="00422A1D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Wykonawców wspólnie ubiegających się o udzielenie zamówienia podmiotowe środki dowodowe wymieniono w Rozdziale XIX w pkt 1 </w:t>
      </w:r>
      <w:proofErr w:type="spellStart"/>
      <w:r>
        <w:rPr>
          <w:rFonts w:ascii="Times New Roman" w:hAnsi="Times New Roman" w:cs="Times New Roman"/>
          <w:sz w:val="22"/>
          <w:szCs w:val="22"/>
        </w:rPr>
        <w:t>ppkt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1, 2, 3 na potwierdzenie podstaw wykluczenia składa każdy z Wykonawców wspólnie ubiegających się.</w:t>
      </w:r>
    </w:p>
    <w:p w14:paraId="49B7BE75" w14:textId="1A675D57" w:rsidR="00422A1D" w:rsidRPr="009046CB" w:rsidRDefault="00422A1D" w:rsidP="00422A1D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podmiotu, na którego zdolnościach lub sytuacji Wykonawca polega, na zasadach określonych w art. 118 ustawy Wykonawca składa </w:t>
      </w:r>
      <w:r w:rsidRPr="001E3CD5">
        <w:rPr>
          <w:rFonts w:ascii="Times New Roman" w:hAnsi="Times New Roman" w:cs="Times New Roman"/>
          <w:sz w:val="22"/>
          <w:szCs w:val="22"/>
        </w:rPr>
        <w:t>podmiotow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1E3CD5">
        <w:rPr>
          <w:rFonts w:ascii="Times New Roman" w:hAnsi="Times New Roman" w:cs="Times New Roman"/>
          <w:sz w:val="22"/>
          <w:szCs w:val="22"/>
        </w:rPr>
        <w:t xml:space="preserve"> środ</w:t>
      </w:r>
      <w:r>
        <w:rPr>
          <w:rFonts w:ascii="Times New Roman" w:hAnsi="Times New Roman" w:cs="Times New Roman"/>
          <w:sz w:val="22"/>
          <w:szCs w:val="22"/>
        </w:rPr>
        <w:t>ki</w:t>
      </w:r>
      <w:r w:rsidRPr="001E3CD5">
        <w:rPr>
          <w:rFonts w:ascii="Times New Roman" w:hAnsi="Times New Roman" w:cs="Times New Roman"/>
          <w:sz w:val="22"/>
          <w:szCs w:val="22"/>
        </w:rPr>
        <w:t xml:space="preserve"> dowodow</w:t>
      </w:r>
      <w:r>
        <w:rPr>
          <w:rFonts w:ascii="Times New Roman" w:hAnsi="Times New Roman" w:cs="Times New Roman"/>
          <w:sz w:val="22"/>
          <w:szCs w:val="22"/>
        </w:rPr>
        <w:t xml:space="preserve">e wymienione </w:t>
      </w:r>
      <w:r>
        <w:rPr>
          <w:rFonts w:ascii="Times New Roman" w:hAnsi="Times New Roman" w:cs="Times New Roman"/>
          <w:sz w:val="22"/>
          <w:szCs w:val="22"/>
        </w:rPr>
        <w:br/>
      </w:r>
      <w:r w:rsidRPr="009046C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Rozdziale XIX pkt 1 </w:t>
      </w:r>
      <w:proofErr w:type="spellStart"/>
      <w:r w:rsidRPr="009046CB">
        <w:rPr>
          <w:rFonts w:ascii="Times New Roman" w:hAnsi="Times New Roman" w:cs="Times New Roman"/>
          <w:color w:val="000000" w:themeColor="text1"/>
          <w:sz w:val="22"/>
          <w:szCs w:val="22"/>
        </w:rPr>
        <w:t>ppkt</w:t>
      </w:r>
      <w:proofErr w:type="spellEnd"/>
      <w:r w:rsidRPr="009046C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 i 3</w:t>
      </w:r>
      <w:r w:rsidR="00F35B6A">
        <w:rPr>
          <w:rFonts w:ascii="Times New Roman" w:hAnsi="Times New Roman" w:cs="Times New Roman"/>
          <w:color w:val="000000" w:themeColor="text1"/>
          <w:sz w:val="22"/>
          <w:szCs w:val="22"/>
        </w:rPr>
        <w:t>- nie dotyczy</w:t>
      </w:r>
    </w:p>
    <w:p w14:paraId="29126A84" w14:textId="77777777" w:rsidR="00422A1D" w:rsidRPr="00173910" w:rsidRDefault="00422A1D" w:rsidP="00422A1D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39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Podmiotowe środki dowodowe oraz inne dokumenty lub doświadczenia należy przekazać Zamawiającemu przy użyciu środków komunikacji elektronicznej opisanych w SWZ za pomocą platformy zakupowej pod adresem: </w:t>
      </w:r>
      <w:hyperlink r:id="rId29" w:history="1">
        <w:r w:rsidRPr="00FB356F">
          <w:rPr>
            <w:rStyle w:val="Hipercze"/>
            <w:rFonts w:ascii="Times New Roman" w:hAnsi="Times New Roman" w:cs="Times New Roman"/>
            <w:b/>
            <w:bCs/>
            <w:color w:val="0070C0"/>
            <w:sz w:val="22"/>
            <w:szCs w:val="22"/>
            <w:u w:val="none"/>
          </w:rPr>
          <w:t>https://platformazakupowa.pl/pn/kwp_radom</w:t>
        </w:r>
      </w:hyperlink>
      <w:r w:rsidRPr="0017391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w zakresie </w:t>
      </w:r>
      <w:r w:rsidRPr="0017391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br/>
        <w:t>i sposobie określonych w przepisach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17391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Rozporządzenia Ministra Rozwoju, Pracy i Technologii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br/>
      </w:r>
      <w:r w:rsidRPr="0017391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z dnia 23 grudnia 2020 r. w sprawie podmiotowych środków dowodowych oraz innych dokumentów lub oświadczeń, jakich może żądać Zamawiający od Wykonawcy (Dz. U. 2020 r. poz. 2415)</w:t>
      </w:r>
      <w:r w:rsidRPr="00173910">
        <w:rPr>
          <w:rFonts w:ascii="Times New Roman" w:hAnsi="Times New Roman" w:cs="Times New Roman"/>
          <w:color w:val="000000" w:themeColor="text1"/>
          <w:sz w:val="22"/>
          <w:szCs w:val="22"/>
        </w:rPr>
        <w:t>, Wykonawca składa w formie elektronicznej, w postaci elektronicznej opatrzone kwalifikowanym podpisem elektronicznym, w formie pisemnej lub w formie dokumentowej, w zakresie i w sposób określony w przepisach wydanych na podstawie art. 70 ustawy.</w:t>
      </w:r>
    </w:p>
    <w:p w14:paraId="7725170A" w14:textId="361349EB" w:rsidR="00E72CC6" w:rsidRDefault="00422A1D" w:rsidP="00266FF7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3910">
        <w:rPr>
          <w:rFonts w:ascii="Times New Roman" w:hAnsi="Times New Roman" w:cs="Times New Roman"/>
          <w:sz w:val="22"/>
          <w:szCs w:val="22"/>
        </w:rPr>
        <w:t xml:space="preserve">Podmiotowe środki dowodowe sporządzone w języku obcym muszą być złożone wraz </w:t>
      </w:r>
      <w:r>
        <w:rPr>
          <w:rFonts w:ascii="Times New Roman" w:hAnsi="Times New Roman" w:cs="Times New Roman"/>
          <w:sz w:val="22"/>
          <w:szCs w:val="22"/>
        </w:rPr>
        <w:br/>
      </w:r>
      <w:r w:rsidRPr="00173910">
        <w:rPr>
          <w:rFonts w:ascii="Times New Roman" w:hAnsi="Times New Roman" w:cs="Times New Roman"/>
          <w:sz w:val="22"/>
          <w:szCs w:val="22"/>
        </w:rPr>
        <w:t>z tłumaczeniem na język polski.</w:t>
      </w:r>
    </w:p>
    <w:p w14:paraId="1D07953D" w14:textId="77777777" w:rsidR="00266FF7" w:rsidRPr="00E72CC6" w:rsidRDefault="00266FF7" w:rsidP="00266FF7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632FD4D" w14:textId="2CF92ADF" w:rsidR="00BE78C6" w:rsidRPr="00BE78C6" w:rsidRDefault="00C44589" w:rsidP="00BE78C6">
      <w:pPr>
        <w:pStyle w:val="Akapitzlist"/>
        <w:numPr>
          <w:ilvl w:val="0"/>
          <w:numId w:val="52"/>
        </w:numPr>
        <w:spacing w:line="360" w:lineRule="auto"/>
        <w:ind w:left="756" w:hanging="364"/>
        <w:jc w:val="both"/>
        <w:rPr>
          <w:rFonts w:ascii="Times New Roman" w:hAnsi="Times New Roman" w:cs="Times New Roman"/>
          <w:b/>
        </w:rPr>
      </w:pPr>
      <w:r w:rsidRPr="00263332">
        <w:rPr>
          <w:rFonts w:ascii="Times New Roman" w:hAnsi="Times New Roman" w:cs="Times New Roman"/>
          <w:b/>
        </w:rPr>
        <w:t>Sposób obliczenia ceny</w:t>
      </w:r>
    </w:p>
    <w:p w14:paraId="26FCB30A" w14:textId="45445701" w:rsidR="00BE78C6" w:rsidRPr="00847BCB" w:rsidRDefault="00BE78C6" w:rsidP="00BE78C6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</w:rPr>
      </w:pPr>
      <w:r w:rsidRPr="00C201B2">
        <w:rPr>
          <w:rFonts w:ascii="Times New Roman" w:hAnsi="Times New Roman" w:cs="Times New Roman"/>
          <w:color w:val="000000" w:themeColor="text1"/>
        </w:rPr>
        <w:t>Wykonawca poda cenę oferty w Formularzu ofertowym sporządzonym według wzoru stanowiącego</w:t>
      </w:r>
      <w:r w:rsidRPr="00C201B2">
        <w:rPr>
          <w:rFonts w:ascii="Times New Roman" w:hAnsi="Times New Roman" w:cs="Times New Roman"/>
          <w:b/>
          <w:color w:val="0070C0"/>
        </w:rPr>
        <w:t xml:space="preserve"> </w:t>
      </w:r>
      <w:r w:rsidRPr="00C201B2">
        <w:rPr>
          <w:rFonts w:ascii="Arial Black" w:eastAsia="Calibri" w:hAnsi="Arial Black" w:cs="Times New Roman"/>
          <w:color w:val="0070C0"/>
          <w:sz w:val="18"/>
          <w:szCs w:val="18"/>
        </w:rPr>
        <w:t xml:space="preserve">załącznik nr </w:t>
      </w:r>
      <w:r>
        <w:rPr>
          <w:rFonts w:ascii="Arial Black" w:eastAsia="Calibri" w:hAnsi="Arial Black" w:cs="Times New Roman"/>
          <w:color w:val="0070C0"/>
          <w:sz w:val="18"/>
          <w:szCs w:val="18"/>
        </w:rPr>
        <w:t>1</w:t>
      </w:r>
      <w:r w:rsidRPr="00C201B2">
        <w:rPr>
          <w:rFonts w:ascii="Arial Black" w:eastAsia="Calibri" w:hAnsi="Arial Black" w:cs="Times New Roman"/>
          <w:color w:val="0070C0"/>
          <w:sz w:val="18"/>
          <w:szCs w:val="18"/>
        </w:rPr>
        <w:t xml:space="preserve"> do SWZ</w:t>
      </w:r>
      <w:r w:rsidRPr="00C201B2">
        <w:rPr>
          <w:rFonts w:ascii="Times New Roman" w:hAnsi="Times New Roman" w:cs="Times New Roman"/>
          <w:color w:val="0070C0"/>
        </w:rPr>
        <w:t>,</w:t>
      </w:r>
      <w:r w:rsidRPr="00C201B2">
        <w:rPr>
          <w:rFonts w:ascii="Times New Roman" w:hAnsi="Times New Roman" w:cs="Times New Roman"/>
          <w:color w:val="000000" w:themeColor="text1"/>
        </w:rPr>
        <w:t xml:space="preserve"> jako cenę brutto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C201B2">
        <w:rPr>
          <w:rFonts w:ascii="Times New Roman" w:hAnsi="Times New Roman" w:cs="Times New Roman"/>
          <w:color w:val="000000" w:themeColor="text1"/>
        </w:rPr>
        <w:t xml:space="preserve"> stawk</w:t>
      </w:r>
      <w:r>
        <w:rPr>
          <w:rFonts w:ascii="Times New Roman" w:hAnsi="Times New Roman" w:cs="Times New Roman"/>
          <w:color w:val="000000" w:themeColor="text1"/>
        </w:rPr>
        <w:t>ę</w:t>
      </w:r>
      <w:r w:rsidRPr="00C201B2">
        <w:rPr>
          <w:rFonts w:ascii="Times New Roman" w:hAnsi="Times New Roman" w:cs="Times New Roman"/>
          <w:color w:val="000000" w:themeColor="text1"/>
        </w:rPr>
        <w:t xml:space="preserve"> podatku od towarów i usług (VAT)</w:t>
      </w:r>
      <w:r>
        <w:rPr>
          <w:rFonts w:ascii="Times New Roman" w:hAnsi="Times New Roman" w:cs="Times New Roman"/>
          <w:color w:val="000000" w:themeColor="text1"/>
        </w:rPr>
        <w:t xml:space="preserve">, kwotę podatku </w:t>
      </w:r>
      <w:r w:rsidRPr="00C201B2">
        <w:rPr>
          <w:rFonts w:ascii="Times New Roman" w:hAnsi="Times New Roman" w:cs="Times New Roman"/>
          <w:color w:val="000000" w:themeColor="text1"/>
        </w:rPr>
        <w:t>od towarów i usług (VAT) oraz cenę netto</w:t>
      </w:r>
      <w:r>
        <w:rPr>
          <w:rFonts w:ascii="Times New Roman" w:hAnsi="Times New Roman" w:cs="Times New Roman"/>
          <w:color w:val="000000" w:themeColor="text1"/>
        </w:rPr>
        <w:t>.</w:t>
      </w:r>
      <w:r w:rsidRPr="00C201B2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Wraz z Formularzem ofertowym wykonawca składa Cennik – wykaz asortymentowo ilościowy stanowiący integralną </w:t>
      </w:r>
      <w:r>
        <w:rPr>
          <w:rFonts w:ascii="Times New Roman" w:hAnsi="Times New Roman" w:cs="Times New Roman"/>
          <w:color w:val="000000" w:themeColor="text1"/>
        </w:rPr>
        <w:lastRenderedPageBreak/>
        <w:t xml:space="preserve">część Formularza ofertowego  - </w:t>
      </w:r>
      <w:r w:rsidRPr="00847BCB">
        <w:rPr>
          <w:rFonts w:ascii="Arial Black" w:hAnsi="Arial Black" w:cs="Times New Roman"/>
          <w:color w:val="0070C0"/>
          <w:sz w:val="18"/>
          <w:szCs w:val="18"/>
        </w:rPr>
        <w:t xml:space="preserve">załącznik nr </w:t>
      </w:r>
      <w:r>
        <w:rPr>
          <w:rFonts w:ascii="Arial Black" w:hAnsi="Arial Black" w:cs="Times New Roman"/>
          <w:color w:val="0070C0"/>
          <w:sz w:val="18"/>
          <w:szCs w:val="18"/>
        </w:rPr>
        <w:t>4</w:t>
      </w:r>
      <w:r w:rsidRPr="00847BCB">
        <w:rPr>
          <w:rFonts w:ascii="Arial Black" w:hAnsi="Arial Black" w:cs="Times New Roman"/>
          <w:color w:val="0070C0"/>
          <w:sz w:val="18"/>
          <w:szCs w:val="18"/>
        </w:rPr>
        <w:t xml:space="preserve"> do SWZ</w:t>
      </w:r>
      <w:r>
        <w:rPr>
          <w:rFonts w:ascii="Times New Roman" w:hAnsi="Times New Roman" w:cs="Times New Roman"/>
          <w:color w:val="000000" w:themeColor="text1"/>
        </w:rPr>
        <w:t xml:space="preserve">.  </w:t>
      </w:r>
      <w:r w:rsidRPr="00C201B2">
        <w:rPr>
          <w:rFonts w:ascii="Times New Roman" w:hAnsi="Times New Roman" w:cs="Times New Roman"/>
          <w:color w:val="000000" w:themeColor="text1"/>
        </w:rPr>
        <w:t>W</w:t>
      </w:r>
      <w:r w:rsidRPr="00C201B2">
        <w:rPr>
          <w:rFonts w:ascii="Times New Roman" w:hAnsi="Times New Roman" w:cs="Times New Roman"/>
        </w:rPr>
        <w:t xml:space="preserve">ykonawca wypełni wszystkie pozycje </w:t>
      </w:r>
      <w:r>
        <w:rPr>
          <w:rFonts w:ascii="Times New Roman" w:hAnsi="Times New Roman" w:cs="Times New Roman"/>
        </w:rPr>
        <w:t xml:space="preserve">Cennika – wykazu </w:t>
      </w:r>
      <w:r w:rsidRPr="00C201B2">
        <w:rPr>
          <w:rFonts w:ascii="Times New Roman" w:hAnsi="Times New Roman" w:cs="Times New Roman"/>
        </w:rPr>
        <w:t>asortymentowo ilościow</w:t>
      </w:r>
      <w:r>
        <w:rPr>
          <w:rFonts w:ascii="Times New Roman" w:hAnsi="Times New Roman" w:cs="Times New Roman"/>
        </w:rPr>
        <w:t>ego podając ceny jednostkowe brutto oraz wartość brutto dla poszczególnego asortymentu oraz łączną wartość oferty. Cena wyliczona w Cenniku – wykazie asortymentowo ilościowym musi być tożsama z ceną podaną w Formularzu ofertowym w  kryterium – Cena.</w:t>
      </w:r>
    </w:p>
    <w:p w14:paraId="476D3DEE" w14:textId="77777777" w:rsidR="00BE78C6" w:rsidRPr="00D51C90" w:rsidRDefault="00BE78C6" w:rsidP="00BE78C6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przypadku gdy wykonawca nie złoży Cennika – wykazu asortymentowo ilościowego wraz z Formularzem ofertowym, oferta podlegała będzie odrzuceniu. </w:t>
      </w:r>
    </w:p>
    <w:p w14:paraId="44EDAF40" w14:textId="77777777" w:rsidR="00BE78C6" w:rsidRPr="00C201B2" w:rsidRDefault="00BE78C6" w:rsidP="00BE78C6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</w:rPr>
      </w:pPr>
      <w:r w:rsidRPr="00C201B2">
        <w:rPr>
          <w:rFonts w:ascii="Times New Roman" w:hAnsi="Times New Roman" w:cs="Times New Roman"/>
          <w:color w:val="000000" w:themeColor="text1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 jako błąd w obliczeniu ceny i spowoduje odrzucenie oferty, jeżeli nie ziszczą się ustawowe przesłanki omyłki (na podstawie art. 226 ust.1 pkt 10 </w:t>
      </w:r>
      <w:proofErr w:type="spellStart"/>
      <w:r>
        <w:rPr>
          <w:rFonts w:ascii="Times New Roman" w:hAnsi="Times New Roman" w:cs="Times New Roman"/>
          <w:color w:val="000000" w:themeColor="text1"/>
        </w:rPr>
        <w:t>P</w:t>
      </w:r>
      <w:r w:rsidRPr="00C201B2">
        <w:rPr>
          <w:rFonts w:ascii="Times New Roman" w:hAnsi="Times New Roman" w:cs="Times New Roman"/>
          <w:color w:val="000000" w:themeColor="text1"/>
        </w:rPr>
        <w:t>zp</w:t>
      </w:r>
      <w:proofErr w:type="spellEnd"/>
      <w:r w:rsidRPr="00C201B2">
        <w:rPr>
          <w:rFonts w:ascii="Times New Roman" w:hAnsi="Times New Roman" w:cs="Times New Roman"/>
          <w:color w:val="000000" w:themeColor="text1"/>
        </w:rPr>
        <w:t xml:space="preserve"> w związku z at. 223 ust. 2 pkt 3 </w:t>
      </w:r>
      <w:proofErr w:type="spellStart"/>
      <w:r>
        <w:rPr>
          <w:rFonts w:ascii="Times New Roman" w:hAnsi="Times New Roman" w:cs="Times New Roman"/>
          <w:color w:val="000000" w:themeColor="text1"/>
        </w:rPr>
        <w:t>P</w:t>
      </w:r>
      <w:r w:rsidRPr="00C201B2">
        <w:rPr>
          <w:rFonts w:ascii="Times New Roman" w:hAnsi="Times New Roman" w:cs="Times New Roman"/>
          <w:color w:val="000000" w:themeColor="text1"/>
        </w:rPr>
        <w:t>zp</w:t>
      </w:r>
      <w:proofErr w:type="spellEnd"/>
      <w:r w:rsidRPr="00C201B2">
        <w:rPr>
          <w:rFonts w:ascii="Times New Roman" w:hAnsi="Times New Roman" w:cs="Times New Roman"/>
          <w:color w:val="000000" w:themeColor="text1"/>
        </w:rPr>
        <w:t>).</w:t>
      </w:r>
    </w:p>
    <w:p w14:paraId="10339C37" w14:textId="33C62928" w:rsidR="00BE78C6" w:rsidRPr="00BE78C6" w:rsidRDefault="00BE78C6" w:rsidP="00BE78C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78D8">
        <w:rPr>
          <w:rFonts w:ascii="Times New Roman" w:hAnsi="Times New Roman" w:cs="Times New Roman"/>
        </w:rPr>
        <w:t>Cena oferty winna być wyrażone w polskich złotych</w:t>
      </w:r>
      <w:r>
        <w:rPr>
          <w:rFonts w:ascii="Times New Roman" w:hAnsi="Times New Roman" w:cs="Times New Roman"/>
        </w:rPr>
        <w:t>.</w:t>
      </w:r>
    </w:p>
    <w:p w14:paraId="5425B906" w14:textId="77777777" w:rsidR="00BE78C6" w:rsidRPr="00BE78C6" w:rsidRDefault="00BE78C6" w:rsidP="00BE78C6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344FBE4" w14:textId="77777777" w:rsidR="00D44DDA" w:rsidRPr="00CD22E9" w:rsidRDefault="00D44DDA" w:rsidP="0044089D">
      <w:pPr>
        <w:pStyle w:val="Akapitzlist"/>
        <w:numPr>
          <w:ilvl w:val="0"/>
          <w:numId w:val="46"/>
        </w:numPr>
        <w:spacing w:after="0" w:line="240" w:lineRule="auto"/>
        <w:ind w:right="-709"/>
        <w:rPr>
          <w:rFonts w:ascii="Times New Roman" w:eastAsia="Times New Roman" w:hAnsi="Times New Roman" w:cs="Times New Roman"/>
          <w:b/>
          <w:lang w:eastAsia="pl-PL"/>
        </w:rPr>
      </w:pPr>
      <w:r w:rsidRPr="00CD22E9">
        <w:rPr>
          <w:rFonts w:ascii="Times New Roman" w:eastAsia="Times New Roman" w:hAnsi="Times New Roman" w:cs="Times New Roman"/>
          <w:b/>
          <w:lang w:eastAsia="pl-PL"/>
        </w:rPr>
        <w:t>Cena w rozumieniu art. 3 ust. 1 pkt  1 i ust. 2 ustawy z dnia 9 maja 2014 r. o informowaniu o cenach towarów  i usług ( t. j. Dz. U z 2023 r., poz. 168 )</w:t>
      </w:r>
    </w:p>
    <w:p w14:paraId="586CB11B" w14:textId="77777777" w:rsidR="0078442C" w:rsidRPr="00BC4052" w:rsidRDefault="0078442C" w:rsidP="00912BF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CD34959" w14:textId="77777777" w:rsidR="00C44589" w:rsidRDefault="00C44589" w:rsidP="0044089D">
      <w:pPr>
        <w:pStyle w:val="Akapitzlist"/>
        <w:numPr>
          <w:ilvl w:val="0"/>
          <w:numId w:val="52"/>
        </w:numPr>
        <w:spacing w:after="0" w:line="240" w:lineRule="auto"/>
        <w:ind w:left="756" w:hanging="294"/>
        <w:rPr>
          <w:rFonts w:ascii="Times New Roman" w:hAnsi="Times New Roman" w:cs="Times New Roman"/>
          <w:b/>
        </w:rPr>
      </w:pPr>
      <w:r w:rsidRPr="00157D00">
        <w:rPr>
          <w:rFonts w:ascii="Times New Roman" w:hAnsi="Times New Roman" w:cs="Times New Roman"/>
          <w:b/>
        </w:rPr>
        <w:t>Opis kryteriów oceny ofert, wraz z podaniem wag tych kryteriów i sposobu oceny ofert</w:t>
      </w:r>
    </w:p>
    <w:p w14:paraId="30B1D4CB" w14:textId="77777777" w:rsidR="0078442C" w:rsidRPr="00A31908" w:rsidRDefault="0078442C" w:rsidP="0078442C">
      <w:pPr>
        <w:pStyle w:val="Akapitzlist"/>
        <w:spacing w:after="0" w:line="240" w:lineRule="auto"/>
        <w:ind w:left="756"/>
        <w:rPr>
          <w:rFonts w:ascii="Times New Roman" w:hAnsi="Times New Roman" w:cs="Times New Roman"/>
          <w:b/>
        </w:rPr>
      </w:pPr>
    </w:p>
    <w:p w14:paraId="313D3415" w14:textId="77777777" w:rsidR="00C44589" w:rsidRPr="00DB1DA1" w:rsidRDefault="00C44589" w:rsidP="00DB1DA1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B1DA1">
        <w:rPr>
          <w:rFonts w:ascii="Times New Roman" w:hAnsi="Times New Roman" w:cs="Times New Roman"/>
          <w:bCs/>
        </w:rPr>
        <w:t>Oferty zostaną ocenione przez Zamawiającego w oparciu o następujące kryteria i ich znaczenie</w:t>
      </w:r>
      <w:r w:rsidRPr="00DB1DA1">
        <w:rPr>
          <w:rFonts w:ascii="Times New Roman" w:hAnsi="Times New Roman" w:cs="Times New Roman"/>
        </w:rPr>
        <w:t>:</w:t>
      </w:r>
    </w:p>
    <w:p w14:paraId="1403D649" w14:textId="77777777" w:rsidR="00183C90" w:rsidRDefault="00183C90" w:rsidP="00DB1DA1">
      <w:pPr>
        <w:pStyle w:val="Akapitzlist"/>
        <w:autoSpaceDE w:val="0"/>
        <w:autoSpaceDN w:val="0"/>
        <w:adjustRightInd w:val="0"/>
        <w:spacing w:after="0" w:line="276" w:lineRule="auto"/>
        <w:ind w:left="703"/>
        <w:jc w:val="both"/>
        <w:rPr>
          <w:rFonts w:ascii="Times New Roman" w:hAnsi="Times New Roman" w:cs="Times New Roman"/>
        </w:rPr>
      </w:pPr>
    </w:p>
    <w:p w14:paraId="474C6137" w14:textId="23EB99B4" w:rsidR="00590E32" w:rsidRDefault="00590E32" w:rsidP="0059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9F268B" w14:textId="24EA2593" w:rsidR="00590E32" w:rsidRPr="001F2C7D" w:rsidRDefault="00590E32" w:rsidP="00590E32">
      <w:pPr>
        <w:pStyle w:val="Standard"/>
        <w:tabs>
          <w:tab w:val="left" w:pos="685"/>
        </w:tabs>
        <w:spacing w:line="276" w:lineRule="auto"/>
        <w:ind w:left="3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F2C7D">
        <w:rPr>
          <w:rFonts w:ascii="Times New Roman" w:hAnsi="Times New Roman" w:cs="Times New Roman"/>
          <w:b/>
          <w:bCs/>
          <w:sz w:val="22"/>
          <w:szCs w:val="22"/>
        </w:rPr>
        <w:t>Kryterium I</w:t>
      </w:r>
      <w:r w:rsidR="0045481F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1F2C7D">
        <w:rPr>
          <w:rFonts w:ascii="Times New Roman" w:hAnsi="Times New Roman" w:cs="Times New Roman"/>
          <w:b/>
          <w:bCs/>
          <w:sz w:val="22"/>
          <w:szCs w:val="22"/>
        </w:rPr>
        <w:t>Cena „C” oferty brutto – waga 60%</w:t>
      </w:r>
    </w:p>
    <w:p w14:paraId="019688ED" w14:textId="77777777" w:rsidR="00590E32" w:rsidRPr="001F2C7D" w:rsidRDefault="00590E32" w:rsidP="00590E32">
      <w:pPr>
        <w:pStyle w:val="Standard"/>
        <w:tabs>
          <w:tab w:val="left" w:pos="685"/>
        </w:tabs>
        <w:spacing w:line="276" w:lineRule="auto"/>
        <w:ind w:left="340"/>
        <w:jc w:val="both"/>
        <w:rPr>
          <w:rFonts w:ascii="Times New Roman" w:hAnsi="Times New Roman" w:cs="Times New Roman"/>
          <w:sz w:val="22"/>
          <w:szCs w:val="22"/>
        </w:rPr>
      </w:pPr>
    </w:p>
    <w:p w14:paraId="070FAB44" w14:textId="77777777" w:rsidR="00590E32" w:rsidRPr="001F2C7D" w:rsidRDefault="00590E32" w:rsidP="00590E32">
      <w:pPr>
        <w:pStyle w:val="Standard"/>
        <w:tabs>
          <w:tab w:val="left" w:pos="685"/>
        </w:tabs>
        <w:spacing w:line="276" w:lineRule="auto"/>
        <w:ind w:left="340"/>
        <w:jc w:val="both"/>
        <w:rPr>
          <w:rFonts w:ascii="Times New Roman" w:hAnsi="Times New Roman" w:cs="Times New Roman"/>
          <w:sz w:val="22"/>
          <w:szCs w:val="22"/>
        </w:rPr>
      </w:pPr>
      <w:r w:rsidRPr="001F2C7D">
        <w:rPr>
          <w:rFonts w:ascii="Times New Roman" w:hAnsi="Times New Roman" w:cs="Times New Roman"/>
          <w:sz w:val="22"/>
          <w:szCs w:val="22"/>
        </w:rPr>
        <w:t>Liczba punktów w kryterium Cena „C” wyliczona zostanie w następujący sposób:</w:t>
      </w:r>
    </w:p>
    <w:p w14:paraId="7F2A07E6" w14:textId="77777777" w:rsidR="00590E32" w:rsidRPr="001F2C7D" w:rsidRDefault="00590E32" w:rsidP="00590E32">
      <w:pPr>
        <w:pStyle w:val="Standard"/>
        <w:tabs>
          <w:tab w:val="left" w:pos="685"/>
        </w:tabs>
        <w:spacing w:line="276" w:lineRule="auto"/>
        <w:ind w:left="3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A7DF0BE" w14:textId="77777777" w:rsidR="00590E32" w:rsidRPr="001F2C7D" w:rsidRDefault="00590E32" w:rsidP="00590E32">
      <w:pPr>
        <w:pStyle w:val="Standard"/>
        <w:tabs>
          <w:tab w:val="left" w:pos="685"/>
        </w:tabs>
        <w:spacing w:line="276" w:lineRule="auto"/>
        <w:ind w:left="3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F2C7D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najniższa cena ofertowa z ważnych ofert</w:t>
      </w:r>
    </w:p>
    <w:p w14:paraId="1C894D5E" w14:textId="77777777" w:rsidR="00590E32" w:rsidRPr="001F2C7D" w:rsidRDefault="00590E32" w:rsidP="00590E32">
      <w:pPr>
        <w:pStyle w:val="Standard"/>
        <w:tabs>
          <w:tab w:val="left" w:pos="685"/>
        </w:tabs>
        <w:spacing w:line="276" w:lineRule="auto"/>
        <w:ind w:left="3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F2C7D">
        <w:rPr>
          <w:rFonts w:ascii="Times New Roman" w:hAnsi="Times New Roman" w:cs="Times New Roman"/>
          <w:b/>
          <w:bCs/>
          <w:sz w:val="22"/>
          <w:szCs w:val="22"/>
        </w:rPr>
        <w:t xml:space="preserve">        C = </w:t>
      </w:r>
      <w:r w:rsidRPr="001F2C7D">
        <w:rPr>
          <w:rFonts w:ascii="Times New Roman" w:hAnsi="Times New Roman" w:cs="Times New Roman"/>
          <w:b/>
          <w:bCs/>
          <w:sz w:val="22"/>
          <w:szCs w:val="22"/>
        </w:rPr>
        <w:softHyphen/>
        <w:t>----------------------------------------------------------- x 60pkt.</w:t>
      </w:r>
    </w:p>
    <w:p w14:paraId="5A69C64B" w14:textId="77777777" w:rsidR="00590E32" w:rsidRPr="001F2C7D" w:rsidRDefault="00590E32" w:rsidP="00590E32">
      <w:pPr>
        <w:pStyle w:val="Standard"/>
        <w:tabs>
          <w:tab w:val="left" w:pos="685"/>
        </w:tabs>
        <w:spacing w:line="276" w:lineRule="auto"/>
        <w:ind w:left="3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F2C7D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cena badanej oferty</w:t>
      </w:r>
    </w:p>
    <w:p w14:paraId="26E91F76" w14:textId="77777777" w:rsidR="00590E32" w:rsidRPr="001F2C7D" w:rsidRDefault="00590E32" w:rsidP="00590E32">
      <w:pPr>
        <w:pStyle w:val="Standard"/>
        <w:tabs>
          <w:tab w:val="left" w:pos="345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C7D">
        <w:rPr>
          <w:rFonts w:ascii="Times New Roman" w:hAnsi="Times New Roman" w:cs="Times New Roman"/>
          <w:sz w:val="22"/>
          <w:szCs w:val="22"/>
        </w:rPr>
        <w:tab/>
      </w:r>
    </w:p>
    <w:p w14:paraId="5868C124" w14:textId="77777777" w:rsidR="00590E32" w:rsidRPr="001F2C7D" w:rsidRDefault="00590E32" w:rsidP="00590E32">
      <w:pPr>
        <w:pStyle w:val="Standard"/>
        <w:tabs>
          <w:tab w:val="left" w:pos="345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C7D">
        <w:rPr>
          <w:rFonts w:ascii="Times New Roman" w:hAnsi="Times New Roman" w:cs="Times New Roman"/>
          <w:sz w:val="22"/>
          <w:szCs w:val="22"/>
        </w:rPr>
        <w:tab/>
        <w:t>Wynik zostanie obliczony z dokładnością do dwóch miejsc po przecinku.</w:t>
      </w:r>
    </w:p>
    <w:p w14:paraId="45C662A9" w14:textId="77777777" w:rsidR="00590E32" w:rsidRPr="001F2C7D" w:rsidRDefault="00590E32" w:rsidP="00590E32">
      <w:pPr>
        <w:pStyle w:val="Standard"/>
        <w:tabs>
          <w:tab w:val="left" w:pos="345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07464C9" w14:textId="2C4B370E" w:rsidR="00590E32" w:rsidRDefault="00590E32" w:rsidP="0059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D07ED8" w14:textId="77777777" w:rsidR="00590E32" w:rsidRPr="00590E32" w:rsidRDefault="00590E32" w:rsidP="0059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026754" w14:textId="38348743" w:rsidR="0037763D" w:rsidRDefault="00590E32" w:rsidP="003776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90E32">
        <w:rPr>
          <w:rFonts w:ascii="Times New Roman" w:eastAsia="Times New Roman" w:hAnsi="Times New Roman" w:cs="Times New Roman"/>
          <w:b/>
          <w:lang w:eastAsia="pl-PL"/>
        </w:rPr>
        <w:t>K</w:t>
      </w:r>
      <w:r w:rsidR="0037763D" w:rsidRPr="0037763D">
        <w:rPr>
          <w:rFonts w:ascii="Times New Roman" w:eastAsia="Times New Roman" w:hAnsi="Times New Roman" w:cs="Times New Roman"/>
          <w:b/>
          <w:lang w:eastAsia="pl-PL"/>
        </w:rPr>
        <w:t>ryterium II</w:t>
      </w:r>
      <w:r w:rsidR="0037763D" w:rsidRPr="0037763D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15" w:name="_Hlk147490618"/>
      <w:r w:rsidR="0045481F">
        <w:rPr>
          <w:rFonts w:ascii="Times New Roman" w:eastAsia="Times New Roman" w:hAnsi="Times New Roman" w:cs="Times New Roman"/>
          <w:lang w:eastAsia="pl-PL"/>
        </w:rPr>
        <w:t xml:space="preserve">  </w:t>
      </w:r>
      <w:r w:rsidR="0045481F">
        <w:rPr>
          <w:rFonts w:ascii="Times New Roman" w:eastAsia="Times New Roman" w:hAnsi="Times New Roman" w:cs="Times New Roman"/>
          <w:b/>
          <w:lang w:eastAsia="pl-PL"/>
        </w:rPr>
        <w:t>T</w:t>
      </w:r>
      <w:r w:rsidR="0037763D" w:rsidRPr="0037763D">
        <w:rPr>
          <w:rFonts w:ascii="Times New Roman" w:eastAsia="Times New Roman" w:hAnsi="Times New Roman" w:cs="Times New Roman"/>
          <w:b/>
          <w:lang w:eastAsia="pl-PL"/>
        </w:rPr>
        <w:t xml:space="preserve">ermin dostawy częściowej </w:t>
      </w:r>
      <w:bookmarkEnd w:id="15"/>
      <w:r w:rsidR="00664966">
        <w:rPr>
          <w:rFonts w:ascii="Times New Roman" w:eastAsia="Times New Roman" w:hAnsi="Times New Roman" w:cs="Times New Roman"/>
          <w:b/>
          <w:lang w:eastAsia="pl-PL"/>
        </w:rPr>
        <w:t xml:space="preserve"> „D” </w:t>
      </w:r>
      <w:r w:rsidR="0037763D" w:rsidRPr="0037763D">
        <w:rPr>
          <w:rFonts w:ascii="Times New Roman" w:eastAsia="Times New Roman" w:hAnsi="Times New Roman" w:cs="Times New Roman"/>
          <w:b/>
          <w:lang w:eastAsia="pl-PL"/>
        </w:rPr>
        <w:t>papieru ksero zgodny ze złożoną ofertą, licząc od dnia złożenia zamówienia przez Zamawiającego, jednak nie dłużej niż 14 dni kalendarzowych</w:t>
      </w:r>
      <w:r w:rsidR="0045481F" w:rsidRPr="0045481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5481F">
        <w:rPr>
          <w:rFonts w:ascii="Times New Roman" w:eastAsia="Times New Roman" w:hAnsi="Times New Roman" w:cs="Times New Roman"/>
          <w:b/>
          <w:lang w:eastAsia="pl-PL"/>
        </w:rPr>
        <w:t xml:space="preserve">           </w:t>
      </w:r>
      <w:r w:rsidR="0045481F" w:rsidRPr="0045481F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45481F">
        <w:rPr>
          <w:rFonts w:ascii="Times New Roman" w:eastAsia="Times New Roman" w:hAnsi="Times New Roman" w:cs="Times New Roman"/>
          <w:b/>
          <w:lang w:eastAsia="pl-PL"/>
        </w:rPr>
        <w:t xml:space="preserve"> waga  </w:t>
      </w:r>
      <w:r w:rsidR="0045481F" w:rsidRPr="0037763D">
        <w:rPr>
          <w:rFonts w:ascii="Times New Roman" w:eastAsia="Times New Roman" w:hAnsi="Times New Roman" w:cs="Times New Roman"/>
          <w:b/>
          <w:lang w:eastAsia="pl-PL"/>
        </w:rPr>
        <w:t>40%</w:t>
      </w:r>
    </w:p>
    <w:p w14:paraId="0A83AB90" w14:textId="77777777" w:rsidR="0045481F" w:rsidRPr="0037763D" w:rsidRDefault="0045481F" w:rsidP="003776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542CCF7" w14:textId="77777777" w:rsidR="0037763D" w:rsidRPr="0037763D" w:rsidRDefault="0037763D" w:rsidP="003776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7763D">
        <w:rPr>
          <w:rFonts w:ascii="Times New Roman" w:eastAsia="Times New Roman" w:hAnsi="Times New Roman" w:cs="Times New Roman"/>
          <w:lang w:eastAsia="pl-PL"/>
        </w:rPr>
        <w:t>14-13 dni – 0 pkt</w:t>
      </w:r>
    </w:p>
    <w:p w14:paraId="4EBE1C8F" w14:textId="77777777" w:rsidR="0037763D" w:rsidRPr="0037763D" w:rsidRDefault="0037763D" w:rsidP="003776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7763D">
        <w:rPr>
          <w:rFonts w:ascii="Times New Roman" w:eastAsia="Times New Roman" w:hAnsi="Times New Roman" w:cs="Times New Roman"/>
          <w:lang w:eastAsia="pl-PL"/>
        </w:rPr>
        <w:t>12-11 dni – 20 pkt</w:t>
      </w:r>
    </w:p>
    <w:p w14:paraId="6E5A8B50" w14:textId="77777777" w:rsidR="0037763D" w:rsidRPr="0037763D" w:rsidRDefault="0037763D" w:rsidP="003776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7763D">
        <w:rPr>
          <w:rFonts w:ascii="Times New Roman" w:eastAsia="Times New Roman" w:hAnsi="Times New Roman" w:cs="Times New Roman"/>
          <w:lang w:eastAsia="pl-PL"/>
        </w:rPr>
        <w:t xml:space="preserve">10 dni – 40 pkt </w:t>
      </w:r>
    </w:p>
    <w:p w14:paraId="08103148" w14:textId="1084CE67" w:rsidR="0037763D" w:rsidRDefault="0037763D" w:rsidP="00CD22E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7763D">
        <w:rPr>
          <w:rFonts w:ascii="Times New Roman" w:eastAsia="Times New Roman" w:hAnsi="Times New Roman" w:cs="Times New Roman"/>
          <w:lang w:eastAsia="pl-PL"/>
        </w:rPr>
        <w:t>W przypadku niewskazania w ofercie terminu dostawy częściowej papieru ksero, przyjmuje się  maksymalny termin - 14 dni kalendarzowyc</w:t>
      </w:r>
      <w:r w:rsidR="00CD22E9">
        <w:rPr>
          <w:rFonts w:ascii="Times New Roman" w:eastAsia="Times New Roman" w:hAnsi="Times New Roman" w:cs="Times New Roman"/>
          <w:lang w:eastAsia="pl-PL"/>
        </w:rPr>
        <w:t>h</w:t>
      </w:r>
    </w:p>
    <w:p w14:paraId="51EF0482" w14:textId="598CC6D1" w:rsidR="00675DFB" w:rsidRDefault="00675DFB" w:rsidP="00CD22E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ECD58E" w14:textId="77777777" w:rsidR="00675DFB" w:rsidRPr="00CD22E9" w:rsidRDefault="00675DFB" w:rsidP="00675D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C96E91" w14:textId="77777777" w:rsidR="00675DFB" w:rsidRPr="00EC7A72" w:rsidRDefault="00111F1C" w:rsidP="00675DF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42B33">
        <w:rPr>
          <w:rFonts w:ascii="Times New Roman" w:eastAsia="Times New Roman" w:hAnsi="Times New Roman" w:cs="Times New Roman"/>
          <w:bCs/>
          <w:kern w:val="3"/>
          <w:lang w:eastAsia="zh-CN"/>
        </w:rPr>
        <w:t xml:space="preserve"> </w:t>
      </w:r>
      <w:r w:rsidR="00675DFB" w:rsidRPr="00EC7A72">
        <w:rPr>
          <w:rFonts w:ascii="Times New Roman" w:hAnsi="Times New Roman" w:cs="Times New Roman"/>
          <w:b/>
        </w:rPr>
        <w:t>Ł = C + D</w:t>
      </w:r>
    </w:p>
    <w:p w14:paraId="58A3A38A" w14:textId="77777777" w:rsidR="00675DFB" w:rsidRPr="00EC7A72" w:rsidRDefault="00675DFB" w:rsidP="00675DFB">
      <w:pPr>
        <w:spacing w:line="240" w:lineRule="auto"/>
        <w:jc w:val="both"/>
        <w:rPr>
          <w:rFonts w:ascii="Times New Roman" w:hAnsi="Times New Roman" w:cs="Times New Roman"/>
        </w:rPr>
      </w:pPr>
      <w:r w:rsidRPr="00EC7A72">
        <w:rPr>
          <w:rFonts w:ascii="Times New Roman" w:hAnsi="Times New Roman" w:cs="Times New Roman"/>
          <w:i/>
        </w:rPr>
        <w:t>gdzie:</w:t>
      </w:r>
    </w:p>
    <w:p w14:paraId="18C5D06F" w14:textId="77777777" w:rsidR="00675DFB" w:rsidRPr="00EC7A72" w:rsidRDefault="00675DFB" w:rsidP="00675DFB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EC7A72">
        <w:rPr>
          <w:rFonts w:ascii="Times New Roman" w:hAnsi="Times New Roman" w:cs="Times New Roman"/>
          <w:i/>
        </w:rPr>
        <w:t>Ł – łączna liczba punktów</w:t>
      </w:r>
    </w:p>
    <w:p w14:paraId="77D9E9FE" w14:textId="77777777" w:rsidR="00675DFB" w:rsidRPr="00EC7A72" w:rsidRDefault="00675DFB" w:rsidP="00675DFB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EC7A72">
        <w:rPr>
          <w:rFonts w:ascii="Times New Roman" w:hAnsi="Times New Roman" w:cs="Times New Roman"/>
          <w:i/>
        </w:rPr>
        <w:lastRenderedPageBreak/>
        <w:t>C – punkty w kryterium cena</w:t>
      </w:r>
    </w:p>
    <w:p w14:paraId="154DC20A" w14:textId="2F38094F" w:rsidR="00111F1C" w:rsidRPr="00536060" w:rsidRDefault="00675DFB" w:rsidP="0053606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EC7A72">
        <w:rPr>
          <w:rFonts w:ascii="Times New Roman" w:hAnsi="Times New Roman" w:cs="Times New Roman"/>
          <w:i/>
          <w:kern w:val="2"/>
          <w:shd w:val="clear" w:color="auto" w:fill="FFFFFF"/>
        </w:rPr>
        <w:t>D – punkty w kryterium termin dostawy</w:t>
      </w:r>
    </w:p>
    <w:p w14:paraId="4EE26B6B" w14:textId="66BEB66E" w:rsidR="00111F1C" w:rsidRPr="00912BF1" w:rsidRDefault="00111F1C" w:rsidP="00912BF1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/>
        </w:rPr>
      </w:pPr>
      <w:r w:rsidRPr="00842B33">
        <w:rPr>
          <w:rFonts w:ascii="Times New Roman" w:eastAsia="Times New Roman" w:hAnsi="Times New Roman" w:cs="Times New Roman"/>
          <w:kern w:val="3"/>
          <w:lang w:eastAsia="zh-CN"/>
        </w:rPr>
        <w:t>Zamawiający udzieli zamówienia Wykonawcy, którego oferta odpowiadać będzie wszystkim wymaganiom określonym w SWZ i zostanie oceniona jako najkorzystniejsza w oparciu o podane kryterium wyboru.</w:t>
      </w:r>
    </w:p>
    <w:p w14:paraId="2C86EE53" w14:textId="77777777" w:rsidR="00111F1C" w:rsidRDefault="00111F1C" w:rsidP="00C75551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lang w:eastAsia="pl-PL"/>
        </w:rPr>
      </w:pPr>
    </w:p>
    <w:p w14:paraId="2274286B" w14:textId="5F3FC574" w:rsidR="00C75551" w:rsidRPr="00C75551" w:rsidRDefault="00C75551" w:rsidP="00C75551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lang w:eastAsia="pl-PL"/>
        </w:rPr>
      </w:pPr>
      <w:r w:rsidRPr="00C75551">
        <w:rPr>
          <w:rFonts w:ascii="Times New Roman" w:eastAsia="Times New Roman" w:hAnsi="Times New Roman" w:cs="Times New Roman"/>
          <w:b/>
          <w:lang w:eastAsia="pl-PL"/>
        </w:rPr>
        <w:t xml:space="preserve">Cena w rozumieniu art. 3 ust. 1 pkt  1 i ust. 2 ustawy z dnia 9 maja 2014 r. o informowaniu o cenach towarów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75551">
        <w:rPr>
          <w:rFonts w:ascii="Times New Roman" w:eastAsia="Times New Roman" w:hAnsi="Times New Roman" w:cs="Times New Roman"/>
          <w:b/>
          <w:lang w:eastAsia="pl-PL"/>
        </w:rPr>
        <w:t>i usług ( t. j. Dz. U z 2023 r., poz. 168 )</w:t>
      </w:r>
    </w:p>
    <w:p w14:paraId="09AEE2F5" w14:textId="77777777" w:rsidR="00007373" w:rsidRPr="00DB1DA1" w:rsidRDefault="00007373" w:rsidP="00007373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</w:p>
    <w:p w14:paraId="15457785" w14:textId="77777777" w:rsidR="00C44589" w:rsidRDefault="00C44589" w:rsidP="00864972">
      <w:pPr>
        <w:pStyle w:val="Akapitzlist"/>
        <w:numPr>
          <w:ilvl w:val="0"/>
          <w:numId w:val="35"/>
        </w:numPr>
        <w:spacing w:after="0" w:line="276" w:lineRule="auto"/>
        <w:ind w:left="392" w:hanging="364"/>
        <w:jc w:val="both"/>
        <w:rPr>
          <w:rFonts w:ascii="Times New Roman" w:hAnsi="Times New Roman" w:cs="Times New Roman"/>
        </w:rPr>
      </w:pPr>
      <w:r w:rsidRPr="00752473">
        <w:rPr>
          <w:rFonts w:ascii="Times New Roman" w:hAnsi="Times New Roman" w:cs="Times New Roman"/>
        </w:rPr>
        <w:t>W toku badania i oceny ofert Zamawiający może żądać od Wykonawców wyjaśnień dotyczących treści złożonych ofert lub innych składanych dokumentów lub oświadczeń.</w:t>
      </w:r>
    </w:p>
    <w:p w14:paraId="2506EABB" w14:textId="77777777" w:rsidR="00C44589" w:rsidRDefault="00C44589" w:rsidP="00864972">
      <w:pPr>
        <w:pStyle w:val="Akapitzlist"/>
        <w:numPr>
          <w:ilvl w:val="0"/>
          <w:numId w:val="35"/>
        </w:numPr>
        <w:spacing w:after="0" w:line="276" w:lineRule="auto"/>
        <w:ind w:left="392" w:hanging="364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</w:rPr>
        <w:t>Wykonawcy są zobowiązani do przedstawienia wyjaśnień w terminie wskazanym przez Zamawiającego.</w:t>
      </w:r>
    </w:p>
    <w:p w14:paraId="1567D15E" w14:textId="77777777" w:rsidR="00C44589" w:rsidRPr="00007071" w:rsidRDefault="00C44589" w:rsidP="00864972">
      <w:pPr>
        <w:pStyle w:val="Akapitzlist"/>
        <w:numPr>
          <w:ilvl w:val="0"/>
          <w:numId w:val="35"/>
        </w:numPr>
        <w:spacing w:after="0" w:line="276" w:lineRule="auto"/>
        <w:ind w:left="392" w:hanging="364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</w:rPr>
        <w:t>Zamawiający poprawi w ofercie:</w:t>
      </w:r>
    </w:p>
    <w:p w14:paraId="4AD7B6EC" w14:textId="77777777" w:rsidR="00C44589" w:rsidRPr="00FA465E" w:rsidRDefault="00C44589" w:rsidP="00864972">
      <w:pPr>
        <w:pStyle w:val="Akapitzlist"/>
        <w:numPr>
          <w:ilvl w:val="0"/>
          <w:numId w:val="19"/>
        </w:numPr>
        <w:spacing w:after="0" w:line="276" w:lineRule="auto"/>
        <w:ind w:left="752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oczywiste omyłki pisarskie,</w:t>
      </w:r>
    </w:p>
    <w:p w14:paraId="50916947" w14:textId="77777777" w:rsidR="00C44589" w:rsidRPr="00FA465E" w:rsidRDefault="00C44589" w:rsidP="00864972">
      <w:pPr>
        <w:pStyle w:val="Akapitzlist"/>
        <w:numPr>
          <w:ilvl w:val="0"/>
          <w:numId w:val="19"/>
        </w:numPr>
        <w:spacing w:after="0" w:line="276" w:lineRule="auto"/>
        <w:ind w:left="752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oczywiste omyłki rachunkowe,</w:t>
      </w:r>
      <w:r>
        <w:rPr>
          <w:rFonts w:ascii="Times New Roman" w:hAnsi="Times New Roman" w:cs="Times New Roman"/>
        </w:rPr>
        <w:t xml:space="preserve"> z uwzględnieniem konsekwencji rachunkowych dokonanych poprawek,</w:t>
      </w:r>
    </w:p>
    <w:p w14:paraId="7580B80F" w14:textId="77777777" w:rsidR="00C44589" w:rsidRDefault="00C44589" w:rsidP="00864972">
      <w:pPr>
        <w:pStyle w:val="Akapitzlist"/>
        <w:numPr>
          <w:ilvl w:val="0"/>
          <w:numId w:val="19"/>
        </w:numPr>
        <w:spacing w:after="0" w:line="276" w:lineRule="auto"/>
        <w:ind w:left="752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inne omyłki polegające na niezgodności oferty z dokumentami z</w:t>
      </w:r>
      <w:r>
        <w:rPr>
          <w:rFonts w:ascii="Times New Roman" w:hAnsi="Times New Roman" w:cs="Times New Roman"/>
        </w:rPr>
        <w:t>amówienia, niepowodujące istotnych zmian w treści oferty</w:t>
      </w:r>
    </w:p>
    <w:p w14:paraId="66220D89" w14:textId="74FBFF64" w:rsidR="00C44589" w:rsidRDefault="00C44589" w:rsidP="00864972">
      <w:pPr>
        <w:spacing w:after="0" w:line="276" w:lineRule="auto"/>
        <w:ind w:left="3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niezwłocznie zawiadamiając o tym </w:t>
      </w:r>
      <w:r w:rsidR="00A46F7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ykonawcę, którego oferta została poprawiana.</w:t>
      </w:r>
    </w:p>
    <w:p w14:paraId="7D8FD9DF" w14:textId="0A496354" w:rsidR="00CD22E9" w:rsidRPr="00F32C01" w:rsidRDefault="00CE7369" w:rsidP="00CD22E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E01A9">
        <w:rPr>
          <w:rFonts w:ascii="Times New Roman" w:hAnsi="Times New Roman" w:cs="Times New Roman"/>
        </w:rPr>
        <w:t xml:space="preserve">    </w:t>
      </w:r>
      <w:r w:rsidR="00CD22E9" w:rsidRPr="00F32C01">
        <w:rPr>
          <w:rFonts w:ascii="Times New Roman" w:hAnsi="Times New Roman" w:cs="Times New Roman"/>
        </w:rPr>
        <w:t>Jeżeli nie można wybrać najkorzystniejszej oferty z uwagi na to, że dwie lub więcej ofert przedstawia taki sam bilans ceny lub kosztu i innych kryteriów oceny ofert, zamawiający wybiera spośród tych ofert ofertę, która otrzymała najwyższą ocenę w kryterium o najwyższej wadze.</w:t>
      </w:r>
    </w:p>
    <w:p w14:paraId="12A646E3" w14:textId="77777777" w:rsidR="00CD22E9" w:rsidRPr="00F32C01" w:rsidRDefault="00CD22E9" w:rsidP="00CD22E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32C01">
        <w:rPr>
          <w:rFonts w:ascii="Times New Roman" w:hAnsi="Times New Roman" w:cs="Times New Roman"/>
        </w:rPr>
        <w:t>Jeżeli oferty otrzymały taką samą ocenę w kryterium o najwyższej wadze, zamawiający wybiera ofertę z najniższą ceną lub najniższym kosztem.</w:t>
      </w:r>
    </w:p>
    <w:p w14:paraId="0FFA2425" w14:textId="77777777" w:rsidR="00CD22E9" w:rsidRPr="00A52587" w:rsidRDefault="00CD22E9" w:rsidP="00CD22E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32C01">
        <w:rPr>
          <w:rFonts w:ascii="Times New Roman" w:hAnsi="Times New Roman" w:cs="Times New Roman"/>
        </w:rPr>
        <w:t>Jeżeli nie można dokonać wyboru oferty, w sposób o którym mowa w ust. 2, zamawiający wzywa wykonawców, którzy złożyli te oferty, do złożenia w terminie określonym przez zamawiającego ofert dodatkowych zawierających nową cenę lub koszt.</w:t>
      </w:r>
    </w:p>
    <w:p w14:paraId="02818B3B" w14:textId="03C02674" w:rsidR="00D20766" w:rsidRPr="007466B8" w:rsidRDefault="00D20766" w:rsidP="00CD22E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36E24CD" w14:textId="43D9BAB3" w:rsidR="00C44589" w:rsidRPr="007466B8" w:rsidRDefault="007466B8" w:rsidP="007466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E01A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 </w:t>
      </w:r>
      <w:r w:rsidR="00C44589" w:rsidRPr="007466B8">
        <w:rPr>
          <w:rFonts w:ascii="Times New Roman" w:hAnsi="Times New Roman" w:cs="Times New Roman"/>
        </w:rPr>
        <w:t xml:space="preserve">W przypadku powstania u Zamawiającego obowiązku podatkowego, Zamawiający doliczy </w:t>
      </w:r>
      <w:r w:rsidR="00C44589" w:rsidRPr="007466B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</w:t>
      </w:r>
      <w:r w:rsidR="00C44589" w:rsidRPr="007466B8">
        <w:rPr>
          <w:rFonts w:ascii="Times New Roman" w:hAnsi="Times New Roman" w:cs="Times New Roman"/>
        </w:rPr>
        <w:t>na podstawie art. 225 pzp do przedstawionej w ofercie ceny, kwotę podatku od towarów i usług.</w:t>
      </w:r>
    </w:p>
    <w:p w14:paraId="1F0E47E0" w14:textId="27E8AADD" w:rsidR="00C80AC8" w:rsidRDefault="007466B8" w:rsidP="007466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E01A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  </w:t>
      </w:r>
      <w:r w:rsidR="00C44589" w:rsidRPr="007466B8">
        <w:rPr>
          <w:rFonts w:ascii="Times New Roman" w:hAnsi="Times New Roman" w:cs="Times New Roman"/>
        </w:rPr>
        <w:t xml:space="preserve">Zamawiający na etapie oceny ofert będzie żądał wyjaśnień dotyczących rażąco niskiej ceny na </w:t>
      </w:r>
      <w:r w:rsidR="00C80AC8">
        <w:rPr>
          <w:rFonts w:ascii="Times New Roman" w:hAnsi="Times New Roman" w:cs="Times New Roman"/>
        </w:rPr>
        <w:t xml:space="preserve">     </w:t>
      </w:r>
    </w:p>
    <w:p w14:paraId="738692C1" w14:textId="015C1C1D" w:rsidR="00C44589" w:rsidRPr="007466B8" w:rsidRDefault="00C80AC8" w:rsidP="007466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44589" w:rsidRPr="007466B8">
        <w:rPr>
          <w:rFonts w:ascii="Times New Roman" w:hAnsi="Times New Roman" w:cs="Times New Roman"/>
        </w:rPr>
        <w:t>podstawie art. 224 ust.1 lub ust. 2 ustawy pzp.</w:t>
      </w:r>
    </w:p>
    <w:p w14:paraId="0CB8DE7E" w14:textId="3BD0314F" w:rsidR="00C44589" w:rsidRPr="007466B8" w:rsidRDefault="007466B8" w:rsidP="007466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E01A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 </w:t>
      </w:r>
      <w:r w:rsidRPr="007466B8">
        <w:rPr>
          <w:rFonts w:ascii="Times New Roman" w:hAnsi="Times New Roman" w:cs="Times New Roman"/>
        </w:rPr>
        <w:t xml:space="preserve"> </w:t>
      </w:r>
      <w:r w:rsidR="00C44589" w:rsidRPr="007466B8">
        <w:rPr>
          <w:rFonts w:ascii="Times New Roman" w:hAnsi="Times New Roman" w:cs="Times New Roman"/>
        </w:rPr>
        <w:t>Zamawiający wybiera najkorzystniejszą ofertę w terminie związania ofertą.</w:t>
      </w:r>
    </w:p>
    <w:p w14:paraId="2B3C3C4D" w14:textId="1CD5D8D3" w:rsidR="00C44589" w:rsidRPr="00CE01A9" w:rsidRDefault="00CE01A9" w:rsidP="00CE01A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C44589" w:rsidRPr="00CE01A9">
        <w:rPr>
          <w:rFonts w:ascii="Times New Roman" w:hAnsi="Times New Roman" w:cs="Times New Roman"/>
        </w:rPr>
        <w:t>Jeżeli termin związania</w:t>
      </w:r>
      <w:r w:rsidR="00A5597B" w:rsidRPr="00CE01A9">
        <w:rPr>
          <w:rFonts w:ascii="Times New Roman" w:hAnsi="Times New Roman" w:cs="Times New Roman"/>
        </w:rPr>
        <w:t xml:space="preserve"> ofertą upłynie przed wyborem najkorzys</w:t>
      </w:r>
      <w:r w:rsidR="004C0960" w:rsidRPr="00CE01A9">
        <w:rPr>
          <w:rFonts w:ascii="Times New Roman" w:hAnsi="Times New Roman" w:cs="Times New Roman"/>
        </w:rPr>
        <w:t>t</w:t>
      </w:r>
      <w:r w:rsidR="00A5597B" w:rsidRPr="00CE01A9">
        <w:rPr>
          <w:rFonts w:ascii="Times New Roman" w:hAnsi="Times New Roman" w:cs="Times New Roman"/>
        </w:rPr>
        <w:t>niejszej oferty, Zamawiający wezwie Wykonawcę, którego oferta otrzymała najwyższą ocenę do wyrażenia w wyznaczonym przez Zamawiaj</w:t>
      </w:r>
      <w:r w:rsidR="00E548EA" w:rsidRPr="00CE01A9">
        <w:rPr>
          <w:rFonts w:ascii="Times New Roman" w:hAnsi="Times New Roman" w:cs="Times New Roman"/>
        </w:rPr>
        <w:t>ą</w:t>
      </w:r>
      <w:r w:rsidR="00A5597B" w:rsidRPr="00CE01A9">
        <w:rPr>
          <w:rFonts w:ascii="Times New Roman" w:hAnsi="Times New Roman" w:cs="Times New Roman"/>
        </w:rPr>
        <w:t>cego terminie pisemnej zgody na wybór jego oferty.</w:t>
      </w:r>
    </w:p>
    <w:p w14:paraId="40E2161D" w14:textId="5B1FE26C" w:rsidR="00C44589" w:rsidRPr="00CE01A9" w:rsidRDefault="00CE01A9" w:rsidP="00CE01A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C44589" w:rsidRPr="00CE01A9">
        <w:rPr>
          <w:rFonts w:ascii="Times New Roman" w:hAnsi="Times New Roman" w:cs="Times New Roman"/>
        </w:rPr>
        <w:t>W przypadku braku</w:t>
      </w:r>
      <w:r w:rsidR="004C0960" w:rsidRPr="00CE01A9">
        <w:rPr>
          <w:rFonts w:ascii="Times New Roman" w:hAnsi="Times New Roman" w:cs="Times New Roman"/>
        </w:rPr>
        <w:t xml:space="preserve"> zgody, o której mowa w ust. </w:t>
      </w:r>
      <w:r>
        <w:rPr>
          <w:rFonts w:ascii="Times New Roman" w:hAnsi="Times New Roman" w:cs="Times New Roman"/>
        </w:rPr>
        <w:t>8</w:t>
      </w:r>
      <w:r w:rsidR="004C0960" w:rsidRPr="00CE01A9">
        <w:rPr>
          <w:rFonts w:ascii="Times New Roman" w:hAnsi="Times New Roman" w:cs="Times New Roman"/>
        </w:rPr>
        <w:t xml:space="preserve"> oferta podlega odrzuceniu, a Zamawiający zwraca się o wyrażenie takiej zgody do kolejnego Wykonawcy, którego oferta została najwyżej oceniona, chyba że zachodzą przesłanki unieważnienia postępowania.</w:t>
      </w:r>
    </w:p>
    <w:p w14:paraId="3C771C98" w14:textId="1826E392" w:rsidR="00C44589" w:rsidRPr="00CE01A9" w:rsidRDefault="00CE01A9" w:rsidP="00CE01A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C44589" w:rsidRPr="00CE01A9">
        <w:rPr>
          <w:rFonts w:ascii="Times New Roman" w:hAnsi="Times New Roman" w:cs="Times New Roman"/>
        </w:rPr>
        <w:t>Zamawiający</w:t>
      </w:r>
      <w:r w:rsidR="004C0960" w:rsidRPr="00CE01A9">
        <w:rPr>
          <w:rFonts w:ascii="Times New Roman" w:hAnsi="Times New Roman" w:cs="Times New Roman"/>
        </w:rPr>
        <w:t xml:space="preserve"> odrzuci oferty w przypadkach określonych w art. 226 ust. 1.</w:t>
      </w:r>
    </w:p>
    <w:p w14:paraId="4090C6B0" w14:textId="0AEEE459" w:rsidR="00C44589" w:rsidRPr="00CE01A9" w:rsidRDefault="00CE01A9" w:rsidP="00CE01A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11.</w:t>
      </w:r>
      <w:r w:rsidR="00C44589" w:rsidRPr="00CE01A9">
        <w:rPr>
          <w:rFonts w:ascii="Times New Roman" w:hAnsi="Times New Roman" w:cs="Times New Roman"/>
          <w:b/>
          <w:bCs/>
        </w:rPr>
        <w:t>Zamawiający przewiduje</w:t>
      </w:r>
      <w:r w:rsidR="004C0960" w:rsidRPr="00CE01A9">
        <w:rPr>
          <w:rFonts w:ascii="Times New Roman" w:hAnsi="Times New Roman" w:cs="Times New Roman"/>
          <w:b/>
          <w:bCs/>
        </w:rPr>
        <w:t xml:space="preserve"> zastosowanie odwróconej procedury, o której mowa w art. 139 </w:t>
      </w:r>
      <w:r w:rsidR="00E03D46" w:rsidRPr="00CE01A9">
        <w:rPr>
          <w:rFonts w:ascii="Times New Roman" w:hAnsi="Times New Roman" w:cs="Times New Roman"/>
          <w:b/>
          <w:bCs/>
        </w:rPr>
        <w:br/>
      </w:r>
      <w:r w:rsidR="004C0960" w:rsidRPr="00CE01A9">
        <w:rPr>
          <w:rFonts w:ascii="Times New Roman" w:hAnsi="Times New Roman" w:cs="Times New Roman"/>
          <w:b/>
          <w:bCs/>
        </w:rPr>
        <w:t>ust. 1 ustawy</w:t>
      </w:r>
      <w:r w:rsidR="004C0960" w:rsidRPr="00CE01A9">
        <w:rPr>
          <w:rFonts w:ascii="Times New Roman" w:hAnsi="Times New Roman" w:cs="Times New Roman"/>
        </w:rPr>
        <w:t>:</w:t>
      </w:r>
    </w:p>
    <w:p w14:paraId="0D23351E" w14:textId="77777777" w:rsidR="00C44589" w:rsidRDefault="00C44589" w:rsidP="00267AE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</w:t>
      </w:r>
      <w:r w:rsidR="004C0960">
        <w:rPr>
          <w:rFonts w:ascii="Times New Roman" w:hAnsi="Times New Roman" w:cs="Times New Roman"/>
        </w:rPr>
        <w:t xml:space="preserve"> najpierw dokonać</w:t>
      </w:r>
      <w:r w:rsidR="0097768F">
        <w:rPr>
          <w:rFonts w:ascii="Times New Roman" w:hAnsi="Times New Roman" w:cs="Times New Roman"/>
        </w:rPr>
        <w:t xml:space="preserve"> badania i oceny ofert, a następnie dokonać kwalifikacji podmiotowej Wykonawcy, którego oferta została najwyżej oceniona w zakresie braku podstaw wykluczenia oraz spełni</w:t>
      </w:r>
      <w:r w:rsidR="00AF5B9C">
        <w:rPr>
          <w:rFonts w:ascii="Times New Roman" w:hAnsi="Times New Roman" w:cs="Times New Roman"/>
        </w:rPr>
        <w:t>a</w:t>
      </w:r>
      <w:r w:rsidR="0097768F">
        <w:rPr>
          <w:rFonts w:ascii="Times New Roman" w:hAnsi="Times New Roman" w:cs="Times New Roman"/>
        </w:rPr>
        <w:t>nia warunków udziału w postępowaniu.</w:t>
      </w:r>
    </w:p>
    <w:p w14:paraId="1AB977F3" w14:textId="77777777" w:rsidR="004D14BF" w:rsidRPr="00432D68" w:rsidRDefault="004D14BF" w:rsidP="00267AE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D54BB4">
        <w:rPr>
          <w:rFonts w:ascii="Times New Roman" w:hAnsi="Times New Roman" w:cs="Times New Roman"/>
          <w:b/>
          <w:bCs/>
          <w:color w:val="000000" w:themeColor="text1"/>
        </w:rPr>
        <w:t>Wykonawca nie jest obowiązany do złożenia wraz z ofertą oświadczenia, o którym mowa w art. 125 ust. 1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432D68">
        <w:rPr>
          <w:rFonts w:ascii="Times New Roman" w:hAnsi="Times New Roman" w:cs="Times New Roman"/>
          <w:b/>
          <w:bCs/>
          <w:color w:val="000000" w:themeColor="text1"/>
        </w:rPr>
        <w:t xml:space="preserve">Zamawiający będzie żądał tego oświadczenia od </w:t>
      </w:r>
      <w:r w:rsidR="009E2D0F">
        <w:rPr>
          <w:rFonts w:ascii="Times New Roman" w:hAnsi="Times New Roman" w:cs="Times New Roman"/>
          <w:b/>
          <w:bCs/>
          <w:color w:val="000000" w:themeColor="text1"/>
        </w:rPr>
        <w:t>w</w:t>
      </w:r>
      <w:r w:rsidRPr="00432D68">
        <w:rPr>
          <w:rFonts w:ascii="Times New Roman" w:hAnsi="Times New Roman" w:cs="Times New Roman"/>
          <w:b/>
          <w:bCs/>
          <w:color w:val="000000" w:themeColor="text1"/>
        </w:rPr>
        <w:t>ykonawcy, którego oferta została najwyżej oceniona wraz z podmiotowymi środkami dowodowymi</w:t>
      </w:r>
      <w:r w:rsidRPr="00432D68">
        <w:rPr>
          <w:rFonts w:ascii="Times New Roman" w:hAnsi="Times New Roman" w:cs="Times New Roman"/>
          <w:color w:val="000000" w:themeColor="text1"/>
        </w:rPr>
        <w:t>.</w:t>
      </w:r>
    </w:p>
    <w:p w14:paraId="583B53A8" w14:textId="77777777" w:rsidR="00C44589" w:rsidRDefault="00C44589" w:rsidP="00267AE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wobec Wykonawcy</w:t>
      </w:r>
      <w:r w:rsidR="0097768F">
        <w:rPr>
          <w:rFonts w:ascii="Times New Roman" w:hAnsi="Times New Roman" w:cs="Times New Roman"/>
        </w:rPr>
        <w:t xml:space="preserve">, o którym mowa w </w:t>
      </w:r>
      <w:r w:rsidR="00783731">
        <w:rPr>
          <w:rFonts w:ascii="Times New Roman" w:hAnsi="Times New Roman" w:cs="Times New Roman"/>
        </w:rPr>
        <w:t>pkt</w:t>
      </w:r>
      <w:r w:rsidR="0097768F">
        <w:rPr>
          <w:rFonts w:ascii="Times New Roman" w:hAnsi="Times New Roman" w:cs="Times New Roman"/>
        </w:rPr>
        <w:t xml:space="preserve"> 1 zachodzą podstawy wykluczenia, Wykonawca ten nie spełnia warunków</w:t>
      </w:r>
      <w:r w:rsidR="00CC3A44">
        <w:rPr>
          <w:rFonts w:ascii="Times New Roman" w:hAnsi="Times New Roman" w:cs="Times New Roman"/>
        </w:rPr>
        <w:t xml:space="preserve"> udziału w postępowaniu, nie składa podmiotowych środków dowodowych lub oświadczenia</w:t>
      </w:r>
      <w:r w:rsidR="0097768F">
        <w:rPr>
          <w:rFonts w:ascii="Times New Roman" w:hAnsi="Times New Roman" w:cs="Times New Roman"/>
        </w:rPr>
        <w:t>, o których mowa w art. 125 ust. 1, potwierdzających brak podstaw wykluczenia lub spełnianie warunków udziału w postępowaniu, Zamawiający dokonuje ponownego badania i oceny ofert pozostałych Wykonawców, a następnie dokonuje kwalifikacji podmiotowej Wykonawcy, którego oferta została najwyżej oceniona w zakresie braku podstaw wykluczenia oraz spełniania warunków udziału w postępowaniu.</w:t>
      </w:r>
    </w:p>
    <w:p w14:paraId="77053E94" w14:textId="77777777" w:rsidR="009700FD" w:rsidRDefault="00C44589" w:rsidP="00267AE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kontynuuje</w:t>
      </w:r>
      <w:r w:rsidR="0097768F">
        <w:rPr>
          <w:rFonts w:ascii="Times New Roman" w:hAnsi="Times New Roman" w:cs="Times New Roman"/>
        </w:rPr>
        <w:t xml:space="preserve"> procedurę ponownego badania i oceny ofert, o której mowa w </w:t>
      </w:r>
      <w:r w:rsidR="009700FD">
        <w:rPr>
          <w:rFonts w:ascii="Times New Roman" w:hAnsi="Times New Roman" w:cs="Times New Roman"/>
        </w:rPr>
        <w:t>pkt</w:t>
      </w:r>
      <w:r w:rsidR="0097768F">
        <w:rPr>
          <w:rFonts w:ascii="Times New Roman" w:hAnsi="Times New Roman" w:cs="Times New Roman"/>
        </w:rPr>
        <w:t xml:space="preserve"> 3, w odniesieniu do ofert Wykonawców pozostałych w post</w:t>
      </w:r>
      <w:r w:rsidR="00B314BA">
        <w:rPr>
          <w:rFonts w:ascii="Times New Roman" w:hAnsi="Times New Roman" w:cs="Times New Roman"/>
        </w:rPr>
        <w:t>ę</w:t>
      </w:r>
      <w:r w:rsidR="0097768F">
        <w:rPr>
          <w:rFonts w:ascii="Times New Roman" w:hAnsi="Times New Roman" w:cs="Times New Roman"/>
        </w:rPr>
        <w:t>powaniu, a następnie dokonuje kwalifikacji podmiotowej Wykonawcy, którego oferta została najwyżej oceniona w zakresie braku podstaw wykluczenia oraz spełniania warunków udziału w post</w:t>
      </w:r>
      <w:r w:rsidR="00B314BA">
        <w:rPr>
          <w:rFonts w:ascii="Times New Roman" w:hAnsi="Times New Roman" w:cs="Times New Roman"/>
        </w:rPr>
        <w:t>ę</w:t>
      </w:r>
      <w:r w:rsidR="0097768F">
        <w:rPr>
          <w:rFonts w:ascii="Times New Roman" w:hAnsi="Times New Roman" w:cs="Times New Roman"/>
        </w:rPr>
        <w:t>powaniu, do momentu wyboru najkorzystniejszej oferty albo unieważnienia postępowania o udzielenie zamówienia.</w:t>
      </w:r>
    </w:p>
    <w:p w14:paraId="1F3E98D9" w14:textId="5F8EAEDF" w:rsidR="004F36BD" w:rsidRPr="007466B8" w:rsidRDefault="007466B8" w:rsidP="007466B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CE01A9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9700FD" w:rsidRPr="007466B8">
        <w:rPr>
          <w:rFonts w:ascii="Times New Roman" w:hAnsi="Times New Roman" w:cs="Times New Roman"/>
          <w:color w:val="000000" w:themeColor="text1"/>
        </w:rPr>
        <w:t xml:space="preserve">Zamawiający </w:t>
      </w:r>
      <w:r w:rsidR="000A4103" w:rsidRPr="007466B8">
        <w:rPr>
          <w:rFonts w:ascii="Times New Roman" w:hAnsi="Times New Roman" w:cs="Times New Roman"/>
          <w:color w:val="000000" w:themeColor="text1"/>
        </w:rPr>
        <w:t xml:space="preserve">wybiera najkorzystniejszą ofertę na podstawie kryteriów oceny ofert określonych </w:t>
      </w:r>
      <w:r w:rsidR="000A4103" w:rsidRPr="007466B8">
        <w:rPr>
          <w:rFonts w:ascii="Times New Roman" w:hAnsi="Times New Roman" w:cs="Times New Roman"/>
          <w:color w:val="000000" w:themeColor="text1"/>
        </w:rPr>
        <w:br/>
        <w:t>w dokumentach zamówienia.</w:t>
      </w:r>
    </w:p>
    <w:p w14:paraId="3F7A71A8" w14:textId="0B25F120" w:rsidR="004F36BD" w:rsidRPr="007466B8" w:rsidRDefault="007466B8" w:rsidP="007466B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1</w:t>
      </w:r>
      <w:r w:rsidR="00CE01A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4F36BD" w:rsidRPr="007466B8">
        <w:rPr>
          <w:rFonts w:ascii="Times New Roman" w:hAnsi="Times New Roman" w:cs="Times New Roman"/>
        </w:rPr>
        <w:t>Niezwłocznie po wyborze najkorzystniejszej oferty Zamawiający informuje równocześnie Wykonawców, którzy złożyli oferty, o:</w:t>
      </w:r>
    </w:p>
    <w:p w14:paraId="5767160B" w14:textId="77777777" w:rsidR="004F36BD" w:rsidRPr="004F36BD" w:rsidRDefault="004F36BD" w:rsidP="00267AE1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F36BD">
        <w:rPr>
          <w:rFonts w:ascii="Times New Roman" w:hAnsi="Times New Roman" w:cs="Times New Roman"/>
        </w:rPr>
        <w:t xml:space="preserve">wyborze najkorzystniejszej oferty, podając nazwę albo imię i nazwisko, siedzibę albo miejsce zamieszkania, jeżeli jest miejscem wykonywania działalności </w:t>
      </w:r>
      <w:r>
        <w:rPr>
          <w:rFonts w:ascii="Times New Roman" w:hAnsi="Times New Roman" w:cs="Times New Roman"/>
        </w:rPr>
        <w:t>W</w:t>
      </w:r>
      <w:r w:rsidRPr="004F36BD">
        <w:rPr>
          <w:rFonts w:ascii="Times New Roman" w:hAnsi="Times New Roman" w:cs="Times New Roman"/>
        </w:rPr>
        <w:t xml:space="preserve">ykonawcy, którego ofertę wybrano, oraz nazwy albo imiona i nazwiska, siedziby albo miejsca zamieszkania, jeżeli są miejscami wykonywania działalności </w:t>
      </w:r>
      <w:r>
        <w:rPr>
          <w:rFonts w:ascii="Times New Roman" w:hAnsi="Times New Roman" w:cs="Times New Roman"/>
        </w:rPr>
        <w:t>W</w:t>
      </w:r>
      <w:r w:rsidRPr="004F36BD">
        <w:rPr>
          <w:rFonts w:ascii="Times New Roman" w:hAnsi="Times New Roman" w:cs="Times New Roman"/>
        </w:rPr>
        <w:t>ykonawców, którzy złożyli oferty, a także punktację przyznaną ofertom w każdym kryterium oceny ofert i łączną punktację,</w:t>
      </w:r>
    </w:p>
    <w:p w14:paraId="28C57FEF" w14:textId="77777777" w:rsidR="004F36BD" w:rsidRDefault="004F36BD" w:rsidP="00267AE1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W</w:t>
      </w:r>
      <w:r w:rsidRPr="004F36BD">
        <w:rPr>
          <w:rFonts w:ascii="Times New Roman" w:hAnsi="Times New Roman" w:cs="Times New Roman"/>
        </w:rPr>
        <w:t>ykonawcach, których oferty zostały odrzucone – podając uzasadnienie faktyczne i prawne.</w:t>
      </w:r>
    </w:p>
    <w:p w14:paraId="3BC9C8CB" w14:textId="4D571F64" w:rsidR="004F36BD" w:rsidRPr="007466B8" w:rsidRDefault="007466B8" w:rsidP="007466B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1</w:t>
      </w:r>
      <w:r w:rsidR="00CE01A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4F36BD" w:rsidRPr="007466B8">
        <w:rPr>
          <w:rFonts w:ascii="Times New Roman" w:hAnsi="Times New Roman" w:cs="Times New Roman"/>
        </w:rPr>
        <w:t xml:space="preserve">Zamawiający udostępnia niezwłocznie informacje, o których mowa w </w:t>
      </w:r>
      <w:r w:rsidR="00C80FE1">
        <w:rPr>
          <w:rFonts w:ascii="Times New Roman" w:hAnsi="Times New Roman" w:cs="Times New Roman"/>
        </w:rPr>
        <w:t>pkt.13</w:t>
      </w:r>
      <w:r w:rsidR="004F36BD" w:rsidRPr="007466B8">
        <w:rPr>
          <w:rFonts w:ascii="Times New Roman" w:hAnsi="Times New Roman" w:cs="Times New Roman"/>
        </w:rPr>
        <w:t xml:space="preserve">  </w:t>
      </w:r>
      <w:proofErr w:type="spellStart"/>
      <w:r w:rsidR="00C80FE1">
        <w:rPr>
          <w:rFonts w:ascii="Times New Roman" w:hAnsi="Times New Roman" w:cs="Times New Roman"/>
        </w:rPr>
        <w:t>p</w:t>
      </w:r>
      <w:r w:rsidR="004F36BD" w:rsidRPr="007466B8">
        <w:rPr>
          <w:rFonts w:ascii="Times New Roman" w:hAnsi="Times New Roman" w:cs="Times New Roman"/>
        </w:rPr>
        <w:t>pkt</w:t>
      </w:r>
      <w:proofErr w:type="spellEnd"/>
      <w:r w:rsidR="004F36BD" w:rsidRPr="007466B8">
        <w:rPr>
          <w:rFonts w:ascii="Times New Roman" w:hAnsi="Times New Roman" w:cs="Times New Roman"/>
        </w:rPr>
        <w:t xml:space="preserve"> 1, na stronie internetowej prowadzonego postępowania.</w:t>
      </w:r>
    </w:p>
    <w:p w14:paraId="2D975B7D" w14:textId="6AFAFB65" w:rsidR="0071485A" w:rsidRPr="00156406" w:rsidRDefault="007466B8" w:rsidP="00627F0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E01A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4F36BD" w:rsidRPr="007466B8">
        <w:rPr>
          <w:rFonts w:ascii="Times New Roman" w:hAnsi="Times New Roman" w:cs="Times New Roman"/>
        </w:rPr>
        <w:t xml:space="preserve">Zamawiający może nie ujawniać informacji, o których mowa w </w:t>
      </w:r>
      <w:r w:rsidR="00C80FE1">
        <w:rPr>
          <w:rFonts w:ascii="Times New Roman" w:hAnsi="Times New Roman" w:cs="Times New Roman"/>
        </w:rPr>
        <w:t xml:space="preserve">pkt.13 </w:t>
      </w:r>
      <w:r w:rsidR="004F36BD" w:rsidRPr="007466B8">
        <w:rPr>
          <w:rFonts w:ascii="Times New Roman" w:hAnsi="Times New Roman" w:cs="Times New Roman"/>
        </w:rPr>
        <w:t>, jeżeli ich ujawnienie byłoby sprzeczne z ważnym interesem publicznym.</w:t>
      </w:r>
    </w:p>
    <w:p w14:paraId="6D3DED80" w14:textId="77777777" w:rsidR="00C44589" w:rsidRDefault="00C44589" w:rsidP="0044089D">
      <w:pPr>
        <w:pStyle w:val="Akapitzlist"/>
        <w:numPr>
          <w:ilvl w:val="0"/>
          <w:numId w:val="52"/>
        </w:numPr>
        <w:ind w:left="742" w:hanging="1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Informacje o formalnościach, jakie muszą zostać dopełnione po wyborze oferty </w:t>
      </w:r>
      <w:r>
        <w:rPr>
          <w:rFonts w:ascii="Times New Roman" w:hAnsi="Times New Roman" w:cs="Times New Roman"/>
          <w:b/>
        </w:rPr>
        <w:br/>
        <w:t>w celu zawarcia umowy w sprawie zamówienia publicznego</w:t>
      </w:r>
    </w:p>
    <w:p w14:paraId="7BCD3677" w14:textId="77777777" w:rsidR="00C44589" w:rsidRDefault="00C44589" w:rsidP="00C44589">
      <w:pPr>
        <w:pStyle w:val="Akapitzlist"/>
        <w:ind w:left="1440"/>
        <w:jc w:val="both"/>
        <w:rPr>
          <w:rFonts w:ascii="Times New Roman" w:hAnsi="Times New Roman" w:cs="Times New Roman"/>
          <w:b/>
        </w:rPr>
      </w:pPr>
    </w:p>
    <w:p w14:paraId="0AAF73E3" w14:textId="77777777" w:rsidR="00C44589" w:rsidRPr="00183C90" w:rsidRDefault="00C44589" w:rsidP="00D36F6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E7D20">
        <w:rPr>
          <w:rFonts w:ascii="Times New Roman" w:hAnsi="Times New Roman" w:cs="Times New Roman"/>
        </w:rPr>
        <w:t>Zam</w:t>
      </w:r>
      <w:r>
        <w:rPr>
          <w:rFonts w:ascii="Times New Roman" w:hAnsi="Times New Roman" w:cs="Times New Roman"/>
        </w:rPr>
        <w:t>a</w:t>
      </w:r>
      <w:r w:rsidRPr="002E7D20">
        <w:rPr>
          <w:rFonts w:ascii="Times New Roman" w:hAnsi="Times New Roman" w:cs="Times New Roman"/>
        </w:rPr>
        <w:t>wiający zawiera umowę w sprawie zamówienia publicznego, z uwzględni</w:t>
      </w:r>
      <w:r>
        <w:rPr>
          <w:rFonts w:ascii="Times New Roman" w:hAnsi="Times New Roman" w:cs="Times New Roman"/>
        </w:rPr>
        <w:t>e</w:t>
      </w:r>
      <w:r w:rsidRPr="002E7D20">
        <w:rPr>
          <w:rFonts w:ascii="Times New Roman" w:hAnsi="Times New Roman" w:cs="Times New Roman"/>
        </w:rPr>
        <w:t>niem</w:t>
      </w:r>
      <w:r w:rsidR="00B314BA">
        <w:rPr>
          <w:rFonts w:ascii="Times New Roman" w:hAnsi="Times New Roman" w:cs="Times New Roman"/>
        </w:rPr>
        <w:t xml:space="preserve"> </w:t>
      </w:r>
      <w:r w:rsidRPr="002E7D20">
        <w:rPr>
          <w:rFonts w:ascii="Times New Roman" w:hAnsi="Times New Roman" w:cs="Times New Roman"/>
        </w:rPr>
        <w:t>art. 577 pz</w:t>
      </w:r>
      <w:r>
        <w:rPr>
          <w:rFonts w:ascii="Times New Roman" w:hAnsi="Times New Roman" w:cs="Times New Roman"/>
        </w:rPr>
        <w:t xml:space="preserve">p, </w:t>
      </w:r>
      <w:r w:rsidRPr="00B97AA0">
        <w:rPr>
          <w:rFonts w:ascii="Times New Roman" w:hAnsi="Times New Roman" w:cs="Times New Roman"/>
          <w:b/>
        </w:rPr>
        <w:t>w terminie nie krótszym niż 10 dni</w:t>
      </w:r>
      <w:r w:rsidR="00B314BA">
        <w:rPr>
          <w:rFonts w:ascii="Times New Roman" w:hAnsi="Times New Roman" w:cs="Times New Roman"/>
          <w:b/>
        </w:rPr>
        <w:t xml:space="preserve"> </w:t>
      </w:r>
      <w:r w:rsidRPr="00B97AA0">
        <w:rPr>
          <w:rFonts w:ascii="Times New Roman" w:hAnsi="Times New Roman" w:cs="Times New Roman"/>
          <w:b/>
        </w:rPr>
        <w:t>od dnia przesłania zawiadomienia o wyborze najkorzystniejszej oferty,</w:t>
      </w:r>
      <w:r w:rsidRPr="002E7D20">
        <w:rPr>
          <w:rFonts w:ascii="Times New Roman" w:hAnsi="Times New Roman" w:cs="Times New Roman"/>
        </w:rPr>
        <w:t xml:space="preserve"> jeżeli zawiadomienie to zostało przesłane przy użyciu </w:t>
      </w:r>
      <w:r>
        <w:rPr>
          <w:rFonts w:ascii="Times New Roman" w:hAnsi="Times New Roman" w:cs="Times New Roman"/>
        </w:rPr>
        <w:t>ś</w:t>
      </w:r>
      <w:r w:rsidRPr="002E7D20">
        <w:rPr>
          <w:rFonts w:ascii="Times New Roman" w:hAnsi="Times New Roman" w:cs="Times New Roman"/>
        </w:rPr>
        <w:t>rodków komu</w:t>
      </w:r>
      <w:r>
        <w:rPr>
          <w:rFonts w:ascii="Times New Roman" w:hAnsi="Times New Roman" w:cs="Times New Roman"/>
        </w:rPr>
        <w:t xml:space="preserve">nikacji elektronicznej, </w:t>
      </w:r>
      <w:r w:rsidRPr="00183C90">
        <w:rPr>
          <w:rFonts w:ascii="Times New Roman" w:hAnsi="Times New Roman" w:cs="Times New Roman"/>
        </w:rPr>
        <w:t>albo 15 dni, jeżeli zostało przesłane w inny sposób.</w:t>
      </w:r>
    </w:p>
    <w:p w14:paraId="07FD7A4C" w14:textId="34FF3219" w:rsidR="00C44589" w:rsidRDefault="00C44589" w:rsidP="00D36F6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może zawrzeć umowę w sprawie zamówienia publicznego przed upływem terminu, o którym mowa w </w:t>
      </w:r>
      <w:r w:rsidR="00245100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>. 1, jeżeli w postępowaniu o udzielenie zmówienia złożono tylko jedną ofertę.</w:t>
      </w:r>
    </w:p>
    <w:p w14:paraId="22497D3E" w14:textId="77777777" w:rsidR="00C44589" w:rsidRDefault="00C44589" w:rsidP="00D36F6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Wykonawca, którego oferta została wybrana jako najkorzystniejsza, zostanie poinformowany przez zamawiającego o miejscu i terminie zawarcia umowy.</w:t>
      </w:r>
    </w:p>
    <w:p w14:paraId="78567FDF" w14:textId="3055BB26" w:rsidR="00C44589" w:rsidRDefault="00C44589" w:rsidP="00D36F6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Wykonawca, o którym mowa </w:t>
      </w:r>
      <w:r w:rsidRPr="00B83525">
        <w:rPr>
          <w:rFonts w:ascii="Times New Roman" w:hAnsi="Times New Roman" w:cs="Times New Roman"/>
        </w:rPr>
        <w:t xml:space="preserve">w </w:t>
      </w:r>
      <w:r w:rsidR="00245100">
        <w:rPr>
          <w:rFonts w:ascii="Times New Roman" w:hAnsi="Times New Roman" w:cs="Times New Roman"/>
        </w:rPr>
        <w:t>pkt</w:t>
      </w:r>
      <w:r w:rsidRPr="00B835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3, ma obowiązek zawrzeć umowę w sprawie zamówienia na warunkach określonych w projektowanych postanowieniach umowy, które stanowią </w:t>
      </w:r>
      <w:r w:rsidR="00183C90" w:rsidRPr="00183C90">
        <w:rPr>
          <w:rFonts w:ascii="Arial Black" w:hAnsi="Arial Black" w:cs="Times New Roman"/>
          <w:color w:val="0070C0"/>
          <w:sz w:val="18"/>
          <w:szCs w:val="18"/>
        </w:rPr>
        <w:t>Z</w:t>
      </w:r>
      <w:r w:rsidRPr="00183C90">
        <w:rPr>
          <w:rFonts w:ascii="Arial Black" w:hAnsi="Arial Black" w:cs="Times New Roman"/>
          <w:color w:val="0070C0"/>
          <w:sz w:val="18"/>
          <w:szCs w:val="18"/>
        </w:rPr>
        <w:t xml:space="preserve">ałącznik nr </w:t>
      </w:r>
      <w:r w:rsidR="00432D68" w:rsidRPr="00183C90">
        <w:rPr>
          <w:rFonts w:ascii="Arial Black" w:hAnsi="Arial Black" w:cs="Times New Roman"/>
          <w:color w:val="0070C0"/>
          <w:sz w:val="18"/>
          <w:szCs w:val="18"/>
        </w:rPr>
        <w:t>2</w:t>
      </w:r>
      <w:r w:rsidRPr="00183C90">
        <w:rPr>
          <w:rFonts w:ascii="Arial Black" w:hAnsi="Arial Black" w:cs="Times New Roman"/>
          <w:color w:val="0070C0"/>
          <w:sz w:val="18"/>
          <w:szCs w:val="18"/>
        </w:rPr>
        <w:t xml:space="preserve"> do SWZ.</w:t>
      </w:r>
      <w:r>
        <w:rPr>
          <w:rFonts w:ascii="Times New Roman" w:hAnsi="Times New Roman" w:cs="Times New Roman"/>
        </w:rPr>
        <w:t xml:space="preserve"> Umowa zostanie uzupełniona o zapisy wynikające ze złożonej oferty.</w:t>
      </w:r>
    </w:p>
    <w:p w14:paraId="297491BD" w14:textId="77777777" w:rsidR="00C44589" w:rsidRDefault="00C44589" w:rsidP="00D36F6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 podpisaniem umowy </w:t>
      </w:r>
      <w:r w:rsidR="00183C90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ykonawcy wspólnie ubiegający się o udzielenie zamówienia </w:t>
      </w:r>
      <w:r>
        <w:rPr>
          <w:rFonts w:ascii="Times New Roman" w:hAnsi="Times New Roman" w:cs="Times New Roman"/>
        </w:rPr>
        <w:br/>
        <w:t xml:space="preserve">(w przypadku wyboru oferty jako najkorzystniejszej) przedstawią </w:t>
      </w:r>
      <w:r w:rsidR="00183C90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amawiającemu kopię umowy regulującej współpracę tych wykonawców.</w:t>
      </w:r>
    </w:p>
    <w:p w14:paraId="77738822" w14:textId="65561391" w:rsidR="00183C90" w:rsidRDefault="00C44589" w:rsidP="00627F0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2F86">
        <w:rPr>
          <w:rFonts w:ascii="Times New Roman" w:hAnsi="Times New Roman" w:cs="Times New Roman"/>
        </w:rPr>
        <w:t xml:space="preserve">Jeżeli Wykonawca, którego oferta została wybrana jako najkorzystniejsza, uchyla się </w:t>
      </w:r>
      <w:r w:rsidRPr="00BC2F86">
        <w:rPr>
          <w:rFonts w:ascii="Times New Roman" w:hAnsi="Times New Roman" w:cs="Times New Roman"/>
        </w:rPr>
        <w:br/>
        <w:t xml:space="preserve">od zawarcia umowy w sprawie zamówienia publicznego </w:t>
      </w:r>
      <w:r w:rsidR="00183C90">
        <w:rPr>
          <w:rFonts w:ascii="Times New Roman" w:hAnsi="Times New Roman" w:cs="Times New Roman"/>
        </w:rPr>
        <w:t>z</w:t>
      </w:r>
      <w:r w:rsidRPr="00BC2F86">
        <w:rPr>
          <w:rFonts w:ascii="Times New Roman" w:hAnsi="Times New Roman" w:cs="Times New Roman"/>
        </w:rPr>
        <w:t xml:space="preserve">amawiający może dokonać ponownego badania i oceny ofert spośród pozostałych w postępowaniu </w:t>
      </w:r>
      <w:r w:rsidR="00183C90">
        <w:rPr>
          <w:rFonts w:ascii="Times New Roman" w:hAnsi="Times New Roman" w:cs="Times New Roman"/>
        </w:rPr>
        <w:t>w</w:t>
      </w:r>
      <w:r w:rsidRPr="00BC2F86">
        <w:rPr>
          <w:rFonts w:ascii="Times New Roman" w:hAnsi="Times New Roman" w:cs="Times New Roman"/>
        </w:rPr>
        <w:t>ykonawców oraz wybrać najkorzystniejszą ofertę albo unieważnić postępowanie.</w:t>
      </w:r>
    </w:p>
    <w:p w14:paraId="32397DEA" w14:textId="77777777" w:rsidR="00627F05" w:rsidRPr="00627F05" w:rsidRDefault="00627F05" w:rsidP="00627F0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263A7517" w14:textId="77777777" w:rsidR="00C44589" w:rsidRDefault="00C44589" w:rsidP="0044089D">
      <w:pPr>
        <w:pStyle w:val="Akapitzlist"/>
        <w:numPr>
          <w:ilvl w:val="0"/>
          <w:numId w:val="52"/>
        </w:numPr>
        <w:ind w:left="742" w:hanging="154"/>
        <w:jc w:val="both"/>
        <w:rPr>
          <w:rFonts w:ascii="Times New Roman" w:hAnsi="Times New Roman" w:cs="Times New Roman"/>
          <w:b/>
        </w:rPr>
      </w:pPr>
      <w:r w:rsidRPr="009B78DB">
        <w:rPr>
          <w:rFonts w:ascii="Times New Roman" w:hAnsi="Times New Roman" w:cs="Times New Roman"/>
          <w:b/>
        </w:rPr>
        <w:t xml:space="preserve">Pouczenie o środkach ochrony prawnej przysługujących </w:t>
      </w:r>
      <w:r>
        <w:rPr>
          <w:rFonts w:ascii="Times New Roman" w:hAnsi="Times New Roman" w:cs="Times New Roman"/>
          <w:b/>
        </w:rPr>
        <w:t>W</w:t>
      </w:r>
      <w:r w:rsidRPr="009B78DB">
        <w:rPr>
          <w:rFonts w:ascii="Times New Roman" w:hAnsi="Times New Roman" w:cs="Times New Roman"/>
          <w:b/>
        </w:rPr>
        <w:t>ykonawcy</w:t>
      </w:r>
    </w:p>
    <w:p w14:paraId="2BAACD32" w14:textId="77777777" w:rsidR="00C44589" w:rsidRDefault="00C44589" w:rsidP="00C44589">
      <w:pPr>
        <w:pStyle w:val="Akapitzlist"/>
        <w:ind w:left="1440"/>
        <w:jc w:val="both"/>
        <w:rPr>
          <w:rFonts w:ascii="Times New Roman" w:hAnsi="Times New Roman" w:cs="Times New Roman"/>
          <w:b/>
        </w:rPr>
      </w:pPr>
    </w:p>
    <w:p w14:paraId="528EC8D6" w14:textId="77777777" w:rsidR="00C44589" w:rsidRPr="00BC2F86" w:rsidRDefault="00C44589" w:rsidP="00D36F6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C2F86">
        <w:rPr>
          <w:rFonts w:ascii="Times New Roman" w:hAnsi="Times New Roman" w:cs="Times New Roman"/>
        </w:rPr>
        <w:t>Środki ochrony prawnej przysługują Wykonawcy, jeżeli ma lub miał interes w uzyskaniu zamówienia oraz poniósł lub może ponieść szkodę w wyniku naruszenia przez Zamawiającego przepisów pzp.</w:t>
      </w:r>
    </w:p>
    <w:p w14:paraId="4ABB9322" w14:textId="77777777" w:rsidR="00C44589" w:rsidRPr="00BC2F86" w:rsidRDefault="00C44589" w:rsidP="00D36F6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 w:rsidRPr="00BC2F86">
        <w:rPr>
          <w:rFonts w:ascii="Times New Roman" w:hAnsi="Times New Roman" w:cs="Times New Roman"/>
          <w:b/>
        </w:rPr>
        <w:t>Odwołanie przysługuje na</w:t>
      </w:r>
      <w:r w:rsidRPr="00BC2F86">
        <w:rPr>
          <w:rFonts w:ascii="Times New Roman" w:hAnsi="Times New Roman" w:cs="Times New Roman"/>
          <w:bCs/>
        </w:rPr>
        <w:t>:</w:t>
      </w:r>
    </w:p>
    <w:p w14:paraId="19084D94" w14:textId="77777777" w:rsidR="00C44589" w:rsidRPr="00FF5857" w:rsidRDefault="00C44589" w:rsidP="007B3BAA">
      <w:pPr>
        <w:ind w:left="74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niezgodną</w:t>
      </w:r>
      <w:r w:rsidRPr="00FF5857">
        <w:rPr>
          <w:rFonts w:ascii="Times New Roman" w:hAnsi="Times New Roman" w:cs="Times New Roman"/>
        </w:rPr>
        <w:t xml:space="preserve"> z przepisami ustawy czynność Zamawiającego, podjętą</w:t>
      </w:r>
      <w:r w:rsidR="00B314BA">
        <w:rPr>
          <w:rFonts w:ascii="Times New Roman" w:hAnsi="Times New Roman" w:cs="Times New Roman"/>
        </w:rPr>
        <w:t xml:space="preserve"> </w:t>
      </w:r>
      <w:r w:rsidRPr="00FF5857">
        <w:rPr>
          <w:rFonts w:ascii="Times New Roman" w:hAnsi="Times New Roman" w:cs="Times New Roman"/>
        </w:rPr>
        <w:t>w post</w:t>
      </w:r>
      <w:r>
        <w:rPr>
          <w:rFonts w:ascii="Times New Roman" w:hAnsi="Times New Roman" w:cs="Times New Roman"/>
        </w:rPr>
        <w:t>ępowani</w:t>
      </w:r>
      <w:r w:rsidRPr="00FF5857">
        <w:rPr>
          <w:rFonts w:ascii="Times New Roman" w:hAnsi="Times New Roman" w:cs="Times New Roman"/>
        </w:rPr>
        <w:t>u o udzielenie zamówienia, w tym na projektowane postanowienie umowy;</w:t>
      </w:r>
    </w:p>
    <w:p w14:paraId="6E94F284" w14:textId="77777777" w:rsidR="00C44589" w:rsidRPr="00FF5857" w:rsidRDefault="00C44589" w:rsidP="007B3BAA">
      <w:pPr>
        <w:ind w:left="714" w:hanging="350"/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>2.2. zaniechanie czynności w post</w:t>
      </w:r>
      <w:r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>powaniu o udzielenie zamówienia, do której Zamawiający był obowiązany na podstawie ustawy.</w:t>
      </w:r>
    </w:p>
    <w:p w14:paraId="6328A44B" w14:textId="77777777" w:rsidR="00C44589" w:rsidRPr="00FF5857" w:rsidRDefault="00C44589" w:rsidP="00D36F6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>Odwołanie wnos</w:t>
      </w:r>
      <w:r>
        <w:rPr>
          <w:rFonts w:ascii="Times New Roman" w:hAnsi="Times New Roman" w:cs="Times New Roman"/>
        </w:rPr>
        <w:t>i się do Prezesa Krajowej Izby O</w:t>
      </w:r>
      <w:r w:rsidRPr="00FF5857">
        <w:rPr>
          <w:rFonts w:ascii="Times New Roman" w:hAnsi="Times New Roman" w:cs="Times New Roman"/>
        </w:rPr>
        <w:t>dwoławczej w formie pisemnej albo elektronicznej albo w postaci elektronicznej opatrzone podpisem zaufanym.</w:t>
      </w:r>
    </w:p>
    <w:p w14:paraId="2933B248" w14:textId="77777777" w:rsidR="00C44589" w:rsidRPr="00FF5857" w:rsidRDefault="00C44589" w:rsidP="00D36F6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 xml:space="preserve">Na orzeczenie Krajowej Izby Odwoławczej oraz postanowienie Prezesa Krajowej </w:t>
      </w:r>
      <w:r>
        <w:rPr>
          <w:rFonts w:ascii="Times New Roman" w:hAnsi="Times New Roman" w:cs="Times New Roman"/>
        </w:rPr>
        <w:t>I</w:t>
      </w:r>
      <w:r w:rsidRPr="00FF5857">
        <w:rPr>
          <w:rFonts w:ascii="Times New Roman" w:hAnsi="Times New Roman" w:cs="Times New Roman"/>
        </w:rPr>
        <w:t xml:space="preserve">zby Odwoławczej, o którym mowa w art. 519 ust.1 </w:t>
      </w:r>
      <w:r w:rsidR="00B314BA">
        <w:rPr>
          <w:rFonts w:ascii="Times New Roman" w:hAnsi="Times New Roman" w:cs="Times New Roman"/>
        </w:rPr>
        <w:t>P</w:t>
      </w:r>
      <w:r w:rsidRPr="00FF5857">
        <w:rPr>
          <w:rFonts w:ascii="Times New Roman" w:hAnsi="Times New Roman" w:cs="Times New Roman"/>
        </w:rPr>
        <w:t>zp, stronom oraz uczestnikom post</w:t>
      </w:r>
      <w:r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>powania odwoławczego przysługuje skarga do sądu. Skarg</w:t>
      </w:r>
      <w:r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 xml:space="preserve"> wnosi się</w:t>
      </w:r>
      <w:r w:rsidR="00B314BA">
        <w:rPr>
          <w:rFonts w:ascii="Times New Roman" w:hAnsi="Times New Roman" w:cs="Times New Roman"/>
        </w:rPr>
        <w:t xml:space="preserve"> </w:t>
      </w:r>
      <w:r w:rsidRPr="000018D0">
        <w:rPr>
          <w:rFonts w:ascii="Times New Roman" w:hAnsi="Times New Roman" w:cs="Times New Roman"/>
        </w:rPr>
        <w:t xml:space="preserve">do Sądu Okręgowego </w:t>
      </w:r>
      <w:r w:rsidRPr="000018D0">
        <w:rPr>
          <w:rFonts w:ascii="Times New Roman" w:hAnsi="Times New Roman" w:cs="Times New Roman"/>
        </w:rPr>
        <w:br/>
        <w:t>w Warszawie</w:t>
      </w:r>
      <w:r>
        <w:rPr>
          <w:rFonts w:ascii="Times New Roman" w:hAnsi="Times New Roman" w:cs="Times New Roman"/>
        </w:rPr>
        <w:t xml:space="preserve"> – sądu zamówień publicznych</w:t>
      </w:r>
      <w:r w:rsidR="00B314BA">
        <w:rPr>
          <w:rFonts w:ascii="Times New Roman" w:hAnsi="Times New Roman" w:cs="Times New Roman"/>
        </w:rPr>
        <w:t xml:space="preserve"> </w:t>
      </w:r>
      <w:r w:rsidRPr="00FF5857">
        <w:rPr>
          <w:rFonts w:ascii="Times New Roman" w:hAnsi="Times New Roman" w:cs="Times New Roman"/>
        </w:rPr>
        <w:t>za pośrednictwem Prezesa Krajowej Izby O</w:t>
      </w:r>
      <w:r>
        <w:rPr>
          <w:rFonts w:ascii="Times New Roman" w:hAnsi="Times New Roman" w:cs="Times New Roman"/>
        </w:rPr>
        <w:t>d</w:t>
      </w:r>
      <w:r w:rsidRPr="00FF5857">
        <w:rPr>
          <w:rFonts w:ascii="Times New Roman" w:hAnsi="Times New Roman" w:cs="Times New Roman"/>
        </w:rPr>
        <w:t>woławczej.</w:t>
      </w:r>
    </w:p>
    <w:p w14:paraId="3F4B3040" w14:textId="77777777" w:rsidR="00C44589" w:rsidRDefault="00C44589" w:rsidP="00D36F6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 xml:space="preserve">Szczegółowe informacje dotyczące środków ochrony prawnej określone są w Dziale IX „Środki ochrony prawnej” </w:t>
      </w:r>
      <w:r w:rsidR="00B314BA">
        <w:rPr>
          <w:rFonts w:ascii="Times New Roman" w:hAnsi="Times New Roman" w:cs="Times New Roman"/>
        </w:rPr>
        <w:t>P</w:t>
      </w:r>
      <w:r w:rsidRPr="00FF5857">
        <w:rPr>
          <w:rFonts w:ascii="Times New Roman" w:hAnsi="Times New Roman" w:cs="Times New Roman"/>
        </w:rPr>
        <w:t>zp.</w:t>
      </w:r>
    </w:p>
    <w:p w14:paraId="4286D4A7" w14:textId="77777777" w:rsidR="00C44589" w:rsidRPr="00FF5857" w:rsidRDefault="00C44589" w:rsidP="00C44589">
      <w:pPr>
        <w:pStyle w:val="Akapitzlist"/>
        <w:jc w:val="both"/>
        <w:rPr>
          <w:rFonts w:ascii="Times New Roman" w:hAnsi="Times New Roman" w:cs="Times New Roman"/>
        </w:rPr>
      </w:pPr>
    </w:p>
    <w:p w14:paraId="4998D67F" w14:textId="77777777" w:rsidR="00C44589" w:rsidRDefault="00C44589" w:rsidP="0044089D">
      <w:pPr>
        <w:pStyle w:val="Akapitzlist"/>
        <w:numPr>
          <w:ilvl w:val="0"/>
          <w:numId w:val="52"/>
        </w:numPr>
        <w:ind w:left="742" w:hanging="1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 dotycząca przetwarzania danych osobowych</w:t>
      </w:r>
    </w:p>
    <w:p w14:paraId="07699916" w14:textId="77777777" w:rsidR="00B314BA" w:rsidRPr="003523C8" w:rsidRDefault="00B314BA" w:rsidP="00B314B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4A4A4A"/>
          <w:lang w:eastAsia="pl-PL"/>
        </w:rPr>
      </w:pPr>
      <w:r w:rsidRPr="003523C8">
        <w:rPr>
          <w:rFonts w:ascii="Times New Roman" w:hAnsi="Times New Roman" w:cs="Times New Roman"/>
          <w:color w:val="4A4A4A"/>
          <w:lang w:eastAsia="pl-PL"/>
        </w:rPr>
        <w:t>DANE OSOBOWE PRZETWARZANE W TRYBIE RODO W KWP Z SIEDZIBĄ W RADOMIU</w:t>
      </w:r>
    </w:p>
    <w:p w14:paraId="79229763" w14:textId="77777777" w:rsidR="00B314BA" w:rsidRPr="003523C8" w:rsidRDefault="00B314BA" w:rsidP="00B314B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4A4A4A"/>
          <w:lang w:eastAsia="pl-PL"/>
        </w:rPr>
      </w:pPr>
      <w:r w:rsidRPr="003523C8">
        <w:rPr>
          <w:rFonts w:ascii="Times New Roman" w:hAnsi="Times New Roman" w:cs="Times New Roman"/>
          <w:color w:val="4A4A4A"/>
          <w:lang w:eastAsia="pl-PL"/>
        </w:rPr>
        <w:t>( POSTĘPOWANIE O UDZIELENIE ZAMÓWIENIA PUBLICZNEGO)</w:t>
      </w:r>
    </w:p>
    <w:p w14:paraId="3F16AC39" w14:textId="77777777" w:rsidR="00B314BA" w:rsidRDefault="00B314BA" w:rsidP="00B314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</w:p>
    <w:p w14:paraId="63D9D8E7" w14:textId="77777777" w:rsidR="00B314BA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Szanowna Pani/Szanowny Panie</w:t>
      </w:r>
      <w:r>
        <w:rPr>
          <w:rFonts w:ascii="Times New Roman" w:hAnsi="Times New Roman" w:cs="Times New Roman"/>
          <w:color w:val="000000"/>
          <w:lang w:eastAsia="pl-PL"/>
        </w:rPr>
        <w:t>,</w:t>
      </w:r>
    </w:p>
    <w:p w14:paraId="3762F9B9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w związku z wejściem w życie: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dalej „RODO”, dochowując warunków w nim zawartych informujemy, że:</w:t>
      </w:r>
    </w:p>
    <w:p w14:paraId="6B1305F2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br/>
        <w:t>1. Administratorem Pani/Pana danych osobowych jest Komendant Wojewódzki Policji z siedzibą w Radomiu:</w:t>
      </w:r>
      <w:r w:rsidRPr="003523C8">
        <w:rPr>
          <w:rFonts w:ascii="Times New Roman" w:hAnsi="Times New Roman" w:cs="Times New Roman"/>
          <w:color w:val="000000"/>
          <w:lang w:eastAsia="pl-PL"/>
        </w:rPr>
        <w:br/>
        <w:t>- adres: ul. 11-go Listopada 37/59, 26-600 Radom</w:t>
      </w:r>
    </w:p>
    <w:p w14:paraId="53D809A7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lastRenderedPageBreak/>
        <w:br/>
        <w:t>2. Nadzór nad prawidłowym przetwarzaniem danych osobowych w Komendzie Wojewódzkiej Policji z siedzibą w Radomiu sprawuje inspektor ochrony danych:</w:t>
      </w:r>
    </w:p>
    <w:p w14:paraId="21F72582" w14:textId="77777777" w:rsidR="00B314BA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Sylwia Fila</w:t>
      </w:r>
    </w:p>
    <w:p w14:paraId="2166BDE7" w14:textId="77777777" w:rsidR="00B314BA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- adres: ul. 11-go Listopada 37/59, 26-600 Radom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14:paraId="7D8FF9F1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 xml:space="preserve">- e-mail: </w:t>
      </w:r>
      <w:hyperlink r:id="rId30" w:history="1">
        <w:r w:rsidRPr="003523C8">
          <w:rPr>
            <w:rStyle w:val="Hipercze"/>
            <w:rFonts w:ascii="Times New Roman" w:hAnsi="Times New Roman" w:cs="Times New Roman"/>
            <w:lang w:eastAsia="pl-PL"/>
          </w:rPr>
          <w:t>iod.kwp@ra.policja.gov.pl</w:t>
        </w:r>
      </w:hyperlink>
    </w:p>
    <w:p w14:paraId="17748724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br/>
        <w:t>3. Cel i okres przetwarzania danych osobowych w Komendzie Wojewódzkiej Policji z siedzibą w Radomiu.</w:t>
      </w:r>
    </w:p>
    <w:p w14:paraId="6C713BD4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 xml:space="preserve">W KWP z siedzibą w Radomiu dane osobowe przetwarza się wyłącznie w konkretnych, wyraźnych i prawnie uzasadnionych celach i nie przetwarza się ich dalej w sposób niezgodny z tymi celami. </w:t>
      </w:r>
    </w:p>
    <w:p w14:paraId="4F11265B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Przetwarzanie danych jest  niezbędne do wypełnienia obowiązku prawnego ciążącego na administratorze (art. 6 ust.1 lit. c RODO) zgodnie z:</w:t>
      </w:r>
    </w:p>
    <w:p w14:paraId="5FF95217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Ustawą z dnia 11 września 2019 r.  Prawo zamówień publicznych – dalej zwaną ustawą Pzp,</w:t>
      </w:r>
    </w:p>
    <w:p w14:paraId="7ACF1ECF" w14:textId="7F0F07F0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 xml:space="preserve">Rozporządzeniem Ministra Rozwoju, Pracy i Technologii z dnia </w:t>
      </w:r>
      <w:r w:rsidR="0077295D">
        <w:rPr>
          <w:rFonts w:ascii="Times New Roman" w:hAnsi="Times New Roman" w:cs="Times New Roman"/>
          <w:color w:val="000000"/>
          <w:lang w:eastAsia="pl-PL"/>
        </w:rPr>
        <w:t>3 sierpnia 2023</w:t>
      </w:r>
      <w:r w:rsidRPr="003523C8">
        <w:rPr>
          <w:rFonts w:ascii="Times New Roman" w:hAnsi="Times New Roman" w:cs="Times New Roman"/>
          <w:color w:val="000000"/>
          <w:lang w:eastAsia="pl-PL"/>
        </w:rPr>
        <w:t xml:space="preserve">r. </w:t>
      </w:r>
      <w:r w:rsidR="0077295D">
        <w:rPr>
          <w:rFonts w:ascii="Times New Roman" w:hAnsi="Times New Roman" w:cs="Times New Roman"/>
          <w:color w:val="000000"/>
          <w:lang w:eastAsia="pl-PL"/>
        </w:rPr>
        <w:t xml:space="preserve">zmieniającym rozporządzenie  </w:t>
      </w:r>
      <w:r w:rsidRPr="003523C8">
        <w:rPr>
          <w:rFonts w:ascii="Times New Roman" w:hAnsi="Times New Roman" w:cs="Times New Roman"/>
          <w:color w:val="000000"/>
          <w:lang w:eastAsia="pl-PL"/>
        </w:rPr>
        <w:t xml:space="preserve">w sprawie podmiotowych środków dowodowych oraz innych dokumentów lub oświadczeń, jakich może żądać zamawiający od wykonawcy, </w:t>
      </w:r>
    </w:p>
    <w:p w14:paraId="38BF75A2" w14:textId="78A9D8C4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 xml:space="preserve">Dyrektywą Parlamentu Europejskiego i Rady 2014/24/UE z dnia 26 lutego 2014 r. w sprawie zamówień publicznych, uchylająca dyrektywę 2004/18/WE </w:t>
      </w:r>
    </w:p>
    <w:p w14:paraId="2410A1D8" w14:textId="77777777" w:rsidR="00B314BA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Okres przetwarzania danych osobowych wynika bezpośrednio z przepisów prawa i jest adekwatny do celów.</w:t>
      </w:r>
    </w:p>
    <w:p w14:paraId="2D1D94B7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62DF01A0" w14:textId="77777777" w:rsidR="00B314BA" w:rsidRPr="003523C8" w:rsidRDefault="00B314BA" w:rsidP="00B314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4. Odbiorcy danych osobowych.</w:t>
      </w:r>
    </w:p>
    <w:p w14:paraId="204E4C77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W rozumieniu RODO odbiorcami danych osobowych nie są organy publiczne, które mogą otrzymywać dane osobowe w ramach konkretnego postępowania zgodnie z prawem Unii lub prawem państwa członkowskiego. Dane osobowe nie są udostępniane podmiotom innym niż uprawnione na podstawie przepisów prawa.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3523C8">
        <w:rPr>
          <w:rFonts w:ascii="Times New Roman" w:hAnsi="Times New Roman" w:cs="Times New Roman"/>
          <w:color w:val="000000"/>
          <w:lang w:eastAsia="pl-PL"/>
        </w:rPr>
        <w:t>Dane będą udostępniane uprawnionym podmiotom jedynie w celu umożliwienia korzystania ze środków ochrony prawnej oraz tylko do upływu terminu na ich wniesienie.</w:t>
      </w:r>
    </w:p>
    <w:p w14:paraId="76D835F0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5. Osobom, których dane są przetwarzane zgodnie z RODO przysługuje:</w:t>
      </w:r>
    </w:p>
    <w:p w14:paraId="5F9A27AE" w14:textId="77777777" w:rsidR="00B314BA" w:rsidRDefault="00B314BA" w:rsidP="0044089D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lang w:eastAsia="pl-PL"/>
        </w:rPr>
      </w:pPr>
      <w:r w:rsidRPr="003523C8">
        <w:rPr>
          <w:rFonts w:ascii="Times New Roman" w:hAnsi="Times New Roman" w:cs="Times New Roman"/>
          <w:lang w:eastAsia="pl-PL"/>
        </w:rPr>
        <w:t>prawo dostępu do własnych danych osobowych na zasada</w:t>
      </w:r>
      <w:r>
        <w:rPr>
          <w:rFonts w:ascii="Times New Roman" w:hAnsi="Times New Roman" w:cs="Times New Roman"/>
          <w:lang w:eastAsia="pl-PL"/>
        </w:rPr>
        <w:t>ch określonych w ustawie Pzp,</w:t>
      </w:r>
    </w:p>
    <w:p w14:paraId="37F122D7" w14:textId="77777777" w:rsidR="00B314BA" w:rsidRPr="003523C8" w:rsidRDefault="00B314BA" w:rsidP="0044089D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lang w:eastAsia="pl-PL"/>
        </w:rPr>
      </w:pPr>
      <w:r w:rsidRPr="003523C8">
        <w:rPr>
          <w:rFonts w:ascii="Times New Roman" w:hAnsi="Times New Roman" w:cs="Times New Roman"/>
          <w:lang w:eastAsia="pl-PL"/>
        </w:rPr>
        <w:t>prawo do żądania od administratora sprostowania, uzupełnienia danych, jednak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3523C8">
        <w:rPr>
          <w:rFonts w:ascii="Times New Roman" w:hAnsi="Times New Roman" w:cs="Times New Roman"/>
          <w:lang w:eastAsia="pl-PL"/>
        </w:rPr>
        <w:t xml:space="preserve">nie może ono skutkować zmianą wyniku postępowania o udzielenie zamówienia ani zmianą postanowień umowy w sprawie zamówienia publicznego w zakresie niezgodnym z ustawą Pzp, </w:t>
      </w:r>
    </w:p>
    <w:p w14:paraId="38D269C6" w14:textId="77777777" w:rsidR="00B314BA" w:rsidRPr="003523C8" w:rsidRDefault="00B314BA" w:rsidP="0044089D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lang w:eastAsia="pl-PL"/>
        </w:rPr>
      </w:pPr>
      <w:r w:rsidRPr="003523C8">
        <w:rPr>
          <w:rFonts w:ascii="Times New Roman" w:hAnsi="Times New Roman" w:cs="Times New Roman"/>
          <w:lang w:eastAsia="pl-PL"/>
        </w:rPr>
        <w:t xml:space="preserve">prawo do ograniczenia przetwarzania własnych danych osobowych, ale to nie może  ograniczać przetwarzania danych osobowych do czasu zakończenia postępowania, </w:t>
      </w:r>
    </w:p>
    <w:p w14:paraId="7B309855" w14:textId="77777777" w:rsidR="00B314BA" w:rsidRPr="003523C8" w:rsidRDefault="00B314BA" w:rsidP="0044089D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lang w:eastAsia="pl-PL"/>
        </w:rPr>
      </w:pPr>
      <w:r w:rsidRPr="003523C8">
        <w:rPr>
          <w:rFonts w:ascii="Times New Roman" w:hAnsi="Times New Roman" w:cs="Times New Roman"/>
          <w:lang w:eastAsia="pl-PL"/>
        </w:rPr>
        <w:t>prawo do wniesienia sprzeciwu wobec przetwarzania w sytuacjach przewidzianych prawem,</w:t>
      </w:r>
    </w:p>
    <w:p w14:paraId="1250F90E" w14:textId="77777777" w:rsidR="00B314BA" w:rsidRPr="003523C8" w:rsidRDefault="00B314BA" w:rsidP="0044089D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lang w:eastAsia="pl-PL"/>
        </w:rPr>
      </w:pPr>
      <w:r w:rsidRPr="003523C8">
        <w:rPr>
          <w:rFonts w:ascii="Times New Roman" w:hAnsi="Times New Roman" w:cs="Times New Roman"/>
          <w:lang w:eastAsia="pl-PL"/>
        </w:rPr>
        <w:t>prawo do wniesienia skargi do organu nadzorczego, którym jest Prezes Urzędu Ochrony Danych Osobowych, w przypadku uznania, że przetwarzanie danych osobowych narusza przepisy RODO.</w:t>
      </w:r>
    </w:p>
    <w:p w14:paraId="476F5172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br/>
        <w:t>6. Przy przetwarzaniu danych osobowych w trybie RODO nie występuje zautomatyzowane podejmowanie decyzji o przetwarzaniu danych osobowych, w tym profilowanie.</w:t>
      </w:r>
    </w:p>
    <w:p w14:paraId="14946792" w14:textId="77777777" w:rsidR="00C44589" w:rsidRDefault="00C44589" w:rsidP="00C445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C5607C2" w14:textId="77777777" w:rsidR="00C44589" w:rsidRPr="00E21ED2" w:rsidRDefault="00C44589" w:rsidP="0044089D">
      <w:pPr>
        <w:pStyle w:val="Akapitzlist"/>
        <w:numPr>
          <w:ilvl w:val="0"/>
          <w:numId w:val="52"/>
        </w:numPr>
        <w:spacing w:line="360" w:lineRule="auto"/>
        <w:ind w:left="756" w:hanging="252"/>
        <w:jc w:val="both"/>
        <w:rPr>
          <w:rFonts w:ascii="Times New Roman" w:hAnsi="Times New Roman" w:cs="Times New Roman"/>
          <w:b/>
          <w:sz w:val="20"/>
        </w:rPr>
      </w:pPr>
      <w:r w:rsidRPr="00E21ED2">
        <w:rPr>
          <w:rFonts w:ascii="Times New Roman" w:hAnsi="Times New Roman" w:cs="Times New Roman"/>
          <w:b/>
        </w:rPr>
        <w:t xml:space="preserve">Inne istotne informacje dotyczące postępowania </w:t>
      </w:r>
    </w:p>
    <w:p w14:paraId="1CA7B429" w14:textId="7015ACB1" w:rsidR="00F24C5B" w:rsidRPr="00A25959" w:rsidRDefault="00C44589" w:rsidP="00A2595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83E60">
        <w:rPr>
          <w:rFonts w:ascii="Times New Roman" w:hAnsi="Times New Roman" w:cs="Times New Roman"/>
          <w:b/>
        </w:rPr>
        <w:t xml:space="preserve">Zamawiający przewiduje składanie ofert częściowych: </w:t>
      </w:r>
      <w:r w:rsidR="0011740F">
        <w:rPr>
          <w:rFonts w:ascii="Times New Roman" w:hAnsi="Times New Roman" w:cs="Times New Roman"/>
          <w:b/>
        </w:rPr>
        <w:t>NIE</w:t>
      </w:r>
      <w:bookmarkStart w:id="16" w:name="_Hlk100738957"/>
    </w:p>
    <w:bookmarkEnd w:id="16"/>
    <w:p w14:paraId="5D942CC6" w14:textId="634F10E8" w:rsidR="00EB39CF" w:rsidRDefault="00EB39CF" w:rsidP="0011740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EB39CF">
        <w:rPr>
          <w:rFonts w:ascii="Times New Roman" w:hAnsi="Times New Roman" w:cs="Times New Roman"/>
          <w:b/>
          <w:color w:val="000000" w:themeColor="text1"/>
        </w:rPr>
        <w:t xml:space="preserve">Powód nie dokonania podziału zamówienia na części: </w:t>
      </w:r>
    </w:p>
    <w:p w14:paraId="2E5B5329" w14:textId="77777777" w:rsidR="0011740F" w:rsidRDefault="0011740F" w:rsidP="0011740F">
      <w:pPr>
        <w:pStyle w:val="Akapitzlist"/>
        <w:ind w:left="360" w:right="-288"/>
        <w:jc w:val="both"/>
      </w:pPr>
    </w:p>
    <w:p w14:paraId="6B48880B" w14:textId="70EB6171" w:rsidR="0011740F" w:rsidRPr="00156406" w:rsidRDefault="0011740F" w:rsidP="00156406">
      <w:pPr>
        <w:pStyle w:val="Akapitzlist"/>
        <w:ind w:left="360" w:right="-288"/>
        <w:jc w:val="both"/>
        <w:rPr>
          <w:rFonts w:ascii="Times New Roman" w:hAnsi="Times New Roman" w:cs="Times New Roman"/>
        </w:rPr>
      </w:pPr>
      <w:r w:rsidRPr="0011740F">
        <w:rPr>
          <w:rFonts w:ascii="Times New Roman" w:hAnsi="Times New Roman" w:cs="Times New Roman"/>
        </w:rPr>
        <w:t xml:space="preserve">Zamawiany papier ksero to produkt ogólnodostępny i powszechny, stanowiący w całości asortyment oferowany przez wiele podmiotów gospodarczych. Brak podziału na części nie ogranicza dostępu do zamówienia MŚP. Dostawy następują sukcesywnie w ciągu roku do jednostek na terenie garnizonu mazowieckiego. Realizacja  całości umowy przez jednego wykonawcę skutkuje uzyskaniem niższych cen jednostkowych zamawianego asortymentu, przy jednoczesnym zwiększeniu konkurencyjności </w:t>
      </w:r>
      <w:r w:rsidRPr="0011740F">
        <w:rPr>
          <w:rFonts w:ascii="Times New Roman" w:hAnsi="Times New Roman" w:cs="Times New Roman"/>
        </w:rPr>
        <w:lastRenderedPageBreak/>
        <w:t>postępowania (większa opłacalność dla firm gdy całość stanowi niewydzielony element większego zamówienia).</w:t>
      </w:r>
    </w:p>
    <w:p w14:paraId="18869434" w14:textId="77777777" w:rsidR="00C44589" w:rsidRPr="005649F8" w:rsidRDefault="00C44589" w:rsidP="00CE66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649F8">
        <w:rPr>
          <w:rFonts w:ascii="Times New Roman" w:hAnsi="Times New Roman" w:cs="Times New Roman"/>
          <w:b/>
          <w:u w:val="single"/>
        </w:rPr>
        <w:t>Zamawiający:</w:t>
      </w:r>
    </w:p>
    <w:p w14:paraId="7DF0546C" w14:textId="77777777" w:rsidR="00C44589" w:rsidRPr="009E2D0F" w:rsidRDefault="00C44589" w:rsidP="00267AE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0AE">
        <w:rPr>
          <w:rFonts w:ascii="Times New Roman" w:hAnsi="Times New Roman" w:cs="Times New Roman"/>
        </w:rPr>
        <w:t xml:space="preserve">nie wymaga i nie dopuszcza składania </w:t>
      </w:r>
      <w:r w:rsidRPr="009E2D0F">
        <w:rPr>
          <w:rFonts w:ascii="Times New Roman" w:hAnsi="Times New Roman" w:cs="Times New Roman"/>
        </w:rPr>
        <w:t>ofert wariantowych,</w:t>
      </w:r>
    </w:p>
    <w:p w14:paraId="07E3A2A8" w14:textId="77777777" w:rsidR="00C44589" w:rsidRPr="009E2D0F" w:rsidRDefault="00C44589" w:rsidP="00267AE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2D0F">
        <w:rPr>
          <w:rFonts w:ascii="Times New Roman" w:hAnsi="Times New Roman" w:cs="Times New Roman"/>
        </w:rPr>
        <w:t>nie przewiduje zawarcia umowy ramowej,</w:t>
      </w:r>
    </w:p>
    <w:p w14:paraId="42E3BE67" w14:textId="77777777" w:rsidR="00C44589" w:rsidRPr="009E2D0F" w:rsidRDefault="00C44589" w:rsidP="00267AE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2D0F">
        <w:rPr>
          <w:rFonts w:ascii="Times New Roman" w:hAnsi="Times New Roman" w:cs="Times New Roman"/>
        </w:rPr>
        <w:t>nie przewiduje udzielenia zamówień, o których mowa w art. 214 ust. 1 pkt. 7 lub 8,</w:t>
      </w:r>
    </w:p>
    <w:p w14:paraId="360C582D" w14:textId="77777777" w:rsidR="00C44589" w:rsidRPr="009E2D0F" w:rsidRDefault="00C44589" w:rsidP="00267AE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2D0F">
        <w:rPr>
          <w:rFonts w:ascii="Times New Roman" w:hAnsi="Times New Roman" w:cs="Times New Roman"/>
        </w:rPr>
        <w:t xml:space="preserve">nie przewiduje rozliczenia w walutach obcych, </w:t>
      </w:r>
    </w:p>
    <w:p w14:paraId="129F7943" w14:textId="77777777" w:rsidR="00C44589" w:rsidRPr="009E2D0F" w:rsidRDefault="00C44589" w:rsidP="00267AE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2D0F">
        <w:rPr>
          <w:rFonts w:ascii="Times New Roman" w:hAnsi="Times New Roman" w:cs="Times New Roman"/>
        </w:rPr>
        <w:t>nie przewiduje wyboru najkorzystniejszej oferty z zastosowaniem aukcji elektronicznej,</w:t>
      </w:r>
    </w:p>
    <w:p w14:paraId="0AFBBAB0" w14:textId="77777777" w:rsidR="00C44589" w:rsidRDefault="00C44589" w:rsidP="00267AE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0AE">
        <w:rPr>
          <w:rFonts w:ascii="Times New Roman" w:hAnsi="Times New Roman" w:cs="Times New Roman"/>
        </w:rPr>
        <w:t xml:space="preserve">nie przewiduje zwrotu kosztów udziału w postępowaniu, </w:t>
      </w:r>
    </w:p>
    <w:p w14:paraId="7635A004" w14:textId="77777777" w:rsidR="00C44589" w:rsidRDefault="00183C90" w:rsidP="00267AE1">
      <w:pPr>
        <w:pStyle w:val="Akapitzlist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3C90">
        <w:rPr>
          <w:rFonts w:ascii="Times New Roman" w:hAnsi="Times New Roman" w:cs="Times New Roman"/>
        </w:rPr>
        <w:t xml:space="preserve">nie wymaga </w:t>
      </w:r>
      <w:r w:rsidR="00C44589" w:rsidRPr="00183C90">
        <w:rPr>
          <w:rFonts w:ascii="Times New Roman" w:hAnsi="Times New Roman" w:cs="Times New Roman"/>
        </w:rPr>
        <w:t>zatrudnienia na podstawie stosunku pracy</w:t>
      </w:r>
      <w:r w:rsidR="00C44589" w:rsidRPr="008D1178">
        <w:rPr>
          <w:rFonts w:ascii="Times New Roman" w:hAnsi="Times New Roman" w:cs="Times New Roman"/>
        </w:rPr>
        <w:t>, w okolicznościach, o których mowa w art. 95 ustawy</w:t>
      </w:r>
      <w:r w:rsidR="003C39E8">
        <w:rPr>
          <w:rFonts w:ascii="Times New Roman" w:hAnsi="Times New Roman" w:cs="Times New Roman"/>
        </w:rPr>
        <w:t xml:space="preserve"> </w:t>
      </w:r>
      <w:r w:rsidR="00DD06AD">
        <w:rPr>
          <w:rFonts w:ascii="Times New Roman" w:hAnsi="Times New Roman" w:cs="Times New Roman"/>
        </w:rPr>
        <w:t>P</w:t>
      </w:r>
      <w:r w:rsidR="003C39E8">
        <w:rPr>
          <w:rFonts w:ascii="Times New Roman" w:hAnsi="Times New Roman" w:cs="Times New Roman"/>
        </w:rPr>
        <w:t>zp:</w:t>
      </w:r>
    </w:p>
    <w:p w14:paraId="34BAB848" w14:textId="1903157B" w:rsidR="001B62E2" w:rsidRPr="00E35E5A" w:rsidRDefault="000805A8" w:rsidP="00E35E5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35E5A">
        <w:rPr>
          <w:rFonts w:ascii="Times New Roman" w:hAnsi="Times New Roman" w:cs="Times New Roman"/>
          <w:color w:val="000000" w:themeColor="text1"/>
        </w:rPr>
        <w:t>z</w:t>
      </w:r>
      <w:r w:rsidR="00C44589" w:rsidRPr="00E35E5A">
        <w:rPr>
          <w:rFonts w:ascii="Times New Roman" w:hAnsi="Times New Roman" w:cs="Times New Roman"/>
          <w:color w:val="000000" w:themeColor="text1"/>
        </w:rPr>
        <w:t xml:space="preserve">amawiający wyraża zgodę na przesyłanie ustrukturyzowanych faktur elektronicznych </w:t>
      </w:r>
      <w:r w:rsidR="00C44589" w:rsidRPr="00E35E5A">
        <w:rPr>
          <w:rFonts w:ascii="Times New Roman" w:hAnsi="Times New Roman" w:cs="Times New Roman"/>
          <w:color w:val="000000" w:themeColor="text1"/>
        </w:rPr>
        <w:br/>
        <w:t>za pośrednictwem Platformy Elektronicznego Fakturowania</w:t>
      </w:r>
      <w:r w:rsidR="0038490E" w:rsidRPr="00E35E5A">
        <w:rPr>
          <w:rFonts w:ascii="Times New Roman" w:hAnsi="Times New Roman" w:cs="Times New Roman"/>
          <w:color w:val="000000" w:themeColor="text1"/>
        </w:rPr>
        <w:t xml:space="preserve"> </w:t>
      </w:r>
      <w:r w:rsidR="0038490E" w:rsidRPr="00E35E5A">
        <w:rPr>
          <w:rFonts w:ascii="Times New Roman" w:hAnsi="Times New Roman" w:cs="Times New Roman"/>
          <w:b/>
          <w:color w:val="000000" w:themeColor="text1"/>
        </w:rPr>
        <w:t xml:space="preserve">indywidualny identyfikator </w:t>
      </w:r>
      <w:r w:rsidR="0038490E" w:rsidRPr="00E35E5A">
        <w:rPr>
          <w:rFonts w:ascii="Times New Roman" w:hAnsi="Times New Roman" w:cs="Times New Roman"/>
          <w:b/>
          <w:color w:val="000000" w:themeColor="text1"/>
        </w:rPr>
        <w:br/>
        <w:t>o numerze</w:t>
      </w:r>
      <w:r w:rsidR="0038490E" w:rsidRPr="00E35E5A">
        <w:rPr>
          <w:rFonts w:ascii="Times New Roman" w:hAnsi="Times New Roman" w:cs="Times New Roman"/>
          <w:color w:val="000000" w:themeColor="text1"/>
        </w:rPr>
        <w:t xml:space="preserve"> </w:t>
      </w:r>
      <w:r w:rsidR="0038490E" w:rsidRPr="00E35E5A">
        <w:rPr>
          <w:rFonts w:ascii="Times New Roman" w:hAnsi="Times New Roman" w:cs="Times New Roman"/>
          <w:b/>
        </w:rPr>
        <w:t>PEPPOL-GLN 5907714353</w:t>
      </w:r>
      <w:r w:rsidR="0071485A">
        <w:rPr>
          <w:rFonts w:ascii="Times New Roman" w:hAnsi="Times New Roman" w:cs="Times New Roman"/>
          <w:b/>
        </w:rPr>
        <w:t>642</w:t>
      </w:r>
    </w:p>
    <w:p w14:paraId="606905A9" w14:textId="43DDD64B" w:rsidR="00245100" w:rsidRDefault="00245100" w:rsidP="002451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</w:p>
    <w:p w14:paraId="3072D277" w14:textId="4000E331" w:rsidR="00F24C5B" w:rsidRDefault="00F24C5B" w:rsidP="002451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</w:p>
    <w:p w14:paraId="7D189EF8" w14:textId="77777777" w:rsidR="00F24C5B" w:rsidRPr="00245100" w:rsidRDefault="00F24C5B" w:rsidP="002451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</w:p>
    <w:p w14:paraId="093E5875" w14:textId="6A2551A9" w:rsidR="00C44589" w:rsidRPr="003B27D1" w:rsidRDefault="00C44589" w:rsidP="003B27D1">
      <w:pPr>
        <w:jc w:val="both"/>
        <w:rPr>
          <w:rFonts w:ascii="Times New Roman" w:hAnsi="Times New Roman" w:cs="Times New Roman"/>
          <w:b/>
        </w:rPr>
      </w:pPr>
      <w:r w:rsidRPr="003B27D1">
        <w:rPr>
          <w:rFonts w:ascii="Times New Roman" w:hAnsi="Times New Roman" w:cs="Times New Roman"/>
          <w:b/>
        </w:rPr>
        <w:t>Załączniki do SWZ</w:t>
      </w:r>
    </w:p>
    <w:p w14:paraId="37D43794" w14:textId="1D4D1D24" w:rsidR="00183C90" w:rsidRPr="00156406" w:rsidRDefault="00C44589" w:rsidP="00D214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6406">
        <w:rPr>
          <w:rFonts w:ascii="Times New Roman" w:hAnsi="Times New Roman" w:cs="Times New Roman"/>
          <w:sz w:val="18"/>
          <w:szCs w:val="18"/>
        </w:rPr>
        <w:t>Załącznik</w:t>
      </w:r>
      <w:r w:rsidR="008659A4" w:rsidRPr="00156406">
        <w:rPr>
          <w:rFonts w:ascii="Times New Roman" w:hAnsi="Times New Roman" w:cs="Times New Roman"/>
          <w:sz w:val="18"/>
          <w:szCs w:val="18"/>
        </w:rPr>
        <w:t>i</w:t>
      </w:r>
      <w:r w:rsidRPr="00156406">
        <w:rPr>
          <w:rFonts w:ascii="Times New Roman" w:hAnsi="Times New Roman" w:cs="Times New Roman"/>
          <w:sz w:val="18"/>
          <w:szCs w:val="18"/>
        </w:rPr>
        <w:t xml:space="preserve"> nr 1</w:t>
      </w:r>
      <w:r w:rsidR="00D214A9" w:rsidRPr="00156406">
        <w:rPr>
          <w:rFonts w:ascii="Times New Roman" w:hAnsi="Times New Roman" w:cs="Times New Roman"/>
          <w:sz w:val="18"/>
          <w:szCs w:val="18"/>
        </w:rPr>
        <w:t xml:space="preserve"> </w:t>
      </w:r>
      <w:r w:rsidRPr="00156406">
        <w:rPr>
          <w:rFonts w:ascii="Times New Roman" w:hAnsi="Times New Roman" w:cs="Times New Roman"/>
          <w:sz w:val="18"/>
          <w:szCs w:val="18"/>
        </w:rPr>
        <w:t>–</w:t>
      </w:r>
      <w:r w:rsidR="00183C90" w:rsidRPr="00156406">
        <w:rPr>
          <w:rFonts w:ascii="Times New Roman" w:hAnsi="Times New Roman" w:cs="Times New Roman"/>
          <w:sz w:val="18"/>
          <w:szCs w:val="18"/>
        </w:rPr>
        <w:t xml:space="preserve"> </w:t>
      </w:r>
      <w:r w:rsidR="004C7408" w:rsidRPr="00156406">
        <w:rPr>
          <w:rFonts w:ascii="Times New Roman" w:hAnsi="Times New Roman" w:cs="Times New Roman"/>
          <w:sz w:val="18"/>
          <w:szCs w:val="18"/>
        </w:rPr>
        <w:t>Formularz Ofertowy</w:t>
      </w:r>
    </w:p>
    <w:p w14:paraId="6364EFA5" w14:textId="77777777" w:rsidR="00C44589" w:rsidRPr="00156406" w:rsidRDefault="00C44589" w:rsidP="00D214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6406">
        <w:rPr>
          <w:rFonts w:ascii="Times New Roman" w:hAnsi="Times New Roman" w:cs="Times New Roman"/>
          <w:sz w:val="18"/>
          <w:szCs w:val="18"/>
        </w:rPr>
        <w:t>Załącznik nr 2 – Projektowane postanowienia umowy w sprawie zamówienia;</w:t>
      </w:r>
    </w:p>
    <w:p w14:paraId="324A86B3" w14:textId="77777777" w:rsidR="00823570" w:rsidRPr="00156406" w:rsidRDefault="00C44589" w:rsidP="008235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6406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124ECC" w:rsidRPr="00156406">
        <w:rPr>
          <w:rFonts w:ascii="Times New Roman" w:hAnsi="Times New Roman" w:cs="Times New Roman"/>
          <w:sz w:val="18"/>
          <w:szCs w:val="18"/>
        </w:rPr>
        <w:t>3</w:t>
      </w:r>
      <w:r w:rsidRPr="00156406">
        <w:rPr>
          <w:rFonts w:ascii="Times New Roman" w:hAnsi="Times New Roman" w:cs="Times New Roman"/>
          <w:sz w:val="18"/>
          <w:szCs w:val="18"/>
        </w:rPr>
        <w:t xml:space="preserve"> –</w:t>
      </w:r>
      <w:r w:rsidR="00124ECC" w:rsidRPr="00156406">
        <w:rPr>
          <w:rFonts w:ascii="Times New Roman" w:hAnsi="Times New Roman" w:cs="Times New Roman"/>
          <w:sz w:val="18"/>
          <w:szCs w:val="18"/>
        </w:rPr>
        <w:t xml:space="preserve"> </w:t>
      </w:r>
      <w:r w:rsidR="00823570" w:rsidRPr="00156406">
        <w:rPr>
          <w:rFonts w:ascii="Times New Roman" w:hAnsi="Times New Roman" w:cs="Times New Roman"/>
          <w:sz w:val="18"/>
          <w:szCs w:val="18"/>
        </w:rPr>
        <w:t>Oświadczenie o niepodleganiu wykluczeniu oraz o spełnianiu warunków udziału w postępowaniu JEDZ;</w:t>
      </w:r>
    </w:p>
    <w:p w14:paraId="701E613C" w14:textId="7C06C000" w:rsidR="00D214A9" w:rsidRPr="00156406" w:rsidRDefault="00823570" w:rsidP="00D214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6406">
        <w:rPr>
          <w:rFonts w:ascii="Times New Roman" w:hAnsi="Times New Roman" w:cs="Times New Roman"/>
          <w:sz w:val="18"/>
          <w:szCs w:val="18"/>
        </w:rPr>
        <w:t>Załącznik</w:t>
      </w:r>
      <w:r w:rsidR="002A6331" w:rsidRPr="00156406">
        <w:rPr>
          <w:rFonts w:ascii="Times New Roman" w:hAnsi="Times New Roman" w:cs="Times New Roman"/>
          <w:sz w:val="18"/>
          <w:szCs w:val="18"/>
        </w:rPr>
        <w:t>i</w:t>
      </w:r>
      <w:r w:rsidRPr="00156406">
        <w:rPr>
          <w:rFonts w:ascii="Times New Roman" w:hAnsi="Times New Roman" w:cs="Times New Roman"/>
          <w:sz w:val="18"/>
          <w:szCs w:val="18"/>
        </w:rPr>
        <w:t xml:space="preserve"> nr </w:t>
      </w:r>
      <w:r w:rsidR="004C7408" w:rsidRPr="00156406">
        <w:rPr>
          <w:rFonts w:ascii="Times New Roman" w:hAnsi="Times New Roman" w:cs="Times New Roman"/>
          <w:sz w:val="18"/>
          <w:szCs w:val="18"/>
        </w:rPr>
        <w:t xml:space="preserve">4 </w:t>
      </w:r>
      <w:r w:rsidR="002A6331" w:rsidRPr="00156406">
        <w:rPr>
          <w:rFonts w:ascii="Times New Roman" w:hAnsi="Times New Roman" w:cs="Times New Roman"/>
          <w:sz w:val="18"/>
          <w:szCs w:val="18"/>
        </w:rPr>
        <w:t xml:space="preserve"> </w:t>
      </w:r>
      <w:r w:rsidRPr="00156406">
        <w:rPr>
          <w:rFonts w:ascii="Times New Roman" w:hAnsi="Times New Roman" w:cs="Times New Roman"/>
          <w:sz w:val="18"/>
          <w:szCs w:val="18"/>
        </w:rPr>
        <w:t xml:space="preserve"> - </w:t>
      </w:r>
      <w:r w:rsidR="004C7408" w:rsidRPr="00156406">
        <w:rPr>
          <w:rFonts w:ascii="Times New Roman" w:hAnsi="Times New Roman" w:cs="Times New Roman"/>
          <w:sz w:val="18"/>
          <w:szCs w:val="18"/>
        </w:rPr>
        <w:t xml:space="preserve">Cennik-wykaz asortymentowo-ilościowy </w:t>
      </w:r>
    </w:p>
    <w:p w14:paraId="58851D54" w14:textId="335539C1" w:rsidR="00124ECC" w:rsidRPr="00156406" w:rsidRDefault="00124ECC" w:rsidP="00D214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56406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823570" w:rsidRPr="00156406">
        <w:rPr>
          <w:rFonts w:ascii="Times New Roman" w:hAnsi="Times New Roman" w:cs="Times New Roman"/>
          <w:sz w:val="18"/>
          <w:szCs w:val="18"/>
        </w:rPr>
        <w:t>5</w:t>
      </w:r>
      <w:r w:rsidR="00857474" w:rsidRPr="00156406">
        <w:rPr>
          <w:rFonts w:ascii="Times New Roman" w:hAnsi="Times New Roman" w:cs="Times New Roman"/>
          <w:sz w:val="18"/>
          <w:szCs w:val="18"/>
        </w:rPr>
        <w:t xml:space="preserve">- Oświadczenie  wykonawcy/wykonawcy wspólnie ubiegającego się o udzielenie zamówienia   DOTYCZĄCE PRZESŁANEK WYKLUCZENIA Z ART. 5K ROZPORZĄDZENIA 833/2014 ORAZ ART. 7 UST. 1 USTAWY </w:t>
      </w:r>
      <w:r w:rsidR="00857474" w:rsidRPr="00156406">
        <w:rPr>
          <w:rFonts w:ascii="Times New Roman" w:hAnsi="Times New Roman" w:cs="Times New Roman"/>
          <w:cap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857474" w:rsidRPr="00156406">
        <w:rPr>
          <w:rFonts w:ascii="Times New Roman" w:hAnsi="Times New Roman" w:cs="Times New Roman"/>
          <w:sz w:val="18"/>
          <w:szCs w:val="18"/>
        </w:rPr>
        <w:t xml:space="preserve">- składane na podstawie art. 125 ust. 1 ustawy </w:t>
      </w:r>
      <w:proofErr w:type="spellStart"/>
      <w:r w:rsidR="00857474" w:rsidRPr="00156406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="00857474" w:rsidRPr="00156406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05C2F3F7" w14:textId="7504BDAD" w:rsidR="00337E51" w:rsidRPr="00156406" w:rsidRDefault="00337E51" w:rsidP="00F751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6406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9E2D0F" w:rsidRPr="00156406">
        <w:rPr>
          <w:rFonts w:ascii="Times New Roman" w:hAnsi="Times New Roman" w:cs="Times New Roman"/>
          <w:sz w:val="18"/>
          <w:szCs w:val="18"/>
        </w:rPr>
        <w:t>6</w:t>
      </w:r>
      <w:r w:rsidRPr="00156406">
        <w:rPr>
          <w:rFonts w:ascii="Times New Roman" w:hAnsi="Times New Roman" w:cs="Times New Roman"/>
          <w:sz w:val="18"/>
          <w:szCs w:val="18"/>
        </w:rPr>
        <w:t xml:space="preserve"> –</w:t>
      </w:r>
      <w:r w:rsidR="00F751C8" w:rsidRPr="00156406">
        <w:rPr>
          <w:rFonts w:ascii="Times New Roman" w:hAnsi="Times New Roman" w:cs="Times New Roman"/>
          <w:sz w:val="18"/>
          <w:szCs w:val="18"/>
        </w:rPr>
        <w:t xml:space="preserve"> </w:t>
      </w:r>
      <w:r w:rsidR="003178FB" w:rsidRPr="00156406">
        <w:rPr>
          <w:rFonts w:ascii="Times New Roman" w:hAnsi="Times New Roman" w:cs="Times New Roman"/>
          <w:sz w:val="18"/>
          <w:szCs w:val="18"/>
        </w:rPr>
        <w:t>Wykaz adresowy jednostek</w:t>
      </w:r>
    </w:p>
    <w:p w14:paraId="2315F30B" w14:textId="77777777" w:rsidR="00124ECC" w:rsidRPr="00156406" w:rsidRDefault="00124ECC" w:rsidP="00337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5640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Załącznik nr </w:t>
      </w:r>
      <w:r w:rsidR="009E2D0F" w:rsidRPr="00156406"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  <w:r w:rsidRPr="0015640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Oświadczenie </w:t>
      </w:r>
      <w:r w:rsidR="00337E51" w:rsidRPr="00156406">
        <w:rPr>
          <w:rFonts w:ascii="Times New Roman" w:hAnsi="Times New Roman" w:cs="Times New Roman"/>
          <w:color w:val="000000" w:themeColor="text1"/>
          <w:sz w:val="18"/>
          <w:szCs w:val="18"/>
        </w:rPr>
        <w:t>w</w:t>
      </w:r>
      <w:r w:rsidRPr="00156406">
        <w:rPr>
          <w:rFonts w:ascii="Times New Roman" w:hAnsi="Times New Roman" w:cs="Times New Roman"/>
          <w:color w:val="000000" w:themeColor="text1"/>
          <w:sz w:val="18"/>
          <w:szCs w:val="18"/>
        </w:rPr>
        <w:t>ykonawcy w zakresie art. 108 ust. 1 o przynależności lub o braku przynależności do tej samej grupy kapitałowej;</w:t>
      </w:r>
    </w:p>
    <w:p w14:paraId="1C19BC33" w14:textId="3A47DD84" w:rsidR="000805A8" w:rsidRPr="00156406" w:rsidRDefault="00124ECC" w:rsidP="00B25E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56406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9E2D0F" w:rsidRPr="00156406">
        <w:rPr>
          <w:rFonts w:ascii="Times New Roman" w:hAnsi="Times New Roman" w:cs="Times New Roman"/>
          <w:sz w:val="18"/>
          <w:szCs w:val="18"/>
        </w:rPr>
        <w:t>8</w:t>
      </w:r>
      <w:r w:rsidRPr="00156406">
        <w:rPr>
          <w:rFonts w:ascii="Times New Roman" w:hAnsi="Times New Roman" w:cs="Times New Roman"/>
          <w:sz w:val="18"/>
          <w:szCs w:val="18"/>
        </w:rPr>
        <w:t xml:space="preserve"> - </w:t>
      </w:r>
      <w:r w:rsidRPr="0015640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Oświadczenie </w:t>
      </w:r>
      <w:r w:rsidR="00337E51" w:rsidRPr="0015640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wykonawcy o aktualności danych </w:t>
      </w:r>
      <w:r w:rsidRPr="0015640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zawartych w oświadczeniu </w:t>
      </w:r>
      <w:r w:rsidRPr="00156406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="00634AF4" w:rsidRPr="00156406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BC53B4" w:rsidRPr="00156406">
        <w:rPr>
          <w:rFonts w:ascii="Times New Roman" w:hAnsi="Times New Roman" w:cs="Times New Roman"/>
          <w:color w:val="000000" w:themeColor="text1"/>
          <w:sz w:val="18"/>
          <w:szCs w:val="18"/>
        </w:rPr>
        <w:t>Dz.U. z 2023r</w:t>
      </w:r>
      <w:r w:rsidR="00976468" w:rsidRPr="0015640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C53B4" w:rsidRPr="0015640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poz.129 z późn.zm)</w:t>
      </w:r>
    </w:p>
    <w:p w14:paraId="5DC9A7C3" w14:textId="64C32B2E" w:rsidR="00F751C8" w:rsidRPr="00156406" w:rsidRDefault="00F751C8" w:rsidP="00CD66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9E4C0FB" w14:textId="6EC7B61C" w:rsidR="00CD6665" w:rsidRPr="00156406" w:rsidRDefault="00CD6665" w:rsidP="00B25E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B79BE2" w14:textId="77777777" w:rsidR="007B5731" w:rsidRDefault="00D364F4" w:rsidP="00B25E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E3E9DE" w14:textId="77777777" w:rsidR="00C44589" w:rsidRDefault="001965AD" w:rsidP="000805A8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0"/>
          <w:szCs w:val="20"/>
        </w:rPr>
        <w:t>Dokument o</w:t>
      </w:r>
      <w:r w:rsidR="000805A8">
        <w:rPr>
          <w:rFonts w:ascii="Times New Roman" w:hAnsi="Times New Roman" w:cs="Times New Roman"/>
          <w:sz w:val="20"/>
          <w:szCs w:val="20"/>
        </w:rPr>
        <w:t xml:space="preserve">pracował: </w:t>
      </w:r>
      <w:r w:rsidR="000B238C">
        <w:rPr>
          <w:rFonts w:ascii="Times New Roman" w:hAnsi="Times New Roman" w:cs="Times New Roman"/>
          <w:sz w:val="20"/>
          <w:szCs w:val="20"/>
        </w:rPr>
        <w:t>Ewa Piasta-Grzegorczyk</w:t>
      </w:r>
    </w:p>
    <w:p w14:paraId="228FCF67" w14:textId="77777777" w:rsidR="00C44589" w:rsidRDefault="00C44589" w:rsidP="00C44589">
      <w:pPr>
        <w:jc w:val="center"/>
        <w:rPr>
          <w:rFonts w:ascii="Times New Roman" w:hAnsi="Times New Roman" w:cs="Times New Roman"/>
          <w:color w:val="FF0000"/>
        </w:rPr>
      </w:pPr>
    </w:p>
    <w:p w14:paraId="02146F86" w14:textId="77777777" w:rsidR="00C44589" w:rsidRPr="00C44589" w:rsidRDefault="00C44589" w:rsidP="00C44589"/>
    <w:sectPr w:rsidR="00C44589" w:rsidRPr="00C44589" w:rsidSect="00706BD6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E5D38" w14:textId="77777777" w:rsidR="00DE1BEE" w:rsidRDefault="00DE1BEE" w:rsidP="00A35547">
      <w:pPr>
        <w:spacing w:after="0" w:line="240" w:lineRule="auto"/>
      </w:pPr>
      <w:r>
        <w:separator/>
      </w:r>
    </w:p>
  </w:endnote>
  <w:endnote w:type="continuationSeparator" w:id="0">
    <w:p w14:paraId="197FFAD5" w14:textId="77777777" w:rsidR="00DE1BEE" w:rsidRDefault="00DE1BEE" w:rsidP="00A3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2F46B" w14:textId="77777777" w:rsidR="00077A52" w:rsidRDefault="00077A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4865027"/>
      <w:docPartObj>
        <w:docPartGallery w:val="Page Numbers (Bottom of Page)"/>
        <w:docPartUnique/>
      </w:docPartObj>
    </w:sdtPr>
    <w:sdtEndPr/>
    <w:sdtContent>
      <w:p w14:paraId="120B6BD4" w14:textId="10A01127" w:rsidR="00077A52" w:rsidRDefault="00077A52">
        <w:pPr>
          <w:pStyle w:val="Stopka"/>
          <w:jc w:val="center"/>
        </w:pPr>
      </w:p>
      <w:p w14:paraId="0A61BEE6" w14:textId="67BEB7AB" w:rsidR="00077A52" w:rsidRDefault="00077A52">
        <w:pPr>
          <w:pStyle w:val="Stopka"/>
          <w:jc w:val="center"/>
        </w:pPr>
        <w:r>
          <w:rPr>
            <w:noProof/>
            <w:color w:val="808080" w:themeColor="background1" w:themeShade="80"/>
            <w:lang w:eastAsia="pl-PL"/>
          </w:rPr>
          <mc:AlternateContent>
            <mc:Choice Requires="wpg">
              <w:drawing>
                <wp:anchor distT="0" distB="0" distL="0" distR="0" simplePos="0" relativeHeight="251661312" behindDoc="1" locked="0" layoutInCell="1" allowOverlap="1" wp14:anchorId="39391BA3" wp14:editId="7B6CF6D8">
                  <wp:simplePos x="0" y="0"/>
                  <wp:positionH relativeFrom="margin">
                    <wp:posOffset>179705</wp:posOffset>
                  </wp:positionH>
                  <wp:positionV relativeFrom="bottomMargin">
                    <wp:posOffset>109855</wp:posOffset>
                  </wp:positionV>
                  <wp:extent cx="5424170" cy="292735"/>
                  <wp:effectExtent l="0" t="0" r="5080" b="12065"/>
                  <wp:wrapTight wrapText="bothSides">
                    <wp:wrapPolygon edited="0">
                      <wp:start x="379" y="0"/>
                      <wp:lineTo x="228" y="21085"/>
                      <wp:lineTo x="21241" y="21085"/>
                      <wp:lineTo x="21544" y="1406"/>
                      <wp:lineTo x="21544" y="0"/>
                      <wp:lineTo x="379" y="0"/>
                    </wp:wrapPolygon>
                  </wp:wrapTight>
                  <wp:docPr id="1" name="Grupa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424170" cy="292735"/>
                            <a:chOff x="-138896" y="0"/>
                            <a:chExt cx="6101546" cy="323851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19050" y="0"/>
                              <a:ext cx="5943600" cy="1882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Pole tekstowe 5"/>
                          <wps:cNvSpPr txBox="1"/>
                          <wps:spPr>
                            <a:xfrm>
                              <a:off x="-138896" y="66676"/>
                              <a:ext cx="6082496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9B7FE7" w14:textId="77777777" w:rsidR="00077A52" w:rsidRDefault="00077A52" w:rsidP="005A3070">
                                <w:pPr>
                                  <w:jc w:val="right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Komenda Wojewódzka Policji z siedzibą w Radomiu, ul. 11 Listopada 37/59, 26-600 Radom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9391BA3" id="Grupa 1" o:spid="_x0000_s1026" style="position:absolute;left:0;text-align:left;margin-left:14.15pt;margin-top:8.65pt;width:427.1pt;height:23.05pt;z-index:-251655168;mso-wrap-distance-left:0;mso-wrap-distance-right:0;mso-position-horizontal-relative:margin;mso-position-vertical-relative:bottom-margin-area;mso-width-relative:margin;mso-height-relative:margin" coordorigin="-1388" coordsize="6101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">
                  <v:rect id="Prostokąt 2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" fillcolor="black [3213]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5" o:spid="_x0000_s1028" type="#_x0000_t202" style="position:absolute;left:-1388;top:666;width:60824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" filled="f" stroked="f" strokeweight=".5pt">
                    <v:textbox inset=",,,0">
                      <w:txbxContent>
                        <w:p w14:paraId="689B7FE7" w14:textId="77777777" w:rsidR="00393270" w:rsidRDefault="00393270" w:rsidP="005A3070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Komenda Wojewódzka Policji z siedzibą w Radomiu, ul. 11 Listopada 37/59, 26-600 Radom</w:t>
                          </w:r>
                        </w:p>
                      </w:txbxContent>
                    </v:textbox>
                  </v:shape>
                  <w10:wrap type="tight" anchorx="margin" anchory="margin"/>
                </v:group>
              </w:pict>
            </mc:Fallback>
          </mc:AlternateContent>
        </w:r>
      </w:p>
      <w:p w14:paraId="4A1DAD6F" w14:textId="77777777" w:rsidR="00077A52" w:rsidRDefault="00077A52">
        <w:pPr>
          <w:pStyle w:val="Stopka"/>
          <w:jc w:val="center"/>
        </w:pPr>
      </w:p>
      <w:p w14:paraId="748BC02B" w14:textId="1E46AC30" w:rsidR="00077A52" w:rsidRDefault="00077A52" w:rsidP="005A3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2E7FA" w14:textId="1CD6A9CD" w:rsidR="00077A52" w:rsidRDefault="00077A52">
    <w:pPr>
      <w:pStyle w:val="Stopka"/>
      <w:jc w:val="center"/>
      <w:rPr>
        <w:caps/>
        <w:color w:val="4472C4" w:themeColor="accent1"/>
      </w:rPr>
    </w:pPr>
  </w:p>
  <w:p w14:paraId="361DD437" w14:textId="723CDB96" w:rsidR="00077A52" w:rsidRDefault="00077A52">
    <w:pPr>
      <w:pStyle w:val="Stopka"/>
      <w:jc w:val="center"/>
      <w:rPr>
        <w:caps/>
        <w:color w:val="4472C4" w:themeColor="accent1"/>
      </w:rPr>
    </w:pPr>
    <w:r>
      <w:rPr>
        <w:noProof/>
        <w:color w:val="808080" w:themeColor="background1" w:themeShade="80"/>
        <w:lang w:eastAsia="pl-PL"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00E4A5FE" wp14:editId="3D33BF24">
              <wp:simplePos x="0" y="0"/>
              <wp:positionH relativeFrom="margin">
                <wp:posOffset>184150</wp:posOffset>
              </wp:positionH>
              <wp:positionV relativeFrom="bottomMargin">
                <wp:posOffset>184150</wp:posOffset>
              </wp:positionV>
              <wp:extent cx="5424170" cy="292735"/>
              <wp:effectExtent l="0" t="0" r="5080" b="12065"/>
              <wp:wrapTight wrapText="bothSides">
                <wp:wrapPolygon edited="0">
                  <wp:start x="379" y="0"/>
                  <wp:lineTo x="228" y="21085"/>
                  <wp:lineTo x="21241" y="21085"/>
                  <wp:lineTo x="21544" y="1406"/>
                  <wp:lineTo x="21544" y="0"/>
                  <wp:lineTo x="379" y="0"/>
                </wp:wrapPolygon>
              </wp:wrapTight>
              <wp:docPr id="19" name="Grup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24170" cy="292735"/>
                        <a:chOff x="-138896" y="0"/>
                        <a:chExt cx="6101546" cy="323851"/>
                      </a:xfrm>
                    </wpg:grpSpPr>
                    <wps:wsp>
                      <wps:cNvPr id="20" name="Prostokąt 20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Pole tekstowe 21"/>
                      <wps:cNvSpPr txBox="1"/>
                      <wps:spPr>
                        <a:xfrm>
                          <a:off x="-138896" y="66676"/>
                          <a:ext cx="6082496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1AADE" w14:textId="77777777" w:rsidR="00077A52" w:rsidRDefault="00077A52" w:rsidP="00263143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Komenda Wojewódzka Policji z siedzibą w Radomiu, ul. 11 Listopada 37/59, 26-600 Radom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E4A5FE" id="Grupa 19" o:spid="_x0000_s1029" style="position:absolute;left:0;text-align:left;margin-left:14.5pt;margin-top:14.5pt;width:427.1pt;height:23.05pt;z-index:-251657216;mso-wrap-distance-left:0;mso-wrap-distance-right:0;mso-position-horizontal-relative:margin;mso-position-vertical-relative:bottom-margin-area;mso-width-relative:margin;mso-height-relative:margin" coordorigin="-1388" coordsize="6101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">
              <v:rect id="Prostokąt 20" o:spid="_x0000_s1030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1" type="#_x0000_t202" style="position:absolute;left:-1388;top:666;width:60824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" filled="f" stroked="f" strokeweight=".5pt">
                <v:textbox inset=",,,0">
                  <w:txbxContent>
                    <w:p w14:paraId="2F71AADE" w14:textId="77777777" w:rsidR="00393270" w:rsidRDefault="00393270" w:rsidP="00263143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Komenda Wojewódzka Policji z siedzibą w Radomiu, ul. 11 Listopada 37/59, 26-600 Radom</w:t>
                      </w:r>
                    </w:p>
                  </w:txbxContent>
                </v:textbox>
              </v:shape>
              <w10:wrap type="tight" anchorx="margin" anchory="margin"/>
            </v:group>
          </w:pict>
        </mc:Fallback>
      </mc:AlternateContent>
    </w:r>
  </w:p>
  <w:p w14:paraId="3DFC0954" w14:textId="086FCCA0" w:rsidR="00077A52" w:rsidRDefault="00077A52">
    <w:pPr>
      <w:pStyle w:val="Stopka"/>
      <w:jc w:val="center"/>
      <w:rPr>
        <w:caps/>
        <w:color w:val="4472C4" w:themeColor="accent1"/>
      </w:rPr>
    </w:pPr>
  </w:p>
  <w:p w14:paraId="4C08A360" w14:textId="3162FFCC" w:rsidR="00077A52" w:rsidRDefault="00077A52">
    <w:pPr>
      <w:pStyle w:val="Stopk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032D280F" w14:textId="77777777" w:rsidR="00077A52" w:rsidRDefault="00077A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98028" w14:textId="77777777" w:rsidR="00DE1BEE" w:rsidRDefault="00DE1BEE" w:rsidP="00A35547">
      <w:pPr>
        <w:spacing w:after="0" w:line="240" w:lineRule="auto"/>
      </w:pPr>
      <w:r>
        <w:separator/>
      </w:r>
    </w:p>
  </w:footnote>
  <w:footnote w:type="continuationSeparator" w:id="0">
    <w:p w14:paraId="30FFFABF" w14:textId="77777777" w:rsidR="00DE1BEE" w:rsidRDefault="00DE1BEE" w:rsidP="00A3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1F86E" w14:textId="77777777" w:rsidR="00077A52" w:rsidRDefault="00077A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51CFE" w14:textId="77777777" w:rsidR="00077A52" w:rsidRDefault="00077A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D46B6" w14:textId="77777777" w:rsidR="00077A52" w:rsidRDefault="00077A52" w:rsidP="00706BD6">
    <w:pPr>
      <w:pStyle w:val="Nagwek"/>
      <w:jc w:val="center"/>
      <w:rPr>
        <w:b/>
        <w:bCs/>
        <w:sz w:val="20"/>
        <w:szCs w:val="20"/>
      </w:rPr>
    </w:pPr>
    <w:r w:rsidRPr="00706BD6">
      <w:rPr>
        <w:noProof/>
        <w:lang w:eastAsia="pl-PL"/>
      </w:rPr>
      <w:drawing>
        <wp:inline distT="0" distB="0" distL="0" distR="0" wp14:anchorId="74BBA6D6" wp14:editId="5DFC5ED2">
          <wp:extent cx="371475" cy="447675"/>
          <wp:effectExtent l="0" t="0" r="9525" b="952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E8A49" w14:textId="77777777" w:rsidR="00077A52" w:rsidRDefault="00077A52" w:rsidP="00706BD6">
    <w:pPr>
      <w:pStyle w:val="Nagwek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KOMENDA WOJEWÓDZKA POLICJI</w:t>
    </w:r>
  </w:p>
  <w:p w14:paraId="248BE804" w14:textId="77777777" w:rsidR="00077A52" w:rsidRDefault="00077A52" w:rsidP="00706BD6">
    <w:pPr>
      <w:pStyle w:val="Nagwek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z siedzibą w Radomiu</w:t>
    </w:r>
  </w:p>
  <w:p w14:paraId="26509E99" w14:textId="77777777" w:rsidR="00077A52" w:rsidRDefault="00077A52" w:rsidP="00706BD6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SEKCJA ZAMÓWIEŃ PUBLICZNYCH</w:t>
    </w:r>
  </w:p>
  <w:p w14:paraId="7DE10F72" w14:textId="77777777" w:rsidR="00077A52" w:rsidRDefault="00077A52" w:rsidP="00706BD6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26-600 Radom, ul. 11 Listopada 37/59</w:t>
    </w:r>
  </w:p>
  <w:p w14:paraId="3E1A8DA3" w14:textId="77777777" w:rsidR="00077A52" w:rsidRDefault="00077A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248"/>
        </w:tabs>
        <w:ind w:left="6248" w:hanging="360"/>
      </w:pPr>
      <w:rPr>
        <w:rFonts w:ascii="Times New Roman" w:eastAsia="Helv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608"/>
        </w:tabs>
        <w:ind w:left="6608" w:hanging="360"/>
      </w:pPr>
    </w:lvl>
    <w:lvl w:ilvl="2">
      <w:start w:val="1"/>
      <w:numFmt w:val="decimal"/>
      <w:lvlText w:val="%3."/>
      <w:lvlJc w:val="left"/>
      <w:pPr>
        <w:tabs>
          <w:tab w:val="num" w:pos="6968"/>
        </w:tabs>
        <w:ind w:left="6968" w:hanging="360"/>
      </w:pPr>
    </w:lvl>
    <w:lvl w:ilvl="3">
      <w:start w:val="1"/>
      <w:numFmt w:val="decimal"/>
      <w:lvlText w:val="%4."/>
      <w:lvlJc w:val="left"/>
      <w:pPr>
        <w:tabs>
          <w:tab w:val="num" w:pos="7328"/>
        </w:tabs>
        <w:ind w:left="7328" w:hanging="360"/>
      </w:pPr>
    </w:lvl>
    <w:lvl w:ilvl="4">
      <w:start w:val="1"/>
      <w:numFmt w:val="decimal"/>
      <w:lvlText w:val="%5."/>
      <w:lvlJc w:val="left"/>
      <w:pPr>
        <w:tabs>
          <w:tab w:val="num" w:pos="7688"/>
        </w:tabs>
        <w:ind w:left="7688" w:hanging="360"/>
      </w:pPr>
    </w:lvl>
    <w:lvl w:ilvl="5">
      <w:start w:val="1"/>
      <w:numFmt w:val="decimal"/>
      <w:lvlText w:val="%6."/>
      <w:lvlJc w:val="left"/>
      <w:pPr>
        <w:tabs>
          <w:tab w:val="num" w:pos="8048"/>
        </w:tabs>
        <w:ind w:left="8048" w:hanging="360"/>
      </w:pPr>
    </w:lvl>
    <w:lvl w:ilvl="6">
      <w:start w:val="1"/>
      <w:numFmt w:val="decimal"/>
      <w:lvlText w:val="%7."/>
      <w:lvlJc w:val="left"/>
      <w:pPr>
        <w:tabs>
          <w:tab w:val="num" w:pos="8408"/>
        </w:tabs>
        <w:ind w:left="8408" w:hanging="360"/>
      </w:pPr>
    </w:lvl>
    <w:lvl w:ilvl="7">
      <w:start w:val="1"/>
      <w:numFmt w:val="decimal"/>
      <w:lvlText w:val="%8."/>
      <w:lvlJc w:val="left"/>
      <w:pPr>
        <w:tabs>
          <w:tab w:val="num" w:pos="8768"/>
        </w:tabs>
        <w:ind w:left="8768" w:hanging="360"/>
      </w:pPr>
    </w:lvl>
    <w:lvl w:ilvl="8">
      <w:start w:val="1"/>
      <w:numFmt w:val="decimal"/>
      <w:lvlText w:val="%9."/>
      <w:lvlJc w:val="left"/>
      <w:pPr>
        <w:tabs>
          <w:tab w:val="num" w:pos="9128"/>
        </w:tabs>
        <w:ind w:left="9128" w:hanging="360"/>
      </w:pPr>
    </w:lvl>
  </w:abstractNum>
  <w:abstractNum w:abstractNumId="1" w15:restartNumberingAfterBreak="0">
    <w:nsid w:val="00E92224"/>
    <w:multiLevelType w:val="hybridMultilevel"/>
    <w:tmpl w:val="C9520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CE7906"/>
    <w:multiLevelType w:val="hybridMultilevel"/>
    <w:tmpl w:val="3B269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FC13F3"/>
    <w:multiLevelType w:val="hybridMultilevel"/>
    <w:tmpl w:val="D37E0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8F6C4D"/>
    <w:multiLevelType w:val="hybridMultilevel"/>
    <w:tmpl w:val="21483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D4793F"/>
    <w:multiLevelType w:val="hybridMultilevel"/>
    <w:tmpl w:val="2772CDA2"/>
    <w:lvl w:ilvl="0" w:tplc="660A2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92B07"/>
    <w:multiLevelType w:val="hybridMultilevel"/>
    <w:tmpl w:val="DD9E7E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A7B3F94"/>
    <w:multiLevelType w:val="hybridMultilevel"/>
    <w:tmpl w:val="96B40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47B8F"/>
    <w:multiLevelType w:val="hybridMultilevel"/>
    <w:tmpl w:val="C0841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D2728B"/>
    <w:multiLevelType w:val="hybridMultilevel"/>
    <w:tmpl w:val="41E2C7CC"/>
    <w:lvl w:ilvl="0" w:tplc="8C2AB4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A353B"/>
    <w:multiLevelType w:val="hybridMultilevel"/>
    <w:tmpl w:val="AF1E9282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15EA6A90"/>
    <w:multiLevelType w:val="hybridMultilevel"/>
    <w:tmpl w:val="AE8487B2"/>
    <w:lvl w:ilvl="0" w:tplc="04150011">
      <w:start w:val="1"/>
      <w:numFmt w:val="decimal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 w15:restartNumberingAfterBreak="0">
    <w:nsid w:val="16A865AE"/>
    <w:multiLevelType w:val="hybridMultilevel"/>
    <w:tmpl w:val="8014E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132446"/>
    <w:multiLevelType w:val="hybridMultilevel"/>
    <w:tmpl w:val="4C503058"/>
    <w:lvl w:ilvl="0" w:tplc="B674F2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7C0359"/>
    <w:multiLevelType w:val="hybridMultilevel"/>
    <w:tmpl w:val="C02257D4"/>
    <w:lvl w:ilvl="0" w:tplc="1974E2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E56D0"/>
    <w:multiLevelType w:val="hybridMultilevel"/>
    <w:tmpl w:val="617E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BF64D3"/>
    <w:multiLevelType w:val="hybridMultilevel"/>
    <w:tmpl w:val="934E90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185378"/>
    <w:multiLevelType w:val="multilevel"/>
    <w:tmpl w:val="CEAE7CF0"/>
    <w:styleLink w:val="WWNum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8" w15:restartNumberingAfterBreak="0">
    <w:nsid w:val="23314C47"/>
    <w:multiLevelType w:val="hybridMultilevel"/>
    <w:tmpl w:val="DBD4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E36F9C"/>
    <w:multiLevelType w:val="hybridMultilevel"/>
    <w:tmpl w:val="F97CBC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0E48F1"/>
    <w:multiLevelType w:val="hybridMultilevel"/>
    <w:tmpl w:val="68BC4FE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17EAEDB8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61064A4"/>
    <w:multiLevelType w:val="hybridMultilevel"/>
    <w:tmpl w:val="7CB6F25E"/>
    <w:lvl w:ilvl="0" w:tplc="B2A60A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575E71"/>
    <w:multiLevelType w:val="hybridMultilevel"/>
    <w:tmpl w:val="B8A41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06DBB"/>
    <w:multiLevelType w:val="hybridMultilevel"/>
    <w:tmpl w:val="EBDE5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338F6"/>
    <w:multiLevelType w:val="hybridMultilevel"/>
    <w:tmpl w:val="F0CC8092"/>
    <w:lvl w:ilvl="0" w:tplc="947E1690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5E22B08"/>
    <w:multiLevelType w:val="hybridMultilevel"/>
    <w:tmpl w:val="EE946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22034"/>
    <w:multiLevelType w:val="hybridMultilevel"/>
    <w:tmpl w:val="1FCEA0C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0" w15:restartNumberingAfterBreak="0">
    <w:nsid w:val="52361B63"/>
    <w:multiLevelType w:val="hybridMultilevel"/>
    <w:tmpl w:val="751C2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32C2F"/>
    <w:multiLevelType w:val="hybridMultilevel"/>
    <w:tmpl w:val="3A2AA776"/>
    <w:lvl w:ilvl="0" w:tplc="8C9A6B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4C71ED0"/>
    <w:multiLevelType w:val="hybridMultilevel"/>
    <w:tmpl w:val="4EF44C04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0F707F"/>
    <w:multiLevelType w:val="hybridMultilevel"/>
    <w:tmpl w:val="2C922784"/>
    <w:lvl w:ilvl="0" w:tplc="4F42299C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530CE"/>
    <w:multiLevelType w:val="hybridMultilevel"/>
    <w:tmpl w:val="ECD8E098"/>
    <w:lvl w:ilvl="0" w:tplc="9774E73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13211"/>
    <w:multiLevelType w:val="multilevel"/>
    <w:tmpl w:val="E00812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59346293"/>
    <w:multiLevelType w:val="hybridMultilevel"/>
    <w:tmpl w:val="E5B04130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E73F8"/>
    <w:multiLevelType w:val="hybridMultilevel"/>
    <w:tmpl w:val="62AAA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70687E"/>
    <w:multiLevelType w:val="hybridMultilevel"/>
    <w:tmpl w:val="CB109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EC7BEB"/>
    <w:multiLevelType w:val="multilevel"/>
    <w:tmpl w:val="6E3ED410"/>
    <w:styleLink w:val="WWNum2"/>
    <w:lvl w:ilvl="0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  <w:b/>
        <w:color w:val="000000" w:themeColor="text1"/>
      </w:rPr>
    </w:lvl>
    <w:lvl w:ilvl="1">
      <w:numFmt w:val="bullet"/>
      <w:lvlText w:val="o"/>
      <w:lvlJc w:val="left"/>
      <w:pPr>
        <w:ind w:left="271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8" w:hanging="360"/>
      </w:pPr>
      <w:rPr>
        <w:rFonts w:ascii="Wingdings" w:hAnsi="Wingdings"/>
      </w:rPr>
    </w:lvl>
  </w:abstractNum>
  <w:abstractNum w:abstractNumId="40" w15:restartNumberingAfterBreak="0">
    <w:nsid w:val="627201E6"/>
    <w:multiLevelType w:val="hybridMultilevel"/>
    <w:tmpl w:val="F91EA1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62F5859"/>
    <w:multiLevelType w:val="hybridMultilevel"/>
    <w:tmpl w:val="524E03FE"/>
    <w:lvl w:ilvl="0" w:tplc="0FBAB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AB4408"/>
    <w:multiLevelType w:val="hybridMultilevel"/>
    <w:tmpl w:val="396AF2AA"/>
    <w:lvl w:ilvl="0" w:tplc="32EE398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44DC3"/>
    <w:multiLevelType w:val="hybridMultilevel"/>
    <w:tmpl w:val="69789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3F5091"/>
    <w:multiLevelType w:val="hybridMultilevel"/>
    <w:tmpl w:val="82AC6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936711"/>
    <w:multiLevelType w:val="multilevel"/>
    <w:tmpl w:val="6568DFC2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6DF47EE0"/>
    <w:multiLevelType w:val="hybridMultilevel"/>
    <w:tmpl w:val="584A7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2C4DDB"/>
    <w:multiLevelType w:val="hybridMultilevel"/>
    <w:tmpl w:val="88327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311CA9"/>
    <w:multiLevelType w:val="hybridMultilevel"/>
    <w:tmpl w:val="6F42D5C4"/>
    <w:lvl w:ilvl="0" w:tplc="238CF87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093A95"/>
    <w:multiLevelType w:val="hybridMultilevel"/>
    <w:tmpl w:val="9CE2F3F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1E36F58"/>
    <w:multiLevelType w:val="multilevel"/>
    <w:tmpl w:val="AD2ACCB2"/>
    <w:styleLink w:val="WWNum3"/>
    <w:lvl w:ilvl="0">
      <w:numFmt w:val="bullet"/>
      <w:lvlText w:val="−"/>
      <w:lvlJc w:val="left"/>
      <w:pPr>
        <w:ind w:left="1992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27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2" w:hanging="360"/>
      </w:pPr>
      <w:rPr>
        <w:rFonts w:ascii="Wingdings" w:hAnsi="Wingdings"/>
      </w:rPr>
    </w:lvl>
  </w:abstractNum>
  <w:abstractNum w:abstractNumId="51" w15:restartNumberingAfterBreak="0">
    <w:nsid w:val="737D6353"/>
    <w:multiLevelType w:val="hybridMultilevel"/>
    <w:tmpl w:val="8C8656B8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2" w15:restartNumberingAfterBreak="0">
    <w:nsid w:val="74A24575"/>
    <w:multiLevelType w:val="hybridMultilevel"/>
    <w:tmpl w:val="AF5E45F4"/>
    <w:lvl w:ilvl="0" w:tplc="A4A85D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450572"/>
    <w:multiLevelType w:val="hybridMultilevel"/>
    <w:tmpl w:val="47A87D12"/>
    <w:lvl w:ilvl="0" w:tplc="DA105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7839741E"/>
    <w:multiLevelType w:val="hybridMultilevel"/>
    <w:tmpl w:val="DB6C7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0F629B"/>
    <w:multiLevelType w:val="hybridMultilevel"/>
    <w:tmpl w:val="A74818E4"/>
    <w:lvl w:ilvl="0" w:tplc="400689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A66939"/>
    <w:multiLevelType w:val="multilevel"/>
    <w:tmpl w:val="44049C0A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9"/>
  </w:num>
  <w:num w:numId="2">
    <w:abstractNumId w:val="20"/>
  </w:num>
  <w:num w:numId="3">
    <w:abstractNumId w:val="30"/>
  </w:num>
  <w:num w:numId="4">
    <w:abstractNumId w:val="12"/>
  </w:num>
  <w:num w:numId="5">
    <w:abstractNumId w:val="21"/>
  </w:num>
  <w:num w:numId="6">
    <w:abstractNumId w:val="48"/>
  </w:num>
  <w:num w:numId="7">
    <w:abstractNumId w:val="3"/>
  </w:num>
  <w:num w:numId="8">
    <w:abstractNumId w:val="8"/>
  </w:num>
  <w:num w:numId="9">
    <w:abstractNumId w:val="26"/>
  </w:num>
  <w:num w:numId="10">
    <w:abstractNumId w:val="4"/>
  </w:num>
  <w:num w:numId="11">
    <w:abstractNumId w:val="15"/>
  </w:num>
  <w:num w:numId="12">
    <w:abstractNumId w:val="55"/>
  </w:num>
  <w:num w:numId="13">
    <w:abstractNumId w:val="28"/>
  </w:num>
  <w:num w:numId="14">
    <w:abstractNumId w:val="27"/>
  </w:num>
  <w:num w:numId="15">
    <w:abstractNumId w:val="45"/>
  </w:num>
  <w:num w:numId="16">
    <w:abstractNumId w:val="39"/>
  </w:num>
  <w:num w:numId="17">
    <w:abstractNumId w:val="50"/>
  </w:num>
  <w:num w:numId="18">
    <w:abstractNumId w:val="17"/>
  </w:num>
  <w:num w:numId="19">
    <w:abstractNumId w:val="2"/>
  </w:num>
  <w:num w:numId="20">
    <w:abstractNumId w:val="43"/>
  </w:num>
  <w:num w:numId="21">
    <w:abstractNumId w:val="1"/>
  </w:num>
  <w:num w:numId="22">
    <w:abstractNumId w:val="14"/>
  </w:num>
  <w:num w:numId="23">
    <w:abstractNumId w:val="47"/>
  </w:num>
  <w:num w:numId="24">
    <w:abstractNumId w:val="23"/>
  </w:num>
  <w:num w:numId="25">
    <w:abstractNumId w:val="36"/>
  </w:num>
  <w:num w:numId="26">
    <w:abstractNumId w:val="57"/>
  </w:num>
  <w:num w:numId="27">
    <w:abstractNumId w:val="41"/>
  </w:num>
  <w:num w:numId="28">
    <w:abstractNumId w:val="46"/>
  </w:num>
  <w:num w:numId="29">
    <w:abstractNumId w:val="16"/>
  </w:num>
  <w:num w:numId="30">
    <w:abstractNumId w:val="19"/>
  </w:num>
  <w:num w:numId="31">
    <w:abstractNumId w:val="37"/>
  </w:num>
  <w:num w:numId="32">
    <w:abstractNumId w:val="7"/>
  </w:num>
  <w:num w:numId="33">
    <w:abstractNumId w:val="22"/>
  </w:num>
  <w:num w:numId="34">
    <w:abstractNumId w:val="5"/>
  </w:num>
  <w:num w:numId="35">
    <w:abstractNumId w:val="18"/>
  </w:num>
  <w:num w:numId="36">
    <w:abstractNumId w:val="52"/>
  </w:num>
  <w:num w:numId="37">
    <w:abstractNumId w:val="11"/>
  </w:num>
  <w:num w:numId="38">
    <w:abstractNumId w:val="54"/>
  </w:num>
  <w:num w:numId="39">
    <w:abstractNumId w:val="56"/>
  </w:num>
  <w:num w:numId="40">
    <w:abstractNumId w:val="29"/>
  </w:num>
  <w:num w:numId="41">
    <w:abstractNumId w:val="40"/>
  </w:num>
  <w:num w:numId="42">
    <w:abstractNumId w:val="42"/>
  </w:num>
  <w:num w:numId="43">
    <w:abstractNumId w:val="51"/>
  </w:num>
  <w:num w:numId="44">
    <w:abstractNumId w:val="38"/>
  </w:num>
  <w:num w:numId="45">
    <w:abstractNumId w:val="25"/>
  </w:num>
  <w:num w:numId="46">
    <w:abstractNumId w:val="44"/>
  </w:num>
  <w:num w:numId="47">
    <w:abstractNumId w:val="32"/>
  </w:num>
  <w:num w:numId="48">
    <w:abstractNumId w:val="24"/>
  </w:num>
  <w:num w:numId="49">
    <w:abstractNumId w:val="10"/>
  </w:num>
  <w:num w:numId="50">
    <w:abstractNumId w:val="34"/>
  </w:num>
  <w:num w:numId="51">
    <w:abstractNumId w:val="33"/>
  </w:num>
  <w:num w:numId="52">
    <w:abstractNumId w:val="9"/>
  </w:num>
  <w:num w:numId="53">
    <w:abstractNumId w:val="53"/>
  </w:num>
  <w:num w:numId="54">
    <w:abstractNumId w:val="6"/>
  </w:num>
  <w:num w:numId="55">
    <w:abstractNumId w:val="35"/>
  </w:num>
  <w:num w:numId="56">
    <w:abstractNumId w:val="13"/>
  </w:num>
  <w:num w:numId="57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89"/>
    <w:rsid w:val="00001FA9"/>
    <w:rsid w:val="000040C4"/>
    <w:rsid w:val="000056B1"/>
    <w:rsid w:val="00007373"/>
    <w:rsid w:val="0001031D"/>
    <w:rsid w:val="000119B9"/>
    <w:rsid w:val="00026CF8"/>
    <w:rsid w:val="0003195B"/>
    <w:rsid w:val="00033559"/>
    <w:rsid w:val="000350C3"/>
    <w:rsid w:val="00037C65"/>
    <w:rsid w:val="000402B8"/>
    <w:rsid w:val="0004112C"/>
    <w:rsid w:val="000440CF"/>
    <w:rsid w:val="00044DDF"/>
    <w:rsid w:val="0004514B"/>
    <w:rsid w:val="0005515C"/>
    <w:rsid w:val="000616F0"/>
    <w:rsid w:val="00061945"/>
    <w:rsid w:val="00061E6C"/>
    <w:rsid w:val="00067593"/>
    <w:rsid w:val="0007001B"/>
    <w:rsid w:val="00070246"/>
    <w:rsid w:val="00071A1B"/>
    <w:rsid w:val="0007597E"/>
    <w:rsid w:val="00075EB8"/>
    <w:rsid w:val="000760F8"/>
    <w:rsid w:val="0007736F"/>
    <w:rsid w:val="00077A52"/>
    <w:rsid w:val="000805A8"/>
    <w:rsid w:val="00080DFE"/>
    <w:rsid w:val="00084B59"/>
    <w:rsid w:val="00084D88"/>
    <w:rsid w:val="000920BD"/>
    <w:rsid w:val="00096BD4"/>
    <w:rsid w:val="000A4103"/>
    <w:rsid w:val="000A644A"/>
    <w:rsid w:val="000B238C"/>
    <w:rsid w:val="000B2D57"/>
    <w:rsid w:val="000B4780"/>
    <w:rsid w:val="000B48BD"/>
    <w:rsid w:val="000B7603"/>
    <w:rsid w:val="000C0B85"/>
    <w:rsid w:val="000C6F1B"/>
    <w:rsid w:val="000C7A21"/>
    <w:rsid w:val="000D1B6F"/>
    <w:rsid w:val="000D30B2"/>
    <w:rsid w:val="000D6331"/>
    <w:rsid w:val="000E2879"/>
    <w:rsid w:val="000E7D1C"/>
    <w:rsid w:val="000E7F27"/>
    <w:rsid w:val="000F23C7"/>
    <w:rsid w:val="000F2402"/>
    <w:rsid w:val="000F734D"/>
    <w:rsid w:val="001052FE"/>
    <w:rsid w:val="0010627C"/>
    <w:rsid w:val="00107D5E"/>
    <w:rsid w:val="00111F1C"/>
    <w:rsid w:val="00116D81"/>
    <w:rsid w:val="0011740F"/>
    <w:rsid w:val="00121F03"/>
    <w:rsid w:val="00122782"/>
    <w:rsid w:val="00124ECC"/>
    <w:rsid w:val="00126D79"/>
    <w:rsid w:val="00136283"/>
    <w:rsid w:val="001408E0"/>
    <w:rsid w:val="00141F8D"/>
    <w:rsid w:val="00144607"/>
    <w:rsid w:val="00146ADF"/>
    <w:rsid w:val="00146D84"/>
    <w:rsid w:val="00156406"/>
    <w:rsid w:val="00164741"/>
    <w:rsid w:val="00165FEB"/>
    <w:rsid w:val="001661AA"/>
    <w:rsid w:val="00167908"/>
    <w:rsid w:val="001706D6"/>
    <w:rsid w:val="00170EA5"/>
    <w:rsid w:val="00171D98"/>
    <w:rsid w:val="001720E5"/>
    <w:rsid w:val="00172A54"/>
    <w:rsid w:val="00173910"/>
    <w:rsid w:val="00174A28"/>
    <w:rsid w:val="00175A33"/>
    <w:rsid w:val="00175C53"/>
    <w:rsid w:val="001815B8"/>
    <w:rsid w:val="00182182"/>
    <w:rsid w:val="00182C29"/>
    <w:rsid w:val="00183C90"/>
    <w:rsid w:val="00186CCC"/>
    <w:rsid w:val="001877D3"/>
    <w:rsid w:val="0019032C"/>
    <w:rsid w:val="001948E2"/>
    <w:rsid w:val="001954BC"/>
    <w:rsid w:val="001965AD"/>
    <w:rsid w:val="00196A32"/>
    <w:rsid w:val="001A4427"/>
    <w:rsid w:val="001B28D6"/>
    <w:rsid w:val="001B3AD7"/>
    <w:rsid w:val="001B5A35"/>
    <w:rsid w:val="001B62E2"/>
    <w:rsid w:val="001B6AE4"/>
    <w:rsid w:val="001C2B9D"/>
    <w:rsid w:val="001D489F"/>
    <w:rsid w:val="001E189A"/>
    <w:rsid w:val="001E3CD5"/>
    <w:rsid w:val="001E7856"/>
    <w:rsid w:val="00204F2B"/>
    <w:rsid w:val="00205F8C"/>
    <w:rsid w:val="00217937"/>
    <w:rsid w:val="00232899"/>
    <w:rsid w:val="002401F9"/>
    <w:rsid w:val="00241B1E"/>
    <w:rsid w:val="00243422"/>
    <w:rsid w:val="00245100"/>
    <w:rsid w:val="0024671B"/>
    <w:rsid w:val="002479E8"/>
    <w:rsid w:val="0025005A"/>
    <w:rsid w:val="002528D7"/>
    <w:rsid w:val="00254D96"/>
    <w:rsid w:val="00260B6A"/>
    <w:rsid w:val="00261948"/>
    <w:rsid w:val="00263143"/>
    <w:rsid w:val="0026408D"/>
    <w:rsid w:val="00266FF7"/>
    <w:rsid w:val="00267AE1"/>
    <w:rsid w:val="002706F1"/>
    <w:rsid w:val="002710E9"/>
    <w:rsid w:val="0027403D"/>
    <w:rsid w:val="0027634D"/>
    <w:rsid w:val="00293009"/>
    <w:rsid w:val="002933FC"/>
    <w:rsid w:val="00293830"/>
    <w:rsid w:val="00295EDD"/>
    <w:rsid w:val="00297CD7"/>
    <w:rsid w:val="00297F2D"/>
    <w:rsid w:val="002A246C"/>
    <w:rsid w:val="002A2800"/>
    <w:rsid w:val="002A5D31"/>
    <w:rsid w:val="002A6331"/>
    <w:rsid w:val="002A6BC0"/>
    <w:rsid w:val="002A6BD3"/>
    <w:rsid w:val="002A7BE5"/>
    <w:rsid w:val="002B37A1"/>
    <w:rsid w:val="002C16C5"/>
    <w:rsid w:val="002C2082"/>
    <w:rsid w:val="002C36B6"/>
    <w:rsid w:val="002C3F34"/>
    <w:rsid w:val="002C4C9D"/>
    <w:rsid w:val="002D262A"/>
    <w:rsid w:val="002D2BD8"/>
    <w:rsid w:val="002D5F7A"/>
    <w:rsid w:val="002D61D0"/>
    <w:rsid w:val="002E10DB"/>
    <w:rsid w:val="002E285E"/>
    <w:rsid w:val="002F07D2"/>
    <w:rsid w:val="00300D78"/>
    <w:rsid w:val="00312A79"/>
    <w:rsid w:val="00314682"/>
    <w:rsid w:val="003178FB"/>
    <w:rsid w:val="00322A36"/>
    <w:rsid w:val="00323358"/>
    <w:rsid w:val="00337E51"/>
    <w:rsid w:val="00347E27"/>
    <w:rsid w:val="003604CF"/>
    <w:rsid w:val="0036176F"/>
    <w:rsid w:val="00364759"/>
    <w:rsid w:val="003661A7"/>
    <w:rsid w:val="00366554"/>
    <w:rsid w:val="00370645"/>
    <w:rsid w:val="00371325"/>
    <w:rsid w:val="00372545"/>
    <w:rsid w:val="0037272C"/>
    <w:rsid w:val="003738B6"/>
    <w:rsid w:val="0037763D"/>
    <w:rsid w:val="00382512"/>
    <w:rsid w:val="00382CDD"/>
    <w:rsid w:val="0038490E"/>
    <w:rsid w:val="00386106"/>
    <w:rsid w:val="00393270"/>
    <w:rsid w:val="003A013A"/>
    <w:rsid w:val="003A0D0D"/>
    <w:rsid w:val="003B27D1"/>
    <w:rsid w:val="003B3959"/>
    <w:rsid w:val="003B7330"/>
    <w:rsid w:val="003C2C60"/>
    <w:rsid w:val="003C39E8"/>
    <w:rsid w:val="003C616E"/>
    <w:rsid w:val="003D351D"/>
    <w:rsid w:val="003E2273"/>
    <w:rsid w:val="003E63EF"/>
    <w:rsid w:val="003E6D4D"/>
    <w:rsid w:val="003F0D9F"/>
    <w:rsid w:val="003F2AD4"/>
    <w:rsid w:val="00400956"/>
    <w:rsid w:val="00404BDA"/>
    <w:rsid w:val="00406603"/>
    <w:rsid w:val="00406BFC"/>
    <w:rsid w:val="00410288"/>
    <w:rsid w:val="00410AAB"/>
    <w:rsid w:val="0041419C"/>
    <w:rsid w:val="00417556"/>
    <w:rsid w:val="004224A2"/>
    <w:rsid w:val="00422A1D"/>
    <w:rsid w:val="00426C2D"/>
    <w:rsid w:val="00432D68"/>
    <w:rsid w:val="00433796"/>
    <w:rsid w:val="0043787B"/>
    <w:rsid w:val="00437E28"/>
    <w:rsid w:val="0044089D"/>
    <w:rsid w:val="00441CDD"/>
    <w:rsid w:val="00443CEF"/>
    <w:rsid w:val="004449E9"/>
    <w:rsid w:val="00450B3D"/>
    <w:rsid w:val="004534F2"/>
    <w:rsid w:val="0045481F"/>
    <w:rsid w:val="00455CB8"/>
    <w:rsid w:val="00455D05"/>
    <w:rsid w:val="0045691B"/>
    <w:rsid w:val="004608FE"/>
    <w:rsid w:val="0046273D"/>
    <w:rsid w:val="004653D3"/>
    <w:rsid w:val="00466922"/>
    <w:rsid w:val="004708D4"/>
    <w:rsid w:val="004833F9"/>
    <w:rsid w:val="00493639"/>
    <w:rsid w:val="00493902"/>
    <w:rsid w:val="0049537F"/>
    <w:rsid w:val="004A28AF"/>
    <w:rsid w:val="004A6830"/>
    <w:rsid w:val="004A796E"/>
    <w:rsid w:val="004B17D7"/>
    <w:rsid w:val="004B312E"/>
    <w:rsid w:val="004B4F71"/>
    <w:rsid w:val="004B5F6C"/>
    <w:rsid w:val="004B6AE6"/>
    <w:rsid w:val="004B6E7D"/>
    <w:rsid w:val="004C0439"/>
    <w:rsid w:val="004C0960"/>
    <w:rsid w:val="004C7408"/>
    <w:rsid w:val="004C7FAC"/>
    <w:rsid w:val="004D14BF"/>
    <w:rsid w:val="004D2712"/>
    <w:rsid w:val="004E4760"/>
    <w:rsid w:val="004F36BD"/>
    <w:rsid w:val="004F3830"/>
    <w:rsid w:val="004F4CF6"/>
    <w:rsid w:val="004F6315"/>
    <w:rsid w:val="005135EC"/>
    <w:rsid w:val="00514D8A"/>
    <w:rsid w:val="0052000E"/>
    <w:rsid w:val="0052162A"/>
    <w:rsid w:val="00521FE3"/>
    <w:rsid w:val="00523D5F"/>
    <w:rsid w:val="005318F7"/>
    <w:rsid w:val="00531EE9"/>
    <w:rsid w:val="00533347"/>
    <w:rsid w:val="005343B8"/>
    <w:rsid w:val="00534C9C"/>
    <w:rsid w:val="00536060"/>
    <w:rsid w:val="00537305"/>
    <w:rsid w:val="00541FF4"/>
    <w:rsid w:val="00545DB5"/>
    <w:rsid w:val="00547C7E"/>
    <w:rsid w:val="00552427"/>
    <w:rsid w:val="0055534D"/>
    <w:rsid w:val="0055661F"/>
    <w:rsid w:val="00557D84"/>
    <w:rsid w:val="00561107"/>
    <w:rsid w:val="00567594"/>
    <w:rsid w:val="00567D45"/>
    <w:rsid w:val="00570D8B"/>
    <w:rsid w:val="0057245F"/>
    <w:rsid w:val="00574020"/>
    <w:rsid w:val="00574B24"/>
    <w:rsid w:val="00582877"/>
    <w:rsid w:val="0058377F"/>
    <w:rsid w:val="00590E32"/>
    <w:rsid w:val="005957DB"/>
    <w:rsid w:val="005967D9"/>
    <w:rsid w:val="005979B9"/>
    <w:rsid w:val="005A3070"/>
    <w:rsid w:val="005A3B90"/>
    <w:rsid w:val="005B28F2"/>
    <w:rsid w:val="005B2CE3"/>
    <w:rsid w:val="005C0F4D"/>
    <w:rsid w:val="005C51E3"/>
    <w:rsid w:val="005C5823"/>
    <w:rsid w:val="005C5972"/>
    <w:rsid w:val="005D4DAC"/>
    <w:rsid w:val="005E7337"/>
    <w:rsid w:val="00600B76"/>
    <w:rsid w:val="00603791"/>
    <w:rsid w:val="00606C85"/>
    <w:rsid w:val="0061112A"/>
    <w:rsid w:val="00621326"/>
    <w:rsid w:val="0062156E"/>
    <w:rsid w:val="00624CB7"/>
    <w:rsid w:val="00624F85"/>
    <w:rsid w:val="00625339"/>
    <w:rsid w:val="00627F05"/>
    <w:rsid w:val="0063108C"/>
    <w:rsid w:val="00634AF4"/>
    <w:rsid w:val="006460D0"/>
    <w:rsid w:val="006500A0"/>
    <w:rsid w:val="00652848"/>
    <w:rsid w:val="0065340A"/>
    <w:rsid w:val="0065589A"/>
    <w:rsid w:val="00657378"/>
    <w:rsid w:val="0066250E"/>
    <w:rsid w:val="00664966"/>
    <w:rsid w:val="00665066"/>
    <w:rsid w:val="00670181"/>
    <w:rsid w:val="00670616"/>
    <w:rsid w:val="00671864"/>
    <w:rsid w:val="00673142"/>
    <w:rsid w:val="00674EF6"/>
    <w:rsid w:val="00675DFB"/>
    <w:rsid w:val="00686E96"/>
    <w:rsid w:val="00694175"/>
    <w:rsid w:val="00694D02"/>
    <w:rsid w:val="00696A6B"/>
    <w:rsid w:val="006A0ADF"/>
    <w:rsid w:val="006A6DF0"/>
    <w:rsid w:val="006C1359"/>
    <w:rsid w:val="006C3ABE"/>
    <w:rsid w:val="006C5AC6"/>
    <w:rsid w:val="006D4630"/>
    <w:rsid w:val="006D48F5"/>
    <w:rsid w:val="006D7DB9"/>
    <w:rsid w:val="006E5312"/>
    <w:rsid w:val="006E625E"/>
    <w:rsid w:val="006F0417"/>
    <w:rsid w:val="006F0871"/>
    <w:rsid w:val="006F329A"/>
    <w:rsid w:val="00706BD6"/>
    <w:rsid w:val="00713942"/>
    <w:rsid w:val="0071485A"/>
    <w:rsid w:val="00720327"/>
    <w:rsid w:val="00725065"/>
    <w:rsid w:val="00730F22"/>
    <w:rsid w:val="007347E5"/>
    <w:rsid w:val="00745B83"/>
    <w:rsid w:val="007466B8"/>
    <w:rsid w:val="00747FB8"/>
    <w:rsid w:val="00752E99"/>
    <w:rsid w:val="00760CC3"/>
    <w:rsid w:val="00766502"/>
    <w:rsid w:val="0077135D"/>
    <w:rsid w:val="007725D4"/>
    <w:rsid w:val="0077295D"/>
    <w:rsid w:val="00777355"/>
    <w:rsid w:val="00780189"/>
    <w:rsid w:val="0078034D"/>
    <w:rsid w:val="00783731"/>
    <w:rsid w:val="0078442C"/>
    <w:rsid w:val="00786FBF"/>
    <w:rsid w:val="0079093D"/>
    <w:rsid w:val="00795185"/>
    <w:rsid w:val="007957E3"/>
    <w:rsid w:val="007958C8"/>
    <w:rsid w:val="00796CC2"/>
    <w:rsid w:val="007A19BE"/>
    <w:rsid w:val="007A7185"/>
    <w:rsid w:val="007A7E3F"/>
    <w:rsid w:val="007B048D"/>
    <w:rsid w:val="007B110D"/>
    <w:rsid w:val="007B1958"/>
    <w:rsid w:val="007B3BAA"/>
    <w:rsid w:val="007B47BF"/>
    <w:rsid w:val="007B5731"/>
    <w:rsid w:val="007B7124"/>
    <w:rsid w:val="007C64CB"/>
    <w:rsid w:val="007D08FB"/>
    <w:rsid w:val="007D2440"/>
    <w:rsid w:val="007D7F8C"/>
    <w:rsid w:val="007E187E"/>
    <w:rsid w:val="007E7D73"/>
    <w:rsid w:val="007F3925"/>
    <w:rsid w:val="0080100F"/>
    <w:rsid w:val="008059B2"/>
    <w:rsid w:val="00807558"/>
    <w:rsid w:val="008161A9"/>
    <w:rsid w:val="00817D0E"/>
    <w:rsid w:val="00823570"/>
    <w:rsid w:val="0082550E"/>
    <w:rsid w:val="008257A6"/>
    <w:rsid w:val="00836031"/>
    <w:rsid w:val="00836A7A"/>
    <w:rsid w:val="00841FE8"/>
    <w:rsid w:val="0084653F"/>
    <w:rsid w:val="00846918"/>
    <w:rsid w:val="00857474"/>
    <w:rsid w:val="008609E6"/>
    <w:rsid w:val="00860B2A"/>
    <w:rsid w:val="00862D14"/>
    <w:rsid w:val="00864972"/>
    <w:rsid w:val="00864C03"/>
    <w:rsid w:val="008659A4"/>
    <w:rsid w:val="00867A62"/>
    <w:rsid w:val="00875AA4"/>
    <w:rsid w:val="0088441E"/>
    <w:rsid w:val="00891959"/>
    <w:rsid w:val="008968B5"/>
    <w:rsid w:val="00897DC7"/>
    <w:rsid w:val="008C015E"/>
    <w:rsid w:val="008C3938"/>
    <w:rsid w:val="008D4200"/>
    <w:rsid w:val="008D5E60"/>
    <w:rsid w:val="008D6E0A"/>
    <w:rsid w:val="008D7244"/>
    <w:rsid w:val="008D7A33"/>
    <w:rsid w:val="008F08BD"/>
    <w:rsid w:val="008F7623"/>
    <w:rsid w:val="00902659"/>
    <w:rsid w:val="009029A0"/>
    <w:rsid w:val="00903963"/>
    <w:rsid w:val="009046CB"/>
    <w:rsid w:val="00910846"/>
    <w:rsid w:val="00912BF1"/>
    <w:rsid w:val="009217DB"/>
    <w:rsid w:val="00924482"/>
    <w:rsid w:val="00924917"/>
    <w:rsid w:val="0092564A"/>
    <w:rsid w:val="00937786"/>
    <w:rsid w:val="0094161D"/>
    <w:rsid w:val="00945C49"/>
    <w:rsid w:val="009476E2"/>
    <w:rsid w:val="009572EB"/>
    <w:rsid w:val="0096648A"/>
    <w:rsid w:val="009700FD"/>
    <w:rsid w:val="00971938"/>
    <w:rsid w:val="00971993"/>
    <w:rsid w:val="00976468"/>
    <w:rsid w:val="00976E10"/>
    <w:rsid w:val="0097768F"/>
    <w:rsid w:val="009817C0"/>
    <w:rsid w:val="00985BD9"/>
    <w:rsid w:val="00991E3F"/>
    <w:rsid w:val="009A0B48"/>
    <w:rsid w:val="009A1019"/>
    <w:rsid w:val="009B3DC2"/>
    <w:rsid w:val="009B571C"/>
    <w:rsid w:val="009C26EA"/>
    <w:rsid w:val="009C5DBD"/>
    <w:rsid w:val="009C64B7"/>
    <w:rsid w:val="009D2D06"/>
    <w:rsid w:val="009D3C14"/>
    <w:rsid w:val="009E152C"/>
    <w:rsid w:val="009E2D0F"/>
    <w:rsid w:val="009E5413"/>
    <w:rsid w:val="009E60C8"/>
    <w:rsid w:val="009E6771"/>
    <w:rsid w:val="009F6D89"/>
    <w:rsid w:val="009F6F1E"/>
    <w:rsid w:val="009F758C"/>
    <w:rsid w:val="00A00FF6"/>
    <w:rsid w:val="00A1002F"/>
    <w:rsid w:val="00A1078C"/>
    <w:rsid w:val="00A1381D"/>
    <w:rsid w:val="00A147C4"/>
    <w:rsid w:val="00A153CA"/>
    <w:rsid w:val="00A15F26"/>
    <w:rsid w:val="00A175B1"/>
    <w:rsid w:val="00A2553A"/>
    <w:rsid w:val="00A25959"/>
    <w:rsid w:val="00A26F3A"/>
    <w:rsid w:val="00A300E3"/>
    <w:rsid w:val="00A31908"/>
    <w:rsid w:val="00A32B87"/>
    <w:rsid w:val="00A337D4"/>
    <w:rsid w:val="00A35547"/>
    <w:rsid w:val="00A35D5E"/>
    <w:rsid w:val="00A41597"/>
    <w:rsid w:val="00A46967"/>
    <w:rsid w:val="00A46E22"/>
    <w:rsid w:val="00A46F7D"/>
    <w:rsid w:val="00A52290"/>
    <w:rsid w:val="00A522DE"/>
    <w:rsid w:val="00A5597B"/>
    <w:rsid w:val="00A63871"/>
    <w:rsid w:val="00A70B28"/>
    <w:rsid w:val="00A740C7"/>
    <w:rsid w:val="00A84794"/>
    <w:rsid w:val="00A8664E"/>
    <w:rsid w:val="00A86AA8"/>
    <w:rsid w:val="00A93067"/>
    <w:rsid w:val="00A95267"/>
    <w:rsid w:val="00AB0D45"/>
    <w:rsid w:val="00AB276E"/>
    <w:rsid w:val="00AB3B20"/>
    <w:rsid w:val="00AB6DBD"/>
    <w:rsid w:val="00AC1151"/>
    <w:rsid w:val="00AC2451"/>
    <w:rsid w:val="00AC3773"/>
    <w:rsid w:val="00AC5270"/>
    <w:rsid w:val="00AC7BBF"/>
    <w:rsid w:val="00AD4078"/>
    <w:rsid w:val="00AD423A"/>
    <w:rsid w:val="00AD43A0"/>
    <w:rsid w:val="00AD57F2"/>
    <w:rsid w:val="00AD58C4"/>
    <w:rsid w:val="00AE1319"/>
    <w:rsid w:val="00AE167F"/>
    <w:rsid w:val="00AE2ADC"/>
    <w:rsid w:val="00AE5ADA"/>
    <w:rsid w:val="00AF1B1B"/>
    <w:rsid w:val="00AF395B"/>
    <w:rsid w:val="00AF43F3"/>
    <w:rsid w:val="00AF5B9C"/>
    <w:rsid w:val="00AF60AA"/>
    <w:rsid w:val="00B0490F"/>
    <w:rsid w:val="00B04F65"/>
    <w:rsid w:val="00B06F86"/>
    <w:rsid w:val="00B07D27"/>
    <w:rsid w:val="00B201A4"/>
    <w:rsid w:val="00B2193A"/>
    <w:rsid w:val="00B21E08"/>
    <w:rsid w:val="00B21F9B"/>
    <w:rsid w:val="00B24E25"/>
    <w:rsid w:val="00B25E3B"/>
    <w:rsid w:val="00B27DDE"/>
    <w:rsid w:val="00B314BA"/>
    <w:rsid w:val="00B37506"/>
    <w:rsid w:val="00B37BFF"/>
    <w:rsid w:val="00B37EBF"/>
    <w:rsid w:val="00B40971"/>
    <w:rsid w:val="00B43FB9"/>
    <w:rsid w:val="00B44FE9"/>
    <w:rsid w:val="00B67394"/>
    <w:rsid w:val="00B675F7"/>
    <w:rsid w:val="00B70293"/>
    <w:rsid w:val="00B76266"/>
    <w:rsid w:val="00B85724"/>
    <w:rsid w:val="00B85FF8"/>
    <w:rsid w:val="00B87317"/>
    <w:rsid w:val="00B90C36"/>
    <w:rsid w:val="00B9111E"/>
    <w:rsid w:val="00B915DA"/>
    <w:rsid w:val="00B935D9"/>
    <w:rsid w:val="00B93620"/>
    <w:rsid w:val="00B93FB2"/>
    <w:rsid w:val="00B9463F"/>
    <w:rsid w:val="00B94A70"/>
    <w:rsid w:val="00B94FBF"/>
    <w:rsid w:val="00BA2ABA"/>
    <w:rsid w:val="00BA378F"/>
    <w:rsid w:val="00BA5587"/>
    <w:rsid w:val="00BA5C4E"/>
    <w:rsid w:val="00BA77F9"/>
    <w:rsid w:val="00BB1C8E"/>
    <w:rsid w:val="00BC0705"/>
    <w:rsid w:val="00BC1AED"/>
    <w:rsid w:val="00BC4052"/>
    <w:rsid w:val="00BC53B4"/>
    <w:rsid w:val="00BE68E0"/>
    <w:rsid w:val="00BE78C6"/>
    <w:rsid w:val="00BF47BB"/>
    <w:rsid w:val="00BF59BA"/>
    <w:rsid w:val="00C023BB"/>
    <w:rsid w:val="00C074A0"/>
    <w:rsid w:val="00C16530"/>
    <w:rsid w:val="00C23421"/>
    <w:rsid w:val="00C248A7"/>
    <w:rsid w:val="00C26C6B"/>
    <w:rsid w:val="00C36C7C"/>
    <w:rsid w:val="00C43F5B"/>
    <w:rsid w:val="00C444AD"/>
    <w:rsid w:val="00C44589"/>
    <w:rsid w:val="00C44D9B"/>
    <w:rsid w:val="00C50A33"/>
    <w:rsid w:val="00C5662E"/>
    <w:rsid w:val="00C604CD"/>
    <w:rsid w:val="00C62191"/>
    <w:rsid w:val="00C639BC"/>
    <w:rsid w:val="00C71DD0"/>
    <w:rsid w:val="00C75193"/>
    <w:rsid w:val="00C75551"/>
    <w:rsid w:val="00C801E2"/>
    <w:rsid w:val="00C80AC8"/>
    <w:rsid w:val="00C80FE1"/>
    <w:rsid w:val="00C85EEA"/>
    <w:rsid w:val="00C92DC5"/>
    <w:rsid w:val="00C955B7"/>
    <w:rsid w:val="00C972B8"/>
    <w:rsid w:val="00CA362B"/>
    <w:rsid w:val="00CA4064"/>
    <w:rsid w:val="00CB25EC"/>
    <w:rsid w:val="00CB30DA"/>
    <w:rsid w:val="00CC3A44"/>
    <w:rsid w:val="00CD22E9"/>
    <w:rsid w:val="00CD548C"/>
    <w:rsid w:val="00CD5DE5"/>
    <w:rsid w:val="00CD6665"/>
    <w:rsid w:val="00CD7B41"/>
    <w:rsid w:val="00CE01A9"/>
    <w:rsid w:val="00CE1737"/>
    <w:rsid w:val="00CE2A5E"/>
    <w:rsid w:val="00CE631D"/>
    <w:rsid w:val="00CE6679"/>
    <w:rsid w:val="00CE6C4A"/>
    <w:rsid w:val="00CE7369"/>
    <w:rsid w:val="00CE7498"/>
    <w:rsid w:val="00CF1BA4"/>
    <w:rsid w:val="00CF1DF7"/>
    <w:rsid w:val="00CF4FE0"/>
    <w:rsid w:val="00D007F9"/>
    <w:rsid w:val="00D15933"/>
    <w:rsid w:val="00D16519"/>
    <w:rsid w:val="00D1713F"/>
    <w:rsid w:val="00D20766"/>
    <w:rsid w:val="00D214A9"/>
    <w:rsid w:val="00D23B43"/>
    <w:rsid w:val="00D25B2B"/>
    <w:rsid w:val="00D27A14"/>
    <w:rsid w:val="00D34D54"/>
    <w:rsid w:val="00D364F4"/>
    <w:rsid w:val="00D36F65"/>
    <w:rsid w:val="00D3765C"/>
    <w:rsid w:val="00D44DDA"/>
    <w:rsid w:val="00D45772"/>
    <w:rsid w:val="00D54BB4"/>
    <w:rsid w:val="00D5506C"/>
    <w:rsid w:val="00D5796D"/>
    <w:rsid w:val="00D57C81"/>
    <w:rsid w:val="00D6117E"/>
    <w:rsid w:val="00D67657"/>
    <w:rsid w:val="00D70C79"/>
    <w:rsid w:val="00D73812"/>
    <w:rsid w:val="00D813FC"/>
    <w:rsid w:val="00D83D20"/>
    <w:rsid w:val="00D843B1"/>
    <w:rsid w:val="00D96312"/>
    <w:rsid w:val="00DA432F"/>
    <w:rsid w:val="00DB10A2"/>
    <w:rsid w:val="00DB1DA1"/>
    <w:rsid w:val="00DB3B76"/>
    <w:rsid w:val="00DB705B"/>
    <w:rsid w:val="00DC67B7"/>
    <w:rsid w:val="00DC741B"/>
    <w:rsid w:val="00DD06AD"/>
    <w:rsid w:val="00DD2B57"/>
    <w:rsid w:val="00DD7E98"/>
    <w:rsid w:val="00DE1BEE"/>
    <w:rsid w:val="00DE3CD7"/>
    <w:rsid w:val="00DE3F2C"/>
    <w:rsid w:val="00DE6069"/>
    <w:rsid w:val="00DE6D49"/>
    <w:rsid w:val="00DF074B"/>
    <w:rsid w:val="00DF6E87"/>
    <w:rsid w:val="00E00A3C"/>
    <w:rsid w:val="00E028C6"/>
    <w:rsid w:val="00E03D46"/>
    <w:rsid w:val="00E04F4C"/>
    <w:rsid w:val="00E05B89"/>
    <w:rsid w:val="00E07B54"/>
    <w:rsid w:val="00E1342C"/>
    <w:rsid w:val="00E13886"/>
    <w:rsid w:val="00E16753"/>
    <w:rsid w:val="00E23D2E"/>
    <w:rsid w:val="00E32E69"/>
    <w:rsid w:val="00E3453A"/>
    <w:rsid w:val="00E35E5A"/>
    <w:rsid w:val="00E360CB"/>
    <w:rsid w:val="00E4287A"/>
    <w:rsid w:val="00E45BD8"/>
    <w:rsid w:val="00E466E7"/>
    <w:rsid w:val="00E46F0E"/>
    <w:rsid w:val="00E47277"/>
    <w:rsid w:val="00E548EA"/>
    <w:rsid w:val="00E56E83"/>
    <w:rsid w:val="00E57E17"/>
    <w:rsid w:val="00E70C31"/>
    <w:rsid w:val="00E72CC6"/>
    <w:rsid w:val="00E76EFD"/>
    <w:rsid w:val="00E83507"/>
    <w:rsid w:val="00E848F2"/>
    <w:rsid w:val="00E91261"/>
    <w:rsid w:val="00E921C6"/>
    <w:rsid w:val="00E93913"/>
    <w:rsid w:val="00E95AA1"/>
    <w:rsid w:val="00E962DD"/>
    <w:rsid w:val="00EA4964"/>
    <w:rsid w:val="00EA4D89"/>
    <w:rsid w:val="00EB346A"/>
    <w:rsid w:val="00EB39CF"/>
    <w:rsid w:val="00EC03A5"/>
    <w:rsid w:val="00EC0D74"/>
    <w:rsid w:val="00EC7F5B"/>
    <w:rsid w:val="00ED13CB"/>
    <w:rsid w:val="00ED144A"/>
    <w:rsid w:val="00ED45AB"/>
    <w:rsid w:val="00ED6AEA"/>
    <w:rsid w:val="00EE022A"/>
    <w:rsid w:val="00EE2290"/>
    <w:rsid w:val="00EF2255"/>
    <w:rsid w:val="00F028BF"/>
    <w:rsid w:val="00F10630"/>
    <w:rsid w:val="00F179D3"/>
    <w:rsid w:val="00F17E79"/>
    <w:rsid w:val="00F211FC"/>
    <w:rsid w:val="00F24C5B"/>
    <w:rsid w:val="00F31C77"/>
    <w:rsid w:val="00F35B6A"/>
    <w:rsid w:val="00F36656"/>
    <w:rsid w:val="00F425A3"/>
    <w:rsid w:val="00F43BC5"/>
    <w:rsid w:val="00F60C61"/>
    <w:rsid w:val="00F6117C"/>
    <w:rsid w:val="00F620AE"/>
    <w:rsid w:val="00F639CB"/>
    <w:rsid w:val="00F64CEF"/>
    <w:rsid w:val="00F65C5C"/>
    <w:rsid w:val="00F751C8"/>
    <w:rsid w:val="00F7545F"/>
    <w:rsid w:val="00F811C5"/>
    <w:rsid w:val="00F850CE"/>
    <w:rsid w:val="00F9081D"/>
    <w:rsid w:val="00FA16D2"/>
    <w:rsid w:val="00FA52DA"/>
    <w:rsid w:val="00FA6FC8"/>
    <w:rsid w:val="00FB1A2E"/>
    <w:rsid w:val="00FB2931"/>
    <w:rsid w:val="00FB356F"/>
    <w:rsid w:val="00FB5A3C"/>
    <w:rsid w:val="00FB5C56"/>
    <w:rsid w:val="00FB6E13"/>
    <w:rsid w:val="00FC17FB"/>
    <w:rsid w:val="00FC41F6"/>
    <w:rsid w:val="00FC666B"/>
    <w:rsid w:val="00FC6EEC"/>
    <w:rsid w:val="00FC7C54"/>
    <w:rsid w:val="00FD2035"/>
    <w:rsid w:val="00FD48BE"/>
    <w:rsid w:val="00FD5D9E"/>
    <w:rsid w:val="00FE0F66"/>
    <w:rsid w:val="00FE16C9"/>
    <w:rsid w:val="00FE2DBB"/>
    <w:rsid w:val="00FE5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F5785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4589"/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DC7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C44589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C44589"/>
    <w:pPr>
      <w:tabs>
        <w:tab w:val="center" w:pos="4536"/>
        <w:tab w:val="right" w:pos="9072"/>
      </w:tabs>
      <w:spacing w:after="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C44589"/>
    <w:rPr>
      <w:rFonts w:ascii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45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4589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aliases w:val="Numerowanie,Akapit z listą BS,lp1,Preambuła,L1,Colorful Shading Accent 3,Light List Accent 5,Akapit z listą5,CW_Lista,normalny tekst,List Paragraph2,List Paragraph,maz_wyliczenie,opis dzialania,K-P_odwolanie,A_wyliczenie,Akapit z listą 1"/>
    <w:basedOn w:val="Normalny"/>
    <w:link w:val="AkapitzlistZnak"/>
    <w:uiPriority w:val="99"/>
    <w:qFormat/>
    <w:rsid w:val="00C4458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4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589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89"/>
    <w:rPr>
      <w:rFonts w:ascii="Segoe UI" w:hAnsi="Segoe UI" w:cs="Segoe UI"/>
      <w:sz w:val="18"/>
      <w:szCs w:val="18"/>
    </w:rPr>
  </w:style>
  <w:style w:type="character" w:styleId="Hipercze">
    <w:name w:val="Hyperlink"/>
    <w:rsid w:val="00C44589"/>
    <w:rPr>
      <w:color w:val="0000FF"/>
      <w:u w:val="single"/>
    </w:rPr>
  </w:style>
  <w:style w:type="paragraph" w:customStyle="1" w:styleId="Standard">
    <w:name w:val="Standard"/>
    <w:qFormat/>
    <w:rsid w:val="00C44589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numbering" w:customStyle="1" w:styleId="WWNum1">
    <w:name w:val="WWNum1"/>
    <w:basedOn w:val="Bezlisty"/>
    <w:rsid w:val="00C44589"/>
    <w:pPr>
      <w:numPr>
        <w:numId w:val="15"/>
      </w:numPr>
    </w:pPr>
  </w:style>
  <w:style w:type="numbering" w:customStyle="1" w:styleId="WWNum2">
    <w:name w:val="WWNum2"/>
    <w:basedOn w:val="Bezlisty"/>
    <w:rsid w:val="00C44589"/>
    <w:pPr>
      <w:numPr>
        <w:numId w:val="16"/>
      </w:numPr>
    </w:pPr>
  </w:style>
  <w:style w:type="numbering" w:customStyle="1" w:styleId="WWNum3">
    <w:name w:val="WWNum3"/>
    <w:basedOn w:val="Bezlisty"/>
    <w:rsid w:val="00C44589"/>
    <w:pPr>
      <w:numPr>
        <w:numId w:val="17"/>
      </w:numPr>
    </w:pPr>
  </w:style>
  <w:style w:type="numbering" w:customStyle="1" w:styleId="WWNum4">
    <w:name w:val="WWNum4"/>
    <w:basedOn w:val="Bezlisty"/>
    <w:rsid w:val="00C44589"/>
    <w:pPr>
      <w:numPr>
        <w:numId w:val="18"/>
      </w:numPr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ormalny tekst Znak,List Paragraph2 Znak,List Paragraph Znak"/>
    <w:link w:val="Akapitzlist"/>
    <w:uiPriority w:val="99"/>
    <w:qFormat/>
    <w:locked/>
    <w:rsid w:val="00C44589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qFormat/>
    <w:rsid w:val="00C4458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</w:rPr>
  </w:style>
  <w:style w:type="paragraph" w:customStyle="1" w:styleId="Znak1ZnakZnakZnakZnakZnakZnak">
    <w:name w:val="Znak1 Znak Znak Znak Znak Znak Znak"/>
    <w:basedOn w:val="Normalny"/>
    <w:rsid w:val="00C4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458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58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4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5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589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5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589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C4458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C741B"/>
    <w:rPr>
      <w:rFonts w:eastAsia="Times New Roman"/>
      <w:b/>
      <w:bCs/>
      <w:sz w:val="36"/>
      <w:szCs w:val="36"/>
      <w:lang w:eastAsia="pl-PL"/>
    </w:rPr>
  </w:style>
  <w:style w:type="paragraph" w:customStyle="1" w:styleId="pkt">
    <w:name w:val="pkt"/>
    <w:basedOn w:val="Normalny"/>
    <w:rsid w:val="00694D0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94D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4D02"/>
    <w:rPr>
      <w:rFonts w:eastAsia="Times New Roman"/>
      <w:lang w:eastAsia="pl-PL"/>
    </w:rPr>
  </w:style>
  <w:style w:type="paragraph" w:customStyle="1" w:styleId="W11">
    <w:name w:val="W11"/>
    <w:basedOn w:val="Normalny"/>
    <w:link w:val="W11Znak"/>
    <w:qFormat/>
    <w:rsid w:val="00FB356F"/>
    <w:pPr>
      <w:numPr>
        <w:numId w:val="45"/>
      </w:numPr>
      <w:spacing w:before="60" w:after="0" w:line="240" w:lineRule="auto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FB356F"/>
    <w:rPr>
      <w:rFonts w:eastAsia="Calibri" w:cs="Calibri"/>
      <w:sz w:val="22"/>
      <w:szCs w:val="22"/>
    </w:rPr>
  </w:style>
  <w:style w:type="paragraph" w:customStyle="1" w:styleId="tekst">
    <w:name w:val="tekst"/>
    <w:basedOn w:val="Normalny"/>
    <w:rsid w:val="002E10DB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21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2191"/>
    <w:rPr>
      <w:rFonts w:asciiTheme="minorHAnsi" w:hAnsiTheme="minorHAnsi" w:cstheme="minorBidi"/>
      <w:sz w:val="22"/>
      <w:szCs w:val="22"/>
    </w:rPr>
  </w:style>
  <w:style w:type="character" w:customStyle="1" w:styleId="Zakotwiczenieprzypisukocowego">
    <w:name w:val="Zakotwiczenie przypisu końcowego"/>
    <w:rsid w:val="00976E10"/>
    <w:rPr>
      <w:vertAlign w:val="superscript"/>
    </w:rPr>
  </w:style>
  <w:style w:type="character" w:customStyle="1" w:styleId="markedcontent">
    <w:name w:val="markedcontent"/>
    <w:basedOn w:val="Domylnaczcionkaakapitu"/>
    <w:rsid w:val="003604CF"/>
  </w:style>
  <w:style w:type="character" w:styleId="Nierozpoznanawzmianka">
    <w:name w:val="Unresolved Mention"/>
    <w:basedOn w:val="Domylnaczcionkaakapitu"/>
    <w:uiPriority w:val="99"/>
    <w:semiHidden/>
    <w:unhideWhenUsed/>
    <w:rsid w:val="007D2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kwp_radom" TargetMode="External"/><Relationship Id="rId18" Type="http://schemas.openxmlformats.org/officeDocument/2006/relationships/hyperlink" Target="https://www.gov.pl/web/uzp/jedz" TargetMode="External"/><Relationship Id="rId26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://espd.uzp.gov.pl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wp_radom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platformazakupowa.pl/pn/kwp_radom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kwp_radom" TargetMode="External"/><Relationship Id="rId20" Type="http://schemas.openxmlformats.org/officeDocument/2006/relationships/hyperlink" Target="https://www.gov.pl/web/uzp/jedz" TargetMode="External"/><Relationship Id="rId29" Type="http://schemas.openxmlformats.org/officeDocument/2006/relationships/hyperlink" Target="https://platformazakupowa.pl/pn/kwp_rad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wp_radom" TargetMode="External"/><Relationship Id="rId24" Type="http://schemas.openxmlformats.org/officeDocument/2006/relationships/hyperlink" Target="https://platformazakupowa.pl/pn/kwp_radom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kwp_radom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pn/kwp_radom" TargetMode="External"/><Relationship Id="rId36" Type="http://schemas.openxmlformats.org/officeDocument/2006/relationships/footer" Target="footer3.xml"/><Relationship Id="rId10" Type="http://schemas.openxmlformats.org/officeDocument/2006/relationships/hyperlink" Target="http://bip.mazowiecka.policja.gov.pl" TargetMode="External"/><Relationship Id="rId19" Type="http://schemas.openxmlformats.org/officeDocument/2006/relationships/hyperlink" Target="https://platformazakupowa.pl/pn/kwp_radom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.kwp@ra.policja.gov.pl" TargetMode="External"/><Relationship Id="rId14" Type="http://schemas.openxmlformats.org/officeDocument/2006/relationships/hyperlink" Target="https://platformazakupowa.pl/pn/kwp_radom" TargetMode="External"/><Relationship Id="rId22" Type="http://schemas.openxmlformats.org/officeDocument/2006/relationships/hyperlink" Target="https://platformazakupowa.pl/pn/kwp_radom" TargetMode="External"/><Relationship Id="rId27" Type="http://schemas.openxmlformats.org/officeDocument/2006/relationships/hyperlink" Target="https://platformazakupowa.pl/pn/kwp_radom" TargetMode="External"/><Relationship Id="rId30" Type="http://schemas.openxmlformats.org/officeDocument/2006/relationships/hyperlink" Target="mailto:iod.kwp@ra.policja.gov.pl" TargetMode="External"/><Relationship Id="rId35" Type="http://schemas.openxmlformats.org/officeDocument/2006/relationships/header" Target="header3.xml"/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848C2-25A7-4052-ABC7-F40D6543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26</Pages>
  <Words>11191</Words>
  <Characters>67149</Characters>
  <Application>Microsoft Office Word</Application>
  <DocSecurity>0</DocSecurity>
  <Lines>559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170</cp:revision>
  <cp:lastPrinted>2023-10-10T07:36:00Z</cp:lastPrinted>
  <dcterms:created xsi:type="dcterms:W3CDTF">2022-04-13T11:38:00Z</dcterms:created>
  <dcterms:modified xsi:type="dcterms:W3CDTF">2023-10-13T07:18:00Z</dcterms:modified>
</cp:coreProperties>
</file>