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E81C8" w14:textId="669ACEA1" w:rsidR="001B0477" w:rsidRDefault="00F944E4">
      <w:pPr>
        <w:spacing w:after="7" w:line="252" w:lineRule="auto"/>
        <w:ind w:left="5817" w:right="986"/>
        <w:jc w:val="left"/>
      </w:pPr>
      <w:r>
        <w:rPr>
          <w:b/>
        </w:rPr>
        <w:t xml:space="preserve">                 Załącznik nr 1 </w:t>
      </w:r>
      <w:r w:rsidR="00F05929">
        <w:rPr>
          <w:b/>
        </w:rPr>
        <w:t>umowy nr IN.272.1.6</w:t>
      </w:r>
      <w:r w:rsidR="00D41C16">
        <w:rPr>
          <w:b/>
        </w:rPr>
        <w:t>.20</w:t>
      </w:r>
      <w:r w:rsidR="0086769C">
        <w:rPr>
          <w:b/>
        </w:rPr>
        <w:t>21</w:t>
      </w:r>
      <w:r w:rsidR="00D41C16">
        <w:rPr>
          <w:b/>
        </w:rPr>
        <w:t xml:space="preserve"> z dnia </w:t>
      </w:r>
      <w:r w:rsidR="0086769C">
        <w:rPr>
          <w:b/>
        </w:rPr>
        <w:t>………………..</w:t>
      </w:r>
      <w:r w:rsidR="00D41C16">
        <w:rPr>
          <w:b/>
        </w:rPr>
        <w:t>r.</w:t>
      </w:r>
      <w:r>
        <w:rPr>
          <w:b/>
        </w:rPr>
        <w:t xml:space="preserve"> </w:t>
      </w:r>
    </w:p>
    <w:p w14:paraId="39159F3D" w14:textId="77777777" w:rsidR="001B0477" w:rsidRDefault="001B0477">
      <w:pPr>
        <w:spacing w:after="63" w:line="259" w:lineRule="auto"/>
        <w:ind w:left="142" w:right="0" w:firstLine="0"/>
        <w:jc w:val="left"/>
      </w:pPr>
    </w:p>
    <w:p w14:paraId="0D8AA8E0" w14:textId="77777777" w:rsidR="001B0477" w:rsidRDefault="00F944E4">
      <w:pPr>
        <w:spacing w:after="4" w:line="268" w:lineRule="auto"/>
        <w:ind w:left="2264" w:right="0" w:firstLine="0"/>
        <w:jc w:val="left"/>
      </w:pPr>
      <w:r>
        <w:rPr>
          <w:b/>
          <w:sz w:val="24"/>
        </w:rPr>
        <w:t xml:space="preserve">Szczegółowy opis przedmiotu zamówienia </w:t>
      </w:r>
    </w:p>
    <w:p w14:paraId="1B7D5851" w14:textId="77777777" w:rsidR="001B0477" w:rsidRDefault="001B0477">
      <w:pPr>
        <w:spacing w:after="20" w:line="259" w:lineRule="auto"/>
        <w:ind w:left="4679" w:right="0" w:firstLine="0"/>
        <w:jc w:val="left"/>
      </w:pPr>
    </w:p>
    <w:p w14:paraId="32B1E515" w14:textId="77777777" w:rsidR="001B0477" w:rsidRDefault="00F944E4">
      <w:pPr>
        <w:spacing w:after="4" w:line="268" w:lineRule="auto"/>
        <w:ind w:left="2638" w:right="0" w:hanging="2057"/>
        <w:jc w:val="left"/>
      </w:pPr>
      <w:r>
        <w:rPr>
          <w:b/>
          <w:sz w:val="24"/>
        </w:rPr>
        <w:t xml:space="preserve">pn. „Odbiór i zagospodarowanie odpadów komunalnych    z nieruchomości                      z terenu gminy Janowiec Wielkopolski” </w:t>
      </w:r>
    </w:p>
    <w:p w14:paraId="6DAE1F4F" w14:textId="77777777" w:rsidR="001B0477" w:rsidRDefault="001B0477">
      <w:pPr>
        <w:spacing w:after="0" w:line="259" w:lineRule="auto"/>
        <w:ind w:left="142" w:right="0" w:firstLine="0"/>
        <w:jc w:val="left"/>
      </w:pPr>
    </w:p>
    <w:p w14:paraId="4BF3FAE1" w14:textId="159E1D85" w:rsidR="00FA3BF1" w:rsidRDefault="00FA3BF1" w:rsidP="00FA3BF1">
      <w:pPr>
        <w:spacing w:after="0" w:line="259" w:lineRule="auto"/>
        <w:ind w:left="142" w:right="1276" w:firstLine="0"/>
        <w:rPr>
          <w:b/>
        </w:rPr>
      </w:pPr>
      <w:r w:rsidRPr="00FA3BF1">
        <w:rPr>
          <w:b/>
        </w:rPr>
        <w:t>Rozdział I. Dokumentami regulującymi zasady gosp</w:t>
      </w:r>
      <w:r w:rsidR="00816AD0">
        <w:rPr>
          <w:b/>
        </w:rPr>
        <w:t xml:space="preserve">odarowania odpadami </w:t>
      </w:r>
      <w:r w:rsidR="00660BA6">
        <w:rPr>
          <w:b/>
        </w:rPr>
        <w:t>komunalnymi</w:t>
      </w:r>
      <w:r w:rsidR="00B5170E">
        <w:rPr>
          <w:b/>
        </w:rPr>
        <w:t xml:space="preserve"> </w:t>
      </w:r>
      <w:r w:rsidR="00816AD0">
        <w:rPr>
          <w:b/>
        </w:rPr>
        <w:t xml:space="preserve">w </w:t>
      </w:r>
      <w:r w:rsidRPr="00FA3BF1">
        <w:rPr>
          <w:b/>
        </w:rPr>
        <w:t xml:space="preserve">gminie </w:t>
      </w:r>
      <w:r w:rsidR="00367AE0">
        <w:rPr>
          <w:b/>
        </w:rPr>
        <w:t xml:space="preserve">w szczególności </w:t>
      </w:r>
      <w:r w:rsidRPr="00FA3BF1">
        <w:rPr>
          <w:b/>
        </w:rPr>
        <w:t>są:</w:t>
      </w:r>
    </w:p>
    <w:p w14:paraId="69EC7A34" w14:textId="77777777" w:rsidR="00FA3BF1" w:rsidRDefault="00FA3BF1" w:rsidP="00FA3BF1">
      <w:pPr>
        <w:spacing w:after="120" w:line="259" w:lineRule="auto"/>
        <w:ind w:left="142" w:right="1276" w:firstLine="0"/>
        <w:rPr>
          <w:b/>
        </w:rPr>
      </w:pPr>
    </w:p>
    <w:p w14:paraId="30190F62" w14:textId="7589C28A" w:rsidR="00FA3BF1" w:rsidRDefault="00135724" w:rsidP="00A14975">
      <w:pPr>
        <w:spacing w:line="276" w:lineRule="auto"/>
        <w:ind w:right="1276"/>
      </w:pPr>
      <w:bookmarkStart w:id="0" w:name="_Hlk526853086"/>
      <w:r>
        <w:t>1.</w:t>
      </w:r>
      <w:r w:rsidR="00FA3BF1">
        <w:t>Ustawa z dnia 13 września 1996 r. o utrzymaniu czyst</w:t>
      </w:r>
      <w:r w:rsidR="00B5170E">
        <w:t>ości i porządku w gminach (</w:t>
      </w:r>
      <w:r w:rsidR="00FA3BF1">
        <w:t xml:space="preserve"> Dz. U. z </w:t>
      </w:r>
      <w:r w:rsidR="00FA3BF1" w:rsidRPr="00135724">
        <w:rPr>
          <w:color w:val="auto"/>
        </w:rPr>
        <w:t>20</w:t>
      </w:r>
      <w:r w:rsidR="0086769C" w:rsidRPr="00135724">
        <w:rPr>
          <w:color w:val="auto"/>
        </w:rPr>
        <w:t>21</w:t>
      </w:r>
      <w:r w:rsidR="00FA3BF1" w:rsidRPr="00135724">
        <w:rPr>
          <w:color w:val="auto"/>
        </w:rPr>
        <w:t xml:space="preserve"> r. poz. </w:t>
      </w:r>
      <w:r w:rsidR="0086769C" w:rsidRPr="00135724">
        <w:rPr>
          <w:color w:val="auto"/>
        </w:rPr>
        <w:t>888</w:t>
      </w:r>
      <w:r w:rsidR="00FA3BF1">
        <w:t>)</w:t>
      </w:r>
      <w:r w:rsidR="00367AE0">
        <w:t xml:space="preserve"> z przepisami wykonawczymi,</w:t>
      </w:r>
    </w:p>
    <w:p w14:paraId="4C6FEB0F" w14:textId="77777777" w:rsidR="009D7294" w:rsidRDefault="009D7294" w:rsidP="00BB6CE5">
      <w:pPr>
        <w:pStyle w:val="Akapitzlist"/>
        <w:spacing w:line="276" w:lineRule="auto"/>
        <w:ind w:left="284" w:right="1276" w:firstLine="436"/>
      </w:pPr>
    </w:p>
    <w:bookmarkEnd w:id="0"/>
    <w:p w14:paraId="7C996AB9" w14:textId="38ADD192" w:rsidR="00FA3BF1" w:rsidRDefault="00135724" w:rsidP="00A14975">
      <w:pPr>
        <w:spacing w:line="276" w:lineRule="auto"/>
        <w:ind w:right="1276"/>
      </w:pPr>
      <w:r>
        <w:t>2.</w:t>
      </w:r>
      <w:r w:rsidR="00FA3BF1">
        <w:t>Ustawa z dnia 14 g</w:t>
      </w:r>
      <w:r w:rsidR="00B5170E">
        <w:t>rudnia 2012 r. o odpadach (</w:t>
      </w:r>
      <w:r w:rsidR="00FA3BF1">
        <w:t xml:space="preserve"> Dz. U</w:t>
      </w:r>
      <w:r w:rsidR="00FA3BF1" w:rsidRPr="00135724">
        <w:rPr>
          <w:color w:val="auto"/>
        </w:rPr>
        <w:t>. z 20</w:t>
      </w:r>
      <w:r w:rsidR="0086769C" w:rsidRPr="00135724">
        <w:rPr>
          <w:color w:val="auto"/>
        </w:rPr>
        <w:t>21</w:t>
      </w:r>
      <w:r w:rsidR="00FA3BF1" w:rsidRPr="00135724">
        <w:rPr>
          <w:color w:val="auto"/>
        </w:rPr>
        <w:t xml:space="preserve"> r. poz. </w:t>
      </w:r>
      <w:r w:rsidR="008D39F0" w:rsidRPr="00135724">
        <w:rPr>
          <w:color w:val="auto"/>
        </w:rPr>
        <w:t>7</w:t>
      </w:r>
      <w:r w:rsidR="0086769C" w:rsidRPr="00135724">
        <w:rPr>
          <w:color w:val="auto"/>
        </w:rPr>
        <w:t>79</w:t>
      </w:r>
      <w:r w:rsidR="00FA3BF1" w:rsidRPr="00135724">
        <w:rPr>
          <w:color w:val="auto"/>
        </w:rPr>
        <w:t xml:space="preserve"> </w:t>
      </w:r>
      <w:r w:rsidR="00FA3BF1">
        <w:t xml:space="preserve">z </w:t>
      </w:r>
      <w:proofErr w:type="spellStart"/>
      <w:r w:rsidR="00FA3BF1">
        <w:t>późn</w:t>
      </w:r>
      <w:proofErr w:type="spellEnd"/>
      <w:r w:rsidR="00FA3BF1">
        <w:t>. zm.)</w:t>
      </w:r>
      <w:r w:rsidR="00367AE0">
        <w:t xml:space="preserve"> z przepisami wykonawczymi,</w:t>
      </w:r>
    </w:p>
    <w:p w14:paraId="24A037F7" w14:textId="77777777" w:rsidR="009D7294" w:rsidRDefault="009D7294" w:rsidP="00A14975">
      <w:pPr>
        <w:spacing w:line="276" w:lineRule="auto"/>
        <w:ind w:left="0" w:right="1276" w:firstLine="0"/>
      </w:pPr>
    </w:p>
    <w:p w14:paraId="318FC2D7" w14:textId="6F27698A" w:rsidR="00FA3BF1" w:rsidRDefault="00135724" w:rsidP="00A14975">
      <w:pPr>
        <w:spacing w:line="276" w:lineRule="auto"/>
        <w:ind w:right="1276"/>
      </w:pPr>
      <w:r>
        <w:t>3.</w:t>
      </w:r>
      <w:r w:rsidR="00FA3BF1">
        <w:t xml:space="preserve">Ustawa z dnia 27 kwietnia 2001 r. </w:t>
      </w:r>
      <w:r w:rsidR="00B5170E">
        <w:t>Prawo ochrony środowiska (</w:t>
      </w:r>
      <w:r w:rsidR="00FA3BF1">
        <w:t xml:space="preserve">Dz. U. </w:t>
      </w:r>
      <w:r w:rsidR="00FA3BF1" w:rsidRPr="00135724">
        <w:rPr>
          <w:color w:val="auto"/>
        </w:rPr>
        <w:t>z 20</w:t>
      </w:r>
      <w:r w:rsidR="0086769C" w:rsidRPr="00135724">
        <w:rPr>
          <w:color w:val="auto"/>
        </w:rPr>
        <w:t>20</w:t>
      </w:r>
      <w:r w:rsidR="00FA3BF1" w:rsidRPr="00135724">
        <w:rPr>
          <w:color w:val="auto"/>
        </w:rPr>
        <w:t xml:space="preserve"> r. poz. </w:t>
      </w:r>
      <w:r w:rsidR="008D39F0" w:rsidRPr="00135724">
        <w:rPr>
          <w:color w:val="auto"/>
        </w:rPr>
        <w:t>1</w:t>
      </w:r>
      <w:r w:rsidR="0086769C" w:rsidRPr="00135724">
        <w:rPr>
          <w:color w:val="auto"/>
        </w:rPr>
        <w:t>219</w:t>
      </w:r>
      <w:r w:rsidR="00FA3BF1" w:rsidRPr="00135724">
        <w:rPr>
          <w:color w:val="auto"/>
        </w:rPr>
        <w:t xml:space="preserve"> </w:t>
      </w:r>
      <w:r w:rsidR="00FA3BF1">
        <w:t xml:space="preserve">z </w:t>
      </w:r>
      <w:proofErr w:type="spellStart"/>
      <w:r w:rsidR="00FA3BF1">
        <w:t>późn</w:t>
      </w:r>
      <w:proofErr w:type="spellEnd"/>
      <w:r w:rsidR="00FA3BF1">
        <w:t>. zm.)</w:t>
      </w:r>
      <w:r w:rsidR="00367AE0">
        <w:t xml:space="preserve"> z przepisami wykonawczymi,</w:t>
      </w:r>
    </w:p>
    <w:p w14:paraId="73329036" w14:textId="77777777" w:rsidR="009D7294" w:rsidRDefault="009D7294" w:rsidP="00A14975">
      <w:pPr>
        <w:spacing w:line="276" w:lineRule="auto"/>
        <w:ind w:left="0" w:right="1276" w:firstLine="0"/>
      </w:pPr>
    </w:p>
    <w:p w14:paraId="75D36D36" w14:textId="77777777" w:rsidR="00FA3BF1" w:rsidRDefault="008B2874" w:rsidP="0087377A">
      <w:pPr>
        <w:spacing w:line="276" w:lineRule="auto"/>
        <w:ind w:right="1276"/>
      </w:pPr>
      <w:r>
        <w:t xml:space="preserve">4. </w:t>
      </w:r>
      <w:r w:rsidR="00FA3BF1">
        <w:t xml:space="preserve">Rozporządzenie Ministra Środowiska z dnia 16 czerwca 2009 r. w sprawie bezpieczeństwa i higieny pracy przy gospodarowaniu odpadami komunalnymi (Dz. U. </w:t>
      </w:r>
      <w:r w:rsidR="009B4BE0">
        <w:t xml:space="preserve">2009 </w:t>
      </w:r>
      <w:r w:rsidR="00FA3BF1">
        <w:t>Nr 104, poz. 868)</w:t>
      </w:r>
      <w:r w:rsidR="00367AE0">
        <w:t>,</w:t>
      </w:r>
    </w:p>
    <w:p w14:paraId="4B11ABB9" w14:textId="77777777" w:rsidR="004A3516" w:rsidRDefault="004A3516" w:rsidP="00A14975">
      <w:pPr>
        <w:pStyle w:val="Akapitzlist"/>
        <w:spacing w:line="276" w:lineRule="auto"/>
        <w:ind w:left="862" w:right="1276" w:firstLine="0"/>
      </w:pPr>
    </w:p>
    <w:p w14:paraId="7FF5C2D4" w14:textId="77777777" w:rsidR="00FA3BF1" w:rsidRDefault="008B2874" w:rsidP="0087377A">
      <w:pPr>
        <w:spacing w:line="276" w:lineRule="auto"/>
        <w:ind w:right="1276"/>
      </w:pPr>
      <w:bookmarkStart w:id="1" w:name="_Hlk526853174"/>
      <w:r>
        <w:t xml:space="preserve">5. </w:t>
      </w:r>
      <w:r w:rsidR="00FA3BF1">
        <w:t xml:space="preserve">Rozporządzenie Ministra Środowiska z dnia 14 grudnia 2016 r. w sprawie poziomów recyklingu, przygotowania do ponownego użycia i odzysku innymi metodami niektórych frakcji odpadów komunalnych (Dz. U. </w:t>
      </w:r>
      <w:r w:rsidR="009B4BE0">
        <w:t xml:space="preserve">2016 </w:t>
      </w:r>
      <w:r w:rsidR="00FA3BF1">
        <w:t>poz. 2167)</w:t>
      </w:r>
      <w:bookmarkEnd w:id="1"/>
      <w:r w:rsidR="00367AE0">
        <w:t>,</w:t>
      </w:r>
    </w:p>
    <w:p w14:paraId="7BC302FE" w14:textId="77777777" w:rsidR="004A3516" w:rsidRDefault="004A3516" w:rsidP="00A14975">
      <w:pPr>
        <w:spacing w:line="276" w:lineRule="auto"/>
        <w:ind w:left="0" w:right="1276" w:firstLine="0"/>
      </w:pPr>
    </w:p>
    <w:p w14:paraId="0356C4EF" w14:textId="214FB1DA" w:rsidR="00FA3BF1" w:rsidRDefault="00CE4808" w:rsidP="0087377A">
      <w:pPr>
        <w:spacing w:line="276" w:lineRule="auto"/>
        <w:ind w:right="1276"/>
      </w:pPr>
      <w:r>
        <w:t>6</w:t>
      </w:r>
      <w:r w:rsidR="008B2874">
        <w:t xml:space="preserve">. </w:t>
      </w:r>
      <w:r w:rsidR="00FA3BF1">
        <w:t xml:space="preserve">Rozporządzenie </w:t>
      </w:r>
      <w:bookmarkStart w:id="2" w:name="_Hlk526853226"/>
      <w:r w:rsidR="00FA3BF1">
        <w:t>Ministra Środowiska z dnia 15 grudnia 2017 r. w sprawie poziomów ograniczenia składowania masy odpadów komunalnych ulegających biodegradacji (Dz. U.</w:t>
      </w:r>
      <w:r w:rsidR="005C110B">
        <w:t xml:space="preserve"> 2017 </w:t>
      </w:r>
      <w:r w:rsidR="00FA3BF1">
        <w:t>poz. 2412)</w:t>
      </w:r>
      <w:bookmarkEnd w:id="2"/>
      <w:r w:rsidR="00367AE0">
        <w:t>,</w:t>
      </w:r>
    </w:p>
    <w:p w14:paraId="49D3BADE" w14:textId="77777777" w:rsidR="00C955ED" w:rsidRDefault="00C955ED" w:rsidP="00A14975">
      <w:pPr>
        <w:spacing w:line="276" w:lineRule="auto"/>
        <w:ind w:left="502" w:right="1276" w:firstLine="0"/>
      </w:pPr>
    </w:p>
    <w:p w14:paraId="0FAE5355" w14:textId="77777777" w:rsidR="007D5FEB" w:rsidRDefault="00CE4808" w:rsidP="0087377A">
      <w:pPr>
        <w:spacing w:line="276" w:lineRule="auto"/>
        <w:ind w:right="1276"/>
      </w:pPr>
      <w:r>
        <w:t>7</w:t>
      </w:r>
      <w:r w:rsidR="00C955ED">
        <w:t xml:space="preserve">.Uchwała NR XXXII/545/17 </w:t>
      </w:r>
      <w:r w:rsidR="00B5170E">
        <w:t xml:space="preserve">Sejmiku Województwa kujawsko-pomorskiego </w:t>
      </w:r>
      <w:r w:rsidR="00C955ED">
        <w:t xml:space="preserve">z dnia 29 maja 2017 r. </w:t>
      </w:r>
    </w:p>
    <w:p w14:paraId="5AB4C132" w14:textId="2DBFAE95" w:rsidR="00C955ED" w:rsidRDefault="00C955ED" w:rsidP="0087377A">
      <w:pPr>
        <w:spacing w:line="276" w:lineRule="auto"/>
        <w:ind w:right="1276"/>
      </w:pPr>
      <w:r>
        <w:t>w sprawie „Planu gospodarki odpadami województwa kujawsko-pomorskiego na lata 2016-2022 z perspektywą na lata 2023-2028”</w:t>
      </w:r>
      <w:r w:rsidR="00367AE0">
        <w:t>,</w:t>
      </w:r>
    </w:p>
    <w:p w14:paraId="6364803E" w14:textId="77777777" w:rsidR="00C955ED" w:rsidRDefault="00C955ED" w:rsidP="00A14975">
      <w:pPr>
        <w:pStyle w:val="Akapitzlist"/>
        <w:spacing w:line="276" w:lineRule="auto"/>
        <w:ind w:left="862" w:right="1276" w:firstLine="0"/>
      </w:pPr>
    </w:p>
    <w:p w14:paraId="2198A5A3" w14:textId="02C28152" w:rsidR="00C955ED" w:rsidRDefault="00CE4808" w:rsidP="0087377A">
      <w:pPr>
        <w:spacing w:line="276" w:lineRule="auto"/>
        <w:ind w:right="1276"/>
      </w:pPr>
      <w:r>
        <w:t>8</w:t>
      </w:r>
      <w:r w:rsidR="00C955ED">
        <w:t xml:space="preserve">. Uchwała NR XXXII/546/17 </w:t>
      </w:r>
      <w:r w:rsidR="00B5170E">
        <w:t xml:space="preserve">Sejmiku Województwa kujawsko-pomorskiego </w:t>
      </w:r>
      <w:r w:rsidR="00C955ED">
        <w:t>z dnia 29 maja 2017 r. w sprawie wykonania „Planu gospodarki odpadami województwa kujawsko-pomorskiego na lata 2016-2022 z perspektywą na lata 2023-2028”</w:t>
      </w:r>
      <w:r w:rsidR="00367AE0">
        <w:t>,</w:t>
      </w:r>
    </w:p>
    <w:p w14:paraId="78173341" w14:textId="77777777" w:rsidR="004A3516" w:rsidRDefault="004A3516" w:rsidP="00A14975">
      <w:pPr>
        <w:pStyle w:val="Akapitzlist"/>
        <w:spacing w:line="276" w:lineRule="auto"/>
        <w:ind w:left="862" w:right="1276" w:firstLine="0"/>
      </w:pPr>
    </w:p>
    <w:p w14:paraId="2D164B09" w14:textId="28C1D601" w:rsidR="004A3516" w:rsidRDefault="00CE4808" w:rsidP="00BB6CE5">
      <w:pPr>
        <w:spacing w:line="276" w:lineRule="auto"/>
        <w:ind w:left="426" w:right="1276" w:firstLine="0"/>
      </w:pPr>
      <w:r>
        <w:t>9</w:t>
      </w:r>
      <w:r w:rsidR="008B2874">
        <w:t xml:space="preserve">. </w:t>
      </w:r>
      <w:r w:rsidR="00FA3BF1">
        <w:t>Gmina Janowiec Wielkopolski, zgodnie Planem Gospodarki Odpadami Województwa Kujawsko-Pomorskiego na lata 2016 - 2022 z perspektywą na lata 2018-2023 zatwierdzonym</w:t>
      </w:r>
      <w:r w:rsidR="00FA3BF1" w:rsidRPr="00FA3BF1">
        <w:t xml:space="preserve"> uchwałą XXXII/545/17 </w:t>
      </w:r>
      <w:r w:rsidR="00B5170E">
        <w:t>Sejmiku W</w:t>
      </w:r>
      <w:r w:rsidR="00B5170E" w:rsidRPr="00FA3BF1">
        <w:t xml:space="preserve">ojewództwa kujawsko-pomorskiego </w:t>
      </w:r>
      <w:r w:rsidR="00FA3BF1" w:rsidRPr="00FA3BF1">
        <w:t>z dnia 29 maja 2017 r. w sprawie „Planu gospodarki odpadami województwa kujawsko-pomorskiego na lata 2016-2022 z perspektywą na lata 2023-2028”</w:t>
      </w:r>
      <w:r w:rsidR="00C955ED">
        <w:t xml:space="preserve"> została ustalona :</w:t>
      </w:r>
    </w:p>
    <w:p w14:paraId="4B496D03" w14:textId="561BBC78" w:rsidR="00FA3BF1" w:rsidRDefault="00C955ED" w:rsidP="00BB6CE5">
      <w:pPr>
        <w:spacing w:line="276" w:lineRule="auto"/>
        <w:ind w:right="1276"/>
      </w:pPr>
      <w:r>
        <w:t>w</w:t>
      </w:r>
      <w:r w:rsidR="00FA3BF1">
        <w:t xml:space="preserve"> regionie 4 Zachodnim</w:t>
      </w:r>
      <w:r w:rsidR="002850ED">
        <w:t xml:space="preserve"> ( dotychczasowym regionie 5 Bydgoski-Toruński</w:t>
      </w:r>
      <w:r w:rsidR="00FA3BF1">
        <w:t xml:space="preserve"> funkcjonujące regionalne </w:t>
      </w:r>
      <w:r w:rsidR="00A14975">
        <w:t xml:space="preserve"> </w:t>
      </w:r>
      <w:r w:rsidR="00FA3BF1">
        <w:t>instalacje do przetwarzania odpadów</w:t>
      </w:r>
      <w:r w:rsidR="00FA3BF1" w:rsidRPr="00FA3BF1">
        <w:t xml:space="preserve"> komunalnych (RIPOK) określone są w Uchwale NR XXXII/545/17 </w:t>
      </w:r>
      <w:r w:rsidR="00C93CCC">
        <w:t>Sejmiku W</w:t>
      </w:r>
      <w:r w:rsidR="00C93CCC" w:rsidRPr="00FA3BF1">
        <w:t xml:space="preserve">ojewództwa kujawsko-pomorskiego </w:t>
      </w:r>
      <w:r w:rsidR="00FA3BF1" w:rsidRPr="00FA3BF1">
        <w:t>z dnia 29 maja 2017 r. w sprawie „Planu gospodarki odpadami województwa kujawsko-pomorskiego na lata 2016-2022 z perspektywą na lata 2023-2028”</w:t>
      </w:r>
      <w:r w:rsidR="00367AE0">
        <w:t>,</w:t>
      </w:r>
    </w:p>
    <w:p w14:paraId="5AE7F6A3" w14:textId="77777777" w:rsidR="004B768D" w:rsidRDefault="004B768D" w:rsidP="00BB6CE5">
      <w:pPr>
        <w:pStyle w:val="Akapitzlist"/>
        <w:ind w:left="426" w:right="1276" w:firstLine="0"/>
      </w:pPr>
    </w:p>
    <w:p w14:paraId="2C91085C" w14:textId="77777777" w:rsidR="00ED43E1" w:rsidRDefault="00ED43E1" w:rsidP="00BB6CE5">
      <w:pPr>
        <w:pStyle w:val="Akapitzlist"/>
        <w:ind w:left="426" w:right="1276" w:firstLine="0"/>
      </w:pPr>
    </w:p>
    <w:p w14:paraId="70056349" w14:textId="77777777" w:rsidR="004B768D" w:rsidRPr="0051096B" w:rsidRDefault="004B768D" w:rsidP="004B768D">
      <w:pPr>
        <w:pStyle w:val="Akapitzlist"/>
        <w:ind w:left="862" w:right="1276" w:firstLine="0"/>
        <w:rPr>
          <w:color w:val="auto"/>
        </w:rPr>
      </w:pPr>
    </w:p>
    <w:p w14:paraId="2D9967A4" w14:textId="77777777" w:rsidR="007D5FEB" w:rsidRDefault="000079CE" w:rsidP="007D5FEB">
      <w:pPr>
        <w:ind w:left="502" w:right="1416" w:firstLine="0"/>
        <w:rPr>
          <w:color w:val="auto"/>
        </w:rPr>
      </w:pPr>
      <w:r>
        <w:rPr>
          <w:color w:val="auto"/>
        </w:rPr>
        <w:lastRenderedPageBreak/>
        <w:t>1</w:t>
      </w:r>
      <w:r w:rsidR="000C1504">
        <w:rPr>
          <w:color w:val="auto"/>
        </w:rPr>
        <w:t>0</w:t>
      </w:r>
      <w:r>
        <w:rPr>
          <w:color w:val="auto"/>
        </w:rPr>
        <w:t>.</w:t>
      </w:r>
      <w:r w:rsidR="00FA3BF1" w:rsidRPr="0051096B">
        <w:rPr>
          <w:color w:val="auto"/>
        </w:rPr>
        <w:t xml:space="preserve">Uchwała nr </w:t>
      </w:r>
      <w:r w:rsidR="008D39F0" w:rsidRPr="0051096B">
        <w:rPr>
          <w:color w:val="auto"/>
        </w:rPr>
        <w:t>XII/97/19</w:t>
      </w:r>
      <w:r w:rsidR="00FA3BF1" w:rsidRPr="0051096B">
        <w:rPr>
          <w:color w:val="auto"/>
        </w:rPr>
        <w:t xml:space="preserve"> Rady Miejskiej w Janowcu Wielkopolskim z dnia 1</w:t>
      </w:r>
      <w:r w:rsidR="00287AB1" w:rsidRPr="0051096B">
        <w:rPr>
          <w:color w:val="auto"/>
        </w:rPr>
        <w:t>8</w:t>
      </w:r>
      <w:r w:rsidR="00FA3BF1" w:rsidRPr="0051096B">
        <w:rPr>
          <w:color w:val="auto"/>
        </w:rPr>
        <w:t xml:space="preserve"> </w:t>
      </w:r>
      <w:r w:rsidR="00287AB1" w:rsidRPr="0051096B">
        <w:rPr>
          <w:color w:val="auto"/>
        </w:rPr>
        <w:t>listopada</w:t>
      </w:r>
      <w:r w:rsidR="00FA3BF1" w:rsidRPr="0051096B">
        <w:rPr>
          <w:color w:val="auto"/>
        </w:rPr>
        <w:t xml:space="preserve"> 201</w:t>
      </w:r>
      <w:r w:rsidR="00287AB1" w:rsidRPr="0051096B">
        <w:rPr>
          <w:color w:val="auto"/>
        </w:rPr>
        <w:t>9</w:t>
      </w:r>
      <w:r w:rsidR="00FA3BF1" w:rsidRPr="0051096B">
        <w:rPr>
          <w:color w:val="auto"/>
        </w:rPr>
        <w:t xml:space="preserve"> r. </w:t>
      </w:r>
    </w:p>
    <w:p w14:paraId="19BEE27B" w14:textId="7129CC6D" w:rsidR="004B768D" w:rsidRPr="0051096B" w:rsidRDefault="00FA3BF1" w:rsidP="007D5FEB">
      <w:pPr>
        <w:ind w:left="502" w:right="1416" w:firstLine="0"/>
        <w:rPr>
          <w:color w:val="auto"/>
        </w:rPr>
      </w:pPr>
      <w:r w:rsidRPr="0051096B">
        <w:rPr>
          <w:color w:val="auto"/>
        </w:rPr>
        <w:t>w sprawie regulaminu utrzymania czystości i porządku na terenie Gminy Janowiec Wielkopolski (Dz. Urz. Woj. Kuj-Pom. 201</w:t>
      </w:r>
      <w:r w:rsidR="00287AB1" w:rsidRPr="0051096B">
        <w:rPr>
          <w:color w:val="auto"/>
        </w:rPr>
        <w:t>9</w:t>
      </w:r>
      <w:r w:rsidRPr="0051096B">
        <w:rPr>
          <w:color w:val="auto"/>
        </w:rPr>
        <w:t>.</w:t>
      </w:r>
      <w:r w:rsidR="00287AB1" w:rsidRPr="0051096B">
        <w:rPr>
          <w:color w:val="auto"/>
        </w:rPr>
        <w:t>6145</w:t>
      </w:r>
      <w:r w:rsidRPr="0051096B">
        <w:rPr>
          <w:color w:val="auto"/>
        </w:rPr>
        <w:t>)</w:t>
      </w:r>
      <w:r w:rsidR="00367AE0" w:rsidRPr="0051096B">
        <w:rPr>
          <w:color w:val="auto"/>
        </w:rPr>
        <w:t>,</w:t>
      </w:r>
    </w:p>
    <w:p w14:paraId="4B033F02" w14:textId="77777777" w:rsidR="004B768D" w:rsidRPr="0051096B" w:rsidRDefault="004B768D" w:rsidP="007D5FEB">
      <w:pPr>
        <w:pStyle w:val="Akapitzlist"/>
        <w:ind w:left="862" w:right="1416" w:firstLine="0"/>
        <w:rPr>
          <w:color w:val="auto"/>
        </w:rPr>
      </w:pPr>
    </w:p>
    <w:p w14:paraId="6B94673C" w14:textId="77777777" w:rsidR="007D5FEB" w:rsidRDefault="000079CE" w:rsidP="007D5FEB">
      <w:pPr>
        <w:ind w:left="502" w:right="1416" w:firstLine="0"/>
        <w:rPr>
          <w:color w:val="auto"/>
        </w:rPr>
      </w:pPr>
      <w:r>
        <w:rPr>
          <w:color w:val="auto"/>
        </w:rPr>
        <w:t>1</w:t>
      </w:r>
      <w:r w:rsidR="000C1504">
        <w:rPr>
          <w:color w:val="auto"/>
        </w:rPr>
        <w:t>1</w:t>
      </w:r>
      <w:r>
        <w:rPr>
          <w:color w:val="auto"/>
        </w:rPr>
        <w:t>.</w:t>
      </w:r>
      <w:r w:rsidR="00FA3BF1" w:rsidRPr="0051096B">
        <w:rPr>
          <w:color w:val="auto"/>
        </w:rPr>
        <w:t xml:space="preserve">Uchwała nr </w:t>
      </w:r>
      <w:r w:rsidR="00287AB1" w:rsidRPr="0051096B">
        <w:rPr>
          <w:color w:val="auto"/>
        </w:rPr>
        <w:t>XIII/103/19</w:t>
      </w:r>
      <w:r w:rsidR="00FA3BF1" w:rsidRPr="0051096B">
        <w:rPr>
          <w:color w:val="auto"/>
        </w:rPr>
        <w:t xml:space="preserve"> Rady Miejskiej w Janowcu Wielkopolskim z dnia </w:t>
      </w:r>
      <w:r w:rsidR="0086769C" w:rsidRPr="0051096B">
        <w:rPr>
          <w:color w:val="auto"/>
        </w:rPr>
        <w:t>9</w:t>
      </w:r>
      <w:r w:rsidR="00287AB1" w:rsidRPr="0051096B">
        <w:rPr>
          <w:color w:val="auto"/>
        </w:rPr>
        <w:t xml:space="preserve"> grudnia</w:t>
      </w:r>
      <w:r w:rsidR="00FA3BF1" w:rsidRPr="0051096B">
        <w:rPr>
          <w:color w:val="auto"/>
        </w:rPr>
        <w:t xml:space="preserve"> 201</w:t>
      </w:r>
      <w:r w:rsidR="00287AB1" w:rsidRPr="0051096B">
        <w:rPr>
          <w:color w:val="auto"/>
        </w:rPr>
        <w:t>9</w:t>
      </w:r>
      <w:r w:rsidR="00FA3BF1" w:rsidRPr="0051096B">
        <w:rPr>
          <w:color w:val="auto"/>
        </w:rPr>
        <w:t xml:space="preserve"> r. </w:t>
      </w:r>
    </w:p>
    <w:p w14:paraId="5694FDA7" w14:textId="37494988" w:rsidR="00FA3BF1" w:rsidRPr="0051096B" w:rsidRDefault="00FA3BF1" w:rsidP="007D5FEB">
      <w:pPr>
        <w:ind w:left="502" w:right="1416" w:firstLine="0"/>
        <w:rPr>
          <w:color w:val="auto"/>
        </w:rPr>
      </w:pPr>
      <w:r w:rsidRPr="0051096B">
        <w:rPr>
          <w:color w:val="auto"/>
        </w:rPr>
        <w:t>w sprawie określenia wzoru deklaracji o wysokości opłaty za gospodarowanie odpadami komunalnymi składanej przez właściciela nieruchomości. (Dz. Urz. Woj. Kuj-Pom. 201</w:t>
      </w:r>
      <w:r w:rsidR="00287AB1" w:rsidRPr="0051096B">
        <w:rPr>
          <w:color w:val="auto"/>
        </w:rPr>
        <w:t>9</w:t>
      </w:r>
      <w:r w:rsidRPr="0051096B">
        <w:rPr>
          <w:color w:val="auto"/>
        </w:rPr>
        <w:t>.</w:t>
      </w:r>
      <w:r w:rsidR="00287AB1" w:rsidRPr="0051096B">
        <w:rPr>
          <w:color w:val="auto"/>
        </w:rPr>
        <w:t>7196</w:t>
      </w:r>
      <w:r w:rsidRPr="0051096B">
        <w:rPr>
          <w:color w:val="auto"/>
        </w:rPr>
        <w:t>)</w:t>
      </w:r>
      <w:r w:rsidR="00367AE0" w:rsidRPr="0051096B">
        <w:rPr>
          <w:color w:val="auto"/>
        </w:rPr>
        <w:t>,</w:t>
      </w:r>
    </w:p>
    <w:p w14:paraId="4A986ED9" w14:textId="77777777" w:rsidR="00FA3BF1" w:rsidRPr="00287AB1" w:rsidRDefault="00FA3BF1" w:rsidP="00A02F2B">
      <w:pPr>
        <w:spacing w:after="0" w:line="259" w:lineRule="auto"/>
        <w:ind w:left="0" w:right="0" w:firstLine="0"/>
        <w:jc w:val="left"/>
        <w:rPr>
          <w:strike/>
        </w:rPr>
      </w:pPr>
    </w:p>
    <w:p w14:paraId="54E14E87" w14:textId="77777777" w:rsidR="00FA3BF1" w:rsidRDefault="00FA3BF1">
      <w:pPr>
        <w:ind w:left="144" w:right="1414"/>
        <w:rPr>
          <w:b/>
        </w:rPr>
      </w:pPr>
      <w:bookmarkStart w:id="3" w:name="_Hlk526853263"/>
      <w:r w:rsidRPr="00FA3BF1">
        <w:rPr>
          <w:b/>
        </w:rPr>
        <w:t>Rozdział I</w:t>
      </w:r>
      <w:r>
        <w:rPr>
          <w:b/>
        </w:rPr>
        <w:t>I</w:t>
      </w:r>
      <w:bookmarkEnd w:id="3"/>
      <w:r>
        <w:rPr>
          <w:b/>
        </w:rPr>
        <w:t>. Opis przedmiotu zamówienia</w:t>
      </w:r>
    </w:p>
    <w:p w14:paraId="628E66C2" w14:textId="77777777" w:rsidR="00FA3BF1" w:rsidRDefault="00FA3BF1" w:rsidP="00BB6CE5">
      <w:pPr>
        <w:ind w:left="426" w:right="1414"/>
      </w:pPr>
    </w:p>
    <w:p w14:paraId="0C0918E4" w14:textId="63392E07" w:rsidR="00447C6F" w:rsidRDefault="008C2B3A" w:rsidP="00BB6CE5">
      <w:pPr>
        <w:spacing w:line="276" w:lineRule="auto"/>
        <w:ind w:left="426" w:right="1414"/>
      </w:pPr>
      <w:r>
        <w:t>1.</w:t>
      </w:r>
      <w:r w:rsidR="00447C6F">
        <w:t>Przedmiotem zamówienia jest kompleksowe świadczenie usługi odbioru  i zagospodarowania</w:t>
      </w:r>
      <w:r w:rsidR="00447C6F" w:rsidRPr="002153C6">
        <w:t xml:space="preserve"> </w:t>
      </w:r>
      <w:r w:rsidR="0087377A">
        <w:t xml:space="preserve">  </w:t>
      </w:r>
      <w:r w:rsidR="00447C6F" w:rsidRPr="002153C6">
        <w:t>odpadów</w:t>
      </w:r>
      <w:r w:rsidR="00660BA6">
        <w:t xml:space="preserve"> komunalnych</w:t>
      </w:r>
      <w:r w:rsidR="00447C6F" w:rsidRPr="002153C6">
        <w:t xml:space="preserve"> </w:t>
      </w:r>
      <w:r w:rsidR="00816AD0">
        <w:t>niesegregowanych (</w:t>
      </w:r>
      <w:r w:rsidR="00447C6F" w:rsidRPr="002153C6">
        <w:t>zmieszanych</w:t>
      </w:r>
      <w:r w:rsidR="00816AD0">
        <w:t>)</w:t>
      </w:r>
      <w:r w:rsidR="00447C6F" w:rsidRPr="002153C6">
        <w:t xml:space="preserve"> i zbieranych selektywnie </w:t>
      </w:r>
      <w:r w:rsidR="00447C6F">
        <w:t xml:space="preserve">z </w:t>
      </w:r>
      <w:r w:rsidR="00447C6F" w:rsidRPr="002153C6">
        <w:t>teren</w:t>
      </w:r>
      <w:r w:rsidR="00447C6F">
        <w:t>u</w:t>
      </w:r>
      <w:r w:rsidR="00447C6F" w:rsidRPr="002153C6">
        <w:t xml:space="preserve"> gminy Janowiec Wielkopolski w tym:</w:t>
      </w:r>
    </w:p>
    <w:p w14:paraId="3EDA08D2" w14:textId="77777777" w:rsidR="0087377A" w:rsidRDefault="0087377A" w:rsidP="00BB6CE5">
      <w:pPr>
        <w:pStyle w:val="Akapitzlist"/>
        <w:spacing w:line="276" w:lineRule="auto"/>
        <w:ind w:left="426" w:right="1414" w:firstLine="0"/>
      </w:pPr>
    </w:p>
    <w:p w14:paraId="540C9255" w14:textId="10A0A66C" w:rsidR="00447C6F" w:rsidRDefault="00BB6CE5" w:rsidP="00BB6CE5">
      <w:pPr>
        <w:tabs>
          <w:tab w:val="left" w:pos="426"/>
          <w:tab w:val="left" w:pos="9072"/>
        </w:tabs>
        <w:spacing w:line="276" w:lineRule="auto"/>
        <w:ind w:left="426" w:hanging="294"/>
        <w:contextualSpacing/>
      </w:pPr>
      <w:r>
        <w:t xml:space="preserve">   </w:t>
      </w:r>
      <w:r w:rsidR="00677739">
        <w:t xml:space="preserve"> </w:t>
      </w:r>
      <w:r>
        <w:t xml:space="preserve"> </w:t>
      </w:r>
      <w:r w:rsidR="00447C6F">
        <w:t>1) o</w:t>
      </w:r>
      <w:r w:rsidR="00447C6F" w:rsidRPr="002153C6">
        <w:t xml:space="preserve">dbieranie i zagospodarowanie odpadów komunalnych </w:t>
      </w:r>
      <w:r w:rsidR="00660BA6">
        <w:t>niesegregowanych (zmieszanych)</w:t>
      </w:r>
      <w:r w:rsidR="004B59D5">
        <w:t xml:space="preserve"> </w:t>
      </w:r>
      <w:r w:rsidR="00447C6F">
        <w:t xml:space="preserve">oraz odpadów komunalnych zbieranych selektywnie </w:t>
      </w:r>
      <w:r w:rsidR="00447C6F" w:rsidRPr="002153C6">
        <w:t>z nieruchomości na</w:t>
      </w:r>
      <w:r w:rsidR="00447C6F">
        <w:t xml:space="preserve"> któ</w:t>
      </w:r>
      <w:r w:rsidR="00E460EE">
        <w:t>rych zamieszkują mieszkańcy</w:t>
      </w:r>
      <w:r w:rsidR="0025709C">
        <w:t>;</w:t>
      </w:r>
    </w:p>
    <w:p w14:paraId="0156A6DE" w14:textId="77777777" w:rsidR="0025709C" w:rsidRPr="00FE68DB" w:rsidRDefault="0025709C" w:rsidP="00BB6CE5">
      <w:pPr>
        <w:tabs>
          <w:tab w:val="left" w:pos="426"/>
          <w:tab w:val="left" w:pos="9072"/>
        </w:tabs>
        <w:spacing w:line="276" w:lineRule="auto"/>
        <w:ind w:left="426" w:hanging="294"/>
        <w:contextualSpacing/>
        <w:rPr>
          <w:sz w:val="12"/>
        </w:rPr>
      </w:pPr>
    </w:p>
    <w:p w14:paraId="744C39E8" w14:textId="4D17B10F" w:rsidR="00447C6F" w:rsidRDefault="00BB6CE5" w:rsidP="00BB6CE5">
      <w:pPr>
        <w:tabs>
          <w:tab w:val="left" w:pos="426"/>
          <w:tab w:val="left" w:pos="9072"/>
        </w:tabs>
        <w:spacing w:line="276" w:lineRule="auto"/>
        <w:ind w:left="426" w:hanging="294"/>
        <w:contextualSpacing/>
      </w:pPr>
      <w:r>
        <w:t xml:space="preserve">     </w:t>
      </w:r>
      <w:r w:rsidR="00447C6F">
        <w:t>2)</w:t>
      </w:r>
      <w:r w:rsidR="009D7294">
        <w:t xml:space="preserve"> </w:t>
      </w:r>
      <w:r w:rsidR="00447C6F">
        <w:t>o</w:t>
      </w:r>
      <w:r w:rsidR="00447C6F" w:rsidRPr="002153C6">
        <w:t xml:space="preserve">dbieranie i zagospodarowanie odpadów </w:t>
      </w:r>
      <w:r w:rsidR="00447C6F">
        <w:t xml:space="preserve">zielonych zbieranych selektywnie </w:t>
      </w:r>
      <w:r w:rsidR="00447C6F" w:rsidRPr="002153C6">
        <w:t>z nieruchomości na</w:t>
      </w:r>
      <w:r w:rsidR="00447C6F">
        <w:t xml:space="preserve"> których zamieszkują mieszkańcy</w:t>
      </w:r>
      <w:r w:rsidR="0036725C">
        <w:t>;</w:t>
      </w:r>
    </w:p>
    <w:p w14:paraId="2B568061" w14:textId="77777777" w:rsidR="00447C6F" w:rsidRPr="00FE68DB" w:rsidRDefault="00447C6F" w:rsidP="00BB6CE5">
      <w:pPr>
        <w:tabs>
          <w:tab w:val="left" w:pos="9072"/>
        </w:tabs>
        <w:spacing w:line="276" w:lineRule="auto"/>
        <w:ind w:left="426"/>
        <w:contextualSpacing/>
        <w:rPr>
          <w:sz w:val="10"/>
        </w:rPr>
      </w:pPr>
    </w:p>
    <w:p w14:paraId="007A8A4C" w14:textId="7850AC2E" w:rsidR="009E0EA4" w:rsidRDefault="00BB6CE5" w:rsidP="00BB6CE5">
      <w:pPr>
        <w:tabs>
          <w:tab w:val="left" w:pos="9072"/>
        </w:tabs>
        <w:spacing w:line="276" w:lineRule="auto"/>
        <w:ind w:left="426" w:hanging="283"/>
        <w:contextualSpacing/>
      </w:pPr>
      <w:r>
        <w:t xml:space="preserve">    </w:t>
      </w:r>
      <w:r w:rsidR="00677739">
        <w:t xml:space="preserve"> </w:t>
      </w:r>
      <w:r>
        <w:t>3)</w:t>
      </w:r>
      <w:r w:rsidR="00677739">
        <w:t xml:space="preserve"> </w:t>
      </w:r>
      <w:r w:rsidR="00447C6F">
        <w:t>o</w:t>
      </w:r>
      <w:r w:rsidR="00447C6F" w:rsidRPr="002153C6">
        <w:t xml:space="preserve">dbieranie i zagospodarowanie odpadów komunalnych </w:t>
      </w:r>
      <w:r w:rsidR="00447C6F">
        <w:t>selektywnie zebranych z Punktu Selektywnej Zbiórki Odpadów Komunalnych zlokalizowanego przy ul. Strzeleckiej w Janowcu Wielkopolskim</w:t>
      </w:r>
      <w:r w:rsidR="00447C6F" w:rsidRPr="002153C6">
        <w:t>;</w:t>
      </w:r>
    </w:p>
    <w:p w14:paraId="78183257" w14:textId="77777777" w:rsidR="009E0EA4" w:rsidRDefault="009E0EA4" w:rsidP="00BB6CE5">
      <w:pPr>
        <w:tabs>
          <w:tab w:val="left" w:pos="9072"/>
        </w:tabs>
        <w:ind w:left="426" w:hanging="283"/>
        <w:contextualSpacing/>
      </w:pPr>
    </w:p>
    <w:p w14:paraId="140BEE64" w14:textId="3DF3F595" w:rsidR="00D41C16" w:rsidRDefault="00BB6CE5" w:rsidP="00BB6CE5">
      <w:pPr>
        <w:tabs>
          <w:tab w:val="left" w:pos="9072"/>
        </w:tabs>
        <w:ind w:left="426" w:hanging="283"/>
        <w:contextualSpacing/>
      </w:pPr>
      <w:r>
        <w:t xml:space="preserve">    </w:t>
      </w:r>
      <w:r w:rsidR="00963650">
        <w:t xml:space="preserve"> 4) </w:t>
      </w:r>
      <w:r w:rsidR="00677739">
        <w:t xml:space="preserve">z </w:t>
      </w:r>
      <w:r w:rsidR="00523892">
        <w:t>nieruchomości na których znajdują się domki letniskowe lub innych nieruchomości         wykorzystywanych na cele rekreacyjno- wypoczynkowe;</w:t>
      </w:r>
    </w:p>
    <w:p w14:paraId="350C37EF" w14:textId="77777777" w:rsidR="00523892" w:rsidRDefault="00523892" w:rsidP="0025709C">
      <w:pPr>
        <w:tabs>
          <w:tab w:val="left" w:pos="9072"/>
        </w:tabs>
        <w:ind w:left="709" w:hanging="283"/>
        <w:contextualSpacing/>
      </w:pPr>
    </w:p>
    <w:p w14:paraId="28C53611" w14:textId="77777777" w:rsidR="0025709C" w:rsidRPr="001E2A75" w:rsidRDefault="0025709C" w:rsidP="0025709C">
      <w:pPr>
        <w:tabs>
          <w:tab w:val="left" w:pos="9072"/>
        </w:tabs>
        <w:ind w:left="709" w:hanging="283"/>
        <w:contextualSpacing/>
        <w:rPr>
          <w:b/>
        </w:rPr>
      </w:pPr>
      <w:r w:rsidRPr="001E2A75">
        <w:rPr>
          <w:b/>
        </w:rPr>
        <w:t>Oznaczenie CPV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6209"/>
      </w:tblGrid>
      <w:tr w:rsidR="0025709C" w:rsidRPr="001E2A75" w14:paraId="4409E4A0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30B7E572" w14:textId="3E003E79" w:rsidR="0025709C" w:rsidRPr="001E2A75" w:rsidRDefault="00671CCB" w:rsidP="0025709C">
            <w:pPr>
              <w:spacing w:after="0" w:line="240" w:lineRule="auto"/>
              <w:ind w:right="875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90500000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9EA13E4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związane z odpadami</w:t>
            </w:r>
          </w:p>
        </w:tc>
      </w:tr>
      <w:tr w:rsidR="0025709C" w:rsidRPr="001E2A75" w14:paraId="7667FAE0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4A949CF3" w14:textId="284D4659" w:rsidR="0025709C" w:rsidRPr="001E2A75" w:rsidRDefault="00671CCB" w:rsidP="0025709C">
            <w:pPr>
              <w:spacing w:after="0" w:line="240" w:lineRule="auto"/>
              <w:ind w:right="875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90511000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255F36A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wywozu odpadów</w:t>
            </w:r>
          </w:p>
        </w:tc>
      </w:tr>
      <w:tr w:rsidR="0025709C" w:rsidRPr="001E2A75" w14:paraId="62814D4B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0E106D9F" w14:textId="5661474C" w:rsidR="0025709C" w:rsidRPr="001E2A75" w:rsidRDefault="00671CCB" w:rsidP="0025709C">
            <w:pPr>
              <w:spacing w:after="0" w:line="240" w:lineRule="auto"/>
              <w:ind w:right="733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90511300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74A252F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zbierania śmieci</w:t>
            </w:r>
          </w:p>
        </w:tc>
      </w:tr>
      <w:tr w:rsidR="0025709C" w:rsidRPr="001E2A75" w14:paraId="1A68B1DB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157F328E" w14:textId="25491E3D" w:rsidR="0025709C" w:rsidRPr="001E2A75" w:rsidRDefault="00671CCB" w:rsidP="0025709C">
            <w:pPr>
              <w:spacing w:after="0" w:line="240" w:lineRule="auto"/>
              <w:ind w:right="875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90512000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BC3322C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transportu odpadów</w:t>
            </w:r>
          </w:p>
        </w:tc>
      </w:tr>
      <w:tr w:rsidR="0025709C" w:rsidRPr="001E2A75" w14:paraId="30823A56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3D7BD94E" w14:textId="60F05089" w:rsidR="0025709C" w:rsidRPr="001E2A75" w:rsidRDefault="00671CCB" w:rsidP="0025709C">
            <w:pPr>
              <w:spacing w:after="0" w:line="240" w:lineRule="auto"/>
              <w:ind w:right="733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90513000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34C4865" w14:textId="77777777" w:rsidR="0025709C" w:rsidRPr="001E2A75" w:rsidRDefault="0025709C" w:rsidP="0025709C">
            <w:pPr>
              <w:tabs>
                <w:tab w:val="left" w:pos="6002"/>
              </w:tabs>
              <w:spacing w:after="0" w:line="240" w:lineRule="auto"/>
              <w:ind w:right="0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obróbki i usuwania odpadów, które nie są niebezpieczne</w:t>
            </w:r>
          </w:p>
        </w:tc>
      </w:tr>
      <w:tr w:rsidR="0025709C" w:rsidRPr="001E2A75" w14:paraId="31195D43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0F04C173" w14:textId="3E7D63B4" w:rsidR="0025709C" w:rsidRPr="001E2A75" w:rsidRDefault="00671CCB" w:rsidP="0025709C">
            <w:pPr>
              <w:spacing w:after="0" w:line="240" w:lineRule="auto"/>
              <w:ind w:right="875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90513100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47E01D7" w14:textId="77777777" w:rsidR="0025709C" w:rsidRPr="001E2A75" w:rsidRDefault="0025709C" w:rsidP="0025709C">
            <w:pPr>
              <w:tabs>
                <w:tab w:val="left" w:pos="5647"/>
              </w:tabs>
              <w:spacing w:after="0" w:line="240" w:lineRule="auto"/>
              <w:ind w:right="213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wywozu odpadów pochodzących z gospodarstw domowych</w:t>
            </w:r>
          </w:p>
        </w:tc>
      </w:tr>
      <w:tr w:rsidR="0025709C" w:rsidRPr="001E2A75" w14:paraId="69758679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351BAA1C" w14:textId="66EEDDEE" w:rsidR="0025709C" w:rsidRPr="001E2A75" w:rsidRDefault="00671CCB" w:rsidP="0025709C">
            <w:pPr>
              <w:tabs>
                <w:tab w:val="left" w:pos="1646"/>
              </w:tabs>
              <w:spacing w:after="0" w:line="240" w:lineRule="auto"/>
              <w:ind w:right="1017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90514000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159B4B0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recyklingu odpadów</w:t>
            </w:r>
          </w:p>
        </w:tc>
      </w:tr>
      <w:tr w:rsidR="0025709C" w:rsidRPr="001E2A75" w14:paraId="27C425A4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5CB4B52F" w14:textId="6E795FD7" w:rsidR="0025709C" w:rsidRPr="001E2A75" w:rsidRDefault="00671CCB" w:rsidP="0025709C">
            <w:pPr>
              <w:tabs>
                <w:tab w:val="left" w:pos="1788"/>
                <w:tab w:val="left" w:pos="1930"/>
              </w:tabs>
              <w:spacing w:after="0" w:line="240" w:lineRule="auto"/>
              <w:ind w:right="1300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90524000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B97C097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w zakresie odpadów medycznych</w:t>
            </w:r>
          </w:p>
        </w:tc>
      </w:tr>
      <w:tr w:rsidR="0025709C" w:rsidRPr="001E2A75" w14:paraId="04CF681A" w14:textId="77777777" w:rsidTr="000A15B5">
        <w:trPr>
          <w:trHeight w:val="397"/>
        </w:trPr>
        <w:tc>
          <w:tcPr>
            <w:tcW w:w="1540" w:type="dxa"/>
            <w:shd w:val="clear" w:color="auto" w:fill="auto"/>
            <w:vAlign w:val="center"/>
          </w:tcPr>
          <w:p w14:paraId="2AE4D4AE" w14:textId="465BDFA2" w:rsidR="0025709C" w:rsidRPr="001E2A75" w:rsidRDefault="00671CCB" w:rsidP="00414345">
            <w:pPr>
              <w:rPr>
                <w:szCs w:val="20"/>
              </w:rPr>
            </w:pPr>
            <w:r w:rsidRPr="001E2A75">
              <w:rPr>
                <w:szCs w:val="20"/>
              </w:rPr>
              <w:t>90533000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7BFD15B" w14:textId="77777777" w:rsidR="0025709C" w:rsidRPr="001E2A75" w:rsidRDefault="0025709C" w:rsidP="0025709C">
            <w:pPr>
              <w:spacing w:after="0" w:line="240" w:lineRule="auto"/>
              <w:rPr>
                <w:bCs/>
                <w:szCs w:val="20"/>
              </w:rPr>
            </w:pPr>
            <w:r w:rsidRPr="001E2A75">
              <w:rPr>
                <w:bCs/>
                <w:szCs w:val="20"/>
              </w:rPr>
              <w:t>Usługi gospodarki odpadami</w:t>
            </w:r>
          </w:p>
        </w:tc>
      </w:tr>
    </w:tbl>
    <w:p w14:paraId="67DD9315" w14:textId="77777777" w:rsidR="001B0477" w:rsidRDefault="001B0477" w:rsidP="00F062A7">
      <w:pPr>
        <w:spacing w:after="17" w:line="259" w:lineRule="auto"/>
        <w:ind w:left="0" w:right="0" w:firstLine="0"/>
        <w:jc w:val="left"/>
      </w:pPr>
    </w:p>
    <w:p w14:paraId="3A60783A" w14:textId="77777777" w:rsidR="001B0477" w:rsidRDefault="00F944E4" w:rsidP="00A14975">
      <w:pPr>
        <w:numPr>
          <w:ilvl w:val="0"/>
          <w:numId w:val="2"/>
        </w:numPr>
        <w:spacing w:line="276" w:lineRule="auto"/>
        <w:ind w:right="1414" w:hanging="283"/>
      </w:pPr>
      <w:r>
        <w:t xml:space="preserve">Wykonawca podczas realizacji zamówienia zobowiązany jest: </w:t>
      </w:r>
    </w:p>
    <w:p w14:paraId="21F11C9E" w14:textId="77777777" w:rsidR="001B0477" w:rsidRDefault="001B0477" w:rsidP="00A14975">
      <w:pPr>
        <w:spacing w:after="17" w:line="276" w:lineRule="auto"/>
        <w:ind w:left="425" w:right="0" w:firstLine="0"/>
      </w:pPr>
    </w:p>
    <w:p w14:paraId="39E3A12E" w14:textId="03F33858" w:rsidR="001B0477" w:rsidRPr="009D7294" w:rsidRDefault="009D7294" w:rsidP="00A14975">
      <w:pPr>
        <w:tabs>
          <w:tab w:val="left" w:pos="9072"/>
        </w:tabs>
        <w:spacing w:line="276" w:lineRule="auto"/>
        <w:rPr>
          <w:color w:val="FF0000"/>
        </w:rPr>
      </w:pPr>
      <w:r>
        <w:rPr>
          <w:rFonts w:eastAsia="Calibri"/>
        </w:rPr>
        <w:t>1)</w:t>
      </w:r>
      <w:r w:rsidR="00A14975">
        <w:rPr>
          <w:rFonts w:eastAsia="Calibri"/>
        </w:rPr>
        <w:t xml:space="preserve"> </w:t>
      </w:r>
      <w:r w:rsidR="00D244E6" w:rsidRPr="009D7294">
        <w:rPr>
          <w:rFonts w:eastAsia="Calibri"/>
        </w:rPr>
        <w:t xml:space="preserve">przekazywać  odebrane  od  właścicieli  nieruchomości </w:t>
      </w:r>
      <w:r w:rsidR="00CE6C0D">
        <w:rPr>
          <w:rFonts w:eastAsia="Calibri"/>
        </w:rPr>
        <w:t>niesegregowane (</w:t>
      </w:r>
      <w:r w:rsidR="00D244E6" w:rsidRPr="009D7294">
        <w:rPr>
          <w:rFonts w:eastAsia="Calibri"/>
        </w:rPr>
        <w:t>zmieszane</w:t>
      </w:r>
      <w:r w:rsidR="00CE6C0D">
        <w:rPr>
          <w:rFonts w:eastAsia="Calibri"/>
        </w:rPr>
        <w:t>)</w:t>
      </w:r>
      <w:r w:rsidR="00D244E6" w:rsidRPr="009D7294">
        <w:rPr>
          <w:rFonts w:eastAsia="Calibri"/>
        </w:rPr>
        <w:t xml:space="preserve">  odpady  komunalne, odpady zielone  oraz  pozostałości  z  sortowania odpadów przeznaczony</w:t>
      </w:r>
      <w:r w:rsidR="00134DDE">
        <w:rPr>
          <w:rFonts w:eastAsia="Calibri"/>
        </w:rPr>
        <w:t xml:space="preserve">ch </w:t>
      </w:r>
      <w:r w:rsidR="00DD02ED">
        <w:rPr>
          <w:rFonts w:eastAsia="Calibri"/>
        </w:rPr>
        <w:t xml:space="preserve">do  składowania  do  </w:t>
      </w:r>
      <w:r w:rsidR="00D244E6" w:rsidRPr="009D7294">
        <w:rPr>
          <w:rFonts w:eastAsia="Calibri"/>
        </w:rPr>
        <w:t xml:space="preserve"> zlokalizowanej w regionie gospodarki odpadami komunalnymi w województwie kujawsko-pomorskim, zgodnie</w:t>
      </w:r>
      <w:r w:rsidR="00FB0FC2" w:rsidRPr="009D7294">
        <w:rPr>
          <w:rFonts w:eastAsia="Calibri"/>
        </w:rPr>
        <w:t xml:space="preserve"> </w:t>
      </w:r>
      <w:r w:rsidR="00D244E6" w:rsidRPr="009D7294">
        <w:rPr>
          <w:rFonts w:eastAsia="Calibri"/>
        </w:rPr>
        <w:t>z</w:t>
      </w:r>
      <w:r w:rsidR="00FB0FC2" w:rsidRPr="009D7294">
        <w:rPr>
          <w:rFonts w:eastAsia="Calibri"/>
        </w:rPr>
        <w:t xml:space="preserve"> </w:t>
      </w:r>
      <w:r w:rsidR="00D244E6" w:rsidRPr="009D7294">
        <w:rPr>
          <w:rFonts w:eastAsia="Calibri"/>
        </w:rPr>
        <w:t>Wojewódzkim</w:t>
      </w:r>
      <w:r w:rsidR="00FB0FC2" w:rsidRPr="009D7294">
        <w:rPr>
          <w:rFonts w:eastAsia="Calibri"/>
        </w:rPr>
        <w:t xml:space="preserve"> </w:t>
      </w:r>
      <w:r w:rsidR="00D244E6" w:rsidRPr="009D7294">
        <w:rPr>
          <w:rFonts w:eastAsia="Calibri"/>
        </w:rPr>
        <w:t>Planem</w:t>
      </w:r>
      <w:r w:rsidR="00FB0FC2" w:rsidRPr="009D7294">
        <w:rPr>
          <w:rFonts w:eastAsia="Calibri"/>
        </w:rPr>
        <w:t xml:space="preserve"> </w:t>
      </w:r>
      <w:r w:rsidR="00D244E6" w:rsidRPr="009D7294">
        <w:rPr>
          <w:rFonts w:eastAsia="Calibri"/>
        </w:rPr>
        <w:t>Gospodarki</w:t>
      </w:r>
      <w:r w:rsidR="00FB0FC2" w:rsidRPr="009D7294">
        <w:rPr>
          <w:rFonts w:eastAsia="Calibri"/>
        </w:rPr>
        <w:t xml:space="preserve"> </w:t>
      </w:r>
      <w:r w:rsidR="00D244E6" w:rsidRPr="009D7294">
        <w:rPr>
          <w:rFonts w:eastAsia="Calibri"/>
        </w:rPr>
        <w:t xml:space="preserve">Odpadami Województwa Kujawsko-Pomorskiego na lata 2016-2022 z perspektywą na lata 2023-2028 </w:t>
      </w:r>
      <w:r w:rsidR="00D244E6" w:rsidRPr="009D7294">
        <w:rPr>
          <w:color w:val="auto"/>
        </w:rPr>
        <w:t xml:space="preserve"> do </w:t>
      </w:r>
      <w:r w:rsidR="00D244E6" w:rsidRPr="009D7294">
        <w:rPr>
          <w:rFonts w:eastAsia="Calibri"/>
          <w:color w:val="auto"/>
        </w:rPr>
        <w:t>regionu</w:t>
      </w:r>
      <w:r w:rsidR="00D244E6">
        <w:t xml:space="preserve"> 5 B</w:t>
      </w:r>
      <w:r w:rsidR="00D244E6" w:rsidRPr="009D7294">
        <w:rPr>
          <w:color w:val="auto"/>
        </w:rPr>
        <w:t>ydgoski</w:t>
      </w:r>
      <w:r w:rsidR="00D244E6">
        <w:t xml:space="preserve">-Toruński - obecnie według nowego WPGO-2022 - Region 4 </w:t>
      </w:r>
      <w:r w:rsidR="00D244E6" w:rsidRPr="00134DDE">
        <w:rPr>
          <w:color w:val="auto"/>
        </w:rPr>
        <w:t>Zachodni</w:t>
      </w:r>
      <w:r w:rsidR="00F944E4" w:rsidRPr="00134DDE">
        <w:rPr>
          <w:color w:val="auto"/>
        </w:rPr>
        <w:t xml:space="preserve">. </w:t>
      </w:r>
    </w:p>
    <w:p w14:paraId="6CAB3BFF" w14:textId="77777777" w:rsidR="001B0477" w:rsidRDefault="001B0477" w:rsidP="00A14975">
      <w:pPr>
        <w:spacing w:after="0" w:line="276" w:lineRule="auto"/>
        <w:ind w:left="850" w:right="0" w:firstLine="0"/>
      </w:pPr>
    </w:p>
    <w:p w14:paraId="0029A11F" w14:textId="192CF578" w:rsidR="001B0477" w:rsidRDefault="009D7294" w:rsidP="00E07341">
      <w:pPr>
        <w:spacing w:line="276" w:lineRule="auto"/>
        <w:ind w:left="142" w:right="1414" w:firstLine="0"/>
      </w:pPr>
      <w:r>
        <w:lastRenderedPageBreak/>
        <w:t>2)</w:t>
      </w:r>
      <w:r w:rsidR="008C04EB">
        <w:t xml:space="preserve"> </w:t>
      </w:r>
      <w:r w:rsidR="005C110B">
        <w:t>w</w:t>
      </w:r>
      <w:r w:rsidR="00F944E4">
        <w:t xml:space="preserve"> przypadku frakcji odpadów selektywnie zebranych w ramach zagospodarowania odpadów, Wykonawca zobowiązany będzie do ich przekazania do instalacji odzysku i unieszkodliwiana, zgodnie z hierarchią postępowania z odpadami, o której mowa w art. 17 i 18 ustawy z</w:t>
      </w:r>
      <w:r w:rsidR="00E07341">
        <w:t xml:space="preserve"> 14 grudnia 2012 r. o odpadach;</w:t>
      </w:r>
    </w:p>
    <w:p w14:paraId="5816E2EC" w14:textId="77777777" w:rsidR="001B0477" w:rsidRDefault="001B0477" w:rsidP="00E07341">
      <w:pPr>
        <w:spacing w:after="17" w:line="259" w:lineRule="auto"/>
        <w:ind w:left="142" w:right="0" w:firstLine="0"/>
        <w:jc w:val="left"/>
      </w:pPr>
    </w:p>
    <w:p w14:paraId="010C6E94" w14:textId="4730A81C" w:rsidR="005C110B" w:rsidRPr="005C110B" w:rsidRDefault="009D7294" w:rsidP="00E07341">
      <w:pPr>
        <w:spacing w:line="276" w:lineRule="auto"/>
        <w:ind w:left="142" w:right="1414" w:firstLine="0"/>
      </w:pPr>
      <w:r>
        <w:t>3)</w:t>
      </w:r>
      <w:r w:rsidR="008C04EB">
        <w:t xml:space="preserve"> </w:t>
      </w:r>
      <w:r w:rsidR="005C110B">
        <w:t xml:space="preserve">wykonawca zapewni ograniczenie masy opadów ulegających biodegradacji przekazywanych do składowania w poszczególnych latach, w ilościach wymaganych rozporządzeniem Ministra Środowiska z dnia </w:t>
      </w:r>
      <w:r w:rsidR="00287AB1" w:rsidRPr="00EB5EC3">
        <w:rPr>
          <w:color w:val="auto"/>
        </w:rPr>
        <w:t>15</w:t>
      </w:r>
      <w:r w:rsidR="005C110B" w:rsidRPr="00EB5EC3">
        <w:rPr>
          <w:color w:val="auto"/>
        </w:rPr>
        <w:t xml:space="preserve"> </w:t>
      </w:r>
      <w:r w:rsidR="00287AB1" w:rsidRPr="00EB5EC3">
        <w:rPr>
          <w:color w:val="auto"/>
        </w:rPr>
        <w:t>grudnia</w:t>
      </w:r>
      <w:r w:rsidR="005C110B" w:rsidRPr="00EB5EC3">
        <w:rPr>
          <w:color w:val="auto"/>
        </w:rPr>
        <w:t xml:space="preserve"> 201</w:t>
      </w:r>
      <w:r w:rsidR="00287AB1" w:rsidRPr="00EB5EC3">
        <w:rPr>
          <w:color w:val="auto"/>
        </w:rPr>
        <w:t>7</w:t>
      </w:r>
      <w:r w:rsidR="005C110B" w:rsidRPr="00EB5EC3">
        <w:rPr>
          <w:color w:val="auto"/>
        </w:rPr>
        <w:t xml:space="preserve"> r</w:t>
      </w:r>
      <w:r w:rsidR="005C110B">
        <w:t xml:space="preserve">. w sprawie poziomów  ograniczenia  masy odpadów komunalnych ulegających biodegradacji przekazywanych do składowania oraz sposobu obliczania poziomu ograniczenia masy tych odpadów. ( </w:t>
      </w:r>
      <w:r w:rsidR="005C110B" w:rsidRPr="0008231F">
        <w:t>Dz. U.</w:t>
      </w:r>
      <w:r w:rsidR="005C110B">
        <w:t xml:space="preserve"> z 2017</w:t>
      </w:r>
      <w:r w:rsidR="005C110B" w:rsidRPr="0008231F">
        <w:t xml:space="preserve"> poz. 2412</w:t>
      </w:r>
      <w:r w:rsidR="00E07341">
        <w:t>);</w:t>
      </w:r>
    </w:p>
    <w:p w14:paraId="64C22824" w14:textId="3FC4DF0C" w:rsidR="004F0998" w:rsidRPr="00A14975" w:rsidRDefault="00CE6C0D" w:rsidP="00E07341">
      <w:pPr>
        <w:tabs>
          <w:tab w:val="left" w:pos="9072"/>
        </w:tabs>
        <w:spacing w:after="0" w:line="276" w:lineRule="auto"/>
        <w:ind w:left="142" w:firstLine="0"/>
        <w:rPr>
          <w:szCs w:val="20"/>
        </w:rPr>
      </w:pPr>
      <w:r>
        <w:rPr>
          <w:b/>
          <w:szCs w:val="20"/>
        </w:rPr>
        <w:t xml:space="preserve">       </w:t>
      </w:r>
    </w:p>
    <w:p w14:paraId="7EAD9EDB" w14:textId="530B0117" w:rsidR="00CE6C0D" w:rsidRDefault="00D92C39" w:rsidP="00E07341">
      <w:pPr>
        <w:spacing w:after="0" w:line="240" w:lineRule="auto"/>
        <w:ind w:left="-142" w:firstLine="0"/>
        <w:rPr>
          <w:szCs w:val="20"/>
        </w:rPr>
      </w:pPr>
      <w:r>
        <w:rPr>
          <w:szCs w:val="20"/>
        </w:rPr>
        <w:t xml:space="preserve">  </w:t>
      </w:r>
      <w:r w:rsidR="00A14975" w:rsidRPr="00A14975">
        <w:rPr>
          <w:szCs w:val="20"/>
        </w:rPr>
        <w:t xml:space="preserve"> </w:t>
      </w:r>
      <w:r w:rsidR="00E07341">
        <w:rPr>
          <w:szCs w:val="20"/>
        </w:rPr>
        <w:t xml:space="preserve">   </w:t>
      </w:r>
      <w:r w:rsidR="00CE6C0D" w:rsidRPr="00A14975">
        <w:rPr>
          <w:szCs w:val="20"/>
        </w:rPr>
        <w:t>4) W</w:t>
      </w:r>
      <w:r w:rsidR="00270917">
        <w:rPr>
          <w:szCs w:val="20"/>
        </w:rPr>
        <w:t>ykonawca zobowiązany jest do:</w:t>
      </w:r>
    </w:p>
    <w:p w14:paraId="70D6F724" w14:textId="65230DE5" w:rsidR="00270917" w:rsidRPr="00270917" w:rsidRDefault="00270917" w:rsidP="00E07341">
      <w:pPr>
        <w:spacing w:after="0" w:line="240" w:lineRule="auto"/>
        <w:ind w:left="-142" w:firstLine="0"/>
        <w:rPr>
          <w:szCs w:val="20"/>
        </w:rPr>
      </w:pPr>
      <w:r w:rsidRPr="00270917">
        <w:rPr>
          <w:szCs w:val="20"/>
        </w:rPr>
        <w:t xml:space="preserve">       </w:t>
      </w:r>
    </w:p>
    <w:p w14:paraId="5C0114B9" w14:textId="77774497" w:rsidR="001266FA" w:rsidRDefault="00661A44" w:rsidP="00E07341">
      <w:pPr>
        <w:spacing w:after="0" w:line="276" w:lineRule="auto"/>
        <w:ind w:left="142" w:right="1416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>a)</w:t>
      </w:r>
      <w:r w:rsidR="00270917" w:rsidRPr="00270917">
        <w:rPr>
          <w:rFonts w:eastAsiaTheme="minorHAnsi"/>
          <w:color w:val="auto"/>
          <w:szCs w:val="20"/>
          <w:lang w:eastAsia="en-US"/>
        </w:rPr>
        <w:t xml:space="preserve">przekazania odebranych z nieruchomości </w:t>
      </w:r>
      <w:r w:rsidR="00270917">
        <w:rPr>
          <w:rFonts w:eastAsiaTheme="minorHAnsi"/>
          <w:color w:val="auto"/>
          <w:szCs w:val="20"/>
          <w:lang w:eastAsia="en-US"/>
        </w:rPr>
        <w:t xml:space="preserve">i PSZOK </w:t>
      </w:r>
      <w:r w:rsidR="00270917" w:rsidRPr="00270917">
        <w:rPr>
          <w:rFonts w:eastAsiaTheme="minorHAnsi"/>
          <w:color w:val="auto"/>
          <w:szCs w:val="20"/>
          <w:lang w:eastAsia="en-US"/>
        </w:rPr>
        <w:t>selektywnie zbierany</w:t>
      </w:r>
      <w:r w:rsidR="00E07341">
        <w:rPr>
          <w:rFonts w:eastAsiaTheme="minorHAnsi"/>
          <w:color w:val="auto"/>
          <w:szCs w:val="20"/>
          <w:lang w:eastAsia="en-US"/>
        </w:rPr>
        <w:t xml:space="preserve">ch odpadów do instalacji, która </w:t>
      </w:r>
      <w:r w:rsidR="00270917" w:rsidRPr="00270917">
        <w:rPr>
          <w:rFonts w:eastAsiaTheme="minorHAnsi"/>
          <w:color w:val="auto"/>
          <w:szCs w:val="20"/>
          <w:lang w:eastAsia="en-US"/>
        </w:rPr>
        <w:t>prowadzi zagospodarowanie odpadów w procesie odzysku uprawniającym do wyliczania poziomów recyklingu i przygotowania do ponownego użycia frakcji odpadów komunaln</w:t>
      </w:r>
      <w:r w:rsidR="00E07341">
        <w:rPr>
          <w:rFonts w:eastAsiaTheme="minorHAnsi"/>
          <w:color w:val="auto"/>
          <w:szCs w:val="20"/>
          <w:lang w:eastAsia="en-US"/>
        </w:rPr>
        <w:t>ych składających się z papieru,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 w:rsidR="0087377A">
        <w:rPr>
          <w:rFonts w:eastAsiaTheme="minorHAnsi"/>
          <w:color w:val="auto"/>
          <w:szCs w:val="20"/>
          <w:lang w:eastAsia="en-US"/>
        </w:rPr>
        <w:t>metali,</w:t>
      </w:r>
      <w:r w:rsidR="00270917">
        <w:rPr>
          <w:rFonts w:eastAsiaTheme="minorHAnsi"/>
          <w:color w:val="auto"/>
          <w:szCs w:val="20"/>
          <w:lang w:eastAsia="en-US"/>
        </w:rPr>
        <w:t xml:space="preserve"> </w:t>
      </w:r>
      <w:r w:rsidR="00270917" w:rsidRPr="00270917">
        <w:rPr>
          <w:rFonts w:eastAsiaTheme="minorHAnsi"/>
          <w:color w:val="auto"/>
          <w:szCs w:val="20"/>
          <w:lang w:eastAsia="en-US"/>
        </w:rPr>
        <w:t>tworzyw sztucznych i szkła, innych niż niebezpieczne odpadów budowlanych i rozbiórkowych</w:t>
      </w:r>
      <w:r w:rsidR="0087377A">
        <w:rPr>
          <w:rFonts w:eastAsiaTheme="minorHAnsi"/>
          <w:color w:val="auto"/>
          <w:szCs w:val="20"/>
          <w:lang w:eastAsia="en-US"/>
        </w:rPr>
        <w:t xml:space="preserve"> </w:t>
      </w:r>
      <w:r w:rsidR="00270917" w:rsidRPr="00270917">
        <w:rPr>
          <w:rFonts w:eastAsiaTheme="minorHAnsi"/>
          <w:color w:val="auto"/>
          <w:szCs w:val="20"/>
          <w:lang w:eastAsia="en-US"/>
        </w:rPr>
        <w:t>stanowiących</w:t>
      </w:r>
      <w:r w:rsidR="00270917">
        <w:rPr>
          <w:rFonts w:eastAsiaTheme="minorHAnsi"/>
          <w:color w:val="auto"/>
          <w:szCs w:val="20"/>
          <w:lang w:eastAsia="en-US"/>
        </w:rPr>
        <w:t xml:space="preserve"> </w:t>
      </w:r>
      <w:r w:rsidR="00270917" w:rsidRPr="00270917">
        <w:rPr>
          <w:rFonts w:eastAsiaTheme="minorHAnsi"/>
          <w:color w:val="auto"/>
          <w:szCs w:val="20"/>
          <w:lang w:eastAsia="en-US"/>
        </w:rPr>
        <w:t>odpady komunalne obliczonych na podstawie wzoru określonego w Rozporządzeniu</w:t>
      </w:r>
      <w:r w:rsidR="00E07341">
        <w:rPr>
          <w:rFonts w:eastAsiaTheme="minorHAnsi"/>
          <w:color w:val="auto"/>
          <w:szCs w:val="20"/>
          <w:lang w:eastAsia="en-US"/>
        </w:rPr>
        <w:t xml:space="preserve"> </w:t>
      </w:r>
      <w:r w:rsidR="0087377A">
        <w:rPr>
          <w:rFonts w:eastAsiaTheme="minorHAnsi"/>
          <w:color w:val="auto"/>
          <w:szCs w:val="20"/>
          <w:lang w:eastAsia="en-US"/>
        </w:rPr>
        <w:t xml:space="preserve">Ministra Środowiska </w:t>
      </w:r>
      <w:r w:rsidR="00270917" w:rsidRPr="00270917">
        <w:rPr>
          <w:rFonts w:eastAsiaTheme="minorHAnsi"/>
          <w:color w:val="auto"/>
          <w:szCs w:val="20"/>
          <w:lang w:eastAsia="en-US"/>
        </w:rPr>
        <w:t>z dnia 14 grudnia 2016 r. w sprawie poziom</w:t>
      </w:r>
      <w:r w:rsidR="00E07341">
        <w:rPr>
          <w:rFonts w:eastAsiaTheme="minorHAnsi"/>
          <w:color w:val="auto"/>
          <w:szCs w:val="20"/>
          <w:lang w:eastAsia="en-US"/>
        </w:rPr>
        <w:t xml:space="preserve">ów recyklingu, przygotowania do </w:t>
      </w:r>
      <w:r w:rsidR="0087377A">
        <w:rPr>
          <w:rFonts w:eastAsiaTheme="minorHAnsi"/>
          <w:color w:val="auto"/>
          <w:szCs w:val="20"/>
          <w:lang w:eastAsia="en-US"/>
        </w:rPr>
        <w:t xml:space="preserve">ponownego użycia i </w:t>
      </w:r>
      <w:r w:rsidR="00270917" w:rsidRPr="00270917">
        <w:rPr>
          <w:rFonts w:eastAsiaTheme="minorHAnsi"/>
          <w:color w:val="auto"/>
          <w:szCs w:val="20"/>
          <w:lang w:eastAsia="en-US"/>
        </w:rPr>
        <w:t>odzysku innymi metodami niektórych frakcji odpadów komunalnych</w:t>
      </w:r>
      <w:r w:rsidR="00E07341">
        <w:rPr>
          <w:rFonts w:eastAsiaTheme="minorHAnsi"/>
          <w:color w:val="auto"/>
          <w:szCs w:val="20"/>
          <w:lang w:eastAsia="en-US"/>
        </w:rPr>
        <w:t>(Dz.U z 2016 r., poz. 2167);</w:t>
      </w:r>
    </w:p>
    <w:p w14:paraId="4513F636" w14:textId="77777777" w:rsidR="00945CAA" w:rsidRDefault="00945CAA" w:rsidP="00E07341">
      <w:pPr>
        <w:spacing w:after="0" w:line="276" w:lineRule="auto"/>
        <w:ind w:left="142"/>
        <w:rPr>
          <w:rFonts w:eastAsiaTheme="minorHAnsi"/>
          <w:color w:val="auto"/>
          <w:szCs w:val="20"/>
          <w:lang w:eastAsia="en-US"/>
        </w:rPr>
      </w:pPr>
    </w:p>
    <w:p w14:paraId="46094962" w14:textId="0F8C48E5" w:rsidR="001266FA" w:rsidRPr="001266FA" w:rsidRDefault="00661A44" w:rsidP="00E07341">
      <w:pPr>
        <w:spacing w:after="0" w:line="276" w:lineRule="auto"/>
        <w:ind w:left="142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>b)</w:t>
      </w:r>
      <w:r w:rsidR="001266FA" w:rsidRPr="001266FA">
        <w:rPr>
          <w:rFonts w:eastAsiaTheme="minorHAnsi"/>
          <w:color w:val="auto"/>
          <w:szCs w:val="20"/>
          <w:lang w:eastAsia="en-US"/>
        </w:rPr>
        <w:t>Wykonawca zobowiązany jest z odpadów wielkogabarytowych odebranych z PSZOK do przekazania odpadów, które kwalifikują się  do zagospodarowania w procesie odzysku do instalacji, która prowadzi zagospodarowanie odpadów w procesie odzysku uprawniającym do wyliczania poziomów recyklingu i przygotowania do ponownego użycia frakcji odpadów komunalnych składających się z papieru, metali, tworzyw sztucznych i szkła, innych niż niebezpieczne odpadów budowlanych i rozbiórkowych stanowiących odpady komunalne obliczonych na podstawie wzoru określonego w Rozporządzeniu Ministra Środowiska z dnia 14 grudnia 2016 r. w sprawie poziomów recyklingu, przygotowania do ponownego użycia i odzysku innymi metodami niektórych frakcji odpadów komunalnych (Dz.U z 2016 r., poz. 2167).</w:t>
      </w:r>
    </w:p>
    <w:p w14:paraId="7BBE89E3" w14:textId="77777777" w:rsidR="00270917" w:rsidRPr="00270917" w:rsidRDefault="00270917" w:rsidP="00E07341">
      <w:pPr>
        <w:spacing w:after="0" w:line="276" w:lineRule="auto"/>
        <w:ind w:left="142" w:right="0" w:firstLine="0"/>
        <w:rPr>
          <w:rFonts w:eastAsiaTheme="minorHAnsi"/>
          <w:color w:val="auto"/>
          <w:szCs w:val="20"/>
          <w:lang w:eastAsia="en-US"/>
        </w:rPr>
      </w:pPr>
    </w:p>
    <w:p w14:paraId="75DA18F4" w14:textId="43196AD9" w:rsidR="00270917" w:rsidRPr="00270917" w:rsidRDefault="00270917" w:rsidP="00E07341">
      <w:pPr>
        <w:spacing w:after="0" w:line="276" w:lineRule="auto"/>
        <w:ind w:left="-142" w:right="1416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 xml:space="preserve">  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>
        <w:rPr>
          <w:rFonts w:eastAsiaTheme="minorHAnsi"/>
          <w:color w:val="auto"/>
          <w:szCs w:val="20"/>
          <w:lang w:eastAsia="en-US"/>
        </w:rPr>
        <w:t xml:space="preserve"> </w:t>
      </w:r>
      <w:r w:rsidRPr="00270917">
        <w:rPr>
          <w:rFonts w:eastAsiaTheme="minorHAnsi"/>
          <w:color w:val="auto"/>
          <w:szCs w:val="20"/>
          <w:lang w:eastAsia="en-US"/>
        </w:rPr>
        <w:t xml:space="preserve"> </w:t>
      </w:r>
      <w:r w:rsidR="00661A44">
        <w:rPr>
          <w:rFonts w:eastAsiaTheme="minorHAnsi"/>
          <w:color w:val="auto"/>
          <w:szCs w:val="20"/>
          <w:lang w:eastAsia="en-US"/>
        </w:rPr>
        <w:t>c)</w:t>
      </w:r>
      <w:r w:rsidRPr="00270917">
        <w:rPr>
          <w:rFonts w:eastAsiaTheme="minorHAnsi"/>
          <w:color w:val="auto"/>
          <w:szCs w:val="20"/>
          <w:lang w:eastAsia="en-US"/>
        </w:rPr>
        <w:t xml:space="preserve">przekazania odebranych z nieruchomości </w:t>
      </w:r>
      <w:r>
        <w:rPr>
          <w:rFonts w:eastAsiaTheme="minorHAnsi"/>
          <w:color w:val="auto"/>
          <w:szCs w:val="20"/>
          <w:lang w:eastAsia="en-US"/>
        </w:rPr>
        <w:t xml:space="preserve">i PSZOK </w:t>
      </w:r>
      <w:r w:rsidRPr="00270917">
        <w:rPr>
          <w:rFonts w:eastAsiaTheme="minorHAnsi"/>
          <w:color w:val="auto"/>
          <w:szCs w:val="20"/>
          <w:lang w:eastAsia="en-US"/>
        </w:rPr>
        <w:t xml:space="preserve">selektywnie zbieranych odpadów do instalacji, </w:t>
      </w:r>
    </w:p>
    <w:p w14:paraId="4AA0425B" w14:textId="4124EDC9" w:rsidR="00270917" w:rsidRPr="00270917" w:rsidRDefault="00270917" w:rsidP="00E07341">
      <w:pPr>
        <w:spacing w:after="0" w:line="276" w:lineRule="auto"/>
        <w:ind w:left="-142" w:right="1416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 xml:space="preserve">    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 w:rsidRPr="00270917">
        <w:rPr>
          <w:rFonts w:eastAsiaTheme="minorHAnsi"/>
          <w:color w:val="auto"/>
          <w:szCs w:val="20"/>
          <w:lang w:eastAsia="en-US"/>
        </w:rPr>
        <w:t xml:space="preserve">która prowadzi zagospodarowanie odpadów w procesie odzysku uprawniającym do wyliczania poziomu </w:t>
      </w:r>
    </w:p>
    <w:p w14:paraId="0B7EA7CE" w14:textId="40C30186" w:rsidR="00270917" w:rsidRPr="00270917" w:rsidRDefault="00270917" w:rsidP="00E07341">
      <w:pPr>
        <w:spacing w:after="0" w:line="276" w:lineRule="auto"/>
        <w:ind w:left="-142" w:right="1416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 xml:space="preserve">    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 w:rsidRPr="00270917">
        <w:rPr>
          <w:rFonts w:eastAsiaTheme="minorHAnsi"/>
          <w:color w:val="auto"/>
          <w:szCs w:val="20"/>
          <w:lang w:eastAsia="en-US"/>
        </w:rPr>
        <w:t xml:space="preserve">ograniczenia masy odpadów komunalnych ulegających biodegradacji przekazywanych do składowania, </w:t>
      </w:r>
    </w:p>
    <w:p w14:paraId="1F859B5C" w14:textId="6A5AD271" w:rsidR="00B04022" w:rsidRDefault="00270917" w:rsidP="00E07341">
      <w:pPr>
        <w:spacing w:after="0" w:line="276" w:lineRule="auto"/>
        <w:ind w:left="-142" w:right="1416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 xml:space="preserve">   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>
        <w:rPr>
          <w:rFonts w:eastAsiaTheme="minorHAnsi"/>
          <w:color w:val="auto"/>
          <w:szCs w:val="20"/>
          <w:lang w:eastAsia="en-US"/>
        </w:rPr>
        <w:t xml:space="preserve"> </w:t>
      </w:r>
      <w:r w:rsidRPr="00270917">
        <w:rPr>
          <w:rFonts w:eastAsiaTheme="minorHAnsi"/>
          <w:color w:val="auto"/>
          <w:szCs w:val="20"/>
          <w:lang w:eastAsia="en-US"/>
        </w:rPr>
        <w:t xml:space="preserve">obliczonych na podstawie wzoru określonego w Rozporządzeniu Ministra Środowiska z dnia 15 grudnia </w:t>
      </w:r>
    </w:p>
    <w:p w14:paraId="547EF06A" w14:textId="141E52CA" w:rsidR="00270917" w:rsidRPr="00270917" w:rsidRDefault="00B04022" w:rsidP="00E07341">
      <w:pPr>
        <w:spacing w:after="0" w:line="276" w:lineRule="auto"/>
        <w:ind w:left="-142" w:right="1416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 xml:space="preserve">    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>
        <w:rPr>
          <w:rFonts w:eastAsiaTheme="minorHAnsi"/>
          <w:color w:val="auto"/>
          <w:szCs w:val="20"/>
          <w:lang w:eastAsia="en-US"/>
        </w:rPr>
        <w:t xml:space="preserve">2017 r </w:t>
      </w:r>
      <w:r w:rsidR="00270917" w:rsidRPr="00270917">
        <w:rPr>
          <w:rFonts w:eastAsiaTheme="minorHAnsi"/>
          <w:color w:val="auto"/>
          <w:szCs w:val="20"/>
          <w:lang w:eastAsia="en-US"/>
        </w:rPr>
        <w:t xml:space="preserve">w sprawie poziomów ograniczenia masy odpadów komunalnych ulegających biodegradacji </w:t>
      </w:r>
    </w:p>
    <w:p w14:paraId="57BCD1AF" w14:textId="394828B2" w:rsidR="00270917" w:rsidRPr="00270917" w:rsidRDefault="00270917" w:rsidP="00E07341">
      <w:pPr>
        <w:spacing w:after="0" w:line="276" w:lineRule="auto"/>
        <w:ind w:left="-142" w:right="0" w:firstLine="0"/>
        <w:rPr>
          <w:rFonts w:eastAsiaTheme="minorHAnsi"/>
          <w:color w:val="auto"/>
          <w:szCs w:val="20"/>
          <w:lang w:eastAsia="en-US"/>
        </w:rPr>
      </w:pPr>
      <w:r>
        <w:rPr>
          <w:rFonts w:eastAsiaTheme="minorHAnsi"/>
          <w:color w:val="auto"/>
          <w:szCs w:val="20"/>
          <w:lang w:eastAsia="en-US"/>
        </w:rPr>
        <w:t xml:space="preserve">   </w:t>
      </w:r>
      <w:r w:rsidR="00D92C39">
        <w:rPr>
          <w:rFonts w:eastAsiaTheme="minorHAnsi"/>
          <w:color w:val="auto"/>
          <w:szCs w:val="20"/>
          <w:lang w:eastAsia="en-US"/>
        </w:rPr>
        <w:t xml:space="preserve"> </w:t>
      </w:r>
      <w:r>
        <w:rPr>
          <w:rFonts w:eastAsiaTheme="minorHAnsi"/>
          <w:color w:val="auto"/>
          <w:szCs w:val="20"/>
          <w:lang w:eastAsia="en-US"/>
        </w:rPr>
        <w:t xml:space="preserve"> </w:t>
      </w:r>
      <w:r w:rsidRPr="00270917">
        <w:rPr>
          <w:rFonts w:eastAsiaTheme="minorHAnsi"/>
          <w:color w:val="auto"/>
          <w:szCs w:val="20"/>
          <w:lang w:eastAsia="en-US"/>
        </w:rPr>
        <w:t xml:space="preserve">(Dz. U. z 2017 r. poz. 2412). </w:t>
      </w:r>
    </w:p>
    <w:p w14:paraId="45298D8C" w14:textId="77777777" w:rsidR="00A14975" w:rsidRDefault="00A14975" w:rsidP="00E07341">
      <w:pPr>
        <w:ind w:left="142" w:firstLine="0"/>
        <w:rPr>
          <w:rFonts w:eastAsia="Times New Roman"/>
          <w:szCs w:val="20"/>
        </w:rPr>
      </w:pPr>
    </w:p>
    <w:p w14:paraId="0DB2CD58" w14:textId="4F4EDC4C" w:rsidR="00C82834" w:rsidRDefault="00B559C7" w:rsidP="00E07341">
      <w:pPr>
        <w:ind w:left="142"/>
        <w:rPr>
          <w:rFonts w:eastAsia="Times New Roman"/>
          <w:szCs w:val="20"/>
        </w:rPr>
      </w:pPr>
      <w:r>
        <w:rPr>
          <w:rFonts w:eastAsia="Times New Roman"/>
          <w:szCs w:val="20"/>
        </w:rPr>
        <w:t>d</w:t>
      </w:r>
      <w:r w:rsidR="00C82834">
        <w:rPr>
          <w:rFonts w:eastAsia="Times New Roman"/>
          <w:szCs w:val="20"/>
        </w:rPr>
        <w:t>) wykonawca zobowiązany jest do realizacji przedmiotu zamówienia  w sposób zgodny z wymogami właściwych przepisów prawa , w tym ochrony środowiska, sanitarnych, bezpieczeń</w:t>
      </w:r>
      <w:r w:rsidR="00DE509A">
        <w:rPr>
          <w:rFonts w:eastAsia="Times New Roman"/>
          <w:szCs w:val="20"/>
        </w:rPr>
        <w:t>stwa i higieny pracy</w:t>
      </w:r>
      <w:r w:rsidR="00C82834">
        <w:rPr>
          <w:rFonts w:eastAsia="Times New Roman"/>
          <w:szCs w:val="20"/>
        </w:rPr>
        <w:t>, przeciwpożarowych, przepisów prawa miejscowego.</w:t>
      </w:r>
    </w:p>
    <w:p w14:paraId="15EB6D78" w14:textId="77777777" w:rsidR="00B559C7" w:rsidRPr="00B559C7" w:rsidRDefault="00B559C7" w:rsidP="00E07341">
      <w:pPr>
        <w:ind w:left="142" w:firstLine="0"/>
        <w:rPr>
          <w:rFonts w:asciiTheme="minorHAnsi" w:eastAsia="Times New Roman" w:hAnsiTheme="minorHAnsi" w:cstheme="minorHAnsi"/>
          <w:sz w:val="22"/>
        </w:rPr>
      </w:pPr>
    </w:p>
    <w:p w14:paraId="03D3581C" w14:textId="6796FC91" w:rsidR="00B559C7" w:rsidRPr="00B559C7" w:rsidRDefault="00B559C7" w:rsidP="00E07341">
      <w:pPr>
        <w:ind w:left="142" w:firstLine="0"/>
        <w:rPr>
          <w:rFonts w:eastAsia="Times New Roman"/>
          <w:szCs w:val="20"/>
        </w:rPr>
      </w:pPr>
      <w:r w:rsidRPr="00B559C7">
        <w:rPr>
          <w:rFonts w:eastAsia="Times New Roman"/>
          <w:szCs w:val="20"/>
        </w:rPr>
        <w:t xml:space="preserve">e) zapewnienia zgodnego z wymogami ustawy o odpadach zagospodarowania odpadów odzysku (R) </w:t>
      </w:r>
      <w:r>
        <w:rPr>
          <w:rFonts w:eastAsia="Times New Roman"/>
          <w:szCs w:val="20"/>
        </w:rPr>
        <w:t xml:space="preserve">     </w:t>
      </w:r>
      <w:r w:rsidR="00D92C39">
        <w:rPr>
          <w:rFonts w:eastAsia="Times New Roman"/>
          <w:szCs w:val="20"/>
        </w:rPr>
        <w:t xml:space="preserve">    </w:t>
      </w:r>
      <w:r w:rsidRPr="00B559C7">
        <w:rPr>
          <w:rFonts w:eastAsia="Times New Roman"/>
          <w:szCs w:val="20"/>
        </w:rPr>
        <w:t>lub unieszkodliwienia;</w:t>
      </w:r>
    </w:p>
    <w:p w14:paraId="2AAE1E33" w14:textId="77777777" w:rsidR="00C82834" w:rsidRDefault="00C82834" w:rsidP="00E07341">
      <w:pPr>
        <w:ind w:left="142" w:firstLine="0"/>
        <w:rPr>
          <w:rFonts w:eastAsia="Times New Roman"/>
          <w:szCs w:val="20"/>
        </w:rPr>
      </w:pPr>
    </w:p>
    <w:p w14:paraId="078ADB3A" w14:textId="13C9E3FE" w:rsidR="004F0998" w:rsidRPr="00CC242C" w:rsidRDefault="004F0998" w:rsidP="00E07341">
      <w:pPr>
        <w:ind w:left="142" w:firstLine="0"/>
      </w:pPr>
      <w:r>
        <w:rPr>
          <w:rFonts w:eastAsia="Times New Roman"/>
          <w:szCs w:val="20"/>
        </w:rPr>
        <w:t>3. Wykonawca, realizując usługę winien posiadać</w:t>
      </w:r>
      <w:r>
        <w:t xml:space="preserve"> </w:t>
      </w:r>
      <w:r w:rsidRPr="00CC242C">
        <w:t xml:space="preserve">odpowiednią wiedzę oraz uprawnienia, potencjał techniczny </w:t>
      </w:r>
      <w:r>
        <w:t>i</w:t>
      </w:r>
      <w:r w:rsidRPr="00CC242C">
        <w:t xml:space="preserve"> osobowy oraz bazę magazynowo-</w:t>
      </w:r>
      <w:r w:rsidR="00B42324">
        <w:t xml:space="preserve"> </w:t>
      </w:r>
      <w:r w:rsidRPr="00CC242C">
        <w:t>transportową niezbę</w:t>
      </w:r>
      <w:r>
        <w:t>dną do należytego, terminowego</w:t>
      </w:r>
      <w:r w:rsidRPr="00CC242C">
        <w:t xml:space="preserve"> i zgodnego z przepisami prawa wykonania przedmiotu niniejszej Umowy, z zachowaniem profesjonalnego charakteru świadczonych usług, a w szczególności:</w:t>
      </w:r>
    </w:p>
    <w:p w14:paraId="7508F3FE" w14:textId="77777777" w:rsidR="004F0998" w:rsidRDefault="004F0998" w:rsidP="004F0998"/>
    <w:p w14:paraId="738552C1" w14:textId="757F98C9" w:rsidR="004F0998" w:rsidRPr="00EB5EC3" w:rsidRDefault="004F0998" w:rsidP="00FB0FC2">
      <w:pPr>
        <w:pStyle w:val="Akapitzlist"/>
        <w:numPr>
          <w:ilvl w:val="0"/>
          <w:numId w:val="31"/>
        </w:numPr>
        <w:rPr>
          <w:color w:val="auto"/>
        </w:rPr>
      </w:pPr>
      <w:r w:rsidRPr="00CC242C">
        <w:t>posiada</w:t>
      </w:r>
      <w:r>
        <w:t>ć</w:t>
      </w:r>
      <w:r w:rsidRPr="00CC242C">
        <w:t xml:space="preserve"> wpis do rejestru działalności regulowanej w zakresie odbierania odpadów komunalnych od właścicieli nieruchomości z</w:t>
      </w:r>
      <w:r>
        <w:t xml:space="preserve"> terenu Gminy Janowiec Wielkopolski</w:t>
      </w:r>
      <w:r w:rsidRPr="00CC242C">
        <w:t xml:space="preserve">, o którym </w:t>
      </w:r>
      <w:r w:rsidRPr="00AE7752">
        <w:lastRenderedPageBreak/>
        <w:t>mowa w art. 9b i następnych ustawy z dnia 13 września 1996 r. o utrzymaniu czystości</w:t>
      </w:r>
      <w:r w:rsidR="00B04022">
        <w:t xml:space="preserve"> </w:t>
      </w:r>
      <w:r w:rsidRPr="00AE7752">
        <w:t>i porządku w gminach (</w:t>
      </w:r>
      <w:proofErr w:type="spellStart"/>
      <w:r>
        <w:t>t.j</w:t>
      </w:r>
      <w:proofErr w:type="spellEnd"/>
      <w:r>
        <w:t xml:space="preserve">. </w:t>
      </w:r>
      <w:r w:rsidRPr="00AE7752">
        <w:t>Dz</w:t>
      </w:r>
      <w:r w:rsidRPr="00EB5EC3">
        <w:rPr>
          <w:color w:val="auto"/>
        </w:rPr>
        <w:t>. U. z 20</w:t>
      </w:r>
      <w:r w:rsidR="0086769C" w:rsidRPr="00EB5EC3">
        <w:rPr>
          <w:color w:val="auto"/>
        </w:rPr>
        <w:t>21</w:t>
      </w:r>
      <w:r w:rsidRPr="00EB5EC3">
        <w:rPr>
          <w:color w:val="auto"/>
        </w:rPr>
        <w:t xml:space="preserve"> r. poz.</w:t>
      </w:r>
      <w:r w:rsidR="00287AB1" w:rsidRPr="00EB5EC3">
        <w:rPr>
          <w:color w:val="auto"/>
        </w:rPr>
        <w:t xml:space="preserve"> </w:t>
      </w:r>
      <w:r w:rsidR="0086769C" w:rsidRPr="00EB5EC3">
        <w:rPr>
          <w:color w:val="auto"/>
        </w:rPr>
        <w:t>888</w:t>
      </w:r>
      <w:r w:rsidRPr="00EB5EC3">
        <w:rPr>
          <w:color w:val="auto"/>
        </w:rPr>
        <w:t xml:space="preserve"> z </w:t>
      </w:r>
      <w:proofErr w:type="spellStart"/>
      <w:r w:rsidRPr="00EB5EC3">
        <w:rPr>
          <w:color w:val="auto"/>
        </w:rPr>
        <w:t>późn</w:t>
      </w:r>
      <w:proofErr w:type="spellEnd"/>
      <w:r w:rsidRPr="00EB5EC3">
        <w:rPr>
          <w:color w:val="auto"/>
        </w:rPr>
        <w:t>. zm.),</w:t>
      </w:r>
    </w:p>
    <w:p w14:paraId="5CC49D23" w14:textId="77777777" w:rsidR="004F0998" w:rsidRPr="00EB5EC3" w:rsidRDefault="004F0998" w:rsidP="004F0998">
      <w:pPr>
        <w:rPr>
          <w:color w:val="auto"/>
        </w:rPr>
      </w:pPr>
    </w:p>
    <w:p w14:paraId="7DCD3E9F" w14:textId="53CB52D3" w:rsidR="004F0998" w:rsidRPr="00CC242C" w:rsidRDefault="004F0998" w:rsidP="00FB0FC2">
      <w:pPr>
        <w:pStyle w:val="Akapitzlist"/>
        <w:numPr>
          <w:ilvl w:val="0"/>
          <w:numId w:val="31"/>
        </w:numPr>
      </w:pPr>
      <w:r w:rsidRPr="00EB5EC3">
        <w:rPr>
          <w:color w:val="auto"/>
        </w:rPr>
        <w:t>posiadać zezwolenie na zbieranie odpadów wydane na podstawie art. 41 ustawy z dnia 14 grudnia 2012 r. o odpadach (Dz. U. z 20</w:t>
      </w:r>
      <w:r w:rsidR="0086769C" w:rsidRPr="00EB5EC3">
        <w:rPr>
          <w:color w:val="auto"/>
        </w:rPr>
        <w:t>21</w:t>
      </w:r>
      <w:r w:rsidR="00287AB1" w:rsidRPr="00EB5EC3">
        <w:rPr>
          <w:color w:val="auto"/>
        </w:rPr>
        <w:t xml:space="preserve"> </w:t>
      </w:r>
      <w:r w:rsidRPr="00EB5EC3">
        <w:rPr>
          <w:color w:val="auto"/>
        </w:rPr>
        <w:t xml:space="preserve">r., poz. </w:t>
      </w:r>
      <w:r w:rsidR="00287AB1" w:rsidRPr="00EB5EC3">
        <w:rPr>
          <w:color w:val="auto"/>
        </w:rPr>
        <w:t>7</w:t>
      </w:r>
      <w:r w:rsidR="0086769C" w:rsidRPr="00EB5EC3">
        <w:rPr>
          <w:color w:val="auto"/>
        </w:rPr>
        <w:t>79</w:t>
      </w:r>
      <w:r w:rsidRPr="00EB5EC3">
        <w:rPr>
          <w:color w:val="auto"/>
        </w:rPr>
        <w:t xml:space="preserve"> </w:t>
      </w:r>
      <w:r w:rsidRPr="00AE7752">
        <w:t xml:space="preserve">z </w:t>
      </w:r>
      <w:proofErr w:type="spellStart"/>
      <w:r w:rsidRPr="00AE7752">
        <w:t>późn</w:t>
      </w:r>
      <w:proofErr w:type="spellEnd"/>
      <w:r w:rsidRPr="00AE7752">
        <w:t>. zm.),</w:t>
      </w:r>
    </w:p>
    <w:p w14:paraId="45E86414" w14:textId="77777777" w:rsidR="004F0998" w:rsidRDefault="004F0998" w:rsidP="004F0998"/>
    <w:p w14:paraId="7F543917" w14:textId="77777777" w:rsidR="004F0998" w:rsidRPr="009053E1" w:rsidRDefault="004F0998" w:rsidP="00FB0FC2">
      <w:pPr>
        <w:pStyle w:val="Akapitzlist"/>
        <w:numPr>
          <w:ilvl w:val="0"/>
          <w:numId w:val="31"/>
        </w:numPr>
      </w:pPr>
      <w:r w:rsidRPr="009053E1">
        <w:t>posiada</w:t>
      </w:r>
      <w:r>
        <w:t>ć</w:t>
      </w:r>
      <w:r w:rsidRPr="009053E1">
        <w:t xml:space="preserve"> wpis do rejestru, o którym mowa w art. 49 ustawy o odpadach z dnia 14 grudnia 2012 r. w zakresie transportu odpadów,</w:t>
      </w:r>
    </w:p>
    <w:p w14:paraId="17081550" w14:textId="77777777" w:rsidR="004F0998" w:rsidRPr="006E3AC4" w:rsidRDefault="004F0998" w:rsidP="00A60EFB">
      <w:pPr>
        <w:ind w:left="0" w:firstLine="0"/>
        <w:rPr>
          <w:color w:val="auto"/>
        </w:rPr>
      </w:pPr>
    </w:p>
    <w:p w14:paraId="2C266D90" w14:textId="1CE71D71" w:rsidR="004F0998" w:rsidRPr="006E3AC4" w:rsidRDefault="004F0998" w:rsidP="00FB0FC2">
      <w:pPr>
        <w:pStyle w:val="Akapitzlist"/>
        <w:numPr>
          <w:ilvl w:val="0"/>
          <w:numId w:val="31"/>
        </w:numPr>
        <w:rPr>
          <w:color w:val="auto"/>
        </w:rPr>
      </w:pPr>
      <w:r w:rsidRPr="006E3AC4">
        <w:rPr>
          <w:color w:val="auto"/>
        </w:rPr>
        <w:t xml:space="preserve">posiadać zawartą umowę </w:t>
      </w:r>
      <w:r w:rsidR="000E41A4" w:rsidRPr="006E3AC4">
        <w:rPr>
          <w:color w:val="auto"/>
        </w:rPr>
        <w:t>z</w:t>
      </w:r>
      <w:r w:rsidRPr="006E3AC4">
        <w:rPr>
          <w:color w:val="auto"/>
        </w:rPr>
        <w:t xml:space="preserve"> instalacją </w:t>
      </w:r>
      <w:r w:rsidR="000E41A4" w:rsidRPr="006E3AC4">
        <w:rPr>
          <w:color w:val="auto"/>
        </w:rPr>
        <w:t xml:space="preserve">komunalną do przetwarzania </w:t>
      </w:r>
      <w:r w:rsidR="003954A1" w:rsidRPr="006E3AC4">
        <w:rPr>
          <w:color w:val="auto"/>
        </w:rPr>
        <w:t>odpadów komunalnych w zakresie przyjmowania od właścicieli nieruchomości: odpadów komunalnych niesegregowanych (zmieszanych), bioodpadów i pozostałości po sortowaniu przewidzianych do składowa</w:t>
      </w:r>
      <w:r w:rsidR="006E3AC4">
        <w:rPr>
          <w:color w:val="auto"/>
        </w:rPr>
        <w:t>nia na czas obowiązywania umowy (przedłożoną przed zawarciem umowy);</w:t>
      </w:r>
    </w:p>
    <w:p w14:paraId="5945FC70" w14:textId="77777777" w:rsidR="006F4A2F" w:rsidRPr="000B4DFA" w:rsidRDefault="006F4A2F" w:rsidP="00875EC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eastAsia="Times New Roman"/>
          <w:szCs w:val="20"/>
        </w:rPr>
      </w:pPr>
    </w:p>
    <w:p w14:paraId="6CF22755" w14:textId="77777777" w:rsidR="006F4A2F" w:rsidRPr="00CC242C" w:rsidRDefault="00414345" w:rsidP="00875ECB">
      <w:pPr>
        <w:ind w:left="0"/>
      </w:pPr>
      <w:r>
        <w:t>4</w:t>
      </w:r>
      <w:r w:rsidR="006F4A2F">
        <w:t>.</w:t>
      </w:r>
      <w:r>
        <w:t xml:space="preserve"> </w:t>
      </w:r>
      <w:r w:rsidR="006F4A2F" w:rsidRPr="00CC242C">
        <w:t xml:space="preserve">Zezwolenia, o których mowa </w:t>
      </w:r>
      <w:r w:rsidR="006F4A2F">
        <w:t>w ust. 2</w:t>
      </w:r>
      <w:r w:rsidR="006F4A2F" w:rsidRPr="00CC242C">
        <w:t xml:space="preserve"> muszą uprawniać Wykonawcę do działania w zakresie wszystkich frakcji </w:t>
      </w:r>
      <w:r w:rsidR="006F4A2F">
        <w:t xml:space="preserve">odpadów </w:t>
      </w:r>
      <w:r w:rsidR="006F4A2F" w:rsidRPr="00CC242C">
        <w:t>objętych niniejszym zamówieniem przez cały okres realizacji postanowień niniejszej Umowy.</w:t>
      </w:r>
    </w:p>
    <w:p w14:paraId="20DBCF22" w14:textId="77777777" w:rsidR="006F4A2F" w:rsidRDefault="006F4A2F" w:rsidP="00875ECB">
      <w:pPr>
        <w:ind w:left="0"/>
      </w:pPr>
    </w:p>
    <w:p w14:paraId="2BA60A85" w14:textId="77777777" w:rsidR="006F4A2F" w:rsidRPr="00CC242C" w:rsidRDefault="00414345" w:rsidP="00875ECB">
      <w:pPr>
        <w:ind w:left="0"/>
      </w:pPr>
      <w:r>
        <w:t>5</w:t>
      </w:r>
      <w:r w:rsidR="006F4A2F">
        <w:t>.</w:t>
      </w:r>
      <w:r w:rsidR="006F4A2F" w:rsidRPr="00CC242C">
        <w:t xml:space="preserve">Wykonawca </w:t>
      </w:r>
      <w:r w:rsidR="006F4A2F">
        <w:t>winien</w:t>
      </w:r>
      <w:r w:rsidR="006F4A2F" w:rsidRPr="00CC242C">
        <w:t xml:space="preserve"> posiada</w:t>
      </w:r>
      <w:r w:rsidR="006F4A2F">
        <w:t>ć</w:t>
      </w:r>
      <w:r w:rsidR="006F4A2F" w:rsidRPr="00CC242C">
        <w:t xml:space="preserve"> wymaganą liczbę oraz rodzaj środków transportu niezbędnych do realizacji przedmiotu niniejszej Umowy, a każdy ze środków transportu wyposażony jest</w:t>
      </w:r>
      <w:r w:rsidR="006F4A2F">
        <w:t xml:space="preserve"> w system monitoringu bazujący </w:t>
      </w:r>
      <w:r w:rsidR="006F4A2F" w:rsidRPr="00CC242C">
        <w:t>na systemie pozycjonowania satelitarnego (GPS), umożliwiający stałe monitorowanie tras ich przejazdu oraz pracy. Ponadto pojazdy bezpylne przeznaczone do odbioru odpadów zmieszanych powinny być wyposażone w system monitorin</w:t>
      </w:r>
      <w:r w:rsidR="006F4A2F">
        <w:t>gu wizyjnego w postaci kamer.</w:t>
      </w:r>
    </w:p>
    <w:p w14:paraId="1BEE4884" w14:textId="77777777" w:rsidR="006F4A2F" w:rsidRDefault="006F4A2F" w:rsidP="00875ECB">
      <w:pPr>
        <w:ind w:left="0"/>
      </w:pPr>
    </w:p>
    <w:p w14:paraId="1F60AC46" w14:textId="77777777" w:rsidR="006F4A2F" w:rsidRDefault="00414345" w:rsidP="00875ECB">
      <w:pPr>
        <w:ind w:left="0"/>
      </w:pPr>
      <w:r>
        <w:t>6</w:t>
      </w:r>
      <w:r w:rsidR="006F4A2F">
        <w:t xml:space="preserve">.Wskazane jest, żeby </w:t>
      </w:r>
      <w:r w:rsidR="006F4A2F" w:rsidRPr="00D0506E">
        <w:t xml:space="preserve">Wykonawca </w:t>
      </w:r>
      <w:r w:rsidR="006F4A2F">
        <w:t xml:space="preserve">do realizacji zamówienia </w:t>
      </w:r>
      <w:r w:rsidR="006F4A2F" w:rsidRPr="009053E1">
        <w:t xml:space="preserve"> dysponował</w:t>
      </w:r>
      <w:r w:rsidR="006F4A2F">
        <w:t xml:space="preserve"> odpowiednią liczbą pojazdów przeznaczonych </w:t>
      </w:r>
      <w:r w:rsidR="006F4A2F" w:rsidRPr="009053E1">
        <w:t xml:space="preserve"> do wykonania przedmiotu zamówienia, spełniającymi normę emisji spalin minimum EURO 5, </w:t>
      </w:r>
    </w:p>
    <w:p w14:paraId="3AE3E357" w14:textId="77777777" w:rsidR="00AC5E24" w:rsidRPr="005C4024" w:rsidRDefault="00AC5E24" w:rsidP="00875ECB">
      <w:pPr>
        <w:ind w:left="0" w:firstLine="0"/>
        <w:rPr>
          <w:szCs w:val="20"/>
        </w:rPr>
      </w:pPr>
    </w:p>
    <w:p w14:paraId="539554AD" w14:textId="77777777" w:rsidR="00AC5E24" w:rsidRDefault="00AC5E24" w:rsidP="00875ECB">
      <w:pPr>
        <w:ind w:left="0"/>
      </w:pPr>
      <w:r>
        <w:t>7.</w:t>
      </w:r>
      <w:r w:rsidRPr="00FF3E9A">
        <w:t>Wykonawca zobowiązany jest prowadzić usługę odbioru odpadów wykorzystując do tego pojazdy, co do których zadeklarował spełnianie norm emisji spalin na poziomie min. EURO 5. W przypadku awarii pojazdu Wykonawca jest zobowiązany zastąpić ten pojazd innym o co najmniej takiej samej normie.</w:t>
      </w:r>
    </w:p>
    <w:p w14:paraId="6A9C3240" w14:textId="77777777" w:rsidR="007C7C54" w:rsidRDefault="007C7C54" w:rsidP="00875ECB">
      <w:pPr>
        <w:spacing w:line="276" w:lineRule="auto"/>
        <w:ind w:left="0"/>
        <w:rPr>
          <w:b/>
          <w:szCs w:val="20"/>
        </w:rPr>
      </w:pPr>
    </w:p>
    <w:p w14:paraId="22DE430C" w14:textId="77777777" w:rsidR="00AC5E24" w:rsidRPr="002B765F" w:rsidRDefault="00AC5E24" w:rsidP="00875ECB">
      <w:pPr>
        <w:spacing w:line="276" w:lineRule="auto"/>
        <w:ind w:left="0"/>
        <w:rPr>
          <w:b/>
          <w:szCs w:val="20"/>
        </w:rPr>
      </w:pPr>
      <w:r w:rsidRPr="00FF3E9A">
        <w:rPr>
          <w:b/>
          <w:szCs w:val="20"/>
        </w:rPr>
        <w:t>(Obowiązek ten dotyczy Wykonawcy, który w formularzu ofertowym zadeklaruje świadczenie usługi odbioru odpadów komunalnych pojazdem lub pojazdami, spełniającymi normę emisji spalin min. EURO 5, wskazując ilość tych pojazdów).</w:t>
      </w:r>
    </w:p>
    <w:p w14:paraId="43BEE0CD" w14:textId="77777777" w:rsidR="00AC5E24" w:rsidRPr="00AE69B7" w:rsidRDefault="00AC5E24" w:rsidP="00875ECB">
      <w:pPr>
        <w:ind w:left="0" w:firstLine="0"/>
        <w:rPr>
          <w:szCs w:val="20"/>
        </w:rPr>
      </w:pPr>
    </w:p>
    <w:p w14:paraId="0CC2F038" w14:textId="77777777" w:rsidR="00AC5E24" w:rsidRDefault="005C4024" w:rsidP="00875ECB">
      <w:pPr>
        <w:ind w:left="0"/>
      </w:pPr>
      <w:r>
        <w:t xml:space="preserve">8. </w:t>
      </w:r>
      <w:r w:rsidR="00064562">
        <w:t xml:space="preserve"> </w:t>
      </w:r>
      <w:r w:rsidR="00AC5E24" w:rsidRPr="00B66BF4">
        <w:t xml:space="preserve">Wykonawca zobowiązany jest zapewnić odbiór odpadów  od poniedziałku do piątku w godzinach </w:t>
      </w:r>
      <w:r w:rsidR="00AC5E24" w:rsidRPr="000457F0">
        <w:t xml:space="preserve">od </w:t>
      </w:r>
      <w:r>
        <w:t xml:space="preserve"> 7.00</w:t>
      </w:r>
      <w:r w:rsidR="00AC5E24" w:rsidRPr="000457F0">
        <w:t xml:space="preserve"> do 18.00.</w:t>
      </w:r>
    </w:p>
    <w:p w14:paraId="2D863C5B" w14:textId="77777777" w:rsidR="00C42639" w:rsidRDefault="00C42639" w:rsidP="00875ECB">
      <w:pPr>
        <w:ind w:left="0"/>
      </w:pPr>
    </w:p>
    <w:p w14:paraId="11C648C0" w14:textId="77777777" w:rsidR="00C42639" w:rsidRDefault="00C42639" w:rsidP="00875ECB">
      <w:pPr>
        <w:ind w:left="0"/>
      </w:pPr>
      <w:r>
        <w:t>9. Wykonawca zobowiązany jest odebrać selektywnie zebrane odpady z PSZOK w terminie</w:t>
      </w:r>
      <w:r w:rsidR="003D4FA7">
        <w:t>:</w:t>
      </w:r>
      <w:r>
        <w:t xml:space="preserve"> </w:t>
      </w:r>
    </w:p>
    <w:p w14:paraId="7EE1B17B" w14:textId="0FF453EB" w:rsidR="00C42639" w:rsidRDefault="00C42639" w:rsidP="00875ECB">
      <w:pPr>
        <w:ind w:left="0"/>
      </w:pPr>
      <w:r>
        <w:t xml:space="preserve">  -odpady zielone - do 3 dni roboczych od zgłoszenia do odbioru</w:t>
      </w:r>
    </w:p>
    <w:p w14:paraId="3362C3AE" w14:textId="0540B1DF" w:rsidR="00C42639" w:rsidRPr="00B66BF4" w:rsidRDefault="007C7C54" w:rsidP="00875ECB">
      <w:pPr>
        <w:ind w:left="0"/>
      </w:pPr>
      <w:r>
        <w:t xml:space="preserve"> </w:t>
      </w:r>
      <w:r w:rsidR="00C42639">
        <w:t xml:space="preserve"> -pozostałe odpady – do 5 dni roboczych od zgłoszenia do odbioru</w:t>
      </w:r>
    </w:p>
    <w:p w14:paraId="6EF9B7C2" w14:textId="77777777" w:rsidR="00AC5E24" w:rsidRPr="00AE69B7" w:rsidRDefault="00AC5E24" w:rsidP="00875ECB">
      <w:pPr>
        <w:ind w:left="0" w:firstLine="0"/>
        <w:rPr>
          <w:szCs w:val="20"/>
        </w:rPr>
      </w:pPr>
    </w:p>
    <w:p w14:paraId="7D0B8D9A" w14:textId="33CE03AE" w:rsidR="00AC5E24" w:rsidRPr="00B66BF4" w:rsidRDefault="00C42639" w:rsidP="00875ECB">
      <w:pPr>
        <w:ind w:left="0"/>
      </w:pPr>
      <w:r>
        <w:t>10</w:t>
      </w:r>
      <w:r w:rsidR="00AC5E24">
        <w:t>.</w:t>
      </w:r>
      <w:r w:rsidR="00AC5E24" w:rsidRPr="00B66BF4">
        <w:t>Wykonawca jest zobowiązany na żądanie Zamawiając</w:t>
      </w:r>
      <w:r w:rsidR="0000568D">
        <w:t xml:space="preserve">ego i przy jego udziale, </w:t>
      </w:r>
      <w:r w:rsidR="0000568D">
        <w:br/>
        <w:t xml:space="preserve">do </w:t>
      </w:r>
      <w:r w:rsidR="00AC5E24" w:rsidRPr="00B66BF4">
        <w:t xml:space="preserve">przeprowadzenia wyrywkowych kontroli zawartości pojemników na odpady komunalne </w:t>
      </w:r>
      <w:r w:rsidR="00DB671D">
        <w:t>niesegregowane (</w:t>
      </w:r>
      <w:r w:rsidR="00AC5E24" w:rsidRPr="00B66BF4">
        <w:t>zmieszane</w:t>
      </w:r>
      <w:r w:rsidR="00DB671D">
        <w:t>),</w:t>
      </w:r>
      <w:r w:rsidR="00AC5E24" w:rsidRPr="00B66BF4">
        <w:t xml:space="preserve"> poprzez ich opróżnienie (np. na folię zabe</w:t>
      </w:r>
      <w:r w:rsidR="00B15CD7">
        <w:t xml:space="preserve">zpieczającą) w miejscu odbioru </w:t>
      </w:r>
      <w:r w:rsidR="00AC5E24" w:rsidRPr="00B66BF4">
        <w:t xml:space="preserve">a następnie ich powtórny załadunek. </w:t>
      </w:r>
    </w:p>
    <w:p w14:paraId="3F443E2A" w14:textId="77777777" w:rsidR="00AC5E24" w:rsidRPr="00B66BF4" w:rsidRDefault="00AC5E24" w:rsidP="00875ECB">
      <w:pPr>
        <w:spacing w:line="276" w:lineRule="auto"/>
        <w:ind w:left="0" w:firstLine="0"/>
        <w:rPr>
          <w:szCs w:val="20"/>
        </w:rPr>
      </w:pPr>
    </w:p>
    <w:p w14:paraId="3811966B" w14:textId="77777777" w:rsidR="00AC5E24" w:rsidRPr="00B66BF4" w:rsidRDefault="00AC5E24" w:rsidP="00875ECB">
      <w:pPr>
        <w:ind w:left="0"/>
      </w:pPr>
      <w:r>
        <w:t>11.</w:t>
      </w:r>
      <w:r w:rsidR="00064562">
        <w:t xml:space="preserve"> </w:t>
      </w:r>
      <w:r w:rsidRPr="00B66BF4">
        <w:t>Wy</w:t>
      </w:r>
      <w:r>
        <w:t xml:space="preserve">konawca jest zobowiązany do </w:t>
      </w:r>
      <w:r w:rsidRPr="00B66BF4">
        <w:t>napra</w:t>
      </w:r>
      <w:r>
        <w:t>wy</w:t>
      </w:r>
      <w:r w:rsidRPr="00B66BF4">
        <w:t xml:space="preserve"> lu</w:t>
      </w:r>
      <w:r>
        <w:t xml:space="preserve">b ponoszenia kosztów napraw, szkód </w:t>
      </w:r>
      <w:r w:rsidRPr="00B66BF4">
        <w:t>wyrządzonych podczas lub w związku z wykonywaniem usługi. Wykonawca ponosi pełną odpowiedzialność</w:t>
      </w:r>
      <w:r>
        <w:t xml:space="preserve"> wobec Zamawiającego i osób trzecich za szkody na mieniu lub zdrowiu osób  trzecich, </w:t>
      </w:r>
      <w:r w:rsidRPr="00B66BF4">
        <w:t xml:space="preserve">powstałe  podczas  lub  w  związku  z  realizacją  przedmiotu zamówienia. </w:t>
      </w:r>
    </w:p>
    <w:p w14:paraId="15C45373" w14:textId="77777777" w:rsidR="00AC5E24" w:rsidRPr="00B66BF4" w:rsidRDefault="00AC5E24" w:rsidP="00AC5E24">
      <w:pPr>
        <w:pStyle w:val="Akapitzlist"/>
        <w:rPr>
          <w:szCs w:val="20"/>
        </w:rPr>
      </w:pPr>
    </w:p>
    <w:p w14:paraId="27C22EAE" w14:textId="6DC3BF9F" w:rsidR="00AC5E24" w:rsidRDefault="00AC5E24" w:rsidP="00875ECB">
      <w:pPr>
        <w:ind w:left="0"/>
      </w:pPr>
      <w:r>
        <w:lastRenderedPageBreak/>
        <w:t>12.</w:t>
      </w:r>
      <w:r w:rsidRPr="00B66BF4">
        <w:t xml:space="preserve">Wykonawca jest zobowiązany wyposażyć samochody w system monitoringu wizyjnego </w:t>
      </w:r>
      <w:r w:rsidRPr="00B66BF4">
        <w:br/>
        <w:t>na poniższych zasadach:</w:t>
      </w:r>
    </w:p>
    <w:p w14:paraId="2CEE0BF4" w14:textId="77777777" w:rsidR="00875ECB" w:rsidRPr="00B66BF4" w:rsidRDefault="00875ECB" w:rsidP="00875ECB">
      <w:pPr>
        <w:ind w:left="0"/>
      </w:pPr>
    </w:p>
    <w:p w14:paraId="5F85A320" w14:textId="77777777" w:rsidR="00AC5E24" w:rsidRPr="00B66BF4" w:rsidRDefault="00AC5E24" w:rsidP="00AC5E24">
      <w:r>
        <w:t>a)</w:t>
      </w:r>
      <w:r w:rsidRPr="00B66BF4">
        <w:t>urządzenie rejestrujące należy zlokalizować tak, aby nagrywało widok:</w:t>
      </w:r>
    </w:p>
    <w:p w14:paraId="24CFDB44" w14:textId="67FEB644" w:rsidR="00AC5E24" w:rsidRPr="00DA59DF" w:rsidRDefault="00AC5E24" w:rsidP="00AC5E24">
      <w:r>
        <w:t xml:space="preserve">- </w:t>
      </w:r>
      <w:r w:rsidRPr="00DA59DF">
        <w:t>za pojazdem, obejmując w szczególności moment załadunku – pojazdy bezpylne odbierające odpady komunalne zmieszane</w:t>
      </w:r>
      <w:r w:rsidR="001E65D8">
        <w:t xml:space="preserve"> lub,</w:t>
      </w:r>
    </w:p>
    <w:p w14:paraId="551B94F8" w14:textId="77777777" w:rsidR="00AC5E24" w:rsidRDefault="00AC5E24" w:rsidP="00AC5E24">
      <w:r>
        <w:t xml:space="preserve">- </w:t>
      </w:r>
      <w:r w:rsidRPr="00DA59DF">
        <w:t>przed pojazdem – pojazdy odbierające odpady komunalne zbierane w sposób selektywny,</w:t>
      </w:r>
    </w:p>
    <w:p w14:paraId="1E2EE30F" w14:textId="77777777" w:rsidR="00AC5E24" w:rsidRPr="00DA59DF" w:rsidRDefault="00AC5E24" w:rsidP="00AC5E24"/>
    <w:p w14:paraId="07C97EAF" w14:textId="77777777" w:rsidR="00AC5E24" w:rsidRDefault="00AC5E24" w:rsidP="00AC5E24">
      <w:r>
        <w:t xml:space="preserve">b) </w:t>
      </w:r>
      <w:r w:rsidRPr="00DA59DF">
        <w:t xml:space="preserve">w przypadku awarii kamery rejestrującej widok za pojazdem, dopuszcza się </w:t>
      </w:r>
      <w:r>
        <w:t>stosowanie kamery rejestrującej</w:t>
      </w:r>
      <w:r w:rsidRPr="00DA59DF">
        <w:t xml:space="preserve"> widok przed</w:t>
      </w:r>
      <w:r w:rsidRPr="00B66BF4">
        <w:t xml:space="preserve"> pojazdem, po wcześniejszym uzgodnieniu tego działania z Zamawiającym,</w:t>
      </w:r>
    </w:p>
    <w:p w14:paraId="580DB6F2" w14:textId="77777777" w:rsidR="00064562" w:rsidRPr="00B66BF4" w:rsidRDefault="00064562" w:rsidP="00AC5E24"/>
    <w:p w14:paraId="213044AC" w14:textId="5FDD9A0C" w:rsidR="00AC5E24" w:rsidRDefault="00064562" w:rsidP="00AC5E24">
      <w:r>
        <w:t>c</w:t>
      </w:r>
      <w:r w:rsidR="00AC5E24">
        <w:t xml:space="preserve">) </w:t>
      </w:r>
      <w:r w:rsidR="00AC5E24" w:rsidRPr="00B66BF4">
        <w:t xml:space="preserve">nagrania z monitoringu należy przekazywać Zamawiającemu najpóźniej w ciągu </w:t>
      </w:r>
      <w:r w:rsidR="001E65D8">
        <w:t>7</w:t>
      </w:r>
      <w:r w:rsidR="00AC5E24" w:rsidRPr="00B66BF4">
        <w:t xml:space="preserve"> dni </w:t>
      </w:r>
      <w:r w:rsidR="00AC5E24" w:rsidRPr="00B66BF4">
        <w:br/>
        <w:t>od daty ich powstania. W przypadku zaistnienia sytuacji konfliktowej wymagającej niezwłocznego wyjaśnienia, nagranie należy przekazać Zamawiającemu natychmiast po powrocie samochodu do bazy,</w:t>
      </w:r>
    </w:p>
    <w:p w14:paraId="53C73D65" w14:textId="77777777" w:rsidR="00064562" w:rsidRPr="00B66BF4" w:rsidRDefault="00064562" w:rsidP="00AC5E24"/>
    <w:p w14:paraId="1D8B2D66" w14:textId="77777777" w:rsidR="00AC5E24" w:rsidRPr="00B66BF4" w:rsidRDefault="00064562" w:rsidP="00AC5E24">
      <w:r>
        <w:t>d</w:t>
      </w:r>
      <w:r w:rsidR="00AC5E24">
        <w:t xml:space="preserve">) </w:t>
      </w:r>
      <w:r w:rsidR="00AC5E24" w:rsidRPr="00B66BF4">
        <w:t xml:space="preserve">przekazywanie nagrań odbywać się będzie poprzez udostępnienie Wykonawcy dostępu </w:t>
      </w:r>
      <w:r w:rsidR="00AC5E24" w:rsidRPr="00B66BF4">
        <w:br/>
        <w:t>do serwera Zamawiającego. Dopuszczalne będzie przekazywane nagrań na nośnikach cyfrowych (urządzenia przenośne).</w:t>
      </w:r>
    </w:p>
    <w:p w14:paraId="2623DB2D" w14:textId="77777777" w:rsidR="000A15B5" w:rsidRPr="000B4DFA" w:rsidRDefault="000A15B5" w:rsidP="00F079B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eastAsia="Times New Roman"/>
          <w:szCs w:val="20"/>
        </w:rPr>
      </w:pPr>
    </w:p>
    <w:p w14:paraId="489C1CB2" w14:textId="77777777" w:rsidR="00EC7F5B" w:rsidRDefault="004E1D7F" w:rsidP="004E1D7F">
      <w:pPr>
        <w:spacing w:after="0" w:line="259" w:lineRule="auto"/>
        <w:ind w:left="142" w:right="0" w:firstLine="0"/>
        <w:jc w:val="left"/>
        <w:rPr>
          <w:b/>
        </w:rPr>
      </w:pPr>
      <w:r w:rsidRPr="00FA3BF1">
        <w:rPr>
          <w:b/>
        </w:rPr>
        <w:t>Rozdział I</w:t>
      </w:r>
      <w:r>
        <w:rPr>
          <w:b/>
        </w:rPr>
        <w:t xml:space="preserve">II. Informacje ogólne o systemie zbierania odpadów komunalnych na terenie Gminy </w:t>
      </w:r>
    </w:p>
    <w:p w14:paraId="2805C037" w14:textId="77777777" w:rsidR="004E1D7F" w:rsidRDefault="00414345" w:rsidP="004E1D7F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                   </w:t>
      </w:r>
      <w:r w:rsidR="004E1D7F">
        <w:rPr>
          <w:b/>
        </w:rPr>
        <w:t>Janowiec Wielkopolski.</w:t>
      </w:r>
    </w:p>
    <w:p w14:paraId="7FABD8DD" w14:textId="77777777" w:rsidR="004E1D7F" w:rsidRDefault="004E1D7F" w:rsidP="004E1D7F">
      <w:pPr>
        <w:spacing w:after="0" w:line="259" w:lineRule="auto"/>
        <w:ind w:left="142" w:right="0" w:firstLine="0"/>
        <w:jc w:val="left"/>
      </w:pPr>
    </w:p>
    <w:p w14:paraId="7EABA326" w14:textId="245CEC01" w:rsidR="004E1D7F" w:rsidRDefault="004E1D7F" w:rsidP="00F079BB">
      <w:pPr>
        <w:pStyle w:val="Akapitzlist"/>
        <w:numPr>
          <w:ilvl w:val="0"/>
          <w:numId w:val="21"/>
        </w:numPr>
        <w:ind w:left="426" w:right="1414" w:hanging="284"/>
      </w:pPr>
      <w:r>
        <w:t>Na terenie  Gminy Jano</w:t>
      </w:r>
      <w:r w:rsidR="00365C33">
        <w:t>wiec Wielkopolski zamieszkuje 7344</w:t>
      </w:r>
      <w:r>
        <w:t xml:space="preserve"> mieszkańców,   powierzchnia Gminy: 13.046 ha</w:t>
      </w:r>
      <w:r w:rsidR="00F079BB">
        <w:t>.</w:t>
      </w:r>
      <w:r>
        <w:t xml:space="preserve"> </w:t>
      </w:r>
    </w:p>
    <w:p w14:paraId="199ED53B" w14:textId="77777777" w:rsidR="002D15A1" w:rsidRDefault="002D15A1" w:rsidP="00EB5EC3">
      <w:pPr>
        <w:ind w:left="0" w:right="1414" w:firstLine="0"/>
      </w:pPr>
    </w:p>
    <w:p w14:paraId="7D66E59D" w14:textId="05B33442" w:rsidR="004E1D7F" w:rsidRDefault="00EB5EC3" w:rsidP="00EB5EC3">
      <w:pPr>
        <w:ind w:left="0" w:right="1414" w:firstLine="0"/>
      </w:pPr>
      <w:r>
        <w:t xml:space="preserve">   2.  </w:t>
      </w:r>
      <w:r w:rsidR="004E1D7F">
        <w:t xml:space="preserve">W skład Gminy Janowiec </w:t>
      </w:r>
      <w:r w:rsidR="00942533">
        <w:t>W</w:t>
      </w:r>
      <w:r w:rsidR="004E1D7F">
        <w:t>ielkopolski wchodzi:</w:t>
      </w:r>
    </w:p>
    <w:p w14:paraId="6F83A62D" w14:textId="77777777" w:rsidR="004E1D7F" w:rsidRDefault="004E1D7F" w:rsidP="00C95731">
      <w:pPr>
        <w:ind w:right="1414"/>
      </w:pPr>
      <w:r>
        <w:t>- Miasto Janowiec Wielkopolski oraz</w:t>
      </w:r>
    </w:p>
    <w:p w14:paraId="288B0D27" w14:textId="77777777" w:rsidR="004E1D7F" w:rsidRDefault="004E1D7F" w:rsidP="00C95731">
      <w:pPr>
        <w:ind w:right="1414"/>
      </w:pPr>
      <w:r>
        <w:t>- 22 sołectwa w tym;</w:t>
      </w:r>
    </w:p>
    <w:p w14:paraId="79844DEE" w14:textId="77777777" w:rsidR="004E1D7F" w:rsidRDefault="004E1D7F" w:rsidP="00C95731">
      <w:pPr>
        <w:ind w:right="1414"/>
      </w:pPr>
      <w:r>
        <w:t xml:space="preserve">Bielawy, </w:t>
      </w:r>
      <w:proofErr w:type="spellStart"/>
      <w:r>
        <w:t>Brudzyń</w:t>
      </w:r>
      <w:proofErr w:type="spellEnd"/>
      <w:r>
        <w:t>, Puzdrowiec, Chrzanowo, Flantrowo, Gącz, Janowiec - Wieś , Juncewo,</w:t>
      </w:r>
    </w:p>
    <w:p w14:paraId="63AEAF93" w14:textId="77777777" w:rsidR="004E1D7F" w:rsidRDefault="004E1D7F" w:rsidP="00C95731">
      <w:pPr>
        <w:ind w:right="1414"/>
      </w:pPr>
      <w:r>
        <w:t>Kołdrąb, Laskowo, Miniszewo, Sarbinowo Drugie, Obiecanowo, Ośno, Posługowo, Świątkowo,</w:t>
      </w:r>
    </w:p>
    <w:p w14:paraId="3F928E04" w14:textId="77777777" w:rsidR="004E1D7F" w:rsidRDefault="004E1D7F" w:rsidP="00C95731">
      <w:pPr>
        <w:ind w:right="1414"/>
      </w:pPr>
      <w:r>
        <w:t xml:space="preserve">Tonowo, Wełna, Włoszanowo, Wybranowo, </w:t>
      </w:r>
      <w:proofErr w:type="spellStart"/>
      <w:r>
        <w:t>Zrazim</w:t>
      </w:r>
      <w:proofErr w:type="spellEnd"/>
      <w:r>
        <w:t>, Żerniki, Żużoły</w:t>
      </w:r>
    </w:p>
    <w:p w14:paraId="745F13B4" w14:textId="77777777" w:rsidR="004E1D7F" w:rsidRDefault="004E1D7F" w:rsidP="004E1D7F">
      <w:pPr>
        <w:spacing w:after="15" w:line="259" w:lineRule="auto"/>
        <w:ind w:left="142" w:right="0" w:firstLine="0"/>
        <w:jc w:val="left"/>
      </w:pPr>
    </w:p>
    <w:p w14:paraId="7E83E1F0" w14:textId="4E845667" w:rsidR="004E1D7F" w:rsidRDefault="00FC2A14" w:rsidP="00FC2A14">
      <w:pPr>
        <w:ind w:left="0" w:right="1414"/>
      </w:pPr>
      <w:r>
        <w:t xml:space="preserve">   </w:t>
      </w:r>
      <w:r w:rsidR="001E65D8">
        <w:t>3.</w:t>
      </w:r>
      <w:r w:rsidR="004E1D7F">
        <w:t>Na terenie gminy</w:t>
      </w:r>
      <w:r w:rsidR="00964C6A">
        <w:t>,</w:t>
      </w:r>
      <w:r w:rsidR="00F079BB">
        <w:t xml:space="preserve"> </w:t>
      </w:r>
      <w:r w:rsidR="00942533">
        <w:t>z</w:t>
      </w:r>
      <w:r w:rsidR="00964C6A">
        <w:t xml:space="preserve"> nieruchomości zamieszkał</w:t>
      </w:r>
      <w:r w:rsidR="00942533">
        <w:t>ych</w:t>
      </w:r>
      <w:r w:rsidR="001E65D8">
        <w:t xml:space="preserve"> </w:t>
      </w:r>
      <w:r w:rsidR="004E1D7F">
        <w:t xml:space="preserve">odpady komunalne gromadzone są następująco: </w:t>
      </w:r>
    </w:p>
    <w:p w14:paraId="247FB6A4" w14:textId="0C25A8A2" w:rsidR="004E1D7F" w:rsidRDefault="004E1D7F" w:rsidP="0031561D">
      <w:pPr>
        <w:numPr>
          <w:ilvl w:val="2"/>
          <w:numId w:val="19"/>
        </w:numPr>
        <w:ind w:left="1134" w:right="1414" w:hanging="425"/>
      </w:pPr>
      <w:r>
        <w:rPr>
          <w:b/>
        </w:rPr>
        <w:t xml:space="preserve">odpady </w:t>
      </w:r>
      <w:r w:rsidR="00365C33">
        <w:rPr>
          <w:b/>
        </w:rPr>
        <w:t>niesegregowane (zmieszane)</w:t>
      </w:r>
      <w:r>
        <w:t xml:space="preserve"> – gromadzone w pojemnikach o pojemności: 120 l,  2</w:t>
      </w:r>
      <w:r w:rsidR="00964C6A">
        <w:t xml:space="preserve">40 l, </w:t>
      </w:r>
      <w:r w:rsidR="0086769C">
        <w:t>360l,</w:t>
      </w:r>
      <w:r w:rsidR="00964C6A">
        <w:t xml:space="preserve">1100 l </w:t>
      </w:r>
      <w:r>
        <w:t xml:space="preserve">; </w:t>
      </w:r>
    </w:p>
    <w:p w14:paraId="528E6E32" w14:textId="77777777" w:rsidR="007D0ECD" w:rsidRPr="002D15A1" w:rsidRDefault="007D0ECD" w:rsidP="0031561D">
      <w:pPr>
        <w:ind w:left="1134" w:right="1414" w:hanging="425"/>
        <w:rPr>
          <w:sz w:val="10"/>
        </w:rPr>
      </w:pPr>
    </w:p>
    <w:p w14:paraId="3D264BFB" w14:textId="16135EAE" w:rsidR="004E1D7F" w:rsidRDefault="004E1D7F" w:rsidP="0031561D">
      <w:pPr>
        <w:pStyle w:val="Akapitzlist"/>
        <w:numPr>
          <w:ilvl w:val="2"/>
          <w:numId w:val="19"/>
        </w:numPr>
        <w:ind w:left="1134" w:right="1414" w:hanging="425"/>
      </w:pPr>
      <w:r w:rsidRPr="007D0ECD">
        <w:rPr>
          <w:b/>
        </w:rPr>
        <w:t>„</w:t>
      </w:r>
      <w:r w:rsidR="00365C33">
        <w:rPr>
          <w:b/>
        </w:rPr>
        <w:t>bioodpady</w:t>
      </w:r>
      <w:r w:rsidRPr="007D0ECD">
        <w:rPr>
          <w:b/>
        </w:rPr>
        <w:t xml:space="preserve">” </w:t>
      </w:r>
      <w:r>
        <w:t>– gromadzone w pojemnikach o k</w:t>
      </w:r>
      <w:r w:rsidR="005C3E58">
        <w:t>olorze brązowym: 120 l, 240 l, 1100 l,</w:t>
      </w:r>
    </w:p>
    <w:p w14:paraId="013DB188" w14:textId="77777777" w:rsidR="007D0ECD" w:rsidRPr="002D15A1" w:rsidRDefault="007D0ECD" w:rsidP="0031561D">
      <w:pPr>
        <w:pStyle w:val="Akapitzlist"/>
        <w:ind w:left="1134" w:right="1414" w:hanging="425"/>
        <w:rPr>
          <w:sz w:val="10"/>
        </w:rPr>
      </w:pPr>
    </w:p>
    <w:p w14:paraId="36D05D9D" w14:textId="2A8CDB4F" w:rsidR="004E1D7F" w:rsidRDefault="004E1D7F" w:rsidP="0031561D">
      <w:pPr>
        <w:pStyle w:val="Akapitzlist"/>
        <w:numPr>
          <w:ilvl w:val="2"/>
          <w:numId w:val="19"/>
        </w:numPr>
        <w:ind w:left="1134" w:right="1414" w:hanging="425"/>
      </w:pPr>
      <w:r w:rsidRPr="007D0ECD">
        <w:rPr>
          <w:b/>
        </w:rPr>
        <w:t>papier i tektura</w:t>
      </w:r>
      <w:r>
        <w:t xml:space="preserve"> – worki koloru niebieskiego  o pojemności 120 l  lub pojemniki  z napisem    „Papier”  </w:t>
      </w:r>
      <w:r w:rsidR="00964C6A">
        <w:t>typu Dzwon</w:t>
      </w:r>
      <w:r w:rsidR="001E65D8">
        <w:t xml:space="preserve"> ( dotyczy nieruchomości wielolokalowych);</w:t>
      </w:r>
    </w:p>
    <w:p w14:paraId="72A41425" w14:textId="77777777" w:rsidR="007D0ECD" w:rsidRPr="002D15A1" w:rsidRDefault="007D0ECD" w:rsidP="0031561D">
      <w:pPr>
        <w:pStyle w:val="Akapitzlist"/>
        <w:ind w:left="1134" w:right="1414" w:hanging="425"/>
        <w:rPr>
          <w:sz w:val="12"/>
        </w:rPr>
      </w:pPr>
    </w:p>
    <w:p w14:paraId="1BA5B905" w14:textId="114A9B72" w:rsidR="004E1D7F" w:rsidRDefault="004E1D7F" w:rsidP="0031561D">
      <w:pPr>
        <w:numPr>
          <w:ilvl w:val="2"/>
          <w:numId w:val="19"/>
        </w:numPr>
        <w:spacing w:after="7" w:line="252" w:lineRule="auto"/>
        <w:ind w:left="1134" w:right="1414" w:hanging="425"/>
      </w:pPr>
      <w:r>
        <w:rPr>
          <w:b/>
        </w:rPr>
        <w:t>tworzywa sztuczne, metal oraz opakowania wielomateriałowe</w:t>
      </w:r>
      <w:r>
        <w:t xml:space="preserve"> – worki koloru żółtego  o pojemności 120 l   lub pojemniki z napisem  „Tworzywa sztuczne” </w:t>
      </w:r>
      <w:r w:rsidR="00964C6A">
        <w:t>typu Dzwon</w:t>
      </w:r>
      <w:r w:rsidR="001E65D8">
        <w:t xml:space="preserve"> ( dotyczy nieruchomości wielolokalowych);</w:t>
      </w:r>
    </w:p>
    <w:p w14:paraId="3FB7A5BF" w14:textId="77777777" w:rsidR="007D0ECD" w:rsidRPr="002D15A1" w:rsidRDefault="007D0ECD" w:rsidP="0031561D">
      <w:pPr>
        <w:spacing w:after="7" w:line="252" w:lineRule="auto"/>
        <w:ind w:left="1134" w:right="1414" w:hanging="425"/>
        <w:rPr>
          <w:sz w:val="10"/>
        </w:rPr>
      </w:pPr>
    </w:p>
    <w:p w14:paraId="035E5B52" w14:textId="585BC269" w:rsidR="004E1D7F" w:rsidRDefault="004E1D7F" w:rsidP="0031561D">
      <w:pPr>
        <w:numPr>
          <w:ilvl w:val="2"/>
          <w:numId w:val="19"/>
        </w:numPr>
        <w:ind w:left="1134" w:right="1414" w:hanging="425"/>
      </w:pPr>
      <w:r>
        <w:rPr>
          <w:b/>
        </w:rPr>
        <w:t xml:space="preserve">szkło – </w:t>
      </w:r>
      <w:r>
        <w:t xml:space="preserve">worki koloru zielonego  o pojemności 120 l   lub pojemniki z napisem  „Szkło” </w:t>
      </w:r>
      <w:r w:rsidR="00964C6A">
        <w:t>typu Dzwon</w:t>
      </w:r>
      <w:r w:rsidR="001E65D8">
        <w:t xml:space="preserve"> ( dotyczy nieruchomości wielolokalowych);</w:t>
      </w:r>
    </w:p>
    <w:p w14:paraId="55E1FE7A" w14:textId="77777777" w:rsidR="004E1D7F" w:rsidRDefault="004E1D7F" w:rsidP="0031561D">
      <w:pPr>
        <w:spacing w:after="17" w:line="259" w:lineRule="auto"/>
        <w:ind w:left="1134" w:right="0" w:hanging="425"/>
        <w:jc w:val="left"/>
      </w:pPr>
    </w:p>
    <w:p w14:paraId="59EC762B" w14:textId="7CBBAD14" w:rsidR="004E1D7F" w:rsidRDefault="004E1D7F" w:rsidP="004E1D7F">
      <w:pPr>
        <w:ind w:right="1414"/>
      </w:pPr>
      <w:r>
        <w:t xml:space="preserve">Pojemniki do odpadów </w:t>
      </w:r>
      <w:r w:rsidR="006A0E2F">
        <w:t>niesegregowanych (</w:t>
      </w:r>
      <w:r>
        <w:t>zmieszanych</w:t>
      </w:r>
      <w:r w:rsidR="006A0E2F">
        <w:t>)</w:t>
      </w:r>
      <w:r>
        <w:t xml:space="preserve"> </w:t>
      </w:r>
      <w:r w:rsidR="00802BBC">
        <w:t xml:space="preserve">i pojemniki do odpadów zielonych </w:t>
      </w:r>
      <w:r>
        <w:t>oraz pojemniki do selektywnej zbiórki zapewnia  właściciel każdej nieruchomości.</w:t>
      </w:r>
    </w:p>
    <w:p w14:paraId="5F7E4661" w14:textId="77777777" w:rsidR="004E1D7F" w:rsidRDefault="004E1D7F" w:rsidP="004E1D7F">
      <w:pPr>
        <w:ind w:right="1414"/>
      </w:pPr>
    </w:p>
    <w:p w14:paraId="0A5EF39F" w14:textId="45F388E8" w:rsidR="00F079BB" w:rsidRDefault="004E1D7F" w:rsidP="00544D8B">
      <w:pPr>
        <w:ind w:right="1414" w:hanging="151"/>
      </w:pPr>
      <w:r>
        <w:t xml:space="preserve"> </w:t>
      </w:r>
      <w:r w:rsidR="00FC2A14">
        <w:t xml:space="preserve"> </w:t>
      </w:r>
      <w:r>
        <w:t xml:space="preserve">Wykonawca winien zagwarantować właścicielowi nieruchomości możliwość dzierżawy pojemnika  na podstawie odrębnie zawartej z nim umowy. </w:t>
      </w:r>
    </w:p>
    <w:p w14:paraId="77B4E251" w14:textId="77777777" w:rsidR="00F079BB" w:rsidRDefault="00F079BB" w:rsidP="00544D8B">
      <w:pPr>
        <w:ind w:right="1414" w:hanging="151"/>
      </w:pPr>
    </w:p>
    <w:p w14:paraId="3C2E78B1" w14:textId="77777777" w:rsidR="007C7C54" w:rsidRDefault="004E1D7F" w:rsidP="00FC2A14">
      <w:pPr>
        <w:ind w:left="0" w:right="1414" w:hanging="151"/>
      </w:pPr>
      <w:r>
        <w:lastRenderedPageBreak/>
        <w:t xml:space="preserve">  Worki  do selektywnej zbiórki odpadów komunalnych zapewnia wykonawca.  </w:t>
      </w:r>
    </w:p>
    <w:p w14:paraId="715B292C" w14:textId="5DD8EDA6" w:rsidR="004E1D7F" w:rsidRDefault="004E1D7F" w:rsidP="00FC2A14">
      <w:pPr>
        <w:ind w:left="0" w:right="1414" w:hanging="151"/>
      </w:pPr>
      <w:r>
        <w:t xml:space="preserve">  </w:t>
      </w:r>
    </w:p>
    <w:p w14:paraId="33D633BD" w14:textId="2AD7FDCE" w:rsidR="00CD040F" w:rsidRDefault="00CD040F" w:rsidP="00FC2A14">
      <w:pPr>
        <w:spacing w:after="15" w:line="259" w:lineRule="auto"/>
        <w:ind w:left="-142" w:right="0" w:firstLine="0"/>
      </w:pPr>
      <w:r>
        <w:t xml:space="preserve">  </w:t>
      </w:r>
      <w:r w:rsidR="001C59DF">
        <w:t xml:space="preserve"> </w:t>
      </w:r>
      <w:r w:rsidR="001E65D8">
        <w:t xml:space="preserve">4.Zamawiający dopuszcza zmianę przez wykonawcę  pojemników typu Dzwon na pojemniki 1100 l </w:t>
      </w:r>
    </w:p>
    <w:p w14:paraId="51475E9D" w14:textId="096C478B" w:rsidR="004E1D7F" w:rsidRDefault="00CD040F" w:rsidP="00FC2A14">
      <w:pPr>
        <w:spacing w:after="15" w:line="259" w:lineRule="auto"/>
        <w:ind w:left="-142" w:right="0" w:firstLine="0"/>
      </w:pPr>
      <w:r>
        <w:t xml:space="preserve">  </w:t>
      </w:r>
      <w:r w:rsidR="001C59DF">
        <w:t xml:space="preserve"> </w:t>
      </w:r>
      <w:r w:rsidR="001E65D8">
        <w:t xml:space="preserve">do selektywnej </w:t>
      </w:r>
      <w:r>
        <w:t xml:space="preserve">  </w:t>
      </w:r>
      <w:r w:rsidR="001E65D8">
        <w:t>zbiórki odpadów komunalnych w zabudowie wielorodzinnej mieszkaniowej.</w:t>
      </w:r>
    </w:p>
    <w:p w14:paraId="76082A87" w14:textId="77777777" w:rsidR="001E65D8" w:rsidRDefault="001E65D8" w:rsidP="00FC2A14">
      <w:pPr>
        <w:spacing w:after="15" w:line="259" w:lineRule="auto"/>
        <w:ind w:left="0" w:right="0" w:firstLine="0"/>
        <w:jc w:val="left"/>
      </w:pPr>
    </w:p>
    <w:p w14:paraId="3A05A0F3" w14:textId="573C4F99" w:rsidR="004E1D7F" w:rsidRDefault="001C59DF" w:rsidP="00FC2A14">
      <w:pPr>
        <w:ind w:left="0" w:right="1414" w:firstLine="0"/>
        <w:jc w:val="left"/>
      </w:pPr>
      <w:r>
        <w:rPr>
          <w:b/>
        </w:rPr>
        <w:t>5</w:t>
      </w:r>
      <w:r w:rsidR="00A120BC">
        <w:rPr>
          <w:b/>
        </w:rPr>
        <w:t>.</w:t>
      </w:r>
      <w:r w:rsidR="004E1D7F" w:rsidRPr="00A120BC">
        <w:rPr>
          <w:b/>
        </w:rPr>
        <w:t>Rodzaje odpadów zbieranych selektywnie; odbieranych bezpośrednio z nieruchomości</w:t>
      </w:r>
      <w:r w:rsidR="001E65D8">
        <w:rPr>
          <w:b/>
        </w:rPr>
        <w:t>:</w:t>
      </w:r>
    </w:p>
    <w:p w14:paraId="04FC640C" w14:textId="77777777" w:rsidR="00151224" w:rsidRDefault="00151224" w:rsidP="00151224">
      <w:pPr>
        <w:pStyle w:val="Akapitzlist"/>
        <w:ind w:left="709" w:right="1414" w:firstLine="0"/>
        <w:jc w:val="left"/>
      </w:pPr>
    </w:p>
    <w:p w14:paraId="6196C4B3" w14:textId="77777777" w:rsidR="004E1D7F" w:rsidRDefault="004E1D7F" w:rsidP="004E1D7F">
      <w:pPr>
        <w:numPr>
          <w:ilvl w:val="2"/>
          <w:numId w:val="4"/>
        </w:numPr>
        <w:ind w:right="1414" w:hanging="288"/>
      </w:pPr>
      <w:r>
        <w:t xml:space="preserve">Komunalne odpady zmieszane – 20 01 03; 20 01 99;  </w:t>
      </w:r>
    </w:p>
    <w:p w14:paraId="7004E489" w14:textId="77777777" w:rsidR="004E1D7F" w:rsidRDefault="004E1D7F" w:rsidP="004E1D7F">
      <w:pPr>
        <w:numPr>
          <w:ilvl w:val="2"/>
          <w:numId w:val="4"/>
        </w:numPr>
        <w:ind w:right="1414" w:hanging="288"/>
      </w:pPr>
      <w:r>
        <w:t xml:space="preserve">Papier i tektura - 15 01 01;   20 01 01;  </w:t>
      </w:r>
    </w:p>
    <w:p w14:paraId="06C04FFD" w14:textId="77777777" w:rsidR="004E1D7F" w:rsidRDefault="004E1D7F" w:rsidP="004E1D7F">
      <w:pPr>
        <w:numPr>
          <w:ilvl w:val="2"/>
          <w:numId w:val="4"/>
        </w:numPr>
        <w:ind w:right="1414" w:hanging="288"/>
      </w:pPr>
      <w:r>
        <w:t xml:space="preserve">Metale - 15 01 04; 20 01 40; </w:t>
      </w:r>
    </w:p>
    <w:p w14:paraId="1AC945E6" w14:textId="77777777" w:rsidR="004E1D7F" w:rsidRDefault="004E1D7F" w:rsidP="004E1D7F">
      <w:pPr>
        <w:numPr>
          <w:ilvl w:val="2"/>
          <w:numId w:val="4"/>
        </w:numPr>
        <w:ind w:right="1414" w:hanging="288"/>
      </w:pPr>
      <w:r>
        <w:t>Tworzywa sztuczne, opakowania z tworzyw sztucznych, opakowania wielomateriałowe-  15 01 02;  20 01 39; 15 01 05 ; 15 01 06;20 01 39;</w:t>
      </w:r>
    </w:p>
    <w:p w14:paraId="368B49BE" w14:textId="77777777" w:rsidR="004E1D7F" w:rsidRDefault="004E1D7F" w:rsidP="004E1D7F">
      <w:pPr>
        <w:numPr>
          <w:ilvl w:val="2"/>
          <w:numId w:val="4"/>
        </w:numPr>
        <w:ind w:right="1414" w:hanging="288"/>
      </w:pPr>
      <w:r>
        <w:t xml:space="preserve">Szkło 15 01 07; 20 01 02; </w:t>
      </w:r>
    </w:p>
    <w:p w14:paraId="1898D8EA" w14:textId="77777777" w:rsidR="004E1D7F" w:rsidRDefault="004E1D7F" w:rsidP="004E1D7F">
      <w:pPr>
        <w:numPr>
          <w:ilvl w:val="2"/>
          <w:numId w:val="4"/>
        </w:numPr>
        <w:ind w:right="1414" w:hanging="288"/>
      </w:pPr>
      <w:r>
        <w:t>„BIO”- 20 02 01</w:t>
      </w:r>
    </w:p>
    <w:p w14:paraId="3AC64926" w14:textId="77777777" w:rsidR="004E1D7F" w:rsidRDefault="004E1D7F" w:rsidP="004E1D7F">
      <w:pPr>
        <w:ind w:left="0" w:right="1414" w:firstLine="0"/>
      </w:pPr>
    </w:p>
    <w:p w14:paraId="63F0FCDC" w14:textId="3A1D186B" w:rsidR="004E1D7F" w:rsidRPr="00A120BC" w:rsidRDefault="00FC2A14" w:rsidP="00FC2A14">
      <w:pPr>
        <w:ind w:left="142" w:right="1414" w:hanging="425"/>
        <w:rPr>
          <w:b/>
        </w:rPr>
      </w:pPr>
      <w:r>
        <w:rPr>
          <w:b/>
        </w:rPr>
        <w:t xml:space="preserve">      </w:t>
      </w:r>
      <w:r w:rsidR="001E65D8">
        <w:rPr>
          <w:b/>
        </w:rPr>
        <w:t>6.</w:t>
      </w:r>
      <w:r w:rsidR="004E1D7F" w:rsidRPr="00A120BC">
        <w:rPr>
          <w:b/>
        </w:rPr>
        <w:t>Rodzaje odpadów z</w:t>
      </w:r>
      <w:r w:rsidR="00ED1221" w:rsidRPr="00A120BC">
        <w:rPr>
          <w:b/>
        </w:rPr>
        <w:t>bieranych selektywnie w PSZOK w Janowcu Wielkopolskim</w:t>
      </w:r>
      <w:r w:rsidR="00802BBC" w:rsidRPr="00A120BC">
        <w:rPr>
          <w:b/>
        </w:rPr>
        <w:t xml:space="preserve">, przewidzianych </w:t>
      </w:r>
      <w:r>
        <w:rPr>
          <w:b/>
        </w:rPr>
        <w:t xml:space="preserve"> </w:t>
      </w:r>
      <w:r w:rsidR="00ED1221" w:rsidRPr="00A120BC">
        <w:rPr>
          <w:b/>
        </w:rPr>
        <w:t xml:space="preserve">do odbioru </w:t>
      </w:r>
      <w:r w:rsidR="00802BBC" w:rsidRPr="00A120BC">
        <w:rPr>
          <w:b/>
        </w:rPr>
        <w:t xml:space="preserve">i zagospodarowania </w:t>
      </w:r>
      <w:r w:rsidR="00ED1221" w:rsidRPr="00A120BC">
        <w:rPr>
          <w:b/>
        </w:rPr>
        <w:t>przez Wykonawcę</w:t>
      </w:r>
      <w:r w:rsidR="00151224" w:rsidRPr="00A120BC">
        <w:rPr>
          <w:b/>
        </w:rPr>
        <w:t>:</w:t>
      </w:r>
    </w:p>
    <w:p w14:paraId="2F217DC2" w14:textId="77777777" w:rsidR="00151224" w:rsidRPr="00151224" w:rsidRDefault="00151224" w:rsidP="00151224">
      <w:pPr>
        <w:pStyle w:val="Akapitzlist"/>
        <w:ind w:left="709" w:right="1414" w:firstLine="0"/>
        <w:rPr>
          <w:b/>
        </w:rPr>
      </w:pPr>
    </w:p>
    <w:p w14:paraId="32E23C4A" w14:textId="77777777" w:rsidR="004E1D7F" w:rsidRDefault="004E1D7F" w:rsidP="00ED1221">
      <w:pPr>
        <w:pStyle w:val="Akapitzlist"/>
        <w:numPr>
          <w:ilvl w:val="0"/>
          <w:numId w:val="15"/>
        </w:numPr>
        <w:spacing w:after="15" w:line="259" w:lineRule="auto"/>
        <w:ind w:right="0"/>
        <w:jc w:val="left"/>
      </w:pPr>
      <w:r>
        <w:t>pr</w:t>
      </w:r>
      <w:r w:rsidR="00F17471">
        <w:t>zeterminowane leki i chemikalia</w:t>
      </w:r>
      <w:r>
        <w:t>;</w:t>
      </w:r>
    </w:p>
    <w:p w14:paraId="2C2FC14B" w14:textId="77777777" w:rsidR="004E1D7F" w:rsidRDefault="004E1D7F" w:rsidP="00ED44A9">
      <w:pPr>
        <w:pStyle w:val="Akapitzlist"/>
        <w:numPr>
          <w:ilvl w:val="0"/>
          <w:numId w:val="15"/>
        </w:numPr>
        <w:spacing w:after="15" w:line="259" w:lineRule="auto"/>
        <w:ind w:right="1274"/>
      </w:pPr>
      <w:r>
        <w:t>meble i inne odpady wielkogabarytowe</w:t>
      </w:r>
      <w:r w:rsidR="005C0B36">
        <w:t>;</w:t>
      </w:r>
    </w:p>
    <w:p w14:paraId="3F172EFE" w14:textId="77777777" w:rsidR="004E1D7F" w:rsidRDefault="004E1D7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</w:pPr>
      <w:r>
        <w:t>odpady zielone (</w:t>
      </w:r>
      <w:r w:rsidR="00544D8B">
        <w:t>z</w:t>
      </w:r>
      <w:r>
        <w:t xml:space="preserve"> dwóch pojemnikach KP-7);</w:t>
      </w:r>
    </w:p>
    <w:p w14:paraId="77728A75" w14:textId="77777777" w:rsidR="004E1D7F" w:rsidRDefault="004E1D7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</w:pPr>
      <w:r>
        <w:t>odpady budowlane i rozbiórkowe stanowiące odpady komunalne (składowane w dwóch pojemnikach KP7);</w:t>
      </w:r>
    </w:p>
    <w:p w14:paraId="00368F96" w14:textId="7D18F428" w:rsidR="004E1D7F" w:rsidRDefault="004E1D7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</w:pPr>
      <w:r>
        <w:t>papier  (pojemnik typu Dzwon - poj. 1,5 m3)</w:t>
      </w:r>
      <w:r w:rsidR="001E65D8">
        <w:t xml:space="preserve"> </w:t>
      </w:r>
      <w:bookmarkStart w:id="4" w:name="_Hlk81472727"/>
      <w:r w:rsidR="001E65D8">
        <w:t>i pojemnik  1100 l;</w:t>
      </w:r>
      <w:bookmarkEnd w:id="4"/>
    </w:p>
    <w:p w14:paraId="482F2251" w14:textId="25B94E9D" w:rsidR="004E1D7F" w:rsidRDefault="004E1D7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</w:pPr>
      <w:r>
        <w:t>metal, tworzywa sztuczne i opakowania wielomateriałowe (pojemnik typu Dzwon - poj. 1,5 m3 )</w:t>
      </w:r>
      <w:r w:rsidR="001E65D8" w:rsidRPr="001E65D8">
        <w:t xml:space="preserve"> </w:t>
      </w:r>
      <w:r w:rsidR="001E65D8">
        <w:t>i pojemnik  1100 l;</w:t>
      </w:r>
    </w:p>
    <w:p w14:paraId="53445970" w14:textId="5F5E1994" w:rsidR="004E1D7F" w:rsidRDefault="004E1D7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</w:pPr>
      <w:r>
        <w:t>szkło (pojemnik typu Dzwon- poj. 1,5 m3)</w:t>
      </w:r>
      <w:r w:rsidR="001E65D8">
        <w:t xml:space="preserve"> i pojemnik  1100 l;</w:t>
      </w:r>
    </w:p>
    <w:p w14:paraId="00280804" w14:textId="77777777" w:rsidR="004E1D7F" w:rsidRDefault="004E1D7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  <w:rPr>
          <w:color w:val="auto"/>
        </w:rPr>
      </w:pPr>
      <w:r w:rsidRPr="004E1D7F">
        <w:rPr>
          <w:color w:val="auto"/>
        </w:rPr>
        <w:t>odpady</w:t>
      </w:r>
      <w:r w:rsidR="004902E3">
        <w:rPr>
          <w:color w:val="auto"/>
        </w:rPr>
        <w:t xml:space="preserve"> </w:t>
      </w:r>
      <w:r w:rsidRPr="004E1D7F">
        <w:rPr>
          <w:color w:val="auto"/>
        </w:rPr>
        <w:t>niebezpieczne</w:t>
      </w:r>
      <w:r w:rsidR="004902E3">
        <w:rPr>
          <w:color w:val="auto"/>
        </w:rPr>
        <w:t xml:space="preserve"> </w:t>
      </w:r>
      <w:r w:rsidRPr="004E1D7F">
        <w:rPr>
          <w:color w:val="auto"/>
        </w:rPr>
        <w:t>powstałe w gospodarstwach domowych (opakowania po rozpuszczalnikach, farbach</w:t>
      </w:r>
      <w:r w:rsidR="00A120BC">
        <w:rPr>
          <w:color w:val="auto"/>
        </w:rPr>
        <w:t xml:space="preserve">, opakowania po środkach ochrony roślin na potrzeby </w:t>
      </w:r>
      <w:proofErr w:type="spellStart"/>
      <w:r w:rsidR="00A120BC">
        <w:rPr>
          <w:color w:val="auto"/>
        </w:rPr>
        <w:t>gospod</w:t>
      </w:r>
      <w:proofErr w:type="spellEnd"/>
      <w:r w:rsidR="00A120BC">
        <w:rPr>
          <w:color w:val="auto"/>
        </w:rPr>
        <w:t>. domowego</w:t>
      </w:r>
      <w:r w:rsidRPr="004E1D7F">
        <w:rPr>
          <w:color w:val="auto"/>
        </w:rPr>
        <w:t>)</w:t>
      </w:r>
      <w:r>
        <w:rPr>
          <w:color w:val="auto"/>
        </w:rPr>
        <w:t>.</w:t>
      </w:r>
    </w:p>
    <w:p w14:paraId="1AC82B44" w14:textId="77777777" w:rsidR="006B1ACD" w:rsidRPr="004E1D7F" w:rsidRDefault="006B1ACD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  <w:rPr>
          <w:color w:val="auto"/>
        </w:rPr>
      </w:pPr>
      <w:r>
        <w:rPr>
          <w:color w:val="auto"/>
        </w:rPr>
        <w:t>baterie i akumulatory</w:t>
      </w:r>
      <w:r w:rsidR="00A120BC">
        <w:rPr>
          <w:color w:val="auto"/>
        </w:rPr>
        <w:t>.</w:t>
      </w:r>
    </w:p>
    <w:p w14:paraId="0C3090D2" w14:textId="2AF87153" w:rsidR="004E1D7F" w:rsidRPr="00321C3F" w:rsidRDefault="00321C3F" w:rsidP="00ED44A9">
      <w:pPr>
        <w:pStyle w:val="Akapitzlist"/>
        <w:numPr>
          <w:ilvl w:val="0"/>
          <w:numId w:val="15"/>
        </w:numPr>
        <w:tabs>
          <w:tab w:val="left" w:pos="9498"/>
        </w:tabs>
        <w:spacing w:after="15" w:line="259" w:lineRule="auto"/>
        <w:ind w:right="1274"/>
        <w:rPr>
          <w:szCs w:val="20"/>
        </w:rPr>
      </w:pPr>
      <w:r w:rsidRPr="00321C3F">
        <w:rPr>
          <w:szCs w:val="20"/>
        </w:rPr>
        <w:t>odpady nie kwalifikujące się do odpadów medycznych, powstałe w gospodarstwie domowym (igły i strzykawki);</w:t>
      </w:r>
    </w:p>
    <w:p w14:paraId="2ACCFD75" w14:textId="77777777" w:rsidR="00321C3F" w:rsidRDefault="00321C3F" w:rsidP="00321C3F">
      <w:pPr>
        <w:pStyle w:val="Akapitzlist"/>
        <w:tabs>
          <w:tab w:val="left" w:pos="9498"/>
        </w:tabs>
        <w:spacing w:after="15" w:line="259" w:lineRule="auto"/>
        <w:ind w:left="862" w:right="1134" w:firstLine="0"/>
      </w:pPr>
    </w:p>
    <w:p w14:paraId="4E6D74DE" w14:textId="625F5AE5" w:rsidR="00E06FBF" w:rsidRDefault="00E06FBF" w:rsidP="00ED44A9">
      <w:pPr>
        <w:tabs>
          <w:tab w:val="left" w:pos="9356"/>
        </w:tabs>
        <w:spacing w:after="15" w:line="259" w:lineRule="auto"/>
        <w:ind w:left="142" w:right="1134" w:firstLine="0"/>
      </w:pPr>
      <w:r>
        <w:t>7. Wykonawca w ramach zamówienia zobowiązany jest na okres trwania umowy ustawić</w:t>
      </w:r>
      <w:r w:rsidRPr="00ED44A9">
        <w:rPr>
          <w:b/>
        </w:rPr>
        <w:t xml:space="preserve"> na terenie PSZOK 5 kontenerów typu KP-7 </w:t>
      </w:r>
      <w:r>
        <w:t>do gromadzenia  selektywnie zbieranych odpadów  z PSZOK;</w:t>
      </w:r>
    </w:p>
    <w:p w14:paraId="5364F031" w14:textId="77777777" w:rsidR="00E06FBF" w:rsidRDefault="00E06FBF" w:rsidP="00ED44A9">
      <w:pPr>
        <w:tabs>
          <w:tab w:val="left" w:pos="9356"/>
        </w:tabs>
        <w:spacing w:after="15" w:line="259" w:lineRule="auto"/>
        <w:ind w:left="142" w:right="1134" w:firstLine="0"/>
      </w:pPr>
    </w:p>
    <w:p w14:paraId="1EDC82A3" w14:textId="407A5888" w:rsidR="00DA4A4B" w:rsidRPr="00DA4A4B" w:rsidRDefault="00DA4A4B" w:rsidP="00ED44A9">
      <w:pPr>
        <w:tabs>
          <w:tab w:val="left" w:pos="9356"/>
        </w:tabs>
        <w:spacing w:after="160" w:line="276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DA4A4B">
        <w:rPr>
          <w:rFonts w:asciiTheme="minorHAnsi" w:hAnsiTheme="minorHAnsi" w:cstheme="minorHAnsi"/>
          <w:b/>
          <w:sz w:val="22"/>
        </w:rPr>
        <w:t xml:space="preserve">   </w:t>
      </w:r>
      <w:r w:rsidR="00E06FBF">
        <w:rPr>
          <w:rFonts w:asciiTheme="minorHAnsi" w:hAnsiTheme="minorHAnsi" w:cstheme="minorHAnsi"/>
          <w:b/>
          <w:sz w:val="22"/>
        </w:rPr>
        <w:t>8</w:t>
      </w:r>
      <w:r w:rsidRPr="00DA4A4B">
        <w:rPr>
          <w:rFonts w:asciiTheme="minorHAnsi" w:hAnsiTheme="minorHAnsi" w:cstheme="minorHAnsi"/>
          <w:b/>
          <w:sz w:val="22"/>
        </w:rPr>
        <w:t>.Pojemniki typu dzwon zlokalizowane są na terenie budownictwa wielomieszkaniowego w iloś</w:t>
      </w:r>
      <w:r w:rsidR="005A0CA0">
        <w:rPr>
          <w:rFonts w:asciiTheme="minorHAnsi" w:hAnsiTheme="minorHAnsi" w:cstheme="minorHAnsi"/>
          <w:b/>
          <w:sz w:val="22"/>
        </w:rPr>
        <w:t>c</w:t>
      </w:r>
      <w:r w:rsidRPr="00DA4A4B">
        <w:rPr>
          <w:rFonts w:asciiTheme="minorHAnsi" w:hAnsiTheme="minorHAnsi" w:cstheme="minorHAnsi"/>
          <w:b/>
          <w:sz w:val="22"/>
        </w:rPr>
        <w:t>i:</w:t>
      </w:r>
    </w:p>
    <w:p w14:paraId="0C8C6E1A" w14:textId="4893B5FF" w:rsidR="00DA4A4B" w:rsidRPr="00DA4A4B" w:rsidRDefault="00DA4A4B" w:rsidP="003872D1">
      <w:pPr>
        <w:tabs>
          <w:tab w:val="left" w:pos="935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737B0C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  </w:t>
      </w:r>
      <w:r w:rsidR="00737B0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1)</w:t>
      </w:r>
      <w:r w:rsidRPr="00DA4A4B">
        <w:rPr>
          <w:rFonts w:asciiTheme="minorHAnsi" w:hAnsiTheme="minorHAnsi" w:cstheme="minorHAnsi"/>
          <w:sz w:val="22"/>
        </w:rPr>
        <w:t>plastiki</w:t>
      </w:r>
      <w:r w:rsidR="008A3AF2">
        <w:rPr>
          <w:rFonts w:asciiTheme="minorHAnsi" w:hAnsiTheme="minorHAnsi" w:cstheme="minorHAnsi"/>
          <w:sz w:val="22"/>
        </w:rPr>
        <w:t>- 35;</w:t>
      </w:r>
    </w:p>
    <w:p w14:paraId="0268887B" w14:textId="65B9CA0E" w:rsidR="00DA4A4B" w:rsidRPr="00DA4A4B" w:rsidRDefault="00DA4A4B" w:rsidP="003872D1">
      <w:pPr>
        <w:tabs>
          <w:tab w:val="left" w:pos="935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737B0C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</w:t>
      </w:r>
      <w:r w:rsidR="00737B0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2)s</w:t>
      </w:r>
      <w:r w:rsidRPr="00DA4A4B">
        <w:rPr>
          <w:rFonts w:asciiTheme="minorHAnsi" w:hAnsiTheme="minorHAnsi" w:cstheme="minorHAnsi"/>
          <w:sz w:val="22"/>
        </w:rPr>
        <w:t>zkło</w:t>
      </w:r>
      <w:r w:rsidR="008A3AF2">
        <w:rPr>
          <w:rFonts w:asciiTheme="minorHAnsi" w:hAnsiTheme="minorHAnsi" w:cstheme="minorHAnsi"/>
          <w:sz w:val="22"/>
        </w:rPr>
        <w:t>- 20;</w:t>
      </w:r>
    </w:p>
    <w:p w14:paraId="7F489086" w14:textId="1742ABB0" w:rsidR="00DA4A4B" w:rsidRPr="00DA4A4B" w:rsidRDefault="00DA4A4B" w:rsidP="003872D1">
      <w:pPr>
        <w:tabs>
          <w:tab w:val="left" w:pos="935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737B0C"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 xml:space="preserve">  3)</w:t>
      </w:r>
      <w:r w:rsidRPr="00DA4A4B">
        <w:rPr>
          <w:rFonts w:asciiTheme="minorHAnsi" w:hAnsiTheme="minorHAnsi" w:cstheme="minorHAnsi"/>
          <w:sz w:val="22"/>
        </w:rPr>
        <w:t>papier</w:t>
      </w:r>
      <w:r w:rsidR="008A3AF2">
        <w:rPr>
          <w:rFonts w:asciiTheme="minorHAnsi" w:hAnsiTheme="minorHAnsi" w:cstheme="minorHAnsi"/>
          <w:sz w:val="22"/>
        </w:rPr>
        <w:t>-10</w:t>
      </w:r>
      <w:r w:rsidR="00294DBE">
        <w:rPr>
          <w:rFonts w:asciiTheme="minorHAnsi" w:hAnsiTheme="minorHAnsi" w:cstheme="minorHAnsi"/>
          <w:sz w:val="22"/>
        </w:rPr>
        <w:t>;</w:t>
      </w:r>
    </w:p>
    <w:p w14:paraId="0F34466A" w14:textId="77777777" w:rsidR="00151224" w:rsidRDefault="00151224" w:rsidP="00ED44A9">
      <w:pPr>
        <w:tabs>
          <w:tab w:val="left" w:pos="9356"/>
        </w:tabs>
        <w:spacing w:after="15" w:line="259" w:lineRule="auto"/>
        <w:ind w:left="0" w:right="1134" w:firstLine="0"/>
      </w:pPr>
    </w:p>
    <w:p w14:paraId="3AF1A3E3" w14:textId="1E6EFB43" w:rsidR="005B7470" w:rsidRDefault="005271B2" w:rsidP="00ED44A9">
      <w:pPr>
        <w:tabs>
          <w:tab w:val="left" w:pos="9356"/>
        </w:tabs>
        <w:spacing w:after="15" w:line="259" w:lineRule="auto"/>
        <w:ind w:left="142" w:right="1134" w:firstLine="0"/>
      </w:pPr>
      <w:r>
        <w:t>9</w:t>
      </w:r>
      <w:r w:rsidR="00A120BC">
        <w:t>.</w:t>
      </w:r>
      <w:r w:rsidR="004E1D7F">
        <w:t>Według sprawozdania Burmistrza Janowca Wielkopolskiego z realizacji zadań z zakresu</w:t>
      </w:r>
      <w:r w:rsidR="000A15B5">
        <w:t xml:space="preserve"> </w:t>
      </w:r>
      <w:r w:rsidR="004E1D7F">
        <w:t>gospodarowania odpadami komunalnymi w 201</w:t>
      </w:r>
      <w:r w:rsidR="008E6967">
        <w:t>9-2021</w:t>
      </w:r>
      <w:r w:rsidR="004E1D7F">
        <w:t xml:space="preserve"> r. </w:t>
      </w:r>
      <w:r w:rsidR="00766063">
        <w:t xml:space="preserve">z terenu miasta i gminy Janowiec Wielkopolski </w:t>
      </w:r>
      <w:r w:rsidR="004E1D7F">
        <w:t>odebrano n/w ilość odpadów</w:t>
      </w:r>
      <w:r w:rsidR="00802BBC">
        <w:t>, które są przedmiotem odbioru i zagospodarowania odpadów w ramach postępowania przetargowego</w:t>
      </w:r>
      <w:r w:rsidR="004E1D7F">
        <w:t>:</w:t>
      </w:r>
    </w:p>
    <w:p w14:paraId="38D891E2" w14:textId="77777777" w:rsidR="005B7470" w:rsidRDefault="005B7470" w:rsidP="0098188F">
      <w:pPr>
        <w:tabs>
          <w:tab w:val="left" w:pos="9498"/>
        </w:tabs>
        <w:spacing w:after="15" w:line="259" w:lineRule="auto"/>
        <w:ind w:left="0" w:right="1134" w:firstLine="0"/>
      </w:pPr>
    </w:p>
    <w:p w14:paraId="2102BB2D" w14:textId="77777777" w:rsidR="0098188F" w:rsidRDefault="0098188F" w:rsidP="0098188F">
      <w:pPr>
        <w:tabs>
          <w:tab w:val="left" w:pos="9498"/>
        </w:tabs>
        <w:spacing w:after="15" w:line="259" w:lineRule="auto"/>
        <w:ind w:left="0" w:right="1134" w:firstLine="0"/>
      </w:pPr>
    </w:p>
    <w:p w14:paraId="63F3A9BB" w14:textId="77777777" w:rsidR="0098188F" w:rsidRDefault="0098188F" w:rsidP="0098188F">
      <w:pPr>
        <w:tabs>
          <w:tab w:val="left" w:pos="9498"/>
        </w:tabs>
        <w:spacing w:after="15" w:line="259" w:lineRule="auto"/>
        <w:ind w:left="0" w:right="1134" w:firstLine="0"/>
      </w:pPr>
    </w:p>
    <w:p w14:paraId="0893673D" w14:textId="77777777" w:rsidR="001F0DB2" w:rsidRDefault="001F0DB2" w:rsidP="0098188F">
      <w:pPr>
        <w:tabs>
          <w:tab w:val="left" w:pos="9498"/>
        </w:tabs>
        <w:spacing w:after="15" w:line="259" w:lineRule="auto"/>
        <w:ind w:left="0" w:right="1134" w:firstLine="0"/>
      </w:pPr>
    </w:p>
    <w:p w14:paraId="1ABC660D" w14:textId="77777777" w:rsidR="00B453E4" w:rsidRDefault="00B453E4" w:rsidP="00D13E9B">
      <w:pPr>
        <w:tabs>
          <w:tab w:val="left" w:pos="9498"/>
        </w:tabs>
        <w:spacing w:after="15" w:line="259" w:lineRule="auto"/>
        <w:ind w:right="1134"/>
      </w:pPr>
    </w:p>
    <w:tbl>
      <w:tblPr>
        <w:tblW w:w="893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134"/>
        <w:gridCol w:w="992"/>
        <w:gridCol w:w="142"/>
        <w:gridCol w:w="1134"/>
        <w:gridCol w:w="1276"/>
      </w:tblGrid>
      <w:tr w:rsidR="000B2B9B" w:rsidRPr="000B2B9B" w14:paraId="46C7705E" w14:textId="77777777" w:rsidTr="00E7282D">
        <w:trPr>
          <w:trHeight w:hRule="exact"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24CB" w14:textId="77777777" w:rsidR="000B2B9B" w:rsidRPr="000B2B9B" w:rsidRDefault="000B2B9B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B69EB" w14:textId="77777777" w:rsidR="000B2B9B" w:rsidRPr="000B2B9B" w:rsidRDefault="000B2B9B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Wyszczególnienie</w:t>
            </w:r>
            <w:r w:rsidRPr="000B2B9B">
              <w:rPr>
                <w:lang w:bidi="pl-PL"/>
              </w:rPr>
              <w:br/>
              <w:t>Rodzaj zebranych 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44F8" w14:textId="77777777" w:rsidR="000B2B9B" w:rsidRPr="000B2B9B" w:rsidRDefault="000B2B9B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kod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1CDD0" w14:textId="71F2FF28" w:rsidR="000B2B9B" w:rsidRPr="000B2B9B" w:rsidRDefault="000B2B9B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201</w:t>
            </w:r>
            <w:r w:rsidR="005F3BE1">
              <w:rPr>
                <w:lang w:bidi="pl-PL"/>
              </w:rPr>
              <w:t>9</w:t>
            </w:r>
            <w:r w:rsidRPr="000B2B9B">
              <w:rPr>
                <w:lang w:bidi="pl-PL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77CF" w14:textId="6F0A7B38" w:rsidR="000B2B9B" w:rsidRPr="000B2B9B" w:rsidRDefault="005F3BE1" w:rsidP="005F3BE1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2020</w:t>
            </w:r>
            <w:r w:rsidR="000B2B9B" w:rsidRPr="000B2B9B">
              <w:rPr>
                <w:lang w:bidi="pl-PL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1279" w14:textId="584ECA20" w:rsidR="000B2B9B" w:rsidRPr="000B2B9B" w:rsidRDefault="00271FE7" w:rsidP="00271FE7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Do 30 czerwca 2021</w:t>
            </w:r>
            <w:r w:rsidR="000B2B9B" w:rsidRPr="000B2B9B">
              <w:rPr>
                <w:lang w:bidi="pl-PL"/>
              </w:rPr>
              <w:t xml:space="preserve"> r.</w:t>
            </w:r>
          </w:p>
        </w:tc>
      </w:tr>
      <w:tr w:rsidR="000B2B9B" w:rsidRPr="000B2B9B" w14:paraId="77B5C280" w14:textId="77777777" w:rsidTr="00E7282D">
        <w:trPr>
          <w:trHeight w:hRule="exact"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E99C4" w14:textId="77777777" w:rsidR="000B2B9B" w:rsidRPr="000B2B9B" w:rsidRDefault="000B2B9B" w:rsidP="000B2B9B">
            <w:pPr>
              <w:spacing w:after="251" w:line="259" w:lineRule="auto"/>
              <w:ind w:left="142" w:right="0" w:firstLine="0"/>
              <w:jc w:val="left"/>
              <w:rPr>
                <w:lang w:bidi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E951" w14:textId="33BA9098" w:rsidR="000B2B9B" w:rsidRPr="00766063" w:rsidRDefault="000B2B9B" w:rsidP="000B2B9B">
            <w:pPr>
              <w:spacing w:after="251" w:line="259" w:lineRule="auto"/>
              <w:ind w:left="142" w:right="0" w:firstLine="0"/>
              <w:jc w:val="left"/>
              <w:rPr>
                <w:b/>
                <w:lang w:bidi="pl-PL"/>
              </w:rPr>
            </w:pPr>
            <w:r w:rsidRPr="00766063">
              <w:rPr>
                <w:b/>
                <w:lang w:bidi="pl-PL"/>
              </w:rPr>
              <w:t>Odpady zebrane z nieruchomości</w:t>
            </w:r>
            <w:r w:rsidRPr="00766063">
              <w:rPr>
                <w:b/>
                <w:lang w:bidi="pl-PL"/>
              </w:rPr>
              <w:br/>
              <w:t xml:space="preserve">zamieszkałych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C9EAB" w14:textId="77777777" w:rsidR="000B2B9B" w:rsidRPr="000B2B9B" w:rsidRDefault="000B2B9B" w:rsidP="000B2B9B">
            <w:pPr>
              <w:spacing w:after="251" w:line="259" w:lineRule="auto"/>
              <w:ind w:left="142" w:right="0" w:firstLine="0"/>
              <w:jc w:val="left"/>
              <w:rPr>
                <w:lang w:bidi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FE296" w14:textId="77777777" w:rsidR="000B2B9B" w:rsidRPr="000B2B9B" w:rsidRDefault="000B2B9B" w:rsidP="009615A1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44D84" w14:textId="77777777" w:rsidR="000B2B9B" w:rsidRPr="000B2B9B" w:rsidRDefault="000B2B9B" w:rsidP="009615A1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7D32" w14:textId="77777777" w:rsidR="000B2B9B" w:rsidRPr="000B2B9B" w:rsidRDefault="000B2B9B" w:rsidP="009615A1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Mg</w:t>
            </w:r>
          </w:p>
        </w:tc>
      </w:tr>
      <w:tr w:rsidR="009615A1" w:rsidRPr="000B2B9B" w14:paraId="59EE59C3" w14:textId="77777777" w:rsidTr="00E7282D">
        <w:trPr>
          <w:trHeight w:hRule="exact"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39274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619A0" w14:textId="6E7B6E78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odpady komunalne</w:t>
            </w:r>
            <w:r w:rsidR="00761CD7">
              <w:rPr>
                <w:lang w:bidi="pl-PL"/>
              </w:rPr>
              <w:t xml:space="preserve"> niesegregowane      (</w:t>
            </w:r>
            <w:r w:rsidRPr="000B2B9B">
              <w:rPr>
                <w:lang w:bidi="pl-PL"/>
              </w:rPr>
              <w:t>zmieszane</w:t>
            </w:r>
            <w:r w:rsidR="00761CD7">
              <w:rPr>
                <w:lang w:bidi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1CC6B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20 03 01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EEAE" w14:textId="15962736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2 207,72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03977" w14:textId="45B619E5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1 980,62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632C" w14:textId="346A2F96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1 069,94</w:t>
            </w:r>
          </w:p>
        </w:tc>
      </w:tr>
      <w:tr w:rsidR="009615A1" w:rsidRPr="000B2B9B" w14:paraId="12091E2C" w14:textId="77777777" w:rsidTr="00E7282D">
        <w:trPr>
          <w:trHeight w:hRule="exact"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67252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C7D85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826F8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15 01 01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AECB" w14:textId="4FDB37AF" w:rsidR="009615A1" w:rsidRPr="000B2B9B" w:rsidRDefault="0091373F" w:rsidP="00E264C6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21,775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D6C27" w14:textId="58F3A904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D5CF" w14:textId="4041257F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24,51</w:t>
            </w:r>
          </w:p>
        </w:tc>
      </w:tr>
      <w:tr w:rsidR="009615A1" w:rsidRPr="000B2B9B" w14:paraId="3B4C613C" w14:textId="77777777" w:rsidTr="00E7282D">
        <w:trPr>
          <w:trHeight w:hRule="exact"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74BC4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24026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opakowania z tworzyw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3B025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15 01 02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7114" w14:textId="56877F4B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155,16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3ECDA" w14:textId="43F52669" w:rsidR="009615A1" w:rsidRPr="000B2B9B" w:rsidRDefault="0091373F" w:rsidP="00E264C6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1FD8" w14:textId="63A07EB6" w:rsidR="009615A1" w:rsidRPr="000B2B9B" w:rsidRDefault="0091373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108,32</w:t>
            </w:r>
          </w:p>
        </w:tc>
      </w:tr>
      <w:tr w:rsidR="009615A1" w:rsidRPr="000B2B9B" w14:paraId="2061C238" w14:textId="77777777" w:rsidTr="00E7282D">
        <w:trPr>
          <w:trHeight w:hRule="exact"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B0460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3BEF2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opakowania ze szkła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155A8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15 01 07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DEBB" w14:textId="2A4E2784" w:rsidR="009615A1" w:rsidRPr="000B2B9B" w:rsidRDefault="00D80CCE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149,18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07776" w14:textId="4D9B2161" w:rsidR="009615A1" w:rsidRPr="000B2B9B" w:rsidRDefault="00D80CCE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154,08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C74E" w14:textId="1AEA04EA" w:rsidR="009615A1" w:rsidRPr="000B2B9B" w:rsidRDefault="00D80CCE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77,76</w:t>
            </w:r>
          </w:p>
        </w:tc>
      </w:tr>
      <w:tr w:rsidR="001E65D8" w:rsidRPr="000B2B9B" w14:paraId="211F925F" w14:textId="77777777" w:rsidTr="001E65D8">
        <w:trPr>
          <w:trHeight w:hRule="exact"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F9A8D" w14:textId="533EFE69" w:rsidR="001E65D8" w:rsidRPr="000B2B9B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8F4A1" w14:textId="222DFB12" w:rsidR="001E65D8" w:rsidRPr="000B2B9B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Odpady komunalne zielone ulegające biodegradacji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DA36C" w14:textId="55E19B52" w:rsidR="001E65D8" w:rsidRPr="000B2B9B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20 02 01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4566" w14:textId="4B108DFB" w:rsidR="001E65D8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0165" w14:textId="66E1FB30" w:rsidR="001E65D8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4108" w14:textId="4E953F10" w:rsidR="001E65D8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31,66</w:t>
            </w:r>
          </w:p>
        </w:tc>
      </w:tr>
      <w:tr w:rsidR="004E1D7F" w:rsidRPr="000B2B9B" w14:paraId="39BDCC53" w14:textId="77777777" w:rsidTr="000F4427">
        <w:trPr>
          <w:trHeight w:hRule="exact" w:val="45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B1BD" w14:textId="77777777" w:rsidR="004E1D7F" w:rsidRPr="00766063" w:rsidRDefault="004E1D7F" w:rsidP="004E1D7F">
            <w:pPr>
              <w:spacing w:after="251" w:line="259" w:lineRule="auto"/>
              <w:ind w:left="142" w:right="0" w:firstLine="0"/>
              <w:jc w:val="center"/>
              <w:rPr>
                <w:b/>
                <w:lang w:bidi="pl-PL"/>
              </w:rPr>
            </w:pPr>
            <w:r w:rsidRPr="00766063">
              <w:rPr>
                <w:b/>
                <w:lang w:bidi="pl-PL"/>
              </w:rPr>
              <w:t>Odpady zebrane na terenie PSZOK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7FDE" w14:textId="77777777" w:rsidR="004E1D7F" w:rsidRDefault="004E1D7F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  <w:p w14:paraId="744D4A2D" w14:textId="77777777" w:rsidR="000A15B5" w:rsidRDefault="000A15B5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  <w:p w14:paraId="54239B27" w14:textId="77777777" w:rsidR="000A15B5" w:rsidRDefault="000A15B5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  <w:p w14:paraId="75041C47" w14:textId="77777777" w:rsidR="000A15B5" w:rsidRPr="000B2B9B" w:rsidRDefault="000A15B5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</w:tc>
      </w:tr>
      <w:tr w:rsidR="00C87333" w:rsidRPr="000B2B9B" w14:paraId="185B5567" w14:textId="77777777" w:rsidTr="000F4427">
        <w:trPr>
          <w:trHeight w:hRule="exact"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461CC" w14:textId="49964A99" w:rsidR="00C87333" w:rsidRPr="000B2B9B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9A30" w14:textId="77777777" w:rsidR="00C87333" w:rsidRPr="000B2B9B" w:rsidRDefault="00C87333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gruz ceglany i zmieszane odpady z betonu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FFD6D" w14:textId="77777777" w:rsidR="00C87333" w:rsidRPr="000B2B9B" w:rsidRDefault="00C87333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17 01 02</w:t>
            </w:r>
            <w:r w:rsidRPr="000B2B9B">
              <w:rPr>
                <w:lang w:bidi="pl-PL"/>
              </w:rPr>
              <w:br/>
              <w:t>17 01 07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1E35" w14:textId="11E3C2BD" w:rsidR="00C87333" w:rsidRPr="000B2B9B" w:rsidRDefault="00720372" w:rsidP="00720372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68,59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5A868" w14:textId="1889BA3B" w:rsidR="00C87333" w:rsidRPr="000B2B9B" w:rsidRDefault="00C44494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A4664" w14:textId="688E9980" w:rsidR="00C87333" w:rsidRPr="000B2B9B" w:rsidRDefault="00C44494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51,06</w:t>
            </w:r>
          </w:p>
        </w:tc>
      </w:tr>
      <w:tr w:rsidR="000F4427" w:rsidRPr="000B2B9B" w14:paraId="608F947F" w14:textId="77777777" w:rsidTr="007F745F">
        <w:trPr>
          <w:trHeight w:hRule="exact"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8198D" w14:textId="35CD227D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F47E" w14:textId="77777777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meble i odpady wielkogabarytowe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83714" w14:textId="77777777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20 03 07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D8AD" w14:textId="245C48E5" w:rsidR="000F4427" w:rsidRPr="000B2B9B" w:rsidRDefault="00720372" w:rsidP="004E1D7F">
            <w:pPr>
              <w:spacing w:after="251" w:line="259" w:lineRule="auto"/>
              <w:ind w:left="142" w:right="0"/>
              <w:jc w:val="center"/>
              <w:rPr>
                <w:lang w:bidi="pl-PL"/>
              </w:rPr>
            </w:pPr>
            <w:r>
              <w:rPr>
                <w:lang w:bidi="pl-PL"/>
              </w:rPr>
              <w:t>42,54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63998" w14:textId="5D3BC515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64,3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4068" w14:textId="41726F41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41,74</w:t>
            </w:r>
          </w:p>
        </w:tc>
      </w:tr>
      <w:tr w:rsidR="000F4427" w:rsidRPr="000B2B9B" w14:paraId="1497B64A" w14:textId="77777777" w:rsidTr="007F745F">
        <w:trPr>
          <w:trHeight w:hRule="exact" w:val="42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777B0" w14:textId="77777777" w:rsidR="000F4427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87571B" w14:textId="77777777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257B2E" w14:textId="77777777" w:rsidR="000F4427" w:rsidRPr="000B2B9B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5B6B" w14:textId="77777777" w:rsidR="000F4427" w:rsidRPr="000B2B9B" w:rsidRDefault="000F4427" w:rsidP="004E1D7F">
            <w:pPr>
              <w:spacing w:after="251" w:line="259" w:lineRule="auto"/>
              <w:ind w:left="142" w:right="0"/>
              <w:jc w:val="center"/>
              <w:rPr>
                <w:lang w:bidi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6EB31" w14:textId="43B162BD" w:rsidR="000F4427" w:rsidRDefault="00720372" w:rsidP="004E1D7F">
            <w:pPr>
              <w:spacing w:after="251" w:line="259" w:lineRule="auto"/>
              <w:ind w:left="142" w:right="0"/>
              <w:jc w:val="center"/>
              <w:rPr>
                <w:lang w:bidi="pl-PL"/>
              </w:rPr>
            </w:pPr>
            <w:r>
              <w:rPr>
                <w:lang w:bidi="pl-PL"/>
              </w:rPr>
              <w:t>64,3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900B" w14:textId="77777777" w:rsidR="000F4427" w:rsidRDefault="000F4427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</w:tc>
      </w:tr>
      <w:tr w:rsidR="009615A1" w:rsidRPr="000B2B9B" w14:paraId="492E47DB" w14:textId="77777777" w:rsidTr="000F4427">
        <w:trPr>
          <w:trHeight w:hRule="exact"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0A73F" w14:textId="3247ADE6" w:rsidR="009615A1" w:rsidRPr="000B2B9B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D174B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odpa</w:t>
            </w:r>
            <w:r w:rsidR="00513181">
              <w:rPr>
                <w:lang w:bidi="pl-PL"/>
              </w:rPr>
              <w:t xml:space="preserve">dy komunalne zielone; ulegające </w:t>
            </w:r>
            <w:r w:rsidRPr="000B2B9B">
              <w:rPr>
                <w:lang w:bidi="pl-PL"/>
              </w:rPr>
              <w:t>biodegradacji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37862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DFCE1" w14:textId="6735CAFB" w:rsidR="009615A1" w:rsidRPr="000B2B9B" w:rsidRDefault="00C87333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64,36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AFCD6" w14:textId="20E78918" w:rsidR="009615A1" w:rsidRPr="000B2B9B" w:rsidRDefault="00C44494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60F4" w14:textId="7C38B96E" w:rsidR="009615A1" w:rsidRPr="000B2B9B" w:rsidRDefault="00C44494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22,04</w:t>
            </w:r>
          </w:p>
        </w:tc>
      </w:tr>
      <w:tr w:rsidR="009615A1" w:rsidRPr="000B2B9B" w14:paraId="51139A30" w14:textId="77777777" w:rsidTr="00E7282D">
        <w:trPr>
          <w:trHeight w:hRule="exact"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786E3" w14:textId="78DC5BAA" w:rsidR="009615A1" w:rsidRPr="000B2B9B" w:rsidRDefault="001E65D8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E5C46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przeterminowane leki z 3 aptek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6D0E8" w14:textId="77777777" w:rsidR="009615A1" w:rsidRPr="000B2B9B" w:rsidRDefault="009615A1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20 01 32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92834" w14:textId="68D753D7" w:rsidR="009615A1" w:rsidRPr="000B2B9B" w:rsidRDefault="00C87333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81727" w14:textId="598AAD93" w:rsidR="009615A1" w:rsidRPr="000B2B9B" w:rsidRDefault="00C44494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0,855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F8DA" w14:textId="4549AA43" w:rsidR="009615A1" w:rsidRPr="000B2B9B" w:rsidRDefault="00C44494" w:rsidP="004E1D7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0,85</w:t>
            </w:r>
          </w:p>
        </w:tc>
      </w:tr>
    </w:tbl>
    <w:p w14:paraId="7B2027F8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1BAA427E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DC596BD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5034CEFD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14F5A358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2E881BDF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36A1F6A1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7E7F564D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761EC3AD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1545BFDB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2FDDFFB7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72A7CA12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2A001664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067CBEC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09071586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FD161A9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4E9C8223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539485D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199F4D8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A52F33C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0B4A2CCD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37A56C72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603E1F30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507DDE66" w14:textId="77777777" w:rsidR="00BC38BD" w:rsidRDefault="00BC38BD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07C9C36D" w14:textId="77777777" w:rsidR="00BC38BD" w:rsidRDefault="00BC38BD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4A3F631B" w14:textId="77777777" w:rsidR="00F529DE" w:rsidRDefault="00F529DE" w:rsidP="008B601B">
      <w:pPr>
        <w:tabs>
          <w:tab w:val="left" w:pos="9498"/>
        </w:tabs>
        <w:spacing w:after="15" w:line="259" w:lineRule="auto"/>
        <w:ind w:left="0" w:right="1134" w:firstLine="0"/>
      </w:pPr>
    </w:p>
    <w:p w14:paraId="716DC618" w14:textId="632986B4" w:rsidR="00686966" w:rsidRPr="008B601B" w:rsidRDefault="008B601B" w:rsidP="008B601B">
      <w:pPr>
        <w:tabs>
          <w:tab w:val="left" w:pos="9498"/>
        </w:tabs>
        <w:spacing w:after="15" w:line="259" w:lineRule="auto"/>
        <w:ind w:left="0" w:right="1134" w:firstLine="0"/>
        <w:rPr>
          <w:b/>
        </w:rPr>
      </w:pPr>
      <w:r w:rsidRPr="008B601B">
        <w:rPr>
          <w:b/>
        </w:rPr>
        <w:lastRenderedPageBreak/>
        <w:t>10</w:t>
      </w:r>
      <w:r w:rsidR="00686966" w:rsidRPr="008B601B">
        <w:rPr>
          <w:b/>
        </w:rPr>
        <w:t xml:space="preserve">. Prognozowane ilości odpadów komunalnych do odbioru i zagospodarowania w </w:t>
      </w:r>
      <w:r w:rsidR="00702DE0" w:rsidRPr="008B601B">
        <w:rPr>
          <w:b/>
        </w:rPr>
        <w:t>2022/2023</w:t>
      </w:r>
      <w:r w:rsidR="00686966" w:rsidRPr="008B601B">
        <w:rPr>
          <w:b/>
        </w:rPr>
        <w:t xml:space="preserve"> r.</w:t>
      </w:r>
    </w:p>
    <w:p w14:paraId="1B556D26" w14:textId="77777777" w:rsidR="00686966" w:rsidRPr="008B601B" w:rsidRDefault="00702769" w:rsidP="00686966">
      <w:pPr>
        <w:pStyle w:val="Akapitzlist"/>
        <w:tabs>
          <w:tab w:val="left" w:pos="9498"/>
        </w:tabs>
        <w:spacing w:after="15" w:line="259" w:lineRule="auto"/>
        <w:ind w:left="709" w:right="1134" w:firstLine="0"/>
        <w:rPr>
          <w:b/>
        </w:rPr>
      </w:pPr>
      <w:r w:rsidRPr="008B601B">
        <w:rPr>
          <w:b/>
        </w:rPr>
        <w:t xml:space="preserve"> z terenu Gminy Janowiec Wielkopolski</w:t>
      </w:r>
    </w:p>
    <w:p w14:paraId="374909F8" w14:textId="77777777" w:rsidR="00702769" w:rsidRDefault="00702769" w:rsidP="00686966">
      <w:pPr>
        <w:pStyle w:val="Akapitzlist"/>
        <w:tabs>
          <w:tab w:val="left" w:pos="9498"/>
        </w:tabs>
        <w:spacing w:after="15" w:line="259" w:lineRule="auto"/>
        <w:ind w:left="709" w:right="1134" w:firstLine="0"/>
      </w:pPr>
    </w:p>
    <w:p w14:paraId="4D8B7BFB" w14:textId="77777777" w:rsidR="00F529DE" w:rsidRDefault="00F529DE" w:rsidP="00686966">
      <w:pPr>
        <w:pStyle w:val="Akapitzlist"/>
        <w:tabs>
          <w:tab w:val="left" w:pos="9498"/>
        </w:tabs>
        <w:spacing w:after="15" w:line="259" w:lineRule="auto"/>
        <w:ind w:left="709" w:right="1134" w:firstLine="0"/>
      </w:pPr>
    </w:p>
    <w:tbl>
      <w:tblPr>
        <w:tblW w:w="891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1545"/>
        <w:gridCol w:w="15"/>
        <w:gridCol w:w="2111"/>
      </w:tblGrid>
      <w:tr w:rsidR="00720372" w:rsidRPr="000B2B9B" w14:paraId="61ED0310" w14:textId="1A6AA8C8" w:rsidTr="00E0260D">
        <w:trPr>
          <w:trHeight w:hRule="exact" w:val="6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04DA8" w14:textId="77777777" w:rsidR="00720372" w:rsidRPr="000B2B9B" w:rsidRDefault="00720372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E258" w14:textId="77777777" w:rsidR="00720372" w:rsidRPr="000B2B9B" w:rsidRDefault="00720372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Wyszczególnienie</w:t>
            </w:r>
            <w:r w:rsidRPr="000B2B9B">
              <w:rPr>
                <w:lang w:bidi="pl-PL"/>
              </w:rPr>
              <w:br/>
              <w:t>Rodzaj zebranych odpadów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B52A3" w14:textId="77777777" w:rsidR="00720372" w:rsidRPr="000B2B9B" w:rsidRDefault="00720372" w:rsidP="00E7282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kod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1D0B" w14:textId="75DD7B4F" w:rsidR="00720372" w:rsidRPr="000B2B9B" w:rsidRDefault="00720372" w:rsidP="00720372">
            <w:pPr>
              <w:spacing w:after="251" w:line="259" w:lineRule="auto"/>
              <w:ind w:left="0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2022/2023</w:t>
            </w:r>
          </w:p>
        </w:tc>
      </w:tr>
      <w:tr w:rsidR="00E0260D" w:rsidRPr="000B2B9B" w14:paraId="28FC2B54" w14:textId="236A47D1" w:rsidTr="00DD7ED4">
        <w:trPr>
          <w:trHeight w:hRule="exact"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755F" w14:textId="77777777" w:rsidR="00E0260D" w:rsidRPr="000B2B9B" w:rsidRDefault="00E0260D" w:rsidP="00A85610">
            <w:pPr>
              <w:spacing w:after="251" w:line="259" w:lineRule="auto"/>
              <w:ind w:left="142" w:right="0" w:firstLine="0"/>
              <w:jc w:val="left"/>
              <w:rPr>
                <w:lang w:bidi="pl-PL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3782B" w14:textId="6CA78960" w:rsidR="00E0260D" w:rsidRPr="000B2B9B" w:rsidRDefault="00E0260D" w:rsidP="00E0260D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766063">
              <w:rPr>
                <w:b/>
                <w:lang w:bidi="pl-PL"/>
              </w:rPr>
              <w:t>Odpady zebrane z nieruchomości</w:t>
            </w:r>
            <w:r w:rsidRPr="00766063">
              <w:rPr>
                <w:b/>
                <w:lang w:bidi="pl-PL"/>
              </w:rPr>
              <w:br/>
              <w:t>zamieszkałych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D800" w14:textId="77777777" w:rsidR="00E0260D" w:rsidRPr="000B2B9B" w:rsidRDefault="00E0260D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Mg</w:t>
            </w:r>
          </w:p>
        </w:tc>
      </w:tr>
      <w:tr w:rsidR="00720372" w:rsidRPr="000B2B9B" w14:paraId="6323B107" w14:textId="457D59FF" w:rsidTr="00E0260D">
        <w:trPr>
          <w:trHeight w:hRule="exact" w:val="4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6F940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34626" w14:textId="77777777" w:rsidR="00720372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 xml:space="preserve">odpady komunalne </w:t>
            </w:r>
            <w:r w:rsidR="008D0717">
              <w:rPr>
                <w:lang w:bidi="pl-PL"/>
              </w:rPr>
              <w:t>niesegregowane (</w:t>
            </w:r>
            <w:r w:rsidRPr="000B2B9B">
              <w:rPr>
                <w:lang w:bidi="pl-PL"/>
              </w:rPr>
              <w:t>zmieszane</w:t>
            </w:r>
            <w:r w:rsidR="008D0717">
              <w:rPr>
                <w:lang w:bidi="pl-PL"/>
              </w:rPr>
              <w:t>)</w:t>
            </w:r>
          </w:p>
          <w:p w14:paraId="2564EDE2" w14:textId="14B957DB" w:rsidR="00132CC7" w:rsidRPr="000B2B9B" w:rsidRDefault="00132CC7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C4A7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20 03 01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146F" w14:textId="21FDC72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4 500,00</w:t>
            </w:r>
          </w:p>
        </w:tc>
      </w:tr>
      <w:tr w:rsidR="00720372" w:rsidRPr="000B2B9B" w14:paraId="7AB552D3" w14:textId="13793BFE" w:rsidTr="00E0260D">
        <w:trPr>
          <w:trHeight w:hRule="exact" w:val="4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B370D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BE1F0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odpady zielone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8389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20 02 01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E0652" w14:textId="34867070" w:rsidR="00720372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120,00</w:t>
            </w:r>
          </w:p>
        </w:tc>
      </w:tr>
      <w:tr w:rsidR="00720372" w:rsidRPr="000B2B9B" w14:paraId="089B51C9" w14:textId="58589E3E" w:rsidTr="00E0260D">
        <w:trPr>
          <w:trHeight w:hRule="exact" w:val="4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75D18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B1FAE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opakowania z papieru i tektury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5EBA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15 01 01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03FA" w14:textId="249444E4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100,00</w:t>
            </w:r>
          </w:p>
        </w:tc>
      </w:tr>
      <w:tr w:rsidR="00720372" w:rsidRPr="000B2B9B" w14:paraId="3E94B7C8" w14:textId="6C247080" w:rsidTr="00E82F9F">
        <w:trPr>
          <w:trHeight w:hRule="exact" w:val="4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D35D4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ED7E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opakowania z tworzyw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1CEB2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15 01 02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46ED" w14:textId="34C20B31" w:rsidR="00720372" w:rsidRPr="000B2B9B" w:rsidRDefault="00720372" w:rsidP="00686966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500,00</w:t>
            </w:r>
          </w:p>
        </w:tc>
      </w:tr>
      <w:tr w:rsidR="00720372" w:rsidRPr="000B2B9B" w14:paraId="0C8CB45D" w14:textId="1A0A0762" w:rsidTr="00E82F9F">
        <w:trPr>
          <w:trHeight w:hRule="exact" w:val="4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4AA5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B97B9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opakowania ze szkła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870BF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15 01 07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0F61" w14:textId="3A764AE4" w:rsidR="00720372" w:rsidRDefault="00720372" w:rsidP="00686966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400,00</w:t>
            </w:r>
          </w:p>
        </w:tc>
      </w:tr>
      <w:tr w:rsidR="00720372" w:rsidRPr="000B2B9B" w14:paraId="6F9B43C7" w14:textId="1A76BC22" w:rsidTr="00E0260D">
        <w:trPr>
          <w:gridAfter w:val="2"/>
          <w:wAfter w:w="2126" w:type="dxa"/>
          <w:trHeight w:hRule="exact" w:val="70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00923" w14:textId="77777777" w:rsidR="00720372" w:rsidRPr="00766063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b/>
                <w:lang w:bidi="pl-PL"/>
              </w:rPr>
            </w:pPr>
            <w:r w:rsidRPr="00766063">
              <w:rPr>
                <w:b/>
                <w:lang w:bidi="pl-PL"/>
              </w:rPr>
              <w:t>Odpady zebrane na terenie PSZOK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C2863" w14:textId="77777777" w:rsidR="00720372" w:rsidRPr="00766063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b/>
                <w:lang w:bidi="pl-PL"/>
              </w:rPr>
            </w:pPr>
          </w:p>
        </w:tc>
      </w:tr>
      <w:tr w:rsidR="00720372" w:rsidRPr="000B2B9B" w14:paraId="2A98920F" w14:textId="4B46351B" w:rsidTr="00E0260D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40EBF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8D22" w14:textId="340A375A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gruz ceglany i zmieszane odpady z betonu</w:t>
            </w:r>
            <w:r w:rsidR="00EF510C">
              <w:rPr>
                <w:lang w:bidi="pl-PL"/>
              </w:rPr>
              <w:t xml:space="preserve">        (odbiór w kontenerach KP-7)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0F95D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17 01 02</w:t>
            </w:r>
            <w:r w:rsidRPr="000B2B9B">
              <w:rPr>
                <w:lang w:bidi="pl-PL"/>
              </w:rPr>
              <w:br/>
              <w:t>17 01 07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3E79" w14:textId="6723D009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250,00</w:t>
            </w:r>
          </w:p>
        </w:tc>
      </w:tr>
      <w:tr w:rsidR="00720372" w:rsidRPr="000B2B9B" w14:paraId="2F34A590" w14:textId="6DF48F8D" w:rsidTr="00EF510C">
        <w:trPr>
          <w:trHeight w:hRule="exact" w:val="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804B8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48B01" w14:textId="6EAAB49A" w:rsidR="00EF510C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meble i odpady wielkogabarytowe</w:t>
            </w:r>
            <w:r w:rsidR="00EF510C">
              <w:rPr>
                <w:lang w:bidi="pl-PL"/>
              </w:rPr>
              <w:t xml:space="preserve">             (odbiór po załadunku na kontener wykonawcy)</w:t>
            </w:r>
          </w:p>
          <w:p w14:paraId="3B974496" w14:textId="48F57B3B" w:rsidR="00EF510C" w:rsidRDefault="00EF510C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</w:p>
          <w:p w14:paraId="652C3B68" w14:textId="77777777" w:rsidR="00EF510C" w:rsidRDefault="00EF510C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  <w:p w14:paraId="6CEFF5C5" w14:textId="77777777" w:rsidR="00EF510C" w:rsidRDefault="00EF510C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  <w:p w14:paraId="4CB48379" w14:textId="77777777" w:rsidR="00EF510C" w:rsidRDefault="00EF510C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</w:p>
          <w:p w14:paraId="2C49D452" w14:textId="352EF2FA" w:rsidR="00720372" w:rsidRPr="000B2B9B" w:rsidRDefault="00EF510C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 xml:space="preserve">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32096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20 03 07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E952" w14:textId="01952792" w:rsidR="00720372" w:rsidRPr="000B2B9B" w:rsidRDefault="00720372" w:rsidP="009114A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180,00</w:t>
            </w:r>
          </w:p>
        </w:tc>
      </w:tr>
      <w:tr w:rsidR="00720372" w:rsidRPr="000B2B9B" w14:paraId="6CA980C8" w14:textId="77777777" w:rsidTr="00E0260D">
        <w:trPr>
          <w:trHeight w:hRule="exact" w:val="6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8164" w14:textId="3DBE7BDB" w:rsidR="00720372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FAC46" w14:textId="4774A812" w:rsidR="00720372" w:rsidRPr="000B2B9B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o</w:t>
            </w:r>
            <w:r w:rsidR="00720372">
              <w:rPr>
                <w:lang w:bidi="pl-PL"/>
              </w:rPr>
              <w:t>dpady wielkogabarytowe składające się z metali i tworzyw sztucznych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0D632" w14:textId="3984E6DA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20 03 07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EAB1" w14:textId="07FAAC27" w:rsidR="00720372" w:rsidRDefault="00720372" w:rsidP="009114A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10,00</w:t>
            </w:r>
          </w:p>
        </w:tc>
      </w:tr>
      <w:tr w:rsidR="00720372" w:rsidRPr="000B2B9B" w14:paraId="380B9DD8" w14:textId="173D7699" w:rsidTr="00E0260D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056B0" w14:textId="5D0017B4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5B75" w14:textId="6AA54B56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odpa</w:t>
            </w:r>
            <w:r>
              <w:rPr>
                <w:lang w:bidi="pl-PL"/>
              </w:rPr>
              <w:t xml:space="preserve">dy komunalne zielone; ulegające </w:t>
            </w:r>
            <w:r w:rsidRPr="000B2B9B">
              <w:rPr>
                <w:lang w:bidi="pl-PL"/>
              </w:rPr>
              <w:t>biodegradacji</w:t>
            </w:r>
            <w:r w:rsidR="00EF510C">
              <w:rPr>
                <w:lang w:bidi="pl-PL"/>
              </w:rPr>
              <w:t xml:space="preserve"> (odbiór w kontenerach KP-7)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4FD9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0B2B9B">
              <w:rPr>
                <w:lang w:bidi="pl-PL"/>
              </w:rPr>
              <w:t>20 02 01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2873" w14:textId="70763506" w:rsidR="00720372" w:rsidRPr="000B2B9B" w:rsidRDefault="00720372" w:rsidP="009114A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150,00</w:t>
            </w:r>
          </w:p>
        </w:tc>
      </w:tr>
      <w:tr w:rsidR="00A61A64" w:rsidRPr="000B2B9B" w14:paraId="6E2A488D" w14:textId="77777777" w:rsidTr="00E0260D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E3908" w14:textId="116C4443" w:rsidR="00A61A64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84FA5" w14:textId="1A77EB61" w:rsidR="00A61A64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 xml:space="preserve">  opakowania z papieru i tektury</w:t>
            </w:r>
            <w:r w:rsidR="00A8029B">
              <w:rPr>
                <w:lang w:bidi="pl-PL"/>
              </w:rPr>
              <w:t xml:space="preserve">                         </w:t>
            </w:r>
            <w:r>
              <w:rPr>
                <w:lang w:bidi="pl-PL"/>
              </w:rPr>
              <w:t xml:space="preserve"> </w:t>
            </w:r>
            <w:r w:rsidR="00A8029B">
              <w:rPr>
                <w:lang w:bidi="pl-PL"/>
              </w:rPr>
              <w:t>( odbiór z pojemników 1100 l lub typu Dzwon)</w:t>
            </w:r>
            <w:r>
              <w:rPr>
                <w:lang w:bidi="pl-PL"/>
              </w:rPr>
              <w:t xml:space="preserve">                         </w:t>
            </w:r>
          </w:p>
          <w:p w14:paraId="04EED801" w14:textId="799BA0FD" w:rsidR="00A61A64" w:rsidRPr="000B2B9B" w:rsidRDefault="00A61A64" w:rsidP="00A61A64">
            <w:pPr>
              <w:spacing w:after="251" w:line="259" w:lineRule="auto"/>
              <w:ind w:left="0" w:right="0" w:firstLine="0"/>
              <w:rPr>
                <w:lang w:bidi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147A6" w14:textId="1E705487" w:rsidR="00A61A64" w:rsidRPr="000B2B9B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15 01 01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885E" w14:textId="05070660" w:rsidR="00A61A64" w:rsidRDefault="00FA33EB" w:rsidP="009114A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20,00</w:t>
            </w:r>
          </w:p>
        </w:tc>
      </w:tr>
      <w:tr w:rsidR="00A61A64" w:rsidRPr="000B2B9B" w14:paraId="7434DF3C" w14:textId="77777777" w:rsidTr="00E0260D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F1F3E" w14:textId="01838A9F" w:rsidR="00A61A64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E6410" w14:textId="2BFCD1F9" w:rsidR="00A61A64" w:rsidRPr="000B2B9B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opakowania z tworzyw                                        ( odbiór z pojemników 1100 l lub typu Dzwon)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1B226" w14:textId="4697E28A" w:rsidR="00A61A64" w:rsidRPr="000B2B9B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15 01 02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2ADA" w14:textId="3351860C" w:rsidR="00A61A64" w:rsidRDefault="005B5BF9" w:rsidP="009114A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55</w:t>
            </w:r>
            <w:r w:rsidR="00FA33EB">
              <w:rPr>
                <w:lang w:bidi="pl-PL"/>
              </w:rPr>
              <w:t>,00</w:t>
            </w:r>
          </w:p>
        </w:tc>
      </w:tr>
      <w:tr w:rsidR="00A61A64" w:rsidRPr="000B2B9B" w14:paraId="51505225" w14:textId="77777777" w:rsidTr="00E0260D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53E0F" w14:textId="2E69A5CB" w:rsidR="00A61A64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A9732" w14:textId="1D101A4C" w:rsidR="00A61A64" w:rsidRPr="000B2B9B" w:rsidRDefault="00A61A64" w:rsidP="00A61A64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opakowania ze szkła                                           ( odbiór z pojemników 1100 l lub typu Dzwon)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3986" w14:textId="56677969" w:rsidR="00A61A64" w:rsidRPr="000B2B9B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15 01 07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93C9" w14:textId="15D09ABD" w:rsidR="00A61A64" w:rsidRDefault="00FA33EB" w:rsidP="009114AF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20,00</w:t>
            </w:r>
          </w:p>
        </w:tc>
      </w:tr>
      <w:tr w:rsidR="00720372" w:rsidRPr="000B2B9B" w14:paraId="6073B0FF" w14:textId="6A20D5CD" w:rsidTr="00E0260D">
        <w:trPr>
          <w:trHeight w:hRule="exact"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327AF" w14:textId="6D987B4C" w:rsidR="00720372" w:rsidRPr="000B2B9B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063199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przeterminowane leki z 3 aptek i PSZOK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9B04B" w14:textId="7777777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20 01 32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14CB" w14:textId="1B4B3737" w:rsidR="00720372" w:rsidRPr="000B2B9B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0,5</w:t>
            </w:r>
          </w:p>
        </w:tc>
      </w:tr>
      <w:tr w:rsidR="00720372" w:rsidRPr="000B2B9B" w14:paraId="6BE0B257" w14:textId="6FD75C41" w:rsidTr="00E0260D">
        <w:trPr>
          <w:trHeight w:hRule="exact" w:val="1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A0D36" w14:textId="7420CFC7" w:rsidR="00720372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9C403" w14:textId="77777777" w:rsidR="00720372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 w:rsidRPr="00B66BF4">
              <w:rPr>
                <w:szCs w:val="20"/>
              </w:rPr>
              <w:t>odpady niebezpieczne, np. zużyte chemikalia, środki ochrony roślin, farby, oleje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15014" w14:textId="77777777" w:rsidR="00720372" w:rsidRDefault="00720372" w:rsidP="000F4BFE">
            <w:pPr>
              <w:spacing w:after="0" w:line="259" w:lineRule="auto"/>
              <w:ind w:left="14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 01 13*</w:t>
            </w:r>
          </w:p>
          <w:p w14:paraId="0A89D075" w14:textId="77777777" w:rsidR="00720372" w:rsidRDefault="00720372" w:rsidP="000F4BFE">
            <w:pPr>
              <w:spacing w:after="0" w:line="259" w:lineRule="auto"/>
              <w:ind w:left="14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20 01 14*</w:t>
            </w:r>
          </w:p>
          <w:p w14:paraId="640ECD07" w14:textId="77777777" w:rsidR="00720372" w:rsidRDefault="00720372" w:rsidP="000F4BFE">
            <w:pPr>
              <w:spacing w:after="0" w:line="259" w:lineRule="auto"/>
              <w:ind w:left="14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20 01 15*</w:t>
            </w:r>
            <w:r w:rsidRPr="00B66BF4">
              <w:rPr>
                <w:szCs w:val="20"/>
              </w:rPr>
              <w:t xml:space="preserve"> </w:t>
            </w:r>
          </w:p>
          <w:p w14:paraId="26DC6C0C" w14:textId="77777777" w:rsidR="00720372" w:rsidRDefault="00720372" w:rsidP="000F4BFE">
            <w:pPr>
              <w:spacing w:after="0" w:line="259" w:lineRule="auto"/>
              <w:ind w:left="142" w:right="0" w:firstLine="0"/>
              <w:jc w:val="center"/>
              <w:rPr>
                <w:lang w:bidi="pl-PL"/>
              </w:rPr>
            </w:pPr>
            <w:r w:rsidRPr="00B66BF4">
              <w:rPr>
                <w:szCs w:val="20"/>
              </w:rPr>
              <w:t>20 01 17*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CE6A" w14:textId="2A254265" w:rsidR="00720372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0,2</w:t>
            </w:r>
          </w:p>
        </w:tc>
      </w:tr>
      <w:tr w:rsidR="00720372" w:rsidRPr="000B2B9B" w14:paraId="02F08213" w14:textId="44803442" w:rsidTr="00E0260D">
        <w:trPr>
          <w:trHeight w:hRule="exact"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69AEF" w14:textId="2930F056" w:rsidR="00720372" w:rsidRDefault="00A61A64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288E2" w14:textId="77777777" w:rsidR="00720372" w:rsidRPr="00B66BF4" w:rsidRDefault="00720372" w:rsidP="00C15528">
            <w:pPr>
              <w:spacing w:after="251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Baterie i akumulatory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A1993" w14:textId="77777777" w:rsidR="00720372" w:rsidRDefault="00720372" w:rsidP="000F4BFE">
            <w:pPr>
              <w:spacing w:after="0" w:line="240" w:lineRule="auto"/>
              <w:ind w:left="142" w:right="0" w:firstLine="0"/>
              <w:jc w:val="center"/>
              <w:rPr>
                <w:szCs w:val="20"/>
              </w:rPr>
            </w:pPr>
            <w:r w:rsidRPr="00B66BF4">
              <w:rPr>
                <w:szCs w:val="20"/>
              </w:rPr>
              <w:t>20 01 33*,</w:t>
            </w:r>
          </w:p>
          <w:p w14:paraId="6053DD37" w14:textId="77777777" w:rsidR="00720372" w:rsidRDefault="00720372" w:rsidP="000F4BFE">
            <w:pPr>
              <w:spacing w:after="0" w:line="240" w:lineRule="auto"/>
              <w:ind w:left="142" w:right="0" w:firstLine="0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B66BF4">
              <w:rPr>
                <w:szCs w:val="20"/>
              </w:rPr>
              <w:t xml:space="preserve"> 20 01 34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6565" w14:textId="6152FCE2" w:rsidR="00720372" w:rsidRDefault="00720372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0,2</w:t>
            </w:r>
          </w:p>
        </w:tc>
      </w:tr>
      <w:tr w:rsidR="00A912AA" w:rsidRPr="000B2B9B" w14:paraId="0E9FEB3D" w14:textId="77777777" w:rsidTr="00E0260D">
        <w:trPr>
          <w:trHeight w:hRule="exact"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4207E" w14:textId="4A9BD843" w:rsidR="00A912AA" w:rsidRDefault="00A61A64" w:rsidP="00A61A64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F5AB6" w14:textId="6B53E051" w:rsidR="00A912AA" w:rsidRDefault="00A912AA" w:rsidP="00C15528">
            <w:pPr>
              <w:spacing w:after="251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Odpady nie kwalifikujące się do odpadów medycznych, powstałe w gospodarstwie domowym (igły i strzykawki)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7E942" w14:textId="1CCBC938" w:rsidR="00A912AA" w:rsidRPr="00B66BF4" w:rsidRDefault="00A912AA" w:rsidP="000F4BFE">
            <w:pPr>
              <w:spacing w:after="0" w:line="240" w:lineRule="auto"/>
              <w:ind w:left="142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20 01 99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6D74" w14:textId="2B55A16B" w:rsidR="00A912AA" w:rsidRDefault="00A912AA" w:rsidP="00A85610">
            <w:pPr>
              <w:spacing w:after="251" w:line="259" w:lineRule="auto"/>
              <w:ind w:left="142" w:right="0" w:firstLine="0"/>
              <w:jc w:val="center"/>
              <w:rPr>
                <w:lang w:bidi="pl-PL"/>
              </w:rPr>
            </w:pPr>
            <w:r>
              <w:rPr>
                <w:lang w:bidi="pl-PL"/>
              </w:rPr>
              <w:t>0,005</w:t>
            </w:r>
          </w:p>
        </w:tc>
      </w:tr>
    </w:tbl>
    <w:p w14:paraId="5FBAD716" w14:textId="77777777" w:rsidR="005C4024" w:rsidRPr="00B66BF4" w:rsidRDefault="005C4024" w:rsidP="00E7282D">
      <w:pPr>
        <w:spacing w:line="276" w:lineRule="auto"/>
        <w:ind w:left="0" w:firstLine="0"/>
        <w:rPr>
          <w:szCs w:val="20"/>
        </w:rPr>
      </w:pPr>
    </w:p>
    <w:p w14:paraId="625AF44D" w14:textId="77777777" w:rsidR="00BC38BD" w:rsidRDefault="00BC38BD" w:rsidP="005C4024"/>
    <w:p w14:paraId="4F280AB8" w14:textId="279BD921" w:rsidR="00BC38BD" w:rsidRDefault="00132CC7" w:rsidP="0094037A">
      <w:pPr>
        <w:tabs>
          <w:tab w:val="left" w:pos="9498"/>
        </w:tabs>
        <w:spacing w:after="15" w:line="259" w:lineRule="auto"/>
        <w:ind w:left="-142" w:right="1134" w:firstLine="0"/>
        <w:rPr>
          <w:b/>
        </w:rPr>
      </w:pPr>
      <w:r>
        <w:rPr>
          <w:b/>
        </w:rPr>
        <w:lastRenderedPageBreak/>
        <w:t xml:space="preserve">      </w:t>
      </w:r>
      <w:r w:rsidR="00BC38BD">
        <w:rPr>
          <w:b/>
        </w:rPr>
        <w:t xml:space="preserve">11. </w:t>
      </w:r>
      <w:r w:rsidR="00BC38BD" w:rsidRPr="00766063">
        <w:rPr>
          <w:b/>
        </w:rPr>
        <w:t xml:space="preserve">Wykonawca w ramach zamówienia zobowiązany jest na okres trwania umowy ustawić na </w:t>
      </w:r>
      <w:r w:rsidR="00BC38BD">
        <w:rPr>
          <w:b/>
        </w:rPr>
        <w:t xml:space="preserve">  </w:t>
      </w:r>
    </w:p>
    <w:p w14:paraId="4E3008D7" w14:textId="23F5FB16" w:rsidR="00BC38BD" w:rsidRDefault="00132CC7" w:rsidP="0094037A">
      <w:pPr>
        <w:tabs>
          <w:tab w:val="left" w:pos="9498"/>
        </w:tabs>
        <w:spacing w:after="15" w:line="259" w:lineRule="auto"/>
        <w:ind w:left="-142" w:right="1134" w:firstLine="0"/>
        <w:rPr>
          <w:b/>
        </w:rPr>
      </w:pPr>
      <w:r>
        <w:rPr>
          <w:b/>
        </w:rPr>
        <w:t xml:space="preserve">      </w:t>
      </w:r>
      <w:r w:rsidR="00BA0D9A">
        <w:rPr>
          <w:b/>
        </w:rPr>
        <w:t>terenie PSZOK 5 kontenerów</w:t>
      </w:r>
      <w:r w:rsidR="00BC38BD" w:rsidRPr="00766063">
        <w:rPr>
          <w:b/>
        </w:rPr>
        <w:t xml:space="preserve"> typu KP-7do gromadzenia selektywnie zbieranych odpadów z </w:t>
      </w:r>
      <w:r w:rsidR="00BC38BD">
        <w:rPr>
          <w:b/>
        </w:rPr>
        <w:t xml:space="preserve">      </w:t>
      </w:r>
    </w:p>
    <w:p w14:paraId="23D00257" w14:textId="6EE858D8" w:rsidR="00BC38BD" w:rsidRPr="00766063" w:rsidRDefault="00132CC7" w:rsidP="0094037A">
      <w:pPr>
        <w:tabs>
          <w:tab w:val="left" w:pos="9498"/>
        </w:tabs>
        <w:spacing w:after="15" w:line="259" w:lineRule="auto"/>
        <w:ind w:left="-142" w:right="1134" w:firstLine="0"/>
        <w:rPr>
          <w:b/>
        </w:rPr>
      </w:pPr>
      <w:r>
        <w:rPr>
          <w:b/>
        </w:rPr>
        <w:t xml:space="preserve">     </w:t>
      </w:r>
      <w:r w:rsidR="00BC38BD">
        <w:rPr>
          <w:b/>
        </w:rPr>
        <w:t xml:space="preserve"> </w:t>
      </w:r>
      <w:r w:rsidR="00BC38BD" w:rsidRPr="00766063">
        <w:rPr>
          <w:b/>
        </w:rPr>
        <w:t>PSZOK.</w:t>
      </w:r>
    </w:p>
    <w:p w14:paraId="020D3146" w14:textId="77777777" w:rsidR="00BC38BD" w:rsidRDefault="00BC38BD" w:rsidP="0094037A">
      <w:pPr>
        <w:ind w:left="142" w:firstLine="0"/>
      </w:pPr>
    </w:p>
    <w:p w14:paraId="1DDA4C13" w14:textId="627E3291" w:rsidR="005C4024" w:rsidRPr="00B66BF4" w:rsidRDefault="00BC38BD" w:rsidP="0094037A">
      <w:pPr>
        <w:ind w:left="142"/>
      </w:pPr>
      <w:r>
        <w:t>12.</w:t>
      </w:r>
      <w:r w:rsidR="00E11416">
        <w:t>Przeterminowane leki z aptek i odpady niekwalifikujące się do odpadów medycznych powstałych w gospodarstwie domowym w wyniku przyjmowania produktów powinny być odebrane</w:t>
      </w:r>
      <w:r w:rsidR="008E79A6">
        <w:t xml:space="preserve"> w terminie 3 dni roboczych </w:t>
      </w:r>
      <w:r w:rsidR="00E11416">
        <w:t>od otrzymania zgłoszenia od właściciela nieruchomości lub zamawiającego.</w:t>
      </w:r>
    </w:p>
    <w:p w14:paraId="5AA540A7" w14:textId="77777777" w:rsidR="005C4024" w:rsidRPr="00B66BF4" w:rsidRDefault="005C4024" w:rsidP="0094037A">
      <w:pPr>
        <w:spacing w:line="276" w:lineRule="auto"/>
        <w:ind w:left="142"/>
        <w:rPr>
          <w:szCs w:val="20"/>
        </w:rPr>
      </w:pPr>
    </w:p>
    <w:p w14:paraId="10AE3903" w14:textId="2FF6A154" w:rsidR="005C4024" w:rsidRPr="00B66BF4" w:rsidRDefault="00BC38BD" w:rsidP="0094037A">
      <w:pPr>
        <w:ind w:left="142"/>
      </w:pPr>
      <w:r>
        <w:t>13</w:t>
      </w:r>
      <w:r w:rsidR="005C4024">
        <w:t>.</w:t>
      </w:r>
      <w:r w:rsidR="005C4024" w:rsidRPr="00B66BF4">
        <w:t>Wykonawca sporządzi projekt kolorowego harmonogramu odbioru odpadów komunalnych, który musi zostać zaakceptowany przez Zamawiającego oraz obejmować cały okres obowiązywania Umowy. Wykonawca dostarczy harmonogram Zamawiającemu co najmniej 5 dni przed podpisaniem Umowy.</w:t>
      </w:r>
    </w:p>
    <w:p w14:paraId="06CDE29D" w14:textId="77777777" w:rsidR="005C4024" w:rsidRPr="00B66BF4" w:rsidRDefault="005C4024" w:rsidP="0094037A">
      <w:pPr>
        <w:spacing w:line="276" w:lineRule="auto"/>
        <w:ind w:left="142"/>
        <w:rPr>
          <w:szCs w:val="20"/>
        </w:rPr>
      </w:pPr>
    </w:p>
    <w:p w14:paraId="237B4F31" w14:textId="426CCE8B" w:rsidR="005C4024" w:rsidRPr="00B66BF4" w:rsidRDefault="00BC38BD" w:rsidP="0094037A">
      <w:pPr>
        <w:ind w:left="142"/>
      </w:pPr>
      <w:r>
        <w:t>14</w:t>
      </w:r>
      <w:r w:rsidR="005C4024">
        <w:t>.</w:t>
      </w:r>
      <w:r w:rsidR="005C4024" w:rsidRPr="00B66BF4">
        <w:t>W przypadku jakichkolwiek zmian w harmonogramie odbioru odpadów</w:t>
      </w:r>
      <w:r w:rsidR="006D678A">
        <w:t xml:space="preserve"> komunalnych, w trakcie trwania </w:t>
      </w:r>
      <w:r w:rsidR="005C4024" w:rsidRPr="00B66BF4">
        <w:t xml:space="preserve">Umowy, Wykonawca zobowiązany jest przedłożyć Zamawiającemu projekt </w:t>
      </w:r>
      <w:r w:rsidR="005C4024" w:rsidRPr="00B66BF4">
        <w:br/>
        <w:t>ze zmianami, co najmniej na miesiąc przed planowanym terminem wprowadzenia zmian. Każda zmiana harmonogramu wymaga akceptacji Zamawiającego.</w:t>
      </w:r>
    </w:p>
    <w:p w14:paraId="4C99E072" w14:textId="77777777" w:rsidR="005C4024" w:rsidRPr="00B66BF4" w:rsidRDefault="005C4024" w:rsidP="0094037A">
      <w:pPr>
        <w:spacing w:line="276" w:lineRule="auto"/>
        <w:ind w:left="142"/>
        <w:rPr>
          <w:szCs w:val="20"/>
        </w:rPr>
      </w:pPr>
    </w:p>
    <w:p w14:paraId="4644407E" w14:textId="2F9D8826" w:rsidR="005C4024" w:rsidRPr="00B66BF4" w:rsidRDefault="00BC38BD" w:rsidP="0094037A">
      <w:pPr>
        <w:ind w:left="142"/>
      </w:pPr>
      <w:r>
        <w:t>15</w:t>
      </w:r>
      <w:r w:rsidR="005C4024">
        <w:t>.</w:t>
      </w:r>
      <w:r w:rsidR="005C4024" w:rsidRPr="00B66BF4">
        <w:t>Wykonawca zobowiązany będzie do bezpłatnej dystrybucji kolorowego harmonogramu wśród właścicie</w:t>
      </w:r>
      <w:r w:rsidR="005C4024">
        <w:t xml:space="preserve">li nieruchomości, najpóźniej </w:t>
      </w:r>
      <w:r w:rsidR="00705545" w:rsidRPr="00705545">
        <w:rPr>
          <w:color w:val="auto"/>
        </w:rPr>
        <w:t xml:space="preserve">do </w:t>
      </w:r>
      <w:r w:rsidR="00FF1E79">
        <w:rPr>
          <w:color w:val="auto"/>
        </w:rPr>
        <w:t>10</w:t>
      </w:r>
      <w:r w:rsidR="00705545" w:rsidRPr="00705545">
        <w:rPr>
          <w:color w:val="auto"/>
        </w:rPr>
        <w:t xml:space="preserve"> grudnia 2021</w:t>
      </w:r>
      <w:r w:rsidR="005C4024" w:rsidRPr="00705545">
        <w:rPr>
          <w:color w:val="auto"/>
        </w:rPr>
        <w:t xml:space="preserve"> </w:t>
      </w:r>
      <w:r w:rsidR="005C4024" w:rsidRPr="00B66BF4">
        <w:t>r. Wprowadzenie zmian do harmonogramu, skutkować będzie przygotowaniem i dystrybucją aktualnego harmonogramu, przed wejściem zmian w życie.</w:t>
      </w:r>
    </w:p>
    <w:p w14:paraId="436AFBC3" w14:textId="77777777" w:rsidR="005C4024" w:rsidRPr="00B66BF4" w:rsidRDefault="005C4024" w:rsidP="0094037A">
      <w:pPr>
        <w:spacing w:line="276" w:lineRule="auto"/>
        <w:ind w:left="142"/>
        <w:rPr>
          <w:szCs w:val="20"/>
        </w:rPr>
      </w:pPr>
    </w:p>
    <w:p w14:paraId="10732445" w14:textId="5717EF95" w:rsidR="00FF1E79" w:rsidRDefault="00BC38BD" w:rsidP="0094037A">
      <w:pPr>
        <w:ind w:left="142"/>
      </w:pPr>
      <w:r>
        <w:t>16</w:t>
      </w:r>
      <w:r w:rsidR="00A85610">
        <w:t>.</w:t>
      </w:r>
      <w:r w:rsidR="005C4024" w:rsidRPr="00B66BF4">
        <w:t xml:space="preserve">Wykonawca zobowiązany jest odbierać wszystkie odpady komunalne </w:t>
      </w:r>
      <w:r w:rsidR="00FF1E79">
        <w:t>niesegregowane</w:t>
      </w:r>
    </w:p>
    <w:p w14:paraId="7A494772" w14:textId="2257984E" w:rsidR="005C4024" w:rsidRPr="00581609" w:rsidRDefault="006D678A" w:rsidP="0094037A">
      <w:pPr>
        <w:ind w:left="142"/>
        <w:rPr>
          <w:szCs w:val="20"/>
        </w:rPr>
      </w:pPr>
      <w:r>
        <w:t>(</w:t>
      </w:r>
      <w:r w:rsidR="005C4024" w:rsidRPr="00B66BF4">
        <w:t>zmieszane</w:t>
      </w:r>
      <w:r w:rsidR="00FF1E79">
        <w:t xml:space="preserve">) </w:t>
      </w:r>
      <w:r w:rsidR="0043265B">
        <w:t xml:space="preserve">oraz każda ilość odpadów komunalnych zbierane w workach lub pojemnikach </w:t>
      </w:r>
      <w:r w:rsidR="005C4024" w:rsidRPr="00B66BF4">
        <w:t xml:space="preserve">od właścicieli nieruchomości </w:t>
      </w:r>
      <w:r w:rsidR="005C4024" w:rsidRPr="00E637F7">
        <w:t xml:space="preserve">zamieszkałych oraz z nieruchomości wykorzystywanych na cele rekreacyjno-wypoczynkowe, nawet te zgromadzone poza pojemnikiem, o ile możliwy jest ich sprawny załadunek </w:t>
      </w:r>
      <w:r w:rsidR="0043265B">
        <w:t xml:space="preserve">po uprzednim zawiadomieniu zamawiającego </w:t>
      </w:r>
      <w:r w:rsidR="005C4024" w:rsidRPr="00581609">
        <w:rPr>
          <w:szCs w:val="20"/>
        </w:rPr>
        <w:t>(np. jeśli są zgromadzone w workach bezpośrednio przy pojemniku).</w:t>
      </w:r>
    </w:p>
    <w:p w14:paraId="6846D7EC" w14:textId="77777777" w:rsidR="005C4024" w:rsidRPr="00581609" w:rsidRDefault="005C4024" w:rsidP="0094037A">
      <w:pPr>
        <w:autoSpaceDE w:val="0"/>
        <w:autoSpaceDN w:val="0"/>
        <w:adjustRightInd w:val="0"/>
        <w:spacing w:line="276" w:lineRule="auto"/>
        <w:ind w:left="142" w:firstLine="0"/>
        <w:rPr>
          <w:szCs w:val="20"/>
        </w:rPr>
      </w:pPr>
    </w:p>
    <w:p w14:paraId="00D66E27" w14:textId="0E2FB868" w:rsidR="005C4024" w:rsidRPr="00581609" w:rsidRDefault="00BC38BD" w:rsidP="0094037A">
      <w:pPr>
        <w:ind w:left="142"/>
        <w:rPr>
          <w:szCs w:val="20"/>
        </w:rPr>
      </w:pPr>
      <w:r>
        <w:rPr>
          <w:szCs w:val="20"/>
        </w:rPr>
        <w:t>17</w:t>
      </w:r>
      <w:r w:rsidR="00A85610" w:rsidRPr="00581609">
        <w:rPr>
          <w:szCs w:val="20"/>
        </w:rPr>
        <w:t>.</w:t>
      </w:r>
      <w:r w:rsidR="005C4024" w:rsidRPr="00581609">
        <w:rPr>
          <w:szCs w:val="20"/>
        </w:rPr>
        <w:t>W przypadku zwiększenia liczby nieruchomości oraz liczby pojemników (kontenerów, worków) Wykonawca będzie zobowiązany w ramach ceny ofertowej, do objęcia system</w:t>
      </w:r>
      <w:r w:rsidR="00A85610" w:rsidRPr="00581609">
        <w:rPr>
          <w:szCs w:val="20"/>
        </w:rPr>
        <w:t>em</w:t>
      </w:r>
      <w:r w:rsidR="005C4024" w:rsidRPr="00581609">
        <w:rPr>
          <w:szCs w:val="20"/>
        </w:rPr>
        <w:t xml:space="preserve"> odbioru odpadów „nowych” nieruchomości. Usługa zostanie rozliczona zgodnie z zasadą, od 1 Mg (cena jednostkowa) odebranych i zagospodarowanych odpadów.</w:t>
      </w:r>
    </w:p>
    <w:p w14:paraId="3D4C737C" w14:textId="77777777" w:rsidR="005C4024" w:rsidRPr="00581609" w:rsidRDefault="005C4024" w:rsidP="0094037A">
      <w:pPr>
        <w:spacing w:line="276" w:lineRule="auto"/>
        <w:ind w:left="142"/>
        <w:rPr>
          <w:szCs w:val="20"/>
        </w:rPr>
      </w:pPr>
    </w:p>
    <w:p w14:paraId="557E4359" w14:textId="4EA225B7" w:rsidR="0098188F" w:rsidRDefault="00BC38BD" w:rsidP="0094037A">
      <w:pPr>
        <w:ind w:left="142"/>
        <w:rPr>
          <w:szCs w:val="20"/>
        </w:rPr>
      </w:pPr>
      <w:r>
        <w:rPr>
          <w:szCs w:val="20"/>
        </w:rPr>
        <w:t>18</w:t>
      </w:r>
      <w:r w:rsidR="00CB0785" w:rsidRPr="00581609">
        <w:rPr>
          <w:szCs w:val="20"/>
        </w:rPr>
        <w:t>.</w:t>
      </w:r>
      <w:r w:rsidR="005C4024" w:rsidRPr="00581609">
        <w:rPr>
          <w:szCs w:val="20"/>
        </w:rPr>
        <w:t xml:space="preserve">Przed </w:t>
      </w:r>
      <w:r w:rsidR="0098188F">
        <w:rPr>
          <w:szCs w:val="20"/>
        </w:rPr>
        <w:t xml:space="preserve">wykonaniem usługi odbioru </w:t>
      </w:r>
      <w:r w:rsidR="005C4024" w:rsidRPr="00581609">
        <w:rPr>
          <w:szCs w:val="20"/>
        </w:rPr>
        <w:t xml:space="preserve">odpadów  z  punktu </w:t>
      </w:r>
      <w:r w:rsidR="00737255" w:rsidRPr="00581609">
        <w:rPr>
          <w:szCs w:val="20"/>
        </w:rPr>
        <w:t>odbioru</w:t>
      </w:r>
      <w:r w:rsidR="005C4024" w:rsidRPr="00581609">
        <w:rPr>
          <w:szCs w:val="20"/>
        </w:rPr>
        <w:t>,  W</w:t>
      </w:r>
      <w:r w:rsidR="0098188F">
        <w:rPr>
          <w:szCs w:val="20"/>
        </w:rPr>
        <w:t xml:space="preserve">ykonawca  będzie zobowiązany do </w:t>
      </w:r>
      <w:r w:rsidR="005C4024" w:rsidRPr="00581609">
        <w:rPr>
          <w:szCs w:val="20"/>
        </w:rPr>
        <w:t>kontroli rodzaju odpadów i ich zgodnoś</w:t>
      </w:r>
      <w:r w:rsidR="0098188F">
        <w:rPr>
          <w:szCs w:val="20"/>
        </w:rPr>
        <w:t xml:space="preserve">ci z przeznaczeniem pojemnika. </w:t>
      </w:r>
    </w:p>
    <w:p w14:paraId="225D4AAF" w14:textId="77777777" w:rsidR="00B05E4B" w:rsidRDefault="00B05E4B" w:rsidP="0094037A">
      <w:pPr>
        <w:ind w:left="142"/>
        <w:rPr>
          <w:szCs w:val="20"/>
        </w:rPr>
      </w:pPr>
    </w:p>
    <w:p w14:paraId="775441B6" w14:textId="7006DEA2" w:rsidR="00A120BC" w:rsidRPr="00581609" w:rsidRDefault="00B05E4B" w:rsidP="0094037A">
      <w:pPr>
        <w:ind w:left="142"/>
        <w:rPr>
          <w:szCs w:val="20"/>
        </w:rPr>
      </w:pPr>
      <w:r>
        <w:rPr>
          <w:szCs w:val="20"/>
        </w:rPr>
        <w:t>19.</w:t>
      </w:r>
      <w:r w:rsidR="005C4024" w:rsidRPr="00581609">
        <w:rPr>
          <w:szCs w:val="20"/>
        </w:rPr>
        <w:t>W przypadku stwierdzenia nieprawidłowości, Wykonawca sporządza dokumentację  fotograficzną, która potwierdza zastrzeżenia</w:t>
      </w:r>
      <w:r w:rsidR="00CB0785" w:rsidRPr="00581609">
        <w:rPr>
          <w:szCs w:val="20"/>
        </w:rPr>
        <w:t xml:space="preserve">. Wykonawca zobowiązany będzie </w:t>
      </w:r>
      <w:r w:rsidR="005C4024" w:rsidRPr="00581609">
        <w:rPr>
          <w:szCs w:val="20"/>
        </w:rPr>
        <w:t>do powiadomienia o tym fakcie Zamawiającego</w:t>
      </w:r>
      <w:r w:rsidR="00CB0785" w:rsidRPr="00581609">
        <w:rPr>
          <w:szCs w:val="20"/>
        </w:rPr>
        <w:t>.</w:t>
      </w:r>
      <w:r w:rsidR="005C4024" w:rsidRPr="00581609">
        <w:rPr>
          <w:szCs w:val="20"/>
        </w:rPr>
        <w:t xml:space="preserve"> </w:t>
      </w:r>
    </w:p>
    <w:p w14:paraId="2115193F" w14:textId="77777777" w:rsidR="00F66364" w:rsidRPr="00581609" w:rsidRDefault="00F66364" w:rsidP="00F66364">
      <w:pPr>
        <w:rPr>
          <w:szCs w:val="20"/>
        </w:rPr>
      </w:pPr>
    </w:p>
    <w:p w14:paraId="7669D1EF" w14:textId="77777777" w:rsidR="004E1D7F" w:rsidRPr="00581609" w:rsidRDefault="004E1D7F" w:rsidP="004E1D7F">
      <w:pPr>
        <w:ind w:left="142" w:firstLine="0"/>
        <w:rPr>
          <w:b/>
          <w:szCs w:val="20"/>
        </w:rPr>
      </w:pPr>
      <w:bookmarkStart w:id="5" w:name="_Hlk526930050"/>
      <w:r w:rsidRPr="00581609">
        <w:rPr>
          <w:b/>
          <w:szCs w:val="20"/>
        </w:rPr>
        <w:t xml:space="preserve">Rozdział IV. Sposób i częstotliwość odbioru odpadów komunalnych  z nieruchomości: </w:t>
      </w:r>
    </w:p>
    <w:p w14:paraId="54A7B08A" w14:textId="77777777" w:rsidR="004E1D7F" w:rsidRPr="00581609" w:rsidRDefault="004E1D7F" w:rsidP="004E1D7F">
      <w:pPr>
        <w:ind w:left="142" w:firstLine="0"/>
        <w:rPr>
          <w:b/>
          <w:szCs w:val="20"/>
        </w:rPr>
      </w:pPr>
    </w:p>
    <w:p w14:paraId="402C7B92" w14:textId="1A643FBB" w:rsidR="004E1D7F" w:rsidRPr="00132CC7" w:rsidRDefault="007D4C48" w:rsidP="00132CC7">
      <w:pPr>
        <w:rPr>
          <w:szCs w:val="20"/>
        </w:rPr>
      </w:pPr>
      <w:r w:rsidRPr="00132CC7">
        <w:rPr>
          <w:szCs w:val="20"/>
        </w:rPr>
        <w:t>1.</w:t>
      </w:r>
      <w:r w:rsidR="004E1D7F" w:rsidRPr="00132CC7">
        <w:rPr>
          <w:szCs w:val="20"/>
        </w:rPr>
        <w:t>Częstotliwość odbioru odpadów komunalnych:</w:t>
      </w:r>
    </w:p>
    <w:p w14:paraId="2DC20019" w14:textId="77777777" w:rsidR="00547E3F" w:rsidRPr="00581609" w:rsidRDefault="00547E3F" w:rsidP="007D4C48">
      <w:pPr>
        <w:pStyle w:val="Akapitzlist"/>
        <w:ind w:left="426" w:firstLine="0"/>
        <w:rPr>
          <w:szCs w:val="20"/>
        </w:rPr>
      </w:pPr>
    </w:p>
    <w:p w14:paraId="5D0E8D84" w14:textId="2AAEB5D0" w:rsidR="00581609" w:rsidRPr="00547E3F" w:rsidRDefault="00581609" w:rsidP="00A40508">
      <w:pPr>
        <w:pStyle w:val="Akapitzlist"/>
        <w:numPr>
          <w:ilvl w:val="0"/>
          <w:numId w:val="26"/>
        </w:numPr>
        <w:spacing w:after="110" w:line="276" w:lineRule="auto"/>
        <w:ind w:right="0"/>
        <w:rPr>
          <w:rFonts w:eastAsia="Verdana"/>
          <w:b/>
          <w:szCs w:val="20"/>
        </w:rPr>
      </w:pPr>
      <w:r w:rsidRPr="00547E3F">
        <w:rPr>
          <w:rFonts w:eastAsia="Verdana"/>
          <w:b/>
          <w:szCs w:val="20"/>
        </w:rPr>
        <w:t>z budynków mieszkalnych jednorodzinnych  :</w:t>
      </w:r>
    </w:p>
    <w:p w14:paraId="1257DFE4" w14:textId="10D3FBEC" w:rsidR="00581609" w:rsidRPr="00581609" w:rsidRDefault="0094037A" w:rsidP="0098188F">
      <w:pPr>
        <w:spacing w:after="110" w:line="276" w:lineRule="auto"/>
        <w:ind w:left="218" w:right="0" w:firstLine="567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</w:t>
      </w:r>
      <w:r w:rsidR="007D4C48">
        <w:rPr>
          <w:rFonts w:eastAsia="Verdana"/>
          <w:szCs w:val="20"/>
        </w:rPr>
        <w:t>a)</w:t>
      </w:r>
      <w:r w:rsidR="00547E3F">
        <w:rPr>
          <w:rFonts w:eastAsia="Verdana"/>
          <w:szCs w:val="20"/>
        </w:rPr>
        <w:t>niesegregowane (</w:t>
      </w:r>
      <w:r w:rsidR="00581609" w:rsidRPr="00581609">
        <w:rPr>
          <w:rFonts w:eastAsia="Verdana"/>
          <w:szCs w:val="20"/>
        </w:rPr>
        <w:t xml:space="preserve">zmieszane) – co najmniej raz na dwa tygodnie, </w:t>
      </w:r>
    </w:p>
    <w:p w14:paraId="5034E6A0" w14:textId="2F74441C" w:rsidR="00581609" w:rsidRPr="007D4C48" w:rsidRDefault="0094037A" w:rsidP="0098188F">
      <w:pPr>
        <w:spacing w:after="110" w:line="276" w:lineRule="auto"/>
        <w:ind w:left="218" w:right="0" w:firstLine="567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</w:t>
      </w:r>
      <w:r w:rsidR="007D4C48">
        <w:rPr>
          <w:rFonts w:eastAsia="Verdana"/>
          <w:szCs w:val="20"/>
        </w:rPr>
        <w:t>b)</w:t>
      </w:r>
      <w:r w:rsidR="00581609" w:rsidRPr="007D4C48">
        <w:rPr>
          <w:rFonts w:eastAsia="Verdana"/>
          <w:szCs w:val="20"/>
        </w:rPr>
        <w:t>papier</w:t>
      </w:r>
      <w:r w:rsidR="00547E3F">
        <w:rPr>
          <w:rFonts w:eastAsia="Verdana"/>
          <w:szCs w:val="20"/>
        </w:rPr>
        <w:t xml:space="preserve"> ( w każdej ilości)</w:t>
      </w:r>
      <w:r w:rsidR="00581609" w:rsidRPr="007D4C48">
        <w:rPr>
          <w:rFonts w:eastAsia="Verdana"/>
          <w:szCs w:val="20"/>
        </w:rPr>
        <w:t xml:space="preserve">  -  co najmniej  raz na kwartał,</w:t>
      </w:r>
    </w:p>
    <w:p w14:paraId="188055D4" w14:textId="1A65A291" w:rsidR="00581609" w:rsidRPr="00581609" w:rsidRDefault="0098188F" w:rsidP="0098188F">
      <w:pPr>
        <w:spacing w:after="110" w:line="276" w:lineRule="auto"/>
        <w:ind w:left="0" w:right="0" w:firstLine="567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 </w:t>
      </w:r>
      <w:r w:rsidR="0094037A">
        <w:rPr>
          <w:rFonts w:eastAsia="Verdana"/>
          <w:szCs w:val="20"/>
        </w:rPr>
        <w:t xml:space="preserve"> </w:t>
      </w:r>
      <w:r>
        <w:rPr>
          <w:rFonts w:eastAsia="Verdana"/>
          <w:szCs w:val="20"/>
        </w:rPr>
        <w:t xml:space="preserve">  </w:t>
      </w:r>
      <w:r w:rsidR="007D4C48">
        <w:rPr>
          <w:rFonts w:eastAsia="Verdana"/>
          <w:szCs w:val="20"/>
        </w:rPr>
        <w:t>c)</w:t>
      </w:r>
      <w:r w:rsidR="00547E3F">
        <w:rPr>
          <w:rFonts w:eastAsia="Verdana"/>
          <w:szCs w:val="20"/>
        </w:rPr>
        <w:t>szkło ( w każdej ilości)</w:t>
      </w:r>
      <w:r w:rsidR="00581609" w:rsidRPr="00581609">
        <w:rPr>
          <w:rFonts w:eastAsia="Verdana"/>
          <w:szCs w:val="20"/>
        </w:rPr>
        <w:t>- co najmniej raz na dwa miesiące</w:t>
      </w:r>
    </w:p>
    <w:p w14:paraId="0E69675B" w14:textId="50EFC9B6" w:rsidR="00581609" w:rsidRPr="00581609" w:rsidRDefault="0098188F" w:rsidP="0094037A">
      <w:pPr>
        <w:spacing w:after="110" w:line="276" w:lineRule="auto"/>
        <w:ind w:left="851" w:right="1274" w:hanging="426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     </w:t>
      </w:r>
      <w:r w:rsidR="0094037A">
        <w:rPr>
          <w:rFonts w:eastAsia="Verdana"/>
          <w:szCs w:val="20"/>
        </w:rPr>
        <w:t xml:space="preserve"> </w:t>
      </w:r>
      <w:r w:rsidR="007D4C48">
        <w:rPr>
          <w:rFonts w:eastAsia="Verdana"/>
          <w:szCs w:val="20"/>
        </w:rPr>
        <w:t>d)</w:t>
      </w:r>
      <w:r w:rsidR="00581609" w:rsidRPr="00581609">
        <w:rPr>
          <w:rFonts w:eastAsia="Verdana"/>
          <w:szCs w:val="20"/>
        </w:rPr>
        <w:t xml:space="preserve">metal, tworzywa sztuczne i opakowania wielomateriałowe </w:t>
      </w:r>
      <w:r w:rsidR="00547E3F">
        <w:rPr>
          <w:rFonts w:eastAsia="Verdana"/>
          <w:szCs w:val="20"/>
        </w:rPr>
        <w:t>( w każdej ilości)</w:t>
      </w:r>
      <w:r w:rsidR="00581609" w:rsidRPr="00581609">
        <w:rPr>
          <w:rFonts w:eastAsia="Verdana"/>
          <w:szCs w:val="20"/>
        </w:rPr>
        <w:t xml:space="preserve">-  co najmniej  raz  </w:t>
      </w:r>
      <w:r w:rsidR="0094037A">
        <w:rPr>
          <w:rFonts w:eastAsia="Verdana"/>
          <w:szCs w:val="20"/>
        </w:rPr>
        <w:t xml:space="preserve">   </w:t>
      </w:r>
      <w:r w:rsidR="00581609" w:rsidRPr="00581609">
        <w:rPr>
          <w:rFonts w:eastAsia="Verdana"/>
          <w:szCs w:val="20"/>
        </w:rPr>
        <w:t>na  miesiąc;</w:t>
      </w:r>
    </w:p>
    <w:p w14:paraId="7CAED084" w14:textId="2027B927" w:rsidR="00581609" w:rsidRPr="00581609" w:rsidRDefault="0098188F" w:rsidP="0098188F">
      <w:pPr>
        <w:spacing w:after="110" w:line="276" w:lineRule="auto"/>
        <w:ind w:left="0" w:right="0" w:firstLine="567"/>
        <w:contextualSpacing/>
        <w:rPr>
          <w:rFonts w:eastAsia="Verdana"/>
          <w:szCs w:val="20"/>
        </w:rPr>
      </w:pPr>
      <w:bookmarkStart w:id="6" w:name="_Hlk523835272"/>
      <w:r>
        <w:rPr>
          <w:rFonts w:eastAsia="Verdana"/>
          <w:szCs w:val="20"/>
        </w:rPr>
        <w:lastRenderedPageBreak/>
        <w:t xml:space="preserve"> </w:t>
      </w:r>
      <w:r w:rsidR="007D4C48">
        <w:rPr>
          <w:rFonts w:eastAsia="Verdana"/>
          <w:szCs w:val="20"/>
        </w:rPr>
        <w:t>e)</w:t>
      </w:r>
      <w:r w:rsidR="00581609" w:rsidRPr="00581609">
        <w:rPr>
          <w:rFonts w:eastAsia="Verdana"/>
          <w:szCs w:val="20"/>
        </w:rPr>
        <w:t xml:space="preserve">bioodpady </w:t>
      </w:r>
      <w:bookmarkEnd w:id="6"/>
      <w:r w:rsidR="00EF0ECE">
        <w:rPr>
          <w:rFonts w:eastAsia="Verdana"/>
          <w:szCs w:val="20"/>
        </w:rPr>
        <w:t>( w każdej ilości):</w:t>
      </w:r>
    </w:p>
    <w:p w14:paraId="59825C93" w14:textId="3C59D808" w:rsidR="00581609" w:rsidRPr="00581609" w:rsidRDefault="0094037A" w:rsidP="00A40508">
      <w:pPr>
        <w:spacing w:after="110" w:line="276" w:lineRule="auto"/>
        <w:ind w:left="626"/>
        <w:rPr>
          <w:rFonts w:eastAsia="Verdana"/>
          <w:szCs w:val="20"/>
        </w:rPr>
      </w:pPr>
      <w:r>
        <w:rPr>
          <w:rFonts w:eastAsia="Verdana"/>
          <w:szCs w:val="20"/>
        </w:rPr>
        <w:t xml:space="preserve"> </w:t>
      </w:r>
      <w:r w:rsidR="0098188F">
        <w:rPr>
          <w:rFonts w:eastAsia="Verdana"/>
          <w:szCs w:val="20"/>
        </w:rPr>
        <w:t xml:space="preserve"> </w:t>
      </w:r>
      <w:r w:rsidR="00581609" w:rsidRPr="00581609">
        <w:rPr>
          <w:rFonts w:eastAsia="Verdana"/>
          <w:szCs w:val="20"/>
        </w:rPr>
        <w:t xml:space="preserve">-  </w:t>
      </w:r>
      <w:bookmarkStart w:id="7" w:name="_Hlk523836476"/>
      <w:r w:rsidR="00581609" w:rsidRPr="00581609">
        <w:rPr>
          <w:rFonts w:eastAsia="Verdana"/>
          <w:szCs w:val="20"/>
        </w:rPr>
        <w:t xml:space="preserve">w okresie </w:t>
      </w:r>
      <w:bookmarkStart w:id="8" w:name="_Hlk523835138"/>
      <w:bookmarkEnd w:id="7"/>
      <w:r w:rsidR="00581609" w:rsidRPr="00581609">
        <w:rPr>
          <w:rFonts w:eastAsia="Verdana"/>
          <w:szCs w:val="20"/>
        </w:rPr>
        <w:t xml:space="preserve">od  kwietnia do  października co najmniej raz na dwa tygodnie zgromadzone w </w:t>
      </w:r>
      <w:r w:rsidR="0098188F">
        <w:rPr>
          <w:rFonts w:eastAsia="Verdana"/>
          <w:szCs w:val="20"/>
        </w:rPr>
        <w:t xml:space="preserve"> </w:t>
      </w:r>
      <w:r>
        <w:rPr>
          <w:rFonts w:eastAsia="Verdana"/>
          <w:szCs w:val="20"/>
        </w:rPr>
        <w:t xml:space="preserve">  </w:t>
      </w:r>
      <w:r w:rsidR="00581609" w:rsidRPr="00581609">
        <w:rPr>
          <w:rFonts w:eastAsia="Verdana"/>
          <w:szCs w:val="20"/>
        </w:rPr>
        <w:t>pojemnikach „BIO”,</w:t>
      </w:r>
      <w:bookmarkEnd w:id="8"/>
    </w:p>
    <w:p w14:paraId="1C33D1B9" w14:textId="0E54BC59" w:rsidR="00072542" w:rsidRDefault="00581609" w:rsidP="004F68E3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- w okresie od  listopada do marca – gromadzone w pojemnikach z odpadami zmieszanymi odbierane w terminach dla zmieszanych odpadów, </w:t>
      </w:r>
    </w:p>
    <w:p w14:paraId="63CA5A87" w14:textId="77777777" w:rsidR="004F68E3" w:rsidRPr="00072542" w:rsidRDefault="004F68E3" w:rsidP="004F68E3">
      <w:pPr>
        <w:spacing w:after="110" w:line="276" w:lineRule="auto"/>
        <w:ind w:left="626"/>
        <w:rPr>
          <w:rFonts w:eastAsia="Verdana"/>
          <w:szCs w:val="20"/>
        </w:rPr>
      </w:pPr>
    </w:p>
    <w:p w14:paraId="12B38447" w14:textId="0D9E4E13" w:rsidR="00581609" w:rsidRPr="00A02FBC" w:rsidRDefault="00581609" w:rsidP="002661F1">
      <w:pPr>
        <w:spacing w:after="110" w:line="276" w:lineRule="auto"/>
        <w:ind w:left="426" w:hanging="237"/>
        <w:rPr>
          <w:rFonts w:eastAsia="Verdana"/>
          <w:b/>
          <w:szCs w:val="20"/>
        </w:rPr>
      </w:pPr>
      <w:r w:rsidRPr="00A02FBC">
        <w:rPr>
          <w:rFonts w:eastAsia="Verdana"/>
          <w:b/>
          <w:szCs w:val="20"/>
        </w:rPr>
        <w:t>2)</w:t>
      </w:r>
      <w:r w:rsidR="002661F1">
        <w:rPr>
          <w:rFonts w:eastAsia="Verdana"/>
          <w:b/>
          <w:szCs w:val="20"/>
        </w:rPr>
        <w:t xml:space="preserve"> </w:t>
      </w:r>
      <w:r w:rsidRPr="00A02FBC">
        <w:rPr>
          <w:rFonts w:eastAsia="Verdana"/>
          <w:b/>
          <w:szCs w:val="20"/>
        </w:rPr>
        <w:t xml:space="preserve"> z budynków wielolokalowych :</w:t>
      </w:r>
    </w:p>
    <w:p w14:paraId="0BE66246" w14:textId="6B9EEC96" w:rsidR="00581609" w:rsidRPr="00581609" w:rsidRDefault="00581609" w:rsidP="0098188F">
      <w:pPr>
        <w:spacing w:after="110" w:line="276" w:lineRule="auto"/>
        <w:ind w:left="0" w:firstLine="567"/>
        <w:rPr>
          <w:rFonts w:eastAsia="Verdana"/>
          <w:szCs w:val="20"/>
        </w:rPr>
      </w:pPr>
      <w:r w:rsidRPr="00581609">
        <w:rPr>
          <w:rFonts w:eastAsia="Verdana"/>
          <w:szCs w:val="20"/>
        </w:rPr>
        <w:t>a) niesegregowane (zmieszane) odpady komunalne</w:t>
      </w:r>
      <w:r w:rsidR="004F68E3">
        <w:rPr>
          <w:rFonts w:eastAsia="Verdana"/>
          <w:szCs w:val="20"/>
        </w:rPr>
        <w:t xml:space="preserve"> ( w każdej ilości)-</w:t>
      </w:r>
      <w:r w:rsidRPr="00581609">
        <w:rPr>
          <w:rFonts w:eastAsia="Verdana"/>
          <w:szCs w:val="20"/>
        </w:rPr>
        <w:t xml:space="preserve"> co najmniej raz na tydzień</w:t>
      </w:r>
    </w:p>
    <w:p w14:paraId="2054E00A" w14:textId="49868D87" w:rsidR="00581609" w:rsidRPr="00581609" w:rsidRDefault="00581609" w:rsidP="0098188F">
      <w:pPr>
        <w:spacing w:after="110" w:line="276" w:lineRule="auto"/>
        <w:ind w:left="0" w:firstLine="567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b) papier </w:t>
      </w:r>
      <w:r w:rsidR="004F68E3">
        <w:rPr>
          <w:rFonts w:eastAsia="Verdana"/>
          <w:szCs w:val="20"/>
        </w:rPr>
        <w:t xml:space="preserve">( w każdej ilości) </w:t>
      </w:r>
      <w:r w:rsidRPr="00581609">
        <w:rPr>
          <w:rFonts w:eastAsia="Verdana"/>
          <w:szCs w:val="20"/>
        </w:rPr>
        <w:t>– co najmniej  raz na kwartał,</w:t>
      </w:r>
    </w:p>
    <w:p w14:paraId="7323937B" w14:textId="43CF0DB8" w:rsidR="00581609" w:rsidRPr="00581609" w:rsidRDefault="00581609" w:rsidP="0094037A">
      <w:pPr>
        <w:spacing w:after="110" w:line="276" w:lineRule="auto"/>
        <w:ind w:left="567" w:firstLine="0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c) metal, tworzywa sztuczne i opakowania wielomateriałowe </w:t>
      </w:r>
      <w:r w:rsidR="004F68E3">
        <w:rPr>
          <w:rFonts w:eastAsia="Verdana"/>
          <w:szCs w:val="20"/>
        </w:rPr>
        <w:t xml:space="preserve">( w każdej ilości) </w:t>
      </w:r>
      <w:r w:rsidRPr="00581609">
        <w:rPr>
          <w:rFonts w:eastAsia="Verdana"/>
          <w:szCs w:val="20"/>
        </w:rPr>
        <w:t xml:space="preserve"> - co najmniej raz na miesiąc, </w:t>
      </w:r>
    </w:p>
    <w:p w14:paraId="36DDCA33" w14:textId="403504D5" w:rsidR="00581609" w:rsidRPr="00581609" w:rsidRDefault="00581609" w:rsidP="0098188F">
      <w:pPr>
        <w:spacing w:after="110" w:line="276" w:lineRule="auto"/>
        <w:ind w:left="0" w:firstLine="567"/>
        <w:rPr>
          <w:rFonts w:eastAsia="Verdana"/>
          <w:szCs w:val="20"/>
        </w:rPr>
      </w:pPr>
      <w:r w:rsidRPr="00581609">
        <w:rPr>
          <w:rFonts w:eastAsia="Verdana"/>
          <w:szCs w:val="20"/>
        </w:rPr>
        <w:t>d) szkło</w:t>
      </w:r>
      <w:r w:rsidR="004F68E3">
        <w:rPr>
          <w:rFonts w:eastAsia="Verdana"/>
          <w:szCs w:val="20"/>
        </w:rPr>
        <w:t xml:space="preserve"> (w każdej ilości)</w:t>
      </w:r>
      <w:r w:rsidRPr="00581609">
        <w:rPr>
          <w:rFonts w:eastAsia="Verdana"/>
          <w:szCs w:val="20"/>
        </w:rPr>
        <w:t xml:space="preserve">  -  co najmniej  raz  na   miesiąc;</w:t>
      </w:r>
    </w:p>
    <w:p w14:paraId="75A2CB62" w14:textId="50D40A39" w:rsidR="00581609" w:rsidRPr="00581609" w:rsidRDefault="00581609" w:rsidP="0098188F">
      <w:pPr>
        <w:spacing w:after="110" w:line="276" w:lineRule="auto"/>
        <w:ind w:left="0" w:firstLine="567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e) bioodpady </w:t>
      </w:r>
      <w:r w:rsidR="004F68E3">
        <w:rPr>
          <w:rFonts w:eastAsia="Verdana"/>
          <w:szCs w:val="20"/>
        </w:rPr>
        <w:t>( w każdej ilości):</w:t>
      </w:r>
    </w:p>
    <w:p w14:paraId="01616C09" w14:textId="77777777" w:rsidR="00581609" w:rsidRPr="00581609" w:rsidRDefault="00581609" w:rsidP="00A40508">
      <w:pPr>
        <w:spacing w:after="110" w:line="276" w:lineRule="auto"/>
        <w:ind w:left="616" w:firstLine="0"/>
        <w:rPr>
          <w:rFonts w:eastAsia="Verdana"/>
          <w:szCs w:val="20"/>
        </w:rPr>
      </w:pPr>
      <w:r w:rsidRPr="00581609">
        <w:rPr>
          <w:rFonts w:eastAsia="Verdana"/>
          <w:szCs w:val="20"/>
        </w:rPr>
        <w:t>-  w okresie od  kwietnia do  października co najmniej raz na tydzień zgromadzone w pojemnikach „BIO”,</w:t>
      </w:r>
    </w:p>
    <w:p w14:paraId="117A4B72" w14:textId="77777777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- w okresie od  listopada do marca – gromadzone w pojemnikach z odpadami zmieszanymi odbierane w terminach dla zmieszanych odpadów. </w:t>
      </w:r>
    </w:p>
    <w:p w14:paraId="1BAD1468" w14:textId="77777777" w:rsidR="00581609" w:rsidRPr="00A64731" w:rsidRDefault="00581609" w:rsidP="00A40508">
      <w:pPr>
        <w:spacing w:after="110" w:line="276" w:lineRule="auto"/>
        <w:ind w:left="626"/>
        <w:rPr>
          <w:rFonts w:eastAsia="Verdana"/>
          <w:b/>
          <w:szCs w:val="20"/>
        </w:rPr>
      </w:pPr>
    </w:p>
    <w:p w14:paraId="59F49D67" w14:textId="77777777" w:rsidR="00581609" w:rsidRPr="00A64731" w:rsidRDefault="00581609" w:rsidP="002661F1">
      <w:pPr>
        <w:spacing w:after="110" w:line="276" w:lineRule="auto"/>
        <w:ind w:left="426" w:hanging="237"/>
        <w:rPr>
          <w:rFonts w:eastAsia="Verdana"/>
          <w:b/>
          <w:szCs w:val="20"/>
        </w:rPr>
      </w:pPr>
      <w:r w:rsidRPr="00A64731">
        <w:rPr>
          <w:rFonts w:eastAsia="Verdana"/>
          <w:b/>
          <w:szCs w:val="20"/>
        </w:rPr>
        <w:t>3) dla nieruchomości, na których znajdują się domek letniskowy lub innych nieruchomości wykorzystywanych na cele rekreacyjno-wypoczynkowe :</w:t>
      </w:r>
    </w:p>
    <w:p w14:paraId="184762C8" w14:textId="3163387A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a) niesegregowane (zmieszane) odpady komunalne </w:t>
      </w:r>
      <w:r w:rsidR="000105AC">
        <w:rPr>
          <w:rFonts w:eastAsia="Verdana"/>
          <w:szCs w:val="20"/>
        </w:rPr>
        <w:t>(w każdej ilości)</w:t>
      </w:r>
      <w:r w:rsidR="000105AC" w:rsidRPr="00581609">
        <w:rPr>
          <w:rFonts w:eastAsia="Verdana"/>
          <w:szCs w:val="20"/>
        </w:rPr>
        <w:t xml:space="preserve">  </w:t>
      </w:r>
      <w:r w:rsidRPr="00581609">
        <w:rPr>
          <w:rFonts w:eastAsia="Verdana"/>
          <w:szCs w:val="20"/>
        </w:rPr>
        <w:t xml:space="preserve">– co najmniej   raz na dwa tygodnie, </w:t>
      </w:r>
    </w:p>
    <w:p w14:paraId="05A55319" w14:textId="467A8134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b) papier </w:t>
      </w:r>
      <w:r w:rsidR="000105AC">
        <w:rPr>
          <w:rFonts w:eastAsia="Verdana"/>
          <w:szCs w:val="20"/>
        </w:rPr>
        <w:t>(w każdej ilości)</w:t>
      </w:r>
      <w:r w:rsidR="000105AC" w:rsidRPr="00581609">
        <w:rPr>
          <w:rFonts w:eastAsia="Verdana"/>
          <w:szCs w:val="20"/>
        </w:rPr>
        <w:t xml:space="preserve">  </w:t>
      </w:r>
      <w:r w:rsidRPr="00581609">
        <w:rPr>
          <w:rFonts w:eastAsia="Verdana"/>
          <w:szCs w:val="20"/>
        </w:rPr>
        <w:t xml:space="preserve">– co najmniej raz na kwartał, </w:t>
      </w:r>
    </w:p>
    <w:p w14:paraId="3271A1A7" w14:textId="07A09DCB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>c) szkło</w:t>
      </w:r>
      <w:r w:rsidR="000105AC">
        <w:rPr>
          <w:rFonts w:eastAsia="Verdana"/>
          <w:szCs w:val="20"/>
        </w:rPr>
        <w:t xml:space="preserve"> (w każdej ilości)</w:t>
      </w:r>
      <w:r w:rsidR="000105AC" w:rsidRPr="00581609">
        <w:rPr>
          <w:rFonts w:eastAsia="Verdana"/>
          <w:szCs w:val="20"/>
        </w:rPr>
        <w:t xml:space="preserve">  </w:t>
      </w:r>
      <w:r w:rsidRPr="00581609">
        <w:rPr>
          <w:rFonts w:eastAsia="Verdana"/>
          <w:szCs w:val="20"/>
        </w:rPr>
        <w:t>- co najmniej raz na dwa miesiące,</w:t>
      </w:r>
    </w:p>
    <w:p w14:paraId="4C5346A7" w14:textId="12279DDC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>d) metal, tworzywa sztuczne i opakowania wielomateriałowe</w:t>
      </w:r>
      <w:r w:rsidR="000105AC">
        <w:rPr>
          <w:rFonts w:eastAsia="Verdana"/>
          <w:szCs w:val="20"/>
        </w:rPr>
        <w:t xml:space="preserve"> </w:t>
      </w:r>
      <w:r w:rsidRPr="00581609">
        <w:rPr>
          <w:rFonts w:eastAsia="Verdana"/>
          <w:szCs w:val="20"/>
        </w:rPr>
        <w:t xml:space="preserve"> </w:t>
      </w:r>
      <w:r w:rsidR="000105AC">
        <w:rPr>
          <w:rFonts w:eastAsia="Verdana"/>
          <w:szCs w:val="20"/>
        </w:rPr>
        <w:t>(w każdej ilości)</w:t>
      </w:r>
      <w:r w:rsidR="000105AC" w:rsidRPr="00581609">
        <w:rPr>
          <w:rFonts w:eastAsia="Verdana"/>
          <w:szCs w:val="20"/>
        </w:rPr>
        <w:t xml:space="preserve">  </w:t>
      </w:r>
      <w:r w:rsidRPr="00581609">
        <w:rPr>
          <w:rFonts w:eastAsia="Verdana"/>
          <w:szCs w:val="20"/>
        </w:rPr>
        <w:t>- co najmniej raz na miesiąc;</w:t>
      </w:r>
    </w:p>
    <w:p w14:paraId="31CA5D58" w14:textId="79819134" w:rsidR="00581609" w:rsidRPr="00581609" w:rsidRDefault="00581609" w:rsidP="00A40508">
      <w:pPr>
        <w:spacing w:after="110" w:line="276" w:lineRule="auto"/>
        <w:ind w:left="237" w:hanging="237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       </w:t>
      </w:r>
      <w:r w:rsidR="0098188F">
        <w:rPr>
          <w:rFonts w:eastAsia="Verdana"/>
          <w:szCs w:val="20"/>
        </w:rPr>
        <w:t xml:space="preserve"> </w:t>
      </w:r>
      <w:r w:rsidRPr="00581609">
        <w:rPr>
          <w:rFonts w:eastAsia="Verdana"/>
          <w:szCs w:val="20"/>
        </w:rPr>
        <w:t xml:space="preserve">  e) bioodpady </w:t>
      </w:r>
      <w:r w:rsidR="000105AC">
        <w:rPr>
          <w:rFonts w:eastAsia="Verdana"/>
          <w:szCs w:val="20"/>
        </w:rPr>
        <w:t>(w każdej ilości) :</w:t>
      </w:r>
    </w:p>
    <w:p w14:paraId="3B6BC94B" w14:textId="77777777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>-  w okresie od  kwietnia do  października co najmniej raz na dwa tygodnie zgromadzone w pojemnikach „BIO”,</w:t>
      </w:r>
    </w:p>
    <w:p w14:paraId="3116114C" w14:textId="77777777" w:rsidR="00581609" w:rsidRPr="00581609" w:rsidRDefault="00581609" w:rsidP="00A40508">
      <w:pPr>
        <w:spacing w:after="110" w:line="276" w:lineRule="auto"/>
        <w:ind w:left="626"/>
        <w:rPr>
          <w:rFonts w:eastAsia="Verdana"/>
          <w:szCs w:val="20"/>
        </w:rPr>
      </w:pPr>
      <w:r w:rsidRPr="00581609">
        <w:rPr>
          <w:rFonts w:eastAsia="Verdana"/>
          <w:szCs w:val="20"/>
        </w:rPr>
        <w:t xml:space="preserve">- w okresie od  listopada do marca – gromadzone w pojemnikach z odpadami zmieszanymi odbierane w terminach dla zmieszanych odpadów </w:t>
      </w:r>
    </w:p>
    <w:bookmarkEnd w:id="5"/>
    <w:p w14:paraId="46ACC7AB" w14:textId="77777777" w:rsidR="005C4024" w:rsidRDefault="005C4024" w:rsidP="00E41AD4">
      <w:pPr>
        <w:spacing w:after="0" w:line="259" w:lineRule="auto"/>
        <w:ind w:left="0" w:right="0" w:firstLine="0"/>
        <w:jc w:val="left"/>
      </w:pPr>
    </w:p>
    <w:p w14:paraId="2BA66740" w14:textId="51D2B783" w:rsidR="006648A3" w:rsidRDefault="006E3768" w:rsidP="002661F1">
      <w:pPr>
        <w:spacing w:after="7" w:line="252" w:lineRule="auto"/>
        <w:ind w:left="284" w:right="986" w:firstLine="0"/>
        <w:jc w:val="left"/>
      </w:pPr>
      <w:r>
        <w:t>Zakłada się, że bioodpady  będą zagospodarowane w miarę możliwości na terenie nieruchomości poprzez  kompostowanie oraz dostarczane na PSZOK.</w:t>
      </w:r>
    </w:p>
    <w:p w14:paraId="0D7D4188" w14:textId="77777777" w:rsidR="006E3768" w:rsidRDefault="006E3768" w:rsidP="002661F1">
      <w:pPr>
        <w:spacing w:after="7" w:line="252" w:lineRule="auto"/>
        <w:ind w:left="284" w:right="986" w:firstLine="0"/>
        <w:jc w:val="left"/>
      </w:pPr>
    </w:p>
    <w:p w14:paraId="711ADEC4" w14:textId="6D4E558D" w:rsidR="006E3768" w:rsidRDefault="006E3768" w:rsidP="002661F1">
      <w:pPr>
        <w:spacing w:after="7" w:line="252" w:lineRule="auto"/>
        <w:ind w:left="284" w:right="986" w:firstLine="0"/>
        <w:jc w:val="left"/>
      </w:pPr>
      <w:r>
        <w:t xml:space="preserve">2.Szacuje się, że z terenu gminy Janowiec Wielkopolski podczas wykonania zamówienia  zostanie zrealizowana niżej przedstawiona ilość wywozów (opóźnień) pojemników z odpadami zmieszanymi, bioodpadami, </w:t>
      </w:r>
    </w:p>
    <w:p w14:paraId="162FC970" w14:textId="77777777" w:rsidR="006E3768" w:rsidRDefault="006E3768" w:rsidP="002661F1">
      <w:pPr>
        <w:spacing w:after="7" w:line="252" w:lineRule="auto"/>
        <w:ind w:left="284" w:right="986" w:firstLine="0"/>
        <w:jc w:val="left"/>
      </w:pPr>
    </w:p>
    <w:p w14:paraId="7E62DAA3" w14:textId="77777777" w:rsidR="004B3337" w:rsidRDefault="004B3337" w:rsidP="002661F1">
      <w:pPr>
        <w:spacing w:after="7" w:line="252" w:lineRule="auto"/>
        <w:ind w:left="284" w:right="986" w:firstLine="0"/>
        <w:jc w:val="left"/>
      </w:pPr>
    </w:p>
    <w:p w14:paraId="316AA7BC" w14:textId="77777777" w:rsidR="004B3337" w:rsidRDefault="004B3337" w:rsidP="00E00088">
      <w:pPr>
        <w:spacing w:after="7" w:line="252" w:lineRule="auto"/>
        <w:ind w:left="0" w:right="986" w:firstLine="0"/>
        <w:jc w:val="left"/>
      </w:pPr>
    </w:p>
    <w:p w14:paraId="63B1AF56" w14:textId="77777777" w:rsidR="004B3337" w:rsidRDefault="004B3337" w:rsidP="00E00088">
      <w:pPr>
        <w:spacing w:after="7" w:line="252" w:lineRule="auto"/>
        <w:ind w:left="0" w:right="986" w:firstLine="0"/>
        <w:jc w:val="left"/>
      </w:pPr>
    </w:p>
    <w:p w14:paraId="32A0607E" w14:textId="77777777" w:rsidR="004B3337" w:rsidRPr="006E3768" w:rsidRDefault="004B3337" w:rsidP="00E00088">
      <w:pPr>
        <w:spacing w:after="7" w:line="252" w:lineRule="auto"/>
        <w:ind w:left="0" w:right="986" w:firstLine="0"/>
        <w:jc w:val="left"/>
      </w:pPr>
    </w:p>
    <w:p w14:paraId="7629F60C" w14:textId="09CA1884" w:rsidR="00D06335" w:rsidRDefault="00E00088" w:rsidP="00D06335">
      <w:pPr>
        <w:spacing w:after="7" w:line="252" w:lineRule="auto"/>
        <w:ind w:right="986"/>
        <w:jc w:val="left"/>
      </w:pPr>
      <w:r>
        <w:rPr>
          <w:b/>
        </w:rPr>
        <w:lastRenderedPageBreak/>
        <w:t>Tabela 1</w:t>
      </w:r>
      <w:r w:rsidR="00D06335">
        <w:rPr>
          <w:b/>
        </w:rPr>
        <w:t xml:space="preserve"> -  Szacowana ilość wywozu pojemników  z  odpadami </w:t>
      </w:r>
      <w:r>
        <w:rPr>
          <w:b/>
        </w:rPr>
        <w:t>komunalnymi niesegregowanymi (zmieszanymi) i bioodpady z nieruchomości- w okresie realizacji zamówienia od stycznia 2022 do grudnia 2023 r.</w:t>
      </w:r>
      <w:r w:rsidR="00D06335">
        <w:rPr>
          <w:b/>
        </w:rPr>
        <w:t xml:space="preserve"> </w:t>
      </w:r>
    </w:p>
    <w:p w14:paraId="42D12CA9" w14:textId="77777777" w:rsidR="00D06335" w:rsidRDefault="00D06335" w:rsidP="00F565C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3" w:type="dxa"/>
        <w:tblInd w:w="421" w:type="dxa"/>
        <w:tblLayout w:type="fixed"/>
        <w:tblCellMar>
          <w:top w:w="4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240"/>
        <w:gridCol w:w="1587"/>
        <w:gridCol w:w="1560"/>
        <w:gridCol w:w="1417"/>
        <w:gridCol w:w="1559"/>
      </w:tblGrid>
      <w:tr w:rsidR="00D06335" w14:paraId="31955E10" w14:textId="77777777" w:rsidTr="0085322B">
        <w:trPr>
          <w:trHeight w:val="81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B2470" w14:textId="77777777" w:rsidR="00D06335" w:rsidRDefault="00D06335" w:rsidP="00A85610">
            <w:pPr>
              <w:spacing w:after="100" w:line="259" w:lineRule="auto"/>
              <w:ind w:left="0" w:right="104" w:firstLine="0"/>
              <w:jc w:val="center"/>
            </w:pPr>
          </w:p>
          <w:p w14:paraId="59A1BCBF" w14:textId="5E467933" w:rsidR="00D06335" w:rsidRPr="00C435D5" w:rsidRDefault="00C435D5" w:rsidP="00A85610">
            <w:pPr>
              <w:spacing w:after="0" w:line="259" w:lineRule="auto"/>
              <w:ind w:left="0" w:right="134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D2C022" w14:textId="77777777" w:rsidR="00D06335" w:rsidRDefault="00D06335" w:rsidP="00A85610">
            <w:pPr>
              <w:spacing w:after="135" w:line="259" w:lineRule="auto"/>
              <w:ind w:left="0" w:right="108" w:firstLine="0"/>
              <w:jc w:val="center"/>
            </w:pPr>
          </w:p>
          <w:p w14:paraId="2C219C8A" w14:textId="77777777" w:rsidR="00D06335" w:rsidRDefault="00D06335" w:rsidP="00A85610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</w:rPr>
              <w:t>Rodzaj urządzenia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07F18DA" w14:textId="77777777" w:rsidR="00D06335" w:rsidRDefault="00D06335" w:rsidP="00A85610">
            <w:pPr>
              <w:spacing w:after="160" w:line="259" w:lineRule="auto"/>
              <w:ind w:left="0" w:right="0" w:firstLine="0"/>
              <w:jc w:val="center"/>
            </w:pPr>
          </w:p>
          <w:p w14:paraId="46E917F2" w14:textId="77777777" w:rsidR="00D06335" w:rsidRPr="004D0812" w:rsidRDefault="00D06335" w:rsidP="00A85610">
            <w:pPr>
              <w:spacing w:after="0" w:line="259" w:lineRule="auto"/>
              <w:ind w:left="0" w:right="139"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4D0812">
              <w:rPr>
                <w:b/>
              </w:rPr>
              <w:t>ojemność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3F4" w14:textId="4CB426E2" w:rsidR="00D06335" w:rsidRDefault="00D06335" w:rsidP="00D06335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</w:rPr>
              <w:t>Szacowana ilość wywozów</w:t>
            </w:r>
            <w:r w:rsidR="001D391B">
              <w:rPr>
                <w:b/>
              </w:rPr>
              <w:t xml:space="preserve"> pojemników z odpadami niesegregowanymi (zmieszanymi) i bioodpadami</w:t>
            </w:r>
          </w:p>
        </w:tc>
      </w:tr>
      <w:tr w:rsidR="00D06335" w14:paraId="518A9B0D" w14:textId="77777777" w:rsidTr="0085322B">
        <w:trPr>
          <w:trHeight w:val="55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608E" w14:textId="77777777" w:rsidR="00D06335" w:rsidRDefault="00D06335" w:rsidP="00A85610">
            <w:pPr>
              <w:spacing w:after="100" w:line="259" w:lineRule="auto"/>
              <w:ind w:left="0" w:right="104" w:firstLine="0"/>
              <w:jc w:val="center"/>
              <w:rPr>
                <w:b/>
                <w:sz w:val="1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31223" w14:textId="77777777" w:rsidR="00D06335" w:rsidRDefault="00D06335" w:rsidP="00A85610">
            <w:pPr>
              <w:spacing w:after="135" w:line="259" w:lineRule="auto"/>
              <w:ind w:left="0" w:right="108" w:firstLine="0"/>
              <w:jc w:val="center"/>
              <w:rPr>
                <w:b/>
                <w:sz w:val="1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B876D" w14:textId="77777777" w:rsidR="00D06335" w:rsidRDefault="00D06335" w:rsidP="00A85610">
            <w:pPr>
              <w:spacing w:after="135" w:line="259" w:lineRule="auto"/>
              <w:ind w:left="0" w:right="108" w:firstLine="0"/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76214" w14:textId="71919026" w:rsidR="00D06335" w:rsidRPr="001D391B" w:rsidRDefault="008E293C" w:rsidP="001D391B">
            <w:pPr>
              <w:spacing w:after="120" w:line="259" w:lineRule="auto"/>
              <w:ind w:left="0" w:right="9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1D391B" w:rsidRPr="001D391B">
              <w:rPr>
                <w:b/>
                <w:sz w:val="16"/>
                <w:szCs w:val="16"/>
              </w:rPr>
              <w:t xml:space="preserve">iesegregowane </w:t>
            </w:r>
            <w:r w:rsidR="001D391B">
              <w:rPr>
                <w:b/>
                <w:sz w:val="16"/>
                <w:szCs w:val="16"/>
              </w:rPr>
              <w:t>zmieszane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A47F3" w14:textId="574FBBA1" w:rsidR="00D06335" w:rsidRPr="004D0812" w:rsidRDefault="001D391B" w:rsidP="00A8561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EEFA" w14:textId="77777777" w:rsidR="00D06335" w:rsidRPr="004D0812" w:rsidRDefault="00D06335" w:rsidP="00A85610">
            <w:pPr>
              <w:spacing w:after="134" w:line="259" w:lineRule="auto"/>
              <w:ind w:left="0" w:right="103" w:firstLine="0"/>
              <w:jc w:val="center"/>
              <w:rPr>
                <w:b/>
                <w:sz w:val="18"/>
                <w:szCs w:val="18"/>
              </w:rPr>
            </w:pPr>
            <w:r w:rsidRPr="004D0812">
              <w:rPr>
                <w:b/>
                <w:sz w:val="18"/>
                <w:szCs w:val="18"/>
              </w:rPr>
              <w:t>łącznie</w:t>
            </w:r>
          </w:p>
        </w:tc>
      </w:tr>
      <w:tr w:rsidR="00D06335" w14:paraId="20F2D731" w14:textId="77777777" w:rsidTr="0085322B">
        <w:trPr>
          <w:trHeight w:val="5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1E55" w14:textId="77777777" w:rsidR="00D06335" w:rsidRPr="00802218" w:rsidRDefault="00D06335" w:rsidP="00A85610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79034" w14:textId="039E87EF" w:rsidR="00D06335" w:rsidRPr="00802218" w:rsidRDefault="001D391B" w:rsidP="00A85610">
            <w:pPr>
              <w:spacing w:after="0" w:line="259" w:lineRule="auto"/>
              <w:ind w:left="0" w:right="136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P</w:t>
            </w:r>
            <w:r w:rsidR="00D06335" w:rsidRPr="00802218">
              <w:rPr>
                <w:szCs w:val="20"/>
              </w:rPr>
              <w:t>ojemnik</w:t>
            </w:r>
            <w:r>
              <w:rPr>
                <w:szCs w:val="20"/>
              </w:rPr>
              <w:t xml:space="preserve">                ( zabudowa jednorodzinna i letniskowa)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3CEE5" w14:textId="0AE4EB98" w:rsidR="00D06335" w:rsidRPr="00802218" w:rsidRDefault="00D06335" w:rsidP="00346777">
            <w:pPr>
              <w:spacing w:after="14" w:line="259" w:lineRule="auto"/>
              <w:ind w:left="0" w:right="82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120 l</w:t>
            </w:r>
            <w:r w:rsidR="00AB55E9">
              <w:rPr>
                <w:szCs w:val="20"/>
              </w:rPr>
              <w:t>/</w:t>
            </w:r>
            <w:r w:rsidR="003157D3">
              <w:rPr>
                <w:szCs w:val="20"/>
              </w:rPr>
              <w:t>360 l/</w:t>
            </w:r>
            <w:r w:rsidR="00AB55E9">
              <w:rPr>
                <w:szCs w:val="20"/>
              </w:rPr>
              <w:t>240 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4DCE9" w14:textId="026CDD74" w:rsidR="00D06335" w:rsidRPr="00802218" w:rsidRDefault="001D391B" w:rsidP="00B70057">
            <w:pPr>
              <w:spacing w:after="0" w:line="259" w:lineRule="auto"/>
              <w:ind w:left="0" w:right="12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120 800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BDFEB" w14:textId="722F69FF" w:rsidR="00D06335" w:rsidRPr="00802218" w:rsidRDefault="001D391B" w:rsidP="00A85610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FBEE" w14:textId="6C5DF817" w:rsidR="00D06335" w:rsidRPr="00802218" w:rsidRDefault="001D391B" w:rsidP="00A85610">
            <w:pPr>
              <w:spacing w:after="0" w:line="259" w:lineRule="auto"/>
              <w:ind w:left="0" w:right="12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122 700</w:t>
            </w:r>
          </w:p>
        </w:tc>
      </w:tr>
      <w:tr w:rsidR="00D06335" w14:paraId="5A780466" w14:textId="77777777" w:rsidTr="0085322B">
        <w:trPr>
          <w:trHeight w:val="51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44D9" w14:textId="77777777" w:rsidR="00D06335" w:rsidRPr="00802218" w:rsidRDefault="00AB55E9" w:rsidP="00A85610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CC7EC" w14:textId="77777777" w:rsidR="00D06335" w:rsidRDefault="001D391B" w:rsidP="00A85610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P</w:t>
            </w:r>
            <w:r w:rsidR="00D06335" w:rsidRPr="00802218">
              <w:rPr>
                <w:szCs w:val="20"/>
              </w:rPr>
              <w:t>ojemnik</w:t>
            </w:r>
            <w:r>
              <w:rPr>
                <w:szCs w:val="20"/>
              </w:rPr>
              <w:t xml:space="preserve">                </w:t>
            </w:r>
          </w:p>
          <w:p w14:paraId="7FFC0EB2" w14:textId="28EDF810" w:rsidR="001D391B" w:rsidRPr="00802218" w:rsidRDefault="001D391B" w:rsidP="00A85610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- zabudowa wielolokalowa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CC904" w14:textId="77777777" w:rsidR="00D06335" w:rsidRPr="00802218" w:rsidRDefault="00D06335" w:rsidP="00A85610">
            <w:pPr>
              <w:spacing w:after="14" w:line="259" w:lineRule="auto"/>
              <w:ind w:left="0" w:right="82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1100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845CA" w14:textId="15E614B7" w:rsidR="00D06335" w:rsidRPr="00802218" w:rsidRDefault="001D391B" w:rsidP="00B70057">
            <w:pPr>
              <w:spacing w:after="0" w:line="259" w:lineRule="auto"/>
              <w:ind w:left="0" w:right="129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AA3E16" w14:textId="1AFC063D" w:rsidR="00D06335" w:rsidRPr="00802218" w:rsidRDefault="001D391B" w:rsidP="001D391B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9474" w14:textId="7390FF67" w:rsidR="00D06335" w:rsidRPr="00802218" w:rsidRDefault="001D391B" w:rsidP="001D391B">
            <w:pPr>
              <w:spacing w:after="0" w:line="259" w:lineRule="auto"/>
              <w:ind w:left="0" w:right="12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0336C">
              <w:rPr>
                <w:szCs w:val="20"/>
              </w:rPr>
              <w:t xml:space="preserve"> </w:t>
            </w:r>
            <w:r>
              <w:rPr>
                <w:szCs w:val="20"/>
              </w:rPr>
              <w:t>380</w:t>
            </w:r>
          </w:p>
        </w:tc>
      </w:tr>
    </w:tbl>
    <w:p w14:paraId="503BEA63" w14:textId="77777777" w:rsidR="006B2CA1" w:rsidRDefault="006B2CA1" w:rsidP="00574758">
      <w:pPr>
        <w:spacing w:after="7" w:line="252" w:lineRule="auto"/>
        <w:ind w:left="0" w:right="986" w:firstLine="0"/>
        <w:jc w:val="left"/>
        <w:rPr>
          <w:b/>
        </w:rPr>
      </w:pPr>
    </w:p>
    <w:p w14:paraId="259BAFDC" w14:textId="77777777" w:rsidR="00D06335" w:rsidRPr="00DD7617" w:rsidRDefault="000D0A8F" w:rsidP="00ED44A9">
      <w:pPr>
        <w:tabs>
          <w:tab w:val="left" w:pos="9356"/>
        </w:tabs>
        <w:spacing w:after="7" w:line="276" w:lineRule="auto"/>
        <w:ind w:left="284" w:right="986" w:firstLine="0"/>
      </w:pPr>
      <w:r w:rsidRPr="00DD7617">
        <w:t>1</w:t>
      </w:r>
      <w:r w:rsidR="0055228E" w:rsidRPr="00DD7617">
        <w:t>)</w:t>
      </w:r>
      <w:r w:rsidRPr="00DD7617">
        <w:t xml:space="preserve"> Szacowana ilość wywozu pojemników z odpadami zielonymi, jest wielkością prognozowaną, </w:t>
      </w:r>
    </w:p>
    <w:p w14:paraId="60B640DE" w14:textId="77777777" w:rsidR="000D0A8F" w:rsidRPr="00DD7617" w:rsidRDefault="000D0A8F" w:rsidP="00ED44A9">
      <w:pPr>
        <w:tabs>
          <w:tab w:val="left" w:pos="9356"/>
        </w:tabs>
        <w:spacing w:after="7" w:line="276" w:lineRule="auto"/>
        <w:ind w:left="284" w:right="986" w:firstLine="0"/>
      </w:pPr>
      <w:r w:rsidRPr="00DD7617">
        <w:t>dokładna  ilość wywozu i lokalizacja miejsc z których te pojemniki będą odbierane zostanie określone na podstawie aktualizacji deklaracji</w:t>
      </w:r>
      <w:r w:rsidR="00710D85" w:rsidRPr="00DD7617">
        <w:t xml:space="preserve"> składanych </w:t>
      </w:r>
      <w:r w:rsidRPr="00DD7617">
        <w:t xml:space="preserve"> przez właścicieli nieruchomości zamieszkałych i niezamieszkałych. </w:t>
      </w:r>
    </w:p>
    <w:p w14:paraId="4AE37C75" w14:textId="77777777" w:rsidR="00710D85" w:rsidRPr="00DD7617" w:rsidRDefault="00710D85" w:rsidP="00ED44A9">
      <w:pPr>
        <w:tabs>
          <w:tab w:val="left" w:pos="9356"/>
        </w:tabs>
        <w:spacing w:after="7" w:line="276" w:lineRule="auto"/>
        <w:ind w:left="284" w:right="986" w:firstLine="0"/>
      </w:pPr>
    </w:p>
    <w:p w14:paraId="142A7F5B" w14:textId="77777777" w:rsidR="00710D85" w:rsidRPr="00DD7617" w:rsidRDefault="00710D85" w:rsidP="00ED44A9">
      <w:pPr>
        <w:tabs>
          <w:tab w:val="left" w:pos="9356"/>
        </w:tabs>
        <w:spacing w:after="7" w:line="276" w:lineRule="auto"/>
        <w:ind w:left="284" w:right="986" w:firstLine="0"/>
      </w:pPr>
      <w:r w:rsidRPr="00DD7617">
        <w:t>2</w:t>
      </w:r>
      <w:r w:rsidR="00CA5844" w:rsidRPr="00DD7617">
        <w:t>)</w:t>
      </w:r>
      <w:r w:rsidRPr="00DD7617">
        <w:t xml:space="preserve"> </w:t>
      </w:r>
      <w:r w:rsidR="005068AF" w:rsidRPr="00DD7617">
        <w:t>Wykonawca  do ustalenia w ofercie jednostkowej ceny brutto za odbiór odpadów zielonych  z terenu miasta i gminy za jednorazowe opróżnienie wszystkich pojemników przyjmie do kalkulacji trasę do odbioru o długości 150 km.</w:t>
      </w:r>
    </w:p>
    <w:p w14:paraId="3D647A49" w14:textId="77777777" w:rsidR="00EE032A" w:rsidRDefault="00EE032A" w:rsidP="00ED44A9">
      <w:pPr>
        <w:tabs>
          <w:tab w:val="left" w:pos="9356"/>
        </w:tabs>
        <w:spacing w:after="7" w:line="276" w:lineRule="auto"/>
        <w:ind w:left="284" w:right="986" w:firstLine="0"/>
        <w:rPr>
          <w:b/>
        </w:rPr>
      </w:pPr>
    </w:p>
    <w:p w14:paraId="52B40D26" w14:textId="3C53940C" w:rsidR="007002C7" w:rsidRPr="00167476" w:rsidRDefault="001B3545" w:rsidP="00ED44A9">
      <w:pPr>
        <w:tabs>
          <w:tab w:val="left" w:pos="9356"/>
        </w:tabs>
        <w:ind w:left="284"/>
        <w:rPr>
          <w:lang w:eastAsia="zh-CN"/>
        </w:rPr>
      </w:pPr>
      <w:r w:rsidRPr="00FC53AF">
        <w:t>3</w:t>
      </w:r>
      <w:r w:rsidR="00CA5844" w:rsidRPr="00FC53AF">
        <w:t>)</w:t>
      </w:r>
      <w:r>
        <w:rPr>
          <w:b/>
        </w:rPr>
        <w:t xml:space="preserve"> </w:t>
      </w:r>
      <w:r w:rsidR="007002C7">
        <w:t xml:space="preserve">Przed rozpoczęciem odbioru </w:t>
      </w:r>
      <w:r w:rsidR="003A2CE1">
        <w:t>bioodpadów</w:t>
      </w:r>
      <w:r w:rsidR="007002C7">
        <w:t xml:space="preserve"> od 1 </w:t>
      </w:r>
      <w:r w:rsidR="00650527">
        <w:t xml:space="preserve">kwietnia </w:t>
      </w:r>
      <w:r w:rsidR="003A2CE1">
        <w:t>202</w:t>
      </w:r>
      <w:r w:rsidR="00650527">
        <w:t>2</w:t>
      </w:r>
      <w:r w:rsidR="007002C7">
        <w:t xml:space="preserve"> r., p</w:t>
      </w:r>
      <w:r w:rsidR="007002C7" w:rsidRPr="00167476">
        <w:t xml:space="preserve">o ostatecznym ustaleniu długości trasy przejazdu do obioru jednorazowego odpadów zielonych cena jednostkowa za odbiór tych odpadów zostanie ustalona proporcjonalnie do </w:t>
      </w:r>
      <w:r w:rsidR="007002C7">
        <w:t>długości wskazanej trasy przejazdu.</w:t>
      </w:r>
    </w:p>
    <w:p w14:paraId="60694158" w14:textId="77777777" w:rsidR="00D06335" w:rsidRPr="00634714" w:rsidRDefault="00D06335" w:rsidP="00ED44A9">
      <w:pPr>
        <w:tabs>
          <w:tab w:val="left" w:pos="9356"/>
        </w:tabs>
        <w:spacing w:after="7" w:line="252" w:lineRule="auto"/>
        <w:ind w:left="0" w:right="986" w:firstLine="0"/>
        <w:jc w:val="left"/>
      </w:pPr>
    </w:p>
    <w:p w14:paraId="40FCC54E" w14:textId="1EB6EC73" w:rsidR="008C0A01" w:rsidRDefault="001B3545" w:rsidP="00ED44A9">
      <w:pPr>
        <w:tabs>
          <w:tab w:val="left" w:pos="9356"/>
        </w:tabs>
        <w:spacing w:after="7" w:line="276" w:lineRule="auto"/>
        <w:ind w:left="284" w:right="986" w:firstLine="0"/>
        <w:rPr>
          <w:szCs w:val="20"/>
        </w:rPr>
      </w:pPr>
      <w:r w:rsidRPr="0098188F">
        <w:rPr>
          <w:szCs w:val="20"/>
        </w:rPr>
        <w:t>4</w:t>
      </w:r>
      <w:r w:rsidR="007E47EB">
        <w:rPr>
          <w:szCs w:val="20"/>
        </w:rPr>
        <w:t>)</w:t>
      </w:r>
      <w:r w:rsidR="008C0A01" w:rsidRPr="0098188F">
        <w:rPr>
          <w:szCs w:val="20"/>
        </w:rPr>
        <w:t xml:space="preserve"> </w:t>
      </w:r>
      <w:r w:rsidR="008C0A01" w:rsidRPr="0098188F">
        <w:rPr>
          <w:rStyle w:val="Teksttreci"/>
          <w:sz w:val="20"/>
          <w:szCs w:val="20"/>
        </w:rPr>
        <w:t>Ceny jednostkowe brutto  określone w ofercie wykonawcy winny  uwzględniać  wszystkie koszty związane z realizacją przedmiotu zamówienia,</w:t>
      </w:r>
      <w:r w:rsidR="006B2CA1" w:rsidRPr="0098188F">
        <w:rPr>
          <w:rStyle w:val="Teksttreci"/>
          <w:sz w:val="20"/>
          <w:szCs w:val="20"/>
        </w:rPr>
        <w:t xml:space="preserve"> i </w:t>
      </w:r>
      <w:r w:rsidR="008C0A01" w:rsidRPr="0098188F">
        <w:rPr>
          <w:rStyle w:val="Teksttreci"/>
          <w:sz w:val="20"/>
          <w:szCs w:val="20"/>
        </w:rPr>
        <w:t xml:space="preserve"> </w:t>
      </w:r>
      <w:r w:rsidR="006B2CA1" w:rsidRPr="0098188F">
        <w:rPr>
          <w:rStyle w:val="Teksttreci"/>
          <w:sz w:val="20"/>
          <w:szCs w:val="20"/>
        </w:rPr>
        <w:t xml:space="preserve">mają   </w:t>
      </w:r>
      <w:r w:rsidR="008C0A01" w:rsidRPr="0098188F">
        <w:rPr>
          <w:rStyle w:val="Teksttreci"/>
          <w:sz w:val="20"/>
          <w:szCs w:val="20"/>
        </w:rPr>
        <w:t>charakter stały i niezmienny w okresie realizacji przedmiotu zamówienia</w:t>
      </w:r>
      <w:r w:rsidR="006B2CA1" w:rsidRPr="0098188F">
        <w:rPr>
          <w:rStyle w:val="Teksttreci"/>
          <w:sz w:val="20"/>
          <w:szCs w:val="20"/>
        </w:rPr>
        <w:t xml:space="preserve">,   a </w:t>
      </w:r>
      <w:r w:rsidR="008C0A01" w:rsidRPr="0098188F">
        <w:rPr>
          <w:rStyle w:val="Teksttreci"/>
          <w:sz w:val="20"/>
          <w:szCs w:val="20"/>
        </w:rPr>
        <w:t xml:space="preserve"> </w:t>
      </w:r>
      <w:r w:rsidR="008C0A01" w:rsidRPr="0098188F">
        <w:rPr>
          <w:szCs w:val="20"/>
        </w:rPr>
        <w:t>mogą ulec zmianie  tylko w przypadku:</w:t>
      </w:r>
    </w:p>
    <w:p w14:paraId="7798D92D" w14:textId="77777777" w:rsidR="009925BD" w:rsidRPr="0098188F" w:rsidRDefault="009925BD" w:rsidP="00ED44A9">
      <w:pPr>
        <w:tabs>
          <w:tab w:val="left" w:pos="9356"/>
        </w:tabs>
        <w:spacing w:after="7" w:line="276" w:lineRule="auto"/>
        <w:ind w:left="284" w:right="986" w:firstLine="0"/>
        <w:rPr>
          <w:szCs w:val="20"/>
        </w:rPr>
      </w:pPr>
    </w:p>
    <w:p w14:paraId="3C2A103C" w14:textId="5C7F971A" w:rsidR="008C0A01" w:rsidRPr="00094CC3" w:rsidRDefault="008C0A01" w:rsidP="00ED44A9">
      <w:pPr>
        <w:pStyle w:val="Akapitzlist"/>
        <w:numPr>
          <w:ilvl w:val="0"/>
          <w:numId w:val="44"/>
        </w:numPr>
        <w:tabs>
          <w:tab w:val="left" w:pos="9356"/>
        </w:tabs>
        <w:spacing w:after="7" w:line="276" w:lineRule="auto"/>
        <w:ind w:right="986"/>
        <w:rPr>
          <w:szCs w:val="20"/>
        </w:rPr>
      </w:pPr>
      <w:r w:rsidRPr="00094CC3">
        <w:rPr>
          <w:szCs w:val="20"/>
        </w:rPr>
        <w:t xml:space="preserve">urzędowej zmiany stawki podatku VAT, </w:t>
      </w:r>
    </w:p>
    <w:p w14:paraId="2A355EB9" w14:textId="77777777" w:rsidR="00094CC3" w:rsidRPr="00094CC3" w:rsidRDefault="00094CC3" w:rsidP="00ED44A9">
      <w:pPr>
        <w:pStyle w:val="Akapitzlist"/>
        <w:tabs>
          <w:tab w:val="left" w:pos="9356"/>
        </w:tabs>
        <w:spacing w:after="7" w:line="276" w:lineRule="auto"/>
        <w:ind w:left="644" w:right="986" w:firstLine="0"/>
        <w:rPr>
          <w:szCs w:val="20"/>
        </w:rPr>
      </w:pPr>
    </w:p>
    <w:p w14:paraId="34BDB1E7" w14:textId="61ED1BB8" w:rsidR="00D06335" w:rsidRPr="0098188F" w:rsidRDefault="008C0A01" w:rsidP="00ED44A9">
      <w:pPr>
        <w:tabs>
          <w:tab w:val="left" w:pos="9356"/>
        </w:tabs>
        <w:spacing w:after="7" w:line="276" w:lineRule="auto"/>
        <w:ind w:left="284" w:right="986" w:firstLine="0"/>
        <w:rPr>
          <w:b/>
          <w:szCs w:val="20"/>
        </w:rPr>
      </w:pPr>
      <w:r w:rsidRPr="0098188F">
        <w:rPr>
          <w:szCs w:val="20"/>
        </w:rPr>
        <w:t>b) w przypadku zmiany stawki opłaty za zagospodarowanie odpadów</w:t>
      </w:r>
      <w:r w:rsidR="00094CC3">
        <w:rPr>
          <w:szCs w:val="20"/>
        </w:rPr>
        <w:t xml:space="preserve"> niesegregowanych (zmieszanych) </w:t>
      </w:r>
      <w:r w:rsidR="00034432" w:rsidRPr="0098188F">
        <w:rPr>
          <w:szCs w:val="20"/>
        </w:rPr>
        <w:t xml:space="preserve">i odpadów zielonych </w:t>
      </w:r>
      <w:r w:rsidRPr="0098188F">
        <w:rPr>
          <w:szCs w:val="20"/>
        </w:rPr>
        <w:t xml:space="preserve">w instalacji przetwarzającej, do której dostarczane są odpady. Stawka opłaty za zagospodarowanie odpadów zmieszanych </w:t>
      </w:r>
      <w:r w:rsidR="007D51C3" w:rsidRPr="0098188F">
        <w:rPr>
          <w:szCs w:val="20"/>
        </w:rPr>
        <w:t xml:space="preserve">i zielonych </w:t>
      </w:r>
      <w:r w:rsidRPr="0098188F">
        <w:rPr>
          <w:szCs w:val="20"/>
        </w:rPr>
        <w:t xml:space="preserve">w instalacji przetwarzającej, do której dostarczane są odpady określana jest zgodnie z cennikiem obowiązującym w </w:t>
      </w:r>
      <w:r w:rsidR="00094CC3">
        <w:rPr>
          <w:szCs w:val="20"/>
        </w:rPr>
        <w:t>instalacji komunalnej.</w:t>
      </w:r>
    </w:p>
    <w:p w14:paraId="6C5EB82B" w14:textId="77777777" w:rsidR="00D06335" w:rsidRDefault="00D06335" w:rsidP="00ED44A9">
      <w:pPr>
        <w:tabs>
          <w:tab w:val="left" w:pos="9498"/>
        </w:tabs>
        <w:spacing w:after="7" w:line="252" w:lineRule="auto"/>
        <w:ind w:left="284" w:right="986" w:firstLine="0"/>
        <w:jc w:val="left"/>
        <w:rPr>
          <w:b/>
        </w:rPr>
      </w:pPr>
    </w:p>
    <w:p w14:paraId="4C253E7D" w14:textId="4BDB1B2D" w:rsidR="00BC3EF8" w:rsidRDefault="00F944E4" w:rsidP="00BC3EF8">
      <w:pPr>
        <w:tabs>
          <w:tab w:val="left" w:pos="9498"/>
        </w:tabs>
        <w:spacing w:after="7" w:line="252" w:lineRule="auto"/>
        <w:ind w:left="284" w:right="986" w:firstLine="0"/>
        <w:jc w:val="left"/>
      </w:pPr>
      <w:r>
        <w:rPr>
          <w:b/>
        </w:rPr>
        <w:t xml:space="preserve">Tabela  2  -   Szacowana ilość wywozu odpadów  selektywnie zbieranych  z terenu nieruchomości w  okresie realizacji zamówienia </w:t>
      </w:r>
      <w:r w:rsidR="00BC3EF8">
        <w:rPr>
          <w:b/>
        </w:rPr>
        <w:t xml:space="preserve">od stycznia 2022 do grudnia 2023 r. </w:t>
      </w:r>
    </w:p>
    <w:p w14:paraId="1C08C5B7" w14:textId="77777777" w:rsidR="001B0477" w:rsidRDefault="001B0477">
      <w:pPr>
        <w:spacing w:after="0" w:line="259" w:lineRule="auto"/>
        <w:ind w:left="284" w:right="0" w:firstLine="0"/>
        <w:jc w:val="left"/>
      </w:pPr>
    </w:p>
    <w:tbl>
      <w:tblPr>
        <w:tblStyle w:val="TableGrid1"/>
        <w:tblW w:w="9214" w:type="dxa"/>
        <w:tblInd w:w="279" w:type="dxa"/>
        <w:tblLayout w:type="fixed"/>
        <w:tblCellMar>
          <w:top w:w="4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2523"/>
        <w:gridCol w:w="1701"/>
        <w:gridCol w:w="1418"/>
        <w:gridCol w:w="1417"/>
        <w:gridCol w:w="1305"/>
      </w:tblGrid>
      <w:tr w:rsidR="0011398F" w:rsidRPr="0011398F" w14:paraId="22EEC162" w14:textId="77777777" w:rsidTr="00FF00F6">
        <w:trPr>
          <w:trHeight w:val="78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5C112" w14:textId="77777777" w:rsidR="0011398F" w:rsidRPr="0011398F" w:rsidRDefault="00A40227" w:rsidP="001C7338">
            <w:pPr>
              <w:spacing w:after="0" w:line="259" w:lineRule="auto"/>
              <w:ind w:left="0" w:right="134" w:firstLine="0"/>
            </w:pPr>
            <w:r>
              <w:rPr>
                <w:b/>
                <w:sz w:val="18"/>
                <w:szCs w:val="18"/>
              </w:rPr>
              <w:t>L</w:t>
            </w:r>
            <w:r w:rsidR="001C7338" w:rsidRPr="00A40227">
              <w:rPr>
                <w:b/>
                <w:sz w:val="18"/>
                <w:szCs w:val="18"/>
              </w:rPr>
              <w:t>p</w:t>
            </w:r>
            <w:r w:rsidR="001C7338">
              <w:rPr>
                <w:b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1C7CDE" w14:textId="77777777" w:rsidR="0011398F" w:rsidRPr="0011398F" w:rsidRDefault="0011398F" w:rsidP="001C7338">
            <w:pPr>
              <w:spacing w:after="135" w:line="259" w:lineRule="auto"/>
              <w:ind w:left="284" w:right="108" w:firstLine="0"/>
              <w:jc w:val="center"/>
            </w:pPr>
          </w:p>
          <w:p w14:paraId="4AEF4CBB" w14:textId="77777777" w:rsidR="0011398F" w:rsidRPr="0011398F" w:rsidRDefault="0011398F" w:rsidP="001C7338">
            <w:pPr>
              <w:spacing w:after="0" w:line="259" w:lineRule="auto"/>
              <w:ind w:left="284" w:right="139" w:firstLine="0"/>
              <w:jc w:val="center"/>
            </w:pPr>
            <w:r w:rsidRPr="0011398F">
              <w:rPr>
                <w:b/>
              </w:rPr>
              <w:t>Rodzaj urządzenia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95F73FB" w14:textId="77777777" w:rsidR="0011398F" w:rsidRPr="0011398F" w:rsidRDefault="0011398F" w:rsidP="001C7338">
            <w:pPr>
              <w:spacing w:after="160" w:line="259" w:lineRule="auto"/>
              <w:ind w:left="284" w:right="0" w:firstLine="0"/>
              <w:jc w:val="center"/>
            </w:pPr>
          </w:p>
          <w:p w14:paraId="3DF13A0D" w14:textId="77777777" w:rsidR="0011398F" w:rsidRPr="0011398F" w:rsidRDefault="00CD43CD" w:rsidP="00CD43CD">
            <w:pPr>
              <w:spacing w:after="0" w:line="259" w:lineRule="auto"/>
              <w:ind w:left="0" w:right="139" w:firstLine="0"/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4B4" w14:textId="78FAA5F7" w:rsidR="0011398F" w:rsidRPr="0011398F" w:rsidRDefault="0011398F" w:rsidP="001C7338">
            <w:pPr>
              <w:spacing w:after="0" w:line="259" w:lineRule="auto"/>
              <w:ind w:left="284" w:right="133" w:firstLine="0"/>
              <w:jc w:val="center"/>
            </w:pPr>
            <w:r w:rsidRPr="0011398F">
              <w:rPr>
                <w:b/>
              </w:rPr>
              <w:t>Szacowana ilość wywozów worków/pojemników z odpadami selektywnie zbieranymi</w:t>
            </w:r>
          </w:p>
        </w:tc>
      </w:tr>
      <w:tr w:rsidR="0011398F" w:rsidRPr="0011398F" w14:paraId="41FDD869" w14:textId="77777777" w:rsidTr="00FF00F6">
        <w:trPr>
          <w:trHeight w:val="36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6F9" w14:textId="77777777" w:rsidR="0011398F" w:rsidRPr="0011398F" w:rsidRDefault="0011398F" w:rsidP="0011398F">
            <w:pPr>
              <w:spacing w:after="100" w:line="259" w:lineRule="auto"/>
              <w:ind w:left="284" w:right="104" w:firstLine="0"/>
              <w:jc w:val="center"/>
              <w:rPr>
                <w:b/>
                <w:sz w:val="10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FC50A" w14:textId="77777777" w:rsidR="0011398F" w:rsidRPr="0011398F" w:rsidRDefault="0011398F" w:rsidP="001C7338">
            <w:pPr>
              <w:spacing w:after="135" w:line="259" w:lineRule="auto"/>
              <w:ind w:left="284" w:right="108" w:firstLine="0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6EE85" w14:textId="77777777" w:rsidR="0011398F" w:rsidRPr="0011398F" w:rsidRDefault="0011398F" w:rsidP="001C7338">
            <w:pPr>
              <w:spacing w:after="135" w:line="259" w:lineRule="auto"/>
              <w:ind w:left="284" w:right="108" w:firstLine="0"/>
              <w:jc w:val="center"/>
              <w:rPr>
                <w:b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92EA5" w14:textId="77777777" w:rsidR="0011398F" w:rsidRPr="0011398F" w:rsidRDefault="001C7338" w:rsidP="001C7338">
            <w:pPr>
              <w:spacing w:after="120" w:line="259" w:lineRule="auto"/>
              <w:ind w:left="0" w:right="9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obszaru miasta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F50F9" w14:textId="77777777" w:rsidR="0011398F" w:rsidRPr="0011398F" w:rsidRDefault="001C7338" w:rsidP="001C7338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z obszaru wiejskiego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42EA" w14:textId="77777777" w:rsidR="0011398F" w:rsidRPr="0011398F" w:rsidRDefault="001C7338" w:rsidP="001C7338">
            <w:pPr>
              <w:spacing w:after="134" w:line="259" w:lineRule="auto"/>
              <w:ind w:left="0" w:right="10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</w:p>
        </w:tc>
      </w:tr>
      <w:tr w:rsidR="0011398F" w:rsidRPr="0011398F" w14:paraId="1EB8C8F9" w14:textId="77777777" w:rsidTr="00FF00F6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FFF9" w14:textId="77777777" w:rsidR="0011398F" w:rsidRPr="00802218" w:rsidRDefault="0011398F" w:rsidP="001C7338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C668" w14:textId="77777777" w:rsidR="0011398F" w:rsidRPr="00802218" w:rsidRDefault="009B5F8B" w:rsidP="009C3048">
            <w:pPr>
              <w:tabs>
                <w:tab w:val="left" w:pos="-203"/>
              </w:tabs>
              <w:spacing w:after="0" w:line="259" w:lineRule="auto"/>
              <w:ind w:left="0" w:right="-12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worki na tworzywa sztuczne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3A2E" w14:textId="77777777" w:rsidR="0011398F" w:rsidRPr="00802218" w:rsidRDefault="0011398F" w:rsidP="000D3EC4">
            <w:pPr>
              <w:spacing w:after="0" w:line="259" w:lineRule="auto"/>
              <w:ind w:left="0" w:right="201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3CB9B" w14:textId="6EF2DE40" w:rsidR="0011398F" w:rsidRPr="00802218" w:rsidRDefault="009B4BE0" w:rsidP="00F70571">
            <w:pPr>
              <w:spacing w:after="0" w:line="259" w:lineRule="auto"/>
              <w:ind w:left="284" w:right="128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</w:t>
            </w:r>
            <w:r w:rsidR="00CB143B">
              <w:rPr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6CB6F" w14:textId="2B9C7F35" w:rsidR="0011398F" w:rsidRPr="00802218" w:rsidRDefault="009B4BE0" w:rsidP="00F70571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2</w:t>
            </w:r>
            <w:r w:rsidR="00CB143B">
              <w:rPr>
                <w:szCs w:val="20"/>
              </w:rPr>
              <w:t>0500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17CC" w14:textId="1CB2D390" w:rsidR="0011398F" w:rsidRPr="00802218" w:rsidRDefault="00CB143B" w:rsidP="00F70571">
            <w:pPr>
              <w:spacing w:after="14" w:line="259" w:lineRule="auto"/>
              <w:ind w:left="0" w:right="8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38500</w:t>
            </w:r>
          </w:p>
        </w:tc>
      </w:tr>
      <w:tr w:rsidR="0011398F" w:rsidRPr="0011398F" w14:paraId="37173190" w14:textId="77777777" w:rsidTr="00FF00F6">
        <w:trPr>
          <w:trHeight w:val="5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C675" w14:textId="77777777" w:rsidR="0011398F" w:rsidRPr="00802218" w:rsidRDefault="0011398F" w:rsidP="001C7338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lastRenderedPageBreak/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53B7" w14:textId="77777777" w:rsidR="0011398F" w:rsidRPr="00802218" w:rsidRDefault="0011398F" w:rsidP="009C3048">
            <w:pPr>
              <w:tabs>
                <w:tab w:val="left" w:pos="-203"/>
              </w:tabs>
              <w:spacing w:after="0" w:line="259" w:lineRule="auto"/>
              <w:ind w:left="0" w:right="-12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worki na szkło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6BD3" w14:textId="77777777" w:rsidR="0011398F" w:rsidRPr="00802218" w:rsidRDefault="0011398F" w:rsidP="000D3EC4">
            <w:pPr>
              <w:spacing w:after="0" w:line="259" w:lineRule="auto"/>
              <w:ind w:left="0" w:right="201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1370C" w14:textId="533A5DED" w:rsidR="0011398F" w:rsidRPr="00802218" w:rsidRDefault="009B4BE0" w:rsidP="00F70571">
            <w:pPr>
              <w:spacing w:after="0" w:line="259" w:lineRule="auto"/>
              <w:ind w:left="284" w:right="129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8</w:t>
            </w:r>
            <w:r w:rsidR="00CB143B">
              <w:rPr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9A673" w14:textId="2469DE99" w:rsidR="0011398F" w:rsidRPr="00802218" w:rsidRDefault="009B4BE0" w:rsidP="00F70571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9</w:t>
            </w:r>
            <w:r w:rsidR="00CB143B">
              <w:rPr>
                <w:szCs w:val="20"/>
              </w:rPr>
              <w:t>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4126" w14:textId="72F1F853" w:rsidR="0011398F" w:rsidRPr="00802218" w:rsidRDefault="00CB143B" w:rsidP="00F70571">
            <w:pPr>
              <w:spacing w:after="14" w:line="259" w:lineRule="auto"/>
              <w:ind w:left="0" w:right="8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18400</w:t>
            </w:r>
          </w:p>
        </w:tc>
      </w:tr>
      <w:tr w:rsidR="0011398F" w:rsidRPr="0011398F" w14:paraId="2B771FFF" w14:textId="77777777" w:rsidTr="00FF00F6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243A" w14:textId="77777777" w:rsidR="0011398F" w:rsidRPr="00802218" w:rsidRDefault="0011398F" w:rsidP="001C7338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8069" w14:textId="77777777" w:rsidR="0011398F" w:rsidRPr="00802218" w:rsidRDefault="0011398F" w:rsidP="009C3048">
            <w:pPr>
              <w:tabs>
                <w:tab w:val="left" w:pos="-203"/>
              </w:tabs>
              <w:spacing w:after="0" w:line="259" w:lineRule="auto"/>
              <w:ind w:left="0" w:right="-12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worki na papier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36F4" w14:textId="77777777" w:rsidR="0011398F" w:rsidRPr="00802218" w:rsidRDefault="0011398F" w:rsidP="000D3EC4">
            <w:pPr>
              <w:spacing w:after="0" w:line="259" w:lineRule="auto"/>
              <w:ind w:left="0" w:right="201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120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AFD63" w14:textId="634536F4" w:rsidR="0011398F" w:rsidRPr="00802218" w:rsidRDefault="009B4BE0" w:rsidP="00F70571">
            <w:pPr>
              <w:spacing w:after="0" w:line="259" w:lineRule="auto"/>
              <w:ind w:left="284" w:right="129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3</w:t>
            </w:r>
            <w:r w:rsidR="00CB143B">
              <w:rPr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7BB80" w14:textId="1703B00F" w:rsidR="0011398F" w:rsidRPr="00802218" w:rsidRDefault="009B4BE0" w:rsidP="00F70571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2</w:t>
            </w:r>
            <w:r w:rsidR="00CB143B">
              <w:rPr>
                <w:szCs w:val="2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CCA2" w14:textId="1C732050" w:rsidR="0011398F" w:rsidRPr="00802218" w:rsidRDefault="00CB143B" w:rsidP="00F70571">
            <w:pPr>
              <w:spacing w:after="14" w:line="259" w:lineRule="auto"/>
              <w:ind w:left="0" w:right="8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6000</w:t>
            </w:r>
          </w:p>
        </w:tc>
      </w:tr>
      <w:tr w:rsidR="00DA5E94" w:rsidRPr="0011398F" w14:paraId="1B7F1161" w14:textId="77777777" w:rsidTr="00FF00F6">
        <w:trPr>
          <w:trHeight w:val="48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3582" w14:textId="77777777" w:rsidR="00DA5E94" w:rsidRPr="00802218" w:rsidRDefault="00DA5E94" w:rsidP="00DA5E94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74B9" w14:textId="77777777" w:rsidR="00DA5E94" w:rsidRPr="00802218" w:rsidRDefault="00DA5E94" w:rsidP="009C3048">
            <w:pPr>
              <w:tabs>
                <w:tab w:val="left" w:pos="-203"/>
              </w:tabs>
              <w:spacing w:after="0" w:line="259" w:lineRule="auto"/>
              <w:ind w:left="0" w:right="-12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pojemnik na tworzywa sztuczne – typu dzwon siatkowy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B566" w14:textId="77777777" w:rsidR="00DA5E94" w:rsidRPr="00802218" w:rsidRDefault="009B4BE0" w:rsidP="000D3EC4">
            <w:pPr>
              <w:spacing w:after="0" w:line="259" w:lineRule="auto"/>
              <w:ind w:left="0" w:right="20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1,5/2,0/2,5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5DBE1" w14:textId="571907B2" w:rsidR="00DA5E94" w:rsidRPr="00802218" w:rsidRDefault="009B4BE0" w:rsidP="000D3EC4">
            <w:pPr>
              <w:spacing w:after="0" w:line="259" w:lineRule="auto"/>
              <w:ind w:left="284" w:right="129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4</w:t>
            </w:r>
            <w:r w:rsidR="00CB143B">
              <w:rPr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107B4" w14:textId="5F1D05EB" w:rsidR="00DA5E94" w:rsidRPr="00802218" w:rsidRDefault="00CB143B" w:rsidP="000D3EC4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A60" w14:textId="2856D00E" w:rsidR="00DA5E94" w:rsidRPr="00802218" w:rsidRDefault="00CB143B" w:rsidP="00802218">
            <w:pPr>
              <w:spacing w:after="14" w:line="259" w:lineRule="auto"/>
              <w:ind w:left="0" w:right="8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720</w:t>
            </w:r>
          </w:p>
        </w:tc>
      </w:tr>
      <w:tr w:rsidR="00DA5E94" w:rsidRPr="0011398F" w14:paraId="5615A658" w14:textId="77777777" w:rsidTr="00FF00F6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7B2B" w14:textId="77777777" w:rsidR="00DA5E94" w:rsidRPr="00802218" w:rsidRDefault="00DA5E94" w:rsidP="00DA5E94">
            <w:pPr>
              <w:spacing w:after="0" w:line="259" w:lineRule="auto"/>
              <w:ind w:left="0" w:right="133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2506" w14:textId="77777777" w:rsidR="00DA5E94" w:rsidRPr="00802218" w:rsidRDefault="00DA5E94" w:rsidP="009C3048">
            <w:pPr>
              <w:tabs>
                <w:tab w:val="left" w:pos="-203"/>
              </w:tabs>
              <w:spacing w:after="0" w:line="259" w:lineRule="auto"/>
              <w:ind w:left="0" w:right="-12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pojemnik na szkło - typu dzwon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0928" w14:textId="77777777" w:rsidR="00DA5E94" w:rsidRPr="00802218" w:rsidRDefault="00DA5E94" w:rsidP="000D3EC4">
            <w:pPr>
              <w:spacing w:after="0" w:line="259" w:lineRule="auto"/>
              <w:ind w:left="0" w:right="20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1,5</w:t>
            </w:r>
            <w:r w:rsidR="009B4BE0" w:rsidRPr="00802218">
              <w:rPr>
                <w:szCs w:val="20"/>
              </w:rPr>
              <w:t>/2,0/2,5</w:t>
            </w:r>
            <w:r w:rsidRPr="00802218">
              <w:rPr>
                <w:szCs w:val="20"/>
              </w:rPr>
              <w:t xml:space="preserve"> m3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52349" w14:textId="201DFA21" w:rsidR="00DA5E94" w:rsidRPr="00802218" w:rsidRDefault="00CB143B" w:rsidP="000D3EC4">
            <w:pPr>
              <w:spacing w:after="0" w:line="259" w:lineRule="auto"/>
              <w:ind w:left="284" w:right="13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27ACF8" w14:textId="62A79415" w:rsidR="00DA5E94" w:rsidRPr="00802218" w:rsidRDefault="00CB143B" w:rsidP="000D3EC4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6CE6" w14:textId="57A7EAC0" w:rsidR="00DA5E94" w:rsidRPr="00802218" w:rsidRDefault="00CB143B" w:rsidP="00802218">
            <w:pPr>
              <w:spacing w:after="14" w:line="259" w:lineRule="auto"/>
              <w:ind w:left="0" w:right="8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</w:tr>
      <w:tr w:rsidR="00DA5E94" w:rsidRPr="0011398F" w14:paraId="133AE116" w14:textId="77777777" w:rsidTr="00FF00F6">
        <w:trPr>
          <w:trHeight w:val="5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624D" w14:textId="77777777" w:rsidR="00DA5E94" w:rsidRPr="00802218" w:rsidRDefault="00DA5E94" w:rsidP="00DA5E94">
            <w:pPr>
              <w:spacing w:after="14" w:line="259" w:lineRule="auto"/>
              <w:ind w:left="0" w:right="82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DFC4" w14:textId="77777777" w:rsidR="00DA5E94" w:rsidRPr="00802218" w:rsidRDefault="00DA5E94" w:rsidP="009C3048">
            <w:pPr>
              <w:tabs>
                <w:tab w:val="left" w:pos="-203"/>
              </w:tabs>
              <w:spacing w:after="0" w:line="259" w:lineRule="auto"/>
              <w:ind w:left="-203" w:right="-12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pojemnik na papier - typu dzwon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3A17" w14:textId="77777777" w:rsidR="00DA5E94" w:rsidRPr="00802218" w:rsidRDefault="009B4BE0" w:rsidP="000D3EC4">
            <w:pPr>
              <w:spacing w:after="0" w:line="259" w:lineRule="auto"/>
              <w:ind w:left="0" w:right="200" w:firstLine="0"/>
              <w:jc w:val="center"/>
              <w:rPr>
                <w:szCs w:val="20"/>
              </w:rPr>
            </w:pPr>
            <w:r w:rsidRPr="00802218">
              <w:rPr>
                <w:szCs w:val="20"/>
              </w:rPr>
              <w:t>1,5/2,0/2,5 m3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8709" w14:textId="57CD11E8" w:rsidR="00DA5E94" w:rsidRPr="00802218" w:rsidRDefault="00CB143B" w:rsidP="000D3EC4">
            <w:pPr>
              <w:spacing w:after="0" w:line="259" w:lineRule="auto"/>
              <w:ind w:left="284" w:right="13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10F5A" w14:textId="4D664BFB" w:rsidR="00DA5E94" w:rsidRPr="00802218" w:rsidRDefault="00CB143B" w:rsidP="000D3EC4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DA8C" w14:textId="7E469468" w:rsidR="00DA5E94" w:rsidRPr="00802218" w:rsidRDefault="00CB143B" w:rsidP="00802218">
            <w:pPr>
              <w:spacing w:after="14" w:line="259" w:lineRule="auto"/>
              <w:ind w:left="0" w:right="81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</w:tbl>
    <w:p w14:paraId="54D9D39F" w14:textId="77777777" w:rsidR="001B0477" w:rsidRDefault="001B0477">
      <w:pPr>
        <w:spacing w:after="0" w:line="259" w:lineRule="auto"/>
        <w:ind w:left="425" w:right="0" w:firstLine="0"/>
        <w:jc w:val="left"/>
      </w:pPr>
    </w:p>
    <w:p w14:paraId="4398514E" w14:textId="77777777" w:rsidR="001B0477" w:rsidRDefault="00F944E4">
      <w:pPr>
        <w:ind w:left="144" w:right="1414"/>
      </w:pPr>
      <w:r>
        <w:t xml:space="preserve">Ilości  powyższe mają charakter szacunkowy i mogą ulegać zmianie wraz z rozwojem selektywnego zbierania odpadów komunalnych.  </w:t>
      </w:r>
    </w:p>
    <w:p w14:paraId="1DC6E8A3" w14:textId="77777777" w:rsidR="006D5CFB" w:rsidRDefault="006D5CFB" w:rsidP="007F3437">
      <w:pPr>
        <w:spacing w:after="0" w:line="259" w:lineRule="auto"/>
        <w:ind w:left="0" w:right="0" w:firstLine="0"/>
        <w:jc w:val="left"/>
      </w:pPr>
    </w:p>
    <w:p w14:paraId="0C0F69B1" w14:textId="23B34BC7" w:rsidR="001B0477" w:rsidRPr="00644D7F" w:rsidRDefault="00644D7F" w:rsidP="00644D7F">
      <w:pPr>
        <w:spacing w:after="7" w:line="252" w:lineRule="auto"/>
        <w:ind w:left="0" w:right="851" w:firstLine="0"/>
        <w:rPr>
          <w:b/>
        </w:rPr>
      </w:pPr>
      <w:r>
        <w:rPr>
          <w:b/>
        </w:rPr>
        <w:t>3.</w:t>
      </w:r>
      <w:r w:rsidR="0011398F" w:rsidRPr="00644D7F">
        <w:rPr>
          <w:b/>
        </w:rPr>
        <w:t>Tabela</w:t>
      </w:r>
      <w:r w:rsidR="009955E1" w:rsidRPr="00644D7F">
        <w:rPr>
          <w:b/>
        </w:rPr>
        <w:t xml:space="preserve"> </w:t>
      </w:r>
      <w:r w:rsidR="0011398F" w:rsidRPr="00644D7F">
        <w:rPr>
          <w:b/>
        </w:rPr>
        <w:t xml:space="preserve">3 : </w:t>
      </w:r>
      <w:r w:rsidR="00F944E4" w:rsidRPr="00644D7F">
        <w:rPr>
          <w:b/>
        </w:rPr>
        <w:t xml:space="preserve">Wymagania  do rodzaju worków dostarczanych przez wykonawcę  </w:t>
      </w:r>
    </w:p>
    <w:p w14:paraId="46565230" w14:textId="77777777" w:rsidR="0011398F" w:rsidRDefault="0011398F" w:rsidP="0011398F">
      <w:pPr>
        <w:spacing w:after="7" w:line="252" w:lineRule="auto"/>
        <w:ind w:left="534" w:right="1414" w:firstLine="0"/>
      </w:pPr>
    </w:p>
    <w:tbl>
      <w:tblPr>
        <w:tblStyle w:val="TableGrid"/>
        <w:tblW w:w="9209" w:type="dxa"/>
        <w:tblInd w:w="284" w:type="dxa"/>
        <w:tblCellMar>
          <w:top w:w="5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694"/>
        <w:gridCol w:w="6515"/>
      </w:tblGrid>
      <w:tr w:rsidR="0011398F" w14:paraId="465858D8" w14:textId="77777777" w:rsidTr="00FF00F6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FB0" w14:textId="77777777" w:rsidR="0011398F" w:rsidRDefault="0011398F">
            <w:pPr>
              <w:spacing w:after="0" w:line="259" w:lineRule="auto"/>
              <w:ind w:left="0" w:right="53" w:firstLine="0"/>
              <w:jc w:val="center"/>
            </w:pPr>
          </w:p>
          <w:p w14:paraId="0EE1647E" w14:textId="77777777" w:rsidR="0011398F" w:rsidRDefault="0011398F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18"/>
              </w:rPr>
              <w:t xml:space="preserve">Rodzaj worka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B7E" w14:textId="77777777" w:rsidR="0011398F" w:rsidRDefault="0011398F">
            <w:pPr>
              <w:spacing w:after="0" w:line="259" w:lineRule="auto"/>
              <w:ind w:left="0" w:right="58" w:firstLine="0"/>
              <w:jc w:val="center"/>
            </w:pPr>
          </w:p>
          <w:p w14:paraId="57CF4A0A" w14:textId="77777777" w:rsidR="0011398F" w:rsidRDefault="0011398F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18"/>
              </w:rPr>
              <w:t xml:space="preserve">Parametry techniczne </w:t>
            </w:r>
          </w:p>
        </w:tc>
      </w:tr>
      <w:tr w:rsidR="0011398F" w14:paraId="4A8C5359" w14:textId="77777777" w:rsidTr="00FF00F6">
        <w:trPr>
          <w:trHeight w:val="10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2FEF" w14:textId="77777777" w:rsidR="0011398F" w:rsidRDefault="0011398F" w:rsidP="006B1ACD">
            <w:pPr>
              <w:spacing w:after="0" w:line="259" w:lineRule="auto"/>
              <w:ind w:left="2" w:right="0" w:firstLine="0"/>
              <w:jc w:val="center"/>
            </w:pPr>
          </w:p>
          <w:p w14:paraId="4D1CB904" w14:textId="77777777" w:rsidR="0011398F" w:rsidRDefault="0011398F" w:rsidP="006B1ACD">
            <w:pPr>
              <w:spacing w:after="0" w:line="259" w:lineRule="auto"/>
              <w:ind w:left="2" w:right="90" w:firstLine="0"/>
              <w:jc w:val="center"/>
            </w:pPr>
            <w:r>
              <w:rPr>
                <w:sz w:val="18"/>
              </w:rPr>
              <w:t>Worki do selektywnego zbierania papieru i tektury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BC72" w14:textId="77777777" w:rsidR="0011398F" w:rsidRDefault="0011398F" w:rsidP="005C5DE4">
            <w:pPr>
              <w:spacing w:after="0" w:line="259" w:lineRule="auto"/>
              <w:ind w:left="0" w:right="0" w:firstLine="0"/>
              <w:jc w:val="left"/>
            </w:pPr>
          </w:p>
          <w:p w14:paraId="38345421" w14:textId="77777777" w:rsidR="0011398F" w:rsidRDefault="0011398F" w:rsidP="005C5DE4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18"/>
              </w:rPr>
              <w:t xml:space="preserve">Wykonane z foli LDPE lub HDPE  o  grubości dostosowanej do ilości i rodzaju odpadów, uniemożliwiającej rozerwanie worka,  o pojemności 120 l,  w kolorze niebieskim z  napisem   „PAPIER”    </w:t>
            </w:r>
          </w:p>
        </w:tc>
      </w:tr>
      <w:tr w:rsidR="0011398F" w14:paraId="4CBFD4DF" w14:textId="77777777" w:rsidTr="00FF00F6">
        <w:trPr>
          <w:trHeight w:val="1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639D" w14:textId="77777777" w:rsidR="0011398F" w:rsidRDefault="0011398F" w:rsidP="006B1ACD">
            <w:pPr>
              <w:spacing w:after="0" w:line="259" w:lineRule="auto"/>
              <w:ind w:left="2" w:right="0" w:firstLine="0"/>
              <w:jc w:val="center"/>
            </w:pPr>
          </w:p>
          <w:p w14:paraId="67082F30" w14:textId="77777777" w:rsidR="0011398F" w:rsidRDefault="0011398F" w:rsidP="006B1AC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Worki do selektywnego zbierania   tworzyw sztucznych, metali i opakowań wielomateriałowych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2445" w14:textId="77777777" w:rsidR="0011398F" w:rsidRDefault="0011398F" w:rsidP="005C5DE4">
            <w:pPr>
              <w:spacing w:after="0" w:line="259" w:lineRule="auto"/>
              <w:ind w:left="0" w:right="0" w:firstLine="0"/>
              <w:jc w:val="left"/>
            </w:pPr>
          </w:p>
          <w:p w14:paraId="6D07511E" w14:textId="6FEA8ABE" w:rsidR="0011398F" w:rsidRDefault="0011398F" w:rsidP="005C5DE4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18"/>
              </w:rPr>
              <w:t>Wykonane z foli LDPE lub HDPE o  grubości dostosowanej do ilości i rodzaju odpadów, uniemożliwiającej rozerwanie worka , o pojemności 120 l,  w kolorze żółtym z  napisem  „TWORZYWA SZTUCZNE”</w:t>
            </w:r>
          </w:p>
        </w:tc>
      </w:tr>
      <w:tr w:rsidR="0011398F" w14:paraId="392DC9E3" w14:textId="77777777" w:rsidTr="00FF00F6">
        <w:trPr>
          <w:trHeight w:val="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B48" w14:textId="77777777" w:rsidR="0011398F" w:rsidRDefault="0011398F" w:rsidP="006B1ACD">
            <w:pPr>
              <w:spacing w:after="0" w:line="259" w:lineRule="auto"/>
              <w:ind w:left="2" w:right="0" w:firstLine="0"/>
              <w:jc w:val="center"/>
            </w:pPr>
          </w:p>
          <w:p w14:paraId="69F8C50D" w14:textId="77777777" w:rsidR="0011398F" w:rsidRDefault="0011398F" w:rsidP="006B1ACD">
            <w:pPr>
              <w:spacing w:after="0" w:line="278" w:lineRule="auto"/>
              <w:ind w:left="2" w:right="0" w:firstLine="0"/>
              <w:jc w:val="center"/>
            </w:pPr>
            <w:r>
              <w:rPr>
                <w:sz w:val="18"/>
              </w:rPr>
              <w:t>Worki do selektywnego zbierania szkła</w:t>
            </w:r>
          </w:p>
          <w:p w14:paraId="07AC7325" w14:textId="77777777" w:rsidR="0011398F" w:rsidRDefault="0011398F" w:rsidP="006B1ACD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09BC" w14:textId="77777777" w:rsidR="006B1ACD" w:rsidRDefault="006B1ACD" w:rsidP="005C5DE4">
            <w:pPr>
              <w:spacing w:after="0" w:line="259" w:lineRule="auto"/>
              <w:ind w:left="0" w:right="36" w:firstLine="0"/>
              <w:jc w:val="left"/>
              <w:rPr>
                <w:sz w:val="18"/>
              </w:rPr>
            </w:pPr>
          </w:p>
          <w:p w14:paraId="4AE47372" w14:textId="77777777" w:rsidR="0011398F" w:rsidRDefault="0011398F" w:rsidP="005C5DE4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18"/>
              </w:rPr>
              <w:t xml:space="preserve">Wykonane z foli LDPE lub HDPE o  grubości dostosowanej do ilości i rodzaju odpadów, uniemożliwiającej rozerwanie worka , o pojemności 120 l,  w kolorze zielonym z  napisem  „SZKŁO”    </w:t>
            </w:r>
          </w:p>
        </w:tc>
      </w:tr>
    </w:tbl>
    <w:p w14:paraId="2CA6CB67" w14:textId="77777777" w:rsidR="001B0477" w:rsidRDefault="001B0477">
      <w:pPr>
        <w:spacing w:after="0" w:line="259" w:lineRule="auto"/>
        <w:ind w:left="142" w:right="0" w:firstLine="0"/>
        <w:jc w:val="left"/>
      </w:pPr>
    </w:p>
    <w:p w14:paraId="15D60244" w14:textId="77777777" w:rsidR="001B0477" w:rsidRDefault="00F944E4">
      <w:pPr>
        <w:ind w:left="144" w:right="1414"/>
      </w:pPr>
      <w:r>
        <w:t xml:space="preserve">Treść nadruku   informacyjnego o rodzajach odpadów,  które należy umieszczać  na  worku  będzie uzgodniona z wykonawcą przed podpisaniem umowy.    </w:t>
      </w:r>
    </w:p>
    <w:p w14:paraId="4E21A7FE" w14:textId="77777777" w:rsidR="001B0477" w:rsidRDefault="001B0477" w:rsidP="00D41C16">
      <w:pPr>
        <w:spacing w:after="15" w:line="259" w:lineRule="auto"/>
        <w:ind w:left="0" w:right="0" w:firstLine="0"/>
        <w:jc w:val="left"/>
      </w:pPr>
    </w:p>
    <w:p w14:paraId="7C36AB70" w14:textId="67B04403" w:rsidR="001B0477" w:rsidRDefault="002825A2" w:rsidP="002825A2">
      <w:pPr>
        <w:ind w:left="425" w:right="1414" w:firstLine="0"/>
      </w:pPr>
      <w:r>
        <w:t>4.</w:t>
      </w:r>
      <w:r w:rsidR="00F944E4">
        <w:t xml:space="preserve">Wykonawca w </w:t>
      </w:r>
      <w:r w:rsidR="00CD79AF">
        <w:t xml:space="preserve">terminie </w:t>
      </w:r>
      <w:r>
        <w:t>5</w:t>
      </w:r>
      <w:r w:rsidR="00F944E4">
        <w:t xml:space="preserve"> dni</w:t>
      </w:r>
      <w:r w:rsidR="00CD79AF">
        <w:t xml:space="preserve"> p</w:t>
      </w:r>
      <w:r w:rsidR="00EE683E">
        <w:t>o podpisaniu</w:t>
      </w:r>
      <w:r w:rsidR="00F944E4">
        <w:t xml:space="preserve">  umowy otrzyma  wykaz nieruchomości  z których będzie realizowany odbiór  odpadów komunalnych : </w:t>
      </w:r>
    </w:p>
    <w:p w14:paraId="585BE4AB" w14:textId="77777777" w:rsidR="00DE11FE" w:rsidRDefault="00DE11FE" w:rsidP="00DE11FE">
      <w:pPr>
        <w:pStyle w:val="Akapitzlist"/>
        <w:ind w:left="426" w:right="1414" w:firstLine="0"/>
      </w:pPr>
    </w:p>
    <w:p w14:paraId="58604D0F" w14:textId="77777777" w:rsidR="001B0477" w:rsidRDefault="00F944E4" w:rsidP="00BF039C">
      <w:pPr>
        <w:numPr>
          <w:ilvl w:val="2"/>
          <w:numId w:val="5"/>
        </w:numPr>
        <w:ind w:right="1414" w:hanging="408"/>
      </w:pPr>
      <w:r>
        <w:t xml:space="preserve">nieruchomości,  na których zamieszkują mieszkańcy  z zadeklarowaną liczbą osób zamieszkałych – zabudowa jednorodzinna, letniskowa i wielorodzinna do 7 lokali; </w:t>
      </w:r>
    </w:p>
    <w:p w14:paraId="01792998" w14:textId="77777777" w:rsidR="00BF039C" w:rsidRDefault="00BF039C" w:rsidP="00BF039C">
      <w:pPr>
        <w:ind w:left="977" w:right="1414" w:firstLine="0"/>
      </w:pPr>
    </w:p>
    <w:p w14:paraId="203D6A56" w14:textId="77777777" w:rsidR="001B0477" w:rsidRDefault="00F944E4" w:rsidP="003E283A">
      <w:pPr>
        <w:numPr>
          <w:ilvl w:val="2"/>
          <w:numId w:val="5"/>
        </w:numPr>
        <w:ind w:right="1414" w:hanging="408"/>
      </w:pPr>
      <w:r>
        <w:t xml:space="preserve">nieruchomości,  na których zamieszkują mieszkańcy – zabudowa wielorodzinna powyżej 7 lokali z zadeklarowaną liczbą mieszkańców oraz rodzajem i ilością pojemników; </w:t>
      </w:r>
    </w:p>
    <w:p w14:paraId="44ACDE2A" w14:textId="77777777" w:rsidR="007C69E6" w:rsidRPr="007C69E6" w:rsidRDefault="007C69E6" w:rsidP="00F504FC">
      <w:pPr>
        <w:ind w:left="0" w:right="1414" w:firstLine="0"/>
      </w:pPr>
    </w:p>
    <w:p w14:paraId="36D3D450" w14:textId="2C0F242E" w:rsidR="007C69E6" w:rsidRDefault="007C69E6" w:rsidP="007C69E6">
      <w:pPr>
        <w:tabs>
          <w:tab w:val="left" w:pos="284"/>
        </w:tabs>
        <w:ind w:left="426" w:firstLine="0"/>
      </w:pPr>
      <w:r>
        <w:t xml:space="preserve">  </w:t>
      </w:r>
      <w:r w:rsidR="00F504FC">
        <w:t>c</w:t>
      </w:r>
      <w:r w:rsidRPr="007C69E6">
        <w:t xml:space="preserve">) </w:t>
      </w:r>
      <w:r w:rsidR="00FA09F5">
        <w:t xml:space="preserve">   </w:t>
      </w:r>
      <w:r w:rsidRPr="007C69E6">
        <w:t xml:space="preserve">z nieruchomości, na których znajdują się domki letniskowe lub inne nieruchomości </w:t>
      </w:r>
    </w:p>
    <w:p w14:paraId="7784DFD8" w14:textId="5BEBB9AC" w:rsidR="007C69E6" w:rsidRPr="007C69E6" w:rsidRDefault="007C69E6" w:rsidP="007C69E6">
      <w:pPr>
        <w:tabs>
          <w:tab w:val="left" w:pos="284"/>
        </w:tabs>
        <w:ind w:left="426" w:firstLine="0"/>
      </w:pPr>
      <w:r>
        <w:t xml:space="preserve">       </w:t>
      </w:r>
      <w:r w:rsidR="00FA09F5">
        <w:t xml:space="preserve">  </w:t>
      </w:r>
      <w:r w:rsidRPr="007C69E6">
        <w:t>wykorzystywane na cele rekreacyjno- wypoczynkowe w o</w:t>
      </w:r>
      <w:r w:rsidR="007D51C3">
        <w:t>kresie od 1 maja do 30 września.</w:t>
      </w:r>
    </w:p>
    <w:p w14:paraId="3F8C590E" w14:textId="77777777" w:rsidR="001B0477" w:rsidRDefault="001B0477" w:rsidP="006B1ACD">
      <w:pPr>
        <w:spacing w:after="4" w:line="259" w:lineRule="auto"/>
        <w:ind w:left="0" w:right="0" w:firstLine="0"/>
        <w:jc w:val="left"/>
      </w:pPr>
    </w:p>
    <w:p w14:paraId="06414408" w14:textId="0E3C3C5E" w:rsidR="001B0477" w:rsidRDefault="00F80613" w:rsidP="00F80613">
      <w:pPr>
        <w:ind w:left="425" w:right="1414" w:firstLine="0"/>
      </w:pPr>
      <w:r>
        <w:t>5.</w:t>
      </w:r>
      <w:r w:rsidR="00F944E4">
        <w:t xml:space="preserve">Zamawiający może  udostępnić wykaz w/w nieruchomości w formie elektronicznej. Szczegóły udostępnienia   strony uzgodnią na etapie podpisania umowy. </w:t>
      </w:r>
    </w:p>
    <w:p w14:paraId="10DBA77F" w14:textId="77777777" w:rsidR="001B0477" w:rsidRDefault="001B0477" w:rsidP="00700EFD">
      <w:pPr>
        <w:spacing w:after="82" w:line="259" w:lineRule="auto"/>
        <w:ind w:left="426" w:right="0" w:firstLine="0"/>
        <w:jc w:val="left"/>
      </w:pPr>
    </w:p>
    <w:p w14:paraId="55B57CA4" w14:textId="37E496AD" w:rsidR="001B0477" w:rsidRPr="006E5E1F" w:rsidRDefault="00F80613" w:rsidP="00F80613">
      <w:pPr>
        <w:ind w:right="1414"/>
        <w:rPr>
          <w:color w:val="auto"/>
        </w:rPr>
      </w:pPr>
      <w:r>
        <w:rPr>
          <w:color w:val="auto"/>
        </w:rPr>
        <w:t>6.</w:t>
      </w:r>
      <w:r w:rsidR="00F944E4" w:rsidRPr="006E5E1F">
        <w:rPr>
          <w:color w:val="auto"/>
        </w:rPr>
        <w:t xml:space="preserve">Wykonawca będzie chronił dane osobowe zgodnie z </w:t>
      </w:r>
      <w:r w:rsidR="006E5E1F" w:rsidRPr="006E5E1F">
        <w:rPr>
          <w:color w:val="auto"/>
        </w:rPr>
        <w:t>Ustaw</w:t>
      </w:r>
      <w:r w:rsidR="006E5E1F">
        <w:rPr>
          <w:color w:val="auto"/>
        </w:rPr>
        <w:t>ą</w:t>
      </w:r>
      <w:r w:rsidR="006E5E1F" w:rsidRPr="006E5E1F">
        <w:rPr>
          <w:color w:val="auto"/>
        </w:rPr>
        <w:t xml:space="preserve"> z dnia 10 maja 2018 r. o ochronie danych osobowych (Dz. U. poz. 1000 z </w:t>
      </w:r>
      <w:proofErr w:type="spellStart"/>
      <w:r w:rsidR="006E5E1F" w:rsidRPr="006E5E1F">
        <w:rPr>
          <w:color w:val="auto"/>
        </w:rPr>
        <w:t>późn</w:t>
      </w:r>
      <w:proofErr w:type="spellEnd"/>
      <w:r w:rsidR="006E5E1F" w:rsidRPr="006E5E1F">
        <w:rPr>
          <w:color w:val="auto"/>
        </w:rPr>
        <w:t>. zm.).</w:t>
      </w:r>
    </w:p>
    <w:p w14:paraId="2E7B80B0" w14:textId="77777777" w:rsidR="001B0477" w:rsidRDefault="001B0477" w:rsidP="0032480A">
      <w:pPr>
        <w:spacing w:after="55" w:line="259" w:lineRule="auto"/>
        <w:ind w:left="426" w:right="991" w:firstLine="0"/>
        <w:jc w:val="left"/>
      </w:pPr>
    </w:p>
    <w:p w14:paraId="5304A2FF" w14:textId="57752AFC" w:rsidR="001B0477" w:rsidRDefault="00F80613" w:rsidP="0032480A">
      <w:pPr>
        <w:spacing w:after="4" w:line="254" w:lineRule="auto"/>
        <w:ind w:left="142" w:right="991" w:firstLine="0"/>
      </w:pPr>
      <w:r>
        <w:t>7.</w:t>
      </w:r>
      <w:r w:rsidR="00F944E4">
        <w:t xml:space="preserve">W przypadku zamieszkania mieszkańców w nowych nieruchomościach, wykonawca odbierze  odpady komunalne w pierwszym terminie  wynikającym z harmonogramu, począwszy od dnia umieszczenia ich w bazie danych gminy. </w:t>
      </w:r>
    </w:p>
    <w:p w14:paraId="73EE0047" w14:textId="77777777" w:rsidR="006B1ACD" w:rsidRDefault="006B1ACD" w:rsidP="007F3437">
      <w:pPr>
        <w:spacing w:after="4" w:line="254" w:lineRule="auto"/>
        <w:ind w:left="0" w:right="1414" w:firstLine="0"/>
      </w:pPr>
    </w:p>
    <w:p w14:paraId="0C8D965D" w14:textId="77777777" w:rsidR="001B0477" w:rsidRDefault="001B0477">
      <w:pPr>
        <w:spacing w:after="0" w:line="259" w:lineRule="auto"/>
        <w:ind w:left="142" w:right="0" w:firstLine="0"/>
        <w:jc w:val="left"/>
      </w:pPr>
    </w:p>
    <w:p w14:paraId="2ECE16EC" w14:textId="77777777" w:rsidR="001B0477" w:rsidRDefault="006E5E1F">
      <w:pPr>
        <w:spacing w:after="7" w:line="252" w:lineRule="auto"/>
        <w:ind w:left="137" w:right="986"/>
        <w:jc w:val="left"/>
        <w:rPr>
          <w:b/>
        </w:rPr>
      </w:pPr>
      <w:r>
        <w:rPr>
          <w:b/>
        </w:rPr>
        <w:t>Rozdział V. Ogólne zasady realizacji zamówienia:</w:t>
      </w:r>
    </w:p>
    <w:p w14:paraId="33522ADC" w14:textId="77777777" w:rsidR="00A91BB2" w:rsidRDefault="00A91BB2" w:rsidP="009A7A01">
      <w:pPr>
        <w:spacing w:after="7" w:line="252" w:lineRule="auto"/>
        <w:ind w:left="137" w:right="986"/>
      </w:pPr>
    </w:p>
    <w:p w14:paraId="72430C91" w14:textId="77777777" w:rsidR="00A91BB2" w:rsidRDefault="00A91BB2" w:rsidP="003E283A">
      <w:pPr>
        <w:pStyle w:val="Akapitzlist"/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 w:rsidRPr="00A91BB2">
        <w:rPr>
          <w:lang w:bidi="pl-PL"/>
        </w:rPr>
        <w:t>Wykonawca jest zobowiązany do przekazywania odpadów, zgodnie z hierarchią postępowania z</w:t>
      </w:r>
      <w:r w:rsidRPr="00A91BB2">
        <w:rPr>
          <w:lang w:bidi="pl-PL"/>
        </w:rPr>
        <w:br/>
        <w:t>odpadami, określoną w ustawie o odpadach, w ustawie o utrzymaniu czystości i porządku w</w:t>
      </w:r>
      <w:r w:rsidRPr="00A91BB2">
        <w:rPr>
          <w:lang w:bidi="pl-PL"/>
        </w:rPr>
        <w:br/>
        <w:t>gminach oraz w Planie gospodarki odpadami województwa kujawsko-pomorskiego na lata 201</w:t>
      </w:r>
      <w:r>
        <w:rPr>
          <w:lang w:bidi="pl-PL"/>
        </w:rPr>
        <w:t>6</w:t>
      </w:r>
      <w:r w:rsidRPr="00A91BB2">
        <w:rPr>
          <w:lang w:bidi="pl-PL"/>
        </w:rPr>
        <w:t>-</w:t>
      </w:r>
      <w:r w:rsidRPr="00A91BB2">
        <w:rPr>
          <w:lang w:bidi="pl-PL"/>
        </w:rPr>
        <w:br/>
        <w:t>20</w:t>
      </w:r>
      <w:r>
        <w:rPr>
          <w:lang w:bidi="pl-PL"/>
        </w:rPr>
        <w:t>22</w:t>
      </w:r>
      <w:r w:rsidRPr="00A91BB2">
        <w:rPr>
          <w:lang w:bidi="pl-PL"/>
        </w:rPr>
        <w:t>.</w:t>
      </w:r>
    </w:p>
    <w:p w14:paraId="1145FDEE" w14:textId="77777777" w:rsidR="00A91BB2" w:rsidRPr="00A91BB2" w:rsidRDefault="00A91BB2" w:rsidP="009A7A01">
      <w:pPr>
        <w:pStyle w:val="Akapitzlist"/>
        <w:spacing w:after="7" w:line="252" w:lineRule="auto"/>
        <w:ind w:left="487" w:right="986" w:firstLine="0"/>
        <w:rPr>
          <w:lang w:bidi="pl-PL"/>
        </w:rPr>
      </w:pPr>
    </w:p>
    <w:p w14:paraId="452B52A0" w14:textId="77777777" w:rsidR="00D06335" w:rsidRDefault="00A91BB2" w:rsidP="00B875C6">
      <w:pPr>
        <w:pStyle w:val="Akapitzlist"/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 w:rsidRPr="00A91BB2">
        <w:rPr>
          <w:lang w:bidi="pl-PL"/>
        </w:rPr>
        <w:t xml:space="preserve"> Przedmiot zamówienia będzie realizowany w szczególności przez:</w:t>
      </w:r>
    </w:p>
    <w:p w14:paraId="2A0DA2B0" w14:textId="77777777" w:rsidR="00D06335" w:rsidRPr="00A91BB2" w:rsidRDefault="00D06335" w:rsidP="00D06335">
      <w:pPr>
        <w:pStyle w:val="Akapitzlist"/>
        <w:spacing w:after="7" w:line="252" w:lineRule="auto"/>
        <w:ind w:left="487" w:right="986" w:firstLine="0"/>
        <w:rPr>
          <w:lang w:bidi="pl-PL"/>
        </w:rPr>
      </w:pPr>
    </w:p>
    <w:p w14:paraId="6826F641" w14:textId="00143370" w:rsidR="00A91BB2" w:rsidRDefault="00864558" w:rsidP="003E283A">
      <w:pPr>
        <w:pStyle w:val="Akapitzlist"/>
        <w:numPr>
          <w:ilvl w:val="0"/>
          <w:numId w:val="11"/>
        </w:numPr>
        <w:spacing w:after="7" w:line="252" w:lineRule="auto"/>
        <w:ind w:right="986"/>
        <w:rPr>
          <w:lang w:bidi="pl-PL"/>
        </w:rPr>
      </w:pPr>
      <w:r>
        <w:rPr>
          <w:lang w:bidi="pl-PL"/>
        </w:rPr>
        <w:t xml:space="preserve">cykliczny </w:t>
      </w:r>
      <w:r w:rsidR="00A91BB2" w:rsidRPr="00A91BB2">
        <w:rPr>
          <w:lang w:bidi="pl-PL"/>
        </w:rPr>
        <w:t>odbiór z nieruchomości zamieszkałyc</w:t>
      </w:r>
      <w:r w:rsidR="008C3557">
        <w:rPr>
          <w:lang w:bidi="pl-PL"/>
        </w:rPr>
        <w:t>h</w:t>
      </w:r>
      <w:r>
        <w:rPr>
          <w:lang w:bidi="pl-PL"/>
        </w:rPr>
        <w:t xml:space="preserve">, zebranych </w:t>
      </w:r>
      <w:r w:rsidR="00A91BB2" w:rsidRPr="00A91BB2">
        <w:rPr>
          <w:lang w:bidi="pl-PL"/>
        </w:rPr>
        <w:t>w pojemnikach lub kontenerach, odpadów komunalnych</w:t>
      </w:r>
      <w:r w:rsidR="008C3557">
        <w:rPr>
          <w:lang w:bidi="pl-PL"/>
        </w:rPr>
        <w:t xml:space="preserve"> niesegregowanych(</w:t>
      </w:r>
      <w:r w:rsidR="00A91BB2" w:rsidRPr="00A91BB2">
        <w:rPr>
          <w:lang w:bidi="pl-PL"/>
        </w:rPr>
        <w:t xml:space="preserve"> zmieszanych</w:t>
      </w:r>
      <w:r w:rsidR="008C3557">
        <w:rPr>
          <w:lang w:bidi="pl-PL"/>
        </w:rPr>
        <w:t>)</w:t>
      </w:r>
      <w:r w:rsidR="00A91BB2" w:rsidRPr="00A91BB2">
        <w:rPr>
          <w:lang w:bidi="pl-PL"/>
        </w:rPr>
        <w:t>;</w:t>
      </w:r>
    </w:p>
    <w:p w14:paraId="39C1FDEB" w14:textId="77777777" w:rsidR="00D06335" w:rsidRPr="00A91BB2" w:rsidRDefault="00D06335" w:rsidP="00D06335">
      <w:pPr>
        <w:pStyle w:val="Akapitzlist"/>
        <w:spacing w:after="7" w:line="252" w:lineRule="auto"/>
        <w:ind w:left="847" w:right="986" w:firstLine="0"/>
        <w:rPr>
          <w:lang w:bidi="pl-PL"/>
        </w:rPr>
      </w:pPr>
    </w:p>
    <w:p w14:paraId="62370632" w14:textId="2106404C" w:rsidR="00D06335" w:rsidRDefault="00A91BB2" w:rsidP="00B875C6">
      <w:pPr>
        <w:pStyle w:val="Akapitzlist"/>
        <w:numPr>
          <w:ilvl w:val="0"/>
          <w:numId w:val="11"/>
        </w:numPr>
        <w:spacing w:after="7" w:line="252" w:lineRule="auto"/>
        <w:ind w:right="986"/>
      </w:pPr>
      <w:r>
        <w:t>cykliczny odbiór z nieruchomości zamieszkałych  zebranych selektywnie w pojemnikach i workach, odpadów wymienionych w ro</w:t>
      </w:r>
      <w:r w:rsidR="007F3437">
        <w:t>zdziale III.</w:t>
      </w:r>
    </w:p>
    <w:p w14:paraId="73F5A698" w14:textId="77777777" w:rsidR="00D06335" w:rsidRDefault="00D06335" w:rsidP="00D06335">
      <w:pPr>
        <w:pStyle w:val="Akapitzlist"/>
        <w:spacing w:after="7" w:line="252" w:lineRule="auto"/>
        <w:ind w:left="847" w:right="986" w:firstLine="0"/>
      </w:pPr>
    </w:p>
    <w:p w14:paraId="32050DC8" w14:textId="77777777" w:rsidR="00A91BB2" w:rsidRDefault="00A91BB2" w:rsidP="003E283A">
      <w:pPr>
        <w:pStyle w:val="Akapitzlist"/>
        <w:numPr>
          <w:ilvl w:val="0"/>
          <w:numId w:val="11"/>
        </w:numPr>
        <w:spacing w:after="7" w:line="252" w:lineRule="auto"/>
        <w:ind w:right="986"/>
      </w:pPr>
      <w:r>
        <w:t xml:space="preserve"> uporządkowanie terenu zanieczyszczonego odpadami i innymi zanieczyszczeniami wysypanymi z kontenerów, pojemników lub worków w trakcie realizacji usługi odbioru;</w:t>
      </w:r>
    </w:p>
    <w:p w14:paraId="06EE6F2D" w14:textId="77777777" w:rsidR="00D06335" w:rsidRDefault="00D06335" w:rsidP="00D06335">
      <w:pPr>
        <w:pStyle w:val="Akapitzlist"/>
        <w:spacing w:after="7" w:line="252" w:lineRule="auto"/>
        <w:ind w:left="847" w:right="986" w:firstLine="0"/>
      </w:pPr>
    </w:p>
    <w:p w14:paraId="1EE57BEC" w14:textId="655FCEC8" w:rsidR="00D06335" w:rsidRDefault="009925BD" w:rsidP="0032480A">
      <w:pPr>
        <w:pStyle w:val="Akapitzlist"/>
        <w:numPr>
          <w:ilvl w:val="0"/>
          <w:numId w:val="11"/>
        </w:numPr>
        <w:spacing w:after="7" w:line="252" w:lineRule="auto"/>
        <w:ind w:left="426" w:right="986" w:firstLine="0"/>
      </w:pPr>
      <w:r>
        <w:t xml:space="preserve"> </w:t>
      </w:r>
      <w:r w:rsidR="00A91BB2">
        <w:t>transport odpadów komunalnych</w:t>
      </w:r>
      <w:r w:rsidR="00FB3505">
        <w:t xml:space="preserve"> niesegregowanych(</w:t>
      </w:r>
      <w:r w:rsidR="00A91BB2">
        <w:t>zmieszanych</w:t>
      </w:r>
      <w:r w:rsidR="00FB3505">
        <w:t xml:space="preserve">) oraz bioodpadów </w:t>
      </w:r>
      <w:r w:rsidR="00A91BB2">
        <w:t xml:space="preserve">ulegających biodegradacji do </w:t>
      </w:r>
      <w:r w:rsidR="008C3557">
        <w:t xml:space="preserve"> instalacji wskazanej w ofercie.</w:t>
      </w:r>
    </w:p>
    <w:p w14:paraId="269E532C" w14:textId="77777777" w:rsidR="008C3557" w:rsidRDefault="008C3557" w:rsidP="008C3557">
      <w:pPr>
        <w:pStyle w:val="Akapitzlist"/>
        <w:spacing w:after="7" w:line="252" w:lineRule="auto"/>
        <w:ind w:left="0" w:right="986" w:firstLine="0"/>
      </w:pPr>
    </w:p>
    <w:p w14:paraId="64CFC06F" w14:textId="77777777" w:rsidR="00A91BB2" w:rsidRDefault="00A91BB2" w:rsidP="003E283A">
      <w:pPr>
        <w:pStyle w:val="Akapitzlist"/>
        <w:numPr>
          <w:ilvl w:val="0"/>
          <w:numId w:val="11"/>
        </w:numPr>
        <w:spacing w:after="7" w:line="252" w:lineRule="auto"/>
        <w:ind w:right="986"/>
      </w:pPr>
      <w:r>
        <w:t>transport odpadów zebranych selektywnie, odebranych od właścicieli nieruchomości oraz zebranych w PSZOK, do instalacji odzysku i unieszkodliwiania, celem ich zagospodarowania.</w:t>
      </w:r>
    </w:p>
    <w:p w14:paraId="111648E7" w14:textId="77777777" w:rsidR="00B875C6" w:rsidRDefault="00B875C6" w:rsidP="007F3437">
      <w:pPr>
        <w:spacing w:after="7" w:line="252" w:lineRule="auto"/>
        <w:ind w:left="0" w:right="986" w:firstLine="0"/>
      </w:pPr>
    </w:p>
    <w:p w14:paraId="0DD86C68" w14:textId="77777777" w:rsidR="00864558" w:rsidRDefault="00864558" w:rsidP="00864558">
      <w:pPr>
        <w:pStyle w:val="Akapitzlist"/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>
        <w:rPr>
          <w:lang w:bidi="pl-PL"/>
        </w:rPr>
        <w:t xml:space="preserve"> </w:t>
      </w:r>
      <w:r w:rsidR="00A91BB2" w:rsidRPr="00A91BB2">
        <w:rPr>
          <w:lang w:bidi="pl-PL"/>
        </w:rPr>
        <w:t>Na terenie nieruchomości</w:t>
      </w:r>
      <w:r w:rsidR="00A91BB2" w:rsidRPr="00A91BB2">
        <w:rPr>
          <w:lang w:bidi="pl-PL"/>
        </w:rPr>
        <w:tab/>
        <w:t xml:space="preserve">zamieszkałych w zabudowie </w:t>
      </w:r>
      <w:r w:rsidR="00B875C6">
        <w:rPr>
          <w:lang w:bidi="pl-PL"/>
        </w:rPr>
        <w:t>wielorodzinnej,</w:t>
      </w:r>
      <w:r w:rsidR="00B875C6">
        <w:rPr>
          <w:lang w:bidi="pl-PL"/>
        </w:rPr>
        <w:tab/>
        <w:t>odpady</w:t>
      </w:r>
      <w:r>
        <w:rPr>
          <w:lang w:bidi="pl-PL"/>
        </w:rPr>
        <w:t xml:space="preserve"> </w:t>
      </w:r>
    </w:p>
    <w:p w14:paraId="1EF792F2" w14:textId="42C39990" w:rsidR="00A91BB2" w:rsidRPr="00A91BB2" w:rsidRDefault="00864558" w:rsidP="00864558">
      <w:pPr>
        <w:pStyle w:val="Akapitzlist"/>
        <w:spacing w:after="7" w:line="252" w:lineRule="auto"/>
        <w:ind w:left="487" w:right="986" w:firstLine="0"/>
        <w:rPr>
          <w:lang w:bidi="pl-PL"/>
        </w:rPr>
      </w:pPr>
      <w:r>
        <w:rPr>
          <w:lang w:bidi="pl-PL"/>
        </w:rPr>
        <w:t xml:space="preserve">komunalne </w:t>
      </w:r>
      <w:r w:rsidR="008C3557">
        <w:rPr>
          <w:lang w:bidi="pl-PL"/>
        </w:rPr>
        <w:t>niesegregowane (</w:t>
      </w:r>
      <w:r w:rsidR="00B875C6">
        <w:rPr>
          <w:lang w:bidi="pl-PL"/>
        </w:rPr>
        <w:t>zmieszane</w:t>
      </w:r>
      <w:r w:rsidR="008C3557">
        <w:rPr>
          <w:lang w:bidi="pl-PL"/>
        </w:rPr>
        <w:t>)</w:t>
      </w:r>
      <w:r w:rsidR="00B875C6">
        <w:rPr>
          <w:lang w:bidi="pl-PL"/>
        </w:rPr>
        <w:t>,</w:t>
      </w:r>
      <w:r w:rsidR="00B57D61">
        <w:rPr>
          <w:lang w:bidi="pl-PL"/>
        </w:rPr>
        <w:t>w przypadku wcześniejszego zapełnienia pojemnika lub kontenera w sytuacji nadzwyczajnego zagrożenia epidemiologicznego mogą być dodatkowo odbierane. Należność za wykonanie tej usługi będzie ustalana odrębnie.</w:t>
      </w:r>
    </w:p>
    <w:p w14:paraId="49E87AE4" w14:textId="77777777" w:rsidR="007F3437" w:rsidRPr="00A91BB2" w:rsidRDefault="007F3437" w:rsidP="009A7A01">
      <w:pPr>
        <w:spacing w:after="7" w:line="252" w:lineRule="auto"/>
        <w:ind w:left="487" w:right="986" w:firstLine="0"/>
        <w:rPr>
          <w:lang w:bidi="pl-PL"/>
        </w:rPr>
      </w:pPr>
    </w:p>
    <w:p w14:paraId="76BF57B7" w14:textId="478B1408" w:rsidR="00A91BB2" w:rsidRDefault="00A91BB2" w:rsidP="003E283A">
      <w:pPr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 w:rsidRPr="00A91BB2">
        <w:rPr>
          <w:lang w:bidi="pl-PL"/>
        </w:rPr>
        <w:t xml:space="preserve"> Przeterminowane leki z aptek, powinny być odebrane w terminie </w:t>
      </w:r>
      <w:r w:rsidR="005049FC">
        <w:rPr>
          <w:lang w:bidi="pl-PL"/>
        </w:rPr>
        <w:t>3</w:t>
      </w:r>
      <w:r w:rsidRPr="00A91BB2">
        <w:rPr>
          <w:lang w:bidi="pl-PL"/>
        </w:rPr>
        <w:t xml:space="preserve"> dni roboczych, od otrzymania</w:t>
      </w:r>
      <w:r w:rsidRPr="00A91BB2">
        <w:rPr>
          <w:lang w:bidi="pl-PL"/>
        </w:rPr>
        <w:br/>
        <w:t>zgłoszenia od właściciela apteki lub Zamawiającego.</w:t>
      </w:r>
    </w:p>
    <w:p w14:paraId="2594EDFC" w14:textId="77777777" w:rsidR="00A91BB2" w:rsidRDefault="00A91BB2" w:rsidP="009A7A01">
      <w:pPr>
        <w:spacing w:after="7" w:line="252" w:lineRule="auto"/>
        <w:ind w:left="487" w:right="986" w:firstLine="0"/>
        <w:rPr>
          <w:lang w:bidi="pl-PL"/>
        </w:rPr>
      </w:pPr>
    </w:p>
    <w:p w14:paraId="2D3B1904" w14:textId="77777777" w:rsidR="00DE6C01" w:rsidRDefault="00DE6C01" w:rsidP="009A7A01">
      <w:pPr>
        <w:spacing w:after="7" w:line="252" w:lineRule="auto"/>
        <w:ind w:left="487" w:right="986" w:firstLine="0"/>
        <w:rPr>
          <w:lang w:bidi="pl-PL"/>
        </w:rPr>
      </w:pPr>
    </w:p>
    <w:p w14:paraId="4F3B8931" w14:textId="3408351B" w:rsidR="00DE6C01" w:rsidRPr="00A91BB2" w:rsidRDefault="00DE6C01" w:rsidP="00DE6C01">
      <w:pPr>
        <w:pStyle w:val="Akapitzlist"/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>
        <w:rPr>
          <w:lang w:bidi="pl-PL"/>
        </w:rPr>
        <w:t>Wykonawca zobowiązany jest odebrać odpady komunalne zmieszane w każdej ilości, z nieruchomości na których zamieszkują mieszkańcy, umieszczone w pojemnikach ( lub sporadycznie także w dodatkowych workach) i wystawione do ich odbioru oraz każdą ilość odpadów komunalnych zbieranych selektywnie w workach lub pojemnikach.</w:t>
      </w:r>
    </w:p>
    <w:p w14:paraId="18F66E02" w14:textId="77777777" w:rsidR="00A91BB2" w:rsidRPr="00A91BB2" w:rsidRDefault="00A91BB2" w:rsidP="009A7A01">
      <w:pPr>
        <w:spacing w:after="7" w:line="252" w:lineRule="auto"/>
        <w:ind w:left="487" w:right="986" w:firstLine="0"/>
        <w:rPr>
          <w:lang w:bidi="pl-PL"/>
        </w:rPr>
      </w:pPr>
    </w:p>
    <w:p w14:paraId="40E6F11C" w14:textId="77777777" w:rsidR="00A91BB2" w:rsidRDefault="00A91BB2" w:rsidP="003E283A">
      <w:pPr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 w:rsidRPr="00A91BB2">
        <w:rPr>
          <w:lang w:bidi="pl-PL"/>
        </w:rPr>
        <w:t xml:space="preserve"> Wykonawca świadcząc usługi zobowiązany jest zapewnić by nie dochodziło do wysypywania</w:t>
      </w:r>
      <w:r w:rsidRPr="00A91BB2">
        <w:rPr>
          <w:lang w:bidi="pl-PL"/>
        </w:rPr>
        <w:br/>
        <w:t>odpadów podczas przemieszczenia pojemników do samochodu i ich załadunku. Wykonawca</w:t>
      </w:r>
      <w:r w:rsidRPr="00A91BB2">
        <w:rPr>
          <w:lang w:bidi="pl-PL"/>
        </w:rPr>
        <w:br/>
        <w:t>zobowiązany jest uprzątnąć rozsypane odpady.</w:t>
      </w:r>
    </w:p>
    <w:p w14:paraId="07BBE5EF" w14:textId="499E1118" w:rsidR="00A91BB2" w:rsidRDefault="00A91BB2" w:rsidP="005049FC">
      <w:pPr>
        <w:spacing w:after="7" w:line="252" w:lineRule="auto"/>
        <w:ind w:left="0" w:right="986" w:firstLine="0"/>
        <w:rPr>
          <w:lang w:bidi="pl-PL"/>
        </w:rPr>
      </w:pPr>
    </w:p>
    <w:p w14:paraId="4E70B766" w14:textId="77777777" w:rsidR="00A91BB2" w:rsidRPr="00A91BB2" w:rsidRDefault="00A91BB2" w:rsidP="009A7A01">
      <w:pPr>
        <w:spacing w:after="7" w:line="252" w:lineRule="auto"/>
        <w:ind w:left="0" w:right="986" w:firstLine="0"/>
        <w:rPr>
          <w:lang w:bidi="pl-PL"/>
        </w:rPr>
      </w:pPr>
    </w:p>
    <w:p w14:paraId="55389906" w14:textId="37E9F858" w:rsidR="00A91BB2" w:rsidRDefault="00A91BB2" w:rsidP="003E283A">
      <w:pPr>
        <w:numPr>
          <w:ilvl w:val="0"/>
          <w:numId w:val="10"/>
        </w:numPr>
        <w:spacing w:after="7" w:line="252" w:lineRule="auto"/>
        <w:ind w:right="986"/>
        <w:rPr>
          <w:lang w:bidi="pl-PL"/>
        </w:rPr>
      </w:pPr>
      <w:r w:rsidRPr="00A91BB2">
        <w:rPr>
          <w:lang w:bidi="pl-PL"/>
        </w:rPr>
        <w:t xml:space="preserve"> Wykonawca</w:t>
      </w:r>
      <w:r w:rsidR="005049FC">
        <w:rPr>
          <w:lang w:bidi="pl-PL"/>
        </w:rPr>
        <w:t xml:space="preserve"> </w:t>
      </w:r>
      <w:r w:rsidRPr="00A91BB2">
        <w:rPr>
          <w:lang w:bidi="pl-PL"/>
        </w:rPr>
        <w:t xml:space="preserve">zobowiązany </w:t>
      </w:r>
      <w:r w:rsidR="005049FC">
        <w:rPr>
          <w:lang w:bidi="pl-PL"/>
        </w:rPr>
        <w:t xml:space="preserve">jest </w:t>
      </w:r>
      <w:r w:rsidRPr="00A91BB2">
        <w:rPr>
          <w:lang w:bidi="pl-PL"/>
        </w:rPr>
        <w:t>do powiadomienia gminy o niedopełnieniu obowiązku w zakresie selektywnego</w:t>
      </w:r>
      <w:r w:rsidR="005049FC">
        <w:rPr>
          <w:lang w:bidi="pl-PL"/>
        </w:rPr>
        <w:t xml:space="preserve"> </w:t>
      </w:r>
      <w:r w:rsidRPr="00A91BB2">
        <w:rPr>
          <w:lang w:bidi="pl-PL"/>
        </w:rPr>
        <w:t xml:space="preserve">zbierania odpadów przez właścicieli nieruchomości tj. umieszczania odpadów </w:t>
      </w:r>
      <w:r w:rsidR="005049FC">
        <w:rPr>
          <w:lang w:bidi="pl-PL"/>
        </w:rPr>
        <w:t>niesegregowanych (</w:t>
      </w:r>
      <w:r w:rsidRPr="00A91BB2">
        <w:rPr>
          <w:lang w:bidi="pl-PL"/>
        </w:rPr>
        <w:t>zmieszanych</w:t>
      </w:r>
      <w:r w:rsidR="005049FC">
        <w:rPr>
          <w:lang w:bidi="pl-PL"/>
        </w:rPr>
        <w:t>)</w:t>
      </w:r>
      <w:r w:rsidRPr="00A91BB2">
        <w:rPr>
          <w:lang w:bidi="pl-PL"/>
        </w:rPr>
        <w:t xml:space="preserve"> w</w:t>
      </w:r>
      <w:r w:rsidR="005049FC">
        <w:rPr>
          <w:lang w:bidi="pl-PL"/>
        </w:rPr>
        <w:t xml:space="preserve"> </w:t>
      </w:r>
      <w:r w:rsidRPr="00A91BB2">
        <w:rPr>
          <w:lang w:bidi="pl-PL"/>
        </w:rPr>
        <w:t>pojemnikach lub workach do selektywnej zbiórki odpadów:</w:t>
      </w:r>
    </w:p>
    <w:p w14:paraId="77535444" w14:textId="77777777" w:rsidR="00A91BB2" w:rsidRPr="00A91BB2" w:rsidRDefault="00A91BB2" w:rsidP="009A7A01">
      <w:pPr>
        <w:spacing w:after="7" w:line="252" w:lineRule="auto"/>
        <w:ind w:left="0" w:right="986" w:firstLine="0"/>
        <w:rPr>
          <w:lang w:bidi="pl-PL"/>
        </w:rPr>
      </w:pPr>
    </w:p>
    <w:p w14:paraId="52D4B3C8" w14:textId="77777777" w:rsidR="00A91BB2" w:rsidRDefault="00A91BB2" w:rsidP="003E283A">
      <w:pPr>
        <w:pStyle w:val="Akapitzlist"/>
        <w:numPr>
          <w:ilvl w:val="0"/>
          <w:numId w:val="16"/>
        </w:numPr>
        <w:spacing w:after="7" w:line="252" w:lineRule="auto"/>
        <w:ind w:right="986"/>
        <w:rPr>
          <w:lang w:bidi="pl-PL"/>
        </w:rPr>
      </w:pPr>
      <w:r w:rsidRPr="00A91BB2">
        <w:rPr>
          <w:lang w:bidi="pl-PL"/>
        </w:rPr>
        <w:t>dokumentowanie nieprawidłowości w</w:t>
      </w:r>
      <w:r w:rsidRPr="00A91BB2">
        <w:rPr>
          <w:lang w:bidi="pl-PL"/>
        </w:rPr>
        <w:tab/>
        <w:t>zakresie gromadzenia odpadów przez właścicieli</w:t>
      </w:r>
      <w:r w:rsidRPr="00A91BB2">
        <w:rPr>
          <w:lang w:bidi="pl-PL"/>
        </w:rPr>
        <w:br/>
        <w:t>nieruchomości, poprzez wykonywanie zdjęć lub zapisów wideo, w sposób umożliwiający</w:t>
      </w:r>
      <w:r w:rsidRPr="00A91BB2">
        <w:rPr>
          <w:lang w:bidi="pl-PL"/>
        </w:rPr>
        <w:br/>
        <w:t>jednoznaczne potwierdzenie nieprawidłowości i identyfikację miejsca, daty oraz właściciela</w:t>
      </w:r>
      <w:r w:rsidRPr="00A91BB2">
        <w:rPr>
          <w:lang w:bidi="pl-PL"/>
        </w:rPr>
        <w:br/>
        <w:t>nieruchomości,</w:t>
      </w:r>
    </w:p>
    <w:p w14:paraId="4501DBE5" w14:textId="77777777" w:rsidR="00A91BB2" w:rsidRPr="00A91BB2" w:rsidRDefault="00A91BB2" w:rsidP="00ED44A9">
      <w:pPr>
        <w:spacing w:after="7" w:line="252" w:lineRule="auto"/>
        <w:ind w:right="1416" w:firstLine="0"/>
        <w:rPr>
          <w:lang w:bidi="pl-PL"/>
        </w:rPr>
      </w:pPr>
    </w:p>
    <w:p w14:paraId="735DAAAB" w14:textId="169E0D59" w:rsidR="00A91BB2" w:rsidRPr="00A91BB2" w:rsidRDefault="00A91BB2" w:rsidP="00ED44A9">
      <w:pPr>
        <w:pStyle w:val="Akapitzlist"/>
        <w:numPr>
          <w:ilvl w:val="0"/>
          <w:numId w:val="16"/>
        </w:numPr>
        <w:spacing w:after="7" w:line="252" w:lineRule="auto"/>
        <w:ind w:right="1416"/>
        <w:rPr>
          <w:lang w:bidi="pl-PL"/>
        </w:rPr>
      </w:pPr>
      <w:r w:rsidRPr="00A91BB2">
        <w:rPr>
          <w:lang w:bidi="pl-PL"/>
        </w:rPr>
        <w:t xml:space="preserve">bieżące sporządzanie i przekazywanie Zamawiającemu </w:t>
      </w:r>
      <w:r w:rsidR="005049FC">
        <w:rPr>
          <w:lang w:bidi="pl-PL"/>
        </w:rPr>
        <w:t>informację</w:t>
      </w:r>
      <w:r w:rsidRPr="00A91BB2">
        <w:rPr>
          <w:lang w:bidi="pl-PL"/>
        </w:rPr>
        <w:t>, (w formie elektronicznej,</w:t>
      </w:r>
      <w:r w:rsidRPr="00A91BB2">
        <w:rPr>
          <w:lang w:bidi="pl-PL"/>
        </w:rPr>
        <w:br/>
        <w:t>faksem), o stwierdzonych przez Wykonawcę nieprawidłowościach, które powinny zawierać:</w:t>
      </w:r>
    </w:p>
    <w:p w14:paraId="6B695116" w14:textId="77777777" w:rsidR="006208C3" w:rsidRDefault="006208C3" w:rsidP="00ED44A9">
      <w:pPr>
        <w:spacing w:after="7" w:line="252" w:lineRule="auto"/>
        <w:ind w:right="1416" w:firstLine="0"/>
        <w:rPr>
          <w:lang w:bidi="pl-PL"/>
        </w:rPr>
      </w:pPr>
    </w:p>
    <w:p w14:paraId="2A2F3A59" w14:textId="452BB93C" w:rsidR="00A91BB2" w:rsidRDefault="00E14420" w:rsidP="00ED44A9">
      <w:pPr>
        <w:pStyle w:val="Akapitzlist"/>
        <w:numPr>
          <w:ilvl w:val="0"/>
          <w:numId w:val="17"/>
        </w:numPr>
        <w:spacing w:after="7" w:line="252" w:lineRule="auto"/>
        <w:ind w:right="1416"/>
        <w:jc w:val="left"/>
        <w:rPr>
          <w:lang w:bidi="pl-PL"/>
        </w:rPr>
      </w:pPr>
      <w:r>
        <w:rPr>
          <w:lang w:bidi="pl-PL"/>
        </w:rPr>
        <w:t xml:space="preserve"> </w:t>
      </w:r>
      <w:r w:rsidR="00A91BB2" w:rsidRPr="00A91BB2">
        <w:rPr>
          <w:lang w:bidi="pl-PL"/>
        </w:rPr>
        <w:t>adres nieruchomości na której stwierdzono nieprawidłowość,</w:t>
      </w:r>
    </w:p>
    <w:p w14:paraId="70DE34AE" w14:textId="77777777" w:rsidR="00A91BB2" w:rsidRDefault="00A91BB2" w:rsidP="00ED44A9">
      <w:pPr>
        <w:pStyle w:val="Akapitzlist"/>
        <w:numPr>
          <w:ilvl w:val="0"/>
          <w:numId w:val="17"/>
        </w:numPr>
        <w:spacing w:after="7" w:line="252" w:lineRule="auto"/>
        <w:ind w:right="1416"/>
        <w:jc w:val="left"/>
        <w:rPr>
          <w:lang w:bidi="pl-PL"/>
        </w:rPr>
      </w:pPr>
      <w:r w:rsidRPr="00A91BB2">
        <w:rPr>
          <w:lang w:bidi="pl-PL"/>
        </w:rPr>
        <w:t>datę i godzinę stwierdzenia nieprawidłowości,</w:t>
      </w:r>
    </w:p>
    <w:p w14:paraId="1797FAF0" w14:textId="77777777" w:rsidR="00A91BB2" w:rsidRDefault="00A91BB2" w:rsidP="00ED44A9">
      <w:pPr>
        <w:pStyle w:val="Akapitzlist"/>
        <w:numPr>
          <w:ilvl w:val="0"/>
          <w:numId w:val="17"/>
        </w:numPr>
        <w:spacing w:after="7" w:line="252" w:lineRule="auto"/>
        <w:ind w:right="1416"/>
        <w:jc w:val="left"/>
        <w:rPr>
          <w:lang w:bidi="pl-PL"/>
        </w:rPr>
      </w:pPr>
      <w:r w:rsidRPr="00A91BB2">
        <w:rPr>
          <w:lang w:bidi="pl-PL"/>
        </w:rPr>
        <w:t>opis stwierdzonej nieprawidłowości i dokumentacje fotograficzną</w:t>
      </w:r>
      <w:r w:rsidR="006208C3">
        <w:rPr>
          <w:lang w:bidi="pl-PL"/>
        </w:rPr>
        <w:t>,</w:t>
      </w:r>
    </w:p>
    <w:p w14:paraId="3C828940" w14:textId="77777777" w:rsidR="00A91BB2" w:rsidRDefault="00A91BB2" w:rsidP="00ED44A9">
      <w:pPr>
        <w:pStyle w:val="Akapitzlist"/>
        <w:numPr>
          <w:ilvl w:val="0"/>
          <w:numId w:val="17"/>
        </w:numPr>
        <w:spacing w:after="7" w:line="252" w:lineRule="auto"/>
        <w:ind w:right="1416"/>
        <w:jc w:val="left"/>
        <w:rPr>
          <w:lang w:bidi="pl-PL"/>
        </w:rPr>
      </w:pPr>
      <w:r w:rsidRPr="00A91BB2">
        <w:rPr>
          <w:lang w:bidi="pl-PL"/>
        </w:rPr>
        <w:t>opis sposobu postępowania z odpadami, których gromadzenie zostało zakwestionowane,</w:t>
      </w:r>
    </w:p>
    <w:p w14:paraId="76D841B3" w14:textId="608EC9C5" w:rsidR="00A91BB2" w:rsidRDefault="00A91BB2" w:rsidP="00ED44A9">
      <w:pPr>
        <w:pStyle w:val="Akapitzlist"/>
        <w:numPr>
          <w:ilvl w:val="0"/>
          <w:numId w:val="17"/>
        </w:numPr>
        <w:spacing w:after="7" w:line="252" w:lineRule="auto"/>
        <w:ind w:right="1416"/>
        <w:jc w:val="left"/>
        <w:rPr>
          <w:lang w:bidi="pl-PL"/>
        </w:rPr>
      </w:pPr>
      <w:r w:rsidRPr="00A91BB2">
        <w:rPr>
          <w:lang w:bidi="pl-PL"/>
        </w:rPr>
        <w:t xml:space="preserve">liczbę załączników do </w:t>
      </w:r>
      <w:r w:rsidR="005049FC">
        <w:rPr>
          <w:lang w:bidi="pl-PL"/>
        </w:rPr>
        <w:t>informacji</w:t>
      </w:r>
      <w:r w:rsidRPr="00A91BB2">
        <w:rPr>
          <w:lang w:bidi="pl-PL"/>
        </w:rPr>
        <w:t>.</w:t>
      </w:r>
    </w:p>
    <w:p w14:paraId="615D6DFB" w14:textId="77777777" w:rsidR="00A91BB2" w:rsidRPr="00A91BB2" w:rsidRDefault="00A91BB2" w:rsidP="00ED44A9">
      <w:pPr>
        <w:spacing w:after="7" w:line="252" w:lineRule="auto"/>
        <w:ind w:right="1416" w:firstLine="0"/>
        <w:jc w:val="left"/>
        <w:rPr>
          <w:lang w:bidi="pl-PL"/>
        </w:rPr>
      </w:pPr>
    </w:p>
    <w:p w14:paraId="58511D0F" w14:textId="77777777" w:rsidR="00A91BB2" w:rsidRDefault="00A91BB2" w:rsidP="00ED44A9">
      <w:pPr>
        <w:pStyle w:val="Akapitzlist"/>
        <w:numPr>
          <w:ilvl w:val="0"/>
          <w:numId w:val="10"/>
        </w:numPr>
        <w:ind w:right="1416"/>
      </w:pPr>
      <w:r>
        <w:t>W przypadku zmian w wykazie</w:t>
      </w:r>
      <w:r w:rsidR="008C0A01">
        <w:t xml:space="preserve"> </w:t>
      </w:r>
      <w:r w:rsidR="007F3437">
        <w:t>nieruchomości  z których będzie realizowan</w:t>
      </w:r>
      <w:r w:rsidR="008C0A01">
        <w:t xml:space="preserve">y odbiór  odpadów komunalnych </w:t>
      </w:r>
      <w:r>
        <w:t xml:space="preserve"> skutkujących rozszerzeniem</w:t>
      </w:r>
      <w:r w:rsidR="008C0A01">
        <w:t xml:space="preserve"> </w:t>
      </w:r>
      <w:r>
        <w:t>listy punktów wywozowych, liczby lub pojemności pojemników i kontenerów nie ujętych w wykazie,</w:t>
      </w:r>
    </w:p>
    <w:p w14:paraId="3AD4B159" w14:textId="77777777" w:rsidR="00A91BB2" w:rsidRDefault="00A91BB2" w:rsidP="00ED44A9">
      <w:pPr>
        <w:spacing w:after="7" w:line="252" w:lineRule="auto"/>
        <w:ind w:left="487" w:right="1416" w:firstLine="0"/>
        <w:jc w:val="left"/>
      </w:pPr>
      <w:r>
        <w:t>Wykonawca będzie zobowiązany do:</w:t>
      </w:r>
    </w:p>
    <w:p w14:paraId="0CA48890" w14:textId="77777777" w:rsidR="00A91BB2" w:rsidRDefault="00A91BB2" w:rsidP="00ED44A9">
      <w:pPr>
        <w:spacing w:after="7" w:line="252" w:lineRule="auto"/>
        <w:ind w:left="487" w:right="1416" w:firstLine="0"/>
        <w:jc w:val="left"/>
      </w:pPr>
    </w:p>
    <w:p w14:paraId="1F17BF00" w14:textId="77777777" w:rsidR="00A91BB2" w:rsidRPr="00A91BB2" w:rsidRDefault="00A91BB2" w:rsidP="00ED44A9">
      <w:pPr>
        <w:pStyle w:val="Akapitzlist"/>
        <w:numPr>
          <w:ilvl w:val="0"/>
          <w:numId w:val="18"/>
        </w:numPr>
        <w:spacing w:after="7" w:line="252" w:lineRule="auto"/>
        <w:ind w:right="1416"/>
        <w:jc w:val="left"/>
        <w:rPr>
          <w:lang w:bidi="pl-PL"/>
        </w:rPr>
      </w:pPr>
      <w:r w:rsidRPr="00A91BB2">
        <w:rPr>
          <w:lang w:bidi="pl-PL"/>
        </w:rPr>
        <w:t>wyposażenia nieruchomości w worki do selektywnej zbiórki odpadów i harmonogram odbioru</w:t>
      </w:r>
      <w:r w:rsidRPr="00A91BB2">
        <w:rPr>
          <w:lang w:bidi="pl-PL"/>
        </w:rPr>
        <w:br/>
        <w:t>odpadów,</w:t>
      </w:r>
    </w:p>
    <w:p w14:paraId="6D072FCD" w14:textId="6F6B8FEE" w:rsidR="00A91BB2" w:rsidRDefault="00A91BB2" w:rsidP="00ED44A9">
      <w:pPr>
        <w:pStyle w:val="Akapitzlist"/>
        <w:numPr>
          <w:ilvl w:val="0"/>
          <w:numId w:val="18"/>
        </w:numPr>
        <w:spacing w:after="7" w:line="252" w:lineRule="auto"/>
        <w:ind w:right="1416"/>
        <w:jc w:val="left"/>
        <w:rPr>
          <w:lang w:bidi="pl-PL"/>
        </w:rPr>
      </w:pPr>
      <w:r w:rsidRPr="00A91BB2">
        <w:rPr>
          <w:lang w:bidi="pl-PL"/>
        </w:rPr>
        <w:t>odbioru odpadów komunalnych z nieruchomości, dla których złożono nową deklarację lub</w:t>
      </w:r>
      <w:r w:rsidRPr="00A91BB2">
        <w:rPr>
          <w:lang w:bidi="pl-PL"/>
        </w:rPr>
        <w:br/>
        <w:t>dla których złożono korektę deklaracji, skutkującą zwiększeniem liczby pojemników,</w:t>
      </w:r>
      <w:r w:rsidRPr="00A91BB2">
        <w:rPr>
          <w:lang w:bidi="pl-PL"/>
        </w:rPr>
        <w:br/>
      </w:r>
      <w:r w:rsidR="008C2F25">
        <w:rPr>
          <w:lang w:bidi="pl-PL"/>
        </w:rPr>
        <w:t>według ustalonego harmonogramu dla danej trasy;</w:t>
      </w:r>
    </w:p>
    <w:p w14:paraId="47C1AC48" w14:textId="77777777" w:rsidR="00075E94" w:rsidRDefault="00075E94" w:rsidP="00ED44A9">
      <w:pPr>
        <w:spacing w:after="7" w:line="252" w:lineRule="auto"/>
        <w:ind w:left="0" w:right="1416" w:firstLine="0"/>
        <w:jc w:val="left"/>
        <w:rPr>
          <w:lang w:bidi="pl-PL"/>
        </w:rPr>
      </w:pPr>
    </w:p>
    <w:p w14:paraId="6BFB13B4" w14:textId="77777777" w:rsidR="00237D0B" w:rsidRDefault="00237D0B" w:rsidP="00ED44A9">
      <w:pPr>
        <w:pStyle w:val="Akapitzlist"/>
        <w:numPr>
          <w:ilvl w:val="0"/>
          <w:numId w:val="10"/>
        </w:numPr>
        <w:ind w:right="1416"/>
        <w:rPr>
          <w:lang w:bidi="pl-PL"/>
        </w:rPr>
      </w:pPr>
      <w:r w:rsidRPr="00237D0B">
        <w:rPr>
          <w:lang w:bidi="pl-PL"/>
        </w:rPr>
        <w:t>W przypadku zmian w</w:t>
      </w:r>
      <w:r w:rsidR="008C0A01">
        <w:rPr>
          <w:lang w:bidi="pl-PL"/>
        </w:rPr>
        <w:t xml:space="preserve"> wykazie, o którym mowa w ust. 10</w:t>
      </w:r>
      <w:r w:rsidRPr="00237D0B">
        <w:rPr>
          <w:lang w:bidi="pl-PL"/>
        </w:rPr>
        <w:t>, skutkujących zmniejszeniem liczby</w:t>
      </w:r>
      <w:r w:rsidRPr="00237D0B">
        <w:rPr>
          <w:lang w:bidi="pl-PL"/>
        </w:rPr>
        <w:br/>
        <w:t>punktów wywozowych lub pojemników, kontenerów ujętych w wykazie, Wykonawca</w:t>
      </w:r>
      <w:r w:rsidRPr="00237D0B">
        <w:rPr>
          <w:lang w:bidi="pl-PL"/>
        </w:rPr>
        <w:br/>
        <w:t>zobowiązany będzie do zakończenia świadczenia usług odbioru odpadów komunalnych z tych</w:t>
      </w:r>
      <w:r w:rsidRPr="00237D0B">
        <w:rPr>
          <w:lang w:bidi="pl-PL"/>
        </w:rPr>
        <w:br/>
        <w:t>nieruchomości z dniem zgłoszenia.</w:t>
      </w:r>
    </w:p>
    <w:p w14:paraId="1A2FE085" w14:textId="77777777" w:rsidR="00075E94" w:rsidRPr="00237D0B" w:rsidRDefault="00075E94" w:rsidP="00ED44A9">
      <w:pPr>
        <w:pStyle w:val="Akapitzlist"/>
        <w:ind w:left="487" w:right="1416" w:firstLine="0"/>
        <w:rPr>
          <w:lang w:bidi="pl-PL"/>
        </w:rPr>
      </w:pPr>
    </w:p>
    <w:p w14:paraId="39C5192C" w14:textId="77777777" w:rsidR="00237D0B" w:rsidRDefault="00237D0B" w:rsidP="00ED44A9">
      <w:pPr>
        <w:pStyle w:val="Akapitzlist"/>
        <w:numPr>
          <w:ilvl w:val="0"/>
          <w:numId w:val="10"/>
        </w:numPr>
        <w:ind w:right="1416"/>
        <w:rPr>
          <w:lang w:bidi="pl-PL"/>
        </w:rPr>
      </w:pPr>
      <w:r w:rsidRPr="00237D0B">
        <w:rPr>
          <w:lang w:bidi="pl-PL"/>
        </w:rPr>
        <w:t xml:space="preserve"> Wykonawca jest zobowiązany do naprawy lub ponoszenia kosztów napraw, szkód</w:t>
      </w:r>
      <w:r w:rsidRPr="00237D0B">
        <w:rPr>
          <w:lang w:bidi="pl-PL"/>
        </w:rPr>
        <w:br/>
        <w:t>wyrządzonych podczas lub w związku z wykonywaniem usługi. Wykonawca ponosi pełną</w:t>
      </w:r>
      <w:r w:rsidRPr="00237D0B">
        <w:rPr>
          <w:lang w:bidi="pl-PL"/>
        </w:rPr>
        <w:br/>
        <w:t>odpowiedzialność wobec Zamawiającego i osób trzecich za szkody na mieniu lub</w:t>
      </w:r>
      <w:r w:rsidRPr="00237D0B">
        <w:rPr>
          <w:lang w:bidi="pl-PL"/>
        </w:rPr>
        <w:br/>
        <w:t>zdrowiu osób trzecich, powstałe podczas lub w związku z realizacją przedmiotu zamówienia.</w:t>
      </w:r>
    </w:p>
    <w:p w14:paraId="59637211" w14:textId="77777777" w:rsidR="00075E94" w:rsidRDefault="00075E94" w:rsidP="00ED44A9">
      <w:pPr>
        <w:pStyle w:val="Akapitzlist"/>
        <w:ind w:right="1416"/>
        <w:rPr>
          <w:lang w:bidi="pl-PL"/>
        </w:rPr>
      </w:pPr>
    </w:p>
    <w:p w14:paraId="571BE225" w14:textId="77777777" w:rsidR="00237D0B" w:rsidRDefault="00237D0B" w:rsidP="00ED44A9">
      <w:pPr>
        <w:pStyle w:val="Akapitzlist"/>
        <w:numPr>
          <w:ilvl w:val="0"/>
          <w:numId w:val="10"/>
        </w:numPr>
        <w:ind w:right="1416"/>
        <w:rPr>
          <w:lang w:bidi="pl-PL"/>
        </w:rPr>
      </w:pPr>
      <w:r w:rsidRPr="00237D0B">
        <w:rPr>
          <w:lang w:bidi="pl-PL"/>
        </w:rPr>
        <w:t xml:space="preserve"> Wykonawca nie może prowadzić usługi odbioru odpadów samoc</w:t>
      </w:r>
      <w:r w:rsidR="00BF039C">
        <w:rPr>
          <w:lang w:bidi="pl-PL"/>
        </w:rPr>
        <w:t xml:space="preserve">hodem, który posiada uszkodzony </w:t>
      </w:r>
      <w:r w:rsidRPr="00237D0B">
        <w:rPr>
          <w:lang w:bidi="pl-PL"/>
        </w:rPr>
        <w:t>system pozycjonowania satelitarnego (GPS) lub uszkodzony syst</w:t>
      </w:r>
      <w:r w:rsidR="00BF039C">
        <w:rPr>
          <w:lang w:bidi="pl-PL"/>
        </w:rPr>
        <w:t xml:space="preserve">em monitoringu wizyjnego- </w:t>
      </w:r>
      <w:proofErr w:type="spellStart"/>
      <w:r w:rsidR="00BF039C">
        <w:rPr>
          <w:lang w:bidi="pl-PL"/>
        </w:rPr>
        <w:t>wideo</w:t>
      </w:r>
      <w:r w:rsidRPr="00237D0B">
        <w:rPr>
          <w:lang w:bidi="pl-PL"/>
        </w:rPr>
        <w:t>rejestratory</w:t>
      </w:r>
      <w:proofErr w:type="spellEnd"/>
      <w:r w:rsidRPr="00237D0B">
        <w:rPr>
          <w:lang w:bidi="pl-PL"/>
        </w:rPr>
        <w:t>. Jeśli do awarii dojdzie w momencie prowadzenia zbiórki odpadów, fakt ten nale</w:t>
      </w:r>
      <w:r w:rsidR="00BF039C">
        <w:rPr>
          <w:lang w:bidi="pl-PL"/>
        </w:rPr>
        <w:t>ży</w:t>
      </w:r>
      <w:r w:rsidR="00EB439F">
        <w:rPr>
          <w:lang w:bidi="pl-PL"/>
        </w:rPr>
        <w:t xml:space="preserve"> </w:t>
      </w:r>
      <w:r w:rsidRPr="00237D0B">
        <w:rPr>
          <w:lang w:bidi="pl-PL"/>
        </w:rPr>
        <w:t>niezwłocznie zgłosić Zamawiającemu, a samochód z uszkod</w:t>
      </w:r>
      <w:r w:rsidR="00BF039C">
        <w:rPr>
          <w:lang w:bidi="pl-PL"/>
        </w:rPr>
        <w:t xml:space="preserve">zonym systemem GPS lub systemem </w:t>
      </w:r>
      <w:r w:rsidRPr="00237D0B">
        <w:rPr>
          <w:lang w:bidi="pl-PL"/>
        </w:rPr>
        <w:t>monitoringu wizyjnego powinien zostać zastąpiony przez sprawny pojazd.</w:t>
      </w:r>
    </w:p>
    <w:p w14:paraId="63BF9BD4" w14:textId="77777777" w:rsidR="00075E94" w:rsidRDefault="00075E94" w:rsidP="00ED44A9">
      <w:pPr>
        <w:ind w:left="0" w:right="1416" w:firstLine="0"/>
        <w:rPr>
          <w:lang w:bidi="pl-PL"/>
        </w:rPr>
      </w:pPr>
    </w:p>
    <w:p w14:paraId="48C9ED8E" w14:textId="77777777" w:rsidR="00D41C16" w:rsidRPr="00237D0B" w:rsidRDefault="00D41C16" w:rsidP="00ED44A9">
      <w:pPr>
        <w:ind w:left="0" w:right="1416" w:firstLine="0"/>
        <w:rPr>
          <w:lang w:bidi="pl-PL"/>
        </w:rPr>
      </w:pPr>
    </w:p>
    <w:p w14:paraId="05AB3CC0" w14:textId="5B3D2695" w:rsidR="00237D0B" w:rsidRDefault="00E14420" w:rsidP="00ED44A9">
      <w:pPr>
        <w:pStyle w:val="Akapitzlist"/>
        <w:numPr>
          <w:ilvl w:val="0"/>
          <w:numId w:val="10"/>
        </w:numPr>
        <w:ind w:right="1416"/>
        <w:rPr>
          <w:lang w:bidi="pl-PL"/>
        </w:rPr>
      </w:pPr>
      <w:r>
        <w:rPr>
          <w:lang w:bidi="pl-PL"/>
        </w:rPr>
        <w:t xml:space="preserve"> Wykonawca </w:t>
      </w:r>
      <w:r w:rsidR="00237D0B" w:rsidRPr="00237D0B">
        <w:rPr>
          <w:lang w:bidi="pl-PL"/>
        </w:rPr>
        <w:t>jest zobowiązany na żądanie Zam</w:t>
      </w:r>
      <w:r>
        <w:rPr>
          <w:lang w:bidi="pl-PL"/>
        </w:rPr>
        <w:t xml:space="preserve">awiającego i przy jego udziale, </w:t>
      </w:r>
      <w:r w:rsidR="00237D0B" w:rsidRPr="00237D0B">
        <w:rPr>
          <w:lang w:bidi="pl-PL"/>
        </w:rPr>
        <w:t>do przeprowadzenia wyrywkowych kontroli zawartości</w:t>
      </w:r>
      <w:r w:rsidR="00357BEE">
        <w:rPr>
          <w:lang w:bidi="pl-PL"/>
        </w:rPr>
        <w:t xml:space="preserve"> pojemników na odpady komunalni</w:t>
      </w:r>
      <w:r w:rsidR="00FB3505">
        <w:rPr>
          <w:lang w:bidi="pl-PL"/>
        </w:rPr>
        <w:t>e</w:t>
      </w:r>
      <w:r w:rsidR="00357BEE">
        <w:rPr>
          <w:lang w:bidi="pl-PL"/>
        </w:rPr>
        <w:t xml:space="preserve"> </w:t>
      </w:r>
      <w:r w:rsidR="00FB3505">
        <w:rPr>
          <w:lang w:bidi="pl-PL"/>
        </w:rPr>
        <w:t>segregowane (</w:t>
      </w:r>
      <w:r w:rsidR="00237D0B" w:rsidRPr="00237D0B">
        <w:rPr>
          <w:lang w:bidi="pl-PL"/>
        </w:rPr>
        <w:t>zmieszane</w:t>
      </w:r>
      <w:r w:rsidR="00FB3505">
        <w:rPr>
          <w:lang w:bidi="pl-PL"/>
        </w:rPr>
        <w:t>)</w:t>
      </w:r>
      <w:r w:rsidR="00237D0B" w:rsidRPr="00237D0B">
        <w:rPr>
          <w:lang w:bidi="pl-PL"/>
        </w:rPr>
        <w:t>, poprzez ich opróżnienie (np. na folię zab</w:t>
      </w:r>
      <w:r>
        <w:rPr>
          <w:lang w:bidi="pl-PL"/>
        </w:rPr>
        <w:t xml:space="preserve">ezpieczającą) w miejscu odbioru </w:t>
      </w:r>
      <w:r w:rsidR="00237D0B" w:rsidRPr="00237D0B">
        <w:rPr>
          <w:lang w:bidi="pl-PL"/>
        </w:rPr>
        <w:t>a następnie ich powtórny załadunek.</w:t>
      </w:r>
    </w:p>
    <w:p w14:paraId="15465543" w14:textId="77777777" w:rsidR="00075E94" w:rsidRPr="00237D0B" w:rsidRDefault="00075E94" w:rsidP="00075E94">
      <w:pPr>
        <w:pStyle w:val="Akapitzlist"/>
        <w:ind w:left="487" w:firstLine="0"/>
        <w:rPr>
          <w:lang w:bidi="pl-PL"/>
        </w:rPr>
      </w:pPr>
    </w:p>
    <w:p w14:paraId="1018DA53" w14:textId="77777777" w:rsidR="00785D15" w:rsidRDefault="00785D15" w:rsidP="00237D0B">
      <w:pPr>
        <w:spacing w:after="7" w:line="252" w:lineRule="auto"/>
        <w:ind w:left="0" w:right="986" w:firstLine="0"/>
        <w:jc w:val="left"/>
        <w:rPr>
          <w:b/>
          <w:bCs/>
          <w:lang w:bidi="pl-PL"/>
        </w:rPr>
      </w:pPr>
    </w:p>
    <w:p w14:paraId="03413205" w14:textId="77777777" w:rsidR="00A91BB2" w:rsidRPr="00237D0B" w:rsidRDefault="00237D0B" w:rsidP="00237D0B">
      <w:pPr>
        <w:spacing w:after="7" w:line="252" w:lineRule="auto"/>
        <w:ind w:left="0" w:right="986" w:firstLine="0"/>
        <w:jc w:val="left"/>
        <w:rPr>
          <w:b/>
          <w:bCs/>
          <w:lang w:bidi="pl-PL"/>
        </w:rPr>
      </w:pPr>
      <w:r w:rsidRPr="00237D0B">
        <w:rPr>
          <w:b/>
          <w:bCs/>
          <w:lang w:bidi="pl-PL"/>
        </w:rPr>
        <w:t>Rozdział VI. Ogólne informacje o zasadach i wymaganiach przy wykonywaniu usługi</w:t>
      </w:r>
    </w:p>
    <w:p w14:paraId="772891AD" w14:textId="77777777" w:rsidR="001B0477" w:rsidRDefault="001B0477">
      <w:pPr>
        <w:spacing w:after="15" w:line="259" w:lineRule="auto"/>
        <w:ind w:left="142" w:right="0" w:firstLine="0"/>
        <w:jc w:val="left"/>
      </w:pPr>
    </w:p>
    <w:p w14:paraId="6A698BF7" w14:textId="4687E174" w:rsidR="001B0477" w:rsidRDefault="00F944E4" w:rsidP="003E283A">
      <w:pPr>
        <w:numPr>
          <w:ilvl w:val="0"/>
          <w:numId w:val="6"/>
        </w:numPr>
        <w:ind w:left="616" w:right="1414" w:hanging="482"/>
      </w:pPr>
      <w:r>
        <w:t>Wykonawca winien zagwarantować taką organizację odbioru odpadów, która pozwoli w sposób jednoznaczny ustalić ilość</w:t>
      </w:r>
      <w:r w:rsidR="00FB3505">
        <w:t xml:space="preserve"> odebranych odpadów komunalnych niesegregowanych (</w:t>
      </w:r>
      <w:r>
        <w:t>zmieszanych</w:t>
      </w:r>
      <w:r w:rsidR="00FB3505">
        <w:t>)</w:t>
      </w:r>
      <w:r>
        <w:t xml:space="preserve"> i selektywnie zebranych z nieruchomości. </w:t>
      </w:r>
    </w:p>
    <w:p w14:paraId="6E2B65B5" w14:textId="77777777" w:rsidR="001B0477" w:rsidRDefault="001B0477">
      <w:pPr>
        <w:spacing w:after="112" w:line="259" w:lineRule="auto"/>
        <w:ind w:left="142" w:right="0" w:firstLine="0"/>
        <w:jc w:val="left"/>
      </w:pPr>
    </w:p>
    <w:p w14:paraId="11E9CEF0" w14:textId="77777777" w:rsidR="001B0477" w:rsidRDefault="00F944E4" w:rsidP="003E283A">
      <w:pPr>
        <w:numPr>
          <w:ilvl w:val="0"/>
          <w:numId w:val="6"/>
        </w:numPr>
        <w:ind w:left="616" w:right="1414" w:hanging="482"/>
      </w:pPr>
      <w:r>
        <w:t xml:space="preserve">Wykonawca jest zobowiązany do opracowania szczegółowego harmonogramu odbierania odpadów komunalnych  </w:t>
      </w:r>
      <w:r w:rsidR="00075E94">
        <w:t>, którego projekt musi zostać zatwierdzony przez Zamawiającego.</w:t>
      </w:r>
      <w:r>
        <w:t xml:space="preserve">  </w:t>
      </w:r>
    </w:p>
    <w:p w14:paraId="51B47C2B" w14:textId="77777777" w:rsidR="001B0477" w:rsidRDefault="001B0477">
      <w:pPr>
        <w:spacing w:after="17" w:line="259" w:lineRule="auto"/>
        <w:ind w:left="142" w:right="0" w:firstLine="0"/>
        <w:jc w:val="left"/>
      </w:pPr>
    </w:p>
    <w:p w14:paraId="140C5331" w14:textId="77A0D1E0" w:rsidR="00237D0B" w:rsidRDefault="00237D0B" w:rsidP="003E283A">
      <w:pPr>
        <w:pStyle w:val="Akapitzlist"/>
        <w:numPr>
          <w:ilvl w:val="0"/>
          <w:numId w:val="6"/>
        </w:numPr>
        <w:spacing w:after="0"/>
        <w:ind w:right="1134" w:hanging="475"/>
      </w:pPr>
      <w:r>
        <w:lastRenderedPageBreak/>
        <w:t xml:space="preserve">Harmonogram powinien zakładać, że odbiór odpadów będzie regularny i powtarzalny, co ułatwi mieszkańcom przygotowanie i wystawianie odpadów do odbioru. Wskazanym dniem rozpoczęcia odbioru odpadów komunalnych z nieruchomości jest poniedziałek </w:t>
      </w:r>
      <w:r w:rsidR="00695D18">
        <w:t>–</w:t>
      </w:r>
      <w:r w:rsidR="00EC057C">
        <w:rPr>
          <w:color w:val="auto"/>
        </w:rPr>
        <w:t>3</w:t>
      </w:r>
      <w:r w:rsidR="00695D18" w:rsidRPr="00F54718">
        <w:rPr>
          <w:color w:val="auto"/>
        </w:rPr>
        <w:t xml:space="preserve"> styczeń</w:t>
      </w:r>
      <w:r w:rsidR="00F54718">
        <w:rPr>
          <w:color w:val="auto"/>
        </w:rPr>
        <w:t xml:space="preserve"> 2022</w:t>
      </w:r>
      <w:r w:rsidRPr="00F54718">
        <w:rPr>
          <w:color w:val="auto"/>
        </w:rPr>
        <w:t xml:space="preserve"> r.</w:t>
      </w:r>
    </w:p>
    <w:p w14:paraId="37E042E9" w14:textId="77777777" w:rsidR="00237D0B" w:rsidRDefault="00237D0B" w:rsidP="00E27213">
      <w:pPr>
        <w:spacing w:after="0"/>
        <w:ind w:left="617" w:right="1134" w:hanging="475"/>
      </w:pPr>
    </w:p>
    <w:p w14:paraId="3173C2C1" w14:textId="233CB6FB" w:rsidR="00237D0B" w:rsidRDefault="00237D0B" w:rsidP="003E283A">
      <w:pPr>
        <w:numPr>
          <w:ilvl w:val="0"/>
          <w:numId w:val="6"/>
        </w:numPr>
        <w:spacing w:after="0"/>
        <w:ind w:right="1134" w:hanging="475"/>
      </w:pPr>
      <w:r>
        <w:t>Odbiór worków z nieruchomości ze szkłem, tworzywami sztucznymi i papierem z nieruchomości zamieszkałych</w:t>
      </w:r>
      <w:r w:rsidR="00D521C9">
        <w:t xml:space="preserve"> </w:t>
      </w:r>
      <w:r>
        <w:t>musi odbywać się w tym samym dniu (z częstotliwością określoną w rozdziale IV ust.1).</w:t>
      </w:r>
      <w:r w:rsidR="00FB3505">
        <w:t xml:space="preserve"> Odbiór bioodpadów </w:t>
      </w:r>
      <w:r w:rsidR="000E0144">
        <w:t xml:space="preserve">z terenu całego miasta winien nastąpić w jednym dniu wskazanym harmonogramie. </w:t>
      </w:r>
    </w:p>
    <w:p w14:paraId="41034559" w14:textId="77777777" w:rsidR="00237D0B" w:rsidRDefault="00237D0B" w:rsidP="00E27213">
      <w:pPr>
        <w:spacing w:after="0"/>
        <w:ind w:left="0" w:right="1134" w:hanging="475"/>
      </w:pPr>
    </w:p>
    <w:p w14:paraId="35883C01" w14:textId="1B3C53C2" w:rsidR="00237D0B" w:rsidRPr="00700EFD" w:rsidRDefault="00237D0B" w:rsidP="003E283A">
      <w:pPr>
        <w:numPr>
          <w:ilvl w:val="0"/>
          <w:numId w:val="6"/>
        </w:numPr>
        <w:spacing w:after="0"/>
        <w:ind w:right="1134" w:hanging="475"/>
        <w:rPr>
          <w:color w:val="auto"/>
        </w:rPr>
      </w:pPr>
      <w:r w:rsidRPr="00700EFD">
        <w:rPr>
          <w:color w:val="auto"/>
        </w:rPr>
        <w:t xml:space="preserve">Wykonawca z terenu centrum miasta tj. Plac Wolności, ul. Szkolna, Parkowa, </w:t>
      </w:r>
      <w:r w:rsidR="00700EFD" w:rsidRPr="00700EFD">
        <w:rPr>
          <w:color w:val="auto"/>
        </w:rPr>
        <w:t>Szeroka</w:t>
      </w:r>
      <w:r w:rsidRPr="00700EFD">
        <w:rPr>
          <w:color w:val="auto"/>
        </w:rPr>
        <w:t xml:space="preserve">, 3 Maja, Kręta, Tysiąclecia, Powstańców Wlkp., Dworcowa, Gnieźnieńska, Półwiejska, Ogrodowa, Pocztowa, Krótka, Bielawska, 8 Marca, zobowiązany jest odebrać tego samego dnia pojemniki na odpady komunalnej </w:t>
      </w:r>
      <w:r w:rsidR="002A1178">
        <w:rPr>
          <w:color w:val="auto"/>
        </w:rPr>
        <w:t>niesegregowane (</w:t>
      </w:r>
      <w:r w:rsidRPr="00700EFD">
        <w:rPr>
          <w:color w:val="auto"/>
        </w:rPr>
        <w:t>zmieszane</w:t>
      </w:r>
      <w:r w:rsidR="002A1178">
        <w:rPr>
          <w:color w:val="auto"/>
        </w:rPr>
        <w:t>)</w:t>
      </w:r>
      <w:r w:rsidRPr="00700EFD">
        <w:rPr>
          <w:color w:val="auto"/>
        </w:rPr>
        <w:t xml:space="preserve"> i worki z odpadami zbieranymi selektywnie (szkło, tworzywa sztuczne, papier).</w:t>
      </w:r>
      <w:r w:rsidR="002A1178">
        <w:rPr>
          <w:color w:val="auto"/>
        </w:rPr>
        <w:t xml:space="preserve"> Pojemniki na bioodpady</w:t>
      </w:r>
      <w:r w:rsidR="00A37906">
        <w:rPr>
          <w:color w:val="auto"/>
        </w:rPr>
        <w:t xml:space="preserve"> może być odbierane odrębnie w innym wskazanym dniu. </w:t>
      </w:r>
    </w:p>
    <w:p w14:paraId="4672AF94" w14:textId="77777777" w:rsidR="00E27213" w:rsidRPr="00700EFD" w:rsidRDefault="00E27213" w:rsidP="00E27213">
      <w:pPr>
        <w:spacing w:after="0"/>
        <w:ind w:left="0" w:right="1134" w:hanging="475"/>
        <w:rPr>
          <w:color w:val="auto"/>
        </w:rPr>
      </w:pPr>
    </w:p>
    <w:p w14:paraId="38C6A9F7" w14:textId="77777777" w:rsidR="00237D0B" w:rsidRPr="00700EFD" w:rsidRDefault="00237D0B" w:rsidP="003E283A">
      <w:pPr>
        <w:numPr>
          <w:ilvl w:val="0"/>
          <w:numId w:val="6"/>
        </w:numPr>
        <w:spacing w:after="0"/>
        <w:ind w:right="1134" w:hanging="475"/>
        <w:rPr>
          <w:color w:val="auto"/>
        </w:rPr>
      </w:pPr>
      <w:r w:rsidRPr="00700EFD">
        <w:rPr>
          <w:color w:val="auto"/>
        </w:rPr>
        <w:t>W przypadku nieprzewidzianych okoliczności (np. siła wyższa), za zgodą Zamawiającego, wykonawca może dokonać okresowej zmiany harmonogramu odbierania odpadów komunalnych, zmieniony harmonogram będzie dostarczony do każdej nieruchomości przez wykonawcę.</w:t>
      </w:r>
    </w:p>
    <w:p w14:paraId="38734378" w14:textId="77777777" w:rsidR="00E27213" w:rsidRPr="00237D0B" w:rsidRDefault="00E27213" w:rsidP="00E27213">
      <w:pPr>
        <w:spacing w:after="0"/>
        <w:ind w:left="0" w:right="1134" w:hanging="475"/>
        <w:rPr>
          <w:color w:val="FF0000"/>
        </w:rPr>
      </w:pPr>
    </w:p>
    <w:p w14:paraId="38F02B29" w14:textId="77777777" w:rsidR="00E27213" w:rsidRPr="003A427E" w:rsidRDefault="00237D0B" w:rsidP="003A427E">
      <w:pPr>
        <w:numPr>
          <w:ilvl w:val="0"/>
          <w:numId w:val="6"/>
        </w:numPr>
        <w:spacing w:after="0"/>
        <w:ind w:right="1134" w:hanging="475"/>
        <w:rPr>
          <w:color w:val="FF0000"/>
        </w:rPr>
      </w:pPr>
      <w:r w:rsidRPr="00700EFD">
        <w:rPr>
          <w:color w:val="auto"/>
        </w:rPr>
        <w:t>W przypadku jakichkolwiek zmian w harmonogramie odbioru odpadów komunalnych, w trakcie trwania Umowy, Wykonawca zobowiązany jest przedłożyć Zamawiającemu projekt ze zmianami, co najmniej na miesiąc przed planowanym terminem wprowadzenia zmian. Każda zmiana harmonogramu wymaga akceptacji Zamawiającego.</w:t>
      </w:r>
    </w:p>
    <w:p w14:paraId="70B49231" w14:textId="77777777" w:rsidR="00E27213" w:rsidRPr="003A427E" w:rsidRDefault="00E27213" w:rsidP="00E27213">
      <w:pPr>
        <w:spacing w:after="0"/>
        <w:ind w:left="0" w:right="1134" w:hanging="475"/>
        <w:rPr>
          <w:color w:val="auto"/>
        </w:rPr>
      </w:pPr>
    </w:p>
    <w:p w14:paraId="5A595AE2" w14:textId="65BB47FE" w:rsidR="00237D0B" w:rsidRPr="003A427E" w:rsidRDefault="00237D0B" w:rsidP="003E283A">
      <w:pPr>
        <w:numPr>
          <w:ilvl w:val="0"/>
          <w:numId w:val="6"/>
        </w:numPr>
        <w:spacing w:after="0"/>
        <w:ind w:right="1134" w:hanging="475"/>
        <w:rPr>
          <w:color w:val="auto"/>
        </w:rPr>
      </w:pPr>
      <w:r w:rsidRPr="003A427E">
        <w:rPr>
          <w:color w:val="auto"/>
        </w:rPr>
        <w:t>Harmonogram zatwierdzony przez strony zostanie podany przez zamawiającego do wiadomości</w:t>
      </w:r>
      <w:r w:rsidR="00A37906" w:rsidRPr="003A427E">
        <w:rPr>
          <w:color w:val="auto"/>
        </w:rPr>
        <w:t xml:space="preserve"> </w:t>
      </w:r>
      <w:r w:rsidRPr="003A427E">
        <w:rPr>
          <w:color w:val="auto"/>
        </w:rPr>
        <w:t xml:space="preserve">mieszkańcom najpóźniej do dnia </w:t>
      </w:r>
      <w:r w:rsidR="00F54718" w:rsidRPr="00F54718">
        <w:rPr>
          <w:color w:val="auto"/>
        </w:rPr>
        <w:t>10 grudnia 2021</w:t>
      </w:r>
      <w:r w:rsidRPr="00F54718">
        <w:rPr>
          <w:color w:val="auto"/>
        </w:rPr>
        <w:t xml:space="preserve"> </w:t>
      </w:r>
      <w:r w:rsidRPr="003A427E">
        <w:rPr>
          <w:color w:val="auto"/>
        </w:rPr>
        <w:t>r. poprzez umieszczenie go na stronie</w:t>
      </w:r>
      <w:r w:rsidR="00A37906" w:rsidRPr="003A427E">
        <w:rPr>
          <w:color w:val="auto"/>
        </w:rPr>
        <w:t xml:space="preserve"> </w:t>
      </w:r>
      <w:r w:rsidRPr="003A427E">
        <w:rPr>
          <w:color w:val="auto"/>
        </w:rPr>
        <w:t>internetowej, tablicach ogłoszeń na terenie miasta i gminy</w:t>
      </w:r>
      <w:r w:rsidR="00E27213" w:rsidRPr="003A427E">
        <w:rPr>
          <w:color w:val="auto"/>
        </w:rPr>
        <w:t>.</w:t>
      </w:r>
    </w:p>
    <w:p w14:paraId="31007E53" w14:textId="77777777" w:rsidR="00E27213" w:rsidRPr="003A427E" w:rsidRDefault="00E27213" w:rsidP="00E27213">
      <w:pPr>
        <w:spacing w:after="0"/>
        <w:ind w:left="0" w:right="1134" w:hanging="475"/>
        <w:rPr>
          <w:color w:val="auto"/>
        </w:rPr>
      </w:pPr>
    </w:p>
    <w:p w14:paraId="7AFAF10B" w14:textId="5416F2AE" w:rsidR="00237D0B" w:rsidRPr="003A427E" w:rsidRDefault="00237D0B" w:rsidP="003E283A">
      <w:pPr>
        <w:numPr>
          <w:ilvl w:val="0"/>
          <w:numId w:val="6"/>
        </w:numPr>
        <w:spacing w:after="0"/>
        <w:ind w:right="1134" w:hanging="475"/>
        <w:rPr>
          <w:color w:val="auto"/>
        </w:rPr>
      </w:pPr>
      <w:r w:rsidRPr="003A427E">
        <w:rPr>
          <w:color w:val="auto"/>
        </w:rPr>
        <w:t xml:space="preserve"> Wykonawca, najpóźniej do dnia </w:t>
      </w:r>
      <w:r w:rsidR="00D521C9">
        <w:rPr>
          <w:color w:val="auto"/>
        </w:rPr>
        <w:t>10 grudnia</w:t>
      </w:r>
      <w:r w:rsidR="00BC0CCC" w:rsidRPr="001644EB">
        <w:rPr>
          <w:color w:val="auto"/>
        </w:rPr>
        <w:t xml:space="preserve"> 202</w:t>
      </w:r>
      <w:r w:rsidR="00D521C9">
        <w:rPr>
          <w:color w:val="auto"/>
        </w:rPr>
        <w:t>1</w:t>
      </w:r>
      <w:r w:rsidR="00BC0CCC" w:rsidRPr="001644EB">
        <w:rPr>
          <w:color w:val="auto"/>
        </w:rPr>
        <w:t xml:space="preserve"> </w:t>
      </w:r>
      <w:r w:rsidR="00A37906" w:rsidRPr="001644EB">
        <w:rPr>
          <w:color w:val="auto"/>
        </w:rPr>
        <w:t>r.</w:t>
      </w:r>
      <w:r w:rsidRPr="001644EB">
        <w:rPr>
          <w:color w:val="auto"/>
        </w:rPr>
        <w:t xml:space="preserve"> </w:t>
      </w:r>
      <w:r w:rsidRPr="003A427E">
        <w:rPr>
          <w:color w:val="auto"/>
        </w:rPr>
        <w:t>zapewni dostarczenie harmonogramu do</w:t>
      </w:r>
      <w:r w:rsidR="00A37906" w:rsidRPr="003A427E">
        <w:rPr>
          <w:color w:val="auto"/>
        </w:rPr>
        <w:t xml:space="preserve"> </w:t>
      </w:r>
      <w:r w:rsidRPr="003A427E">
        <w:rPr>
          <w:color w:val="auto"/>
        </w:rPr>
        <w:t>każdej nieruchomości z których będą odbierane odpady komunalne oraz worki do selektywnej</w:t>
      </w:r>
      <w:r w:rsidR="00A37906" w:rsidRPr="003A427E">
        <w:rPr>
          <w:color w:val="auto"/>
        </w:rPr>
        <w:t xml:space="preserve"> </w:t>
      </w:r>
      <w:r w:rsidRPr="003A427E">
        <w:rPr>
          <w:color w:val="auto"/>
        </w:rPr>
        <w:t>zbiórki odpadów tj. na „tworzywa sztuczne", „szkło” i „papier”.</w:t>
      </w:r>
    </w:p>
    <w:p w14:paraId="07FE2A5C" w14:textId="77777777" w:rsidR="00E27213" w:rsidRPr="003A427E" w:rsidRDefault="00E27213" w:rsidP="00E27213">
      <w:pPr>
        <w:spacing w:after="0"/>
        <w:ind w:left="0" w:right="1134" w:hanging="475"/>
        <w:rPr>
          <w:color w:val="auto"/>
        </w:rPr>
      </w:pPr>
    </w:p>
    <w:p w14:paraId="3CABCC89" w14:textId="77777777" w:rsidR="00237D0B" w:rsidRDefault="00237D0B" w:rsidP="003E283A">
      <w:pPr>
        <w:numPr>
          <w:ilvl w:val="0"/>
          <w:numId w:val="6"/>
        </w:numPr>
        <w:spacing w:after="0"/>
        <w:ind w:left="709" w:right="1134" w:hanging="475"/>
      </w:pPr>
      <w:r w:rsidRPr="003A427E">
        <w:rPr>
          <w:color w:val="auto"/>
        </w:rPr>
        <w:t xml:space="preserve"> Za każdy wystawiony </w:t>
      </w:r>
      <w:r>
        <w:t>worek z odpadami selektywnie zebranymi należy pozostawić na nieruchomości worek pusty. Faktyczną ilość worków i ich rodzaj, pozostawionych na nieruchomości, wykonawca ustali w trakcie realizacji umowy, w zależności od potrzeb właściciela.</w:t>
      </w:r>
    </w:p>
    <w:p w14:paraId="25D277B1" w14:textId="77777777" w:rsidR="00237D0B" w:rsidRDefault="00237D0B" w:rsidP="00291C9A">
      <w:pPr>
        <w:spacing w:after="0"/>
        <w:ind w:left="709" w:right="1134" w:hanging="475"/>
      </w:pPr>
    </w:p>
    <w:p w14:paraId="16468590" w14:textId="77777777" w:rsidR="00237D0B" w:rsidRDefault="00237D0B" w:rsidP="003E283A">
      <w:pPr>
        <w:pStyle w:val="Akapitzlist"/>
        <w:numPr>
          <w:ilvl w:val="0"/>
          <w:numId w:val="6"/>
        </w:numPr>
        <w:spacing w:after="0"/>
        <w:ind w:left="709" w:right="1134" w:hanging="475"/>
      </w:pPr>
      <w:r>
        <w:t>Zaleca się, ażeby wykonawca mógł udostępnić pojemniki dla właścicieli nieruchomości , jeżeli właściciel nieruchomości zainteresowany będzie nabyciem lub dzierżawą odpowiedniego pojemnika według odrębnego rozliczenia.</w:t>
      </w:r>
    </w:p>
    <w:p w14:paraId="2A7EAAFF" w14:textId="77777777" w:rsidR="00E27213" w:rsidRDefault="00E27213" w:rsidP="00291C9A">
      <w:pPr>
        <w:spacing w:after="0"/>
        <w:ind w:left="709" w:right="1134" w:hanging="475"/>
      </w:pPr>
    </w:p>
    <w:p w14:paraId="5872CFA1" w14:textId="77777777" w:rsidR="00237D0B" w:rsidRDefault="00237D0B" w:rsidP="003E283A">
      <w:pPr>
        <w:numPr>
          <w:ilvl w:val="0"/>
          <w:numId w:val="6"/>
        </w:numPr>
        <w:spacing w:after="0"/>
        <w:ind w:left="709" w:right="1134" w:hanging="475"/>
      </w:pPr>
      <w:r>
        <w:t xml:space="preserve"> Nie dopuszcza się zbierania (dopełnianie pojazdu odpadami) z terenu innej gminy.</w:t>
      </w:r>
    </w:p>
    <w:p w14:paraId="479428E8" w14:textId="77777777" w:rsidR="00E27213" w:rsidRDefault="00E27213" w:rsidP="00291C9A">
      <w:pPr>
        <w:spacing w:after="0"/>
        <w:ind w:left="709" w:right="1134" w:hanging="475"/>
      </w:pPr>
    </w:p>
    <w:p w14:paraId="19F228D2" w14:textId="735D76AD" w:rsidR="00237D0B" w:rsidRDefault="00237D0B" w:rsidP="003E283A">
      <w:pPr>
        <w:numPr>
          <w:ilvl w:val="0"/>
          <w:numId w:val="6"/>
        </w:numPr>
        <w:spacing w:after="0"/>
        <w:ind w:left="709" w:right="1134" w:hanging="475"/>
      </w:pPr>
      <w:r>
        <w:t xml:space="preserve">Zakazuje się mieszania odpadów </w:t>
      </w:r>
      <w:r w:rsidR="002A1178">
        <w:t>niesegregowanych (</w:t>
      </w:r>
      <w:r>
        <w:t>zmieszanych</w:t>
      </w:r>
      <w:r w:rsidR="002A1178">
        <w:t>)</w:t>
      </w:r>
      <w:r>
        <w:t xml:space="preserve"> z odpadami selektywnie zebranymi.</w:t>
      </w:r>
    </w:p>
    <w:p w14:paraId="7A14C046" w14:textId="77777777" w:rsidR="00237D0B" w:rsidRDefault="00237D0B" w:rsidP="00291C9A">
      <w:pPr>
        <w:ind w:left="709" w:right="1414" w:firstLine="0"/>
      </w:pPr>
    </w:p>
    <w:p w14:paraId="09214248" w14:textId="77777777" w:rsidR="00237D0B" w:rsidRDefault="00237D0B" w:rsidP="00291C9A">
      <w:pPr>
        <w:ind w:left="709" w:right="1414" w:firstLine="0"/>
      </w:pPr>
    </w:p>
    <w:p w14:paraId="5BF87994" w14:textId="77777777" w:rsidR="00E27213" w:rsidRPr="00E27213" w:rsidRDefault="00E27213" w:rsidP="00291C9A">
      <w:pPr>
        <w:ind w:left="709" w:right="1414" w:firstLine="0"/>
        <w:rPr>
          <w:b/>
        </w:rPr>
      </w:pPr>
      <w:r w:rsidRPr="00E27213">
        <w:rPr>
          <w:b/>
        </w:rPr>
        <w:t>Rozdział VII. Wykonawca świadcząc usługę jest zobowiązany do spełnienia następujących wymagań:</w:t>
      </w:r>
    </w:p>
    <w:p w14:paraId="665D1029" w14:textId="77777777" w:rsidR="00E27213" w:rsidRDefault="00E27213" w:rsidP="00ED44A9">
      <w:pPr>
        <w:ind w:left="709" w:right="1274" w:firstLine="0"/>
      </w:pPr>
    </w:p>
    <w:p w14:paraId="1B41D63B" w14:textId="77777777" w:rsidR="00E27213" w:rsidRDefault="005E19D2" w:rsidP="00ED44A9">
      <w:pPr>
        <w:ind w:left="425" w:right="1274" w:hanging="283"/>
      </w:pPr>
      <w:r>
        <w:t>1</w:t>
      </w:r>
      <w:r w:rsidR="00396471">
        <w:t>.</w:t>
      </w:r>
      <w:r w:rsidR="00E27213">
        <w:tab/>
        <w:t>Wykonawca jest zobowiązany spełniać szczegółowe wymagania określone w rozporządzeniu</w:t>
      </w:r>
      <w:r w:rsidR="003A427E">
        <w:t xml:space="preserve"> </w:t>
      </w:r>
      <w:r w:rsidR="00E27213">
        <w:t>Ministra Środowiska z dnia 11 stycznia 2013r. w sprawie szczegółowych wymagań w zakresie</w:t>
      </w:r>
      <w:r w:rsidR="003A427E">
        <w:t xml:space="preserve"> </w:t>
      </w:r>
      <w:r w:rsidR="00E27213">
        <w:t>odbierania odpadów komunalnych od właścicieli nieruchomości (Dz. U. 2013.122); w tym:</w:t>
      </w:r>
    </w:p>
    <w:p w14:paraId="47C44709" w14:textId="77777777" w:rsidR="00E27213" w:rsidRDefault="00E27213" w:rsidP="00291C9A">
      <w:pPr>
        <w:ind w:left="709" w:right="1414" w:firstLine="0"/>
      </w:pPr>
    </w:p>
    <w:p w14:paraId="4FE6078D" w14:textId="77777777" w:rsidR="00E27213" w:rsidRDefault="00D41C16" w:rsidP="00D41C16">
      <w:pPr>
        <w:pStyle w:val="Akapitzlist"/>
        <w:numPr>
          <w:ilvl w:val="0"/>
          <w:numId w:val="12"/>
        </w:numPr>
        <w:ind w:left="709" w:right="1414" w:hanging="425"/>
      </w:pPr>
      <w:r>
        <w:lastRenderedPageBreak/>
        <w:t xml:space="preserve"> </w:t>
      </w:r>
      <w:r w:rsidR="00E27213">
        <w:t>posiadania wyposażenia umożliwiającego odbieranie odpadów komunalnych od właścicieli nieruchomości oraz zapewnienia jego odpowiedniego stanu technicznego tj. co najmniej:</w:t>
      </w:r>
    </w:p>
    <w:p w14:paraId="46BC798C" w14:textId="77777777" w:rsidR="003D2A82" w:rsidRDefault="003D2A82" w:rsidP="00A24AEB">
      <w:pPr>
        <w:rPr>
          <w:rFonts w:eastAsia="Calibri"/>
        </w:rPr>
      </w:pPr>
    </w:p>
    <w:p w14:paraId="478FDB15" w14:textId="5B4E67D8" w:rsidR="00A24AEB" w:rsidRDefault="00A24AEB" w:rsidP="005E19D2">
      <w:pPr>
        <w:pStyle w:val="Akapitzlist"/>
        <w:numPr>
          <w:ilvl w:val="0"/>
          <w:numId w:val="40"/>
        </w:numPr>
      </w:pPr>
      <w:r w:rsidRPr="002153C6">
        <w:t>pojazd</w:t>
      </w:r>
      <w:r>
        <w:t>ami</w:t>
      </w:r>
      <w:r w:rsidRPr="002153C6">
        <w:t xml:space="preserve"> przystosowan</w:t>
      </w:r>
      <w:r>
        <w:t>ymi</w:t>
      </w:r>
      <w:r w:rsidRPr="002153C6">
        <w:t xml:space="preserve"> do odbierania zmieszanych odpadów komunalnych, w tym pojazd  do odb</w:t>
      </w:r>
      <w:r w:rsidR="002A1178">
        <w:t xml:space="preserve">ioru odpadów  z  pojemników </w:t>
      </w:r>
      <w:r w:rsidRPr="002153C6">
        <w:t xml:space="preserve"> 120 l,   240 l, </w:t>
      </w:r>
      <w:r w:rsidR="0086769C">
        <w:t>360</w:t>
      </w:r>
      <w:r w:rsidRPr="002153C6">
        <w:t xml:space="preserve"> l, 1100</w:t>
      </w:r>
      <w:r>
        <w:t>l;</w:t>
      </w:r>
      <w:r w:rsidRPr="002153C6">
        <w:t xml:space="preserve"> </w:t>
      </w:r>
      <w:r w:rsidRPr="00CF7A94">
        <w:t xml:space="preserve">  </w:t>
      </w:r>
    </w:p>
    <w:p w14:paraId="74D48BB1" w14:textId="77777777" w:rsidR="00A24AEB" w:rsidRDefault="00A24AEB" w:rsidP="00A24AEB">
      <w:pPr>
        <w:rPr>
          <w:rFonts w:eastAsia="Calibri"/>
        </w:rPr>
      </w:pPr>
    </w:p>
    <w:p w14:paraId="1900080E" w14:textId="08ED2A59" w:rsidR="00A24AEB" w:rsidRDefault="00A24AEB" w:rsidP="00A24AEB">
      <w:r>
        <w:t xml:space="preserve">b)  pojazdem </w:t>
      </w:r>
      <w:r w:rsidRPr="00CF7A94">
        <w:t>przystosowany</w:t>
      </w:r>
      <w:r>
        <w:t>m</w:t>
      </w:r>
      <w:r w:rsidRPr="00CF7A94">
        <w:t xml:space="preserve"> do odbioru odpadów komunalnych z kontenerów</w:t>
      </w:r>
      <w:r>
        <w:t xml:space="preserve"> typu KP 7;</w:t>
      </w:r>
    </w:p>
    <w:p w14:paraId="3141B337" w14:textId="77777777" w:rsidR="00A24AEB" w:rsidRPr="00CF7A94" w:rsidRDefault="00A24AEB" w:rsidP="00A24AEB"/>
    <w:p w14:paraId="40850C50" w14:textId="1471DEC7" w:rsidR="00A24AEB" w:rsidRDefault="00A24AEB" w:rsidP="00A24AEB">
      <w:r>
        <w:t>c)</w:t>
      </w:r>
      <w:r w:rsidR="007F745F">
        <w:t xml:space="preserve"> </w:t>
      </w:r>
      <w:r w:rsidR="00B66885">
        <w:t>d</w:t>
      </w:r>
      <w:r>
        <w:t xml:space="preserve">woma </w:t>
      </w:r>
      <w:r w:rsidRPr="004421D5">
        <w:t>pojazdami przystosowanym do odbierania selektywnie zbieranych odpadów komunalnych</w:t>
      </w:r>
      <w:r w:rsidR="007732C2">
        <w:t>;</w:t>
      </w:r>
    </w:p>
    <w:p w14:paraId="3AEE1581" w14:textId="77777777" w:rsidR="007732C2" w:rsidRPr="00242812" w:rsidRDefault="007732C2" w:rsidP="00A24AEB"/>
    <w:p w14:paraId="4B362FE7" w14:textId="34F47A54" w:rsidR="00A24AEB" w:rsidRDefault="00A24AEB" w:rsidP="00A24AEB">
      <w:r>
        <w:t>d)</w:t>
      </w:r>
      <w:r w:rsidR="007F745F">
        <w:t xml:space="preserve"> </w:t>
      </w:r>
      <w:r>
        <w:t>p</w:t>
      </w:r>
      <w:r w:rsidRPr="004421D5">
        <w:t>ojazdy muszą posiadać konstrukcję zabezpieczającą przed rozwiewaniem i rozpylaniem przewożonych odpadów oraz minimalizującą oddziaływanie czynników atmosferycz</w:t>
      </w:r>
      <w:r>
        <w:t>nych na odpady;</w:t>
      </w:r>
    </w:p>
    <w:p w14:paraId="78D89EC2" w14:textId="77777777" w:rsidR="00A24AEB" w:rsidRPr="00311AD3" w:rsidRDefault="00A24AEB" w:rsidP="00A24AEB"/>
    <w:p w14:paraId="294F839F" w14:textId="782232DC" w:rsidR="00A24AEB" w:rsidRPr="00311AD3" w:rsidRDefault="00A24AEB" w:rsidP="00A24AEB">
      <w:r>
        <w:rPr>
          <w:bCs/>
          <w:szCs w:val="28"/>
        </w:rPr>
        <w:t>e)</w:t>
      </w:r>
      <w:r w:rsidR="007F745F">
        <w:rPr>
          <w:bCs/>
          <w:szCs w:val="28"/>
        </w:rPr>
        <w:t xml:space="preserve">  </w:t>
      </w:r>
      <w:r w:rsidRPr="00311AD3">
        <w:rPr>
          <w:bCs/>
          <w:szCs w:val="28"/>
        </w:rPr>
        <w:t xml:space="preserve">pojazdy </w:t>
      </w:r>
      <w:r w:rsidRPr="00311AD3">
        <w:rPr>
          <w:bCs/>
        </w:rPr>
        <w:t xml:space="preserve"> </w:t>
      </w:r>
      <w:r w:rsidRPr="00311AD3">
        <w:t xml:space="preserve"> muszą być trwale i czytelnie oznakowane w widocznym miejscu nazwą firmy oraz danymi adresowymi i numerem telefonu podmiotu odbierającego odpady komunalne od właścicieli nieruchomości,</w:t>
      </w:r>
    </w:p>
    <w:p w14:paraId="6A792A13" w14:textId="77777777" w:rsidR="00A24AEB" w:rsidRDefault="00A24AEB" w:rsidP="00A24AEB"/>
    <w:p w14:paraId="45500766" w14:textId="53060C9E" w:rsidR="00A24AEB" w:rsidRPr="00EF41DB" w:rsidRDefault="00A24AEB" w:rsidP="00A24AEB">
      <w:r>
        <w:t>f)</w:t>
      </w:r>
      <w:r w:rsidR="007F745F">
        <w:t xml:space="preserve"> </w:t>
      </w:r>
      <w:r w:rsidRPr="00EF41DB">
        <w:t>pojazdy muszą być wyposażone w narzędzia lub urządzenia umożliwiające sprzątanie terenu po opróżnieniu pojemników. Dopu</w:t>
      </w:r>
      <w:r>
        <w:t xml:space="preserve">szcza się wyposażenie pojazdów </w:t>
      </w:r>
      <w:r w:rsidRPr="00EF41DB">
        <w:t xml:space="preserve">w urządzenie do ważenia odpadów komunalnych. </w:t>
      </w:r>
    </w:p>
    <w:p w14:paraId="2A38AE7F" w14:textId="77777777" w:rsidR="00A24AEB" w:rsidRDefault="00A24AEB" w:rsidP="00A24AEB"/>
    <w:p w14:paraId="5B8AFAD4" w14:textId="77777777" w:rsidR="00A24AEB" w:rsidRPr="00EF41DB" w:rsidRDefault="00A24AEB" w:rsidP="00A24AEB">
      <w:pPr>
        <w:rPr>
          <w:rFonts w:eastAsia="Calibri"/>
        </w:rPr>
      </w:pPr>
      <w:r>
        <w:t xml:space="preserve">g) </w:t>
      </w:r>
      <w:r w:rsidRPr="00EF41DB">
        <w:t>pojazdy używane do wykonywania usługi muszą być wyposażone w:</w:t>
      </w:r>
    </w:p>
    <w:p w14:paraId="7DC575CC" w14:textId="77777777" w:rsidR="00A24AEB" w:rsidRPr="00F70E8C" w:rsidRDefault="00A24AEB" w:rsidP="00A24AEB">
      <w:pPr>
        <w:tabs>
          <w:tab w:val="left" w:pos="1843"/>
          <w:tab w:val="left" w:pos="9072"/>
        </w:tabs>
        <w:ind w:left="851" w:hanging="284"/>
        <w:rPr>
          <w:sz w:val="8"/>
        </w:rPr>
      </w:pPr>
      <w:r>
        <w:t xml:space="preserve"> </w:t>
      </w:r>
      <w:r>
        <w:rPr>
          <w:sz w:val="14"/>
        </w:rPr>
        <w:softHyphen/>
      </w:r>
    </w:p>
    <w:p w14:paraId="1B450AB3" w14:textId="77777777" w:rsidR="00A24AEB" w:rsidRDefault="00A24AEB" w:rsidP="00A24AEB">
      <w:r>
        <w:t xml:space="preserve">  -</w:t>
      </w:r>
      <w:r w:rsidRPr="002153C6">
        <w:t xml:space="preserve"> system monitoringu bazującego na systemie pozycjonowania satelitarnego, umożliwiający trwałe zapisywanie, przechowywanie i odczytywanie danych o położeniu pojazdu i miejscach postojów oraz czujników zapisujących dane o miejscach wyładunku odpadów umożliwiających weryfikację </w:t>
      </w:r>
      <w:r>
        <w:t>tych danych przez Zamawiającego,</w:t>
      </w:r>
      <w:r w:rsidRPr="002153C6">
        <w:t xml:space="preserve"> </w:t>
      </w:r>
    </w:p>
    <w:p w14:paraId="42B8249B" w14:textId="77777777" w:rsidR="00A24AEB" w:rsidRPr="00F70E8C" w:rsidRDefault="00A24AEB" w:rsidP="00A24AEB">
      <w:pPr>
        <w:tabs>
          <w:tab w:val="left" w:pos="1843"/>
          <w:tab w:val="left" w:pos="9072"/>
        </w:tabs>
        <w:spacing w:line="276" w:lineRule="auto"/>
        <w:ind w:left="851" w:hanging="284"/>
        <w:rPr>
          <w:sz w:val="12"/>
        </w:rPr>
      </w:pPr>
    </w:p>
    <w:p w14:paraId="2D613543" w14:textId="20221E81" w:rsidR="00A24AEB" w:rsidRDefault="00A24AEB" w:rsidP="00A24AEB">
      <w:r>
        <w:t xml:space="preserve">- </w:t>
      </w:r>
      <w:r w:rsidRPr="00C11FE0">
        <w:t xml:space="preserve"> </w:t>
      </w:r>
      <w:r w:rsidRPr="00B66BF4">
        <w:t xml:space="preserve">system monitoringu wizyjnego </w:t>
      </w:r>
      <w:r>
        <w:t>-</w:t>
      </w:r>
      <w:r w:rsidRPr="00024EBA">
        <w:rPr>
          <w:b/>
        </w:rPr>
        <w:t xml:space="preserve"> </w:t>
      </w:r>
      <w:r w:rsidRPr="000D3814">
        <w:t>wideo rejestratory</w:t>
      </w:r>
      <w:r>
        <w:t xml:space="preserve"> </w:t>
      </w:r>
      <w:r w:rsidRPr="00B66BF4">
        <w:t xml:space="preserve">na </w:t>
      </w:r>
      <w:r>
        <w:t xml:space="preserve"> </w:t>
      </w:r>
      <w:r w:rsidRPr="00B66BF4">
        <w:t>poniższych zasadach:</w:t>
      </w:r>
      <w:r>
        <w:t xml:space="preserve"> </w:t>
      </w:r>
      <w:r w:rsidRPr="00884EF6">
        <w:t>urządzenie rejestrujące należy zlokalizować przed pojazdem</w:t>
      </w:r>
      <w:r w:rsidR="007732C2">
        <w:t xml:space="preserve"> lub za pojazdem</w:t>
      </w:r>
      <w:r w:rsidRPr="00884EF6">
        <w:t xml:space="preserve"> – pojazdy odbierające odpady </w:t>
      </w:r>
      <w:r>
        <w:t xml:space="preserve"> </w:t>
      </w:r>
      <w:r w:rsidRPr="00884EF6">
        <w:t xml:space="preserve">komunalne </w:t>
      </w:r>
      <w:r w:rsidR="00AE0DDF">
        <w:t>niesegregowane (</w:t>
      </w:r>
      <w:r w:rsidRPr="00884EF6">
        <w:t>zmieszane</w:t>
      </w:r>
      <w:r w:rsidR="00AE0DDF">
        <w:t>)</w:t>
      </w:r>
      <w:r w:rsidRPr="00884EF6">
        <w:t xml:space="preserve"> oraz odpady komunalne  zbierane w sposób selektywny,</w:t>
      </w:r>
    </w:p>
    <w:p w14:paraId="054514D9" w14:textId="77777777" w:rsidR="00D41C16" w:rsidRPr="00EF41DB" w:rsidRDefault="00D41C16" w:rsidP="00A24AEB"/>
    <w:p w14:paraId="463D8393" w14:textId="77777777" w:rsidR="00A24AEB" w:rsidRPr="00C11FE0" w:rsidRDefault="00A24AEB" w:rsidP="00A24AEB">
      <w:pPr>
        <w:spacing w:line="276" w:lineRule="auto"/>
        <w:ind w:left="709" w:hanging="709"/>
        <w:rPr>
          <w:sz w:val="6"/>
        </w:rPr>
      </w:pPr>
    </w:p>
    <w:p w14:paraId="40ED87D4" w14:textId="77777777" w:rsidR="00A24AEB" w:rsidRDefault="003D2A82" w:rsidP="00A24AEB">
      <w:r>
        <w:t xml:space="preserve"> -</w:t>
      </w:r>
      <w:r w:rsidR="00A24AEB">
        <w:t xml:space="preserve"> </w:t>
      </w:r>
      <w:r w:rsidR="00A24AEB" w:rsidRPr="00B66BF4">
        <w:t xml:space="preserve">nagrania z monitoringu </w:t>
      </w:r>
      <w:r w:rsidR="00A24AEB">
        <w:t xml:space="preserve"> na nośnikach cyfrowych (urządzenia przenośne) </w:t>
      </w:r>
      <w:r w:rsidR="00A24AEB" w:rsidRPr="00B66BF4">
        <w:t xml:space="preserve">należy przekazywać Zamawiającemu najpóźniej w ciągu </w:t>
      </w:r>
      <w:r w:rsidR="00A24AEB">
        <w:t>7</w:t>
      </w:r>
      <w:r w:rsidR="00A24AEB" w:rsidRPr="00B66BF4">
        <w:t xml:space="preserve"> dni od daty ich powstania. W przypadku zaistnienia sytuacji konfliktowej wymagającej niezwłocznego wyjaśnienia, nagranie należy przekazać Zamawiającemu natychmiast po powrocie samochodu do bazy,</w:t>
      </w:r>
      <w:r w:rsidR="00A24AEB" w:rsidRPr="00884EF6">
        <w:t xml:space="preserve"> </w:t>
      </w:r>
    </w:p>
    <w:p w14:paraId="7380994B" w14:textId="77777777" w:rsidR="00A24AEB" w:rsidRDefault="00A24AEB" w:rsidP="00A24AEB">
      <w:pPr>
        <w:spacing w:line="276" w:lineRule="auto"/>
        <w:ind w:left="1134" w:hanging="708"/>
      </w:pPr>
    </w:p>
    <w:p w14:paraId="2785C4D0" w14:textId="77777777" w:rsidR="00A24AEB" w:rsidRDefault="00A24AEB" w:rsidP="00A24AEB">
      <w:r>
        <w:rPr>
          <w:rFonts w:eastAsia="Calibri"/>
        </w:rPr>
        <w:t>2)</w:t>
      </w:r>
      <w:r w:rsidR="000C212B">
        <w:rPr>
          <w:rFonts w:eastAsia="Calibri"/>
        </w:rPr>
        <w:t xml:space="preserve"> </w:t>
      </w:r>
      <w:r w:rsidRPr="00530C6C">
        <w:rPr>
          <w:rFonts w:eastAsia="Calibri"/>
        </w:rPr>
        <w:t>Wykonawca dysponuje lub będzie dysponował p</w:t>
      </w:r>
      <w:r w:rsidRPr="00530C6C">
        <w:t>ojazdami oraz bazą magazynowo – transportową, które winny spełniać warunki wynikające z rozporządzenia Ministra Środowiska z dnia 11 stycznia 2013 r. w sprawie szczegółowych wymagań w zakresie odbierania odpadów komunalnych od właścicieli nieruchomości  ( Dz. U. 2013.122) w tym:</w:t>
      </w:r>
    </w:p>
    <w:p w14:paraId="51DC2F10" w14:textId="77777777" w:rsidR="003D2A82" w:rsidRPr="00530C6C" w:rsidRDefault="003D2A82" w:rsidP="00A24AEB">
      <w:pPr>
        <w:rPr>
          <w:rFonts w:eastAsia="Calibri"/>
        </w:rPr>
      </w:pPr>
    </w:p>
    <w:p w14:paraId="070647F1" w14:textId="50F44837" w:rsidR="00A24AEB" w:rsidRDefault="00A24AEB" w:rsidP="003D2A82">
      <w:pPr>
        <w:pStyle w:val="Akapitzlist"/>
        <w:numPr>
          <w:ilvl w:val="0"/>
          <w:numId w:val="36"/>
        </w:numPr>
      </w:pPr>
      <w:r>
        <w:t>bazę magazynowo-</w:t>
      </w:r>
      <w:r w:rsidR="00A50B76">
        <w:t xml:space="preserve"> </w:t>
      </w:r>
      <w:r>
        <w:t>transportową u</w:t>
      </w:r>
      <w:r w:rsidRPr="00EF41DB">
        <w:t>sytuowaną na terenie gminy Janowiec Wielkopolski lub w odległości nie większej niż 60 km od granic  gminy</w:t>
      </w:r>
      <w:r>
        <w:t>, b</w:t>
      </w:r>
      <w:r w:rsidRPr="00EF41DB">
        <w:t>aza powinna być usytuowana na terenie, do którego Wykonawca posiada tytuł prawny,</w:t>
      </w:r>
    </w:p>
    <w:p w14:paraId="170294D6" w14:textId="77777777" w:rsidR="003D2A82" w:rsidRPr="00EF41DB" w:rsidRDefault="003D2A82" w:rsidP="003D2A82">
      <w:pPr>
        <w:pStyle w:val="Akapitzlist"/>
        <w:ind w:left="785" w:firstLine="0"/>
      </w:pPr>
    </w:p>
    <w:p w14:paraId="591496A1" w14:textId="77777777" w:rsidR="00A24AEB" w:rsidRDefault="00A24AEB" w:rsidP="003D2A82">
      <w:pPr>
        <w:pStyle w:val="Akapitzlist"/>
        <w:numPr>
          <w:ilvl w:val="0"/>
          <w:numId w:val="36"/>
        </w:numPr>
      </w:pPr>
      <w:r>
        <w:t xml:space="preserve"> </w:t>
      </w:r>
      <w:r w:rsidRPr="004421D5">
        <w:t>teren bazy musi być  zabezpieczony w sposób uniemożliwiaj</w:t>
      </w:r>
      <w:r w:rsidR="003D2A82">
        <w:t>ący wstęp osobom nieupoważniony</w:t>
      </w:r>
    </w:p>
    <w:p w14:paraId="05E383DF" w14:textId="77777777" w:rsidR="00A24AEB" w:rsidRPr="004421D5" w:rsidRDefault="00A24AEB" w:rsidP="00A24AEB"/>
    <w:p w14:paraId="0446AC46" w14:textId="77777777" w:rsidR="00A24AEB" w:rsidRDefault="00A24AEB" w:rsidP="00A24AEB">
      <w:r>
        <w:t xml:space="preserve"> c) </w:t>
      </w:r>
      <w:r w:rsidR="003D2A82">
        <w:t xml:space="preserve"> </w:t>
      </w:r>
      <w:r w:rsidRPr="004421D5">
        <w:t xml:space="preserve">baza magazynowo – transportowa musi być wyposażona w: </w:t>
      </w:r>
    </w:p>
    <w:p w14:paraId="264BBDFE" w14:textId="77777777" w:rsidR="003D2A82" w:rsidRPr="004421D5" w:rsidRDefault="003D2A82" w:rsidP="00A24AEB"/>
    <w:p w14:paraId="42C47478" w14:textId="77777777" w:rsidR="00A24AEB" w:rsidRPr="004421D5" w:rsidRDefault="00A24AEB" w:rsidP="00A24AEB">
      <w:r>
        <w:t xml:space="preserve">- </w:t>
      </w:r>
      <w:r w:rsidRPr="004421D5">
        <w:t>miejsca przeznaczone do parkowania pojazdów, które będą zabezpieczone przed emisją zanieczyszczeń do gruntu,</w:t>
      </w:r>
    </w:p>
    <w:p w14:paraId="05B4E61B" w14:textId="77777777" w:rsidR="003D2A82" w:rsidRPr="003D2A82" w:rsidRDefault="003D2A82" w:rsidP="00A24AEB">
      <w:pPr>
        <w:rPr>
          <w:sz w:val="10"/>
        </w:rPr>
      </w:pPr>
    </w:p>
    <w:p w14:paraId="07EC4A5E" w14:textId="77777777" w:rsidR="00A24AEB" w:rsidRPr="004421D5" w:rsidRDefault="00A24AEB" w:rsidP="00A24AEB">
      <w:r>
        <w:lastRenderedPageBreak/>
        <w:t xml:space="preserve">- </w:t>
      </w:r>
      <w:r w:rsidRPr="004421D5">
        <w:t xml:space="preserve">pomieszczenie socjalne dla pracowników odpowiadające ilości zatrudnionych osób, </w:t>
      </w:r>
    </w:p>
    <w:p w14:paraId="0EEDA03D" w14:textId="77777777" w:rsidR="003D2A82" w:rsidRPr="003D2A82" w:rsidRDefault="003D2A82" w:rsidP="00A24AEB">
      <w:pPr>
        <w:rPr>
          <w:sz w:val="12"/>
        </w:rPr>
      </w:pPr>
    </w:p>
    <w:p w14:paraId="4D28FE74" w14:textId="77777777" w:rsidR="00A24AEB" w:rsidRPr="004421D5" w:rsidRDefault="00A24AEB" w:rsidP="00ED44A9">
      <w:pPr>
        <w:ind w:right="1132"/>
      </w:pPr>
      <w:r>
        <w:t xml:space="preserve">- </w:t>
      </w:r>
      <w:r w:rsidRPr="004421D5">
        <w:t>miejsca do magazynowania selektywnie zebranych odpadów z grupy odpadów komunalnych, które będą zabezpieczone przed emisją zanieczyszczeń do gruntu oraz zabezpieczone przed działaniem czynników atmosferycznych,</w:t>
      </w:r>
    </w:p>
    <w:p w14:paraId="38B68E1E" w14:textId="77777777" w:rsidR="003D2A82" w:rsidRPr="003D2A82" w:rsidRDefault="003D2A82" w:rsidP="00ED44A9">
      <w:pPr>
        <w:ind w:right="1132"/>
        <w:rPr>
          <w:sz w:val="12"/>
        </w:rPr>
      </w:pPr>
    </w:p>
    <w:p w14:paraId="4E76F6E7" w14:textId="77777777" w:rsidR="00A24AEB" w:rsidRPr="00EF41DB" w:rsidRDefault="00A24AEB" w:rsidP="00ED44A9">
      <w:pPr>
        <w:ind w:right="1132"/>
      </w:pPr>
      <w:r>
        <w:t xml:space="preserve">- </w:t>
      </w:r>
      <w:r w:rsidRPr="004421D5">
        <w:t xml:space="preserve">legalizowaną samochodową wagę najazdową – w przypadku gdy na terenie bazy następuje </w:t>
      </w:r>
      <w:r w:rsidR="00777231">
        <w:t xml:space="preserve"> </w:t>
      </w:r>
      <w:r w:rsidRPr="004421D5">
        <w:t>magazynowanie odpadów</w:t>
      </w:r>
      <w:r>
        <w:t>;</w:t>
      </w:r>
    </w:p>
    <w:p w14:paraId="44EAEC3C" w14:textId="77777777" w:rsidR="00A24AEB" w:rsidRDefault="00A24AEB" w:rsidP="00ED44A9">
      <w:pPr>
        <w:tabs>
          <w:tab w:val="left" w:pos="9072"/>
        </w:tabs>
        <w:spacing w:line="276" w:lineRule="auto"/>
        <w:ind w:right="1132"/>
        <w:rPr>
          <w:b/>
        </w:rPr>
      </w:pPr>
      <w:r>
        <w:rPr>
          <w:b/>
        </w:rPr>
        <w:t xml:space="preserve">                 </w:t>
      </w:r>
    </w:p>
    <w:p w14:paraId="03759E5B" w14:textId="77777777" w:rsidR="00A24AEB" w:rsidRDefault="00777231" w:rsidP="00ED44A9">
      <w:pPr>
        <w:ind w:left="0" w:right="1132" w:firstLine="0"/>
      </w:pPr>
      <w:r>
        <w:t xml:space="preserve">     </w:t>
      </w:r>
      <w:r w:rsidR="00A24AEB">
        <w:t xml:space="preserve"> </w:t>
      </w:r>
      <w:r>
        <w:t xml:space="preserve"> -</w:t>
      </w:r>
      <w:r w:rsidR="00A24AEB" w:rsidRPr="00EF41DB">
        <w:t xml:space="preserve"> na terenie bazy powinny znajdować się także:  punkt bieżącej konserwacji i naprawy </w:t>
      </w:r>
      <w:r w:rsidR="00A24AEB">
        <w:t xml:space="preserve">  p</w:t>
      </w:r>
      <w:r w:rsidR="00A24AEB" w:rsidRPr="00EF41DB">
        <w:t>ojazdó</w:t>
      </w:r>
      <w:r w:rsidR="00A24AEB">
        <w:t>w,</w:t>
      </w:r>
      <w:r w:rsidR="00A24AEB" w:rsidRPr="00EF41DB">
        <w:t xml:space="preserve"> </w:t>
      </w:r>
    </w:p>
    <w:p w14:paraId="5248B364" w14:textId="77777777" w:rsidR="00A24AEB" w:rsidRDefault="00777231" w:rsidP="00ED44A9">
      <w:pPr>
        <w:ind w:left="0" w:right="1132" w:firstLine="0"/>
      </w:pPr>
      <w:r>
        <w:t xml:space="preserve">   </w:t>
      </w:r>
      <w:r w:rsidR="00A24AEB">
        <w:t xml:space="preserve">      </w:t>
      </w:r>
      <w:r w:rsidR="00A24AEB" w:rsidRPr="00EF41DB">
        <w:t xml:space="preserve">miejsca do mycia i dezynfekcji pojazdów (o ile czynności te nie będą wykonywane przez  </w:t>
      </w:r>
    </w:p>
    <w:p w14:paraId="4A16F538" w14:textId="77777777" w:rsidR="00A24AEB" w:rsidRDefault="00A24AEB" w:rsidP="00ED44A9">
      <w:pPr>
        <w:ind w:left="0" w:right="1132" w:firstLine="0"/>
      </w:pPr>
      <w:r>
        <w:t xml:space="preserve"> </w:t>
      </w:r>
      <w:r w:rsidR="00777231">
        <w:t xml:space="preserve">    </w:t>
      </w:r>
      <w:r>
        <w:t xml:space="preserve">    </w:t>
      </w:r>
      <w:r w:rsidRPr="00EF41DB">
        <w:t>uprawnione podmioty zewnętrzne poza terenem bazy).</w:t>
      </w:r>
    </w:p>
    <w:p w14:paraId="6DCA42C7" w14:textId="77777777" w:rsidR="003D2A82" w:rsidRPr="00EF41DB" w:rsidRDefault="003D2A82" w:rsidP="00ED44A9">
      <w:pPr>
        <w:ind w:left="0" w:right="1132" w:firstLine="0"/>
      </w:pPr>
    </w:p>
    <w:p w14:paraId="0370B98B" w14:textId="77777777" w:rsidR="003D2A82" w:rsidRDefault="003D2A82" w:rsidP="00ED44A9">
      <w:pPr>
        <w:autoSpaceDE w:val="0"/>
        <w:autoSpaceDN w:val="0"/>
        <w:adjustRightInd w:val="0"/>
        <w:spacing w:after="0" w:line="276" w:lineRule="auto"/>
        <w:ind w:left="0" w:right="1132" w:firstLine="0"/>
      </w:pPr>
      <w:r>
        <w:rPr>
          <w:rFonts w:eastAsia="Calibri"/>
        </w:rPr>
        <w:t xml:space="preserve">  </w:t>
      </w:r>
      <w:r w:rsidR="00A24AEB">
        <w:rPr>
          <w:rFonts w:eastAsia="Calibri"/>
        </w:rPr>
        <w:t xml:space="preserve"> -   t</w:t>
      </w:r>
      <w:r w:rsidR="00A24AEB" w:rsidRPr="004421D5">
        <w:rPr>
          <w:rFonts w:eastAsia="Calibri"/>
        </w:rPr>
        <w:t xml:space="preserve">eren bazy musi być wyposażony w urządzenia lub systemy zapewniające </w:t>
      </w:r>
      <w:r w:rsidR="00A24AEB">
        <w:t xml:space="preserve"> z</w:t>
      </w:r>
      <w:r w:rsidR="00A24AEB" w:rsidRPr="004421D5">
        <w:t xml:space="preserve">agospodarowanie wód </w:t>
      </w:r>
      <w:r>
        <w:t xml:space="preserve">  </w:t>
      </w:r>
    </w:p>
    <w:p w14:paraId="168AB6AE" w14:textId="77777777" w:rsidR="003D2A82" w:rsidRDefault="003D2A82" w:rsidP="00ED44A9">
      <w:pPr>
        <w:autoSpaceDE w:val="0"/>
        <w:autoSpaceDN w:val="0"/>
        <w:adjustRightInd w:val="0"/>
        <w:spacing w:after="0" w:line="276" w:lineRule="auto"/>
        <w:ind w:left="0" w:right="1132" w:firstLine="0"/>
        <w:rPr>
          <w:rFonts w:eastAsia="Calibri"/>
        </w:rPr>
      </w:pPr>
      <w:r>
        <w:t xml:space="preserve">       </w:t>
      </w:r>
      <w:r w:rsidR="00A24AEB" w:rsidRPr="004421D5">
        <w:t xml:space="preserve">opadowych i ścieków przemysłowych, pochodzących z terenu </w:t>
      </w:r>
      <w:r w:rsidR="00A24AEB">
        <w:rPr>
          <w:rFonts w:eastAsia="Calibri"/>
        </w:rPr>
        <w:t xml:space="preserve"> </w:t>
      </w:r>
      <w:r w:rsidR="00A24AEB" w:rsidRPr="004421D5">
        <w:rPr>
          <w:rFonts w:eastAsia="Calibri"/>
        </w:rPr>
        <w:t>bazy</w:t>
      </w:r>
      <w:r w:rsidR="00A24AEB">
        <w:rPr>
          <w:rFonts w:eastAsia="Calibri"/>
        </w:rPr>
        <w:t xml:space="preserve"> </w:t>
      </w:r>
      <w:r w:rsidR="00A24AEB" w:rsidRPr="004421D5">
        <w:rPr>
          <w:rFonts w:eastAsia="Calibri"/>
        </w:rPr>
        <w:t xml:space="preserve">zgodnie z wymaganiami </w:t>
      </w:r>
    </w:p>
    <w:p w14:paraId="628EF8FE" w14:textId="77777777" w:rsidR="00A24AEB" w:rsidRPr="003D2A82" w:rsidRDefault="003D2A82" w:rsidP="00ED44A9">
      <w:pPr>
        <w:autoSpaceDE w:val="0"/>
        <w:autoSpaceDN w:val="0"/>
        <w:adjustRightInd w:val="0"/>
        <w:spacing w:after="0" w:line="276" w:lineRule="auto"/>
        <w:ind w:left="0" w:right="1132" w:firstLine="0"/>
      </w:pPr>
      <w:r>
        <w:rPr>
          <w:rFonts w:eastAsia="Calibri"/>
        </w:rPr>
        <w:t xml:space="preserve">       </w:t>
      </w:r>
      <w:r w:rsidR="00A24AEB" w:rsidRPr="004421D5">
        <w:rPr>
          <w:rFonts w:eastAsia="Calibri"/>
        </w:rPr>
        <w:t xml:space="preserve">określonymi w przepisach ustawy Prawo wodne. </w:t>
      </w:r>
    </w:p>
    <w:p w14:paraId="21F30290" w14:textId="77777777" w:rsidR="00291C9A" w:rsidRDefault="00291C9A" w:rsidP="00ED44A9">
      <w:pPr>
        <w:ind w:left="0" w:right="1132" w:firstLine="0"/>
        <w:rPr>
          <w:color w:val="auto"/>
        </w:rPr>
      </w:pPr>
    </w:p>
    <w:p w14:paraId="02B6236F" w14:textId="77777777" w:rsidR="00A24AEB" w:rsidRPr="00291C9A" w:rsidRDefault="00A24AEB" w:rsidP="00ED44A9">
      <w:pPr>
        <w:ind w:left="616" w:right="1132" w:firstLine="0"/>
        <w:rPr>
          <w:b/>
        </w:rPr>
      </w:pPr>
    </w:p>
    <w:p w14:paraId="207A19FD" w14:textId="77777777" w:rsidR="00291C9A" w:rsidRPr="00291C9A" w:rsidRDefault="00291C9A" w:rsidP="00ED44A9">
      <w:pPr>
        <w:ind w:left="142" w:right="1132" w:firstLine="0"/>
        <w:rPr>
          <w:b/>
        </w:rPr>
      </w:pPr>
      <w:r w:rsidRPr="00291C9A">
        <w:rPr>
          <w:b/>
        </w:rPr>
        <w:t>Rozdział VIII. Monitoring i komunikacja:</w:t>
      </w:r>
    </w:p>
    <w:p w14:paraId="0743CF64" w14:textId="77777777" w:rsidR="00291C9A" w:rsidRDefault="00291C9A" w:rsidP="00ED44A9">
      <w:pPr>
        <w:ind w:left="616" w:right="1132" w:firstLine="0"/>
      </w:pPr>
    </w:p>
    <w:p w14:paraId="4F77D697" w14:textId="0C0068D0" w:rsidR="00291C9A" w:rsidRDefault="00291C9A" w:rsidP="00ED44A9">
      <w:pPr>
        <w:pStyle w:val="Akapitzlist"/>
        <w:numPr>
          <w:ilvl w:val="0"/>
          <w:numId w:val="13"/>
        </w:numPr>
        <w:ind w:left="709" w:right="1132"/>
      </w:pPr>
      <w:r>
        <w:t xml:space="preserve">Wykonawca będzie na bieżąco monitorował ilość odebranych odpadów komunalnych </w:t>
      </w:r>
      <w:r w:rsidR="00FC3F0B">
        <w:t>niesegregowanych (</w:t>
      </w:r>
      <w:r>
        <w:t>zmieszanych</w:t>
      </w:r>
      <w:r w:rsidR="00FC3F0B">
        <w:t>)</w:t>
      </w:r>
      <w:r>
        <w:t xml:space="preserve"> i zbieranych selektywnie z poszczególnych nieruchomości, i dokona </w:t>
      </w:r>
      <w:r w:rsidR="00F87F7A">
        <w:t xml:space="preserve">miesięcznego sprawozdania </w:t>
      </w:r>
      <w:r>
        <w:t xml:space="preserve"> ilości odebranych odpadów i uwzględni to w informacji przekazywanej do Zamawiającego - według wzoru </w:t>
      </w:r>
      <w:r w:rsidR="00F87F7A">
        <w:t>sprawozdania miesięcznego – załącznik nr</w:t>
      </w:r>
      <w:r w:rsidR="00751BC3">
        <w:t xml:space="preserve"> 13</w:t>
      </w:r>
      <w:r w:rsidR="00F87F7A">
        <w:t xml:space="preserve">  do SWZ</w:t>
      </w:r>
      <w:r>
        <w:t>:</w:t>
      </w:r>
    </w:p>
    <w:p w14:paraId="43703F97" w14:textId="77777777" w:rsidR="00F87F7A" w:rsidRDefault="00F87F7A" w:rsidP="00ED44A9">
      <w:pPr>
        <w:pStyle w:val="Akapitzlist"/>
        <w:ind w:left="709" w:right="1132" w:firstLine="0"/>
      </w:pPr>
    </w:p>
    <w:p w14:paraId="44444A70" w14:textId="60C1429C" w:rsidR="00045848" w:rsidRDefault="00291C9A" w:rsidP="00ED44A9">
      <w:pPr>
        <w:pStyle w:val="Akapitzlist"/>
        <w:numPr>
          <w:ilvl w:val="0"/>
          <w:numId w:val="13"/>
        </w:numPr>
        <w:ind w:left="709" w:right="1132"/>
      </w:pPr>
      <w:r>
        <w:t xml:space="preserve">Do każdej wystawionej faktury muszą być załączone karty przekazania odpadów </w:t>
      </w:r>
      <w:r w:rsidR="00045848">
        <w:t>z BDO.</w:t>
      </w:r>
    </w:p>
    <w:p w14:paraId="0AE88894" w14:textId="0C5E4A16" w:rsidR="00291C9A" w:rsidRDefault="00291C9A" w:rsidP="00ED44A9">
      <w:pPr>
        <w:ind w:left="709" w:right="1132" w:firstLine="0"/>
      </w:pPr>
    </w:p>
    <w:p w14:paraId="15CC39BC" w14:textId="77777777" w:rsidR="00396471" w:rsidRDefault="00396471" w:rsidP="00ED44A9">
      <w:pPr>
        <w:ind w:left="709" w:right="1132" w:firstLine="0"/>
      </w:pPr>
    </w:p>
    <w:p w14:paraId="56CF9BF7" w14:textId="77777777" w:rsidR="00291C9A" w:rsidRDefault="00291C9A" w:rsidP="00ED44A9">
      <w:pPr>
        <w:pStyle w:val="Akapitzlist"/>
        <w:numPr>
          <w:ilvl w:val="0"/>
          <w:numId w:val="13"/>
        </w:numPr>
        <w:ind w:left="709" w:right="1132"/>
      </w:pPr>
      <w:r>
        <w:t>Wykonawca w przypadku stwierdzenia naruszenia regulaminu, poprzez umieszczenie odpadów zmieszanych w urządzeniach do selektywnego zbierania odpadów, powiadomi pisemnie gminę i właściciela nieruchomości.</w:t>
      </w:r>
    </w:p>
    <w:p w14:paraId="759F352F" w14:textId="77777777" w:rsidR="00396471" w:rsidRDefault="00396471" w:rsidP="00ED44A9">
      <w:pPr>
        <w:pStyle w:val="Akapitzlist"/>
        <w:ind w:left="709" w:right="1132" w:firstLine="0"/>
      </w:pPr>
    </w:p>
    <w:p w14:paraId="5845E702" w14:textId="3C2B4DF3" w:rsidR="00291C9A" w:rsidRDefault="00291C9A" w:rsidP="00ED44A9">
      <w:pPr>
        <w:ind w:left="709" w:right="1132" w:hanging="425"/>
      </w:pPr>
      <w:r>
        <w:t xml:space="preserve"> </w:t>
      </w:r>
      <w:r w:rsidR="00045848">
        <w:t>4</w:t>
      </w:r>
      <w:r>
        <w:t>.    Wykonawca będzie przestrzegał zasad wynikających z ustawy z dnia 29 sierpnia 1997 r. ochronie  danych osobowych (tekst jedn. Dz. U. z 20</w:t>
      </w:r>
      <w:r w:rsidR="00A40227">
        <w:t>18</w:t>
      </w:r>
      <w:r>
        <w:t xml:space="preserve"> r. poz. </w:t>
      </w:r>
      <w:r w:rsidR="00A40227">
        <w:t>1000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0CBC11B8" w14:textId="77777777" w:rsidR="00396471" w:rsidRDefault="00396471" w:rsidP="00ED44A9">
      <w:pPr>
        <w:ind w:left="709" w:right="1132" w:hanging="425"/>
      </w:pPr>
    </w:p>
    <w:p w14:paraId="26007917" w14:textId="77777777" w:rsidR="00291C9A" w:rsidRPr="00291C9A" w:rsidRDefault="00291C9A" w:rsidP="00ED44A9">
      <w:pPr>
        <w:ind w:left="709" w:right="1132" w:hanging="425"/>
        <w:rPr>
          <w:b/>
        </w:rPr>
      </w:pPr>
      <w:r w:rsidRPr="00291C9A">
        <w:rPr>
          <w:b/>
        </w:rPr>
        <w:t>Rozdział IX. Sprawozdawczość:</w:t>
      </w:r>
    </w:p>
    <w:p w14:paraId="7B323880" w14:textId="77777777" w:rsidR="00291C9A" w:rsidRDefault="00291C9A" w:rsidP="00ED44A9">
      <w:pPr>
        <w:ind w:left="709" w:right="1132" w:hanging="425"/>
      </w:pPr>
    </w:p>
    <w:p w14:paraId="50D1ABF7" w14:textId="0F4CBF2E" w:rsidR="003D2A82" w:rsidRDefault="00291C9A" w:rsidP="00127BB0">
      <w:pPr>
        <w:pStyle w:val="Akapitzlist"/>
        <w:numPr>
          <w:ilvl w:val="0"/>
          <w:numId w:val="45"/>
        </w:numPr>
        <w:ind w:right="1132"/>
      </w:pPr>
      <w:r>
        <w:t xml:space="preserve">Ilość odpadów </w:t>
      </w:r>
      <w:r w:rsidR="00FC3F0B">
        <w:t>niesegregowanych (</w:t>
      </w:r>
      <w:r>
        <w:t>zmieszanych</w:t>
      </w:r>
      <w:r w:rsidR="00FC3F0B">
        <w:t>)</w:t>
      </w:r>
      <w:r>
        <w:t xml:space="preserve"> odebrana i zagospodarowana z nieruchomości, </w:t>
      </w:r>
      <w:r w:rsidR="00F646DC">
        <w:t xml:space="preserve">  </w:t>
      </w:r>
      <w:r>
        <w:t xml:space="preserve">powinna być potwierdzona kartami </w:t>
      </w:r>
      <w:r w:rsidR="00045848">
        <w:t>BDO;</w:t>
      </w:r>
    </w:p>
    <w:p w14:paraId="10545BA7" w14:textId="77777777" w:rsidR="00127BB0" w:rsidRDefault="00127BB0" w:rsidP="00127BB0">
      <w:pPr>
        <w:pStyle w:val="Akapitzlist"/>
        <w:ind w:left="749" w:right="1132" w:firstLine="0"/>
      </w:pPr>
    </w:p>
    <w:p w14:paraId="1FE01F3E" w14:textId="6C77CF2A" w:rsidR="00291C9A" w:rsidRDefault="00F646DC" w:rsidP="00A74D04">
      <w:pPr>
        <w:ind w:left="709" w:right="1132" w:hanging="425"/>
      </w:pPr>
      <w:r>
        <w:t>2.</w:t>
      </w:r>
      <w:r>
        <w:tab/>
      </w:r>
      <w:r w:rsidR="00291C9A">
        <w:t xml:space="preserve">Ilość odpadów selektywnie zebranych, odebrana i zagospodarowana z terenu nieruchomości, powinna być potwierdzona kartami </w:t>
      </w:r>
      <w:r w:rsidR="00045848">
        <w:t>BDO</w:t>
      </w:r>
      <w:r w:rsidR="00291C9A">
        <w:t>, a w odniesieniu do makulatury, szkła, tworzyw sztucznych i metali także potwierdzona dokumentami potwierdzającymi recykling;</w:t>
      </w:r>
    </w:p>
    <w:p w14:paraId="741B54A1" w14:textId="77777777" w:rsidR="003D2A82" w:rsidRDefault="003D2A82" w:rsidP="00ED44A9">
      <w:pPr>
        <w:ind w:left="709" w:right="1132" w:hanging="425"/>
      </w:pPr>
    </w:p>
    <w:p w14:paraId="578A8CCA" w14:textId="5CA5EC82" w:rsidR="00291C9A" w:rsidRDefault="00A74D04" w:rsidP="00ED44A9">
      <w:pPr>
        <w:ind w:left="709" w:right="1132" w:hanging="425"/>
      </w:pPr>
      <w:r>
        <w:t>3</w:t>
      </w:r>
      <w:r w:rsidR="00F646DC">
        <w:t>.</w:t>
      </w:r>
      <w:r w:rsidR="00F646DC">
        <w:tab/>
      </w:r>
      <w:r w:rsidR="00291C9A"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dotyczących odbioru, unieszkodliwiania i segregacji odpadów jeśli w trakcie realizacji zamówienia na Zamawiającego nałożony zostanie</w:t>
      </w:r>
      <w:r w:rsidR="003D2A82">
        <w:t xml:space="preserve"> </w:t>
      </w:r>
      <w:r w:rsidR="00291C9A">
        <w:t>obowiązek sporządzania innych sprawozdań z zakresu gospodarki odpadami. Dotyczy to tylko informacji w posiadaniu, których będzie Wykonawca a nie Zamawiający.</w:t>
      </w:r>
    </w:p>
    <w:p w14:paraId="7947F539" w14:textId="77777777" w:rsidR="003D2A82" w:rsidRDefault="003D2A82" w:rsidP="00ED44A9">
      <w:pPr>
        <w:ind w:left="709" w:right="1274" w:hanging="425"/>
      </w:pPr>
    </w:p>
    <w:p w14:paraId="4A57CA86" w14:textId="77777777" w:rsidR="003D2A82" w:rsidRDefault="003D2A82" w:rsidP="00ED44A9">
      <w:pPr>
        <w:ind w:right="1274"/>
      </w:pPr>
    </w:p>
    <w:p w14:paraId="322D94F2" w14:textId="77777777" w:rsidR="00F54621" w:rsidRDefault="00F54621" w:rsidP="003A48CC">
      <w:pPr>
        <w:ind w:left="425" w:right="1274" w:firstLine="0"/>
      </w:pPr>
    </w:p>
    <w:p w14:paraId="25015B3C" w14:textId="3B995A9A" w:rsidR="00291C9A" w:rsidRDefault="00F54621" w:rsidP="00F54621">
      <w:pPr>
        <w:ind w:left="425" w:right="1274" w:firstLine="0"/>
      </w:pPr>
      <w:r>
        <w:t>4.</w:t>
      </w:r>
      <w:r w:rsidR="00291C9A">
        <w:t xml:space="preserve">Wykonawca będzie zobowiązany do sporządzania i przekazywania Zamawiającemu w formie </w:t>
      </w:r>
      <w:r w:rsidR="003A48CC">
        <w:t xml:space="preserve">   </w:t>
      </w:r>
      <w:r w:rsidR="00291C9A">
        <w:t>papierowej miesięcznych in</w:t>
      </w:r>
      <w:r w:rsidR="00634D5A">
        <w:t>formacji, zawierających zbiorcz</w:t>
      </w:r>
      <w:r w:rsidR="00291C9A">
        <w:t>e informacje o masie poszczególnych rodzajów odpadów komunalnych, odebranych z nieruchomości</w:t>
      </w:r>
      <w:r w:rsidR="00FC4A11">
        <w:t xml:space="preserve"> </w:t>
      </w:r>
      <w:r w:rsidR="00291C9A">
        <w:t>oraz PSZOK a także o sposobie ich zagospodarowania, wraz ze wskazaniem instalacji, do których zostały przekazane.</w:t>
      </w:r>
    </w:p>
    <w:p w14:paraId="4015DD7F" w14:textId="77777777" w:rsidR="003D2A82" w:rsidRDefault="003D2A82" w:rsidP="00ED44A9">
      <w:pPr>
        <w:ind w:left="709" w:right="1274" w:hanging="425"/>
      </w:pPr>
    </w:p>
    <w:p w14:paraId="21DF1CAB" w14:textId="4A5EA6B9" w:rsidR="00291C9A" w:rsidRDefault="00A51E96" w:rsidP="00ED44A9">
      <w:pPr>
        <w:ind w:left="709" w:right="1274" w:hanging="425"/>
      </w:pPr>
      <w:r>
        <w:t xml:space="preserve">   5</w:t>
      </w:r>
      <w:r w:rsidR="007F745F">
        <w:t>.</w:t>
      </w:r>
      <w:r w:rsidR="00291C9A">
        <w:t>Wykonawca, zgodnie z przepisami prawa, złoży informacje o osiągniętych poziomach recyklingu, przygotowania do ponownego użycia i odzysku innymi metodami oraz ograniczenia masy odpadów komunalnych ulegających biodegradacji przekazywanych do składowania.</w:t>
      </w:r>
    </w:p>
    <w:p w14:paraId="2D1226E1" w14:textId="77777777" w:rsidR="0055419D" w:rsidRDefault="0055419D" w:rsidP="00ED44A9">
      <w:pPr>
        <w:ind w:left="0" w:right="1274" w:firstLine="0"/>
      </w:pPr>
    </w:p>
    <w:p w14:paraId="6C104B52" w14:textId="77777777" w:rsidR="00291C9A" w:rsidRPr="00291C9A" w:rsidRDefault="00291C9A" w:rsidP="00ED44A9">
      <w:pPr>
        <w:ind w:left="0" w:right="1274" w:firstLine="0"/>
        <w:rPr>
          <w:b/>
        </w:rPr>
      </w:pPr>
      <w:r w:rsidRPr="00291C9A">
        <w:rPr>
          <w:b/>
        </w:rPr>
        <w:t>Rozdział X. Reklamacje:</w:t>
      </w:r>
    </w:p>
    <w:p w14:paraId="48266B52" w14:textId="77777777" w:rsidR="00291C9A" w:rsidRDefault="00291C9A" w:rsidP="00ED44A9">
      <w:pPr>
        <w:ind w:left="426" w:right="1274" w:hanging="142"/>
      </w:pPr>
    </w:p>
    <w:p w14:paraId="6999AE58" w14:textId="77777777" w:rsidR="00ED44A9" w:rsidRDefault="00291C9A" w:rsidP="00ED44A9">
      <w:pPr>
        <w:ind w:left="567" w:right="1274" w:hanging="283"/>
      </w:pPr>
      <w:r>
        <w:t xml:space="preserve">1.Reklamacje od właścicieli nieruchomości, będą zasadniczo kierowane od zamawiającego, </w:t>
      </w:r>
    </w:p>
    <w:p w14:paraId="04EFFD3D" w14:textId="19B02A8A" w:rsidR="00291C9A" w:rsidRDefault="003A48CC" w:rsidP="00ED44A9">
      <w:pPr>
        <w:ind w:left="567" w:right="1274" w:hanging="283"/>
      </w:pPr>
      <w:r>
        <w:t xml:space="preserve">    </w:t>
      </w:r>
      <w:r w:rsidR="00291C9A">
        <w:t>a</w:t>
      </w:r>
      <w:r w:rsidR="00777231">
        <w:t xml:space="preserve"> </w:t>
      </w:r>
      <w:r w:rsidR="00291C9A">
        <w:t xml:space="preserve">Wykonawca ustosunkuje się do niej w ciągu </w:t>
      </w:r>
      <w:r w:rsidR="004C51F9">
        <w:t>24</w:t>
      </w:r>
      <w:r w:rsidR="00291C9A">
        <w:t xml:space="preserve"> godzin</w:t>
      </w:r>
      <w:r w:rsidR="004C51F9">
        <w:t>.</w:t>
      </w:r>
    </w:p>
    <w:p w14:paraId="05D2B57A" w14:textId="77777777" w:rsidR="003D2A82" w:rsidRDefault="003D2A82" w:rsidP="00ED44A9">
      <w:pPr>
        <w:ind w:left="567" w:right="1274" w:hanging="283"/>
      </w:pPr>
    </w:p>
    <w:p w14:paraId="7F88B227" w14:textId="612D0573" w:rsidR="00291C9A" w:rsidRDefault="00291C9A" w:rsidP="00ED44A9">
      <w:pPr>
        <w:ind w:left="567" w:right="1274" w:hanging="283"/>
      </w:pPr>
      <w:r>
        <w:t xml:space="preserve">2.W przypadku zgłoszenia reklamacji </w:t>
      </w:r>
      <w:r w:rsidR="004C51F9">
        <w:t xml:space="preserve">przez właściciela nieruchomości </w:t>
      </w:r>
      <w:r>
        <w:t>bezpośrednio do Wykonawcy, potraktuje on tę reklamację tak</w:t>
      </w:r>
      <w:r w:rsidR="00777231">
        <w:t xml:space="preserve"> </w:t>
      </w:r>
      <w:r>
        <w:t>jakby została zgłoszona przez Zamawiającego</w:t>
      </w:r>
      <w:r w:rsidR="004C51F9">
        <w:t xml:space="preserve"> o czym go zawiadomi.</w:t>
      </w:r>
    </w:p>
    <w:p w14:paraId="3A278225" w14:textId="77777777" w:rsidR="003D2A82" w:rsidRDefault="003D2A82" w:rsidP="00ED44A9">
      <w:pPr>
        <w:ind w:left="567" w:right="1274" w:hanging="283"/>
      </w:pPr>
    </w:p>
    <w:p w14:paraId="18B8A893" w14:textId="77777777" w:rsidR="00291C9A" w:rsidRDefault="00291C9A" w:rsidP="00ED44A9">
      <w:pPr>
        <w:ind w:left="567" w:right="1274" w:hanging="283"/>
      </w:pPr>
      <w:r>
        <w:t>3.Reklamacje niebudzące wątpliwości (np. brak odbioru odpadów zgodnie z harmonogramem)</w:t>
      </w:r>
      <w:r w:rsidR="00777231">
        <w:t xml:space="preserve"> </w:t>
      </w:r>
      <w:r>
        <w:t>zostaną przez Wykonawcę natychmiast uwzględnione, poprzez wykonanie usług, bez wezwania Zamawiającego.</w:t>
      </w:r>
    </w:p>
    <w:p w14:paraId="7F27CECA" w14:textId="77777777" w:rsidR="003D2A82" w:rsidRDefault="003D2A82" w:rsidP="00ED44A9">
      <w:pPr>
        <w:ind w:left="567" w:right="1274" w:hanging="283"/>
      </w:pPr>
    </w:p>
    <w:p w14:paraId="35350ED9" w14:textId="77777777" w:rsidR="00291C9A" w:rsidRDefault="00291C9A" w:rsidP="00ED44A9">
      <w:pPr>
        <w:ind w:left="567" w:right="1274" w:hanging="283"/>
      </w:pPr>
      <w:r>
        <w:t>4.Reklamacje budzące wątpliwości zostaną udokumentowane poprzez przedłożenie Zamawiającemu potwierdzenia z systemu GPS i monitoringu wizyjnego -wideo rejestratora, że usługa została faktycznie wykonana na danej nieruchomości, zgodnie z harmonogramem.</w:t>
      </w:r>
    </w:p>
    <w:p w14:paraId="4F877139" w14:textId="77777777" w:rsidR="003D2A82" w:rsidRDefault="003D2A82" w:rsidP="00ED44A9">
      <w:pPr>
        <w:ind w:left="567" w:right="1274" w:hanging="283"/>
      </w:pPr>
    </w:p>
    <w:p w14:paraId="1A0F821C" w14:textId="55422F77" w:rsidR="00291C9A" w:rsidRDefault="00291C9A" w:rsidP="00ED44A9">
      <w:pPr>
        <w:ind w:left="567" w:right="1274" w:hanging="283"/>
      </w:pPr>
      <w:r>
        <w:t>5.R</w:t>
      </w:r>
      <w:r w:rsidR="00311A97">
        <w:t>eklamacje budzące wątpliwości (</w:t>
      </w:r>
      <w:r>
        <w:t>np. naruszenia regulaminu przez właściciela nieruchomości) zostaną udokumentowane przez wykonawcę i przedłożone zamawiającemu.</w:t>
      </w:r>
    </w:p>
    <w:p w14:paraId="5FFF1CF3" w14:textId="77777777" w:rsidR="003D2A82" w:rsidRDefault="003D2A82" w:rsidP="00ED44A9">
      <w:pPr>
        <w:ind w:left="567" w:right="1274" w:hanging="283"/>
      </w:pPr>
    </w:p>
    <w:p w14:paraId="590679A2" w14:textId="77777777" w:rsidR="001B0477" w:rsidRDefault="00291C9A" w:rsidP="00ED44A9">
      <w:pPr>
        <w:ind w:left="567" w:right="1274" w:hanging="283"/>
      </w:pPr>
      <w:r>
        <w:t>6.Wykonawca powiadomi Zamawiającego o liczbie i rodzaju reklamacji w informacji miesięcznej a także o sposobie i terminie ich załatwie</w:t>
      </w:r>
      <w:r w:rsidR="00C26CFC">
        <w:t>nia.</w:t>
      </w:r>
    </w:p>
    <w:p w14:paraId="68751025" w14:textId="77777777" w:rsidR="001B0477" w:rsidRDefault="001B0477" w:rsidP="00EF690F">
      <w:pPr>
        <w:spacing w:after="0" w:line="259" w:lineRule="auto"/>
        <w:ind w:left="426" w:right="1225" w:hanging="142"/>
        <w:jc w:val="center"/>
      </w:pPr>
    </w:p>
    <w:p w14:paraId="6DF9428A" w14:textId="77777777" w:rsidR="003D2A82" w:rsidRDefault="003D2A82" w:rsidP="00EF690F">
      <w:pPr>
        <w:spacing w:after="0" w:line="259" w:lineRule="auto"/>
        <w:ind w:left="426" w:right="1225" w:hanging="142"/>
        <w:jc w:val="center"/>
      </w:pPr>
    </w:p>
    <w:p w14:paraId="0E7AA5F1" w14:textId="77777777" w:rsidR="003D2A82" w:rsidRDefault="003D2A82" w:rsidP="00EF690F">
      <w:pPr>
        <w:spacing w:after="0" w:line="259" w:lineRule="auto"/>
        <w:ind w:left="426" w:right="1225" w:hanging="142"/>
        <w:jc w:val="center"/>
      </w:pPr>
    </w:p>
    <w:p w14:paraId="123CC121" w14:textId="77777777" w:rsidR="003D2A82" w:rsidRDefault="003D2A82" w:rsidP="00EF690F">
      <w:pPr>
        <w:spacing w:after="0" w:line="259" w:lineRule="auto"/>
        <w:ind w:left="426" w:right="1225" w:hanging="142"/>
        <w:jc w:val="center"/>
      </w:pPr>
    </w:p>
    <w:p w14:paraId="3FC9D9C4" w14:textId="77777777" w:rsidR="003D2A82" w:rsidRDefault="003D2A82" w:rsidP="00EF690F">
      <w:pPr>
        <w:spacing w:after="0" w:line="259" w:lineRule="auto"/>
        <w:ind w:left="426" w:right="1225" w:hanging="142"/>
        <w:jc w:val="center"/>
      </w:pPr>
    </w:p>
    <w:p w14:paraId="3DB418AF" w14:textId="77777777" w:rsidR="00621C2E" w:rsidRDefault="00621C2E">
      <w:pPr>
        <w:spacing w:after="0" w:line="259" w:lineRule="auto"/>
        <w:ind w:left="142" w:right="0" w:firstLine="0"/>
        <w:jc w:val="left"/>
      </w:pPr>
    </w:p>
    <w:p w14:paraId="4123BB4E" w14:textId="77777777" w:rsidR="00621C2E" w:rsidRDefault="00621C2E">
      <w:pPr>
        <w:spacing w:after="0" w:line="259" w:lineRule="auto"/>
        <w:ind w:left="142" w:right="0" w:firstLine="0"/>
        <w:jc w:val="left"/>
      </w:pPr>
    </w:p>
    <w:p w14:paraId="12D56EFD" w14:textId="77777777" w:rsidR="003D2A82" w:rsidRDefault="003D2A82">
      <w:pPr>
        <w:spacing w:after="0" w:line="259" w:lineRule="auto"/>
        <w:ind w:left="142" w:right="0" w:firstLine="0"/>
        <w:jc w:val="left"/>
      </w:pPr>
    </w:p>
    <w:p w14:paraId="210F969C" w14:textId="77777777" w:rsidR="003D2A82" w:rsidRDefault="003D2A82">
      <w:pPr>
        <w:spacing w:after="0" w:line="259" w:lineRule="auto"/>
        <w:ind w:left="142" w:right="0" w:firstLine="0"/>
        <w:jc w:val="left"/>
      </w:pPr>
    </w:p>
    <w:p w14:paraId="6E11A913" w14:textId="77777777" w:rsidR="003D2A82" w:rsidRDefault="003D2A82">
      <w:pPr>
        <w:spacing w:after="0" w:line="259" w:lineRule="auto"/>
        <w:ind w:left="142" w:right="0" w:firstLine="0"/>
        <w:jc w:val="left"/>
      </w:pPr>
    </w:p>
    <w:p w14:paraId="369025E7" w14:textId="77777777" w:rsidR="00B31052" w:rsidRDefault="00B31052" w:rsidP="00B31052">
      <w:pPr>
        <w:spacing w:after="0" w:line="259" w:lineRule="auto"/>
        <w:ind w:left="850" w:right="0" w:firstLine="0"/>
        <w:jc w:val="left"/>
      </w:pPr>
    </w:p>
    <w:p w14:paraId="530AED40" w14:textId="77777777" w:rsidR="001B0477" w:rsidRDefault="001B0477" w:rsidP="00E64A6D">
      <w:pPr>
        <w:spacing w:after="0" w:line="259" w:lineRule="auto"/>
        <w:ind w:left="0" w:right="0" w:firstLine="0"/>
        <w:jc w:val="left"/>
      </w:pPr>
    </w:p>
    <w:p w14:paraId="3AF16089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59114102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05F7D062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0F01ED3C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57F6E206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3549E81B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6F5A2B2C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71372F3E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6D1C4BE4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p w14:paraId="7C9EE3E1" w14:textId="77777777" w:rsidR="00102D76" w:rsidRDefault="00102D76" w:rsidP="00E64A6D">
      <w:pPr>
        <w:spacing w:after="0" w:line="259" w:lineRule="auto"/>
        <w:ind w:left="0" w:right="0" w:firstLine="0"/>
        <w:jc w:val="left"/>
      </w:pPr>
    </w:p>
    <w:bookmarkStart w:id="9" w:name="_MON_1646542441"/>
    <w:bookmarkEnd w:id="9"/>
    <w:p w14:paraId="769919CF" w14:textId="3494EC15" w:rsidR="00102D76" w:rsidRDefault="00102D76" w:rsidP="00E64A6D">
      <w:pPr>
        <w:spacing w:after="0" w:line="259" w:lineRule="auto"/>
        <w:ind w:left="0" w:right="0" w:firstLine="0"/>
        <w:jc w:val="left"/>
      </w:pPr>
      <w:r w:rsidRPr="00261BA8">
        <w:object w:dxaOrig="9298" w:dyaOrig="13947" w14:anchorId="7FB3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7.5pt" o:ole="">
            <v:imagedata r:id="rId8" o:title=""/>
          </v:shape>
          <o:OLEObject Type="Embed" ProgID="Word.Document.8" ShapeID="_x0000_i1025" DrawAspect="Content" ObjectID="_1692778201" r:id="rId9">
            <o:FieldCodes>\s</o:FieldCodes>
          </o:OLEObject>
        </w:object>
      </w:r>
    </w:p>
    <w:bookmarkStart w:id="10" w:name="_GoBack"/>
    <w:bookmarkStart w:id="11" w:name="_MON_1646542627"/>
    <w:bookmarkEnd w:id="11"/>
    <w:p w14:paraId="3A99C288" w14:textId="003D9AE6" w:rsidR="00102D76" w:rsidRDefault="00A81644" w:rsidP="00E64A6D">
      <w:pPr>
        <w:spacing w:after="0" w:line="259" w:lineRule="auto"/>
        <w:ind w:left="0" w:right="0" w:firstLine="0"/>
        <w:jc w:val="left"/>
      </w:pPr>
      <w:r w:rsidRPr="00945896">
        <w:object w:dxaOrig="14455" w:dyaOrig="11767" w14:anchorId="59776A0C">
          <v:shape id="_x0000_i1026" type="#_x0000_t75" style="width:723pt;height:588pt" o:ole="">
            <v:imagedata r:id="rId10" o:title=""/>
          </v:shape>
          <o:OLEObject Type="Embed" ProgID="Word.Document.8" ShapeID="_x0000_i1026" DrawAspect="Content" ObjectID="_1692778202" r:id="rId11">
            <o:FieldCodes>\s</o:FieldCodes>
          </o:OLEObject>
        </w:object>
      </w:r>
      <w:bookmarkEnd w:id="10"/>
    </w:p>
    <w:sectPr w:rsidR="00102D76" w:rsidSect="00661A44">
      <w:footerReference w:type="default" r:id="rId12"/>
      <w:pgSz w:w="11906" w:h="16838"/>
      <w:pgMar w:top="1423" w:right="0" w:bottom="142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01D6" w14:textId="77777777" w:rsidR="00E35EB3" w:rsidRDefault="00E35EB3" w:rsidP="004B768D">
      <w:pPr>
        <w:spacing w:after="0" w:line="240" w:lineRule="auto"/>
      </w:pPr>
      <w:r>
        <w:separator/>
      </w:r>
    </w:p>
  </w:endnote>
  <w:endnote w:type="continuationSeparator" w:id="0">
    <w:p w14:paraId="6BE42C85" w14:textId="77777777" w:rsidR="00E35EB3" w:rsidRDefault="00E35EB3" w:rsidP="004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021652"/>
      <w:docPartObj>
        <w:docPartGallery w:val="Page Numbers (Bottom of Page)"/>
        <w:docPartUnique/>
      </w:docPartObj>
    </w:sdtPr>
    <w:sdtEndPr/>
    <w:sdtContent>
      <w:p w14:paraId="5FFF2EEE" w14:textId="77777777" w:rsidR="007F745F" w:rsidRDefault="007F74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44">
          <w:rPr>
            <w:noProof/>
          </w:rPr>
          <w:t>19</w:t>
        </w:r>
        <w:r>
          <w:fldChar w:fldCharType="end"/>
        </w:r>
      </w:p>
    </w:sdtContent>
  </w:sdt>
  <w:p w14:paraId="5BB83D25" w14:textId="26FA2F74" w:rsidR="007F745F" w:rsidRDefault="00102D76" w:rsidP="00102D76">
    <w:pPr>
      <w:pStyle w:val="Stopka"/>
      <w:tabs>
        <w:tab w:val="clear" w:pos="4536"/>
        <w:tab w:val="clear" w:pos="9072"/>
        <w:tab w:val="left" w:pos="56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6B20" w14:textId="77777777" w:rsidR="00E35EB3" w:rsidRDefault="00E35EB3" w:rsidP="004B768D">
      <w:pPr>
        <w:spacing w:after="0" w:line="240" w:lineRule="auto"/>
      </w:pPr>
      <w:r>
        <w:separator/>
      </w:r>
    </w:p>
  </w:footnote>
  <w:footnote w:type="continuationSeparator" w:id="0">
    <w:p w14:paraId="63A6B5DB" w14:textId="77777777" w:rsidR="00E35EB3" w:rsidRDefault="00E35EB3" w:rsidP="004B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8C3"/>
    <w:multiLevelType w:val="hybridMultilevel"/>
    <w:tmpl w:val="723620BC"/>
    <w:lvl w:ilvl="0" w:tplc="04150001">
      <w:start w:val="1"/>
      <w:numFmt w:val="bullet"/>
      <w:lvlText w:val=""/>
      <w:lvlJc w:val="left"/>
      <w:pPr>
        <w:ind w:left="-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1" w15:restartNumberingAfterBreak="0">
    <w:nsid w:val="03335E27"/>
    <w:multiLevelType w:val="hybridMultilevel"/>
    <w:tmpl w:val="26D2B6F8"/>
    <w:lvl w:ilvl="0" w:tplc="08DA053C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D62569"/>
    <w:multiLevelType w:val="hybridMultilevel"/>
    <w:tmpl w:val="CC06A992"/>
    <w:lvl w:ilvl="0" w:tplc="E8D8505C">
      <w:start w:val="1"/>
      <w:numFmt w:val="decimal"/>
      <w:lvlText w:val="%1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A13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87C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62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A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6D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E69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03C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CA4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E7267"/>
    <w:multiLevelType w:val="hybridMultilevel"/>
    <w:tmpl w:val="3BFA3822"/>
    <w:lvl w:ilvl="0" w:tplc="A210E4C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777"/>
    <w:multiLevelType w:val="hybridMultilevel"/>
    <w:tmpl w:val="17021550"/>
    <w:lvl w:ilvl="0" w:tplc="F2B80BB0">
      <w:start w:val="1"/>
      <w:numFmt w:val="decimal"/>
      <w:lvlText w:val="%1)"/>
      <w:lvlJc w:val="left"/>
      <w:pPr>
        <w:ind w:left="1145" w:hanging="360"/>
      </w:pPr>
      <w:rPr>
        <w:rFonts w:ascii="Arial" w:eastAsia="Verdana" w:hAnsi="Arial" w:cs="Arial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AC55662"/>
    <w:multiLevelType w:val="hybridMultilevel"/>
    <w:tmpl w:val="BCC42812"/>
    <w:lvl w:ilvl="0" w:tplc="3670C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59402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4E0AA4"/>
    <w:multiLevelType w:val="hybridMultilevel"/>
    <w:tmpl w:val="546C3C7C"/>
    <w:lvl w:ilvl="0" w:tplc="D45A306E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A2104E"/>
    <w:multiLevelType w:val="hybridMultilevel"/>
    <w:tmpl w:val="AB3CC0DC"/>
    <w:lvl w:ilvl="0" w:tplc="04150011">
      <w:start w:val="1"/>
      <w:numFmt w:val="decimal"/>
      <w:lvlText w:val="%1)"/>
      <w:lvlJc w:val="left"/>
      <w:pPr>
        <w:ind w:left="6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899E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2426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2233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C915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18E5D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610E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615D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83D1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AB62F6"/>
    <w:multiLevelType w:val="hybridMultilevel"/>
    <w:tmpl w:val="48822A3E"/>
    <w:lvl w:ilvl="0" w:tplc="9C54E6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7330E8"/>
    <w:multiLevelType w:val="hybridMultilevel"/>
    <w:tmpl w:val="B70CD0E2"/>
    <w:lvl w:ilvl="0" w:tplc="4962A0AE">
      <w:start w:val="1"/>
      <w:numFmt w:val="decimal"/>
      <w:lvlText w:val="%1)"/>
      <w:lvlJc w:val="left"/>
      <w:pPr>
        <w:ind w:left="114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170E34C1"/>
    <w:multiLevelType w:val="hybridMultilevel"/>
    <w:tmpl w:val="4AA2A7AE"/>
    <w:lvl w:ilvl="0" w:tplc="C2107906">
      <w:start w:val="1"/>
      <w:numFmt w:val="decimal"/>
      <w:lvlText w:val="%1)"/>
      <w:lvlJc w:val="left"/>
      <w:pPr>
        <w:ind w:left="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EAFC6">
      <w:start w:val="1"/>
      <w:numFmt w:val="lowerLetter"/>
      <w:lvlText w:val="%2)"/>
      <w:lvlJc w:val="left"/>
      <w:pPr>
        <w:ind w:left="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C6040">
      <w:start w:val="1"/>
      <w:numFmt w:val="lowerRoman"/>
      <w:lvlText w:val="%3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A38C8">
      <w:start w:val="1"/>
      <w:numFmt w:val="decimal"/>
      <w:lvlText w:val="%4"/>
      <w:lvlJc w:val="left"/>
      <w:pPr>
        <w:ind w:left="2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CAAC4">
      <w:start w:val="1"/>
      <w:numFmt w:val="lowerLetter"/>
      <w:lvlText w:val="%5"/>
      <w:lvlJc w:val="left"/>
      <w:pPr>
        <w:ind w:left="2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C9406">
      <w:start w:val="1"/>
      <w:numFmt w:val="lowerRoman"/>
      <w:lvlText w:val="%6"/>
      <w:lvlJc w:val="left"/>
      <w:pPr>
        <w:ind w:left="3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07CCC">
      <w:start w:val="1"/>
      <w:numFmt w:val="decimal"/>
      <w:lvlText w:val="%7"/>
      <w:lvlJc w:val="left"/>
      <w:pPr>
        <w:ind w:left="4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C6316">
      <w:start w:val="1"/>
      <w:numFmt w:val="lowerLetter"/>
      <w:lvlText w:val="%8"/>
      <w:lvlJc w:val="left"/>
      <w:pPr>
        <w:ind w:left="5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86544">
      <w:start w:val="1"/>
      <w:numFmt w:val="lowerRoman"/>
      <w:lvlText w:val="%9"/>
      <w:lvlJc w:val="left"/>
      <w:pPr>
        <w:ind w:left="5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371DB2"/>
    <w:multiLevelType w:val="hybridMultilevel"/>
    <w:tmpl w:val="008417EC"/>
    <w:lvl w:ilvl="0" w:tplc="58924F42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1DD80FDC"/>
    <w:multiLevelType w:val="hybridMultilevel"/>
    <w:tmpl w:val="E46494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 w:tplc="D4BE2F8C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F926BBF"/>
    <w:multiLevelType w:val="hybridMultilevel"/>
    <w:tmpl w:val="80665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C07A82"/>
    <w:multiLevelType w:val="hybridMultilevel"/>
    <w:tmpl w:val="B16E42E6"/>
    <w:lvl w:ilvl="0" w:tplc="C99E679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D46B14"/>
    <w:multiLevelType w:val="hybridMultilevel"/>
    <w:tmpl w:val="FA2623D4"/>
    <w:lvl w:ilvl="0" w:tplc="016AA0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7E4102"/>
    <w:multiLevelType w:val="hybridMultilevel"/>
    <w:tmpl w:val="95789082"/>
    <w:lvl w:ilvl="0" w:tplc="165C47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7017F"/>
    <w:multiLevelType w:val="multilevel"/>
    <w:tmpl w:val="E2848B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D928A5"/>
    <w:multiLevelType w:val="hybridMultilevel"/>
    <w:tmpl w:val="449201FA"/>
    <w:lvl w:ilvl="0" w:tplc="D076FF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31A0D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E5415"/>
    <w:multiLevelType w:val="hybridMultilevel"/>
    <w:tmpl w:val="F02EC0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82521F8"/>
    <w:multiLevelType w:val="hybridMultilevel"/>
    <w:tmpl w:val="6478A88C"/>
    <w:lvl w:ilvl="0" w:tplc="2252FEC4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 w15:restartNumberingAfterBreak="0">
    <w:nsid w:val="39B524AB"/>
    <w:multiLevelType w:val="hybridMultilevel"/>
    <w:tmpl w:val="C902D530"/>
    <w:lvl w:ilvl="0" w:tplc="1BF043B8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AE90C">
      <w:start w:val="1"/>
      <w:numFmt w:val="bullet"/>
      <w:lvlText w:val="o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ED9BC">
      <w:start w:val="1"/>
      <w:numFmt w:val="bullet"/>
      <w:lvlText w:val="▪"/>
      <w:lvlJc w:val="left"/>
      <w:pPr>
        <w:ind w:left="2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46788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6053E">
      <w:start w:val="1"/>
      <w:numFmt w:val="bullet"/>
      <w:lvlText w:val="o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4A9F4">
      <w:start w:val="1"/>
      <w:numFmt w:val="bullet"/>
      <w:lvlText w:val="▪"/>
      <w:lvlJc w:val="left"/>
      <w:pPr>
        <w:ind w:left="4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6ABDC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23394">
      <w:start w:val="1"/>
      <w:numFmt w:val="bullet"/>
      <w:lvlText w:val="o"/>
      <w:lvlJc w:val="left"/>
      <w:pPr>
        <w:ind w:left="5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7F2">
      <w:start w:val="1"/>
      <w:numFmt w:val="bullet"/>
      <w:lvlText w:val="▪"/>
      <w:lvlJc w:val="left"/>
      <w:pPr>
        <w:ind w:left="6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1F2F1D"/>
    <w:multiLevelType w:val="hybridMultilevel"/>
    <w:tmpl w:val="313C51A2"/>
    <w:lvl w:ilvl="0" w:tplc="6386655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CDA3BD0"/>
    <w:multiLevelType w:val="hybridMultilevel"/>
    <w:tmpl w:val="A46C639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8EDE56F8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E32CA"/>
    <w:multiLevelType w:val="hybridMultilevel"/>
    <w:tmpl w:val="3C3C5A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3E0210E"/>
    <w:multiLevelType w:val="hybridMultilevel"/>
    <w:tmpl w:val="A2F082B2"/>
    <w:lvl w:ilvl="0" w:tplc="6B482444">
      <w:start w:val="1"/>
      <w:numFmt w:val="bullet"/>
      <w:lvlText w:val="-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02A5C">
      <w:start w:val="1"/>
      <w:numFmt w:val="bullet"/>
      <w:lvlText w:val="o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AE224">
      <w:start w:val="1"/>
      <w:numFmt w:val="bullet"/>
      <w:lvlText w:val="▪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459EC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4240F0">
      <w:start w:val="1"/>
      <w:numFmt w:val="bullet"/>
      <w:lvlText w:val="o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E1C7A">
      <w:start w:val="1"/>
      <w:numFmt w:val="bullet"/>
      <w:lvlText w:val="▪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AA40C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05F70">
      <w:start w:val="1"/>
      <w:numFmt w:val="bullet"/>
      <w:lvlText w:val="o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E671E">
      <w:start w:val="1"/>
      <w:numFmt w:val="bullet"/>
      <w:lvlText w:val="▪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770A67"/>
    <w:multiLevelType w:val="hybridMultilevel"/>
    <w:tmpl w:val="B30C68D6"/>
    <w:lvl w:ilvl="0" w:tplc="E0CEF4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82334E6"/>
    <w:multiLevelType w:val="hybridMultilevel"/>
    <w:tmpl w:val="548282D6"/>
    <w:lvl w:ilvl="0" w:tplc="EC0641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82468">
      <w:start w:val="1"/>
      <w:numFmt w:val="lowerLetter"/>
      <w:lvlText w:val="%2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02E04">
      <w:start w:val="1"/>
      <w:numFmt w:val="lowerLetter"/>
      <w:lvlText w:val="%3)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42648">
      <w:start w:val="1"/>
      <w:numFmt w:val="decimal"/>
      <w:lvlText w:val="%4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8CD5A">
      <w:start w:val="1"/>
      <w:numFmt w:val="lowerLetter"/>
      <w:lvlText w:val="%5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2F016">
      <w:start w:val="1"/>
      <w:numFmt w:val="lowerRoman"/>
      <w:lvlText w:val="%6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07CA6">
      <w:start w:val="1"/>
      <w:numFmt w:val="decimal"/>
      <w:lvlText w:val="%7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0A32E">
      <w:start w:val="1"/>
      <w:numFmt w:val="lowerLetter"/>
      <w:lvlText w:val="%8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13E">
      <w:start w:val="1"/>
      <w:numFmt w:val="lowerRoman"/>
      <w:lvlText w:val="%9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3507C0"/>
    <w:multiLevelType w:val="hybridMultilevel"/>
    <w:tmpl w:val="0BC87B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1B25215"/>
    <w:multiLevelType w:val="hybridMultilevel"/>
    <w:tmpl w:val="C0783004"/>
    <w:lvl w:ilvl="0" w:tplc="FC18CE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1246">
      <w:start w:val="1"/>
      <w:numFmt w:val="lowerLetter"/>
      <w:lvlText w:val="%2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A4AF0">
      <w:start w:val="1"/>
      <w:numFmt w:val="decimal"/>
      <w:lvlRestart w:val="0"/>
      <w:lvlText w:val="%3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E9EE0">
      <w:start w:val="1"/>
      <w:numFmt w:val="decimal"/>
      <w:lvlText w:val="%4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C2D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A2D4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FC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471C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01A72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DC1C60"/>
    <w:multiLevelType w:val="hybridMultilevel"/>
    <w:tmpl w:val="CD442FEA"/>
    <w:lvl w:ilvl="0" w:tplc="9B6C03F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F1642A"/>
    <w:multiLevelType w:val="hybridMultilevel"/>
    <w:tmpl w:val="83BE9F70"/>
    <w:lvl w:ilvl="0" w:tplc="080288E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 w15:restartNumberingAfterBreak="0">
    <w:nsid w:val="598805D3"/>
    <w:multiLevelType w:val="hybridMultilevel"/>
    <w:tmpl w:val="6B7A7F80"/>
    <w:lvl w:ilvl="0" w:tplc="333E4B1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4" w15:restartNumberingAfterBreak="0">
    <w:nsid w:val="5FC95A37"/>
    <w:multiLevelType w:val="hybridMultilevel"/>
    <w:tmpl w:val="D1228440"/>
    <w:lvl w:ilvl="0" w:tplc="FC18CE1E">
      <w:start w:val="1"/>
      <w:numFmt w:val="decimal"/>
      <w:lvlText w:val="%1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5" w15:restartNumberingAfterBreak="0">
    <w:nsid w:val="6981590A"/>
    <w:multiLevelType w:val="hybridMultilevel"/>
    <w:tmpl w:val="649C27FE"/>
    <w:lvl w:ilvl="0" w:tplc="593E1D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AC8973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360F69"/>
    <w:multiLevelType w:val="hybridMultilevel"/>
    <w:tmpl w:val="B03C9976"/>
    <w:lvl w:ilvl="0" w:tplc="DB8071E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EED4CDA"/>
    <w:multiLevelType w:val="hybridMultilevel"/>
    <w:tmpl w:val="59241A02"/>
    <w:lvl w:ilvl="0" w:tplc="19BEF8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0E71BBC"/>
    <w:multiLevelType w:val="hybridMultilevel"/>
    <w:tmpl w:val="4AEEF442"/>
    <w:lvl w:ilvl="0" w:tplc="15C45984">
      <w:start w:val="2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A35D0">
      <w:start w:val="1"/>
      <w:numFmt w:val="decimal"/>
      <w:lvlRestart w:val="0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4A0292">
      <w:start w:val="1"/>
      <w:numFmt w:val="bullet"/>
      <w:lvlText w:val="-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EF41E">
      <w:start w:val="1"/>
      <w:numFmt w:val="bullet"/>
      <w:lvlText w:val="•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EAC6C">
      <w:start w:val="1"/>
      <w:numFmt w:val="bullet"/>
      <w:lvlText w:val="o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626E6">
      <w:start w:val="1"/>
      <w:numFmt w:val="bullet"/>
      <w:lvlText w:val="▪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8A19A">
      <w:start w:val="1"/>
      <w:numFmt w:val="bullet"/>
      <w:lvlText w:val="•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4F6FA">
      <w:start w:val="1"/>
      <w:numFmt w:val="bullet"/>
      <w:lvlText w:val="o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E29E6">
      <w:start w:val="1"/>
      <w:numFmt w:val="bullet"/>
      <w:lvlText w:val="▪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9C6D4A"/>
    <w:multiLevelType w:val="hybridMultilevel"/>
    <w:tmpl w:val="74208C7E"/>
    <w:lvl w:ilvl="0" w:tplc="68F4C74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4011B98"/>
    <w:multiLevelType w:val="hybridMultilevel"/>
    <w:tmpl w:val="85CEAFAC"/>
    <w:lvl w:ilvl="0" w:tplc="FF8C6AE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7E90"/>
    <w:multiLevelType w:val="hybridMultilevel"/>
    <w:tmpl w:val="468E05E0"/>
    <w:lvl w:ilvl="0" w:tplc="F0940DB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A8E62D6"/>
    <w:multiLevelType w:val="hybridMultilevel"/>
    <w:tmpl w:val="CF78ED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B4B3BBE"/>
    <w:multiLevelType w:val="hybridMultilevel"/>
    <w:tmpl w:val="761A206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CAD589E"/>
    <w:multiLevelType w:val="hybridMultilevel"/>
    <w:tmpl w:val="FD66C65E"/>
    <w:lvl w:ilvl="0" w:tplc="896EAB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F81C62">
      <w:start w:val="1"/>
      <w:numFmt w:val="lowerLetter"/>
      <w:lvlText w:val="%2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4F42E">
      <w:start w:val="1"/>
      <w:numFmt w:val="decimal"/>
      <w:lvlRestart w:val="0"/>
      <w:lvlText w:val="%3)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64238">
      <w:start w:val="1"/>
      <w:numFmt w:val="decimal"/>
      <w:lvlText w:val="%4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62424">
      <w:start w:val="1"/>
      <w:numFmt w:val="lowerLetter"/>
      <w:lvlText w:val="%5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80F2E">
      <w:start w:val="1"/>
      <w:numFmt w:val="lowerRoman"/>
      <w:lvlText w:val="%6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0082">
      <w:start w:val="1"/>
      <w:numFmt w:val="decimal"/>
      <w:lvlText w:val="%7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6A7FDA">
      <w:start w:val="1"/>
      <w:numFmt w:val="lowerLetter"/>
      <w:lvlText w:val="%8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2D7B0">
      <w:start w:val="1"/>
      <w:numFmt w:val="lowerRoman"/>
      <w:lvlText w:val="%9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8"/>
  </w:num>
  <w:num w:numId="3">
    <w:abstractNumId w:val="30"/>
  </w:num>
  <w:num w:numId="4">
    <w:abstractNumId w:val="44"/>
  </w:num>
  <w:num w:numId="5">
    <w:abstractNumId w:val="28"/>
  </w:num>
  <w:num w:numId="6">
    <w:abstractNumId w:val="2"/>
  </w:num>
  <w:num w:numId="7">
    <w:abstractNumId w:val="22"/>
  </w:num>
  <w:num w:numId="8">
    <w:abstractNumId w:val="26"/>
  </w:num>
  <w:num w:numId="9">
    <w:abstractNumId w:val="37"/>
  </w:num>
  <w:num w:numId="10">
    <w:abstractNumId w:val="32"/>
  </w:num>
  <w:num w:numId="11">
    <w:abstractNumId w:val="21"/>
  </w:num>
  <w:num w:numId="12">
    <w:abstractNumId w:val="9"/>
  </w:num>
  <w:num w:numId="13">
    <w:abstractNumId w:val="11"/>
  </w:num>
  <w:num w:numId="14">
    <w:abstractNumId w:val="29"/>
  </w:num>
  <w:num w:numId="15">
    <w:abstractNumId w:val="12"/>
  </w:num>
  <w:num w:numId="16">
    <w:abstractNumId w:val="13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34"/>
  </w:num>
  <w:num w:numId="22">
    <w:abstractNumId w:val="43"/>
  </w:num>
  <w:num w:numId="23">
    <w:abstractNumId w:val="42"/>
  </w:num>
  <w:num w:numId="24">
    <w:abstractNumId w:val="25"/>
  </w:num>
  <w:num w:numId="25">
    <w:abstractNumId w:val="20"/>
  </w:num>
  <w:num w:numId="26">
    <w:abstractNumId w:val="4"/>
  </w:num>
  <w:num w:numId="27">
    <w:abstractNumId w:val="24"/>
  </w:num>
  <w:num w:numId="28">
    <w:abstractNumId w:val="40"/>
  </w:num>
  <w:num w:numId="29">
    <w:abstractNumId w:val="19"/>
  </w:num>
  <w:num w:numId="30">
    <w:abstractNumId w:val="27"/>
  </w:num>
  <w:num w:numId="31">
    <w:abstractNumId w:val="39"/>
  </w:num>
  <w:num w:numId="32">
    <w:abstractNumId w:val="15"/>
  </w:num>
  <w:num w:numId="33">
    <w:abstractNumId w:val="3"/>
  </w:num>
  <w:num w:numId="34">
    <w:abstractNumId w:val="31"/>
  </w:num>
  <w:num w:numId="35">
    <w:abstractNumId w:val="14"/>
  </w:num>
  <w:num w:numId="36">
    <w:abstractNumId w:val="41"/>
  </w:num>
  <w:num w:numId="37">
    <w:abstractNumId w:val="5"/>
  </w:num>
  <w:num w:numId="38">
    <w:abstractNumId w:val="35"/>
  </w:num>
  <w:num w:numId="39">
    <w:abstractNumId w:val="8"/>
  </w:num>
  <w:num w:numId="40">
    <w:abstractNumId w:val="36"/>
  </w:num>
  <w:num w:numId="41">
    <w:abstractNumId w:val="10"/>
  </w:num>
  <w:num w:numId="42">
    <w:abstractNumId w:val="1"/>
  </w:num>
  <w:num w:numId="43">
    <w:abstractNumId w:val="33"/>
  </w:num>
  <w:num w:numId="44">
    <w:abstractNumId w:val="16"/>
  </w:num>
  <w:num w:numId="4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77"/>
    <w:rsid w:val="00002D5C"/>
    <w:rsid w:val="0000568D"/>
    <w:rsid w:val="000079CE"/>
    <w:rsid w:val="000105AC"/>
    <w:rsid w:val="00034432"/>
    <w:rsid w:val="00035779"/>
    <w:rsid w:val="000374FF"/>
    <w:rsid w:val="0004057B"/>
    <w:rsid w:val="000415D7"/>
    <w:rsid w:val="000430A8"/>
    <w:rsid w:val="000442A7"/>
    <w:rsid w:val="00045848"/>
    <w:rsid w:val="00052733"/>
    <w:rsid w:val="00061598"/>
    <w:rsid w:val="00063C61"/>
    <w:rsid w:val="00064562"/>
    <w:rsid w:val="00072542"/>
    <w:rsid w:val="00075E94"/>
    <w:rsid w:val="00077EA0"/>
    <w:rsid w:val="00094CC3"/>
    <w:rsid w:val="000A15B5"/>
    <w:rsid w:val="000B2B9B"/>
    <w:rsid w:val="000C1504"/>
    <w:rsid w:val="000C1C60"/>
    <w:rsid w:val="000C212B"/>
    <w:rsid w:val="000D0A8F"/>
    <w:rsid w:val="000D3EC4"/>
    <w:rsid w:val="000E0144"/>
    <w:rsid w:val="000E39FF"/>
    <w:rsid w:val="000E41A4"/>
    <w:rsid w:val="000F2337"/>
    <w:rsid w:val="000F339D"/>
    <w:rsid w:val="000F4427"/>
    <w:rsid w:val="000F4BFE"/>
    <w:rsid w:val="000F7D0F"/>
    <w:rsid w:val="00102D76"/>
    <w:rsid w:val="001055A0"/>
    <w:rsid w:val="0011398F"/>
    <w:rsid w:val="00125252"/>
    <w:rsid w:val="001266FA"/>
    <w:rsid w:val="00127BB0"/>
    <w:rsid w:val="00132CC7"/>
    <w:rsid w:val="00134DDE"/>
    <w:rsid w:val="00135724"/>
    <w:rsid w:val="00141E20"/>
    <w:rsid w:val="00151224"/>
    <w:rsid w:val="001644EB"/>
    <w:rsid w:val="0016530D"/>
    <w:rsid w:val="001838C6"/>
    <w:rsid w:val="001A202A"/>
    <w:rsid w:val="001A31E3"/>
    <w:rsid w:val="001A43E4"/>
    <w:rsid w:val="001B0477"/>
    <w:rsid w:val="001B3545"/>
    <w:rsid w:val="001B7A88"/>
    <w:rsid w:val="001C59DF"/>
    <w:rsid w:val="001C7338"/>
    <w:rsid w:val="001D0D88"/>
    <w:rsid w:val="001D391B"/>
    <w:rsid w:val="001D5A98"/>
    <w:rsid w:val="001D5FA1"/>
    <w:rsid w:val="001E2A75"/>
    <w:rsid w:val="001E65D8"/>
    <w:rsid w:val="001F0DB2"/>
    <w:rsid w:val="001F38F3"/>
    <w:rsid w:val="0021207F"/>
    <w:rsid w:val="00214F38"/>
    <w:rsid w:val="002364D4"/>
    <w:rsid w:val="00237D0B"/>
    <w:rsid w:val="00242190"/>
    <w:rsid w:val="0025709C"/>
    <w:rsid w:val="002661F1"/>
    <w:rsid w:val="00270917"/>
    <w:rsid w:val="0027170E"/>
    <w:rsid w:val="00271FE7"/>
    <w:rsid w:val="00280838"/>
    <w:rsid w:val="002825A2"/>
    <w:rsid w:val="002850ED"/>
    <w:rsid w:val="00287AB1"/>
    <w:rsid w:val="00291C9A"/>
    <w:rsid w:val="0029232D"/>
    <w:rsid w:val="00294DBE"/>
    <w:rsid w:val="002A1178"/>
    <w:rsid w:val="002A6B3B"/>
    <w:rsid w:val="002A6BAA"/>
    <w:rsid w:val="002B65F0"/>
    <w:rsid w:val="002C1B25"/>
    <w:rsid w:val="002C2980"/>
    <w:rsid w:val="002D15A1"/>
    <w:rsid w:val="002D778D"/>
    <w:rsid w:val="002E05BF"/>
    <w:rsid w:val="002E6FB3"/>
    <w:rsid w:val="002F321F"/>
    <w:rsid w:val="00301AEE"/>
    <w:rsid w:val="00311A97"/>
    <w:rsid w:val="003138CB"/>
    <w:rsid w:val="0031561D"/>
    <w:rsid w:val="003157D3"/>
    <w:rsid w:val="003206F5"/>
    <w:rsid w:val="00321C3F"/>
    <w:rsid w:val="0032480A"/>
    <w:rsid w:val="00325FF5"/>
    <w:rsid w:val="00346777"/>
    <w:rsid w:val="00354658"/>
    <w:rsid w:val="00357BEE"/>
    <w:rsid w:val="00365C33"/>
    <w:rsid w:val="0036725C"/>
    <w:rsid w:val="00367AE0"/>
    <w:rsid w:val="00374C27"/>
    <w:rsid w:val="003872D1"/>
    <w:rsid w:val="00391B7E"/>
    <w:rsid w:val="00393CFF"/>
    <w:rsid w:val="003954A1"/>
    <w:rsid w:val="00396471"/>
    <w:rsid w:val="003A2CE1"/>
    <w:rsid w:val="003A4129"/>
    <w:rsid w:val="003A427E"/>
    <w:rsid w:val="003A4862"/>
    <w:rsid w:val="003A48CC"/>
    <w:rsid w:val="003B477E"/>
    <w:rsid w:val="003C089B"/>
    <w:rsid w:val="003C474B"/>
    <w:rsid w:val="003D088E"/>
    <w:rsid w:val="003D2A82"/>
    <w:rsid w:val="003D4FA7"/>
    <w:rsid w:val="003E1507"/>
    <w:rsid w:val="003E283A"/>
    <w:rsid w:val="003E5F24"/>
    <w:rsid w:val="003E630E"/>
    <w:rsid w:val="00406252"/>
    <w:rsid w:val="00414345"/>
    <w:rsid w:val="0043265B"/>
    <w:rsid w:val="004425A6"/>
    <w:rsid w:val="00447C6F"/>
    <w:rsid w:val="00454068"/>
    <w:rsid w:val="00457C23"/>
    <w:rsid w:val="00480402"/>
    <w:rsid w:val="004902E3"/>
    <w:rsid w:val="00494D4F"/>
    <w:rsid w:val="004A2EDC"/>
    <w:rsid w:val="004A3516"/>
    <w:rsid w:val="004B3337"/>
    <w:rsid w:val="004B59D5"/>
    <w:rsid w:val="004B768D"/>
    <w:rsid w:val="004C0839"/>
    <w:rsid w:val="004C2D01"/>
    <w:rsid w:val="004C51F9"/>
    <w:rsid w:val="004D0812"/>
    <w:rsid w:val="004D0976"/>
    <w:rsid w:val="004E1D7F"/>
    <w:rsid w:val="004F0998"/>
    <w:rsid w:val="004F0E68"/>
    <w:rsid w:val="004F44B3"/>
    <w:rsid w:val="004F5CE2"/>
    <w:rsid w:val="004F68E3"/>
    <w:rsid w:val="004F6DE9"/>
    <w:rsid w:val="00503E38"/>
    <w:rsid w:val="005049FC"/>
    <w:rsid w:val="005068AF"/>
    <w:rsid w:val="0051096B"/>
    <w:rsid w:val="00513181"/>
    <w:rsid w:val="00515BD9"/>
    <w:rsid w:val="00523892"/>
    <w:rsid w:val="005253DD"/>
    <w:rsid w:val="00525B21"/>
    <w:rsid w:val="005271B2"/>
    <w:rsid w:val="00532713"/>
    <w:rsid w:val="005416C0"/>
    <w:rsid w:val="00544D8B"/>
    <w:rsid w:val="00547E3F"/>
    <w:rsid w:val="0055228E"/>
    <w:rsid w:val="0055419D"/>
    <w:rsid w:val="0055497C"/>
    <w:rsid w:val="005674D7"/>
    <w:rsid w:val="00570B29"/>
    <w:rsid w:val="00571864"/>
    <w:rsid w:val="005732BD"/>
    <w:rsid w:val="00574758"/>
    <w:rsid w:val="00580A50"/>
    <w:rsid w:val="00581233"/>
    <w:rsid w:val="00581609"/>
    <w:rsid w:val="005824A9"/>
    <w:rsid w:val="005A0CA0"/>
    <w:rsid w:val="005B1B02"/>
    <w:rsid w:val="005B3141"/>
    <w:rsid w:val="005B378C"/>
    <w:rsid w:val="005B5BF9"/>
    <w:rsid w:val="005B7470"/>
    <w:rsid w:val="005C0B36"/>
    <w:rsid w:val="005C0FBC"/>
    <w:rsid w:val="005C110B"/>
    <w:rsid w:val="005C3E58"/>
    <w:rsid w:val="005C4024"/>
    <w:rsid w:val="005C5DE4"/>
    <w:rsid w:val="005C71EE"/>
    <w:rsid w:val="005C7D15"/>
    <w:rsid w:val="005E19D2"/>
    <w:rsid w:val="005E389E"/>
    <w:rsid w:val="005E60F1"/>
    <w:rsid w:val="005F3BE1"/>
    <w:rsid w:val="005F55B7"/>
    <w:rsid w:val="006020CC"/>
    <w:rsid w:val="006031D3"/>
    <w:rsid w:val="006064A9"/>
    <w:rsid w:val="0061052C"/>
    <w:rsid w:val="006208C3"/>
    <w:rsid w:val="00621C2E"/>
    <w:rsid w:val="00624EA2"/>
    <w:rsid w:val="00634714"/>
    <w:rsid w:val="00634B61"/>
    <w:rsid w:val="00634D5A"/>
    <w:rsid w:val="00637798"/>
    <w:rsid w:val="00641BA9"/>
    <w:rsid w:val="00644D7F"/>
    <w:rsid w:val="00645266"/>
    <w:rsid w:val="00650527"/>
    <w:rsid w:val="00660BA6"/>
    <w:rsid w:val="00661A44"/>
    <w:rsid w:val="006648A3"/>
    <w:rsid w:val="00671CCB"/>
    <w:rsid w:val="00677739"/>
    <w:rsid w:val="00686966"/>
    <w:rsid w:val="00692763"/>
    <w:rsid w:val="00693AEE"/>
    <w:rsid w:val="00695D18"/>
    <w:rsid w:val="00695D27"/>
    <w:rsid w:val="006A00C4"/>
    <w:rsid w:val="006A0C9D"/>
    <w:rsid w:val="006A0E2F"/>
    <w:rsid w:val="006A61AA"/>
    <w:rsid w:val="006A672F"/>
    <w:rsid w:val="006A6A14"/>
    <w:rsid w:val="006B1ACD"/>
    <w:rsid w:val="006B2CA1"/>
    <w:rsid w:val="006C64AD"/>
    <w:rsid w:val="006D5CFB"/>
    <w:rsid w:val="006D678A"/>
    <w:rsid w:val="006E001D"/>
    <w:rsid w:val="006E3768"/>
    <w:rsid w:val="006E3AC4"/>
    <w:rsid w:val="006E5E1F"/>
    <w:rsid w:val="006F1C56"/>
    <w:rsid w:val="006F2631"/>
    <w:rsid w:val="006F4A2F"/>
    <w:rsid w:val="007002C7"/>
    <w:rsid w:val="00700EFD"/>
    <w:rsid w:val="00702769"/>
    <w:rsid w:val="00702DE0"/>
    <w:rsid w:val="007036C3"/>
    <w:rsid w:val="00705545"/>
    <w:rsid w:val="007101A3"/>
    <w:rsid w:val="00710D85"/>
    <w:rsid w:val="00714A7C"/>
    <w:rsid w:val="00720372"/>
    <w:rsid w:val="00725469"/>
    <w:rsid w:val="0073092A"/>
    <w:rsid w:val="00732168"/>
    <w:rsid w:val="00737255"/>
    <w:rsid w:val="00737B0C"/>
    <w:rsid w:val="00751B68"/>
    <w:rsid w:val="00751BC3"/>
    <w:rsid w:val="0075745C"/>
    <w:rsid w:val="00761CD7"/>
    <w:rsid w:val="00766063"/>
    <w:rsid w:val="0077232B"/>
    <w:rsid w:val="007732C2"/>
    <w:rsid w:val="00777231"/>
    <w:rsid w:val="007822A8"/>
    <w:rsid w:val="00784F5D"/>
    <w:rsid w:val="00785D15"/>
    <w:rsid w:val="007868FD"/>
    <w:rsid w:val="00793176"/>
    <w:rsid w:val="00796B41"/>
    <w:rsid w:val="00797619"/>
    <w:rsid w:val="007A13D5"/>
    <w:rsid w:val="007B5F01"/>
    <w:rsid w:val="007B6C40"/>
    <w:rsid w:val="007C69E6"/>
    <w:rsid w:val="007C7C54"/>
    <w:rsid w:val="007D0ECD"/>
    <w:rsid w:val="007D2D30"/>
    <w:rsid w:val="007D4C48"/>
    <w:rsid w:val="007D51C3"/>
    <w:rsid w:val="007D5FEB"/>
    <w:rsid w:val="007E47EB"/>
    <w:rsid w:val="007F1ACC"/>
    <w:rsid w:val="007F3437"/>
    <w:rsid w:val="007F745F"/>
    <w:rsid w:val="007F79B0"/>
    <w:rsid w:val="00802218"/>
    <w:rsid w:val="008027C7"/>
    <w:rsid w:val="00802BBC"/>
    <w:rsid w:val="0081307E"/>
    <w:rsid w:val="00816AD0"/>
    <w:rsid w:val="00830FDB"/>
    <w:rsid w:val="00831609"/>
    <w:rsid w:val="00834CA1"/>
    <w:rsid w:val="0083597B"/>
    <w:rsid w:val="00843D58"/>
    <w:rsid w:val="00846971"/>
    <w:rsid w:val="0085322B"/>
    <w:rsid w:val="008607A4"/>
    <w:rsid w:val="00864558"/>
    <w:rsid w:val="00865A00"/>
    <w:rsid w:val="0086769C"/>
    <w:rsid w:val="0087377A"/>
    <w:rsid w:val="00873D7F"/>
    <w:rsid w:val="00873FEB"/>
    <w:rsid w:val="008758E5"/>
    <w:rsid w:val="00875ECB"/>
    <w:rsid w:val="008761D5"/>
    <w:rsid w:val="00880DDB"/>
    <w:rsid w:val="008824D0"/>
    <w:rsid w:val="0089132E"/>
    <w:rsid w:val="00892BF9"/>
    <w:rsid w:val="008A3AF2"/>
    <w:rsid w:val="008B18E3"/>
    <w:rsid w:val="008B2874"/>
    <w:rsid w:val="008B601B"/>
    <w:rsid w:val="008C04EB"/>
    <w:rsid w:val="008C0A01"/>
    <w:rsid w:val="008C2B3A"/>
    <w:rsid w:val="008C2F25"/>
    <w:rsid w:val="008C3557"/>
    <w:rsid w:val="008C7723"/>
    <w:rsid w:val="008D0717"/>
    <w:rsid w:val="008D39F0"/>
    <w:rsid w:val="008D68D3"/>
    <w:rsid w:val="008E1419"/>
    <w:rsid w:val="008E15D7"/>
    <w:rsid w:val="008E293C"/>
    <w:rsid w:val="008E6967"/>
    <w:rsid w:val="008E79A6"/>
    <w:rsid w:val="008F271C"/>
    <w:rsid w:val="008F3F02"/>
    <w:rsid w:val="00907E90"/>
    <w:rsid w:val="009114AF"/>
    <w:rsid w:val="00912ECE"/>
    <w:rsid w:val="0091373F"/>
    <w:rsid w:val="00914DD9"/>
    <w:rsid w:val="00920F1E"/>
    <w:rsid w:val="009218C6"/>
    <w:rsid w:val="009222FC"/>
    <w:rsid w:val="00924D1B"/>
    <w:rsid w:val="009306BA"/>
    <w:rsid w:val="009360E6"/>
    <w:rsid w:val="0094037A"/>
    <w:rsid w:val="00942533"/>
    <w:rsid w:val="0094327D"/>
    <w:rsid w:val="00945CAA"/>
    <w:rsid w:val="009602D2"/>
    <w:rsid w:val="009615A1"/>
    <w:rsid w:val="009629AA"/>
    <w:rsid w:val="00963650"/>
    <w:rsid w:val="00964C6A"/>
    <w:rsid w:val="00966BD3"/>
    <w:rsid w:val="00971F27"/>
    <w:rsid w:val="00975986"/>
    <w:rsid w:val="0098188F"/>
    <w:rsid w:val="009925BD"/>
    <w:rsid w:val="00993AAC"/>
    <w:rsid w:val="009955E1"/>
    <w:rsid w:val="009A2E3F"/>
    <w:rsid w:val="009A6A90"/>
    <w:rsid w:val="009A7A01"/>
    <w:rsid w:val="009A7C68"/>
    <w:rsid w:val="009B4BE0"/>
    <w:rsid w:val="009B5F8B"/>
    <w:rsid w:val="009C3048"/>
    <w:rsid w:val="009C67A4"/>
    <w:rsid w:val="009D7294"/>
    <w:rsid w:val="009E0EA4"/>
    <w:rsid w:val="009F40BF"/>
    <w:rsid w:val="009F6629"/>
    <w:rsid w:val="009F6A41"/>
    <w:rsid w:val="00A02F2B"/>
    <w:rsid w:val="00A02FBC"/>
    <w:rsid w:val="00A120BC"/>
    <w:rsid w:val="00A14113"/>
    <w:rsid w:val="00A14975"/>
    <w:rsid w:val="00A24AEB"/>
    <w:rsid w:val="00A25D0E"/>
    <w:rsid w:val="00A31CE3"/>
    <w:rsid w:val="00A35F01"/>
    <w:rsid w:val="00A37906"/>
    <w:rsid w:val="00A40227"/>
    <w:rsid w:val="00A40508"/>
    <w:rsid w:val="00A50B76"/>
    <w:rsid w:val="00A51455"/>
    <w:rsid w:val="00A51E96"/>
    <w:rsid w:val="00A60EFB"/>
    <w:rsid w:val="00A618EF"/>
    <w:rsid w:val="00A61A64"/>
    <w:rsid w:val="00A63E79"/>
    <w:rsid w:val="00A64731"/>
    <w:rsid w:val="00A74D04"/>
    <w:rsid w:val="00A76B1E"/>
    <w:rsid w:val="00A8029B"/>
    <w:rsid w:val="00A81301"/>
    <w:rsid w:val="00A815A0"/>
    <w:rsid w:val="00A81644"/>
    <w:rsid w:val="00A81831"/>
    <w:rsid w:val="00A85610"/>
    <w:rsid w:val="00A86315"/>
    <w:rsid w:val="00A912AA"/>
    <w:rsid w:val="00A91BB2"/>
    <w:rsid w:val="00AA4F54"/>
    <w:rsid w:val="00AA6B01"/>
    <w:rsid w:val="00AB0E89"/>
    <w:rsid w:val="00AB55E9"/>
    <w:rsid w:val="00AC1F36"/>
    <w:rsid w:val="00AC5E24"/>
    <w:rsid w:val="00AD1300"/>
    <w:rsid w:val="00AD2D24"/>
    <w:rsid w:val="00AD6D20"/>
    <w:rsid w:val="00AE0DDF"/>
    <w:rsid w:val="00AE69B7"/>
    <w:rsid w:val="00B0336C"/>
    <w:rsid w:val="00B0365A"/>
    <w:rsid w:val="00B04022"/>
    <w:rsid w:val="00B05E4B"/>
    <w:rsid w:val="00B063B2"/>
    <w:rsid w:val="00B079CE"/>
    <w:rsid w:val="00B12F9A"/>
    <w:rsid w:val="00B15CD7"/>
    <w:rsid w:val="00B17629"/>
    <w:rsid w:val="00B2070B"/>
    <w:rsid w:val="00B26D1F"/>
    <w:rsid w:val="00B31052"/>
    <w:rsid w:val="00B37368"/>
    <w:rsid w:val="00B42324"/>
    <w:rsid w:val="00B453E4"/>
    <w:rsid w:val="00B4564E"/>
    <w:rsid w:val="00B5170E"/>
    <w:rsid w:val="00B54FEF"/>
    <w:rsid w:val="00B559C7"/>
    <w:rsid w:val="00B57D61"/>
    <w:rsid w:val="00B66885"/>
    <w:rsid w:val="00B70057"/>
    <w:rsid w:val="00B73BC7"/>
    <w:rsid w:val="00B74B24"/>
    <w:rsid w:val="00B875C6"/>
    <w:rsid w:val="00B974DB"/>
    <w:rsid w:val="00BA0D9A"/>
    <w:rsid w:val="00BA5280"/>
    <w:rsid w:val="00BB6CE5"/>
    <w:rsid w:val="00BC0CCC"/>
    <w:rsid w:val="00BC1171"/>
    <w:rsid w:val="00BC38BD"/>
    <w:rsid w:val="00BC3EF8"/>
    <w:rsid w:val="00BC4B37"/>
    <w:rsid w:val="00BC5F2E"/>
    <w:rsid w:val="00BE138B"/>
    <w:rsid w:val="00BE436D"/>
    <w:rsid w:val="00BF039C"/>
    <w:rsid w:val="00BF1248"/>
    <w:rsid w:val="00BF5A39"/>
    <w:rsid w:val="00BF5E9F"/>
    <w:rsid w:val="00BF5F5E"/>
    <w:rsid w:val="00BF7C1C"/>
    <w:rsid w:val="00C011AC"/>
    <w:rsid w:val="00C110CB"/>
    <w:rsid w:val="00C15528"/>
    <w:rsid w:val="00C24FB9"/>
    <w:rsid w:val="00C26382"/>
    <w:rsid w:val="00C26CFC"/>
    <w:rsid w:val="00C42639"/>
    <w:rsid w:val="00C435D5"/>
    <w:rsid w:val="00C44494"/>
    <w:rsid w:val="00C46A9C"/>
    <w:rsid w:val="00C56B51"/>
    <w:rsid w:val="00C604B1"/>
    <w:rsid w:val="00C63975"/>
    <w:rsid w:val="00C82834"/>
    <w:rsid w:val="00C84609"/>
    <w:rsid w:val="00C87333"/>
    <w:rsid w:val="00C92007"/>
    <w:rsid w:val="00C93CCC"/>
    <w:rsid w:val="00C955ED"/>
    <w:rsid w:val="00C95731"/>
    <w:rsid w:val="00CA225C"/>
    <w:rsid w:val="00CA5844"/>
    <w:rsid w:val="00CA64A5"/>
    <w:rsid w:val="00CA68B0"/>
    <w:rsid w:val="00CB0785"/>
    <w:rsid w:val="00CB0AA0"/>
    <w:rsid w:val="00CB143B"/>
    <w:rsid w:val="00CB2E95"/>
    <w:rsid w:val="00CB7C7B"/>
    <w:rsid w:val="00CC3A96"/>
    <w:rsid w:val="00CC7617"/>
    <w:rsid w:val="00CD040F"/>
    <w:rsid w:val="00CD43CD"/>
    <w:rsid w:val="00CD79AF"/>
    <w:rsid w:val="00CE0029"/>
    <w:rsid w:val="00CE4808"/>
    <w:rsid w:val="00CE6C0D"/>
    <w:rsid w:val="00CF7396"/>
    <w:rsid w:val="00D01CCF"/>
    <w:rsid w:val="00D0350E"/>
    <w:rsid w:val="00D06335"/>
    <w:rsid w:val="00D13E9B"/>
    <w:rsid w:val="00D20C6C"/>
    <w:rsid w:val="00D244E6"/>
    <w:rsid w:val="00D41C16"/>
    <w:rsid w:val="00D42F9C"/>
    <w:rsid w:val="00D46A1B"/>
    <w:rsid w:val="00D521C9"/>
    <w:rsid w:val="00D52954"/>
    <w:rsid w:val="00D530CE"/>
    <w:rsid w:val="00D566E3"/>
    <w:rsid w:val="00D6075D"/>
    <w:rsid w:val="00D678D0"/>
    <w:rsid w:val="00D80CCE"/>
    <w:rsid w:val="00D82D61"/>
    <w:rsid w:val="00D92C39"/>
    <w:rsid w:val="00D93DEC"/>
    <w:rsid w:val="00DA4A4B"/>
    <w:rsid w:val="00DA5E94"/>
    <w:rsid w:val="00DA7EBB"/>
    <w:rsid w:val="00DB4201"/>
    <w:rsid w:val="00DB5174"/>
    <w:rsid w:val="00DB671D"/>
    <w:rsid w:val="00DD02ED"/>
    <w:rsid w:val="00DD0951"/>
    <w:rsid w:val="00DD7617"/>
    <w:rsid w:val="00DD7ED4"/>
    <w:rsid w:val="00DE11FE"/>
    <w:rsid w:val="00DE509A"/>
    <w:rsid w:val="00DE6C01"/>
    <w:rsid w:val="00DF6C6C"/>
    <w:rsid w:val="00E00088"/>
    <w:rsid w:val="00E0039D"/>
    <w:rsid w:val="00E0260D"/>
    <w:rsid w:val="00E06FBF"/>
    <w:rsid w:val="00E07341"/>
    <w:rsid w:val="00E108BC"/>
    <w:rsid w:val="00E11416"/>
    <w:rsid w:val="00E121C6"/>
    <w:rsid w:val="00E12918"/>
    <w:rsid w:val="00E14420"/>
    <w:rsid w:val="00E16076"/>
    <w:rsid w:val="00E21F63"/>
    <w:rsid w:val="00E25ED3"/>
    <w:rsid w:val="00E264C6"/>
    <w:rsid w:val="00E27213"/>
    <w:rsid w:val="00E35EB3"/>
    <w:rsid w:val="00E41AD4"/>
    <w:rsid w:val="00E423F7"/>
    <w:rsid w:val="00E460EE"/>
    <w:rsid w:val="00E50BC3"/>
    <w:rsid w:val="00E547C8"/>
    <w:rsid w:val="00E64A6D"/>
    <w:rsid w:val="00E652E5"/>
    <w:rsid w:val="00E7282D"/>
    <w:rsid w:val="00E7311D"/>
    <w:rsid w:val="00E76503"/>
    <w:rsid w:val="00E7782E"/>
    <w:rsid w:val="00E822E1"/>
    <w:rsid w:val="00E82B81"/>
    <w:rsid w:val="00E82F9F"/>
    <w:rsid w:val="00EB439F"/>
    <w:rsid w:val="00EB5EC3"/>
    <w:rsid w:val="00EC057C"/>
    <w:rsid w:val="00EC7F5B"/>
    <w:rsid w:val="00ED1221"/>
    <w:rsid w:val="00ED43E1"/>
    <w:rsid w:val="00ED44A9"/>
    <w:rsid w:val="00ED4BBB"/>
    <w:rsid w:val="00EE032A"/>
    <w:rsid w:val="00EE683E"/>
    <w:rsid w:val="00EF0ECE"/>
    <w:rsid w:val="00EF4F41"/>
    <w:rsid w:val="00EF510C"/>
    <w:rsid w:val="00EF690F"/>
    <w:rsid w:val="00F05929"/>
    <w:rsid w:val="00F062A7"/>
    <w:rsid w:val="00F079BB"/>
    <w:rsid w:val="00F1223A"/>
    <w:rsid w:val="00F14ABA"/>
    <w:rsid w:val="00F170FD"/>
    <w:rsid w:val="00F17471"/>
    <w:rsid w:val="00F30246"/>
    <w:rsid w:val="00F32F92"/>
    <w:rsid w:val="00F33906"/>
    <w:rsid w:val="00F42776"/>
    <w:rsid w:val="00F44BC1"/>
    <w:rsid w:val="00F45981"/>
    <w:rsid w:val="00F504FC"/>
    <w:rsid w:val="00F522AC"/>
    <w:rsid w:val="00F529DE"/>
    <w:rsid w:val="00F54621"/>
    <w:rsid w:val="00F54718"/>
    <w:rsid w:val="00F565C3"/>
    <w:rsid w:val="00F62824"/>
    <w:rsid w:val="00F646DC"/>
    <w:rsid w:val="00F66364"/>
    <w:rsid w:val="00F664C7"/>
    <w:rsid w:val="00F70571"/>
    <w:rsid w:val="00F70BF9"/>
    <w:rsid w:val="00F75D24"/>
    <w:rsid w:val="00F80613"/>
    <w:rsid w:val="00F87F7A"/>
    <w:rsid w:val="00F92BA7"/>
    <w:rsid w:val="00F944E4"/>
    <w:rsid w:val="00F95964"/>
    <w:rsid w:val="00F961AA"/>
    <w:rsid w:val="00F9658A"/>
    <w:rsid w:val="00F97FC6"/>
    <w:rsid w:val="00FA09F5"/>
    <w:rsid w:val="00FA33EB"/>
    <w:rsid w:val="00FA3BF1"/>
    <w:rsid w:val="00FB0FC2"/>
    <w:rsid w:val="00FB3505"/>
    <w:rsid w:val="00FB5F0D"/>
    <w:rsid w:val="00FC0A5E"/>
    <w:rsid w:val="00FC2A14"/>
    <w:rsid w:val="00FC3F0B"/>
    <w:rsid w:val="00FC4A11"/>
    <w:rsid w:val="00FC53AF"/>
    <w:rsid w:val="00FD55AB"/>
    <w:rsid w:val="00FE68DB"/>
    <w:rsid w:val="00FF00F6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DA95"/>
  <w15:docId w15:val="{DCF013F5-D670-4739-9393-B8BD09C1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A50"/>
    <w:pPr>
      <w:spacing w:after="5" w:line="269" w:lineRule="auto"/>
      <w:ind w:left="435" w:right="142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80A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3BF1"/>
    <w:pPr>
      <w:ind w:left="720"/>
      <w:contextualSpacing/>
    </w:pPr>
  </w:style>
  <w:style w:type="table" w:customStyle="1" w:styleId="TableGrid1">
    <w:name w:val="TableGrid1"/>
    <w:rsid w:val="001139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8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8D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8D"/>
    <w:rPr>
      <w:rFonts w:ascii="Arial" w:eastAsia="Arial" w:hAnsi="Arial" w:cs="Arial"/>
      <w:color w:val="000000"/>
      <w:sz w:val="20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25709C"/>
    <w:pPr>
      <w:suppressAutoHyphens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25709C"/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25709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treci">
    <w:name w:val="Tekst treści_"/>
    <w:link w:val="Teksttreci0"/>
    <w:uiPriority w:val="99"/>
    <w:rsid w:val="008C0A01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C0A01"/>
    <w:pPr>
      <w:widowControl w:val="0"/>
      <w:shd w:val="clear" w:color="auto" w:fill="FFFFFF"/>
      <w:spacing w:before="240" w:after="240" w:line="240" w:lineRule="atLeast"/>
      <w:ind w:left="0" w:right="0" w:hanging="520"/>
    </w:pPr>
    <w:rPr>
      <w:rFonts w:asciiTheme="minorHAnsi" w:eastAsiaTheme="minorEastAsia" w:hAnsiTheme="minorHAnsi" w:cstheme="min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8CF5-5988-4B22-BF18-F368DBA3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6473</Words>
  <Characters>38843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Dominika DR. Raczyńska</cp:lastModifiedBy>
  <cp:revision>440</cp:revision>
  <cp:lastPrinted>2021-09-09T11:21:00Z</cp:lastPrinted>
  <dcterms:created xsi:type="dcterms:W3CDTF">2021-09-02T08:46:00Z</dcterms:created>
  <dcterms:modified xsi:type="dcterms:W3CDTF">2021-09-10T09:24:00Z</dcterms:modified>
</cp:coreProperties>
</file>