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8D0B" w14:textId="5BE1F45E" w:rsidR="00F76A54" w:rsidRPr="0069374E" w:rsidRDefault="00F76A54" w:rsidP="00F76A54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4325769"/>
      <w:bookmarkStart w:id="1" w:name="_Hlk66183821"/>
      <w:r w:rsidRPr="0069374E">
        <w:rPr>
          <w:rFonts w:asciiTheme="minorHAnsi" w:hAnsiTheme="minorHAnsi" w:cstheme="minorHAnsi"/>
          <w:sz w:val="18"/>
          <w:szCs w:val="18"/>
        </w:rPr>
        <w:t>21</w:t>
      </w:r>
      <w:r w:rsidRPr="0069374E">
        <w:rPr>
          <w:rFonts w:asciiTheme="minorHAnsi" w:hAnsiTheme="minorHAnsi" w:cstheme="minorHAnsi"/>
          <w:sz w:val="18"/>
          <w:szCs w:val="18"/>
        </w:rPr>
        <w:t>/ZP/OCE/2023</w:t>
      </w:r>
      <w:r w:rsidRPr="0069374E"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ab/>
      </w:r>
      <w:r w:rsidRPr="0069374E">
        <w:rPr>
          <w:rFonts w:asciiTheme="minorHAnsi" w:hAnsiTheme="minorHAnsi" w:cstheme="minorHAnsi"/>
          <w:sz w:val="18"/>
          <w:szCs w:val="18"/>
        </w:rPr>
        <w:t xml:space="preserve">Opole, </w:t>
      </w:r>
      <w:r w:rsidRPr="0069374E">
        <w:rPr>
          <w:rFonts w:asciiTheme="minorHAnsi" w:hAnsiTheme="minorHAnsi" w:cstheme="minorHAnsi"/>
          <w:sz w:val="18"/>
          <w:szCs w:val="18"/>
        </w:rPr>
        <w:t>13</w:t>
      </w:r>
      <w:r w:rsidRPr="0069374E">
        <w:rPr>
          <w:rFonts w:asciiTheme="minorHAnsi" w:hAnsiTheme="minorHAnsi" w:cstheme="minorHAnsi"/>
          <w:sz w:val="18"/>
          <w:szCs w:val="18"/>
        </w:rPr>
        <w:t>.12.2023r.</w:t>
      </w:r>
    </w:p>
    <w:p w14:paraId="440BC56C" w14:textId="77777777" w:rsidR="00F76A54" w:rsidRPr="0069374E" w:rsidRDefault="00F76A54" w:rsidP="00F76A54">
      <w:pPr>
        <w:pStyle w:val="Bezodstpw"/>
        <w:jc w:val="center"/>
        <w:rPr>
          <w:rFonts w:cstheme="minorHAnsi"/>
          <w:b/>
          <w:sz w:val="18"/>
          <w:szCs w:val="18"/>
        </w:rPr>
      </w:pPr>
      <w:bookmarkStart w:id="2" w:name="_Hlk63772877"/>
    </w:p>
    <w:p w14:paraId="12A1A5C4" w14:textId="06689EEE" w:rsidR="00F76A54" w:rsidRPr="0069374E" w:rsidRDefault="00F76A54" w:rsidP="00F76A54">
      <w:pPr>
        <w:pStyle w:val="Bezodstpw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74E">
        <w:rPr>
          <w:rFonts w:asciiTheme="minorHAnsi" w:hAnsiTheme="minorHAnsi" w:cstheme="minorHAnsi"/>
          <w:b/>
          <w:sz w:val="18"/>
          <w:szCs w:val="18"/>
        </w:rPr>
        <w:t xml:space="preserve">INFORMACJA  O ODRZUCENIU OFERT </w:t>
      </w:r>
    </w:p>
    <w:p w14:paraId="5E610866" w14:textId="76A5CFB3" w:rsidR="00F76A54" w:rsidRPr="0069374E" w:rsidRDefault="00F76A54" w:rsidP="00F76A54">
      <w:pPr>
        <w:pStyle w:val="Bezodstpw1"/>
        <w:jc w:val="center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b/>
          <w:sz w:val="18"/>
          <w:szCs w:val="18"/>
        </w:rPr>
        <w:t xml:space="preserve">INFORMACJA O WYBORZE OFERTY </w:t>
      </w:r>
    </w:p>
    <w:bookmarkEnd w:id="2"/>
    <w:p w14:paraId="4B8C13BC" w14:textId="77777777" w:rsidR="00F76A54" w:rsidRPr="0069374E" w:rsidRDefault="00F76A54" w:rsidP="00F76A54">
      <w:pPr>
        <w:pStyle w:val="Bezodstpw1"/>
        <w:rPr>
          <w:rFonts w:asciiTheme="minorHAnsi" w:hAnsiTheme="minorHAnsi" w:cstheme="minorHAnsi"/>
          <w:sz w:val="18"/>
          <w:szCs w:val="18"/>
        </w:rPr>
      </w:pPr>
    </w:p>
    <w:p w14:paraId="1FA4A0D6" w14:textId="4D570AA6" w:rsidR="00F76A54" w:rsidRPr="0069374E" w:rsidRDefault="00F76A54" w:rsidP="0069374E">
      <w:pPr>
        <w:pStyle w:val="Bezodstpw1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>Dotyczy zamówienia:</w:t>
      </w:r>
      <w:r w:rsidR="0069374E" w:rsidRPr="0069374E">
        <w:rPr>
          <w:rFonts w:asciiTheme="minorHAnsi" w:hAnsiTheme="minorHAnsi" w:cstheme="minorHAnsi"/>
          <w:sz w:val="18"/>
          <w:szCs w:val="18"/>
        </w:rPr>
        <w:t xml:space="preserve"> </w:t>
      </w:r>
      <w:bookmarkStart w:id="3" w:name="_Hlk113869738"/>
      <w:r w:rsidRPr="0069374E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na </w:t>
      </w:r>
      <w:bookmarkStart w:id="4" w:name="_Hlk68590019"/>
      <w:bookmarkEnd w:id="3"/>
      <w:r w:rsidRPr="0069374E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malowanie pomieszczeń w Opolskim Centrum Edukacji. </w:t>
      </w:r>
    </w:p>
    <w:bookmarkEnd w:id="4"/>
    <w:p w14:paraId="7923FAC5" w14:textId="09BAF0B0" w:rsidR="00F76A54" w:rsidRPr="0069374E" w:rsidRDefault="00F76A54" w:rsidP="00F76A5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45851FF" w14:textId="77777777" w:rsidR="00F76A54" w:rsidRPr="0069374E" w:rsidRDefault="00F76A54" w:rsidP="00F76A5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 xml:space="preserve">Na podstawie art. 253 ust. 1 i 2 ustawy Prawo zamówień publicznych (Dz. U. z 2023r., poz. 1605 ze zm.), zwana dalej „ustawą </w:t>
      </w:r>
      <w:proofErr w:type="spellStart"/>
      <w:r w:rsidRPr="0069374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69374E">
        <w:rPr>
          <w:rFonts w:asciiTheme="minorHAnsi" w:hAnsiTheme="minorHAnsi" w:cstheme="minorHAnsi"/>
          <w:sz w:val="18"/>
          <w:szCs w:val="18"/>
        </w:rPr>
        <w:t xml:space="preserve">”, </w:t>
      </w:r>
      <w:r w:rsidRPr="0069374E">
        <w:rPr>
          <w:rFonts w:asciiTheme="minorHAnsi" w:hAnsiTheme="minorHAnsi" w:cstheme="minorHAnsi"/>
          <w:b/>
          <w:bCs/>
          <w:sz w:val="18"/>
          <w:szCs w:val="18"/>
        </w:rPr>
        <w:t>Zamawiający informuje:</w:t>
      </w:r>
    </w:p>
    <w:p w14:paraId="7B4E9C58" w14:textId="3BC3A8B6" w:rsidR="00F76A54" w:rsidRPr="0069374E" w:rsidRDefault="00F76A54" w:rsidP="00F76A54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9374E">
        <w:rPr>
          <w:rFonts w:asciiTheme="minorHAnsi" w:hAnsiTheme="minorHAnsi" w:cstheme="minorHAnsi"/>
          <w:b/>
          <w:bCs/>
          <w:sz w:val="18"/>
          <w:szCs w:val="18"/>
        </w:rPr>
        <w:t xml:space="preserve">o odrzuceniu na podstawie art. 226 ust. 1 pkt </w:t>
      </w:r>
      <w:r w:rsidR="00B6289C" w:rsidRPr="0069374E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69374E">
        <w:rPr>
          <w:rFonts w:asciiTheme="minorHAnsi" w:hAnsiTheme="minorHAnsi" w:cstheme="minorHAnsi"/>
          <w:b/>
          <w:bCs/>
          <w:sz w:val="18"/>
          <w:szCs w:val="18"/>
        </w:rPr>
        <w:t xml:space="preserve">) ustawy PZP oferty złożonej przez Wykonawcę: </w:t>
      </w:r>
      <w:r w:rsidR="00B6289C" w:rsidRPr="0069374E">
        <w:rPr>
          <w:rFonts w:asciiTheme="minorHAnsi" w:hAnsiTheme="minorHAnsi" w:cstheme="minorHAnsi"/>
          <w:b/>
          <w:bCs/>
          <w:sz w:val="18"/>
          <w:szCs w:val="18"/>
        </w:rPr>
        <w:t>PHU ALFA Paweł Kupisz, 25-430 Kielce</w:t>
      </w:r>
    </w:p>
    <w:bookmarkEnd w:id="0"/>
    <w:bookmarkEnd w:id="1"/>
    <w:p w14:paraId="2487395E" w14:textId="5CE29BA1" w:rsidR="00B6289C" w:rsidRPr="0069374E" w:rsidRDefault="00F76A54" w:rsidP="00F76A5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69374E">
        <w:rPr>
          <w:rFonts w:asciiTheme="minorHAnsi" w:hAnsiTheme="minorHAnsi" w:cstheme="minorHAnsi"/>
          <w:sz w:val="18"/>
          <w:szCs w:val="18"/>
        </w:rPr>
        <w:t>Zamawiający odrzuca ofertę, jeżeli</w:t>
      </w:r>
      <w:r w:rsidR="00B6289C" w:rsidRPr="0069374E">
        <w:rPr>
          <w:rFonts w:asciiTheme="minorHAnsi" w:hAnsiTheme="minorHAnsi" w:cstheme="minorHAnsi"/>
          <w:sz w:val="18"/>
          <w:szCs w:val="18"/>
        </w:rPr>
        <w:t xml:space="preserve"> nie została sporządzona lub przekazana w sposób zgodny z wymaganiami technicznymi oraz organizacyjnymi sporządzania lub przekazywania ofert przy użyciu środków komunikacji elektronicznej określonymi przez Zamawiającego.</w:t>
      </w:r>
    </w:p>
    <w:p w14:paraId="53639401" w14:textId="110F8F7B" w:rsidR="00124FBE" w:rsidRPr="0069374E" w:rsidRDefault="00124FBE" w:rsidP="00F76A5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>Zamawiający wymagał aby o</w:t>
      </w:r>
      <w:r w:rsidRPr="0069374E">
        <w:rPr>
          <w:rFonts w:asciiTheme="minorHAnsi" w:hAnsiTheme="minorHAnsi" w:cstheme="minorHAnsi"/>
          <w:sz w:val="18"/>
          <w:szCs w:val="18"/>
        </w:rPr>
        <w:t>fert</w:t>
      </w:r>
      <w:r w:rsidRPr="0069374E">
        <w:rPr>
          <w:rFonts w:asciiTheme="minorHAnsi" w:hAnsiTheme="minorHAnsi" w:cstheme="minorHAnsi"/>
          <w:sz w:val="18"/>
          <w:szCs w:val="18"/>
        </w:rPr>
        <w:t>a</w:t>
      </w:r>
      <w:r w:rsidRPr="0069374E">
        <w:rPr>
          <w:rFonts w:asciiTheme="minorHAnsi" w:hAnsiTheme="minorHAnsi" w:cstheme="minorHAnsi"/>
          <w:sz w:val="18"/>
          <w:szCs w:val="18"/>
        </w:rPr>
        <w:t xml:space="preserve">, oświadczenia, o których mowa w art. 125 ust. 1 </w:t>
      </w:r>
      <w:proofErr w:type="spellStart"/>
      <w:r w:rsidRPr="0069374E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69374E">
        <w:rPr>
          <w:rFonts w:asciiTheme="minorHAnsi" w:hAnsiTheme="minorHAnsi" w:cstheme="minorHAnsi"/>
          <w:sz w:val="18"/>
          <w:szCs w:val="18"/>
        </w:rPr>
        <w:t>.,</w:t>
      </w:r>
      <w:r w:rsidRPr="0069374E">
        <w:rPr>
          <w:rFonts w:asciiTheme="minorHAnsi" w:hAnsiTheme="minorHAnsi" w:cstheme="minorHAnsi"/>
          <w:sz w:val="18"/>
          <w:szCs w:val="18"/>
        </w:rPr>
        <w:t xml:space="preserve"> </w:t>
      </w:r>
      <w:r w:rsidRPr="0069374E">
        <w:rPr>
          <w:rFonts w:asciiTheme="minorHAnsi" w:hAnsiTheme="minorHAnsi" w:cstheme="minorHAnsi"/>
          <w:sz w:val="18"/>
          <w:szCs w:val="18"/>
        </w:rPr>
        <w:t>składa się, pod rygorem nieważności, w formie elektronicznej lub w postaci elektronicznej opatrzonej podpisem zaufanym lub podpisem osobistym.</w:t>
      </w:r>
      <w:r w:rsidRPr="0069374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2736E91" w14:textId="10D86683" w:rsidR="00F76A54" w:rsidRPr="0069374E" w:rsidRDefault="00F76A54" w:rsidP="00F76A54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 xml:space="preserve">Odrzucona oferta nie zawierała </w:t>
      </w:r>
      <w:r w:rsidR="0069374E" w:rsidRPr="0069374E">
        <w:rPr>
          <w:rFonts w:asciiTheme="minorHAnsi" w:hAnsiTheme="minorHAnsi" w:cstheme="minorHAnsi"/>
          <w:sz w:val="18"/>
          <w:szCs w:val="18"/>
        </w:rPr>
        <w:t xml:space="preserve">podpisu w wymaganej formie. </w:t>
      </w:r>
    </w:p>
    <w:p w14:paraId="71655C48" w14:textId="1E820C28" w:rsidR="00F76A54" w:rsidRPr="0069374E" w:rsidRDefault="00F76A54" w:rsidP="00F76A54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9374E">
        <w:rPr>
          <w:rFonts w:asciiTheme="minorHAnsi" w:eastAsia="Times New Roman" w:hAnsiTheme="minorHAnsi" w:cstheme="minorHAnsi"/>
          <w:sz w:val="18"/>
          <w:szCs w:val="18"/>
        </w:rPr>
        <w:t xml:space="preserve">Uzasadnienie prawne:  art. 226 ust. 1 pkt. </w:t>
      </w:r>
      <w:r w:rsidR="0069374E" w:rsidRPr="0069374E">
        <w:rPr>
          <w:rFonts w:asciiTheme="minorHAnsi" w:eastAsia="Times New Roman" w:hAnsiTheme="minorHAnsi" w:cstheme="minorHAnsi"/>
          <w:sz w:val="18"/>
          <w:szCs w:val="18"/>
        </w:rPr>
        <w:t>6</w:t>
      </w:r>
      <w:r w:rsidRPr="0069374E">
        <w:rPr>
          <w:rFonts w:asciiTheme="minorHAnsi" w:eastAsia="Times New Roman" w:hAnsiTheme="minorHAnsi" w:cstheme="minorHAnsi"/>
          <w:sz w:val="18"/>
          <w:szCs w:val="18"/>
        </w:rPr>
        <w:t xml:space="preserve">) ustawy </w:t>
      </w:r>
      <w:proofErr w:type="spellStart"/>
      <w:r w:rsidRPr="0069374E">
        <w:rPr>
          <w:rFonts w:asciiTheme="minorHAnsi" w:eastAsia="Times New Roman" w:hAnsiTheme="minorHAnsi" w:cstheme="minorHAnsi"/>
          <w:sz w:val="18"/>
          <w:szCs w:val="18"/>
        </w:rPr>
        <w:t>Pzp</w:t>
      </w:r>
      <w:proofErr w:type="spellEnd"/>
      <w:r w:rsidRPr="0069374E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6D4FEE1D" w14:textId="4284C994" w:rsidR="0069374E" w:rsidRPr="0069374E" w:rsidRDefault="0069374E" w:rsidP="0069374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9374E">
        <w:rPr>
          <w:rFonts w:asciiTheme="minorHAnsi" w:hAnsiTheme="minorHAnsi" w:cstheme="minorHAnsi"/>
          <w:b/>
          <w:bCs/>
          <w:sz w:val="18"/>
          <w:szCs w:val="18"/>
        </w:rPr>
        <w:t xml:space="preserve">o odrzuceniu na podstawie art. 226 ust. 1 pkt 6) ustawy PZP oferty złożonej przez Wykonawcę: </w:t>
      </w:r>
      <w:r w:rsidRPr="0069374E">
        <w:rPr>
          <w:rFonts w:asciiTheme="minorHAnsi" w:hAnsiTheme="minorHAnsi" w:cstheme="minorHAnsi"/>
          <w:b/>
          <w:bCs/>
          <w:color w:val="000000"/>
          <w:sz w:val="18"/>
          <w:szCs w:val="18"/>
        </w:rPr>
        <w:t>NEW HOME Janusz Kozłowski, 56-210 Wąsosz</w:t>
      </w:r>
    </w:p>
    <w:p w14:paraId="2E6EAEAB" w14:textId="77777777" w:rsidR="0069374E" w:rsidRPr="0069374E" w:rsidRDefault="0069374E" w:rsidP="0069374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69374E">
        <w:rPr>
          <w:rFonts w:asciiTheme="minorHAnsi" w:hAnsiTheme="minorHAnsi" w:cstheme="minorHAnsi"/>
          <w:sz w:val="18"/>
          <w:szCs w:val="18"/>
        </w:rPr>
        <w:t>Zamawiający odrzuca ofertę, jeżeli nie została sporządzona lub przekazana w sposób zgodny z wymaganiami technicznymi oraz organizacyjnymi sporządzania lub przekazywania ofert przy użyciu środków komunikacji elektronicznej określonymi przez Zamawiającego.</w:t>
      </w:r>
    </w:p>
    <w:p w14:paraId="672FB1C2" w14:textId="77777777" w:rsidR="0069374E" w:rsidRPr="0069374E" w:rsidRDefault="0069374E" w:rsidP="0069374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 xml:space="preserve">Zamawiający wymagał aby oferta, oświadczenia, o których mowa w art. 125 ust. 1 </w:t>
      </w:r>
      <w:proofErr w:type="spellStart"/>
      <w:r w:rsidRPr="0069374E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69374E">
        <w:rPr>
          <w:rFonts w:asciiTheme="minorHAnsi" w:hAnsiTheme="minorHAnsi" w:cstheme="minorHAnsi"/>
          <w:sz w:val="18"/>
          <w:szCs w:val="18"/>
        </w:rPr>
        <w:t xml:space="preserve">., składa się, pod rygorem nieważności, w formie elektronicznej lub w postaci elektronicznej opatrzonej podpisem zaufanym lub podpisem osobistym. </w:t>
      </w:r>
    </w:p>
    <w:p w14:paraId="2BC33EF0" w14:textId="77777777" w:rsidR="0069374E" w:rsidRPr="0069374E" w:rsidRDefault="0069374E" w:rsidP="0069374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sz w:val="18"/>
          <w:szCs w:val="18"/>
        </w:rPr>
        <w:t xml:space="preserve">Odrzucona oferta nie zawierała podpisu w wymaganej formie. </w:t>
      </w:r>
    </w:p>
    <w:p w14:paraId="7C524065" w14:textId="77777777" w:rsidR="0069374E" w:rsidRPr="0069374E" w:rsidRDefault="0069374E" w:rsidP="0069374E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9374E">
        <w:rPr>
          <w:rFonts w:asciiTheme="minorHAnsi" w:eastAsia="Times New Roman" w:hAnsiTheme="minorHAnsi" w:cstheme="minorHAnsi"/>
          <w:sz w:val="18"/>
          <w:szCs w:val="18"/>
        </w:rPr>
        <w:t xml:space="preserve">Uzasadnienie prawne:  art. 226 ust. 1 pkt. 6) ustawy </w:t>
      </w:r>
      <w:proofErr w:type="spellStart"/>
      <w:r w:rsidRPr="0069374E">
        <w:rPr>
          <w:rFonts w:asciiTheme="minorHAnsi" w:eastAsia="Times New Roman" w:hAnsiTheme="minorHAnsi" w:cstheme="minorHAnsi"/>
          <w:sz w:val="18"/>
          <w:szCs w:val="18"/>
        </w:rPr>
        <w:t>Pzp</w:t>
      </w:r>
      <w:proofErr w:type="spellEnd"/>
      <w:r w:rsidRPr="0069374E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74AE89FB" w14:textId="7B6A4054" w:rsidR="00F76A54" w:rsidRPr="0069374E" w:rsidRDefault="00F76A54" w:rsidP="00F76A54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9374E">
        <w:rPr>
          <w:rFonts w:asciiTheme="minorHAnsi" w:hAnsiTheme="minorHAnsi" w:cstheme="minorHAnsi"/>
          <w:b/>
          <w:bCs/>
          <w:sz w:val="18"/>
          <w:szCs w:val="18"/>
        </w:rPr>
        <w:t xml:space="preserve">o wyborze najkorzystniejszej oferty złożonej przez Wykonawcę: </w:t>
      </w:r>
      <w:proofErr w:type="spellStart"/>
      <w:r w:rsidR="0069374E" w:rsidRPr="0069374E">
        <w:rPr>
          <w:rFonts w:asciiTheme="minorHAnsi" w:hAnsiTheme="minorHAnsi" w:cstheme="minorHAnsi"/>
          <w:b/>
          <w:bCs/>
          <w:sz w:val="18"/>
          <w:szCs w:val="18"/>
        </w:rPr>
        <w:t>Termodom</w:t>
      </w:r>
      <w:proofErr w:type="spellEnd"/>
      <w:r w:rsidR="0069374E" w:rsidRPr="0069374E">
        <w:rPr>
          <w:rFonts w:asciiTheme="minorHAnsi" w:hAnsiTheme="minorHAnsi" w:cstheme="minorHAnsi"/>
          <w:b/>
          <w:bCs/>
          <w:sz w:val="18"/>
          <w:szCs w:val="18"/>
        </w:rPr>
        <w:t xml:space="preserve"> Jacek Główka, 42-793 Glinica</w:t>
      </w:r>
    </w:p>
    <w:p w14:paraId="66F056EB" w14:textId="77777777" w:rsidR="00F76A54" w:rsidRPr="0069374E" w:rsidRDefault="00F76A54" w:rsidP="00F76A54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69374E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 xml:space="preserve">Uzasadnienie faktyczne: </w:t>
      </w:r>
    </w:p>
    <w:p w14:paraId="2D437593" w14:textId="77777777" w:rsidR="00F76A54" w:rsidRPr="0069374E" w:rsidRDefault="00F76A54" w:rsidP="00F76A54">
      <w:pPr>
        <w:pStyle w:val="Default"/>
        <w:ind w:left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69374E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10025A14" w14:textId="77777777" w:rsidR="00F76A54" w:rsidRPr="0069374E" w:rsidRDefault="00F76A54" w:rsidP="00F76A54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69374E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Uzasadnienie prawne:  art. 239 ust. 1 ustawy Pzp.</w:t>
      </w:r>
    </w:p>
    <w:p w14:paraId="4546644B" w14:textId="77777777" w:rsidR="00F76A54" w:rsidRPr="0069374E" w:rsidRDefault="00F76A54" w:rsidP="00F76A54">
      <w:pPr>
        <w:pStyle w:val="Default"/>
        <w:ind w:left="720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38825F79" w14:textId="77777777" w:rsidR="00F76A54" w:rsidRPr="0069374E" w:rsidRDefault="00F76A54" w:rsidP="0069374E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69374E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Punktacja złożonych ofert niepodlegających odrzuceniu: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0"/>
        <w:gridCol w:w="1418"/>
        <w:gridCol w:w="2126"/>
        <w:gridCol w:w="1410"/>
      </w:tblGrid>
      <w:tr w:rsidR="00F76A54" w:rsidRPr="0069374E" w14:paraId="379E1069" w14:textId="77777777" w:rsidTr="0069374E">
        <w:trPr>
          <w:trHeight w:val="691"/>
        </w:trPr>
        <w:tc>
          <w:tcPr>
            <w:tcW w:w="426" w:type="dxa"/>
            <w:shd w:val="clear" w:color="auto" w:fill="auto"/>
            <w:noWrap/>
            <w:vAlign w:val="center"/>
          </w:tcPr>
          <w:p w14:paraId="7C9570B5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0C11C219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204FF3C1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3646EF35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cena</w:t>
            </w:r>
          </w:p>
        </w:tc>
        <w:tc>
          <w:tcPr>
            <w:tcW w:w="2126" w:type="dxa"/>
            <w:vAlign w:val="center"/>
          </w:tcPr>
          <w:p w14:paraId="5A5391A7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5307A5DC" w14:textId="602F9B3D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 xml:space="preserve">Termin </w:t>
            </w:r>
            <w:r w:rsidR="0069374E" w:rsidRPr="0069374E">
              <w:rPr>
                <w:rFonts w:cstheme="minorHAnsi"/>
                <w:sz w:val="18"/>
                <w:szCs w:val="18"/>
              </w:rPr>
              <w:t>realizacji przedmiotu zamówienia</w:t>
            </w:r>
          </w:p>
        </w:tc>
        <w:tc>
          <w:tcPr>
            <w:tcW w:w="1410" w:type="dxa"/>
            <w:vAlign w:val="center"/>
          </w:tcPr>
          <w:p w14:paraId="6772BBDE" w14:textId="77777777" w:rsidR="00F76A54" w:rsidRPr="0069374E" w:rsidRDefault="00F76A54" w:rsidP="007A7ED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Suma punktów:</w:t>
            </w:r>
          </w:p>
        </w:tc>
      </w:tr>
      <w:tr w:rsidR="0069374E" w:rsidRPr="0069374E" w14:paraId="5198995E" w14:textId="77777777" w:rsidTr="0069374E">
        <w:trPr>
          <w:trHeight w:val="412"/>
        </w:trPr>
        <w:tc>
          <w:tcPr>
            <w:tcW w:w="426" w:type="dxa"/>
            <w:shd w:val="clear" w:color="auto" w:fill="auto"/>
            <w:noWrap/>
            <w:vAlign w:val="center"/>
          </w:tcPr>
          <w:p w14:paraId="45E8610A" w14:textId="7777777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EDF8EC0" w14:textId="7689A132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Usługi Budowlane i Wykończeniowe Karwat Franciszek, 46-030 Dębiniec</w:t>
            </w:r>
          </w:p>
        </w:tc>
        <w:tc>
          <w:tcPr>
            <w:tcW w:w="1418" w:type="dxa"/>
            <w:vAlign w:val="center"/>
          </w:tcPr>
          <w:p w14:paraId="61745EF3" w14:textId="6FF87F78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36,92</w:t>
            </w:r>
          </w:p>
        </w:tc>
        <w:tc>
          <w:tcPr>
            <w:tcW w:w="2126" w:type="dxa"/>
            <w:vAlign w:val="center"/>
          </w:tcPr>
          <w:p w14:paraId="486B6C37" w14:textId="2D5FA2F2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0" w:type="dxa"/>
            <w:vAlign w:val="center"/>
          </w:tcPr>
          <w:p w14:paraId="5C234EF3" w14:textId="5F0DD823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76,92</w:t>
            </w:r>
          </w:p>
        </w:tc>
      </w:tr>
      <w:tr w:rsidR="0069374E" w:rsidRPr="0069374E" w14:paraId="7FADBC86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664083DD" w14:textId="7777777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44E8C28" w14:textId="4977D388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proofErr w:type="spellStart"/>
            <w:r w:rsidRPr="0069374E">
              <w:rPr>
                <w:rFonts w:cstheme="minorHAnsi"/>
                <w:color w:val="000000"/>
                <w:sz w:val="18"/>
                <w:szCs w:val="18"/>
              </w:rPr>
              <w:t>Itora</w:t>
            </w:r>
            <w:proofErr w:type="spellEnd"/>
            <w:r w:rsidRPr="0069374E">
              <w:rPr>
                <w:rFonts w:cstheme="minorHAnsi"/>
                <w:color w:val="000000"/>
                <w:sz w:val="18"/>
                <w:szCs w:val="18"/>
              </w:rPr>
              <w:t xml:space="preserve"> Miłosz </w:t>
            </w:r>
            <w:proofErr w:type="spellStart"/>
            <w:r w:rsidRPr="0069374E">
              <w:rPr>
                <w:rFonts w:cstheme="minorHAnsi"/>
                <w:color w:val="000000"/>
                <w:sz w:val="18"/>
                <w:szCs w:val="18"/>
              </w:rPr>
              <w:t>Mulczyk</w:t>
            </w:r>
            <w:proofErr w:type="spellEnd"/>
            <w:r w:rsidRPr="0069374E">
              <w:rPr>
                <w:rFonts w:cstheme="minorHAnsi"/>
                <w:color w:val="000000"/>
                <w:sz w:val="18"/>
                <w:szCs w:val="18"/>
              </w:rPr>
              <w:t>, 42-510 Tuliszów</w:t>
            </w:r>
          </w:p>
        </w:tc>
        <w:tc>
          <w:tcPr>
            <w:tcW w:w="1418" w:type="dxa"/>
            <w:vAlign w:val="center"/>
          </w:tcPr>
          <w:p w14:paraId="0463C981" w14:textId="25336B63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2126" w:type="dxa"/>
            <w:vAlign w:val="center"/>
          </w:tcPr>
          <w:p w14:paraId="03360DCB" w14:textId="0BD25D3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0" w:type="dxa"/>
            <w:vAlign w:val="center"/>
          </w:tcPr>
          <w:p w14:paraId="4BBBD380" w14:textId="09C96FDB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68,57</w:t>
            </w:r>
          </w:p>
        </w:tc>
      </w:tr>
      <w:tr w:rsidR="0069374E" w:rsidRPr="0069374E" w14:paraId="25FA06B9" w14:textId="77777777" w:rsidTr="0069374E">
        <w:trPr>
          <w:trHeight w:val="397"/>
        </w:trPr>
        <w:tc>
          <w:tcPr>
            <w:tcW w:w="426" w:type="dxa"/>
            <w:shd w:val="clear" w:color="auto" w:fill="auto"/>
            <w:noWrap/>
            <w:vAlign w:val="center"/>
          </w:tcPr>
          <w:p w14:paraId="47266E85" w14:textId="7777777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286AB850" w14:textId="79F12398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Mateusz Kopta MK-BUD, 32-031 Mogilany</w:t>
            </w:r>
          </w:p>
        </w:tc>
        <w:tc>
          <w:tcPr>
            <w:tcW w:w="1418" w:type="dxa"/>
            <w:vAlign w:val="center"/>
          </w:tcPr>
          <w:p w14:paraId="212DA04B" w14:textId="7619E44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2126" w:type="dxa"/>
            <w:vAlign w:val="center"/>
          </w:tcPr>
          <w:p w14:paraId="6E6B1ECE" w14:textId="772DBBF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0" w:type="dxa"/>
            <w:vAlign w:val="center"/>
          </w:tcPr>
          <w:p w14:paraId="1E89C291" w14:textId="56655618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74,17</w:t>
            </w:r>
          </w:p>
        </w:tc>
      </w:tr>
      <w:tr w:rsidR="0069374E" w:rsidRPr="0069374E" w14:paraId="472FA339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3E0BD14" w14:textId="7777777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5FC261E2" w14:textId="2A4A561E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USŁUGI REMONTOWO-BUDOWLANE MARIUSZ JAGIEŁŁO, 25-635 KIELCE</w:t>
            </w:r>
          </w:p>
        </w:tc>
        <w:tc>
          <w:tcPr>
            <w:tcW w:w="1418" w:type="dxa"/>
            <w:vAlign w:val="center"/>
          </w:tcPr>
          <w:p w14:paraId="3F320F17" w14:textId="31E24671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52,72</w:t>
            </w:r>
          </w:p>
        </w:tc>
        <w:tc>
          <w:tcPr>
            <w:tcW w:w="2126" w:type="dxa"/>
            <w:vAlign w:val="center"/>
          </w:tcPr>
          <w:p w14:paraId="7E79C616" w14:textId="4F5BA4C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0" w:type="dxa"/>
            <w:vAlign w:val="center"/>
          </w:tcPr>
          <w:p w14:paraId="20B126F1" w14:textId="340AFBC0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72,72</w:t>
            </w:r>
          </w:p>
        </w:tc>
      </w:tr>
      <w:tr w:rsidR="0069374E" w:rsidRPr="0069374E" w14:paraId="6FDC4893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99599FA" w14:textId="7777777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B40BE3F" w14:textId="3F3CF20E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ROBOTY ZIEMNE Dawid Dąbrowski, 56-200 Góra</w:t>
            </w:r>
          </w:p>
        </w:tc>
        <w:tc>
          <w:tcPr>
            <w:tcW w:w="1418" w:type="dxa"/>
            <w:vAlign w:val="center"/>
          </w:tcPr>
          <w:p w14:paraId="0DCF5A18" w14:textId="61C7BFAD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33,55</w:t>
            </w:r>
          </w:p>
        </w:tc>
        <w:tc>
          <w:tcPr>
            <w:tcW w:w="2126" w:type="dxa"/>
            <w:vAlign w:val="center"/>
          </w:tcPr>
          <w:p w14:paraId="66C01113" w14:textId="79B82840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0" w:type="dxa"/>
            <w:vAlign w:val="center"/>
          </w:tcPr>
          <w:p w14:paraId="715BF53E" w14:textId="2C3B528C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53,55</w:t>
            </w:r>
          </w:p>
        </w:tc>
      </w:tr>
      <w:tr w:rsidR="0069374E" w:rsidRPr="0069374E" w14:paraId="45968496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1E3934D6" w14:textId="68C7FE7D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13ACBC54" w14:textId="58E945EF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Zakład Ogólnobudowlany Adam Płaczek, 48-385 Otmuchów</w:t>
            </w:r>
          </w:p>
        </w:tc>
        <w:tc>
          <w:tcPr>
            <w:tcW w:w="1418" w:type="dxa"/>
            <w:vAlign w:val="center"/>
          </w:tcPr>
          <w:p w14:paraId="64C19A09" w14:textId="7ADA895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37,09</w:t>
            </w:r>
          </w:p>
        </w:tc>
        <w:tc>
          <w:tcPr>
            <w:tcW w:w="2126" w:type="dxa"/>
            <w:vAlign w:val="center"/>
          </w:tcPr>
          <w:p w14:paraId="723F3BF5" w14:textId="2CD3CF8F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7EEC2D65" w14:textId="54CE6BA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37,09</w:t>
            </w:r>
          </w:p>
        </w:tc>
      </w:tr>
      <w:tr w:rsidR="0069374E" w:rsidRPr="0069374E" w14:paraId="4232208D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123BF053" w14:textId="16D1CE8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207F6DB5" w14:textId="38DD26C6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proofErr w:type="spellStart"/>
            <w:r w:rsidRPr="0069374E">
              <w:rPr>
                <w:rFonts w:cstheme="minorHAnsi"/>
                <w:color w:val="000000"/>
                <w:sz w:val="18"/>
                <w:szCs w:val="18"/>
              </w:rPr>
              <w:t>Termodom</w:t>
            </w:r>
            <w:proofErr w:type="spellEnd"/>
            <w:r w:rsidRPr="0069374E">
              <w:rPr>
                <w:rFonts w:cstheme="minorHAnsi"/>
                <w:color w:val="000000"/>
                <w:sz w:val="18"/>
                <w:szCs w:val="18"/>
              </w:rPr>
              <w:t xml:space="preserve"> Jacek Główka, 42-793 Glinica</w:t>
            </w:r>
          </w:p>
        </w:tc>
        <w:tc>
          <w:tcPr>
            <w:tcW w:w="1418" w:type="dxa"/>
            <w:vAlign w:val="center"/>
          </w:tcPr>
          <w:p w14:paraId="53A06C27" w14:textId="0E04C32F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2126" w:type="dxa"/>
            <w:vAlign w:val="center"/>
          </w:tcPr>
          <w:p w14:paraId="4C62053C" w14:textId="67C0898F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0" w:type="dxa"/>
            <w:vAlign w:val="center"/>
          </w:tcPr>
          <w:p w14:paraId="676FAC4E" w14:textId="606A2896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86,15</w:t>
            </w:r>
          </w:p>
        </w:tc>
      </w:tr>
      <w:tr w:rsidR="0069374E" w:rsidRPr="0069374E" w14:paraId="0D43115C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7047489C" w14:textId="7001C4BC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9B988A5" w14:textId="7CDA432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Usługi Malarskie JOANNA Eugeniusz Bronder, 46-040 Ozimek</w:t>
            </w:r>
          </w:p>
        </w:tc>
        <w:tc>
          <w:tcPr>
            <w:tcW w:w="1418" w:type="dxa"/>
            <w:vAlign w:val="center"/>
          </w:tcPr>
          <w:p w14:paraId="5DBC2B6F" w14:textId="63A3E313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126" w:type="dxa"/>
            <w:vAlign w:val="center"/>
          </w:tcPr>
          <w:p w14:paraId="16DB2728" w14:textId="214B2EEA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0" w:type="dxa"/>
            <w:vAlign w:val="center"/>
          </w:tcPr>
          <w:p w14:paraId="7079D73C" w14:textId="5C5386C5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80,00</w:t>
            </w:r>
          </w:p>
        </w:tc>
      </w:tr>
      <w:tr w:rsidR="0069374E" w:rsidRPr="0069374E" w14:paraId="0DB920A1" w14:textId="77777777" w:rsidTr="0069374E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7FE83C0" w14:textId="0C6F9165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A110908" w14:textId="5C4F9379" w:rsidR="0069374E" w:rsidRPr="0069374E" w:rsidRDefault="0069374E" w:rsidP="0069374E">
            <w:pPr>
              <w:pStyle w:val="Bezodstpw"/>
              <w:rPr>
                <w:rFonts w:cstheme="minorHAnsi"/>
                <w:color w:val="000000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 xml:space="preserve">ATB-BUD 2 </w:t>
            </w:r>
            <w:proofErr w:type="spellStart"/>
            <w:r w:rsidRPr="0069374E">
              <w:rPr>
                <w:rFonts w:cstheme="minorHAnsi"/>
                <w:color w:val="000000"/>
                <w:sz w:val="18"/>
                <w:szCs w:val="18"/>
              </w:rPr>
              <w:t>Sp.z.o.o</w:t>
            </w:r>
            <w:proofErr w:type="spellEnd"/>
            <w:r w:rsidRPr="0069374E">
              <w:rPr>
                <w:rFonts w:cstheme="minorHAnsi"/>
                <w:color w:val="000000"/>
                <w:sz w:val="18"/>
                <w:szCs w:val="18"/>
              </w:rPr>
              <w:t>., Opole</w:t>
            </w:r>
          </w:p>
        </w:tc>
        <w:tc>
          <w:tcPr>
            <w:tcW w:w="1418" w:type="dxa"/>
            <w:vAlign w:val="center"/>
          </w:tcPr>
          <w:p w14:paraId="0A945F29" w14:textId="0B662383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46,78</w:t>
            </w:r>
          </w:p>
        </w:tc>
        <w:tc>
          <w:tcPr>
            <w:tcW w:w="2126" w:type="dxa"/>
            <w:vAlign w:val="center"/>
          </w:tcPr>
          <w:p w14:paraId="791366E8" w14:textId="686D1A4D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785FC944" w14:textId="3C96E147" w:rsidR="0069374E" w:rsidRPr="0069374E" w:rsidRDefault="0069374E" w:rsidP="0069374E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9374E">
              <w:rPr>
                <w:rFonts w:cstheme="minorHAnsi"/>
                <w:color w:val="000000"/>
                <w:sz w:val="18"/>
                <w:szCs w:val="18"/>
              </w:rPr>
              <w:t>46,78</w:t>
            </w:r>
          </w:p>
        </w:tc>
      </w:tr>
    </w:tbl>
    <w:p w14:paraId="70D935BF" w14:textId="77777777" w:rsidR="00F76A54" w:rsidRPr="0069374E" w:rsidRDefault="00F76A54" w:rsidP="00F76A54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EFD473" w14:textId="77777777" w:rsidR="00F76A54" w:rsidRPr="0069374E" w:rsidRDefault="00F76A54" w:rsidP="00F76A54">
      <w:pPr>
        <w:tabs>
          <w:tab w:val="center" w:pos="4536"/>
          <w:tab w:val="left" w:pos="6945"/>
        </w:tabs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6B6278E" w14:textId="77777777" w:rsidR="00F76A54" w:rsidRPr="0069374E" w:rsidRDefault="00F76A54" w:rsidP="00F76A54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776E997" w14:textId="77777777" w:rsidR="0069374E" w:rsidRPr="0069374E" w:rsidRDefault="0069374E" w:rsidP="00F76A54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5183C04" w14:textId="77777777" w:rsidR="00F76A54" w:rsidRPr="0069374E" w:rsidRDefault="00F76A54" w:rsidP="00F76A54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69374E">
        <w:rPr>
          <w:rFonts w:asciiTheme="minorHAnsi" w:hAnsiTheme="minorHAnsi" w:cstheme="minorHAnsi"/>
          <w:b/>
          <w:sz w:val="18"/>
          <w:szCs w:val="18"/>
        </w:rPr>
        <w:tab/>
      </w:r>
      <w:r w:rsidRPr="0069374E">
        <w:rPr>
          <w:rFonts w:asciiTheme="minorHAnsi" w:hAnsiTheme="minorHAnsi" w:cstheme="minorHAnsi"/>
          <w:b/>
          <w:sz w:val="18"/>
          <w:szCs w:val="18"/>
        </w:rPr>
        <w:tab/>
      </w:r>
      <w:r w:rsidRPr="0069374E">
        <w:rPr>
          <w:rFonts w:asciiTheme="minorHAnsi" w:hAnsiTheme="minorHAnsi" w:cstheme="minorHAnsi"/>
          <w:b/>
          <w:sz w:val="18"/>
          <w:szCs w:val="18"/>
        </w:rPr>
        <w:tab/>
        <w:t xml:space="preserve">p.o. Dyrektor </w:t>
      </w:r>
    </w:p>
    <w:p w14:paraId="7DC33F97" w14:textId="77777777" w:rsidR="00F76A54" w:rsidRPr="0069374E" w:rsidRDefault="00F76A54" w:rsidP="00F76A54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69374E">
        <w:rPr>
          <w:rFonts w:asciiTheme="minorHAnsi" w:hAnsiTheme="minorHAnsi" w:cstheme="minorHAnsi"/>
          <w:b/>
          <w:sz w:val="18"/>
          <w:szCs w:val="18"/>
        </w:rPr>
        <w:t>mgr Bartłomiej Piechaczek</w:t>
      </w:r>
    </w:p>
    <w:p w14:paraId="466B7167" w14:textId="77777777" w:rsidR="00F76A54" w:rsidRPr="0069374E" w:rsidRDefault="00F76A54" w:rsidP="00F76A54">
      <w:pPr>
        <w:rPr>
          <w:rFonts w:asciiTheme="minorHAnsi" w:hAnsiTheme="minorHAnsi" w:cstheme="minorHAnsi"/>
          <w:sz w:val="18"/>
          <w:szCs w:val="18"/>
        </w:rPr>
      </w:pPr>
    </w:p>
    <w:p w14:paraId="0DC0CCFB" w14:textId="77777777" w:rsidR="00F76A54" w:rsidRPr="0069374E" w:rsidRDefault="00F76A54">
      <w:pPr>
        <w:rPr>
          <w:rFonts w:asciiTheme="minorHAnsi" w:hAnsiTheme="minorHAnsi" w:cstheme="minorHAnsi"/>
          <w:sz w:val="18"/>
          <w:szCs w:val="18"/>
        </w:rPr>
      </w:pPr>
    </w:p>
    <w:sectPr w:rsidR="00F76A54" w:rsidRPr="0069374E" w:rsidSect="004E08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B5D9" w14:textId="77777777" w:rsidR="00F76A54" w:rsidRDefault="00F76A54" w:rsidP="00F76A54">
      <w:r>
        <w:separator/>
      </w:r>
    </w:p>
  </w:endnote>
  <w:endnote w:type="continuationSeparator" w:id="0">
    <w:p w14:paraId="6EFFC950" w14:textId="77777777" w:rsidR="00F76A54" w:rsidRDefault="00F76A54" w:rsidP="00F7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4E97" w14:textId="77777777" w:rsidR="00F76A54" w:rsidRPr="00F76A54" w:rsidRDefault="00205803" w:rsidP="00F76A54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7"/>
      <w:gridCol w:w="383"/>
    </w:tblGrid>
    <w:tr w:rsidR="00F76A54" w:rsidRPr="009C5091" w14:paraId="61E9646D" w14:textId="77777777" w:rsidTr="007A7ED4">
      <w:trPr>
        <w:trHeight w:val="567"/>
      </w:trPr>
      <w:tc>
        <w:tcPr>
          <w:tcW w:w="13892" w:type="dxa"/>
        </w:tcPr>
        <w:p w14:paraId="7BE8A65B" w14:textId="77777777" w:rsidR="00F76A54" w:rsidRPr="009C5091" w:rsidRDefault="00F76A54" w:rsidP="00F76A5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742F768" w14:textId="77777777" w:rsidR="00F76A54" w:rsidRPr="009C5091" w:rsidRDefault="00F76A54" w:rsidP="00F76A5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4F1A1E7B" w14:textId="77777777" w:rsidR="00F76A54" w:rsidRPr="009C5091" w:rsidRDefault="00F76A54" w:rsidP="00F76A54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38103C63" w14:textId="77777777" w:rsidR="00F76A54" w:rsidRPr="009C5091" w:rsidRDefault="00F76A54" w:rsidP="00F76A54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7D61E86A" w14:textId="15C05213" w:rsidR="00205803" w:rsidRPr="00F76A54" w:rsidRDefault="00205803" w:rsidP="00F76A54">
    <w:pPr>
      <w:tabs>
        <w:tab w:val="right" w:pos="14004"/>
      </w:tabs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A8FF" w14:textId="77777777" w:rsidR="00F76A54" w:rsidRPr="00F76A54" w:rsidRDefault="00205803" w:rsidP="00F76A54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7"/>
      <w:gridCol w:w="383"/>
    </w:tblGrid>
    <w:tr w:rsidR="00F76A54" w:rsidRPr="009C5091" w14:paraId="02CB9D4D" w14:textId="77777777" w:rsidTr="007A7ED4">
      <w:trPr>
        <w:trHeight w:val="567"/>
      </w:trPr>
      <w:tc>
        <w:tcPr>
          <w:tcW w:w="13892" w:type="dxa"/>
        </w:tcPr>
        <w:p w14:paraId="385F2DC2" w14:textId="77777777" w:rsidR="00F76A54" w:rsidRPr="009C5091" w:rsidRDefault="00F76A54" w:rsidP="00F76A5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366B2D57" w14:textId="77777777" w:rsidR="00F76A54" w:rsidRPr="009C5091" w:rsidRDefault="00F76A54" w:rsidP="00F76A5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48B72F7B" w14:textId="77777777" w:rsidR="00F76A54" w:rsidRPr="009C5091" w:rsidRDefault="00F76A54" w:rsidP="00F76A54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36A56976" w14:textId="77777777" w:rsidR="00F76A54" w:rsidRPr="009C5091" w:rsidRDefault="00F76A54" w:rsidP="00F76A54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7E6F54E8" w14:textId="143CA827" w:rsidR="00205803" w:rsidRPr="00F76A54" w:rsidRDefault="00205803" w:rsidP="00F76A54">
    <w:pPr>
      <w:tabs>
        <w:tab w:val="right" w:pos="14004"/>
      </w:tabs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0830" w14:textId="77777777" w:rsidR="00F76A54" w:rsidRDefault="00F76A54" w:rsidP="00F76A54">
      <w:r>
        <w:separator/>
      </w:r>
    </w:p>
  </w:footnote>
  <w:footnote w:type="continuationSeparator" w:id="0">
    <w:p w14:paraId="34F1AA50" w14:textId="77777777" w:rsidR="00F76A54" w:rsidRDefault="00F76A54" w:rsidP="00F7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6"/>
    </w:tblGrid>
    <w:tr w:rsidR="00F76A54" w:rsidRPr="00832E2E" w14:paraId="77BDE4BA" w14:textId="77777777" w:rsidTr="007A7ED4">
      <w:tc>
        <w:tcPr>
          <w:tcW w:w="4140" w:type="dxa"/>
        </w:tcPr>
        <w:p w14:paraId="6DF9F5AF" w14:textId="77777777" w:rsidR="00F76A54" w:rsidRPr="00832E2E" w:rsidRDefault="00F76A54" w:rsidP="00F76A54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4AFCA037" wp14:editId="589B4681">
                <wp:extent cx="2222014" cy="504000"/>
                <wp:effectExtent l="0" t="0" r="6985" b="0"/>
                <wp:docPr id="226800077" name="Obraz 226800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29533250" w14:textId="77777777" w:rsidR="00F76A54" w:rsidRPr="00832E2E" w:rsidRDefault="00F76A54" w:rsidP="00F76A5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832E2E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65C44D78" w14:textId="77777777" w:rsidR="00205803" w:rsidRPr="00F76A54" w:rsidRDefault="00205803" w:rsidP="00F76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6"/>
    </w:tblGrid>
    <w:tr w:rsidR="00F76A54" w:rsidRPr="00832E2E" w14:paraId="46C81848" w14:textId="77777777" w:rsidTr="007A7ED4">
      <w:tc>
        <w:tcPr>
          <w:tcW w:w="4140" w:type="dxa"/>
        </w:tcPr>
        <w:p w14:paraId="6C05EA8D" w14:textId="77777777" w:rsidR="00F76A54" w:rsidRPr="00832E2E" w:rsidRDefault="00F76A54" w:rsidP="00F76A54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B8023C8" wp14:editId="6DE98094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A0401DC" w14:textId="77777777" w:rsidR="00F76A54" w:rsidRPr="00832E2E" w:rsidRDefault="00F76A54" w:rsidP="00F76A5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832E2E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6560140C" w14:textId="77777777" w:rsidR="00205803" w:rsidRPr="00F76A54" w:rsidRDefault="00205803" w:rsidP="00F76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44E"/>
    <w:multiLevelType w:val="hybridMultilevel"/>
    <w:tmpl w:val="067C0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54"/>
    <w:rsid w:val="00124FBE"/>
    <w:rsid w:val="00205803"/>
    <w:rsid w:val="0069374E"/>
    <w:rsid w:val="00B6289C"/>
    <w:rsid w:val="00F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4A13"/>
  <w15:chartTrackingRefBased/>
  <w15:docId w15:val="{0855DE26-EEB2-4849-BA2F-9C3E1760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A5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6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A54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76A54"/>
    <w:pPr>
      <w:spacing w:after="0" w:line="240" w:lineRule="auto"/>
    </w:pPr>
    <w:rPr>
      <w:kern w:val="0"/>
      <w14:ligatures w14:val="none"/>
    </w:rPr>
  </w:style>
  <w:style w:type="paragraph" w:customStyle="1" w:styleId="Bezodstpw1">
    <w:name w:val="Bez odstępów1"/>
    <w:qFormat/>
    <w:rsid w:val="00F76A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F76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F76A54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76A54"/>
    <w:pPr>
      <w:ind w:left="720"/>
      <w:contextualSpacing/>
    </w:pPr>
  </w:style>
  <w:style w:type="paragraph" w:customStyle="1" w:styleId="Default">
    <w:name w:val="Default"/>
    <w:rsid w:val="00F76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F76A54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F76A54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2023-12-13T09:23:00Z</cp:lastPrinted>
  <dcterms:created xsi:type="dcterms:W3CDTF">2023-12-13T08:19:00Z</dcterms:created>
  <dcterms:modified xsi:type="dcterms:W3CDTF">2023-12-13T11:52:00Z</dcterms:modified>
</cp:coreProperties>
</file>