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F933" w14:textId="07C28A10" w:rsidR="003061F6" w:rsidRPr="006913CE" w:rsidRDefault="002546A3" w:rsidP="00EA7155">
      <w:pPr>
        <w:tabs>
          <w:tab w:val="left" w:pos="5265"/>
        </w:tabs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EA7155">
        <w:rPr>
          <w:rFonts w:ascii="Arial" w:hAnsi="Arial" w:cs="Arial"/>
          <w:color w:val="000000"/>
          <w:sz w:val="20"/>
          <w:szCs w:val="20"/>
        </w:rPr>
        <w:t>1</w:t>
      </w:r>
      <w:r w:rsidR="00901923">
        <w:rPr>
          <w:rFonts w:ascii="Arial" w:hAnsi="Arial" w:cs="Arial"/>
          <w:color w:val="000000"/>
          <w:sz w:val="20"/>
          <w:szCs w:val="20"/>
        </w:rPr>
        <w:t>1</w:t>
      </w:r>
      <w:r w:rsidR="00EA7155">
        <w:rPr>
          <w:rFonts w:ascii="Arial" w:hAnsi="Arial" w:cs="Arial"/>
          <w:color w:val="000000"/>
          <w:sz w:val="20"/>
          <w:szCs w:val="20"/>
        </w:rPr>
        <w:t>.</w:t>
      </w:r>
      <w:r w:rsidR="00D34A47">
        <w:rPr>
          <w:rFonts w:ascii="Arial" w:hAnsi="Arial" w:cs="Arial"/>
          <w:color w:val="000000"/>
          <w:sz w:val="20"/>
          <w:szCs w:val="20"/>
        </w:rPr>
        <w:t>10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2CED262C" w14:textId="32CEAA85" w:rsidR="00EA7155" w:rsidRDefault="0057053A" w:rsidP="00EA715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B1642F">
        <w:rPr>
          <w:rFonts w:ascii="Arial" w:hAnsi="Arial" w:cs="Arial"/>
          <w:i/>
          <w:iCs/>
          <w:sz w:val="20"/>
          <w:szCs w:val="20"/>
        </w:rPr>
        <w:t>DZP.240.3</w:t>
      </w:r>
      <w:r w:rsidR="00D34A47">
        <w:rPr>
          <w:rFonts w:ascii="Arial" w:hAnsi="Arial" w:cs="Arial"/>
          <w:i/>
          <w:iCs/>
          <w:sz w:val="20"/>
          <w:szCs w:val="20"/>
        </w:rPr>
        <w:t>8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14:paraId="1D4C41ED" w14:textId="77777777" w:rsidR="00EA7155" w:rsidRDefault="00EA7155" w:rsidP="00EA715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47938F" w14:textId="77777777" w:rsidR="00EA7155" w:rsidRDefault="00EA7155" w:rsidP="00EA715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CACBB6" w14:textId="77777777" w:rsidR="00EA7155" w:rsidRPr="00EA7155" w:rsidRDefault="00EA7155" w:rsidP="00EA715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DE291F" w14:textId="77777777" w:rsidR="00EA7155" w:rsidRPr="00FF570F" w:rsidRDefault="00EA7155" w:rsidP="00EA71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5FAE90" w14:textId="0BF7FF52" w:rsidR="00EA7155" w:rsidRPr="00607E2C" w:rsidRDefault="00901923" w:rsidP="0090192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01923">
        <w:rPr>
          <w:rFonts w:ascii="Arial" w:hAnsi="Arial" w:cs="Arial"/>
          <w:b/>
          <w:bCs/>
        </w:rPr>
        <w:t>INFORMACJA O DODATKOWYM TERMINIE WIZJI LOKALNEJ</w:t>
      </w:r>
    </w:p>
    <w:p w14:paraId="5DA70097" w14:textId="77777777" w:rsidR="00EA7155" w:rsidRDefault="00EA7155" w:rsidP="00EA7155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EB7A77C" w14:textId="77777777" w:rsidR="002C1D88" w:rsidRDefault="002C1D88" w:rsidP="00EA7155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F191C90" w14:textId="70086FD8" w:rsidR="00EA7155" w:rsidRDefault="00EA7155" w:rsidP="00EA71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>
        <w:rPr>
          <w:rFonts w:ascii="Arial" w:hAnsi="Arial" w:cs="Arial"/>
          <w:i/>
          <w:iCs/>
          <w:sz w:val="20"/>
          <w:szCs w:val="20"/>
        </w:rPr>
        <w:t>DZP.240.38</w:t>
      </w:r>
      <w:r w:rsidRPr="006913CE">
        <w:rPr>
          <w:rFonts w:ascii="Arial" w:hAnsi="Arial" w:cs="Arial"/>
          <w:i/>
          <w:iCs/>
          <w:sz w:val="20"/>
          <w:szCs w:val="20"/>
        </w:rPr>
        <w:t>.2023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269BC">
        <w:rPr>
          <w:rFonts w:ascii="Arial" w:hAnsi="Arial" w:cs="Arial"/>
          <w:i/>
          <w:color w:val="000000"/>
          <w:sz w:val="20"/>
          <w:szCs w:val="20"/>
        </w:rPr>
        <w:t xml:space="preserve">– </w:t>
      </w:r>
      <w:r w:rsidRPr="00D34A47">
        <w:rPr>
          <w:rFonts w:ascii="Arial" w:hAnsi="Arial" w:cs="Arial"/>
          <w:i/>
          <w:color w:val="000000"/>
          <w:sz w:val="18"/>
          <w:szCs w:val="18"/>
        </w:rPr>
        <w:t>Dostawa i montaż dźwigu osobowego</w:t>
      </w:r>
    </w:p>
    <w:p w14:paraId="216972FC" w14:textId="77777777" w:rsidR="00EA7155" w:rsidRDefault="00EA7155" w:rsidP="00EA71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FEDFD" w14:textId="06F0405A" w:rsidR="007D5B74" w:rsidRDefault="00901923" w:rsidP="002C1D88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Na podstawie wniosku Wykonawcy o wyznaczenie terminu dodatkowej wizji lokalnej, Zamawiający wyznacza dodatkowy termin wizji na dzień </w:t>
      </w:r>
      <w:r>
        <w:rPr>
          <w:rFonts w:ascii="Arial" w:hAnsi="Arial" w:cs="Arial"/>
          <w:snapToGrid w:val="0"/>
          <w:color w:val="000000"/>
          <w:sz w:val="22"/>
          <w:szCs w:val="22"/>
        </w:rPr>
        <w:t>13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0.202</w:t>
      </w:r>
      <w:r>
        <w:rPr>
          <w:rFonts w:ascii="Arial" w:hAnsi="Arial" w:cs="Arial"/>
          <w:snapToGrid w:val="0"/>
          <w:color w:val="000000"/>
          <w:sz w:val="22"/>
          <w:szCs w:val="22"/>
        </w:rPr>
        <w:t>3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godz. 1</w:t>
      </w:r>
      <w:r>
        <w:rPr>
          <w:rFonts w:ascii="Arial" w:hAnsi="Arial" w:cs="Arial"/>
          <w:snapToGrid w:val="0"/>
          <w:color w:val="000000"/>
          <w:sz w:val="22"/>
          <w:szCs w:val="22"/>
        </w:rPr>
        <w:t>0: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00. </w:t>
      </w:r>
      <w:r w:rsid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 O</w:t>
      </w:r>
      <w:r w:rsidR="007D5B74" w:rsidRP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sobami wyznaczonymi do </w:t>
      </w:r>
      <w:r w:rsid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kontaktu w zakresie </w:t>
      </w:r>
      <w:r w:rsidR="007D5B74" w:rsidRP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odbycia wizji lokalnej po stronie Zamawiającego są: </w:t>
      </w:r>
    </w:p>
    <w:p w14:paraId="27D80C7A" w14:textId="77777777" w:rsidR="007D5B74" w:rsidRDefault="007D5B74" w:rsidP="002C1D8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Paulina </w:t>
      </w:r>
      <w:proofErr w:type="spellStart"/>
      <w:r w:rsidRPr="007D5B74">
        <w:rPr>
          <w:rFonts w:ascii="Arial" w:hAnsi="Arial" w:cs="Arial"/>
          <w:snapToGrid w:val="0"/>
          <w:color w:val="000000"/>
          <w:sz w:val="22"/>
          <w:szCs w:val="22"/>
        </w:rPr>
        <w:t>Malawko</w:t>
      </w:r>
      <w:proofErr w:type="spellEnd"/>
      <w:r w:rsidRP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 - tel. 61 222 83 08 </w:t>
      </w:r>
    </w:p>
    <w:p w14:paraId="542EBD55" w14:textId="05AF843A" w:rsidR="007D5B74" w:rsidRPr="007D5B74" w:rsidRDefault="007D5B74" w:rsidP="002C1D8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D5B74">
        <w:rPr>
          <w:rFonts w:ascii="Arial" w:hAnsi="Arial" w:cs="Arial"/>
          <w:snapToGrid w:val="0"/>
          <w:color w:val="000000"/>
          <w:sz w:val="22"/>
          <w:szCs w:val="22"/>
        </w:rPr>
        <w:t>Zenon Łyszczarz - tel. 61 222 83 08</w:t>
      </w:r>
    </w:p>
    <w:p w14:paraId="1356711D" w14:textId="489340EE" w:rsidR="00901923" w:rsidRDefault="00901923" w:rsidP="002C1D88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Zbiórka wszystkich zainteresowanych Wykonawców przed </w:t>
      </w:r>
      <w:r w:rsidRPr="00901923">
        <w:rPr>
          <w:rFonts w:ascii="Arial" w:eastAsia="Calibri" w:hAnsi="Arial" w:cs="Arial"/>
          <w:color w:val="000000"/>
          <w:sz w:val="22"/>
          <w:szCs w:val="22"/>
        </w:rPr>
        <w:t>wejściem głównym do budynku szpitala budynek „D”.</w:t>
      </w:r>
    </w:p>
    <w:p w14:paraId="15B3D4C3" w14:textId="77777777" w:rsidR="002C1D88" w:rsidRDefault="002C1D88" w:rsidP="0090192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C0BE441" w14:textId="7E581F40" w:rsidR="00B40213" w:rsidRDefault="00901923" w:rsidP="0090192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Zgodnie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snapToGrid w:val="0"/>
          <w:color w:val="000000"/>
          <w:sz w:val="22"/>
          <w:szCs w:val="22"/>
        </w:rPr>
        <w:t>Rozdział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IV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 ust. 1</w:t>
      </w:r>
      <w:r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 SWZ Zamawiający przewidział obowiązek odbycia wizji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lokalnej przez Wykonawców, pod rygorem odrzucenia oferty.</w:t>
      </w:r>
    </w:p>
    <w:p w14:paraId="0DED8B40" w14:textId="77777777" w:rsidR="00113622" w:rsidRDefault="00113622" w:rsidP="0090192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3760C3A" w14:textId="77777777" w:rsidR="00113622" w:rsidRDefault="00113622" w:rsidP="0090192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0274224" w14:textId="77777777" w:rsidR="00113622" w:rsidRDefault="00113622" w:rsidP="0090192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716D136" w14:textId="77777777" w:rsidR="00314819" w:rsidRDefault="00314819" w:rsidP="003148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6164C282" w14:textId="77777777" w:rsidR="00314819" w:rsidRDefault="00314819" w:rsidP="003148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7186D069" w14:textId="77777777" w:rsidR="00314819" w:rsidRDefault="00314819" w:rsidP="003148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6A87FF40" w14:textId="5FBB800F" w:rsidR="002C1D88" w:rsidRPr="00314819" w:rsidRDefault="00314819" w:rsidP="003148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  <w:bookmarkEnd w:id="0"/>
    </w:p>
    <w:sectPr w:rsidR="002C1D88" w:rsidRPr="0031481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0702" w14:textId="77777777" w:rsidR="008C0208" w:rsidRDefault="008C0208" w:rsidP="00DB56F5">
      <w:r>
        <w:separator/>
      </w:r>
    </w:p>
  </w:endnote>
  <w:endnote w:type="continuationSeparator" w:id="0">
    <w:p w14:paraId="27FC72B3" w14:textId="77777777" w:rsidR="008C0208" w:rsidRDefault="008C0208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9A94" w14:textId="77777777" w:rsidR="00323BB1" w:rsidRDefault="00323BB1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11F18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11F18">
      <w:rPr>
        <w:rFonts w:asciiTheme="majorHAnsi" w:hAnsiTheme="majorHAnsi" w:cstheme="majorHAnsi"/>
        <w:b/>
        <w:bCs/>
        <w:sz w:val="18"/>
      </w:rPr>
      <w:fldChar w:fldCharType="separate"/>
    </w:r>
    <w:r w:rsidR="008F6BF2">
      <w:rPr>
        <w:rFonts w:asciiTheme="majorHAnsi" w:hAnsiTheme="majorHAnsi" w:cstheme="majorHAnsi"/>
        <w:b/>
        <w:bCs/>
        <w:noProof/>
        <w:sz w:val="18"/>
      </w:rPr>
      <w:t>1</w:t>
    </w:r>
    <w:r w:rsidR="00B11F18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314819">
      <w:fldChar w:fldCharType="begin"/>
    </w:r>
    <w:r w:rsidR="00314819">
      <w:instrText>NUMPAGES  \* Arabic  \* MERGEFORMAT</w:instrText>
    </w:r>
    <w:r w:rsidR="00314819">
      <w:fldChar w:fldCharType="separate"/>
    </w:r>
    <w:r w:rsidR="008F6BF2">
      <w:rPr>
        <w:noProof/>
      </w:rPr>
      <w:t>1</w:t>
    </w:r>
    <w:r w:rsidR="00314819">
      <w:rPr>
        <w:noProof/>
      </w:rPr>
      <w:fldChar w:fldCharType="end"/>
    </w:r>
  </w:p>
  <w:p w14:paraId="51971122" w14:textId="77777777" w:rsidR="00323BB1" w:rsidRDefault="00323BB1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2B791860" w14:textId="77777777" w:rsidR="00323BB1" w:rsidRDefault="00323BB1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5FA8D83D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6B7C934B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252B9D1B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1536EE33" w14:textId="77777777" w:rsidR="00323BB1" w:rsidRPr="00CD03A6" w:rsidRDefault="00323BB1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B3E0" w14:textId="77777777" w:rsidR="008C0208" w:rsidRDefault="008C0208" w:rsidP="00DB56F5">
      <w:r>
        <w:separator/>
      </w:r>
    </w:p>
  </w:footnote>
  <w:footnote w:type="continuationSeparator" w:id="0">
    <w:p w14:paraId="51786A22" w14:textId="77777777" w:rsidR="008C0208" w:rsidRDefault="008C0208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93B1" w14:textId="77777777" w:rsidR="00323BB1" w:rsidRPr="00703686" w:rsidRDefault="00323BB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1B9B3B4" wp14:editId="1C2FC1E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6F2DA522" wp14:editId="452505BC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2D46406"/>
    <w:multiLevelType w:val="hybridMultilevel"/>
    <w:tmpl w:val="EFC871D4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A7AD5"/>
    <w:multiLevelType w:val="hybridMultilevel"/>
    <w:tmpl w:val="C3D44B88"/>
    <w:lvl w:ilvl="0" w:tplc="53320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0866">
    <w:abstractNumId w:val="12"/>
  </w:num>
  <w:num w:numId="2" w16cid:durableId="2093502067">
    <w:abstractNumId w:val="1"/>
  </w:num>
  <w:num w:numId="3" w16cid:durableId="1392656567">
    <w:abstractNumId w:val="36"/>
  </w:num>
  <w:num w:numId="4" w16cid:durableId="1579250507">
    <w:abstractNumId w:val="30"/>
  </w:num>
  <w:num w:numId="5" w16cid:durableId="176043219">
    <w:abstractNumId w:val="20"/>
  </w:num>
  <w:num w:numId="6" w16cid:durableId="1022241146">
    <w:abstractNumId w:val="4"/>
  </w:num>
  <w:num w:numId="7" w16cid:durableId="675350898">
    <w:abstractNumId w:val="33"/>
  </w:num>
  <w:num w:numId="8" w16cid:durableId="1925067010">
    <w:abstractNumId w:val="37"/>
  </w:num>
  <w:num w:numId="9" w16cid:durableId="834882268">
    <w:abstractNumId w:val="7"/>
  </w:num>
  <w:num w:numId="10" w16cid:durableId="2043431604">
    <w:abstractNumId w:val="35"/>
  </w:num>
  <w:num w:numId="11" w16cid:durableId="124811268">
    <w:abstractNumId w:val="11"/>
  </w:num>
  <w:num w:numId="12" w16cid:durableId="1795102736">
    <w:abstractNumId w:val="0"/>
  </w:num>
  <w:num w:numId="13" w16cid:durableId="1049918282">
    <w:abstractNumId w:val="16"/>
  </w:num>
  <w:num w:numId="14" w16cid:durableId="812213957">
    <w:abstractNumId w:val="34"/>
  </w:num>
  <w:num w:numId="15" w16cid:durableId="749616347">
    <w:abstractNumId w:val="23"/>
  </w:num>
  <w:num w:numId="16" w16cid:durableId="657852428">
    <w:abstractNumId w:val="17"/>
  </w:num>
  <w:num w:numId="17" w16cid:durableId="1811358797">
    <w:abstractNumId w:val="18"/>
  </w:num>
  <w:num w:numId="18" w16cid:durableId="1190685053">
    <w:abstractNumId w:val="25"/>
  </w:num>
  <w:num w:numId="19" w16cid:durableId="582836012">
    <w:abstractNumId w:val="19"/>
  </w:num>
  <w:num w:numId="20" w16cid:durableId="330960242">
    <w:abstractNumId w:val="10"/>
  </w:num>
  <w:num w:numId="21" w16cid:durableId="1879705510">
    <w:abstractNumId w:val="15"/>
  </w:num>
  <w:num w:numId="22" w16cid:durableId="1886333312">
    <w:abstractNumId w:val="3"/>
  </w:num>
  <w:num w:numId="23" w16cid:durableId="1111245051">
    <w:abstractNumId w:val="8"/>
  </w:num>
  <w:num w:numId="24" w16cid:durableId="671838468">
    <w:abstractNumId w:val="2"/>
  </w:num>
  <w:num w:numId="25" w16cid:durableId="561793298">
    <w:abstractNumId w:val="26"/>
  </w:num>
  <w:num w:numId="26" w16cid:durableId="465852864">
    <w:abstractNumId w:val="13"/>
  </w:num>
  <w:num w:numId="27" w16cid:durableId="1713845009">
    <w:abstractNumId w:val="6"/>
  </w:num>
  <w:num w:numId="28" w16cid:durableId="828060323">
    <w:abstractNumId w:val="14"/>
  </w:num>
  <w:num w:numId="29" w16cid:durableId="1442651863">
    <w:abstractNumId w:val="28"/>
  </w:num>
  <w:num w:numId="30" w16cid:durableId="1277719060">
    <w:abstractNumId w:val="5"/>
  </w:num>
  <w:num w:numId="31" w16cid:durableId="1091508754">
    <w:abstractNumId w:val="32"/>
  </w:num>
  <w:num w:numId="32" w16cid:durableId="279533182">
    <w:abstractNumId w:val="22"/>
  </w:num>
  <w:num w:numId="33" w16cid:durableId="1249970032">
    <w:abstractNumId w:val="9"/>
  </w:num>
  <w:num w:numId="34" w16cid:durableId="1939289629">
    <w:abstractNumId w:val="31"/>
  </w:num>
  <w:num w:numId="35" w16cid:durableId="1084691319">
    <w:abstractNumId w:val="27"/>
  </w:num>
  <w:num w:numId="36" w16cid:durableId="892619088">
    <w:abstractNumId w:val="29"/>
  </w:num>
  <w:num w:numId="37" w16cid:durableId="567153483">
    <w:abstractNumId w:val="21"/>
  </w:num>
  <w:num w:numId="38" w16cid:durableId="17045969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2D4D"/>
    <w:rsid w:val="00012FDE"/>
    <w:rsid w:val="00013B51"/>
    <w:rsid w:val="00014777"/>
    <w:rsid w:val="000155F0"/>
    <w:rsid w:val="0002088B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947"/>
    <w:rsid w:val="000816A7"/>
    <w:rsid w:val="00081AB8"/>
    <w:rsid w:val="00081CBA"/>
    <w:rsid w:val="000830B2"/>
    <w:rsid w:val="000925C3"/>
    <w:rsid w:val="00092EB8"/>
    <w:rsid w:val="00096E18"/>
    <w:rsid w:val="000A0BED"/>
    <w:rsid w:val="000A2C82"/>
    <w:rsid w:val="000A652E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3622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6655C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1D8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14819"/>
    <w:rsid w:val="00320092"/>
    <w:rsid w:val="003210E3"/>
    <w:rsid w:val="00321937"/>
    <w:rsid w:val="00323BB1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1C35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5A57"/>
    <w:rsid w:val="006B6901"/>
    <w:rsid w:val="006B7388"/>
    <w:rsid w:val="006C1C96"/>
    <w:rsid w:val="006D07E6"/>
    <w:rsid w:val="006D19E4"/>
    <w:rsid w:val="006D2251"/>
    <w:rsid w:val="006D2AC4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6F5968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D5B74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DD9"/>
    <w:rsid w:val="008D431E"/>
    <w:rsid w:val="008D6D53"/>
    <w:rsid w:val="008F1D64"/>
    <w:rsid w:val="008F3489"/>
    <w:rsid w:val="008F4D5B"/>
    <w:rsid w:val="008F5481"/>
    <w:rsid w:val="008F6BF2"/>
    <w:rsid w:val="00900EC6"/>
    <w:rsid w:val="00901923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B1B63"/>
    <w:rsid w:val="00AB1D8C"/>
    <w:rsid w:val="00AB1E96"/>
    <w:rsid w:val="00AB2FA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3B06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01A9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2291"/>
    <w:rsid w:val="00C8419B"/>
    <w:rsid w:val="00C852DE"/>
    <w:rsid w:val="00C91BAB"/>
    <w:rsid w:val="00CA5767"/>
    <w:rsid w:val="00CA5F89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A7155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5150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6E1CAF1"/>
  <w15:docId w15:val="{CE4E765B-FDD7-4825-A7BA-5247D1F9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7B15-B7C1-4207-BD99-F0D8F6FA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756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2023-10-09T09:39:00Z</cp:lastPrinted>
  <dcterms:created xsi:type="dcterms:W3CDTF">2023-09-27T07:12:00Z</dcterms:created>
  <dcterms:modified xsi:type="dcterms:W3CDTF">2023-10-11T08:15:00Z</dcterms:modified>
</cp:coreProperties>
</file>