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D600C9" w:rsidRDefault="00DE5F31" w:rsidP="00DE5F31">
      <w:pPr>
        <w:tabs>
          <w:tab w:val="center" w:pos="4536"/>
          <w:tab w:val="right" w:pos="9072"/>
        </w:tabs>
        <w:spacing w:after="0" w:line="240" w:lineRule="auto"/>
        <w:jc w:val="both"/>
        <w:rPr>
          <w:rFonts w:ascii="Times New Roman" w:hAnsi="Times New Roman" w:cs="Times New Roman"/>
          <w:b/>
          <w:bCs/>
          <w:color w:val="000000"/>
        </w:rPr>
      </w:pPr>
      <w:r w:rsidRPr="00D600C9">
        <w:rPr>
          <w:rFonts w:ascii="Times New Roman" w:hAnsi="Times New Roman" w:cs="Times New Roman"/>
          <w:b/>
          <w:bCs/>
          <w:color w:val="FF0000"/>
          <w:sz w:val="28"/>
          <w:szCs w:val="28"/>
        </w:rPr>
        <w:t xml:space="preserve">                                                             </w:t>
      </w:r>
      <w:r w:rsidRPr="00D600C9">
        <w:rPr>
          <w:rFonts w:ascii="Times New Roman" w:hAnsi="Times New Roman" w:cs="Times New Roman"/>
          <w:b/>
          <w:noProof/>
          <w:color w:val="FF0000"/>
          <w:sz w:val="28"/>
          <w:szCs w:val="28"/>
          <w:lang w:eastAsia="pl-PL"/>
        </w:rPr>
        <w:drawing>
          <wp:inline distT="0" distB="0" distL="0" distR="0" wp14:anchorId="086532DB" wp14:editId="2D5CB40E">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D600C9">
        <w:rPr>
          <w:rFonts w:ascii="Times New Roman" w:hAnsi="Times New Roman" w:cs="Times New Roman"/>
          <w:color w:val="000000"/>
        </w:rPr>
        <w:tab/>
      </w:r>
    </w:p>
    <w:p w:rsidR="00DE5F31" w:rsidRPr="00D600C9" w:rsidRDefault="00DE5F31" w:rsidP="00DE5F31">
      <w:pPr>
        <w:tabs>
          <w:tab w:val="center" w:pos="4536"/>
          <w:tab w:val="right" w:pos="9072"/>
        </w:tabs>
        <w:spacing w:after="0" w:line="240" w:lineRule="atLeast"/>
        <w:jc w:val="center"/>
        <w:rPr>
          <w:rFonts w:ascii="Times New Roman" w:hAnsi="Times New Roman" w:cs="Times New Roman"/>
          <w:b/>
          <w:bCs/>
          <w:sz w:val="24"/>
          <w:szCs w:val="24"/>
        </w:rPr>
      </w:pPr>
      <w:r w:rsidRPr="00D600C9">
        <w:rPr>
          <w:rFonts w:ascii="Times New Roman" w:hAnsi="Times New Roman" w:cs="Times New Roman"/>
          <w:b/>
          <w:bCs/>
          <w:sz w:val="24"/>
          <w:szCs w:val="24"/>
        </w:rPr>
        <w:t>KOMENDA WOJEWÓDZKA POLICJI</w:t>
      </w:r>
    </w:p>
    <w:p w:rsidR="00DE5F31" w:rsidRPr="00D600C9" w:rsidRDefault="00DE5F31" w:rsidP="00DE5F31">
      <w:pPr>
        <w:tabs>
          <w:tab w:val="center" w:pos="4536"/>
          <w:tab w:val="right" w:pos="9072"/>
        </w:tabs>
        <w:spacing w:after="0" w:line="240" w:lineRule="atLeast"/>
        <w:jc w:val="center"/>
        <w:rPr>
          <w:rFonts w:ascii="Times New Roman" w:hAnsi="Times New Roman" w:cs="Times New Roman"/>
          <w:b/>
          <w:bCs/>
          <w:sz w:val="24"/>
          <w:szCs w:val="24"/>
        </w:rPr>
      </w:pPr>
      <w:r w:rsidRPr="00D600C9">
        <w:rPr>
          <w:rFonts w:ascii="Times New Roman" w:hAnsi="Times New Roman" w:cs="Times New Roman"/>
          <w:b/>
          <w:bCs/>
          <w:sz w:val="24"/>
          <w:szCs w:val="24"/>
        </w:rPr>
        <w:t>z siedzibą w Radomiu</w:t>
      </w:r>
    </w:p>
    <w:p w:rsidR="00DE5F31" w:rsidRPr="00D600C9" w:rsidRDefault="00DE5F31" w:rsidP="00DE5F31">
      <w:pPr>
        <w:tabs>
          <w:tab w:val="center" w:pos="4536"/>
          <w:tab w:val="right" w:pos="9072"/>
        </w:tabs>
        <w:spacing w:after="0" w:line="240" w:lineRule="atLeast"/>
        <w:jc w:val="center"/>
        <w:rPr>
          <w:rFonts w:ascii="Times New Roman" w:hAnsi="Times New Roman" w:cs="Times New Roman"/>
          <w:sz w:val="20"/>
          <w:szCs w:val="20"/>
        </w:rPr>
      </w:pPr>
      <w:r w:rsidRPr="00D600C9">
        <w:rPr>
          <w:rFonts w:ascii="Times New Roman" w:hAnsi="Times New Roman" w:cs="Times New Roman"/>
          <w:sz w:val="20"/>
          <w:szCs w:val="20"/>
        </w:rPr>
        <w:t>Sekcja Zamówień Publicznych</w:t>
      </w:r>
    </w:p>
    <w:p w:rsidR="00DE5F31" w:rsidRPr="00D600C9" w:rsidRDefault="00DE5F31" w:rsidP="00DE5F31">
      <w:pPr>
        <w:tabs>
          <w:tab w:val="center" w:pos="4536"/>
          <w:tab w:val="right" w:pos="9072"/>
        </w:tabs>
        <w:spacing w:after="0" w:line="240" w:lineRule="atLeast"/>
        <w:jc w:val="center"/>
        <w:rPr>
          <w:rFonts w:ascii="Times New Roman" w:hAnsi="Times New Roman" w:cs="Times New Roman"/>
          <w:sz w:val="20"/>
          <w:szCs w:val="20"/>
        </w:rPr>
      </w:pPr>
      <w:r w:rsidRPr="00D600C9">
        <w:rPr>
          <w:rFonts w:ascii="Times New Roman" w:hAnsi="Times New Roman" w:cs="Times New Roman"/>
          <w:sz w:val="20"/>
          <w:szCs w:val="20"/>
        </w:rPr>
        <w:t>ul. 11 Listopada 37/59, 26-600 Radom</w:t>
      </w:r>
    </w:p>
    <w:p w:rsidR="00DE5F31" w:rsidRPr="00D600C9"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sz w:val="18"/>
          <w:szCs w:val="18"/>
        </w:rPr>
      </w:pPr>
      <w:r w:rsidRPr="00D600C9">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58745546" wp14:editId="01F8569E">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DE5F31" w:rsidRPr="00D600C9" w:rsidRDefault="00DE5F31" w:rsidP="00DE5F31">
      <w:pPr>
        <w:tabs>
          <w:tab w:val="left" w:pos="3119"/>
          <w:tab w:val="center" w:pos="4536"/>
          <w:tab w:val="right" w:pos="9072"/>
        </w:tabs>
        <w:spacing w:after="0" w:line="240" w:lineRule="atLeast"/>
        <w:jc w:val="right"/>
        <w:rPr>
          <w:rFonts w:ascii="Times New Roman" w:hAnsi="Times New Roman" w:cs="Times New Roman"/>
          <w:b/>
          <w:bCs/>
          <w:color w:val="000000" w:themeColor="text1"/>
          <w:sz w:val="18"/>
          <w:szCs w:val="18"/>
        </w:rPr>
      </w:pPr>
      <w:r w:rsidRPr="00D600C9">
        <w:rPr>
          <w:rFonts w:ascii="Times New Roman" w:hAnsi="Times New Roman" w:cs="Times New Roman"/>
          <w:b/>
          <w:bCs/>
          <w:color w:val="000000" w:themeColor="text1"/>
          <w:sz w:val="18"/>
          <w:szCs w:val="18"/>
        </w:rPr>
        <w:t xml:space="preserve">Numer ogłoszenia o zamówieniu </w:t>
      </w:r>
      <w:bookmarkEnd w:id="0"/>
      <w:r w:rsidR="001C3EE1" w:rsidRPr="001C3EE1">
        <w:rPr>
          <w:rFonts w:ascii="Times New Roman" w:hAnsi="Times New Roman" w:cs="Times New Roman"/>
          <w:b/>
          <w:bCs/>
          <w:color w:val="000000" w:themeColor="text1"/>
          <w:sz w:val="18"/>
          <w:szCs w:val="18"/>
        </w:rPr>
        <w:t>Ogłoszenie nr 2023/BZP 00260978 z dnia 2023-06-15</w:t>
      </w:r>
    </w:p>
    <w:p w:rsidR="00DE5F31" w:rsidRPr="00D600C9" w:rsidRDefault="00DE5F31" w:rsidP="00DE5F31">
      <w:pPr>
        <w:jc w:val="right"/>
        <w:rPr>
          <w:rFonts w:ascii="Times New Roman" w:hAnsi="Times New Roman" w:cs="Times New Roman"/>
          <w:b/>
          <w:color w:val="0070C0"/>
          <w:szCs w:val="18"/>
        </w:rPr>
      </w:pPr>
    </w:p>
    <w:p w:rsidR="00DE5F31" w:rsidRPr="00D600C9" w:rsidRDefault="001C3EE1" w:rsidP="00957EE5">
      <w:pPr>
        <w:rPr>
          <w:rFonts w:ascii="Times New Roman" w:hAnsi="Times New Roman" w:cs="Times New Roman"/>
          <w:color w:val="0070C0"/>
          <w:szCs w:val="18"/>
        </w:rPr>
      </w:pPr>
      <w:r>
        <w:rPr>
          <w:rFonts w:ascii="Times New Roman" w:hAnsi="Times New Roman" w:cs="Times New Roman"/>
        </w:rPr>
        <w:t>l.dz. ZP 977/23</w:t>
      </w:r>
      <w:r w:rsidR="00DE5F31" w:rsidRPr="00D600C9">
        <w:rPr>
          <w:rFonts w:ascii="Times New Roman" w:hAnsi="Times New Roman" w:cs="Times New Roman"/>
        </w:rPr>
        <w:tab/>
      </w:r>
      <w:r w:rsidR="00DE5F31" w:rsidRPr="00D600C9">
        <w:rPr>
          <w:rFonts w:ascii="Times New Roman" w:hAnsi="Times New Roman" w:cs="Times New Roman"/>
        </w:rPr>
        <w:tab/>
      </w:r>
      <w:r w:rsidR="00DE5F31" w:rsidRPr="00D600C9">
        <w:rPr>
          <w:rFonts w:ascii="Times New Roman" w:hAnsi="Times New Roman" w:cs="Times New Roman"/>
        </w:rPr>
        <w:tab/>
      </w:r>
      <w:r w:rsidR="00DE5F31" w:rsidRPr="00D600C9">
        <w:rPr>
          <w:rFonts w:ascii="Times New Roman" w:hAnsi="Times New Roman" w:cs="Times New Roman"/>
        </w:rPr>
        <w:tab/>
      </w:r>
      <w:r w:rsidR="00DE5F31" w:rsidRPr="00D600C9">
        <w:rPr>
          <w:rFonts w:ascii="Times New Roman" w:hAnsi="Times New Roman" w:cs="Times New Roman"/>
          <w:sz w:val="18"/>
          <w:szCs w:val="18"/>
        </w:rPr>
        <w:t xml:space="preserve"> </w:t>
      </w:r>
      <w:r w:rsidR="00957EE5" w:rsidRPr="00D600C9">
        <w:rPr>
          <w:rFonts w:ascii="Times New Roman" w:hAnsi="Times New Roman" w:cs="Times New Roman"/>
          <w:sz w:val="18"/>
          <w:szCs w:val="18"/>
        </w:rPr>
        <w:tab/>
        <w:t xml:space="preserve">         </w:t>
      </w:r>
      <w:r w:rsidR="00DE5F31" w:rsidRPr="00D600C9">
        <w:rPr>
          <w:rFonts w:ascii="Times New Roman" w:hAnsi="Times New Roman" w:cs="Times New Roman"/>
          <w:b/>
          <w:color w:val="000000" w:themeColor="text1"/>
          <w:sz w:val="18"/>
          <w:szCs w:val="18"/>
        </w:rPr>
        <w:t xml:space="preserve">Nr wewnętrzny postępowania  </w:t>
      </w:r>
      <w:r w:rsidR="00AB5417" w:rsidRPr="00D600C9">
        <w:rPr>
          <w:rFonts w:ascii="Times New Roman" w:hAnsi="Times New Roman" w:cs="Times New Roman"/>
          <w:b/>
          <w:color w:val="000000" w:themeColor="text1"/>
          <w:sz w:val="18"/>
          <w:szCs w:val="18"/>
        </w:rPr>
        <w:t>15/23</w:t>
      </w:r>
    </w:p>
    <w:p w:rsidR="00DE5F31" w:rsidRPr="00D600C9" w:rsidRDefault="00DE5F31" w:rsidP="00DE5F31">
      <w:pPr>
        <w:spacing w:after="0"/>
        <w:rPr>
          <w:rFonts w:ascii="Times New Roman" w:hAnsi="Times New Roman" w:cs="Times New Roman"/>
        </w:rPr>
      </w:pPr>
    </w:p>
    <w:p w:rsidR="00DE5F31" w:rsidRPr="00D600C9" w:rsidRDefault="00DE5F31" w:rsidP="00DE5F31">
      <w:pPr>
        <w:rPr>
          <w:rFonts w:ascii="Times New Roman" w:hAnsi="Times New Roman" w:cs="Times New Roman"/>
        </w:rPr>
      </w:pPr>
      <w:r w:rsidRPr="00D600C9">
        <w:rPr>
          <w:rFonts w:ascii="Times New Roman" w:hAnsi="Times New Roman" w:cs="Times New Roman"/>
          <w:b/>
        </w:rPr>
        <w:t>Zamawiający</w:t>
      </w:r>
      <w:r w:rsidRPr="00D600C9">
        <w:rPr>
          <w:rFonts w:ascii="Times New Roman" w:hAnsi="Times New Roman" w:cs="Times New Roman"/>
        </w:rPr>
        <w:t>:</w:t>
      </w:r>
      <w:r w:rsidRPr="00D600C9">
        <w:rPr>
          <w:rFonts w:ascii="Times New Roman" w:hAnsi="Times New Roman" w:cs="Times New Roman"/>
        </w:rPr>
        <w:br/>
        <w:t>Komenda Wojewódzka Policji z siedzibą w Radomiu</w:t>
      </w:r>
      <w:r w:rsidRPr="00D600C9">
        <w:rPr>
          <w:rFonts w:ascii="Times New Roman" w:hAnsi="Times New Roman" w:cs="Times New Roman"/>
        </w:rPr>
        <w:br/>
        <w:t>ul. 11 Listopada 37/59</w:t>
      </w:r>
      <w:r w:rsidRPr="00D600C9">
        <w:rPr>
          <w:rFonts w:ascii="Times New Roman" w:hAnsi="Times New Roman" w:cs="Times New Roman"/>
        </w:rPr>
        <w:br/>
        <w:t>26-600 Radom</w:t>
      </w:r>
    </w:p>
    <w:p w:rsidR="00DE5F31" w:rsidRPr="00D600C9" w:rsidRDefault="00DE5F31" w:rsidP="00DE5F31">
      <w:pPr>
        <w:rPr>
          <w:rFonts w:ascii="Times New Roman" w:hAnsi="Times New Roman" w:cs="Times New Roman"/>
        </w:rPr>
      </w:pPr>
    </w:p>
    <w:p w:rsidR="00DE5F31" w:rsidRPr="00D600C9" w:rsidRDefault="00DE5F31" w:rsidP="00DE5F31">
      <w:pPr>
        <w:spacing w:after="0" w:line="360" w:lineRule="auto"/>
        <w:jc w:val="center"/>
        <w:rPr>
          <w:rFonts w:ascii="Times New Roman" w:hAnsi="Times New Roman" w:cs="Times New Roman"/>
          <w:b/>
          <w:sz w:val="36"/>
          <w:szCs w:val="36"/>
        </w:rPr>
      </w:pPr>
      <w:r w:rsidRPr="00D600C9">
        <w:rPr>
          <w:rFonts w:ascii="Times New Roman" w:hAnsi="Times New Roman" w:cs="Times New Roman"/>
          <w:b/>
          <w:sz w:val="36"/>
          <w:szCs w:val="36"/>
        </w:rPr>
        <w:t>SPECYFIKACJA WARUNKÓW ZAMÓWIENIA</w:t>
      </w:r>
    </w:p>
    <w:p w:rsidR="00DE5F31" w:rsidRPr="00D600C9" w:rsidRDefault="00DE5F31" w:rsidP="00DE5F31">
      <w:pPr>
        <w:spacing w:after="0" w:line="360" w:lineRule="auto"/>
        <w:rPr>
          <w:rFonts w:ascii="Times New Roman" w:hAnsi="Times New Roman" w:cs="Times New Roman"/>
          <w:szCs w:val="40"/>
        </w:rPr>
      </w:pPr>
    </w:p>
    <w:p w:rsidR="00DE5F31" w:rsidRPr="00D600C9" w:rsidRDefault="00DE5F31" w:rsidP="00DE5F31">
      <w:pPr>
        <w:spacing w:after="0" w:line="360" w:lineRule="auto"/>
        <w:jc w:val="center"/>
        <w:rPr>
          <w:rFonts w:ascii="Times New Roman" w:hAnsi="Times New Roman" w:cs="Times New Roman"/>
          <w:b/>
          <w:sz w:val="24"/>
          <w:szCs w:val="24"/>
        </w:rPr>
      </w:pPr>
      <w:r w:rsidRPr="00D600C9">
        <w:rPr>
          <w:rFonts w:ascii="Times New Roman" w:hAnsi="Times New Roman" w:cs="Times New Roman"/>
          <w:b/>
          <w:sz w:val="24"/>
          <w:szCs w:val="24"/>
        </w:rPr>
        <w:t xml:space="preserve">Przedmiot zamówienia: </w:t>
      </w:r>
    </w:p>
    <w:p w:rsidR="00AB5417" w:rsidRPr="00D600C9" w:rsidRDefault="00AB5417" w:rsidP="00AB5417">
      <w:pPr>
        <w:spacing w:after="0" w:line="360" w:lineRule="auto"/>
        <w:jc w:val="center"/>
        <w:rPr>
          <w:rFonts w:ascii="Times New Roman" w:hAnsi="Times New Roman" w:cs="Times New Roman"/>
          <w:b/>
          <w:color w:val="000000" w:themeColor="text1"/>
          <w:sz w:val="24"/>
          <w:szCs w:val="24"/>
        </w:rPr>
      </w:pPr>
      <w:r w:rsidRPr="00D600C9">
        <w:rPr>
          <w:rFonts w:ascii="Times New Roman" w:hAnsi="Times New Roman" w:cs="Times New Roman"/>
          <w:b/>
          <w:color w:val="000000" w:themeColor="text1"/>
          <w:sz w:val="24"/>
          <w:szCs w:val="24"/>
        </w:rPr>
        <w:t xml:space="preserve">Zakup i dostawa wody mineralnej dla KWP, jednostek garnizonu mazowieckiego, </w:t>
      </w:r>
      <w:r w:rsidRPr="00D600C9">
        <w:rPr>
          <w:rFonts w:ascii="Times New Roman" w:hAnsi="Times New Roman" w:cs="Times New Roman"/>
          <w:b/>
          <w:color w:val="000000" w:themeColor="text1"/>
          <w:sz w:val="24"/>
          <w:szCs w:val="24"/>
        </w:rPr>
        <w:br/>
        <w:t>Labor</w:t>
      </w:r>
      <w:r w:rsidR="00836247">
        <w:rPr>
          <w:rFonts w:ascii="Times New Roman" w:hAnsi="Times New Roman" w:cs="Times New Roman"/>
          <w:b/>
          <w:color w:val="000000" w:themeColor="text1"/>
          <w:sz w:val="24"/>
          <w:szCs w:val="24"/>
        </w:rPr>
        <w:t xml:space="preserve">atorium Kryminalistycznego KWP </w:t>
      </w:r>
      <w:r w:rsidRPr="00D600C9">
        <w:rPr>
          <w:rFonts w:ascii="Times New Roman" w:hAnsi="Times New Roman" w:cs="Times New Roman"/>
          <w:b/>
          <w:color w:val="000000" w:themeColor="text1"/>
          <w:sz w:val="24"/>
          <w:szCs w:val="24"/>
        </w:rPr>
        <w:t>i jednostek zamiejscowych KGP</w:t>
      </w:r>
    </w:p>
    <w:p w:rsidR="004F48C9" w:rsidRPr="00D600C9" w:rsidRDefault="004F48C9" w:rsidP="00DE5F31">
      <w:pPr>
        <w:spacing w:after="0" w:line="360" w:lineRule="auto"/>
        <w:rPr>
          <w:rFonts w:ascii="Times New Roman" w:hAnsi="Times New Roman" w:cs="Times New Roman"/>
          <w:b/>
        </w:rPr>
      </w:pPr>
    </w:p>
    <w:p w:rsidR="00D600C9" w:rsidRDefault="00DE5F31" w:rsidP="00D600C9">
      <w:pPr>
        <w:spacing w:after="0" w:line="360" w:lineRule="auto"/>
        <w:rPr>
          <w:rFonts w:ascii="Times New Roman" w:hAnsi="Times New Roman" w:cs="Times New Roman"/>
          <w:b/>
        </w:rPr>
      </w:pPr>
      <w:r w:rsidRPr="00D600C9">
        <w:rPr>
          <w:rFonts w:ascii="Times New Roman" w:hAnsi="Times New Roman" w:cs="Times New Roman"/>
          <w:b/>
        </w:rPr>
        <w:t xml:space="preserve">Tryb udzielenia zamówienia: </w:t>
      </w:r>
      <w:r w:rsidRPr="00D600C9">
        <w:rPr>
          <w:rFonts w:ascii="Times New Roman" w:hAnsi="Times New Roman" w:cs="Times New Roman"/>
        </w:rPr>
        <w:t>tryb podstawowy bez możliwości prowadzenia negocjacji</w:t>
      </w:r>
    </w:p>
    <w:p w:rsidR="00D600C9" w:rsidRDefault="00D600C9" w:rsidP="00D600C9">
      <w:pPr>
        <w:spacing w:after="0" w:line="360" w:lineRule="auto"/>
        <w:rPr>
          <w:rFonts w:ascii="Times New Roman" w:hAnsi="Times New Roman" w:cs="Times New Roman"/>
          <w:b/>
        </w:rPr>
      </w:pPr>
    </w:p>
    <w:p w:rsidR="00D600C9" w:rsidRDefault="00D600C9" w:rsidP="00D600C9">
      <w:pPr>
        <w:spacing w:after="0" w:line="360" w:lineRule="auto"/>
        <w:rPr>
          <w:rFonts w:ascii="Times New Roman" w:hAnsi="Times New Roman" w:cs="Times New Roman"/>
          <w:b/>
        </w:rPr>
      </w:pPr>
    </w:p>
    <w:p w:rsidR="00DE5F31" w:rsidRDefault="007A1DA6" w:rsidP="00D600C9">
      <w:pPr>
        <w:spacing w:after="0" w:line="360" w:lineRule="auto"/>
        <w:rPr>
          <w:rFonts w:ascii="Times New Roman" w:hAnsi="Times New Roman" w:cs="Times New Roman"/>
          <w:b/>
        </w:rPr>
      </w:pPr>
      <w:r w:rsidRPr="00D600C9">
        <w:rPr>
          <w:rFonts w:ascii="Times New Roman" w:hAnsi="Times New Roman" w:cs="Times New Roman"/>
          <w:b/>
        </w:rPr>
        <w:t xml:space="preserve"> </w:t>
      </w:r>
      <w:r w:rsidR="00DE5F31" w:rsidRPr="00D600C9">
        <w:rPr>
          <w:rFonts w:ascii="Times New Roman" w:hAnsi="Times New Roman" w:cs="Times New Roman"/>
          <w:b/>
        </w:rPr>
        <w:t>ZATWIERDZIŁ:</w:t>
      </w:r>
    </w:p>
    <w:p w:rsidR="00D600C9" w:rsidRDefault="00D600C9" w:rsidP="00DE5F31">
      <w:pPr>
        <w:rPr>
          <w:rFonts w:ascii="Times New Roman" w:hAnsi="Times New Roman" w:cs="Times New Roman"/>
          <w:b/>
        </w:rPr>
      </w:pPr>
    </w:p>
    <w:p w:rsidR="002E24C8" w:rsidRPr="002E24C8" w:rsidRDefault="002E24C8" w:rsidP="002E24C8">
      <w:pPr>
        <w:shd w:val="clear" w:color="auto" w:fill="FFFFFF"/>
        <w:spacing w:after="0" w:line="240" w:lineRule="auto"/>
        <w:rPr>
          <w:rFonts w:ascii="Times New Roman" w:eastAsia="Times New Roman" w:hAnsi="Times New Roman" w:cs="Times New Roman"/>
          <w:color w:val="000000"/>
          <w:lang w:eastAsia="pl-PL"/>
        </w:rPr>
      </w:pPr>
      <w:r w:rsidRPr="002E24C8">
        <w:rPr>
          <w:rFonts w:ascii="Times New Roman" w:eastAsia="Times New Roman" w:hAnsi="Times New Roman" w:cs="Times New Roman"/>
          <w:color w:val="000000"/>
          <w:lang w:eastAsia="pl-PL"/>
        </w:rPr>
        <w:t xml:space="preserve">Zastępca </w:t>
      </w:r>
    </w:p>
    <w:p w:rsidR="001C3EE1" w:rsidRDefault="002E24C8" w:rsidP="002E24C8">
      <w:pPr>
        <w:shd w:val="clear" w:color="auto" w:fill="FFFFFF"/>
        <w:spacing w:after="0" w:line="240" w:lineRule="auto"/>
        <w:rPr>
          <w:rFonts w:ascii="Times New Roman" w:eastAsia="Times New Roman" w:hAnsi="Times New Roman" w:cs="Times New Roman"/>
          <w:color w:val="000000"/>
          <w:lang w:eastAsia="pl-PL"/>
        </w:rPr>
      </w:pPr>
      <w:r w:rsidRPr="002E24C8">
        <w:rPr>
          <w:rFonts w:ascii="Times New Roman" w:eastAsia="Times New Roman" w:hAnsi="Times New Roman" w:cs="Times New Roman"/>
          <w:color w:val="000000"/>
          <w:lang w:eastAsia="pl-PL"/>
        </w:rPr>
        <w:t xml:space="preserve">Komendanta Wojewódzkiego Policji </w:t>
      </w:r>
    </w:p>
    <w:p w:rsidR="002E24C8" w:rsidRPr="002E24C8" w:rsidRDefault="002E24C8" w:rsidP="002E24C8">
      <w:pPr>
        <w:shd w:val="clear" w:color="auto" w:fill="FFFFFF"/>
        <w:spacing w:after="0" w:line="240" w:lineRule="auto"/>
        <w:rPr>
          <w:rFonts w:ascii="Times New Roman" w:eastAsia="Times New Roman" w:hAnsi="Times New Roman" w:cs="Times New Roman"/>
          <w:color w:val="000000"/>
          <w:lang w:eastAsia="pl-PL"/>
        </w:rPr>
      </w:pPr>
      <w:bookmarkStart w:id="1" w:name="_GoBack"/>
      <w:bookmarkEnd w:id="1"/>
      <w:r w:rsidRPr="002E24C8">
        <w:rPr>
          <w:rFonts w:ascii="Times New Roman" w:eastAsia="Times New Roman" w:hAnsi="Times New Roman" w:cs="Times New Roman"/>
          <w:color w:val="000000"/>
          <w:lang w:eastAsia="pl-PL"/>
        </w:rPr>
        <w:t>z siedzibą w Radomiu</w:t>
      </w:r>
      <w:r w:rsidRPr="002E24C8">
        <w:rPr>
          <w:rFonts w:ascii="Times New Roman" w:eastAsia="Times New Roman" w:hAnsi="Times New Roman" w:cs="Times New Roman"/>
          <w:b/>
          <w:bCs/>
          <w:color w:val="000000"/>
          <w:lang w:eastAsia="pl-PL"/>
        </w:rPr>
        <w:t> </w:t>
      </w:r>
    </w:p>
    <w:p w:rsidR="002E24C8" w:rsidRPr="002E24C8" w:rsidRDefault="002E24C8" w:rsidP="002E24C8">
      <w:pPr>
        <w:shd w:val="clear" w:color="auto" w:fill="FFFFFF"/>
        <w:spacing w:after="0" w:line="240" w:lineRule="auto"/>
        <w:rPr>
          <w:rFonts w:ascii="Times New Roman" w:eastAsia="Times New Roman" w:hAnsi="Times New Roman" w:cs="Times New Roman"/>
          <w:color w:val="000000"/>
          <w:lang w:eastAsia="pl-PL"/>
        </w:rPr>
      </w:pPr>
      <w:r w:rsidRPr="002E24C8">
        <w:rPr>
          <w:rFonts w:ascii="Times New Roman" w:eastAsia="Times New Roman" w:hAnsi="Times New Roman" w:cs="Times New Roman"/>
          <w:b/>
          <w:bCs/>
          <w:color w:val="000000"/>
          <w:lang w:eastAsia="pl-PL"/>
        </w:rPr>
        <w:t>insp. Dariusz Król</w:t>
      </w:r>
    </w:p>
    <w:p w:rsidR="00D600C9" w:rsidRDefault="00D600C9" w:rsidP="00DE5F31">
      <w:pPr>
        <w:rPr>
          <w:rFonts w:ascii="Times New Roman" w:hAnsi="Times New Roman" w:cs="Times New Roman"/>
          <w:b/>
        </w:rPr>
      </w:pPr>
    </w:p>
    <w:p w:rsidR="00D600C9" w:rsidRDefault="00D600C9" w:rsidP="00DE5F31">
      <w:pPr>
        <w:rPr>
          <w:rFonts w:ascii="Times New Roman" w:hAnsi="Times New Roman" w:cs="Times New Roman"/>
          <w:b/>
        </w:rPr>
      </w:pPr>
    </w:p>
    <w:p w:rsidR="00DE5F31" w:rsidRPr="00C309B7" w:rsidRDefault="00DE5F31" w:rsidP="00C309B7">
      <w:pPr>
        <w:rPr>
          <w:rFonts w:ascii="Times New Roman" w:hAnsi="Times New Roman" w:cs="Times New Roman"/>
          <w:b/>
          <w:bCs/>
        </w:rPr>
      </w:pPr>
    </w:p>
    <w:p w:rsidR="00DE5F31" w:rsidRPr="00C309B7" w:rsidRDefault="00DE5F31" w:rsidP="00DE5F31">
      <w:pPr>
        <w:jc w:val="center"/>
        <w:rPr>
          <w:rFonts w:ascii="Times New Roman" w:hAnsi="Times New Roman" w:cs="Times New Roman"/>
          <w:b/>
          <w:bCs/>
        </w:rPr>
      </w:pPr>
      <w:r w:rsidRPr="00C309B7">
        <w:rPr>
          <w:rFonts w:ascii="Times New Roman" w:hAnsi="Times New Roman" w:cs="Times New Roman"/>
          <w:b/>
          <w:bCs/>
        </w:rPr>
        <w:t xml:space="preserve">Radom, dnia </w:t>
      </w:r>
      <w:r w:rsidR="002E24C8" w:rsidRPr="00C309B7">
        <w:rPr>
          <w:rFonts w:ascii="Times New Roman" w:hAnsi="Times New Roman" w:cs="Times New Roman"/>
          <w:b/>
          <w:bCs/>
        </w:rPr>
        <w:t>15.06.2023r.</w:t>
      </w:r>
    </w:p>
    <w:p w:rsidR="00DE5F31" w:rsidRPr="00D600C9" w:rsidRDefault="00DE5F31" w:rsidP="00DE5F31">
      <w:pPr>
        <w:jc w:val="center"/>
        <w:rPr>
          <w:rFonts w:ascii="Times New Roman" w:hAnsi="Times New Roman" w:cs="Times New Roman"/>
          <w:b/>
          <w:color w:val="000000" w:themeColor="text1"/>
        </w:rPr>
      </w:pPr>
      <w:r w:rsidRPr="00D600C9">
        <w:rPr>
          <w:rFonts w:ascii="Times New Roman" w:hAnsi="Times New Roman" w:cs="Times New Roman"/>
          <w:b/>
        </w:rPr>
        <w:t>Postępowanie prowadzone za pośrednictwem platformazakupowa.pl pod adresem:</w:t>
      </w:r>
      <w:r w:rsidRPr="00D600C9">
        <w:rPr>
          <w:rFonts w:ascii="Times New Roman" w:hAnsi="Times New Roman" w:cs="Times New Roman"/>
          <w:b/>
        </w:rPr>
        <w:br/>
      </w:r>
      <w:hyperlink r:id="rId9" w:history="1">
        <w:r w:rsidRPr="00D600C9">
          <w:rPr>
            <w:rFonts w:ascii="Times New Roman" w:hAnsi="Times New Roman" w:cs="Times New Roman"/>
            <w:b/>
            <w:color w:val="0000FF"/>
          </w:rPr>
          <w:t>https://platformazakupowa.pl/kwp_radom</w:t>
        </w:r>
      </w:hyperlink>
      <w:r w:rsidRPr="00D600C9">
        <w:rPr>
          <w:rFonts w:ascii="Times New Roman" w:hAnsi="Times New Roman" w:cs="Times New Roman"/>
          <w:b/>
          <w:color w:val="4472C4" w:themeColor="accent5"/>
        </w:rPr>
        <w:t xml:space="preserve"> </w:t>
      </w:r>
      <w:r w:rsidRPr="00D600C9">
        <w:rPr>
          <w:rFonts w:ascii="Times New Roman" w:hAnsi="Times New Roman" w:cs="Times New Roman"/>
          <w:b/>
          <w:color w:val="000000" w:themeColor="text1"/>
        </w:rPr>
        <w:br w:type="page"/>
      </w:r>
    </w:p>
    <w:p w:rsidR="00DE5F31" w:rsidRPr="00D600C9" w:rsidRDefault="00DE5F31" w:rsidP="00DE5F31">
      <w:pPr>
        <w:spacing w:after="0" w:line="276" w:lineRule="auto"/>
        <w:jc w:val="both"/>
        <w:rPr>
          <w:rFonts w:ascii="Times New Roman" w:hAnsi="Times New Roman" w:cs="Times New Roman"/>
          <w:b/>
          <w:color w:val="000000" w:themeColor="text1"/>
        </w:rPr>
      </w:pPr>
      <w:r w:rsidRPr="00D600C9">
        <w:rPr>
          <w:rFonts w:ascii="Times New Roman" w:hAnsi="Times New Roman" w:cs="Times New Roman"/>
          <w:b/>
          <w:color w:val="000000" w:themeColor="text1"/>
        </w:rPr>
        <w:lastRenderedPageBreak/>
        <w:t>SPIS TREŚCI</w:t>
      </w:r>
    </w:p>
    <w:p w:rsidR="00DE5F31" w:rsidRPr="00D600C9" w:rsidRDefault="00DE5F31" w:rsidP="00DE5F31">
      <w:pPr>
        <w:spacing w:after="0" w:line="276" w:lineRule="auto"/>
        <w:jc w:val="both"/>
        <w:rPr>
          <w:rFonts w:ascii="Times New Roman" w:hAnsi="Times New Roman" w:cs="Times New Roman"/>
          <w:b/>
          <w:color w:val="000000" w:themeColor="text1"/>
        </w:rPr>
      </w:pP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NAZWA ORAZ ADRES ZAMAWIAJĄCEGO</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ADRES STRONY INTERNETOWEJ, NA KTÓREJ UDOSTĘPNIANE BĘDĄ ZMIANY </w:t>
      </w:r>
      <w:r w:rsidRPr="00D600C9">
        <w:rPr>
          <w:rFonts w:ascii="Times New Roman" w:hAnsi="Times New Roman" w:cs="Times New Roman"/>
          <w:color w:val="000000" w:themeColor="text1"/>
        </w:rPr>
        <w:br/>
        <w:t>I WYJAŚNIENIA TREŚCI SWZ ORAZ INNE DOKUMENTY ZAMÓWIENIA BEZPOŚREDNIO ZWIĄZANE Z POSTĘPOWANIEM O UDZIELENIE ZAMÓWIENIA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TRYB UDZIELENIA ZAMÓWIENIA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INFORMACJA, CZY ZAMAWIAJĄCY PRZEWIDUJE WYBÓR NAJKORZYSTNIEJSZEJ OFERTY Z MOŻLIWOŚCIĄ PROWADZENIA NEGOCJACJI</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OPIS PRZEDMIOTU ZAMÓWIENIA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TERMIN WYKONANIA ZAMÓWIENIA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PROJEKTOWANE POSTANOWIENIA UMOWY W SPRAWIE ZAMÓWIENIA PUBLICZNEGO, KTÓRE ZOSTANĄ WPROWADZONE DO TREŚCI TEJ UMOWY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INFORMACJE O ŚRODKACH KOMUNIKACJI ELEKTRONICZNEJ, PRZY </w:t>
      </w:r>
      <w:r w:rsidRPr="00D600C9">
        <w:rPr>
          <w:rFonts w:ascii="Times New Roman" w:hAnsi="Times New Roman" w:cs="Times New Roman"/>
          <w:color w:val="000000" w:themeColor="text1"/>
        </w:rPr>
        <w:br/>
        <w:t xml:space="preserve">UŻYCIU KTÓRYCH ZAMAWIAJĄCY BĘDZIE KOMUNIKOWAŁ SIĘ </w:t>
      </w:r>
      <w:r w:rsidRPr="00D600C9">
        <w:rPr>
          <w:rFonts w:ascii="Times New Roman" w:hAnsi="Times New Roman" w:cs="Times New Roman"/>
          <w:color w:val="000000" w:themeColor="text1"/>
        </w:rPr>
        <w:br/>
        <w:t xml:space="preserve">Z WYKONAWCAMI, ORAZ INFORMACJE O WYMAGANIACH TECHNICZNYCH </w:t>
      </w:r>
      <w:r w:rsidRPr="00D600C9">
        <w:rPr>
          <w:rFonts w:ascii="Times New Roman" w:hAnsi="Times New Roman" w:cs="Times New Roman"/>
          <w:color w:val="000000" w:themeColor="text1"/>
        </w:rPr>
        <w:br/>
        <w:t>I ORGANIZACYJNYCH SPORZĄDZENIA, WYSYŁANIA I</w:t>
      </w:r>
      <w:r w:rsidR="00AB5417" w:rsidRPr="00D600C9">
        <w:rPr>
          <w:rFonts w:ascii="Times New Roman" w:hAnsi="Times New Roman" w:cs="Times New Roman"/>
          <w:color w:val="000000" w:themeColor="text1"/>
        </w:rPr>
        <w:t xml:space="preserve"> ODBIERANIA </w:t>
      </w:r>
      <w:r w:rsidRPr="00D600C9">
        <w:rPr>
          <w:rFonts w:ascii="Times New Roman" w:hAnsi="Times New Roman" w:cs="Times New Roman"/>
          <w:color w:val="000000" w:themeColor="text1"/>
        </w:rPr>
        <w:t>KORESPONDENCJI ELEKTRONICZNEJ</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WSKAZANIE OSÓB UPR</w:t>
      </w:r>
      <w:r w:rsidR="00AB5417" w:rsidRPr="00D600C9">
        <w:rPr>
          <w:rFonts w:ascii="Times New Roman" w:hAnsi="Times New Roman" w:cs="Times New Roman"/>
          <w:color w:val="000000" w:themeColor="text1"/>
        </w:rPr>
        <w:t xml:space="preserve">AWNIONYCH DO KOMUNIKOWANIA SIĘ </w:t>
      </w:r>
      <w:r w:rsidR="00AB5417" w:rsidRPr="00D600C9">
        <w:rPr>
          <w:rFonts w:ascii="Times New Roman" w:hAnsi="Times New Roman" w:cs="Times New Roman"/>
          <w:color w:val="000000" w:themeColor="text1"/>
        </w:rPr>
        <w:br/>
      </w:r>
      <w:r w:rsidRPr="00D600C9">
        <w:rPr>
          <w:rFonts w:ascii="Times New Roman" w:hAnsi="Times New Roman" w:cs="Times New Roman"/>
          <w:color w:val="000000" w:themeColor="text1"/>
        </w:rPr>
        <w:t>Z WYKONAWCAMI</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TERMIN ZWIĄZANIA OFERTĄ</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WYMAGANIA DOTYCZĄCE WADIUM</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INFORMACJE DOTYCZĄCE ZABEZPIECZENIA NALEŻYTEGO WYKONANIA UMOWY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OPIS SPOSOBU PRZYGOTOWANIA OFERTY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SPOSÓB ORAZ TERMIN SKŁADANIA OFERT</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TERMIN OTWARCIA OFERT</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PODSTAWY WYKLUCZENIA, O </w:t>
      </w:r>
      <w:r w:rsidRPr="00D600C9">
        <w:rPr>
          <w:rFonts w:ascii="Times New Roman" w:hAnsi="Times New Roman" w:cs="Times New Roman"/>
        </w:rPr>
        <w:t xml:space="preserve">KTÓRYCH MOWA W ART. 108 ust. 1 </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INFORMACJE O WARUNKACH UDZIAŁU W POSTĘPOWANIU</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WYKAZ PODMIOTOWYCH ŚRODKÓW DOWODOWYCH </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SPOSÓB OBLICZENIA CENY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OPIS KRYTERIÓW OCENY OFERT, WRAZ Z PODANIEM WAG TYCH KRYTERIÓW </w:t>
      </w:r>
      <w:r w:rsidRPr="00D600C9">
        <w:rPr>
          <w:rFonts w:ascii="Times New Roman" w:hAnsi="Times New Roman" w:cs="Times New Roman"/>
          <w:color w:val="000000" w:themeColor="text1"/>
        </w:rPr>
        <w:br/>
        <w:t>I SPOSOBU OCENY OFERT</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INFORMACJE O FORMALNOŚCIACH, JAKIE MUSZĄ ZOSTAĆ DOPEŁNIONE PO WYBORZE OFERTY W CELU ZAWARCIA UMOWY W SPRAWIE ZAMÓWIENIA PUBLICZNEGO</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POUCZENIE O ŚRODKACH OCHRONY PRAWNEJ PRZYSŁUGUJĄCYCH WYKONAWCY</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KLAUZULA INFORMACYJNA DOTYCZĄCA PRZETWARZANIA DANYCH OSOBOWYCH</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INNE ISTOTNE INFORMACJE DOTYCZĄCE POSTĘPOWANIA</w:t>
      </w:r>
    </w:p>
    <w:p w:rsidR="00DE5F31" w:rsidRPr="00D600C9"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ZAŁĄCZNIKI DO SWZ</w:t>
      </w:r>
    </w:p>
    <w:p w:rsidR="00DE5F31" w:rsidRPr="00D600C9" w:rsidRDefault="00DE5F31" w:rsidP="00DE5F31">
      <w:pPr>
        <w:spacing w:after="0" w:line="276" w:lineRule="auto"/>
        <w:rPr>
          <w:rFonts w:ascii="Times New Roman" w:hAnsi="Times New Roman" w:cs="Times New Roman"/>
        </w:rPr>
      </w:pPr>
    </w:p>
    <w:p w:rsidR="00DE5F31" w:rsidRPr="00D600C9" w:rsidRDefault="00DE5F31" w:rsidP="00DE5F31">
      <w:pPr>
        <w:spacing w:after="0" w:line="276" w:lineRule="auto"/>
        <w:rPr>
          <w:rFonts w:ascii="Times New Roman" w:hAnsi="Times New Roman" w:cs="Times New Roman"/>
        </w:rPr>
      </w:pPr>
    </w:p>
    <w:p w:rsidR="00DE5F31" w:rsidRPr="00D600C9" w:rsidRDefault="00DE5F31" w:rsidP="00DE5F31">
      <w:pPr>
        <w:numPr>
          <w:ilvl w:val="0"/>
          <w:numId w:val="2"/>
        </w:numPr>
        <w:spacing w:after="0" w:line="276" w:lineRule="auto"/>
        <w:ind w:left="392" w:hanging="280"/>
        <w:contextualSpacing/>
        <w:rPr>
          <w:rFonts w:ascii="Times New Roman" w:hAnsi="Times New Roman" w:cs="Times New Roman"/>
          <w:b/>
        </w:rPr>
      </w:pPr>
      <w:r w:rsidRPr="00D600C9">
        <w:rPr>
          <w:rFonts w:ascii="Times New Roman" w:hAnsi="Times New Roman" w:cs="Times New Roman"/>
          <w:b/>
        </w:rPr>
        <w:lastRenderedPageBreak/>
        <w:t>Nazwa oraz adres Zamawiającego</w:t>
      </w:r>
    </w:p>
    <w:p w:rsidR="00DE5F31" w:rsidRPr="00D600C9" w:rsidRDefault="00DE5F31" w:rsidP="00DE5F31">
      <w:pPr>
        <w:spacing w:after="0" w:line="276" w:lineRule="auto"/>
        <w:ind w:left="392"/>
        <w:contextualSpacing/>
        <w:rPr>
          <w:rFonts w:ascii="Times New Roman" w:hAnsi="Times New Roman" w:cs="Times New Roman"/>
          <w:b/>
        </w:rPr>
      </w:pPr>
    </w:p>
    <w:p w:rsidR="00DE5F31" w:rsidRPr="00D600C9" w:rsidRDefault="00DE5F31" w:rsidP="00DE5F31">
      <w:pPr>
        <w:numPr>
          <w:ilvl w:val="0"/>
          <w:numId w:val="9"/>
        </w:numPr>
        <w:spacing w:after="0" w:line="276" w:lineRule="auto"/>
        <w:ind w:left="378" w:hanging="406"/>
        <w:contextualSpacing/>
        <w:jc w:val="both"/>
        <w:rPr>
          <w:rFonts w:ascii="Times New Roman" w:hAnsi="Times New Roman" w:cs="Times New Roman"/>
        </w:rPr>
      </w:pPr>
      <w:r w:rsidRPr="00D600C9">
        <w:rPr>
          <w:rFonts w:ascii="Times New Roman" w:hAnsi="Times New Roman" w:cs="Times New Roman"/>
          <w:b/>
        </w:rPr>
        <w:t>Nazwa oraz adres Zamawiającego:</w:t>
      </w:r>
      <w:r w:rsidRPr="00D600C9">
        <w:rPr>
          <w:rFonts w:ascii="Times New Roman" w:hAnsi="Times New Roman" w:cs="Times New Roman"/>
        </w:rPr>
        <w:t xml:space="preserve"> Komenda Wojewódzka Policji z siedzibą w Radomiu,</w:t>
      </w:r>
    </w:p>
    <w:p w:rsidR="00DE5F31" w:rsidRPr="00D600C9" w:rsidRDefault="00DE5F31" w:rsidP="00DE5F31">
      <w:pPr>
        <w:spacing w:after="0" w:line="276" w:lineRule="auto"/>
        <w:ind w:left="378"/>
        <w:contextualSpacing/>
        <w:jc w:val="both"/>
        <w:rPr>
          <w:rFonts w:ascii="Times New Roman" w:hAnsi="Times New Roman" w:cs="Times New Roman"/>
        </w:rPr>
      </w:pPr>
      <w:r w:rsidRPr="00D600C9">
        <w:rPr>
          <w:rFonts w:ascii="Times New Roman" w:hAnsi="Times New Roman" w:cs="Times New Roman"/>
        </w:rPr>
        <w:t>ul. 11 Listopada 37/59, 26-600 Radom</w:t>
      </w:r>
    </w:p>
    <w:p w:rsidR="00DE5F31" w:rsidRPr="00D600C9" w:rsidRDefault="00DE5F31" w:rsidP="00DE5F31">
      <w:pPr>
        <w:spacing w:after="0" w:line="276" w:lineRule="auto"/>
        <w:ind w:left="756" w:hanging="378"/>
        <w:contextualSpacing/>
        <w:jc w:val="both"/>
        <w:rPr>
          <w:rFonts w:ascii="Times New Roman" w:hAnsi="Times New Roman" w:cs="Times New Roman"/>
        </w:rPr>
      </w:pPr>
      <w:r w:rsidRPr="00D600C9">
        <w:rPr>
          <w:rFonts w:ascii="Times New Roman" w:hAnsi="Times New Roman" w:cs="Times New Roman"/>
          <w:b/>
        </w:rPr>
        <w:t>Numer telefonu:</w:t>
      </w:r>
      <w:r w:rsidRPr="00D600C9">
        <w:rPr>
          <w:rFonts w:ascii="Times New Roman" w:hAnsi="Times New Roman" w:cs="Times New Roman"/>
        </w:rPr>
        <w:t xml:space="preserve"> 47 701 31 03</w:t>
      </w:r>
    </w:p>
    <w:p w:rsidR="00DE5F31" w:rsidRPr="00D600C9" w:rsidRDefault="00DE5F31" w:rsidP="00DE5F31">
      <w:pPr>
        <w:spacing w:after="0" w:line="276" w:lineRule="auto"/>
        <w:ind w:left="756" w:hanging="378"/>
        <w:contextualSpacing/>
        <w:jc w:val="both"/>
        <w:rPr>
          <w:rFonts w:ascii="Times New Roman" w:hAnsi="Times New Roman" w:cs="Times New Roman"/>
        </w:rPr>
      </w:pPr>
      <w:r w:rsidRPr="00D600C9">
        <w:rPr>
          <w:rFonts w:ascii="Times New Roman" w:hAnsi="Times New Roman" w:cs="Times New Roman"/>
          <w:b/>
        </w:rPr>
        <w:t xml:space="preserve">Adres poczty elektronicznej: </w:t>
      </w:r>
      <w:hyperlink r:id="rId10" w:history="1">
        <w:r w:rsidRPr="00D600C9">
          <w:rPr>
            <w:rFonts w:ascii="Times New Roman" w:hAnsi="Times New Roman" w:cs="Times New Roman"/>
            <w:color w:val="0000FF"/>
          </w:rPr>
          <w:t>zamowienia.kwp@ra.policja.gov.pl</w:t>
        </w:r>
      </w:hyperlink>
      <w:r w:rsidRPr="00D600C9">
        <w:rPr>
          <w:rFonts w:ascii="Times New Roman" w:hAnsi="Times New Roman" w:cs="Times New Roman"/>
        </w:rPr>
        <w:t xml:space="preserve"> </w:t>
      </w:r>
    </w:p>
    <w:p w:rsidR="00DE5F31" w:rsidRPr="00D600C9" w:rsidRDefault="00DE5F31" w:rsidP="00DE5F31">
      <w:pPr>
        <w:spacing w:after="0" w:line="276" w:lineRule="auto"/>
        <w:ind w:left="756" w:hanging="378"/>
        <w:contextualSpacing/>
        <w:rPr>
          <w:rFonts w:ascii="Times New Roman" w:hAnsi="Times New Roman" w:cs="Times New Roman"/>
        </w:rPr>
      </w:pPr>
      <w:r w:rsidRPr="00D600C9">
        <w:rPr>
          <w:rFonts w:ascii="Times New Roman" w:hAnsi="Times New Roman" w:cs="Times New Roman"/>
          <w:b/>
        </w:rPr>
        <w:t>Adres strony internetowej prowadzonego postępowania:</w:t>
      </w:r>
    </w:p>
    <w:p w:rsidR="00DE5F31" w:rsidRPr="00D600C9" w:rsidRDefault="005037FE" w:rsidP="00DE5F31">
      <w:pPr>
        <w:spacing w:after="0" w:line="276" w:lineRule="auto"/>
        <w:ind w:left="756" w:hanging="378"/>
        <w:contextualSpacing/>
        <w:rPr>
          <w:rFonts w:ascii="Times New Roman" w:hAnsi="Times New Roman" w:cs="Times New Roman"/>
        </w:rPr>
      </w:pPr>
      <w:hyperlink r:id="rId11" w:history="1">
        <w:r w:rsidR="00DE5F31" w:rsidRPr="00D600C9">
          <w:rPr>
            <w:rFonts w:ascii="Times New Roman" w:hAnsi="Times New Roman" w:cs="Times New Roman"/>
            <w:bCs/>
            <w:color w:val="0000FF"/>
          </w:rPr>
          <w:t>https://platformazakupowa.pl/pn/kwp_radom</w:t>
        </w:r>
      </w:hyperlink>
      <w:r w:rsidR="00DE5F31" w:rsidRPr="00D600C9">
        <w:rPr>
          <w:rFonts w:ascii="Times New Roman" w:hAnsi="Times New Roman" w:cs="Times New Roman"/>
          <w:bCs/>
          <w:color w:val="4472C4" w:themeColor="accent5"/>
        </w:rPr>
        <w:t xml:space="preserve"> </w:t>
      </w:r>
      <w:r w:rsidR="00DE5F31" w:rsidRPr="00D600C9">
        <w:rPr>
          <w:rFonts w:ascii="Times New Roman" w:hAnsi="Times New Roman" w:cs="Times New Roman"/>
          <w:bCs/>
          <w:color w:val="4472C4" w:themeColor="accent5"/>
        </w:rPr>
        <w:br/>
      </w:r>
    </w:p>
    <w:p w:rsidR="00DE5F31" w:rsidRPr="00D600C9" w:rsidRDefault="00DE5F31" w:rsidP="00DE5F31">
      <w:pPr>
        <w:numPr>
          <w:ilvl w:val="0"/>
          <w:numId w:val="9"/>
        </w:numPr>
        <w:spacing w:after="0" w:line="276" w:lineRule="auto"/>
        <w:ind w:left="364" w:hanging="378"/>
        <w:contextualSpacing/>
        <w:jc w:val="both"/>
        <w:rPr>
          <w:rFonts w:ascii="Times New Roman" w:hAnsi="Times New Roman" w:cs="Times New Roman"/>
        </w:rPr>
      </w:pPr>
      <w:r w:rsidRPr="00D600C9">
        <w:rPr>
          <w:rFonts w:ascii="Times New Roman" w:hAnsi="Times New Roman" w:cs="Times New Roman"/>
          <w:b/>
        </w:rPr>
        <w:t>Sprawę prowadzi:</w:t>
      </w:r>
      <w:r w:rsidRPr="00D600C9">
        <w:rPr>
          <w:rFonts w:ascii="Times New Roman" w:hAnsi="Times New Roman" w:cs="Times New Roman"/>
        </w:rPr>
        <w:t xml:space="preserve"> Sekcja Zamówień Publicznych KWP z siedzibą w Radomiu </w:t>
      </w:r>
    </w:p>
    <w:p w:rsidR="00DE5F31" w:rsidRPr="00D600C9" w:rsidRDefault="00DE5F31" w:rsidP="00DE5F31">
      <w:pPr>
        <w:spacing w:after="0" w:line="276" w:lineRule="auto"/>
        <w:ind w:left="364"/>
        <w:contextualSpacing/>
        <w:jc w:val="both"/>
        <w:rPr>
          <w:rFonts w:ascii="Times New Roman" w:hAnsi="Times New Roman" w:cs="Times New Roman"/>
        </w:rPr>
      </w:pPr>
      <w:r w:rsidRPr="00D600C9">
        <w:rPr>
          <w:rFonts w:ascii="Times New Roman" w:hAnsi="Times New Roman" w:cs="Times New Roman"/>
          <w:b/>
          <w:bCs/>
        </w:rPr>
        <w:t xml:space="preserve">adres strony www: </w:t>
      </w:r>
      <w:hyperlink r:id="rId12" w:history="1">
        <w:r w:rsidRPr="00D600C9">
          <w:rPr>
            <w:rFonts w:ascii="Times New Roman" w:hAnsi="Times New Roman" w:cs="Times New Roman"/>
            <w:bCs/>
            <w:color w:val="0000FF"/>
          </w:rPr>
          <w:t>http://bip.mazowiecka.policja.gov.pl</w:t>
        </w:r>
      </w:hyperlink>
      <w:r w:rsidRPr="00D600C9">
        <w:rPr>
          <w:rFonts w:ascii="Times New Roman" w:hAnsi="Times New Roman" w:cs="Times New Roman"/>
          <w:bCs/>
        </w:rPr>
        <w:t xml:space="preserve"> </w:t>
      </w:r>
    </w:p>
    <w:p w:rsidR="00DE5F31" w:rsidRPr="00D600C9" w:rsidRDefault="00DE5F31" w:rsidP="00DE5F31">
      <w:pPr>
        <w:spacing w:after="0" w:line="276" w:lineRule="auto"/>
        <w:ind w:left="364"/>
        <w:contextualSpacing/>
        <w:jc w:val="both"/>
        <w:rPr>
          <w:rFonts w:ascii="Times New Roman" w:hAnsi="Times New Roman" w:cs="Times New Roman"/>
        </w:rPr>
      </w:pPr>
      <w:r w:rsidRPr="00D600C9">
        <w:rPr>
          <w:rFonts w:ascii="Times New Roman" w:hAnsi="Times New Roman" w:cs="Times New Roman"/>
          <w:b/>
          <w:bCs/>
        </w:rPr>
        <w:t>adres profilu nabywcy</w:t>
      </w:r>
      <w:r w:rsidRPr="00D600C9">
        <w:rPr>
          <w:rFonts w:ascii="Times New Roman" w:hAnsi="Times New Roman" w:cs="Times New Roman"/>
          <w:b/>
        </w:rPr>
        <w:t>:</w:t>
      </w:r>
      <w:r w:rsidRPr="00D600C9">
        <w:rPr>
          <w:rFonts w:ascii="Times New Roman" w:hAnsi="Times New Roman" w:cs="Times New Roman"/>
          <w:bCs/>
        </w:rPr>
        <w:t xml:space="preserve"> </w:t>
      </w:r>
      <w:hyperlink r:id="rId13" w:history="1">
        <w:r w:rsidRPr="00D600C9">
          <w:rPr>
            <w:rFonts w:ascii="Times New Roman" w:hAnsi="Times New Roman" w:cs="Times New Roman"/>
            <w:bCs/>
            <w:color w:val="0000FF"/>
          </w:rPr>
          <w:t>https://platformazakupowa.pl/pn/kwp_radom</w:t>
        </w:r>
      </w:hyperlink>
      <w:r w:rsidRPr="00D600C9">
        <w:rPr>
          <w:rFonts w:ascii="Times New Roman" w:hAnsi="Times New Roman" w:cs="Times New Roman"/>
          <w:bCs/>
          <w:color w:val="4472C4" w:themeColor="accent5"/>
        </w:rPr>
        <w:t xml:space="preserve"> </w:t>
      </w:r>
    </w:p>
    <w:p w:rsidR="00DE5F31" w:rsidRPr="00D600C9" w:rsidRDefault="00DE5F31" w:rsidP="00DE5F31">
      <w:pPr>
        <w:spacing w:after="0" w:line="276" w:lineRule="auto"/>
        <w:ind w:left="720"/>
        <w:contextualSpacing/>
        <w:jc w:val="both"/>
        <w:rPr>
          <w:rFonts w:ascii="Times New Roman" w:hAnsi="Times New Roman" w:cs="Times New Roman"/>
          <w:b/>
          <w:bCs/>
          <w:u w:val="single"/>
        </w:rPr>
      </w:pPr>
    </w:p>
    <w:p w:rsidR="00DE5F31" w:rsidRPr="00D600C9" w:rsidRDefault="00DE5F31" w:rsidP="00DE5F31">
      <w:pPr>
        <w:numPr>
          <w:ilvl w:val="0"/>
          <w:numId w:val="2"/>
        </w:numPr>
        <w:spacing w:after="0" w:line="276" w:lineRule="auto"/>
        <w:ind w:left="406" w:hanging="238"/>
        <w:contextualSpacing/>
        <w:jc w:val="both"/>
        <w:rPr>
          <w:rFonts w:ascii="Times New Roman" w:hAnsi="Times New Roman" w:cs="Times New Roman"/>
          <w:b/>
        </w:rPr>
      </w:pPr>
      <w:r w:rsidRPr="00D600C9">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rPr>
      </w:pPr>
      <w:r w:rsidRPr="00D600C9">
        <w:rPr>
          <w:rFonts w:ascii="Times New Roman" w:hAnsi="Times New Roman" w:cs="Times New Roman"/>
        </w:rPr>
        <w:t xml:space="preserve">SWZ oraz dokumenty zamówienia bezpośrednio związane z postępowaniem o udzielenie zamówienia dostępne są w zakładce </w:t>
      </w:r>
      <w:r w:rsidRPr="00D600C9">
        <w:rPr>
          <w:rFonts w:ascii="Times New Roman" w:hAnsi="Times New Roman" w:cs="Times New Roman"/>
          <w:i/>
        </w:rPr>
        <w:t>„</w:t>
      </w:r>
      <w:r w:rsidRPr="00D600C9">
        <w:rPr>
          <w:rFonts w:ascii="Times New Roman" w:hAnsi="Times New Roman" w:cs="Times New Roman"/>
          <w:b/>
          <w:i/>
        </w:rPr>
        <w:t>Załączniki do postępowania”</w:t>
      </w:r>
      <w:r w:rsidRPr="00D600C9">
        <w:rPr>
          <w:rFonts w:ascii="Times New Roman" w:hAnsi="Times New Roman" w:cs="Times New Roman"/>
        </w:rPr>
        <w:t xml:space="preserve"> na platformie zakupowej pod adresem </w:t>
      </w:r>
      <w:hyperlink r:id="rId14" w:history="1">
        <w:r w:rsidRPr="00D600C9">
          <w:rPr>
            <w:rFonts w:ascii="Times New Roman" w:hAnsi="Times New Roman" w:cs="Times New Roman"/>
            <w:bCs/>
            <w:color w:val="0000FF"/>
          </w:rPr>
          <w:t>https://platformazakupowa.pl/pn/kwp_radom</w:t>
        </w:r>
      </w:hyperlink>
      <w:r w:rsidRPr="00D600C9">
        <w:rPr>
          <w:rFonts w:ascii="Times New Roman" w:hAnsi="Times New Roman" w:cs="Times New Roman"/>
          <w:color w:val="4472C4" w:themeColor="accent5"/>
        </w:rPr>
        <w:t xml:space="preserve"> </w:t>
      </w:r>
      <w:r w:rsidRPr="00D600C9">
        <w:rPr>
          <w:rFonts w:ascii="Times New Roman" w:hAnsi="Times New Roman" w:cs="Times New Roman"/>
        </w:rPr>
        <w:t>(zwana dalej Platformą)</w:t>
      </w:r>
      <w:r w:rsidRPr="00D600C9">
        <w:rPr>
          <w:rFonts w:ascii="Times New Roman" w:hAnsi="Times New Roman" w:cs="Times New Roman"/>
          <w:color w:val="FF0000"/>
        </w:rPr>
        <w:t xml:space="preserve"> </w:t>
      </w:r>
      <w:r w:rsidRPr="00D600C9">
        <w:rPr>
          <w:rFonts w:ascii="Times New Roman" w:hAnsi="Times New Roman" w:cs="Times New Roman"/>
          <w:b/>
        </w:rPr>
        <w:t xml:space="preserve">pod numerem ogłoszenia </w:t>
      </w:r>
      <w:r w:rsidRPr="00D600C9">
        <w:rPr>
          <w:rFonts w:ascii="Times New Roman" w:hAnsi="Times New Roman" w:cs="Times New Roman"/>
          <w:b/>
        </w:rPr>
        <w:br/>
        <w:t>o zamówieniu BZP</w:t>
      </w:r>
      <w:r w:rsidRPr="00D600C9">
        <w:rPr>
          <w:rFonts w:ascii="Times New Roman" w:hAnsi="Times New Roman" w:cs="Times New Roman"/>
        </w:rPr>
        <w:t xml:space="preserve"> oraz </w:t>
      </w:r>
      <w:r w:rsidRPr="00D600C9">
        <w:rPr>
          <w:rFonts w:ascii="Times New Roman" w:hAnsi="Times New Roman" w:cs="Times New Roman"/>
          <w:b/>
        </w:rPr>
        <w:t>nazwą postępowania / numerem wewnętrznym postępowania</w:t>
      </w:r>
      <w:r w:rsidRPr="00D600C9">
        <w:rPr>
          <w:rFonts w:ascii="Times New Roman" w:hAnsi="Times New Roman" w:cs="Times New Roman"/>
        </w:rPr>
        <w:t xml:space="preserve"> dostępnym </w:t>
      </w:r>
      <w:r w:rsidRPr="00D600C9">
        <w:rPr>
          <w:rFonts w:ascii="Times New Roman" w:hAnsi="Times New Roman" w:cs="Times New Roman"/>
        </w:rPr>
        <w:br/>
        <w:t>w tytule SWZ</w:t>
      </w:r>
      <w:r w:rsidRPr="00D600C9">
        <w:rPr>
          <w:rFonts w:ascii="Times New Roman" w:hAnsi="Times New Roman" w:cs="Times New Roman"/>
          <w:i/>
        </w:rPr>
        <w:t>.</w:t>
      </w:r>
      <w:r w:rsidRPr="00D600C9">
        <w:rPr>
          <w:rFonts w:ascii="Times New Roman" w:hAnsi="Times New Roman" w:cs="Times New Roman"/>
          <w:b/>
          <w:i/>
        </w:rPr>
        <w:t xml:space="preserve"> </w:t>
      </w:r>
      <w:r w:rsidRPr="00D600C9">
        <w:rPr>
          <w:rFonts w:ascii="Times New Roman" w:hAnsi="Times New Roman" w:cs="Times New Roman"/>
          <w:b/>
        </w:rPr>
        <w:t>Zmiany i wyjaśnienia treści SWZ</w:t>
      </w:r>
      <w:r w:rsidRPr="00D600C9">
        <w:rPr>
          <w:rFonts w:ascii="Times New Roman" w:hAnsi="Times New Roman" w:cs="Times New Roman"/>
        </w:rPr>
        <w:t xml:space="preserve"> oraz </w:t>
      </w:r>
      <w:r w:rsidRPr="00D600C9">
        <w:rPr>
          <w:rFonts w:ascii="Times New Roman" w:hAnsi="Times New Roman" w:cs="Times New Roman"/>
          <w:b/>
        </w:rPr>
        <w:t>inne informacje</w:t>
      </w:r>
      <w:r w:rsidRPr="00D600C9">
        <w:rPr>
          <w:rFonts w:ascii="Times New Roman" w:hAnsi="Times New Roman" w:cs="Times New Roman"/>
        </w:rPr>
        <w:t xml:space="preserve"> bezpośrednio związane </w:t>
      </w:r>
      <w:r w:rsidRPr="00D600C9">
        <w:rPr>
          <w:rFonts w:ascii="Times New Roman" w:hAnsi="Times New Roman" w:cs="Times New Roman"/>
        </w:rPr>
        <w:br/>
        <w:t xml:space="preserve">z postępowaniem o udzielenie zamówienia będą udostępniane na platformie zakupowej pod adresem </w:t>
      </w:r>
      <w:hyperlink r:id="rId15" w:history="1">
        <w:r w:rsidRPr="00D600C9">
          <w:rPr>
            <w:rFonts w:ascii="Times New Roman" w:hAnsi="Times New Roman" w:cs="Times New Roman"/>
            <w:bCs/>
            <w:color w:val="0000FF"/>
          </w:rPr>
          <w:t>https://platformazakupowa.pl/pn/kwp_radom</w:t>
        </w:r>
      </w:hyperlink>
      <w:r w:rsidRPr="00D600C9">
        <w:rPr>
          <w:rFonts w:ascii="Times New Roman" w:hAnsi="Times New Roman" w:cs="Times New Roman"/>
          <w:bCs/>
          <w:color w:val="4472C4" w:themeColor="accent5"/>
        </w:rPr>
        <w:t xml:space="preserve"> </w:t>
      </w:r>
      <w:r w:rsidRPr="00D600C9">
        <w:rPr>
          <w:rFonts w:ascii="Times New Roman" w:hAnsi="Times New Roman" w:cs="Times New Roman"/>
        </w:rPr>
        <w:t xml:space="preserve">w zakładce </w:t>
      </w:r>
      <w:r w:rsidRPr="00D600C9">
        <w:rPr>
          <w:rFonts w:ascii="Times New Roman" w:hAnsi="Times New Roman" w:cs="Times New Roman"/>
          <w:b/>
          <w:i/>
        </w:rPr>
        <w:t>„KOMUNIKATY”</w:t>
      </w:r>
      <w:r w:rsidRPr="00D600C9">
        <w:rPr>
          <w:rFonts w:ascii="Times New Roman" w:hAnsi="Times New Roman" w:cs="Times New Roman"/>
        </w:rPr>
        <w:t xml:space="preserve"> </w:t>
      </w:r>
    </w:p>
    <w:p w:rsidR="00DE5F31" w:rsidRPr="00D600C9" w:rsidRDefault="00DE5F31" w:rsidP="00DE5F31">
      <w:pPr>
        <w:spacing w:after="0" w:line="276" w:lineRule="auto"/>
        <w:jc w:val="both"/>
        <w:rPr>
          <w:rFonts w:ascii="Times New Roman" w:hAnsi="Times New Roman" w:cs="Times New Roman"/>
          <w:b/>
        </w:rPr>
      </w:pPr>
    </w:p>
    <w:p w:rsidR="00DE5F31" w:rsidRPr="00D600C9" w:rsidRDefault="00DE5F31" w:rsidP="00DE5F31">
      <w:pPr>
        <w:numPr>
          <w:ilvl w:val="0"/>
          <w:numId w:val="2"/>
        </w:numPr>
        <w:spacing w:after="0" w:line="276" w:lineRule="auto"/>
        <w:ind w:left="420" w:hanging="126"/>
        <w:contextualSpacing/>
        <w:rPr>
          <w:rFonts w:ascii="Times New Roman" w:hAnsi="Times New Roman" w:cs="Times New Roman"/>
          <w:b/>
        </w:rPr>
      </w:pPr>
      <w:r w:rsidRPr="00D600C9">
        <w:rPr>
          <w:rFonts w:ascii="Times New Roman" w:hAnsi="Times New Roman" w:cs="Times New Roman"/>
          <w:b/>
        </w:rPr>
        <w:t>Tryb udzielenia zamówienia</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rPr>
      </w:pPr>
      <w:r w:rsidRPr="00D600C9">
        <w:rPr>
          <w:rFonts w:ascii="Times New Roman" w:hAnsi="Times New Roman" w:cs="Times New Roman"/>
        </w:rPr>
        <w:t xml:space="preserve">Postępowanie o udzielenie zamówienia prowadzone jest </w:t>
      </w:r>
      <w:r w:rsidRPr="00D600C9">
        <w:rPr>
          <w:rFonts w:ascii="Times New Roman" w:hAnsi="Times New Roman" w:cs="Times New Roman"/>
          <w:b/>
        </w:rPr>
        <w:t xml:space="preserve">w trybie podstawowym, na podstawie </w:t>
      </w:r>
      <w:r w:rsidRPr="00D600C9">
        <w:rPr>
          <w:rFonts w:ascii="Times New Roman" w:hAnsi="Times New Roman" w:cs="Times New Roman"/>
          <w:b/>
        </w:rPr>
        <w:br/>
        <w:t xml:space="preserve">art. 275 pkt 1 </w:t>
      </w:r>
      <w:r w:rsidRPr="00D600C9">
        <w:rPr>
          <w:rFonts w:ascii="Times New Roman" w:hAnsi="Times New Roman" w:cs="Times New Roman"/>
        </w:rPr>
        <w:t>ustawy z dnia 11 wrześn</w:t>
      </w:r>
      <w:r w:rsidR="00A8621E" w:rsidRPr="00D600C9">
        <w:rPr>
          <w:rFonts w:ascii="Times New Roman" w:hAnsi="Times New Roman" w:cs="Times New Roman"/>
        </w:rPr>
        <w:t>ia 2019</w:t>
      </w:r>
      <w:r w:rsidRPr="00D600C9">
        <w:rPr>
          <w:rFonts w:ascii="Times New Roman" w:hAnsi="Times New Roman" w:cs="Times New Roman"/>
        </w:rPr>
        <w:t>r. Prawo zamó</w:t>
      </w:r>
      <w:r w:rsidR="00D600C9">
        <w:rPr>
          <w:rFonts w:ascii="Times New Roman" w:hAnsi="Times New Roman" w:cs="Times New Roman"/>
        </w:rPr>
        <w:t>wień publicznych (Dz. U. z 2022</w:t>
      </w:r>
      <w:r w:rsidRPr="00D600C9">
        <w:rPr>
          <w:rFonts w:ascii="Times New Roman" w:hAnsi="Times New Roman" w:cs="Times New Roman"/>
        </w:rPr>
        <w:t xml:space="preserve">r., </w:t>
      </w:r>
      <w:r w:rsidRPr="00D600C9">
        <w:rPr>
          <w:rFonts w:ascii="Times New Roman" w:hAnsi="Times New Roman" w:cs="Times New Roman"/>
        </w:rPr>
        <w:br/>
        <w:t>poz. 1710 ze zm.) zwanej dalej także „</w:t>
      </w:r>
      <w:proofErr w:type="spellStart"/>
      <w:r w:rsidRPr="00D600C9">
        <w:rPr>
          <w:rFonts w:ascii="Times New Roman" w:hAnsi="Times New Roman" w:cs="Times New Roman"/>
        </w:rPr>
        <w:t>Pzp</w:t>
      </w:r>
      <w:proofErr w:type="spellEnd"/>
      <w:r w:rsidRPr="00D600C9">
        <w:rPr>
          <w:rFonts w:ascii="Times New Roman" w:hAnsi="Times New Roman" w:cs="Times New Roman"/>
        </w:rPr>
        <w:t>”.</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numPr>
          <w:ilvl w:val="0"/>
          <w:numId w:val="2"/>
        </w:numPr>
        <w:spacing w:after="0" w:line="276" w:lineRule="auto"/>
        <w:ind w:left="420" w:hanging="112"/>
        <w:contextualSpacing/>
        <w:jc w:val="both"/>
        <w:rPr>
          <w:rFonts w:ascii="Times New Roman" w:hAnsi="Times New Roman" w:cs="Times New Roman"/>
          <w:b/>
        </w:rPr>
      </w:pPr>
      <w:r w:rsidRPr="00D600C9">
        <w:rPr>
          <w:rFonts w:ascii="Times New Roman" w:hAnsi="Times New Roman" w:cs="Times New Roman"/>
          <w:b/>
        </w:rPr>
        <w:t>Informacja, czy Zamawiający przewiduje wybór najkorzystniejszej oferty z możliwością prowadzenia negocjacji</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rPr>
      </w:pPr>
      <w:r w:rsidRPr="00D600C9">
        <w:rPr>
          <w:rFonts w:ascii="Times New Roman" w:hAnsi="Times New Roman" w:cs="Times New Roman"/>
        </w:rPr>
        <w:t>Zamawiający nie przewiduje wyboru najkorzystniejszej oferty z możliwością prowadzenia negocjacji.</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numPr>
          <w:ilvl w:val="0"/>
          <w:numId w:val="2"/>
        </w:numPr>
        <w:spacing w:after="0" w:line="276" w:lineRule="auto"/>
        <w:ind w:left="434" w:hanging="238"/>
        <w:contextualSpacing/>
        <w:rPr>
          <w:rFonts w:ascii="Times New Roman" w:hAnsi="Times New Roman" w:cs="Times New Roman"/>
          <w:b/>
        </w:rPr>
      </w:pPr>
      <w:r w:rsidRPr="00D600C9">
        <w:rPr>
          <w:rFonts w:ascii="Times New Roman" w:hAnsi="Times New Roman" w:cs="Times New Roman"/>
          <w:b/>
        </w:rPr>
        <w:t>Opis przedmiotu zamówienia</w:t>
      </w:r>
    </w:p>
    <w:p w:rsidR="00C63676" w:rsidRPr="00D600C9" w:rsidRDefault="00C63676" w:rsidP="00E04A33">
      <w:pPr>
        <w:spacing w:after="0" w:line="276" w:lineRule="auto"/>
        <w:jc w:val="both"/>
        <w:rPr>
          <w:rFonts w:ascii="Times New Roman" w:hAnsi="Times New Roman" w:cs="Times New Roman"/>
          <w:b/>
        </w:rPr>
      </w:pPr>
    </w:p>
    <w:p w:rsidR="007C2214" w:rsidRPr="00D600C9" w:rsidRDefault="00C63676" w:rsidP="007C2214">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Przedmiotem </w:t>
      </w:r>
      <w:r w:rsidR="00E02BFF" w:rsidRPr="00D600C9">
        <w:rPr>
          <w:rFonts w:ascii="Times New Roman" w:hAnsi="Times New Roman" w:cs="Times New Roman"/>
        </w:rPr>
        <w:t xml:space="preserve">zamówienia </w:t>
      </w:r>
      <w:r w:rsidRPr="00D600C9">
        <w:rPr>
          <w:rFonts w:ascii="Times New Roman" w:hAnsi="Times New Roman" w:cs="Times New Roman"/>
        </w:rPr>
        <w:t>jest zakup oraz dostarczanie średnio zmineralizowanej wody mineralnej</w:t>
      </w:r>
      <w:r w:rsidR="007C2214" w:rsidRPr="00D600C9">
        <w:rPr>
          <w:rFonts w:ascii="Times New Roman" w:hAnsi="Times New Roman" w:cs="Times New Roman"/>
        </w:rPr>
        <w:t xml:space="preserve"> </w:t>
      </w:r>
      <w:r w:rsidRPr="00D600C9">
        <w:rPr>
          <w:rFonts w:ascii="Times New Roman" w:hAnsi="Times New Roman" w:cs="Times New Roman"/>
        </w:rPr>
        <w:t>gazowanej i niegazowanej w butelkach plastikowych typu PET o pojemności</w:t>
      </w:r>
      <w:r w:rsidR="007C2214" w:rsidRPr="00D600C9">
        <w:rPr>
          <w:rFonts w:ascii="Times New Roman" w:hAnsi="Times New Roman" w:cs="Times New Roman"/>
        </w:rPr>
        <w:t xml:space="preserve"> </w:t>
      </w:r>
      <w:r w:rsidRPr="00D600C9">
        <w:rPr>
          <w:rFonts w:ascii="Times New Roman" w:hAnsi="Times New Roman" w:cs="Times New Roman"/>
        </w:rPr>
        <w:t xml:space="preserve">1,5l </w:t>
      </w:r>
      <w:r w:rsidR="00E02BFF" w:rsidRPr="00D600C9">
        <w:rPr>
          <w:rFonts w:ascii="Times New Roman" w:hAnsi="Times New Roman" w:cs="Times New Roman"/>
        </w:rPr>
        <w:br/>
      </w:r>
      <w:r w:rsidRPr="00D600C9">
        <w:rPr>
          <w:rFonts w:ascii="Times New Roman" w:hAnsi="Times New Roman" w:cs="Times New Roman"/>
        </w:rPr>
        <w:t>i 0,5l dla Komendy</w:t>
      </w:r>
      <w:r w:rsidR="007C2214" w:rsidRPr="00D600C9">
        <w:rPr>
          <w:rFonts w:ascii="Times New Roman" w:hAnsi="Times New Roman" w:cs="Times New Roman"/>
        </w:rPr>
        <w:t xml:space="preserve"> </w:t>
      </w:r>
      <w:r w:rsidRPr="00D600C9">
        <w:rPr>
          <w:rFonts w:ascii="Times New Roman" w:hAnsi="Times New Roman" w:cs="Times New Roman"/>
        </w:rPr>
        <w:t xml:space="preserve">Wojewódzkiej Policji </w:t>
      </w:r>
      <w:proofErr w:type="spellStart"/>
      <w:r w:rsidRPr="00D600C9">
        <w:rPr>
          <w:rFonts w:ascii="Times New Roman" w:hAnsi="Times New Roman" w:cs="Times New Roman"/>
        </w:rPr>
        <w:t>zs</w:t>
      </w:r>
      <w:proofErr w:type="spellEnd"/>
      <w:r w:rsidRPr="00D600C9">
        <w:rPr>
          <w:rFonts w:ascii="Times New Roman" w:hAnsi="Times New Roman" w:cs="Times New Roman"/>
        </w:rPr>
        <w:t>. w Radomiu i jednostek garnizonu mazowieckiego - określona w opisie</w:t>
      </w:r>
      <w:r w:rsidR="007C2214" w:rsidRPr="00D600C9">
        <w:rPr>
          <w:rFonts w:ascii="Times New Roman" w:hAnsi="Times New Roman" w:cs="Times New Roman"/>
        </w:rPr>
        <w:t xml:space="preserve"> </w:t>
      </w:r>
      <w:r w:rsidRPr="00D600C9">
        <w:rPr>
          <w:rFonts w:ascii="Times New Roman" w:hAnsi="Times New Roman" w:cs="Times New Roman"/>
        </w:rPr>
        <w:t>przedmiotu zamówienia w załączniku nr 1</w:t>
      </w:r>
      <w:r w:rsidR="00E02BFF" w:rsidRPr="00D600C9">
        <w:rPr>
          <w:rFonts w:ascii="Times New Roman" w:hAnsi="Times New Roman" w:cs="Times New Roman"/>
        </w:rPr>
        <w:t xml:space="preserve"> do SWZ</w:t>
      </w:r>
      <w:r w:rsidRPr="00D600C9">
        <w:rPr>
          <w:rFonts w:ascii="Times New Roman" w:hAnsi="Times New Roman" w:cs="Times New Roman"/>
        </w:rPr>
        <w:t>, stan</w:t>
      </w:r>
      <w:r w:rsidR="00E02BFF" w:rsidRPr="00D600C9">
        <w:rPr>
          <w:rFonts w:ascii="Times New Roman" w:hAnsi="Times New Roman" w:cs="Times New Roman"/>
        </w:rPr>
        <w:t>owiącym integralną część umowy (Załącznik nr 3 do SWZ)</w:t>
      </w:r>
    </w:p>
    <w:p w:rsidR="00E02BFF" w:rsidRPr="00D600C9" w:rsidRDefault="00C63676" w:rsidP="00E02BFF">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lastRenderedPageBreak/>
        <w:t>Dopuszczalne jest wydłużenie czasu realizacji umowy o maksymalnie 6 miesięcy w sytuacji niewyczerpania przez Zamawiającego przewidywanej ilości przedmiotu umowy w terminie</w:t>
      </w:r>
      <w:r w:rsidR="007C2214" w:rsidRPr="00D600C9">
        <w:rPr>
          <w:rFonts w:ascii="Times New Roman" w:hAnsi="Times New Roman" w:cs="Times New Roman"/>
        </w:rPr>
        <w:t xml:space="preserve"> </w:t>
      </w:r>
      <w:r w:rsidRPr="00D600C9">
        <w:rPr>
          <w:rFonts w:ascii="Times New Roman" w:hAnsi="Times New Roman" w:cs="Times New Roman"/>
        </w:rPr>
        <w:t>wskazanym w § 2 ust.1</w:t>
      </w:r>
      <w:r w:rsidR="00346F47" w:rsidRPr="00D600C9">
        <w:rPr>
          <w:rFonts w:ascii="Times New Roman" w:hAnsi="Times New Roman" w:cs="Times New Roman"/>
          <w:b/>
          <w:color w:val="FF0000"/>
        </w:rPr>
        <w:t xml:space="preserve"> </w:t>
      </w:r>
      <w:r w:rsidRPr="00D600C9">
        <w:rPr>
          <w:rFonts w:ascii="Times New Roman" w:hAnsi="Times New Roman" w:cs="Times New Roman"/>
        </w:rPr>
        <w:t xml:space="preserve">projektu Umowy (Załącznik nr </w:t>
      </w:r>
      <w:r w:rsidR="00E02BFF" w:rsidRPr="00D600C9">
        <w:rPr>
          <w:rFonts w:ascii="Times New Roman" w:hAnsi="Times New Roman" w:cs="Times New Roman"/>
        </w:rPr>
        <w:t>3</w:t>
      </w:r>
      <w:r w:rsidRPr="00D600C9">
        <w:rPr>
          <w:rFonts w:ascii="Times New Roman" w:hAnsi="Times New Roman" w:cs="Times New Roman"/>
        </w:rPr>
        <w:t xml:space="preserve"> do SWZ).</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Zamawiający może w ramach wykonania umowy zamówić mniejszą od przewidywanej </w:t>
      </w:r>
      <w:r w:rsidR="00E02BFF" w:rsidRPr="00D600C9">
        <w:rPr>
          <w:rFonts w:ascii="Times New Roman" w:hAnsi="Times New Roman" w:cs="Times New Roman"/>
        </w:rPr>
        <w:br/>
      </w:r>
      <w:r w:rsidRPr="00D600C9">
        <w:rPr>
          <w:rFonts w:ascii="Times New Roman" w:hAnsi="Times New Roman" w:cs="Times New Roman"/>
        </w:rPr>
        <w:t xml:space="preserve">w załączniku nr 1 do </w:t>
      </w:r>
      <w:r w:rsidR="00E02BFF" w:rsidRPr="00D600C9">
        <w:rPr>
          <w:rFonts w:ascii="Times New Roman" w:hAnsi="Times New Roman" w:cs="Times New Roman"/>
        </w:rPr>
        <w:t>SWZ</w:t>
      </w:r>
      <w:r w:rsidRPr="00D600C9">
        <w:rPr>
          <w:rFonts w:ascii="Times New Roman" w:hAnsi="Times New Roman" w:cs="Times New Roman"/>
        </w:rPr>
        <w:t xml:space="preserve"> ilość wody, nie mniej jednak niż 80%. Odpowiedniemu zmniejszeniu ulegnie wówczas wynagrodzenie, a Wykonawcy z tego tytułu nie będą przysługiwać wobec Zamawiającego żadne roszczenia.</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Ilość zamawianej wody 1,5l będzie wynikała z potrzeb Zamawiającego, nie mniej jednak </w:t>
      </w:r>
      <w:r w:rsidRPr="00D600C9">
        <w:rPr>
          <w:rFonts w:ascii="Times New Roman" w:hAnsi="Times New Roman" w:cs="Times New Roman"/>
        </w:rPr>
        <w:br/>
        <w:t>niż 1 paleta (504 szt.), z możliwością zamówienia na jednej palecie dwóch rodzajów wody spośród wody gazowanej, lekko gazowanej i niegazowanej w stosunku 1:1(252 szt. / 252 szt.).</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Ilość zamawianej wody 0,5l będzie wynikała z potrzeb Zamawiającego, nie mniej jednak niż </w:t>
      </w:r>
      <w:r w:rsidR="00373932" w:rsidRPr="00D600C9">
        <w:rPr>
          <w:rFonts w:ascii="Times New Roman" w:hAnsi="Times New Roman" w:cs="Times New Roman"/>
        </w:rPr>
        <w:br/>
      </w:r>
      <w:r w:rsidRPr="00D600C9">
        <w:rPr>
          <w:rFonts w:ascii="Times New Roman" w:hAnsi="Times New Roman" w:cs="Times New Roman"/>
        </w:rPr>
        <w:t>1 paleta (1512 szt.), z możliwością zamówienia na jednej palecie dwóch rodzajów wody spośród wody gazowanej,  i niegazowanej w stosunki 1:1 (756 szt./756 szt.).</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W przypadku dostaw wody na Euro paletach, Wykonawca może odbierać je sukcesywnie przy dostawie, z kolejnymi dostawami </w:t>
      </w:r>
      <w:r w:rsidR="007C2214" w:rsidRPr="00D600C9">
        <w:rPr>
          <w:rFonts w:ascii="Times New Roman" w:hAnsi="Times New Roman" w:cs="Times New Roman"/>
        </w:rPr>
        <w:t xml:space="preserve">lub jednorazowo na zakończenie </w:t>
      </w:r>
      <w:r w:rsidRPr="00D600C9">
        <w:rPr>
          <w:rFonts w:ascii="Times New Roman" w:hAnsi="Times New Roman" w:cs="Times New Roman"/>
        </w:rPr>
        <w:t xml:space="preserve">obowiązywania umowy. </w:t>
      </w:r>
    </w:p>
    <w:p w:rsidR="00373932" w:rsidRPr="00D600C9" w:rsidRDefault="00C63676" w:rsidP="00373932">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 xml:space="preserve">Dostarczanie wody będzie następowało częściami – do każdej z jednostek wymienionych </w:t>
      </w:r>
      <w:r w:rsidR="00373932" w:rsidRPr="00D600C9">
        <w:rPr>
          <w:rFonts w:ascii="Times New Roman" w:hAnsi="Times New Roman" w:cs="Times New Roman"/>
        </w:rPr>
        <w:br/>
      </w:r>
      <w:r w:rsidRPr="00D600C9">
        <w:rPr>
          <w:rFonts w:ascii="Times New Roman" w:hAnsi="Times New Roman" w:cs="Times New Roman"/>
        </w:rPr>
        <w:t xml:space="preserve">w wykazie adresowym stanowiącym załącznik nr 2 do </w:t>
      </w:r>
      <w:r w:rsidR="00373932" w:rsidRPr="00D600C9">
        <w:rPr>
          <w:rFonts w:ascii="Times New Roman" w:hAnsi="Times New Roman" w:cs="Times New Roman"/>
        </w:rPr>
        <w:t>SWZ</w:t>
      </w:r>
      <w:r w:rsidRPr="00D600C9">
        <w:rPr>
          <w:rFonts w:ascii="Times New Roman" w:hAnsi="Times New Roman" w:cs="Times New Roman"/>
        </w:rPr>
        <w:t>.</w:t>
      </w:r>
    </w:p>
    <w:p w:rsidR="00DF13FA" w:rsidRPr="00D600C9" w:rsidRDefault="00C63676" w:rsidP="00043678">
      <w:pPr>
        <w:pStyle w:val="Akapitzlist"/>
        <w:numPr>
          <w:ilvl w:val="0"/>
          <w:numId w:val="43"/>
        </w:numPr>
        <w:spacing w:after="0" w:line="276" w:lineRule="auto"/>
        <w:jc w:val="both"/>
        <w:rPr>
          <w:rFonts w:ascii="Times New Roman" w:hAnsi="Times New Roman" w:cs="Times New Roman"/>
        </w:rPr>
      </w:pPr>
      <w:r w:rsidRPr="00D600C9">
        <w:rPr>
          <w:rFonts w:ascii="Times New Roman" w:hAnsi="Times New Roman" w:cs="Times New Roman"/>
        </w:rPr>
        <w:t>Dostawy wody następować będą transportem własnym Wykonawcy, wraz z rozładunkiem  na jego koszt, w miejsce wskazane w zamówieniu otrzymanym od zamawiającego, w dni robocze od poniedziałku do piątku w godzinach 8.00 – 14.00.</w:t>
      </w:r>
    </w:p>
    <w:p w:rsidR="00043678" w:rsidRPr="00D600C9" w:rsidRDefault="00043678" w:rsidP="00043678">
      <w:pPr>
        <w:pStyle w:val="Akapitzlist"/>
        <w:spacing w:after="0" w:line="276" w:lineRule="auto"/>
        <w:jc w:val="both"/>
        <w:rPr>
          <w:rFonts w:ascii="Times New Roman" w:hAnsi="Times New Roman" w:cs="Times New Roman"/>
        </w:rPr>
      </w:pPr>
    </w:p>
    <w:p w:rsidR="00977C56" w:rsidRPr="00D600C9" w:rsidRDefault="00DE5F31" w:rsidP="00977C56">
      <w:pPr>
        <w:pStyle w:val="Akapitzlist"/>
        <w:numPr>
          <w:ilvl w:val="0"/>
          <w:numId w:val="9"/>
        </w:numPr>
        <w:spacing w:after="0" w:line="276" w:lineRule="auto"/>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Szczegółowy opis przedmiotu zamówienia zawarty jest w: </w:t>
      </w:r>
    </w:p>
    <w:p w:rsidR="00DE5F31" w:rsidRPr="00D600C9" w:rsidRDefault="00DF13FA" w:rsidP="00DE5F31">
      <w:pPr>
        <w:numPr>
          <w:ilvl w:val="0"/>
          <w:numId w:val="38"/>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załączniku nr </w:t>
      </w:r>
      <w:r w:rsidR="00E04A33" w:rsidRPr="00D600C9">
        <w:rPr>
          <w:rFonts w:ascii="Times New Roman" w:hAnsi="Times New Roman" w:cs="Times New Roman"/>
          <w:color w:val="000000" w:themeColor="text1"/>
        </w:rPr>
        <w:t>1</w:t>
      </w:r>
      <w:r w:rsidR="00977C56" w:rsidRPr="00D600C9">
        <w:rPr>
          <w:rFonts w:ascii="Times New Roman" w:hAnsi="Times New Roman" w:cs="Times New Roman"/>
          <w:color w:val="000000" w:themeColor="text1"/>
        </w:rPr>
        <w:t xml:space="preserve"> do </w:t>
      </w:r>
      <w:r w:rsidR="00E04A33" w:rsidRPr="00D600C9">
        <w:rPr>
          <w:rFonts w:ascii="Times New Roman" w:hAnsi="Times New Roman" w:cs="Times New Roman"/>
          <w:color w:val="000000" w:themeColor="text1"/>
        </w:rPr>
        <w:t>SWZ</w:t>
      </w:r>
      <w:r w:rsidRPr="00D600C9">
        <w:rPr>
          <w:rFonts w:ascii="Times New Roman" w:hAnsi="Times New Roman" w:cs="Times New Roman"/>
          <w:color w:val="000000" w:themeColor="text1"/>
        </w:rPr>
        <w:t xml:space="preserve"> tj. w </w:t>
      </w:r>
      <w:r w:rsidR="00E04A33" w:rsidRPr="00D600C9">
        <w:rPr>
          <w:rFonts w:ascii="Times New Roman" w:hAnsi="Times New Roman" w:cs="Times New Roman"/>
          <w:color w:val="000000" w:themeColor="text1"/>
        </w:rPr>
        <w:t>Opisie przedmiotu namówienia</w:t>
      </w:r>
      <w:r w:rsidR="00A8621E" w:rsidRPr="00D600C9">
        <w:rPr>
          <w:rFonts w:ascii="Times New Roman" w:hAnsi="Times New Roman" w:cs="Times New Roman"/>
          <w:color w:val="000000" w:themeColor="text1"/>
        </w:rPr>
        <w:t xml:space="preserve"> (cenniku</w:t>
      </w:r>
      <w:r w:rsidRPr="00D600C9">
        <w:rPr>
          <w:rFonts w:ascii="Times New Roman" w:hAnsi="Times New Roman" w:cs="Times New Roman"/>
          <w:color w:val="000000" w:themeColor="text1"/>
        </w:rPr>
        <w:t>)</w:t>
      </w:r>
      <w:r w:rsidR="00DE5F31" w:rsidRPr="00D600C9">
        <w:rPr>
          <w:rFonts w:ascii="Times New Roman" w:hAnsi="Times New Roman" w:cs="Times New Roman"/>
          <w:color w:val="000000" w:themeColor="text1"/>
        </w:rPr>
        <w:t xml:space="preserve">; </w:t>
      </w:r>
    </w:p>
    <w:p w:rsidR="00977C56" w:rsidRPr="00D600C9" w:rsidRDefault="00977C56" w:rsidP="00DE5F31">
      <w:pPr>
        <w:numPr>
          <w:ilvl w:val="0"/>
          <w:numId w:val="38"/>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załączniku nr </w:t>
      </w:r>
      <w:r w:rsidR="00E04A33" w:rsidRPr="00D600C9">
        <w:rPr>
          <w:rFonts w:ascii="Times New Roman" w:hAnsi="Times New Roman" w:cs="Times New Roman"/>
          <w:color w:val="000000" w:themeColor="text1"/>
        </w:rPr>
        <w:t>3</w:t>
      </w:r>
      <w:r w:rsidRPr="00D600C9">
        <w:rPr>
          <w:rFonts w:ascii="Times New Roman" w:hAnsi="Times New Roman" w:cs="Times New Roman"/>
          <w:color w:val="000000" w:themeColor="text1"/>
        </w:rPr>
        <w:t xml:space="preserve"> do </w:t>
      </w:r>
      <w:r w:rsidR="00E04A33" w:rsidRPr="00D600C9">
        <w:rPr>
          <w:rFonts w:ascii="Times New Roman" w:hAnsi="Times New Roman" w:cs="Times New Roman"/>
          <w:color w:val="000000" w:themeColor="text1"/>
        </w:rPr>
        <w:t>SWZ</w:t>
      </w:r>
      <w:r w:rsidRPr="00D600C9">
        <w:rPr>
          <w:rFonts w:ascii="Times New Roman" w:hAnsi="Times New Roman" w:cs="Times New Roman"/>
          <w:color w:val="000000" w:themeColor="text1"/>
        </w:rPr>
        <w:t xml:space="preserve"> tj. w Projekcie umowy w sprawie zamówienia publicznego</w:t>
      </w:r>
    </w:p>
    <w:p w:rsidR="00DE5F31" w:rsidRPr="00D600C9" w:rsidRDefault="00DE5F31" w:rsidP="00DE5F31">
      <w:pPr>
        <w:spacing w:after="0" w:line="276" w:lineRule="auto"/>
        <w:rPr>
          <w:rFonts w:ascii="Times New Roman" w:hAnsi="Times New Roman" w:cs="Times New Roman"/>
          <w:b/>
          <w:color w:val="FF0000"/>
        </w:rPr>
      </w:pPr>
    </w:p>
    <w:p w:rsidR="00DE5F31" w:rsidRPr="00D600C9" w:rsidRDefault="00DF13FA" w:rsidP="00977C56">
      <w:pPr>
        <w:pStyle w:val="Akapitzlist"/>
        <w:numPr>
          <w:ilvl w:val="0"/>
          <w:numId w:val="9"/>
        </w:numPr>
        <w:spacing w:after="0" w:line="276" w:lineRule="auto"/>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 </w:t>
      </w:r>
      <w:r w:rsidR="00DE5F31" w:rsidRPr="00D600C9">
        <w:rPr>
          <w:rFonts w:ascii="Times New Roman" w:hAnsi="Times New Roman" w:cs="Times New Roman"/>
          <w:b/>
          <w:color w:val="000000" w:themeColor="text1"/>
        </w:rPr>
        <w:t>Nazwa i kody CPV:</w:t>
      </w:r>
    </w:p>
    <w:p w:rsidR="00E04A33" w:rsidRPr="00D600C9" w:rsidRDefault="00E04A33" w:rsidP="00DE5F31">
      <w:pPr>
        <w:spacing w:after="0" w:line="276" w:lineRule="auto"/>
        <w:ind w:left="364"/>
        <w:contextualSpacing/>
        <w:jc w:val="both"/>
        <w:rPr>
          <w:rFonts w:ascii="Times New Roman" w:hAnsi="Times New Roman" w:cs="Times New Roman"/>
          <w:b/>
          <w:color w:val="000000" w:themeColor="text1"/>
        </w:rPr>
      </w:pPr>
    </w:p>
    <w:p w:rsidR="009D747D" w:rsidRPr="00D600C9" w:rsidRDefault="00E04A33" w:rsidP="00DE5F31">
      <w:pPr>
        <w:spacing w:after="0" w:line="276" w:lineRule="auto"/>
        <w:ind w:left="364"/>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Kod CPV 15981000-8 - Wody mineralne</w:t>
      </w:r>
    </w:p>
    <w:p w:rsidR="00DE5F31" w:rsidRPr="00D600C9" w:rsidRDefault="00DE5F31" w:rsidP="00DE5F31">
      <w:pPr>
        <w:tabs>
          <w:tab w:val="left" w:pos="345"/>
        </w:tabs>
        <w:spacing w:after="0" w:line="240" w:lineRule="auto"/>
        <w:jc w:val="both"/>
        <w:rPr>
          <w:rFonts w:ascii="Times New Roman" w:eastAsia="SimSun" w:hAnsi="Times New Roman" w:cs="Times New Roman"/>
          <w:color w:val="FF0000"/>
          <w:lang w:eastAsia="zh-CN" w:bidi="hi-IN"/>
        </w:rPr>
      </w:pPr>
    </w:p>
    <w:p w:rsidR="00DE5F31" w:rsidRPr="00D600C9" w:rsidRDefault="00DE5F31" w:rsidP="00DE5F31">
      <w:pPr>
        <w:numPr>
          <w:ilvl w:val="0"/>
          <w:numId w:val="2"/>
        </w:numPr>
        <w:spacing w:after="0" w:line="276" w:lineRule="auto"/>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Termin wykonania zamówienia</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b/>
        </w:rPr>
      </w:pPr>
      <w:r w:rsidRPr="00926684">
        <w:rPr>
          <w:rFonts w:ascii="Times New Roman" w:hAnsi="Times New Roman" w:cs="Times New Roman"/>
        </w:rPr>
        <w:t>Termin realizacji zamów</w:t>
      </w:r>
      <w:r w:rsidR="00D07ADA" w:rsidRPr="00926684">
        <w:rPr>
          <w:rFonts w:ascii="Times New Roman" w:hAnsi="Times New Roman" w:cs="Times New Roman"/>
        </w:rPr>
        <w:t>ienia wynosi</w:t>
      </w:r>
      <w:r w:rsidRPr="00926684">
        <w:rPr>
          <w:rFonts w:ascii="Times New Roman" w:hAnsi="Times New Roman" w:cs="Times New Roman"/>
        </w:rPr>
        <w:t xml:space="preserve">: </w:t>
      </w:r>
      <w:r w:rsidR="00E04A33" w:rsidRPr="00926684">
        <w:rPr>
          <w:rFonts w:ascii="Times New Roman" w:hAnsi="Times New Roman" w:cs="Times New Roman"/>
          <w:b/>
        </w:rPr>
        <w:t>18 miesięcy – od dnia jej zawarcia, z możliwością przedłużenia o kolejne 6 miesięcy</w:t>
      </w:r>
    </w:p>
    <w:p w:rsidR="00DE5F31" w:rsidRPr="00D600C9" w:rsidRDefault="00DE5F31" w:rsidP="00DE5F31">
      <w:pPr>
        <w:spacing w:after="0" w:line="276" w:lineRule="auto"/>
        <w:ind w:left="708"/>
        <w:jc w:val="both"/>
        <w:rPr>
          <w:rFonts w:ascii="Times New Roman" w:hAnsi="Times New Roman" w:cs="Times New Roman"/>
        </w:rPr>
      </w:pPr>
    </w:p>
    <w:p w:rsidR="00DE5F31" w:rsidRPr="00D600C9" w:rsidRDefault="00DE5F31" w:rsidP="00DE5F31">
      <w:pPr>
        <w:numPr>
          <w:ilvl w:val="0"/>
          <w:numId w:val="2"/>
        </w:numPr>
        <w:spacing w:after="0" w:line="276" w:lineRule="auto"/>
        <w:contextualSpacing/>
        <w:jc w:val="both"/>
        <w:rPr>
          <w:rFonts w:ascii="Times New Roman" w:hAnsi="Times New Roman" w:cs="Times New Roman"/>
          <w:b/>
        </w:rPr>
      </w:pPr>
      <w:r w:rsidRPr="00D600C9">
        <w:rPr>
          <w:rFonts w:ascii="Times New Roman" w:hAnsi="Times New Roman" w:cs="Times New Roman"/>
          <w:b/>
        </w:rPr>
        <w:t>Projektowane postanowienia umowy w sprawie zamówienia, które zostaną wprowadzone do treści tej umowy</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spacing w:after="0" w:line="276" w:lineRule="auto"/>
        <w:jc w:val="both"/>
        <w:rPr>
          <w:rFonts w:ascii="Times New Roman" w:hAnsi="Times New Roman" w:cs="Times New Roman"/>
          <w:szCs w:val="24"/>
        </w:rPr>
      </w:pPr>
      <w:r w:rsidRPr="00D600C9">
        <w:rPr>
          <w:rFonts w:ascii="Times New Roman" w:hAnsi="Times New Roman" w:cs="Times New Roman"/>
        </w:rPr>
        <w:t xml:space="preserve">Projektowane postanowienia umowy w sprawie zamówienia, które zostaną wprowadzone do treści tej </w:t>
      </w:r>
      <w:r w:rsidRPr="00D600C9">
        <w:rPr>
          <w:rFonts w:ascii="Times New Roman" w:hAnsi="Times New Roman" w:cs="Times New Roman"/>
          <w:szCs w:val="24"/>
        </w:rPr>
        <w:t xml:space="preserve">umowy, określone zostały w </w:t>
      </w:r>
      <w:r w:rsidRPr="00D600C9">
        <w:rPr>
          <w:rFonts w:ascii="Times New Roman" w:hAnsi="Times New Roman" w:cs="Times New Roman"/>
          <w:color w:val="0070C0"/>
          <w:szCs w:val="24"/>
          <w:u w:val="single"/>
        </w:rPr>
        <w:t xml:space="preserve">Załączniku  nr </w:t>
      </w:r>
      <w:r w:rsidR="00E04A33" w:rsidRPr="00D600C9">
        <w:rPr>
          <w:rFonts w:ascii="Times New Roman" w:hAnsi="Times New Roman" w:cs="Times New Roman"/>
          <w:color w:val="0070C0"/>
          <w:szCs w:val="24"/>
          <w:u w:val="single"/>
        </w:rPr>
        <w:t>3</w:t>
      </w:r>
      <w:r w:rsidRPr="00D600C9">
        <w:rPr>
          <w:rFonts w:ascii="Times New Roman" w:hAnsi="Times New Roman" w:cs="Times New Roman"/>
          <w:color w:val="0070C0"/>
          <w:szCs w:val="24"/>
          <w:u w:val="single"/>
        </w:rPr>
        <w:t xml:space="preserve"> do SWZ</w:t>
      </w:r>
      <w:r w:rsidRPr="00D600C9">
        <w:rPr>
          <w:rFonts w:ascii="Times New Roman" w:hAnsi="Times New Roman" w:cs="Times New Roman"/>
          <w:color w:val="0070C0"/>
          <w:szCs w:val="24"/>
        </w:rPr>
        <w:t xml:space="preserve"> </w:t>
      </w:r>
      <w:r w:rsidRPr="00D600C9">
        <w:rPr>
          <w:rFonts w:ascii="Times New Roman" w:hAnsi="Times New Roman" w:cs="Times New Roman"/>
          <w:szCs w:val="24"/>
        </w:rPr>
        <w:t xml:space="preserve">– projekcie umowy </w:t>
      </w:r>
    </w:p>
    <w:p w:rsidR="00E04A33" w:rsidRPr="00D600C9" w:rsidRDefault="00E04A33" w:rsidP="00791769">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Zamawiający przewiduje możliwość zmiany wysokości wynagrodzenia należnego wykonawcy w przypadku zmiany cen materiałów lub kosztów związanych z realizacją zamówienia, z tym zastrzeżeniem, że:</w:t>
      </w:r>
    </w:p>
    <w:p w:rsidR="00791769"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t xml:space="preserve">Minimalny poziom zmiany ceny materiałów lub kosztów, uprawniający strony umowy do żądania zmiany wynagrodzenia wynosi 10 % w stosunku do cen lub kosztów z miesiąca, </w:t>
      </w:r>
      <w:r w:rsidR="00D600C9">
        <w:rPr>
          <w:rFonts w:ascii="Times New Roman" w:hAnsi="Times New Roman" w:cs="Times New Roman"/>
          <w:szCs w:val="24"/>
        </w:rPr>
        <w:br/>
      </w:r>
      <w:r w:rsidRPr="00D600C9">
        <w:rPr>
          <w:rFonts w:ascii="Times New Roman" w:hAnsi="Times New Roman" w:cs="Times New Roman"/>
          <w:szCs w:val="24"/>
        </w:rPr>
        <w:t>w którym złożono ofertę Wykonawcy.</w:t>
      </w:r>
    </w:p>
    <w:p w:rsidR="00791769"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lastRenderedPageBreak/>
        <w:t>Poziom zmiany wynagrodzenia zostanie ustalony na podstawie wskaźnika zmiany cen materiałów lub kosztów ogłoszonego w komunikacie prezesa Głównego Urzędu Statystycznego, ustalonego w stosunku do miesiąca,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w:t>
      </w:r>
      <w:r w:rsidR="00791769" w:rsidRPr="00D600C9">
        <w:rPr>
          <w:rFonts w:ascii="Times New Roman" w:hAnsi="Times New Roman" w:cs="Times New Roman"/>
          <w:szCs w:val="24"/>
        </w:rPr>
        <w:t xml:space="preserve"> </w:t>
      </w:r>
      <w:r w:rsidRPr="00D600C9">
        <w:rPr>
          <w:rFonts w:ascii="Times New Roman" w:hAnsi="Times New Roman" w:cs="Times New Roman"/>
          <w:szCs w:val="24"/>
        </w:rPr>
        <w:t xml:space="preserve">z komunikatu Prezesa GUS za miesiąc, </w:t>
      </w:r>
      <w:r w:rsidR="00D600C9">
        <w:rPr>
          <w:rFonts w:ascii="Times New Roman" w:hAnsi="Times New Roman" w:cs="Times New Roman"/>
          <w:szCs w:val="24"/>
        </w:rPr>
        <w:br/>
      </w:r>
      <w:r w:rsidRPr="00D600C9">
        <w:rPr>
          <w:rFonts w:ascii="Times New Roman" w:hAnsi="Times New Roman" w:cs="Times New Roman"/>
          <w:szCs w:val="24"/>
        </w:rPr>
        <w:t>w którym została złożona oferta Wykonawcy.</w:t>
      </w:r>
    </w:p>
    <w:p w:rsidR="00791769"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w:t>
      </w:r>
      <w:r w:rsidR="00791769" w:rsidRPr="00D600C9">
        <w:rPr>
          <w:rFonts w:ascii="Times New Roman" w:hAnsi="Times New Roman" w:cs="Times New Roman"/>
          <w:szCs w:val="24"/>
        </w:rPr>
        <w:t>sanego przez obie Strony Umowy.</w:t>
      </w:r>
    </w:p>
    <w:p w:rsidR="00791769"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t>Maksymalna wartość zmiany wynagrodzenia, jaką dopuszcza zamawiający w ust. 1, to łącznie 10 % w stosunku do wartości całkowitego wynagrodzenia brutto określonego</w:t>
      </w:r>
      <w:r w:rsidR="00FA74FC">
        <w:rPr>
          <w:rFonts w:ascii="Times New Roman" w:hAnsi="Times New Roman" w:cs="Times New Roman"/>
          <w:szCs w:val="24"/>
        </w:rPr>
        <w:t xml:space="preserve"> </w:t>
      </w:r>
      <w:r w:rsidRPr="00D600C9">
        <w:rPr>
          <w:rFonts w:ascii="Times New Roman" w:hAnsi="Times New Roman" w:cs="Times New Roman"/>
          <w:szCs w:val="24"/>
        </w:rPr>
        <w:t xml:space="preserve">w § 3 ust. 1 </w:t>
      </w:r>
      <w:r w:rsidR="00FA74FC">
        <w:rPr>
          <w:rFonts w:ascii="Times New Roman" w:hAnsi="Times New Roman" w:cs="Times New Roman"/>
          <w:szCs w:val="24"/>
        </w:rPr>
        <w:t xml:space="preserve">projektu </w:t>
      </w:r>
      <w:r w:rsidRPr="00D600C9">
        <w:rPr>
          <w:rFonts w:ascii="Times New Roman" w:hAnsi="Times New Roman" w:cs="Times New Roman"/>
          <w:szCs w:val="24"/>
        </w:rPr>
        <w:t>umowy.</w:t>
      </w:r>
    </w:p>
    <w:p w:rsidR="00E04A33" w:rsidRPr="00D600C9" w:rsidRDefault="00E04A33" w:rsidP="00E04A33">
      <w:pPr>
        <w:pStyle w:val="Akapitzlist"/>
        <w:numPr>
          <w:ilvl w:val="0"/>
          <w:numId w:val="45"/>
        </w:numPr>
        <w:spacing w:after="0" w:line="276" w:lineRule="auto"/>
        <w:jc w:val="both"/>
        <w:rPr>
          <w:rFonts w:ascii="Times New Roman" w:hAnsi="Times New Roman" w:cs="Times New Roman"/>
          <w:szCs w:val="24"/>
        </w:rPr>
      </w:pPr>
      <w:r w:rsidRPr="00D600C9">
        <w:rPr>
          <w:rFonts w:ascii="Times New Roman" w:hAnsi="Times New Roman" w:cs="Times New Roman"/>
          <w:szCs w:val="24"/>
        </w:rPr>
        <w:t>Zmiana wynagrodzenia może nastąpić co kwartał, począwszy najwcześniej od 7-go miesiąca obowiązywania Umowy.</w:t>
      </w:r>
    </w:p>
    <w:p w:rsidR="00E04A33" w:rsidRPr="00D600C9" w:rsidRDefault="00E04A33" w:rsidP="00791769">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Strony dopuszczają zmianę wysokości wynagrodzenia należnego Wykonawcy w przypadku zmiany:</w:t>
      </w:r>
    </w:p>
    <w:p w:rsidR="00791769" w:rsidRPr="00D600C9" w:rsidRDefault="00E04A33" w:rsidP="00E04A33">
      <w:pPr>
        <w:pStyle w:val="Akapitzlist"/>
        <w:numPr>
          <w:ilvl w:val="0"/>
          <w:numId w:val="46"/>
        </w:numPr>
        <w:spacing w:after="0" w:line="276" w:lineRule="auto"/>
        <w:jc w:val="both"/>
        <w:rPr>
          <w:rFonts w:ascii="Times New Roman" w:hAnsi="Times New Roman" w:cs="Times New Roman"/>
          <w:szCs w:val="24"/>
        </w:rPr>
      </w:pPr>
      <w:r w:rsidRPr="00D600C9">
        <w:rPr>
          <w:rFonts w:ascii="Times New Roman" w:hAnsi="Times New Roman" w:cs="Times New Roman"/>
          <w:szCs w:val="24"/>
        </w:rPr>
        <w:t>stawki podatku od towarów i usług,</w:t>
      </w:r>
    </w:p>
    <w:p w:rsidR="00791769" w:rsidRPr="00D600C9" w:rsidRDefault="00E04A33" w:rsidP="00E04A33">
      <w:pPr>
        <w:pStyle w:val="Akapitzlist"/>
        <w:numPr>
          <w:ilvl w:val="0"/>
          <w:numId w:val="46"/>
        </w:numPr>
        <w:spacing w:after="0" w:line="276" w:lineRule="auto"/>
        <w:jc w:val="both"/>
        <w:rPr>
          <w:rFonts w:ascii="Times New Roman" w:hAnsi="Times New Roman" w:cs="Times New Roman"/>
          <w:szCs w:val="24"/>
        </w:rPr>
      </w:pPr>
      <w:r w:rsidRPr="00D600C9">
        <w:rPr>
          <w:rFonts w:ascii="Times New Roman" w:hAnsi="Times New Roman" w:cs="Times New Roman"/>
          <w:szCs w:val="24"/>
        </w:rPr>
        <w:t>wysokości minimalnego wynagrodzenia za pracę albo wysokości minimalnej stawki godzinowej, ustalonych na podstawie art. 2 ust. 3–5 ustawy z dnia 10 października 2002r. o minimalnym wynagrodzeniu za pracę,</w:t>
      </w:r>
    </w:p>
    <w:p w:rsidR="00791769" w:rsidRPr="00D600C9" w:rsidRDefault="00E04A33" w:rsidP="00E04A33">
      <w:pPr>
        <w:pStyle w:val="Akapitzlist"/>
        <w:numPr>
          <w:ilvl w:val="0"/>
          <w:numId w:val="46"/>
        </w:numPr>
        <w:spacing w:after="0" w:line="276" w:lineRule="auto"/>
        <w:jc w:val="both"/>
        <w:rPr>
          <w:rFonts w:ascii="Times New Roman" w:hAnsi="Times New Roman" w:cs="Times New Roman"/>
          <w:szCs w:val="24"/>
        </w:rPr>
      </w:pPr>
      <w:r w:rsidRPr="00D600C9">
        <w:rPr>
          <w:rFonts w:ascii="Times New Roman" w:hAnsi="Times New Roman" w:cs="Times New Roman"/>
          <w:szCs w:val="24"/>
        </w:rPr>
        <w:t>zasad podlegania ubezpieczeniom społecznym lub ubezpieczeniu zdrowotnemu lub wysokości stawki składki na ubezpieczenia społeczne lub zdrowotne,</w:t>
      </w:r>
    </w:p>
    <w:p w:rsidR="00E04A33" w:rsidRPr="00D600C9" w:rsidRDefault="00E04A33" w:rsidP="00E04A33">
      <w:pPr>
        <w:pStyle w:val="Akapitzlist"/>
        <w:numPr>
          <w:ilvl w:val="0"/>
          <w:numId w:val="46"/>
        </w:numPr>
        <w:spacing w:after="0" w:line="276" w:lineRule="auto"/>
        <w:jc w:val="both"/>
        <w:rPr>
          <w:rFonts w:ascii="Times New Roman" w:hAnsi="Times New Roman" w:cs="Times New Roman"/>
          <w:szCs w:val="24"/>
        </w:rPr>
      </w:pPr>
      <w:r w:rsidRPr="00D600C9">
        <w:rPr>
          <w:rFonts w:ascii="Times New Roman" w:hAnsi="Times New Roman" w:cs="Times New Roman"/>
          <w:szCs w:val="24"/>
        </w:rPr>
        <w:t>zasad gromadzenia i wysokości wpłat do pracowniczych planów kapitałowych,</w:t>
      </w:r>
      <w:r w:rsidR="00791769" w:rsidRPr="00D600C9">
        <w:rPr>
          <w:rFonts w:ascii="Times New Roman" w:hAnsi="Times New Roman" w:cs="Times New Roman"/>
          <w:szCs w:val="24"/>
        </w:rPr>
        <w:t xml:space="preserve"> </w:t>
      </w:r>
      <w:r w:rsidRPr="00D600C9">
        <w:rPr>
          <w:rFonts w:ascii="Times New Roman" w:hAnsi="Times New Roman" w:cs="Times New Roman"/>
          <w:szCs w:val="24"/>
        </w:rPr>
        <w:t>o których mowa w ustawie 4 października 2018 o pracowniczych planach kapitałowych</w:t>
      </w:r>
      <w:r w:rsidR="00791769" w:rsidRPr="00D600C9">
        <w:rPr>
          <w:rFonts w:ascii="Times New Roman" w:hAnsi="Times New Roman" w:cs="Times New Roman"/>
          <w:szCs w:val="24"/>
        </w:rPr>
        <w:t xml:space="preserve"> </w:t>
      </w:r>
      <w:r w:rsidRPr="00D600C9">
        <w:rPr>
          <w:rFonts w:ascii="Times New Roman" w:hAnsi="Times New Roman" w:cs="Times New Roman"/>
          <w:szCs w:val="24"/>
        </w:rPr>
        <w:t>- jeżeli zmiany te będą miały wpływ na koszty wykonania zamówienia przez Wykonawcę.</w:t>
      </w:r>
    </w:p>
    <w:p w:rsidR="00791769" w:rsidRPr="00D600C9" w:rsidRDefault="00E04A33" w:rsidP="00E04A33">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W przypadkach , o których mowa w ust. 2 zmiana wymaga wniosku jednej ze stron umowy.</w:t>
      </w:r>
    </w:p>
    <w:p w:rsidR="00791769" w:rsidRPr="00D600C9" w:rsidRDefault="00E04A33" w:rsidP="00E04A33">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W przypadkach, o których mowa w ust. 2 pkt. a) wysokość zmiany wynagrodzenia odpowiadać będzie wysokości zmiany stawki podatku od towarów i usług.</w:t>
      </w:r>
    </w:p>
    <w:p w:rsidR="00791769" w:rsidRPr="00D600C9" w:rsidRDefault="00E04A33" w:rsidP="00E04A33">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W przypadkach, o których mowa w ust. 2 pkt. b), c) i d) strona wnioskująca o zmianę wynagrodzenia obowiązana jest wykazać drugiej stronie czy i jaki wpływ zmiany te będą miały na koszt wykonania zamówienia przez Wykonawcę.</w:t>
      </w:r>
    </w:p>
    <w:p w:rsidR="00DE5F31" w:rsidRPr="00D600C9" w:rsidRDefault="00E04A33" w:rsidP="00E04A33">
      <w:pPr>
        <w:pStyle w:val="Akapitzlist"/>
        <w:numPr>
          <w:ilvl w:val="0"/>
          <w:numId w:val="47"/>
        </w:numPr>
        <w:spacing w:after="0" w:line="276" w:lineRule="auto"/>
        <w:jc w:val="both"/>
        <w:rPr>
          <w:rFonts w:ascii="Times New Roman" w:hAnsi="Times New Roman" w:cs="Times New Roman"/>
          <w:szCs w:val="24"/>
        </w:rPr>
      </w:pPr>
      <w:r w:rsidRPr="00D600C9">
        <w:rPr>
          <w:rFonts w:ascii="Times New Roman" w:hAnsi="Times New Roman" w:cs="Times New Roman"/>
          <w:szCs w:val="24"/>
        </w:rPr>
        <w:t>Zmiana wynagrodzenia należnego Wykonawcy wymaga formy pisemnej pod rygorem nieważności.</w:t>
      </w:r>
    </w:p>
    <w:p w:rsidR="00E04A33" w:rsidRPr="00D600C9" w:rsidRDefault="00E04A33" w:rsidP="00E04A33">
      <w:pPr>
        <w:spacing w:after="0" w:line="276" w:lineRule="auto"/>
        <w:jc w:val="both"/>
        <w:rPr>
          <w:rFonts w:ascii="Times New Roman" w:hAnsi="Times New Roman" w:cs="Times New Roman"/>
        </w:rPr>
      </w:pPr>
    </w:p>
    <w:p w:rsidR="00DE5F31" w:rsidRPr="00D600C9" w:rsidRDefault="00DE5F31" w:rsidP="00DE5F31">
      <w:pPr>
        <w:numPr>
          <w:ilvl w:val="0"/>
          <w:numId w:val="2"/>
        </w:numPr>
        <w:spacing w:after="0" w:line="276" w:lineRule="auto"/>
        <w:ind w:hanging="202"/>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D600C9">
        <w:rPr>
          <w:rFonts w:ascii="Times New Roman" w:hAnsi="Times New Roman" w:cs="Times New Roman"/>
          <w:b/>
          <w:color w:val="000000" w:themeColor="text1"/>
        </w:rPr>
        <w:br/>
        <w:t>i organizacyjnych sporządzenia, wysłania i odbierania korespondencji elektronicznej</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D600C9">
        <w:rPr>
          <w:rFonts w:ascii="Times New Roman" w:hAnsi="Times New Roman" w:cs="Times New Roman"/>
        </w:rPr>
        <w:t xml:space="preserve">Postępowanie prowadzone jest w języku polskim w formie elektronicznej za pośrednictwem </w:t>
      </w:r>
      <w:r w:rsidRPr="00D600C9">
        <w:rPr>
          <w:rFonts w:ascii="Times New Roman" w:hAnsi="Times New Roman" w:cs="Times New Roman"/>
          <w:b/>
          <w:bCs/>
        </w:rPr>
        <w:t xml:space="preserve">platformazakupowa.pl </w:t>
      </w:r>
      <w:r w:rsidRPr="00D600C9">
        <w:rPr>
          <w:rFonts w:ascii="Times New Roman" w:hAnsi="Times New Roman" w:cs="Times New Roman"/>
        </w:rPr>
        <w:t xml:space="preserve"> pod adresem: </w:t>
      </w:r>
      <w:hyperlink r:id="rId16"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rPr>
        <w:t xml:space="preserve"> </w:t>
      </w: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rPr>
        <w:lastRenderedPageBreak/>
        <w:t xml:space="preserve">W postępowaniu o udzielenie zamówienia komunikacja między Zamawiającym </w:t>
      </w:r>
      <w:r w:rsidRPr="00D600C9">
        <w:rPr>
          <w:rFonts w:ascii="Times New Roman" w:hAnsi="Times New Roman" w:cs="Times New Roman"/>
        </w:rPr>
        <w:br/>
        <w:t xml:space="preserve">a Wykonawcami odbywa się drogą elektroniczną przy użyciu platformy zakupowej pod adresem: </w:t>
      </w:r>
      <w:hyperlink r:id="rId17" w:history="1">
        <w:r w:rsidRPr="00D600C9">
          <w:rPr>
            <w:rFonts w:ascii="Times New Roman" w:hAnsi="Times New Roman" w:cs="Times New Roman"/>
            <w:b/>
            <w:color w:val="0000FF"/>
          </w:rPr>
          <w:t>https://platformazakupowa.pl/pn/kwp_radom</w:t>
        </w:r>
      </w:hyperlink>
      <w:r w:rsidRPr="00D600C9">
        <w:rPr>
          <w:rFonts w:ascii="Times New Roman" w:hAnsi="Times New Roman" w:cs="Times New Roman"/>
        </w:rPr>
        <w:t xml:space="preserve"> (inna niż oferta Wykonawcy i załączniki do oferty) za pośrednictwem dedykowanego formularza poprzez kliknięcie przycisku „</w:t>
      </w:r>
      <w:r w:rsidRPr="00D600C9">
        <w:rPr>
          <w:rFonts w:ascii="Times New Roman" w:hAnsi="Times New Roman" w:cs="Times New Roman"/>
          <w:b/>
          <w:i/>
        </w:rPr>
        <w:t>Wyślij wiadomość do zamawiającego”</w:t>
      </w:r>
      <w:r w:rsidRPr="00D600C9">
        <w:rPr>
          <w:rFonts w:ascii="Times New Roman" w:hAnsi="Times New Roman" w:cs="Times New Roman"/>
        </w:rPr>
        <w:t xml:space="preserve"> po którym pojawi się komunikat, </w:t>
      </w:r>
      <w:r w:rsidRPr="00D600C9">
        <w:rPr>
          <w:rFonts w:ascii="Times New Roman" w:hAnsi="Times New Roman" w:cs="Times New Roman"/>
          <w:b/>
          <w:u w:val="single"/>
        </w:rPr>
        <w:t xml:space="preserve">że wiadomość została wysłana do </w:t>
      </w:r>
      <w:r w:rsidRPr="00D600C9">
        <w:rPr>
          <w:rFonts w:ascii="Times New Roman" w:hAnsi="Times New Roman" w:cs="Times New Roman"/>
          <w:b/>
          <w:color w:val="000000" w:themeColor="text1"/>
          <w:u w:val="single"/>
        </w:rPr>
        <w:t>Zamawiającego</w:t>
      </w:r>
      <w:r w:rsidRPr="00D600C9">
        <w:rPr>
          <w:rFonts w:ascii="Times New Roman" w:hAnsi="Times New Roman" w:cs="Times New Roman"/>
          <w:bCs/>
          <w:color w:val="000000" w:themeColor="text1"/>
        </w:rPr>
        <w:t>.</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We wszelkiej korespondencji związanej z niniejszym postępowaniem Zamawiający </w:t>
      </w:r>
      <w:r w:rsidRPr="00D600C9">
        <w:rPr>
          <w:rFonts w:ascii="Times New Roman" w:hAnsi="Times New Roman" w:cs="Times New Roman"/>
          <w:color w:val="000000" w:themeColor="text1"/>
        </w:rPr>
        <w:br/>
        <w:t xml:space="preserve">i Wykonawcy posługują się numerem </w:t>
      </w:r>
      <w:r w:rsidRPr="00D600C9">
        <w:rPr>
          <w:rFonts w:ascii="Times New Roman" w:hAnsi="Times New Roman" w:cs="Times New Roman"/>
          <w:b/>
          <w:color w:val="000000" w:themeColor="text1"/>
        </w:rPr>
        <w:t>ogłoszenia z BZP</w:t>
      </w:r>
      <w:r w:rsidRPr="00D600C9">
        <w:rPr>
          <w:rFonts w:ascii="Times New Roman" w:hAnsi="Times New Roman" w:cs="Times New Roman"/>
          <w:color w:val="000000" w:themeColor="text1"/>
        </w:rPr>
        <w:t xml:space="preserve"> a dodatkowo numerem wewnętrznym postępowania.</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ma dostęp do formularza „</w:t>
      </w:r>
      <w:r w:rsidRPr="00D600C9">
        <w:rPr>
          <w:rFonts w:ascii="Times New Roman" w:hAnsi="Times New Roman" w:cs="Times New Roman"/>
          <w:b/>
          <w:i/>
          <w:color w:val="000000" w:themeColor="text1"/>
        </w:rPr>
        <w:t xml:space="preserve">Wyślij wiadomość do zamawiającego” </w:t>
      </w:r>
      <w:r w:rsidRPr="00D600C9">
        <w:rPr>
          <w:rFonts w:ascii="Times New Roman" w:hAnsi="Times New Roman" w:cs="Times New Roman"/>
          <w:color w:val="000000" w:themeColor="text1"/>
        </w:rPr>
        <w:t xml:space="preserve">dostępny </w:t>
      </w:r>
      <w:r w:rsidRPr="00D600C9">
        <w:rPr>
          <w:rFonts w:ascii="Times New Roman" w:hAnsi="Times New Roman" w:cs="Times New Roman"/>
          <w:color w:val="000000" w:themeColor="text1"/>
        </w:rPr>
        <w:br/>
        <w:t>na stronie dotyczącej danego postępowania.</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Informacje dotyczące odpowiedzi na pytania, zmiany specyfikacji, zmiany terminu składania </w:t>
      </w:r>
      <w:r w:rsidRPr="00D600C9">
        <w:rPr>
          <w:rFonts w:ascii="Times New Roman" w:hAnsi="Times New Roman" w:cs="Times New Roman"/>
          <w:color w:val="000000" w:themeColor="text1"/>
        </w:rPr>
        <w:br/>
        <w:t xml:space="preserve">i otwarcia ofert Zamawiający będzie zamieszczał na platformie w sekcji </w:t>
      </w:r>
      <w:r w:rsidRPr="00D600C9">
        <w:rPr>
          <w:rFonts w:ascii="Times New Roman" w:hAnsi="Times New Roman" w:cs="Times New Roman"/>
          <w:b/>
          <w:i/>
          <w:color w:val="000000" w:themeColor="text1"/>
        </w:rPr>
        <w:t>„Komunikaty”.</w:t>
      </w:r>
      <w:r w:rsidRPr="00D600C9">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bCs/>
          <w:color w:val="4472C4" w:themeColor="accent5"/>
        </w:rPr>
        <w:t xml:space="preserve"> </w:t>
      </w:r>
      <w:r w:rsidRPr="00D600C9">
        <w:rPr>
          <w:rFonts w:ascii="Times New Roman" w:hAnsi="Times New Roman" w:cs="Times New Roman"/>
          <w:color w:val="000000" w:themeColor="text1"/>
        </w:rPr>
        <w:t>do konkretnego Wykonawcy.</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Wykonawca jako podmiot profesjonalny ma obowiązek sprawdzania komunikatów </w:t>
      </w:r>
      <w:r w:rsidRPr="00D600C9">
        <w:rPr>
          <w:rFonts w:ascii="Times New Roman" w:hAnsi="Times New Roman" w:cs="Times New Roman"/>
          <w:color w:val="000000" w:themeColor="text1"/>
        </w:rPr>
        <w:br/>
        <w:t xml:space="preserve">i wiadomości bezpośrednio na </w:t>
      </w:r>
      <w:hyperlink r:id="rId19"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bCs/>
          <w:color w:val="4472C4" w:themeColor="accent5"/>
        </w:rPr>
        <w:t xml:space="preserve"> </w:t>
      </w:r>
      <w:r w:rsidRPr="00D600C9">
        <w:rPr>
          <w:rFonts w:ascii="Times New Roman" w:hAnsi="Times New Roman" w:cs="Times New Roman"/>
          <w:color w:val="000000" w:themeColor="text1"/>
        </w:rPr>
        <w:t>przesłanych przez Zamawiającego, gdyż system powiadomień może ulec awarii lub powiadomienie może trafić do folderu SPAM.</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Wymagania techniczne i organizacyjne wysyłania i odbierania korespondencji elektronicznej </w:t>
      </w:r>
      <w:r w:rsidRPr="00D600C9">
        <w:rPr>
          <w:rFonts w:ascii="Times New Roman" w:hAnsi="Times New Roman" w:cs="Times New Roman"/>
          <w:color w:val="000000" w:themeColor="text1"/>
        </w:rPr>
        <w:br/>
        <w:t>przy użyciu środków komunikacji elektronicznej, określają „</w:t>
      </w:r>
      <w:r w:rsidRPr="00D600C9">
        <w:rPr>
          <w:rFonts w:ascii="Times New Roman" w:hAnsi="Times New Roman" w:cs="Times New Roman"/>
          <w:b/>
          <w:i/>
          <w:color w:val="000000" w:themeColor="text1"/>
        </w:rPr>
        <w:t>REGULAMIN platformazakupowa.pl”</w:t>
      </w:r>
      <w:r w:rsidRPr="00D600C9">
        <w:rPr>
          <w:rFonts w:ascii="Times New Roman" w:hAnsi="Times New Roman" w:cs="Times New Roman"/>
          <w:i/>
          <w:color w:val="000000" w:themeColor="text1"/>
        </w:rPr>
        <w:t xml:space="preserve">, </w:t>
      </w:r>
      <w:r w:rsidRPr="00D600C9">
        <w:rPr>
          <w:rFonts w:ascii="Times New Roman" w:hAnsi="Times New Roman" w:cs="Times New Roman"/>
          <w:color w:val="000000" w:themeColor="text1"/>
        </w:rPr>
        <w:t>który</w:t>
      </w:r>
      <w:r w:rsidRPr="00D600C9">
        <w:rPr>
          <w:rFonts w:ascii="Times New Roman" w:hAnsi="Times New Roman" w:cs="Times New Roman"/>
          <w:i/>
          <w:color w:val="000000" w:themeColor="text1"/>
        </w:rPr>
        <w:t xml:space="preserve"> </w:t>
      </w:r>
      <w:r w:rsidRPr="00D600C9">
        <w:rPr>
          <w:rFonts w:ascii="Times New Roman" w:hAnsi="Times New Roman" w:cs="Times New Roman"/>
          <w:color w:val="000000" w:themeColor="text1"/>
        </w:rPr>
        <w:t>znajduje się na stronie głównej Platformy</w:t>
      </w:r>
      <w:r w:rsidRPr="00D600C9">
        <w:rPr>
          <w:rFonts w:ascii="Times New Roman" w:hAnsi="Times New Roman" w:cs="Times New Roman"/>
          <w:bCs/>
          <w:iCs/>
          <w:color w:val="000000" w:themeColor="text1"/>
        </w:rPr>
        <w:t xml:space="preserve"> oraz</w:t>
      </w:r>
      <w:r w:rsidRPr="00D600C9">
        <w:rPr>
          <w:rFonts w:ascii="Times New Roman" w:hAnsi="Times New Roman" w:cs="Times New Roman"/>
          <w:b/>
          <w:i/>
          <w:color w:val="000000" w:themeColor="text1"/>
        </w:rPr>
        <w:t xml:space="preserve"> „Instrukcja</w:t>
      </w:r>
      <w:r w:rsidRPr="00D600C9">
        <w:rPr>
          <w:rFonts w:ascii="Times New Roman" w:hAnsi="Times New Roman" w:cs="Times New Roman"/>
          <w:color w:val="000000" w:themeColor="text1"/>
        </w:rPr>
        <w:t xml:space="preserve"> </w:t>
      </w:r>
      <w:r w:rsidRPr="00D600C9">
        <w:rPr>
          <w:rFonts w:ascii="Times New Roman" w:hAnsi="Times New Roman" w:cs="Times New Roman"/>
          <w:b/>
          <w:i/>
          <w:color w:val="000000" w:themeColor="text1"/>
        </w:rPr>
        <w:t>dla Wykonawców platformazakupowa.pl”</w:t>
      </w:r>
      <w:r w:rsidRPr="00D600C9">
        <w:rPr>
          <w:rFonts w:ascii="Times New Roman" w:hAnsi="Times New Roman" w:cs="Times New Roman"/>
          <w:color w:val="000000" w:themeColor="text1"/>
        </w:rPr>
        <w:t xml:space="preserve"> dostępna jest pod adresem: </w:t>
      </w:r>
      <w:hyperlink r:id="rId20" w:history="1">
        <w:r w:rsidRPr="00D600C9">
          <w:rPr>
            <w:rFonts w:ascii="Times New Roman" w:hAnsi="Times New Roman" w:cs="Times New Roman"/>
            <w:b/>
            <w:color w:val="0000FF"/>
          </w:rPr>
          <w:t>https://platformazakupowa.pl/strona/45-instrukcje</w:t>
        </w:r>
      </w:hyperlink>
      <w:r w:rsidRPr="00D600C9">
        <w:rPr>
          <w:rFonts w:ascii="Times New Roman" w:hAnsi="Times New Roman" w:cs="Times New Roman"/>
          <w:bCs/>
          <w:color w:val="000000" w:themeColor="text1"/>
        </w:rPr>
        <w:t xml:space="preserve"> </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Maksymalny rozmiar jednego pliku przesyłanego za pomocą dedykowanego formularza przy komunikacji to maksymalnie 500 MB</w:t>
      </w:r>
      <w:r w:rsidRPr="00D600C9">
        <w:rPr>
          <w:rFonts w:ascii="Times New Roman" w:hAnsi="Times New Roman" w:cs="Times New Roman"/>
          <w:bCs/>
          <w:color w:val="000000" w:themeColor="text1"/>
        </w:rPr>
        <w:t xml:space="preserve">. </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 xml:space="preserve">Zamawiający może również komunikować się z Wykonawcami za pomocą poczty elektronicznej, </w:t>
      </w:r>
      <w:r w:rsidRPr="00D600C9">
        <w:rPr>
          <w:rFonts w:ascii="Times New Roman" w:hAnsi="Times New Roman" w:cs="Times New Roman"/>
          <w:b/>
        </w:rPr>
        <w:t xml:space="preserve">e-mail: </w:t>
      </w:r>
      <w:hyperlink r:id="rId21" w:history="1">
        <w:r w:rsidR="005B7B5F" w:rsidRPr="00D600C9">
          <w:rPr>
            <w:rStyle w:val="Hipercze"/>
            <w:rFonts w:ascii="Times New Roman" w:hAnsi="Times New Roman" w:cs="Times New Roman"/>
            <w:b/>
          </w:rPr>
          <w:t>malgorzata.wojcik@ra.policja.gov.pl</w:t>
        </w:r>
      </w:hyperlink>
      <w:r w:rsidRPr="00D600C9">
        <w:rPr>
          <w:rFonts w:ascii="Times New Roman" w:hAnsi="Times New Roman" w:cs="Times New Roman"/>
          <w:bCs/>
          <w:color w:val="0070C0"/>
        </w:rPr>
        <w:t xml:space="preserve"> </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D600C9">
        <w:rPr>
          <w:rFonts w:ascii="Times New Roman" w:hAnsi="Times New Roman" w:cs="Times New Roman"/>
          <w:bCs/>
          <w:color w:val="000000" w:themeColor="text1"/>
        </w:rPr>
        <w:t>.</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zgodnie z Rozporządzeniem Prezesa Rady Ministrów z dnia 30 grudnia 2020 r. </w:t>
      </w:r>
      <w:r w:rsidRPr="00D600C9">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D600C9">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000000" w:themeColor="text1"/>
        </w:rPr>
        <w:t>, tj.:</w:t>
      </w:r>
    </w:p>
    <w:p w:rsidR="00DE5F31" w:rsidRPr="00D600C9"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stały dostęp do sieci Internet o gwarantowanej przepustowości nie mniejszej niż 512 </w:t>
      </w:r>
      <w:proofErr w:type="spellStart"/>
      <w:r w:rsidRPr="00D600C9">
        <w:rPr>
          <w:rFonts w:ascii="Times New Roman" w:hAnsi="Times New Roman" w:cs="Times New Roman"/>
          <w:color w:val="000000" w:themeColor="text1"/>
        </w:rPr>
        <w:t>kb</w:t>
      </w:r>
      <w:proofErr w:type="spellEnd"/>
      <w:r w:rsidRPr="00D600C9">
        <w:rPr>
          <w:rFonts w:ascii="Times New Roman" w:hAnsi="Times New Roman" w:cs="Times New Roman"/>
          <w:color w:val="000000" w:themeColor="text1"/>
        </w:rPr>
        <w:t>/s,</w:t>
      </w:r>
    </w:p>
    <w:p w:rsidR="00DE5F31" w:rsidRPr="00D600C9"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komputer klasy PC lub MAC o następującej konfiguracji: pamięć min. 2 GB Ram,</w:t>
      </w:r>
    </w:p>
    <w:p w:rsidR="00DE5F31" w:rsidRPr="00D600C9" w:rsidRDefault="00DE5F31" w:rsidP="00DE5F31">
      <w:pPr>
        <w:spacing w:after="0" w:line="276" w:lineRule="auto"/>
        <w:ind w:left="72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procesor Intel IV 2 GHZ lub jego nowsza wersja, jeden z systemów operacyjnych - </w:t>
      </w:r>
      <w:proofErr w:type="spellStart"/>
      <w:r w:rsidRPr="00D600C9">
        <w:rPr>
          <w:rFonts w:ascii="Times New Roman" w:hAnsi="Times New Roman" w:cs="Times New Roman"/>
          <w:color w:val="000000" w:themeColor="text1"/>
        </w:rPr>
        <w:t>MSWindows</w:t>
      </w:r>
      <w:proofErr w:type="spellEnd"/>
      <w:r w:rsidRPr="00D600C9">
        <w:rPr>
          <w:rFonts w:ascii="Times New Roman" w:hAnsi="Times New Roman" w:cs="Times New Roman"/>
          <w:color w:val="000000" w:themeColor="text1"/>
        </w:rPr>
        <w:t xml:space="preserve"> 7, Mac Os x 10 4, Linux, lub ich nowsze wersje,</w:t>
      </w:r>
    </w:p>
    <w:p w:rsidR="00DE5F31" w:rsidRPr="00D600C9"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zainstalowana dowolna przeglądarka internetowa, w przypadku Internet Explorer minimalnie wersja 10.0,</w:t>
      </w:r>
    </w:p>
    <w:p w:rsidR="00DE5F31" w:rsidRPr="00D600C9"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włączona obsługa JavaScript,</w:t>
      </w:r>
    </w:p>
    <w:p w:rsidR="00DE5F31" w:rsidRPr="00D600C9"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zainstalowany program Adobe </w:t>
      </w:r>
      <w:proofErr w:type="spellStart"/>
      <w:r w:rsidRPr="00D600C9">
        <w:rPr>
          <w:rFonts w:ascii="Times New Roman" w:hAnsi="Times New Roman" w:cs="Times New Roman"/>
          <w:color w:val="000000" w:themeColor="text1"/>
        </w:rPr>
        <w:t>Acrobat</w:t>
      </w:r>
      <w:proofErr w:type="spellEnd"/>
      <w:r w:rsidRPr="00D600C9">
        <w:rPr>
          <w:rFonts w:ascii="Times New Roman" w:hAnsi="Times New Roman" w:cs="Times New Roman"/>
          <w:color w:val="000000" w:themeColor="text1"/>
        </w:rPr>
        <w:t xml:space="preserve"> Reader lub inny obsługujący format plików.pdf, </w:t>
      </w:r>
    </w:p>
    <w:p w:rsidR="00DE5F31" w:rsidRPr="00D600C9"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bCs/>
          <w:color w:val="4472C4" w:themeColor="accent5"/>
        </w:rPr>
        <w:lastRenderedPageBreak/>
        <w:t>platformazakupowa.pl</w:t>
      </w:r>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działa według standardu przyjętego w komunikacji sieciowej - kodowanie UTF8,</w:t>
      </w:r>
    </w:p>
    <w:p w:rsidR="00DE5F31" w:rsidRPr="00D600C9"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oznaczenie czasu odbioru danych przez platformę zakupową stanowi datę oraz dokładny czas (</w:t>
      </w:r>
      <w:proofErr w:type="spellStart"/>
      <w:r w:rsidRPr="00D600C9">
        <w:rPr>
          <w:rFonts w:ascii="Times New Roman" w:hAnsi="Times New Roman" w:cs="Times New Roman"/>
          <w:color w:val="000000" w:themeColor="text1"/>
        </w:rPr>
        <w:t>hh:mm:ss</w:t>
      </w:r>
      <w:proofErr w:type="spellEnd"/>
      <w:r w:rsidRPr="00D600C9">
        <w:rPr>
          <w:rFonts w:ascii="Times New Roman" w:hAnsi="Times New Roman" w:cs="Times New Roman"/>
          <w:color w:val="000000" w:themeColor="text1"/>
        </w:rPr>
        <w:t>) generowany wg. czasu lokalnego serwera synchronizowanego z zegarem Głównego Urzędu Miar.</w:t>
      </w: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przystępując do niniejszego postępowania o udzielenie zamówienia:</w:t>
      </w:r>
    </w:p>
    <w:p w:rsidR="00DE5F31" w:rsidRPr="00D600C9"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akceptuje warunki korzystania z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 xml:space="preserve">określone w Regulaminie zamieszczonym na stronie internetowej pod linkiem w zakładce </w:t>
      </w:r>
      <w:r w:rsidRPr="00D600C9">
        <w:rPr>
          <w:rFonts w:ascii="Times New Roman" w:hAnsi="Times New Roman" w:cs="Times New Roman"/>
          <w:b/>
          <w:i/>
          <w:color w:val="000000" w:themeColor="text1"/>
        </w:rPr>
        <w:t>„Regulamin”</w:t>
      </w:r>
      <w:r w:rsidRPr="00D600C9">
        <w:rPr>
          <w:rFonts w:ascii="Times New Roman" w:hAnsi="Times New Roman" w:cs="Times New Roman"/>
          <w:color w:val="000000" w:themeColor="text1"/>
        </w:rPr>
        <w:t xml:space="preserve"> </w:t>
      </w:r>
      <w:r w:rsidRPr="00D600C9">
        <w:rPr>
          <w:rFonts w:ascii="Times New Roman" w:hAnsi="Times New Roman" w:cs="Times New Roman"/>
          <w:color w:val="000000" w:themeColor="text1"/>
        </w:rPr>
        <w:br/>
        <w:t>oraz uznaje go za wiążący,</w:t>
      </w:r>
    </w:p>
    <w:p w:rsidR="00DE5F31" w:rsidRPr="00D600C9"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zapoznał i stosuje się do </w:t>
      </w:r>
      <w:r w:rsidRPr="00D600C9">
        <w:rPr>
          <w:rFonts w:ascii="Times New Roman" w:hAnsi="Times New Roman" w:cs="Times New Roman"/>
          <w:b/>
          <w:i/>
          <w:color w:val="000000" w:themeColor="text1"/>
        </w:rPr>
        <w:t>„Instrukcji dla Wykonawców”</w:t>
      </w:r>
      <w:r w:rsidRPr="00D600C9">
        <w:rPr>
          <w:rFonts w:ascii="Times New Roman" w:hAnsi="Times New Roman" w:cs="Times New Roman"/>
          <w:color w:val="000000" w:themeColor="text1"/>
        </w:rPr>
        <w:t xml:space="preserve"> dostępnej pod adresem: </w:t>
      </w:r>
      <w:hyperlink r:id="rId22" w:history="1">
        <w:r w:rsidRPr="00D600C9">
          <w:rPr>
            <w:rFonts w:ascii="Times New Roman" w:hAnsi="Times New Roman" w:cs="Times New Roman"/>
            <w:b/>
            <w:color w:val="0000FF"/>
          </w:rPr>
          <w:t>https://platformazakupowa.pl/strona/45-instrukcje</w:t>
        </w:r>
      </w:hyperlink>
      <w:r w:rsidRPr="00D600C9">
        <w:rPr>
          <w:rFonts w:ascii="Times New Roman" w:hAnsi="Times New Roman" w:cs="Times New Roman"/>
          <w:b/>
          <w:color w:val="000000" w:themeColor="text1"/>
        </w:rPr>
        <w:t xml:space="preserve"> </w:t>
      </w:r>
      <w:r w:rsidRPr="00D600C9">
        <w:rPr>
          <w:rFonts w:ascii="Times New Roman" w:hAnsi="Times New Roman" w:cs="Times New Roman"/>
          <w:color w:val="000000" w:themeColor="text1"/>
        </w:rPr>
        <w:t>składania ofert/wniosków.</w:t>
      </w:r>
    </w:p>
    <w:p w:rsidR="00DE5F31" w:rsidRPr="00D600C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 datę przekazania oferty, oświadczenia, o którym mowa w art. 125 ust. 1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b/>
          <w:bCs/>
          <w:color w:val="000000" w:themeColor="text1"/>
        </w:rPr>
        <w:t xml:space="preserve">Zamawiający nie ponosi odpowiedzialności za złożenie oferty w sposób niezgodny </w:t>
      </w:r>
      <w:r w:rsidRPr="00D600C9">
        <w:rPr>
          <w:rFonts w:ascii="Times New Roman" w:hAnsi="Times New Roman" w:cs="Times New Roman"/>
          <w:b/>
          <w:bCs/>
          <w:color w:val="000000" w:themeColor="text1"/>
        </w:rPr>
        <w:br/>
        <w:t xml:space="preserve">z </w:t>
      </w:r>
      <w:r w:rsidRPr="00D600C9">
        <w:rPr>
          <w:rFonts w:ascii="Times New Roman" w:hAnsi="Times New Roman" w:cs="Times New Roman"/>
          <w:b/>
          <w:bCs/>
          <w:i/>
          <w:color w:val="000000" w:themeColor="text1"/>
        </w:rPr>
        <w:t>„Instrukcją dla Wykonawców”</w:t>
      </w:r>
      <w:r w:rsidRPr="00D600C9">
        <w:rPr>
          <w:rFonts w:ascii="Times New Roman" w:hAnsi="Times New Roman" w:cs="Times New Roman"/>
          <w:b/>
          <w:bCs/>
          <w:color w:val="000000" w:themeColor="text1"/>
        </w:rPr>
        <w:t xml:space="preserve"> korzystania z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000000" w:themeColor="text1"/>
        </w:rPr>
        <w:t xml:space="preserve">, w szczególności </w:t>
      </w:r>
      <w:r w:rsidRPr="00D600C9">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D600C9">
        <w:rPr>
          <w:rFonts w:ascii="Times New Roman" w:hAnsi="Times New Roman" w:cs="Times New Roman"/>
          <w:b/>
          <w:bCs/>
          <w:i/>
          <w:color w:val="000000" w:themeColor="text1"/>
        </w:rPr>
        <w:t>w zakładce „Wyślij wiadomość do zamawiającego”</w:t>
      </w:r>
      <w:r w:rsidRPr="00D600C9">
        <w:rPr>
          <w:rFonts w:ascii="Times New Roman" w:hAnsi="Times New Roman" w:cs="Times New Roman"/>
          <w:iCs/>
          <w:color w:val="000000" w:themeColor="text1"/>
        </w:rPr>
        <w:t>).</w:t>
      </w:r>
    </w:p>
    <w:p w:rsidR="00DE5F31" w:rsidRPr="00D600C9" w:rsidRDefault="00DE5F31" w:rsidP="00DE5F31">
      <w:pPr>
        <w:autoSpaceDE w:val="0"/>
        <w:autoSpaceDN w:val="0"/>
        <w:adjustRightInd w:val="0"/>
        <w:spacing w:after="0" w:line="276" w:lineRule="auto"/>
        <w:ind w:left="348"/>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D600C9">
        <w:rPr>
          <w:rFonts w:ascii="Times New Roman" w:hAnsi="Times New Roman" w:cs="Times New Roman"/>
          <w:color w:val="000000" w:themeColor="text1"/>
        </w:rPr>
        <w:br/>
        <w:t>w art. 221 Ustawy Prawo Zamówień Publicznych.</w:t>
      </w:r>
    </w:p>
    <w:p w:rsidR="00DE5F31" w:rsidRPr="00D600C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informuje, że instrukcje korzystania z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 xml:space="preserve">dotyczące </w:t>
      </w:r>
      <w:r w:rsidRPr="00D600C9">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D600C9">
        <w:rPr>
          <w:rFonts w:ascii="Times New Roman" w:hAnsi="Times New Roman" w:cs="Times New Roman"/>
          <w:b/>
          <w:bCs/>
          <w:color w:val="4472C4" w:themeColor="accent5"/>
        </w:rPr>
        <w:t>platformazakupowa.pl</w:t>
      </w:r>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 xml:space="preserve">znajdują się </w:t>
      </w:r>
      <w:r w:rsidRPr="00D600C9">
        <w:rPr>
          <w:rFonts w:ascii="Times New Roman" w:hAnsi="Times New Roman" w:cs="Times New Roman"/>
          <w:b/>
          <w:i/>
          <w:color w:val="000000" w:themeColor="text1"/>
        </w:rPr>
        <w:t>w zakładce „Instrukcje dla Wykonawców”</w:t>
      </w:r>
      <w:r w:rsidRPr="00D600C9">
        <w:rPr>
          <w:rFonts w:ascii="Times New Roman" w:hAnsi="Times New Roman" w:cs="Times New Roman"/>
          <w:color w:val="000000" w:themeColor="text1"/>
        </w:rPr>
        <w:t xml:space="preserve"> na stronie internetowej pod adresem: </w:t>
      </w:r>
      <w:hyperlink r:id="rId23" w:history="1">
        <w:r w:rsidRPr="00D600C9">
          <w:rPr>
            <w:rFonts w:ascii="Times New Roman" w:hAnsi="Times New Roman" w:cs="Times New Roman"/>
            <w:b/>
            <w:color w:val="4472C4" w:themeColor="accent5"/>
          </w:rPr>
          <w:t>https://platformazakupowa.pl/strona/45-instrukcje</w:t>
        </w:r>
      </w:hyperlink>
      <w:r w:rsidRPr="00D600C9">
        <w:rPr>
          <w:rFonts w:ascii="Times New Roman" w:hAnsi="Times New Roman" w:cs="Times New Roman"/>
          <w:b/>
          <w:color w:val="4472C4" w:themeColor="accent5"/>
        </w:rPr>
        <w:t>.</w:t>
      </w:r>
    </w:p>
    <w:p w:rsidR="00DE5F31" w:rsidRPr="00D600C9"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Wskazanie osób uprawnionych do komunikowania się z Wykonawcami</w:t>
      </w:r>
    </w:p>
    <w:p w:rsidR="00DE5F31" w:rsidRPr="00D600C9" w:rsidRDefault="00DE5F31" w:rsidP="00DE5F31">
      <w:pPr>
        <w:spacing w:after="0" w:line="276" w:lineRule="auto"/>
        <w:jc w:val="both"/>
        <w:rPr>
          <w:rFonts w:ascii="Times New Roman" w:hAnsi="Times New Roman" w:cs="Times New Roman"/>
          <w:color w:val="000000" w:themeColor="text1"/>
        </w:rPr>
      </w:pPr>
    </w:p>
    <w:p w:rsidR="00DE5F31" w:rsidRPr="00D600C9" w:rsidRDefault="00DE5F31" w:rsidP="00DE5F31">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Zamawiający wyznacza następującą osobę do konta</w:t>
      </w:r>
      <w:r w:rsidR="00CB2E5F" w:rsidRPr="00D600C9">
        <w:rPr>
          <w:rFonts w:ascii="Times New Roman" w:hAnsi="Times New Roman" w:cs="Times New Roman"/>
          <w:color w:val="000000" w:themeColor="text1"/>
        </w:rPr>
        <w:t xml:space="preserve">ktu z Wykonawcami: </w:t>
      </w:r>
      <w:r w:rsidR="005B7B5F" w:rsidRPr="00D600C9">
        <w:rPr>
          <w:rFonts w:ascii="Times New Roman" w:hAnsi="Times New Roman" w:cs="Times New Roman"/>
          <w:b/>
          <w:color w:val="000000" w:themeColor="text1"/>
        </w:rPr>
        <w:t>Małgorzata Wójcik</w:t>
      </w:r>
      <w:r w:rsidRPr="00D600C9">
        <w:rPr>
          <w:rFonts w:ascii="Times New Roman" w:hAnsi="Times New Roman" w:cs="Times New Roman"/>
          <w:color w:val="000000" w:themeColor="text1"/>
        </w:rPr>
        <w:t xml:space="preserve">, Sekcja Zamówień Publicznych KWP </w:t>
      </w:r>
      <w:proofErr w:type="spellStart"/>
      <w:r w:rsidRPr="00D600C9">
        <w:rPr>
          <w:rFonts w:ascii="Times New Roman" w:hAnsi="Times New Roman" w:cs="Times New Roman"/>
          <w:color w:val="000000" w:themeColor="text1"/>
        </w:rPr>
        <w:t>zs</w:t>
      </w:r>
      <w:proofErr w:type="spellEnd"/>
      <w:r w:rsidRPr="00D600C9">
        <w:rPr>
          <w:rFonts w:ascii="Times New Roman" w:hAnsi="Times New Roman" w:cs="Times New Roman"/>
          <w:color w:val="000000" w:themeColor="text1"/>
        </w:rPr>
        <w:t>. w Radomiu.</w:t>
      </w:r>
    </w:p>
    <w:p w:rsidR="00DE5F31" w:rsidRPr="00D600C9" w:rsidRDefault="00DE5F31" w:rsidP="00DE5F31">
      <w:pPr>
        <w:spacing w:after="0" w:line="276" w:lineRule="auto"/>
        <w:jc w:val="both"/>
        <w:rPr>
          <w:rFonts w:ascii="Times New Roman" w:hAnsi="Times New Roman" w:cs="Times New Roman"/>
          <w:color w:val="000000" w:themeColor="text1"/>
        </w:rPr>
      </w:pPr>
    </w:p>
    <w:p w:rsidR="009D747D" w:rsidRPr="00D600C9" w:rsidRDefault="009D747D" w:rsidP="00DE5F31">
      <w:pPr>
        <w:spacing w:after="0" w:line="276" w:lineRule="auto"/>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440"/>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Termin związania ofertą</w:t>
      </w:r>
    </w:p>
    <w:p w:rsidR="00DE5F31" w:rsidRPr="00D600C9" w:rsidRDefault="00DE5F31" w:rsidP="00DE5F31">
      <w:pPr>
        <w:spacing w:after="0" w:line="276" w:lineRule="auto"/>
        <w:contextualSpacing/>
        <w:jc w:val="both"/>
        <w:rPr>
          <w:rFonts w:ascii="Times New Roman" w:hAnsi="Times New Roman" w:cs="Times New Roman"/>
          <w:color w:val="000000" w:themeColor="text1"/>
          <w:sz w:val="24"/>
          <w:szCs w:val="24"/>
        </w:rPr>
      </w:pP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sz w:val="24"/>
          <w:szCs w:val="24"/>
        </w:rPr>
      </w:pPr>
      <w:r w:rsidRPr="00D600C9">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500BF3" w:rsidRPr="00D600C9">
        <w:rPr>
          <w:rFonts w:ascii="Times New Roman" w:hAnsi="Times New Roman" w:cs="Times New Roman"/>
          <w:b/>
          <w:bCs/>
          <w:color w:val="0070C0"/>
          <w:sz w:val="24"/>
          <w:szCs w:val="24"/>
          <w:u w:val="single"/>
        </w:rPr>
        <w:t xml:space="preserve">do dnia </w:t>
      </w:r>
      <w:r w:rsidR="005B7B5F" w:rsidRPr="00D600C9">
        <w:rPr>
          <w:rFonts w:ascii="Times New Roman" w:hAnsi="Times New Roman" w:cs="Times New Roman"/>
          <w:b/>
          <w:bCs/>
          <w:color w:val="0070C0"/>
          <w:sz w:val="24"/>
          <w:szCs w:val="24"/>
          <w:u w:val="single"/>
        </w:rPr>
        <w:t xml:space="preserve"> 22.07.2023r.</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W przypadku, gdy wybór najkorzystniejszej oferty nie nastąpi przed upływem terminu związania ofertą określonego w SWZ,</w:t>
      </w:r>
      <w:r w:rsidRPr="00D600C9">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D600C9">
        <w:rPr>
          <w:rFonts w:ascii="Times New Roman" w:hAnsi="Times New Roman" w:cs="Times New Roman"/>
          <w:color w:val="000000" w:themeColor="text1"/>
        </w:rPr>
        <w:br/>
        <w:t xml:space="preserve">o wskazany przez niego okres, nie dłuższy niż </w:t>
      </w:r>
      <w:r w:rsidRPr="00D600C9">
        <w:rPr>
          <w:rFonts w:ascii="Times New Roman" w:hAnsi="Times New Roman" w:cs="Times New Roman"/>
          <w:b/>
          <w:bCs/>
          <w:color w:val="000000" w:themeColor="text1"/>
        </w:rPr>
        <w:t>30 dni</w:t>
      </w:r>
      <w:r w:rsidRPr="00D600C9">
        <w:rPr>
          <w:rFonts w:ascii="Times New Roman" w:hAnsi="Times New Roman" w:cs="Times New Roman"/>
          <w:color w:val="000000" w:themeColor="text1"/>
        </w:rPr>
        <w:t>.</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lastRenderedPageBreak/>
        <w:t>Przedłużenie terminu związania ofertą,</w:t>
      </w:r>
      <w:r w:rsidRPr="00D600C9">
        <w:rPr>
          <w:rFonts w:ascii="Times New Roman" w:hAnsi="Times New Roman" w:cs="Times New Roman"/>
          <w:color w:val="000000" w:themeColor="text1"/>
          <w:u w:val="single"/>
        </w:rPr>
        <w:t xml:space="preserve"> o którym mowa w ust. 2,</w:t>
      </w:r>
      <w:r w:rsidRPr="00D600C9">
        <w:rPr>
          <w:rFonts w:ascii="Times New Roman" w:hAnsi="Times New Roman" w:cs="Times New Roman"/>
          <w:color w:val="000000" w:themeColor="text1"/>
        </w:rPr>
        <w:t xml:space="preserve"> </w:t>
      </w:r>
      <w:r w:rsidRPr="00D600C9">
        <w:rPr>
          <w:rFonts w:ascii="Times New Roman" w:hAnsi="Times New Roman" w:cs="Times New Roman"/>
          <w:b/>
          <w:color w:val="000000" w:themeColor="text1"/>
        </w:rPr>
        <w:t>wymaga złożenia przez Wykonawcę pisemnego oświadczenia</w:t>
      </w:r>
      <w:r w:rsidRPr="00D600C9">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u w:val="single"/>
        </w:rPr>
      </w:pPr>
      <w:r w:rsidRPr="00D600C9">
        <w:rPr>
          <w:rFonts w:ascii="Times New Roman" w:hAnsi="Times New Roman" w:cs="Times New Roman"/>
          <w:b/>
          <w:color w:val="000000" w:themeColor="text1"/>
          <w:u w:val="single"/>
        </w:rPr>
        <w:t>Jeżeli termin związania upłynął przed wyborem najkorzystniejszej oferty</w:t>
      </w:r>
      <w:r w:rsidRPr="00D600C9">
        <w:rPr>
          <w:rFonts w:ascii="Times New Roman" w:hAnsi="Times New Roman" w:cs="Times New Roman"/>
          <w:bCs/>
          <w:color w:val="000000" w:themeColor="text1"/>
        </w:rPr>
        <w:t>,</w:t>
      </w:r>
      <w:r w:rsidRPr="00D600C9">
        <w:rPr>
          <w:rFonts w:ascii="Times New Roman" w:hAnsi="Times New Roman" w:cs="Times New Roman"/>
          <w:b/>
          <w:color w:val="000000" w:themeColor="text1"/>
        </w:rPr>
        <w:t xml:space="preserve"> </w:t>
      </w:r>
      <w:r w:rsidRPr="00D600C9">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D600C9">
        <w:rPr>
          <w:rFonts w:ascii="Times New Roman" w:hAnsi="Times New Roman" w:cs="Times New Roman"/>
          <w:b/>
          <w:color w:val="000000" w:themeColor="text1"/>
          <w:u w:val="single"/>
        </w:rPr>
        <w:t>pisemnej zgody na wybór jego oferty</w:t>
      </w:r>
      <w:r w:rsidRPr="00D600C9">
        <w:rPr>
          <w:rFonts w:ascii="Times New Roman" w:hAnsi="Times New Roman" w:cs="Times New Roman"/>
          <w:color w:val="000000" w:themeColor="text1"/>
          <w:u w:val="single"/>
        </w:rPr>
        <w:t>.</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W przypadku braku zgody, o której mowa w ust. 4</w:t>
      </w:r>
      <w:r w:rsidRPr="00D600C9">
        <w:rPr>
          <w:rFonts w:ascii="Times New Roman" w:hAnsi="Times New Roman" w:cs="Times New Roman"/>
          <w:bCs/>
          <w:color w:val="000000" w:themeColor="text1"/>
        </w:rPr>
        <w:t xml:space="preserve">, </w:t>
      </w:r>
      <w:r w:rsidRPr="00D600C9">
        <w:rPr>
          <w:rFonts w:ascii="Times New Roman" w:hAnsi="Times New Roman" w:cs="Times New Roman"/>
          <w:color w:val="000000" w:themeColor="text1"/>
        </w:rPr>
        <w:t>Zamawiający zwraca się o wyrażenie takiej zgody do kolejnego wykonawcy, którego oferta została najwyżej oceniona,</w:t>
      </w:r>
      <w:r w:rsidRPr="00D600C9">
        <w:rPr>
          <w:rFonts w:ascii="Times New Roman" w:hAnsi="Times New Roman" w:cs="Times New Roman"/>
          <w:b/>
          <w:color w:val="000000" w:themeColor="text1"/>
        </w:rPr>
        <w:t xml:space="preserve"> chyba, że zachodzą przesłanki do unieważnienia postępowania.</w:t>
      </w:r>
    </w:p>
    <w:p w:rsidR="00DE5F31" w:rsidRPr="00D600C9"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W przypadku, gdy Zamawiający żąda wniesienia wadium,</w:t>
      </w:r>
      <w:r w:rsidRPr="00D600C9">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D600C9">
        <w:rPr>
          <w:rFonts w:ascii="Times New Roman" w:hAnsi="Times New Roman" w:cs="Times New Roman"/>
          <w:color w:val="000000" w:themeColor="text1"/>
        </w:rPr>
        <w:br/>
        <w:t>jeżeli nie jest to możliwe, z wniesieniem nowego wadium na przedłużony okres związania ofertą.</w:t>
      </w:r>
    </w:p>
    <w:p w:rsidR="009D747D" w:rsidRPr="00D600C9" w:rsidRDefault="009D747D" w:rsidP="00DE5F31">
      <w:pPr>
        <w:spacing w:after="0" w:line="276" w:lineRule="auto"/>
        <w:ind w:left="720"/>
        <w:contextualSpacing/>
        <w:jc w:val="both"/>
        <w:rPr>
          <w:rFonts w:ascii="Times New Roman" w:hAnsi="Times New Roman" w:cs="Times New Roman"/>
          <w:color w:val="000000" w:themeColor="text1"/>
        </w:rPr>
      </w:pPr>
    </w:p>
    <w:p w:rsidR="00DE5F31" w:rsidRPr="00D600C9"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Wymagania dotyczące wadium</w:t>
      </w:r>
    </w:p>
    <w:p w:rsidR="00DE5F31" w:rsidRPr="00D600C9" w:rsidRDefault="00DE5F31" w:rsidP="00DE5F31">
      <w:pPr>
        <w:spacing w:after="0" w:line="276" w:lineRule="auto"/>
        <w:rPr>
          <w:rFonts w:ascii="Times New Roman" w:hAnsi="Times New Roman" w:cs="Times New Roman"/>
          <w:color w:val="000000" w:themeColor="text1"/>
        </w:rPr>
      </w:pPr>
    </w:p>
    <w:p w:rsidR="00DE5F31" w:rsidRPr="00D600C9" w:rsidRDefault="00DE5F31" w:rsidP="00DE5F31">
      <w:pPr>
        <w:spacing w:after="0" w:line="276" w:lineRule="auto"/>
        <w:rPr>
          <w:rFonts w:ascii="Times New Roman" w:eastAsia="Times New Roman" w:hAnsi="Times New Roman" w:cs="Times New Roman"/>
          <w:b/>
          <w:bCs/>
          <w:lang w:eastAsia="x-none"/>
        </w:rPr>
      </w:pPr>
      <w:r w:rsidRPr="00D600C9">
        <w:rPr>
          <w:rFonts w:ascii="Times New Roman" w:hAnsi="Times New Roman" w:cs="Times New Roman"/>
          <w:color w:val="000000" w:themeColor="text1"/>
        </w:rPr>
        <w:t xml:space="preserve">Zamawiający </w:t>
      </w:r>
      <w:r w:rsidRPr="00D600C9">
        <w:rPr>
          <w:rFonts w:ascii="Times New Roman" w:hAnsi="Times New Roman" w:cs="Times New Roman"/>
          <w:b/>
          <w:color w:val="000000" w:themeColor="text1"/>
          <w:u w:val="single"/>
        </w:rPr>
        <w:t xml:space="preserve">nie </w:t>
      </w:r>
      <w:r w:rsidRPr="00D600C9">
        <w:rPr>
          <w:rFonts w:ascii="Times New Roman" w:hAnsi="Times New Roman" w:cs="Times New Roman"/>
          <w:b/>
          <w:bCs/>
          <w:color w:val="000000" w:themeColor="text1"/>
          <w:u w:val="single"/>
        </w:rPr>
        <w:t>żąda</w:t>
      </w:r>
      <w:r w:rsidRPr="00D600C9">
        <w:rPr>
          <w:rFonts w:ascii="Times New Roman" w:hAnsi="Times New Roman" w:cs="Times New Roman"/>
          <w:b/>
          <w:bCs/>
          <w:color w:val="000000" w:themeColor="text1"/>
        </w:rPr>
        <w:t xml:space="preserve"> </w:t>
      </w:r>
      <w:r w:rsidRPr="00D600C9">
        <w:rPr>
          <w:rFonts w:ascii="Times New Roman" w:hAnsi="Times New Roman" w:cs="Times New Roman"/>
          <w:color w:val="000000" w:themeColor="text1"/>
        </w:rPr>
        <w:t xml:space="preserve">wniesienia wadium. </w:t>
      </w:r>
    </w:p>
    <w:p w:rsidR="00DE5F31" w:rsidRPr="00D600C9"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D600C9"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Informacje dotyczące zabezpieczenia należytego wykonania umowy</w:t>
      </w:r>
    </w:p>
    <w:p w:rsidR="00DE5F31" w:rsidRPr="00D600C9" w:rsidRDefault="00DE5F31" w:rsidP="00DE5F31">
      <w:pPr>
        <w:spacing w:after="0" w:line="276" w:lineRule="auto"/>
        <w:jc w:val="both"/>
        <w:rPr>
          <w:rFonts w:ascii="Times New Roman" w:hAnsi="Times New Roman" w:cs="Times New Roman"/>
          <w:b/>
          <w:bCs/>
          <w:u w:val="single"/>
        </w:rPr>
      </w:pPr>
      <w:r w:rsidRPr="00D600C9">
        <w:rPr>
          <w:rFonts w:ascii="Times New Roman" w:hAnsi="Times New Roman" w:cs="Times New Roman"/>
        </w:rPr>
        <w:t xml:space="preserve">Zamawiający </w:t>
      </w:r>
      <w:r w:rsidRPr="00D600C9">
        <w:rPr>
          <w:rFonts w:ascii="Times New Roman" w:hAnsi="Times New Roman" w:cs="Times New Roman"/>
          <w:b/>
          <w:u w:val="single"/>
        </w:rPr>
        <w:t>nie żąda</w:t>
      </w:r>
      <w:r w:rsidRPr="00D600C9">
        <w:rPr>
          <w:rFonts w:ascii="Times New Roman" w:hAnsi="Times New Roman" w:cs="Times New Roman"/>
        </w:rPr>
        <w:t xml:space="preserve"> wniesienia zabezpieczenia należytego wykonania umowy.</w:t>
      </w:r>
    </w:p>
    <w:p w:rsidR="00DE5F31" w:rsidRPr="00D600C9" w:rsidRDefault="00DE5F31" w:rsidP="00DE5F31">
      <w:pPr>
        <w:spacing w:after="0" w:line="276" w:lineRule="auto"/>
        <w:contextualSpacing/>
        <w:jc w:val="both"/>
        <w:rPr>
          <w:rFonts w:ascii="Times New Roman" w:hAnsi="Times New Roman" w:cs="Times New Roman"/>
          <w:color w:val="000000" w:themeColor="text1"/>
        </w:rPr>
      </w:pPr>
    </w:p>
    <w:p w:rsidR="009D747D" w:rsidRPr="00D600C9" w:rsidRDefault="009D747D" w:rsidP="00DE5F31">
      <w:pPr>
        <w:spacing w:after="0" w:line="276" w:lineRule="auto"/>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Opis sposobu przygotowania oferty</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Oferta musi być sporządzona w języku polskim, pod rygorem nieważności w formie elektronicznej lub w postaci elektronicznej</w:t>
      </w:r>
      <w:r w:rsidRPr="00D600C9">
        <w:rPr>
          <w:rFonts w:ascii="Times New Roman" w:hAnsi="Times New Roman" w:cs="Times New Roman"/>
          <w:b/>
          <w:bCs/>
          <w:color w:val="000000" w:themeColor="text1"/>
        </w:rPr>
        <w:t xml:space="preserve"> opatrzona kwalifikowanym podpisem elektronicznym, podpisem zaufanym lub elektronicznym podpisem osobistym</w:t>
      </w:r>
      <w:r w:rsidRPr="00D600C9">
        <w:rPr>
          <w:rFonts w:ascii="Times New Roman" w:hAnsi="Times New Roman" w:cs="Times New Roman"/>
          <w:color w:val="000000" w:themeColor="text1"/>
        </w:rPr>
        <w:t xml:space="preserve"> w formacie danych: .pdf, .</w:t>
      </w:r>
      <w:proofErr w:type="spellStart"/>
      <w:r w:rsidRPr="00D600C9">
        <w:rPr>
          <w:rFonts w:ascii="Times New Roman" w:hAnsi="Times New Roman" w:cs="Times New Roman"/>
          <w:color w:val="000000" w:themeColor="text1"/>
        </w:rPr>
        <w:t>doc</w:t>
      </w:r>
      <w:proofErr w:type="spellEnd"/>
      <w:r w:rsidRPr="00D600C9">
        <w:rPr>
          <w:rFonts w:ascii="Times New Roman" w:hAnsi="Times New Roman" w:cs="Times New Roman"/>
          <w:color w:val="000000" w:themeColor="text1"/>
        </w:rPr>
        <w:t>, .</w:t>
      </w:r>
      <w:proofErr w:type="spellStart"/>
      <w:r w:rsidRPr="00D600C9">
        <w:rPr>
          <w:rFonts w:ascii="Times New Roman" w:hAnsi="Times New Roman" w:cs="Times New Roman"/>
          <w:color w:val="000000" w:themeColor="text1"/>
        </w:rPr>
        <w:t>docx</w:t>
      </w:r>
      <w:proofErr w:type="spellEnd"/>
      <w:r w:rsidRPr="00D600C9">
        <w:rPr>
          <w:rFonts w:ascii="Times New Roman" w:hAnsi="Times New Roman" w:cs="Times New Roman"/>
          <w:color w:val="000000" w:themeColor="text1"/>
        </w:rPr>
        <w:t>, .</w:t>
      </w:r>
      <w:proofErr w:type="spellStart"/>
      <w:r w:rsidRPr="00D600C9">
        <w:rPr>
          <w:rFonts w:ascii="Times New Roman" w:hAnsi="Times New Roman" w:cs="Times New Roman"/>
          <w:color w:val="000000" w:themeColor="text1"/>
        </w:rPr>
        <w:t>xps</w:t>
      </w:r>
      <w:proofErr w:type="spellEnd"/>
      <w:r w:rsidRPr="00D600C9">
        <w:rPr>
          <w:rFonts w:ascii="Times New Roman" w:hAnsi="Times New Roman" w:cs="Times New Roman"/>
          <w:color w:val="000000" w:themeColor="text1"/>
        </w:rPr>
        <w:t>, .xls, .jpg, .</w:t>
      </w:r>
      <w:proofErr w:type="spellStart"/>
      <w:r w:rsidRPr="00D600C9">
        <w:rPr>
          <w:rFonts w:ascii="Times New Roman" w:hAnsi="Times New Roman" w:cs="Times New Roman"/>
          <w:color w:val="000000" w:themeColor="text1"/>
        </w:rPr>
        <w:t>jpeg</w:t>
      </w:r>
      <w:proofErr w:type="spellEnd"/>
      <w:r w:rsidRPr="00D600C9">
        <w:rPr>
          <w:rFonts w:ascii="Times New Roman" w:hAnsi="Times New Roman" w:cs="Times New Roman"/>
          <w:color w:val="000000" w:themeColor="text1"/>
        </w:rPr>
        <w:t xml:space="preserve">, </w:t>
      </w:r>
      <w:r w:rsidRPr="00D600C9">
        <w:rPr>
          <w:rFonts w:ascii="Times New Roman" w:hAnsi="Times New Roman" w:cs="Times New Roman"/>
          <w:b/>
          <w:color w:val="000000" w:themeColor="text1"/>
        </w:rPr>
        <w:t>ze szczególnym wskazaniem na .pdf</w:t>
      </w:r>
      <w:r w:rsidRPr="00D600C9">
        <w:rPr>
          <w:rFonts w:ascii="Times New Roman" w:hAnsi="Times New Roman" w:cs="Times New Roman"/>
          <w:color w:val="000000" w:themeColor="text1"/>
        </w:rPr>
        <w:t xml:space="preserve"> .</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 xml:space="preserve">Rozszerzenia plików wykorzystywanych przez Wykonawców powinny być zgodne </w:t>
      </w:r>
      <w:r w:rsidRPr="00D600C9">
        <w:rPr>
          <w:rFonts w:ascii="Times New Roman" w:hAnsi="Times New Roman" w:cs="Times New Roman"/>
          <w:b/>
          <w:color w:val="000000" w:themeColor="text1"/>
        </w:rPr>
        <w:br/>
      </w:r>
      <w:r w:rsidRPr="00D600C9">
        <w:rPr>
          <w:rFonts w:ascii="Times New Roman" w:hAnsi="Times New Roman" w:cs="Times New Roman"/>
          <w:bCs/>
          <w:color w:val="000000" w:themeColor="text1"/>
        </w:rPr>
        <w:t>z</w:t>
      </w:r>
      <w:r w:rsidRPr="00D600C9">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D600C9">
        <w:rPr>
          <w:rFonts w:ascii="Times New Roman" w:hAnsi="Times New Roman" w:cs="Times New Roman"/>
          <w:color w:val="000000" w:themeColor="text1"/>
        </w:rPr>
        <w:br/>
        <w:t>w postaci elektronicznej oraz minimalnych wymagań dla systemów teleinformatycznych”, zwanego dalej Rozporządzeniem KRI.</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 procesie składania oferty na platformie, </w:t>
      </w:r>
      <w:r w:rsidRPr="00D600C9">
        <w:rPr>
          <w:rFonts w:ascii="Times New Roman" w:hAnsi="Times New Roman" w:cs="Times New Roman"/>
          <w:b/>
          <w:color w:val="000000" w:themeColor="text1"/>
        </w:rPr>
        <w:t>kwalifikowany podpis elektroniczny</w:t>
      </w:r>
      <w:r w:rsidRPr="00D600C9">
        <w:rPr>
          <w:rFonts w:ascii="Times New Roman" w:hAnsi="Times New Roman" w:cs="Times New Roman"/>
          <w:color w:val="000000" w:themeColor="text1"/>
        </w:rPr>
        <w:t xml:space="preserve">, </w:t>
      </w:r>
      <w:r w:rsidRPr="00D600C9">
        <w:rPr>
          <w:rFonts w:ascii="Times New Roman" w:hAnsi="Times New Roman" w:cs="Times New Roman"/>
          <w:b/>
          <w:color w:val="000000" w:themeColor="text1"/>
        </w:rPr>
        <w:t>podpis zaufany</w:t>
      </w:r>
      <w:r w:rsidRPr="00D600C9">
        <w:rPr>
          <w:rFonts w:ascii="Times New Roman" w:hAnsi="Times New Roman" w:cs="Times New Roman"/>
          <w:color w:val="000000" w:themeColor="text1"/>
        </w:rPr>
        <w:t xml:space="preserve"> lub </w:t>
      </w:r>
      <w:r w:rsidRPr="00D600C9">
        <w:rPr>
          <w:rFonts w:ascii="Times New Roman" w:hAnsi="Times New Roman" w:cs="Times New Roman"/>
          <w:b/>
          <w:color w:val="000000" w:themeColor="text1"/>
        </w:rPr>
        <w:t>elektroniczn</w:t>
      </w:r>
      <w:r w:rsidRPr="00D600C9">
        <w:rPr>
          <w:rFonts w:ascii="Times New Roman" w:hAnsi="Times New Roman" w:cs="Times New Roman"/>
          <w:color w:val="000000" w:themeColor="text1"/>
        </w:rPr>
        <w:t xml:space="preserve">y </w:t>
      </w:r>
      <w:r w:rsidRPr="00D600C9">
        <w:rPr>
          <w:rFonts w:ascii="Times New Roman" w:hAnsi="Times New Roman" w:cs="Times New Roman"/>
          <w:b/>
          <w:color w:val="000000" w:themeColor="text1"/>
        </w:rPr>
        <w:t>podpis osobisty</w:t>
      </w:r>
      <w:r w:rsidRPr="00D600C9">
        <w:rPr>
          <w:rFonts w:ascii="Times New Roman" w:hAnsi="Times New Roman" w:cs="Times New Roman"/>
          <w:color w:val="000000" w:themeColor="text1"/>
        </w:rPr>
        <w:t xml:space="preserve"> Wykonawca składa bezpośrednio na dokumencie, który następnie przesyła do systemu.</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 celu ewentualnej kompresji danych zamawiający zaleca wykorzystanie jednego z rozszerzeń:</w:t>
      </w:r>
    </w:p>
    <w:p w:rsidR="00DE5F31" w:rsidRPr="00D600C9"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.zip</w:t>
      </w:r>
      <w:r w:rsidRPr="00D600C9">
        <w:rPr>
          <w:rFonts w:ascii="Times New Roman" w:hAnsi="Times New Roman" w:cs="Times New Roman"/>
          <w:bCs/>
          <w:color w:val="000000" w:themeColor="text1"/>
        </w:rPr>
        <w:t>,</w:t>
      </w:r>
    </w:p>
    <w:p w:rsidR="00DE5F31" w:rsidRPr="00D600C9"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.7Z</w:t>
      </w:r>
      <w:r w:rsidRPr="00D600C9">
        <w:rPr>
          <w:rFonts w:ascii="Times New Roman" w:hAnsi="Times New Roman" w:cs="Times New Roman"/>
          <w:bCs/>
          <w:color w:val="000000" w:themeColor="text1"/>
        </w:rPr>
        <w:t>.</w:t>
      </w:r>
    </w:p>
    <w:p w:rsidR="00DE5F31" w:rsidRPr="00D600C9" w:rsidRDefault="00DE5F31" w:rsidP="00DE5F31">
      <w:pPr>
        <w:numPr>
          <w:ilvl w:val="0"/>
          <w:numId w:val="4"/>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u w:val="single"/>
        </w:rPr>
        <w:t>Wśród rozszerzeń powszechnych, a niewystępujących w Rozporządzeniu KRI występują: .</w:t>
      </w:r>
      <w:proofErr w:type="spellStart"/>
      <w:r w:rsidRPr="00D600C9">
        <w:rPr>
          <w:rFonts w:ascii="Times New Roman" w:hAnsi="Times New Roman" w:cs="Times New Roman"/>
          <w:b/>
          <w:u w:val="single"/>
        </w:rPr>
        <w:t>rar</w:t>
      </w:r>
      <w:proofErr w:type="spellEnd"/>
      <w:r w:rsidRPr="00D600C9">
        <w:rPr>
          <w:rFonts w:ascii="Times New Roman" w:hAnsi="Times New Roman" w:cs="Times New Roman"/>
          <w:b/>
          <w:u w:val="single"/>
        </w:rPr>
        <w:t>, .gif, .</w:t>
      </w:r>
      <w:proofErr w:type="spellStart"/>
      <w:r w:rsidRPr="00D600C9">
        <w:rPr>
          <w:rFonts w:ascii="Times New Roman" w:hAnsi="Times New Roman" w:cs="Times New Roman"/>
          <w:b/>
          <w:u w:val="single"/>
        </w:rPr>
        <w:t>bmp</w:t>
      </w:r>
      <w:proofErr w:type="spellEnd"/>
      <w:r w:rsidRPr="00D600C9">
        <w:rPr>
          <w:rFonts w:ascii="Times New Roman" w:hAnsi="Times New Roman" w:cs="Times New Roman"/>
          <w:b/>
          <w:u w:val="single"/>
        </w:rPr>
        <w:t xml:space="preserve">, </w:t>
      </w:r>
      <w:proofErr w:type="spellStart"/>
      <w:r w:rsidRPr="00D600C9">
        <w:rPr>
          <w:rFonts w:ascii="Times New Roman" w:hAnsi="Times New Roman" w:cs="Times New Roman"/>
          <w:b/>
          <w:u w:val="single"/>
        </w:rPr>
        <w:t>numbers</w:t>
      </w:r>
      <w:proofErr w:type="spellEnd"/>
      <w:r w:rsidRPr="00D600C9">
        <w:rPr>
          <w:rFonts w:ascii="Times New Roman" w:hAnsi="Times New Roman" w:cs="Times New Roman"/>
          <w:b/>
          <w:u w:val="single"/>
        </w:rPr>
        <w:t>, .</w:t>
      </w:r>
      <w:proofErr w:type="spellStart"/>
      <w:r w:rsidRPr="00D600C9">
        <w:rPr>
          <w:rFonts w:ascii="Times New Roman" w:hAnsi="Times New Roman" w:cs="Times New Roman"/>
          <w:b/>
          <w:u w:val="single"/>
        </w:rPr>
        <w:t>pages</w:t>
      </w:r>
      <w:proofErr w:type="spellEnd"/>
      <w:r w:rsidRPr="00D600C9">
        <w:rPr>
          <w:rFonts w:ascii="Times New Roman" w:hAnsi="Times New Roman" w:cs="Times New Roman"/>
          <w:b/>
        </w:rPr>
        <w:t>.</w:t>
      </w:r>
      <w:r w:rsidRPr="00D600C9">
        <w:rPr>
          <w:rFonts w:ascii="Times New Roman" w:hAnsi="Times New Roman" w:cs="Times New Roman"/>
          <w:b/>
          <w:color w:val="FF9900"/>
        </w:rPr>
        <w:t xml:space="preserve"> </w:t>
      </w:r>
      <w:r w:rsidRPr="00D600C9">
        <w:rPr>
          <w:rFonts w:ascii="Times New Roman" w:hAnsi="Times New Roman" w:cs="Times New Roman"/>
          <w:b/>
        </w:rPr>
        <w:t xml:space="preserve">Oferta złożona w takich plikach podlegać będzie odrzuceniu na podstawie art. 226 ust. 1 pkt. 6 ustawy </w:t>
      </w:r>
      <w:proofErr w:type="spellStart"/>
      <w:r w:rsidRPr="00D600C9">
        <w:rPr>
          <w:rFonts w:ascii="Times New Roman" w:hAnsi="Times New Roman" w:cs="Times New Roman"/>
          <w:b/>
        </w:rPr>
        <w:t>Pzp</w:t>
      </w:r>
      <w:proofErr w:type="spellEnd"/>
      <w:r w:rsidRPr="00D600C9">
        <w:rPr>
          <w:rFonts w:ascii="Times New Roman" w:hAnsi="Times New Roman" w:cs="Times New Roman"/>
          <w:b/>
        </w:rPr>
        <w:t>.</w:t>
      </w:r>
    </w:p>
    <w:p w:rsidR="00DE5F31" w:rsidRPr="00D600C9" w:rsidRDefault="00DE5F31" w:rsidP="00DE5F31">
      <w:p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
        </w:rPr>
        <w:lastRenderedPageBreak/>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D600C9" w:rsidRDefault="00DE5F31" w:rsidP="00DE5F31">
      <w:pPr>
        <w:spacing w:after="0" w:line="276" w:lineRule="auto"/>
        <w:ind w:left="360"/>
        <w:contextualSpacing/>
        <w:jc w:val="both"/>
        <w:rPr>
          <w:rFonts w:ascii="Times New Roman" w:hAnsi="Times New Roman" w:cs="Times New Roman"/>
        </w:rPr>
      </w:pPr>
      <w:r w:rsidRPr="00D600C9">
        <w:rPr>
          <w:rFonts w:ascii="Times New Roman" w:hAnsi="Times New Roman" w:cs="Times New Roman"/>
          <w:bCs/>
        </w:rPr>
        <w:t xml:space="preserve">Powyższe formaty plików są niezgodne z postanowieniami SWZ w Rozdziale XIII pkt 1 oraz treścią załącznika nr 2 do </w:t>
      </w:r>
      <w:r w:rsidRPr="00D600C9">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D600C9">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D600C9">
        <w:rPr>
          <w:rFonts w:ascii="Times New Roman" w:hAnsi="Times New Roman" w:cs="Times New Roman"/>
          <w:color w:val="000000" w:themeColor="text1"/>
        </w:rPr>
        <w:t>W przypadku stosowania przez Wykonawcę kwalifikowanego podpisu elektronicznego:</w:t>
      </w:r>
    </w:p>
    <w:p w:rsidR="00DE5F31" w:rsidRPr="00D600C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D600C9">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D600C9">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D600C9">
        <w:rPr>
          <w:rFonts w:ascii="Times New Roman" w:hAnsi="Times New Roman" w:cs="Times New Roman"/>
          <w:b/>
          <w:color w:val="000000" w:themeColor="text1"/>
        </w:rPr>
        <w:t>PAdES</w:t>
      </w:r>
      <w:proofErr w:type="spellEnd"/>
      <w:r w:rsidRPr="00D600C9">
        <w:rPr>
          <w:rFonts w:ascii="Times New Roman" w:hAnsi="Times New Roman" w:cs="Times New Roman"/>
          <w:bCs/>
          <w:color w:val="000000" w:themeColor="text1"/>
        </w:rPr>
        <w:t>,</w:t>
      </w:r>
    </w:p>
    <w:p w:rsidR="00DE5F31" w:rsidRPr="00D600C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D600C9">
        <w:rPr>
          <w:rFonts w:ascii="Times New Roman" w:hAnsi="Times New Roman" w:cs="Times New Roman"/>
          <w:color w:val="000000" w:themeColor="text1"/>
        </w:rPr>
        <w:t xml:space="preserve">pliki w innych formatach niż PDF </w:t>
      </w:r>
      <w:r w:rsidRPr="00D600C9">
        <w:rPr>
          <w:rFonts w:ascii="Times New Roman" w:hAnsi="Times New Roman" w:cs="Times New Roman"/>
          <w:b/>
          <w:color w:val="000000" w:themeColor="text1"/>
        </w:rPr>
        <w:t xml:space="preserve">zaleca się opatrzyć podpisem w formacie </w:t>
      </w:r>
      <w:proofErr w:type="spellStart"/>
      <w:r w:rsidRPr="00D600C9">
        <w:rPr>
          <w:rFonts w:ascii="Times New Roman" w:hAnsi="Times New Roman" w:cs="Times New Roman"/>
          <w:b/>
          <w:color w:val="000000" w:themeColor="text1"/>
        </w:rPr>
        <w:t>XAdES</w:t>
      </w:r>
      <w:proofErr w:type="spellEnd"/>
      <w:r w:rsidRPr="00D600C9">
        <w:rPr>
          <w:rFonts w:ascii="Times New Roman" w:hAnsi="Times New Roman" w:cs="Times New Roman"/>
          <w:b/>
          <w:color w:val="000000" w:themeColor="text1"/>
        </w:rPr>
        <w:t xml:space="preserve"> </w:t>
      </w:r>
      <w:r w:rsidRPr="00D600C9">
        <w:rPr>
          <w:rFonts w:ascii="Times New Roman" w:hAnsi="Times New Roman" w:cs="Times New Roman"/>
          <w:b/>
          <w:color w:val="000000" w:themeColor="text1"/>
        </w:rPr>
        <w:br/>
        <w:t>o typie zewnętrznym</w:t>
      </w:r>
      <w:r w:rsidRPr="00D600C9">
        <w:rPr>
          <w:rFonts w:ascii="Times New Roman" w:hAnsi="Times New Roman" w:cs="Times New Roman"/>
          <w:color w:val="000000" w:themeColor="text1"/>
        </w:rPr>
        <w:t>. Wykonawca powinien pamiętać, aby plik z podpisem przekazywać łącznie z dokumentem podpisywanym,</w:t>
      </w:r>
    </w:p>
    <w:p w:rsidR="00DE5F31" w:rsidRPr="00D600C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D600C9">
        <w:rPr>
          <w:rFonts w:ascii="Times New Roman" w:hAnsi="Times New Roman" w:cs="Times New Roman"/>
          <w:color w:val="000000" w:themeColor="text1"/>
        </w:rPr>
        <w:t>Zamawiający zaleca wykorzystanie podpisu z kwalifikowanym znacznikiem czasu.</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D600C9">
        <w:rPr>
          <w:rFonts w:ascii="Times New Roman" w:hAnsi="Times New Roman" w:cs="Times New Roman"/>
          <w:color w:val="000000" w:themeColor="text1"/>
        </w:rPr>
        <w:t xml:space="preserve">Zamawiający zaleca, aby </w:t>
      </w:r>
      <w:r w:rsidRPr="00D600C9">
        <w:rPr>
          <w:rFonts w:ascii="Times New Roman" w:hAnsi="Times New Roman" w:cs="Times New Roman"/>
          <w:b/>
          <w:bCs/>
          <w:color w:val="000000" w:themeColor="text1"/>
        </w:rPr>
        <w:t>w przypadku podpisywania pliku przez kilka osób, stosować podpisy tego samego rodzaju</w:t>
      </w:r>
      <w:r w:rsidRPr="00D600C9">
        <w:rPr>
          <w:rFonts w:ascii="Times New Roman" w:hAnsi="Times New Roman" w:cs="Times New Roman"/>
          <w:color w:val="000000" w:themeColor="text1"/>
        </w:rPr>
        <w:t xml:space="preserve">. Podpisywanie różnymi rodzajami podpisów np. elektronicznym osobistym </w:t>
      </w:r>
      <w:r w:rsidRPr="00D600C9">
        <w:rPr>
          <w:rFonts w:ascii="Times New Roman" w:hAnsi="Times New Roman" w:cs="Times New Roman"/>
          <w:color w:val="000000" w:themeColor="text1"/>
        </w:rPr>
        <w:br/>
        <w:t>i kwalifikowanym może doprowadzić do problemów w weryfikacji plików.</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Osobą składającą ofertę powinna być osoba kontaktowa podawana w dokumentacji.</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zaleca, aby </w:t>
      </w:r>
      <w:r w:rsidRPr="00D600C9">
        <w:rPr>
          <w:rFonts w:ascii="Times New Roman" w:hAnsi="Times New Roman" w:cs="Times New Roman"/>
          <w:b/>
          <w:color w:val="000000" w:themeColor="text1"/>
          <w:u w:val="single"/>
        </w:rPr>
        <w:t>nie wprowadzać jakichkolwiek zmian w plikach po podpisaniu ich podpisem kwalifikowanym.</w:t>
      </w:r>
      <w:r w:rsidRPr="00D600C9">
        <w:rPr>
          <w:rFonts w:ascii="Times New Roman" w:hAnsi="Times New Roman" w:cs="Times New Roman"/>
          <w:color w:val="000000" w:themeColor="text1"/>
        </w:rPr>
        <w:t xml:space="preserve"> Może to skutkować naruszeniem integralności plików, co równoważne będzie z koniecznością odrzucenia oferty.</w:t>
      </w:r>
    </w:p>
    <w:p w:rsidR="00DE5F31" w:rsidRPr="00D600C9" w:rsidRDefault="00DE5F31" w:rsidP="00DE5F31">
      <w:pPr>
        <w:numPr>
          <w:ilvl w:val="0"/>
          <w:numId w:val="4"/>
        </w:num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zwraca uwagę na ograniczenia </w:t>
      </w:r>
      <w:r w:rsidRPr="00D600C9">
        <w:rPr>
          <w:rFonts w:ascii="Times New Roman" w:hAnsi="Times New Roman" w:cs="Times New Roman"/>
          <w:b/>
          <w:color w:val="000000" w:themeColor="text1"/>
        </w:rPr>
        <w:t>wielkości plików podpisywanych profilem zaufanym</w:t>
      </w:r>
      <w:r w:rsidRPr="00D600C9">
        <w:rPr>
          <w:rFonts w:ascii="Times New Roman" w:hAnsi="Times New Roman" w:cs="Times New Roman"/>
          <w:color w:val="000000" w:themeColor="text1"/>
        </w:rPr>
        <w:t xml:space="preserve">, który wynosi </w:t>
      </w:r>
      <w:r w:rsidRPr="00D600C9">
        <w:rPr>
          <w:rFonts w:ascii="Times New Roman" w:hAnsi="Times New Roman" w:cs="Times New Roman"/>
          <w:b/>
          <w:color w:val="000000" w:themeColor="text1"/>
        </w:rPr>
        <w:t>max 10MB</w:t>
      </w:r>
      <w:r w:rsidRPr="00D600C9">
        <w:rPr>
          <w:rFonts w:ascii="Times New Roman" w:hAnsi="Times New Roman" w:cs="Times New Roman"/>
          <w:color w:val="000000" w:themeColor="text1"/>
        </w:rPr>
        <w:t xml:space="preserve">, oraz na </w:t>
      </w:r>
      <w:r w:rsidRPr="00D600C9">
        <w:rPr>
          <w:rFonts w:ascii="Times New Roman" w:hAnsi="Times New Roman" w:cs="Times New Roman"/>
          <w:b/>
          <w:color w:val="000000" w:themeColor="text1"/>
        </w:rPr>
        <w:t xml:space="preserve">ograniczenie wielkości plików podpisywanych w aplikacji </w:t>
      </w:r>
      <w:proofErr w:type="spellStart"/>
      <w:r w:rsidRPr="00D600C9">
        <w:rPr>
          <w:rFonts w:ascii="Times New Roman" w:hAnsi="Times New Roman" w:cs="Times New Roman"/>
          <w:b/>
          <w:color w:val="000000" w:themeColor="text1"/>
        </w:rPr>
        <w:t>eDoApp</w:t>
      </w:r>
      <w:proofErr w:type="spellEnd"/>
      <w:r w:rsidRPr="00D600C9">
        <w:rPr>
          <w:rFonts w:ascii="Times New Roman" w:hAnsi="Times New Roman" w:cs="Times New Roman"/>
          <w:color w:val="000000" w:themeColor="text1"/>
        </w:rPr>
        <w:t xml:space="preserve"> służącej do składania elektronicznego podpisu osobistego, który wynosi </w:t>
      </w:r>
      <w:r w:rsidRPr="00D600C9">
        <w:rPr>
          <w:rFonts w:ascii="Times New Roman" w:hAnsi="Times New Roman" w:cs="Times New Roman"/>
          <w:b/>
          <w:color w:val="000000" w:themeColor="text1"/>
        </w:rPr>
        <w:t>max 5MB.</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 xml:space="preserve"> </w:t>
      </w:r>
      <w:r w:rsidRPr="00D600C9">
        <w:rPr>
          <w:rFonts w:ascii="Times New Roman" w:hAnsi="Times New Roman" w:cs="Times New Roman"/>
          <w:color w:val="000000" w:themeColor="text1"/>
        </w:rPr>
        <w:t>Szyfrowanie ofert odbywa się automatycznie przez Platformę.</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Oznaczenie czasu odbioru danych:</w:t>
      </w:r>
    </w:p>
    <w:p w:rsidR="00DE5F31" w:rsidRPr="00D600C9" w:rsidRDefault="00DE5F31" w:rsidP="00DE5F31">
      <w:pPr>
        <w:spacing w:after="0" w:line="276" w:lineRule="auto"/>
        <w:ind w:left="360"/>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Za datę przekazania oferty</w:t>
      </w:r>
      <w:r w:rsidRPr="00D600C9">
        <w:rPr>
          <w:rFonts w:ascii="Times New Roman" w:hAnsi="Times New Roman" w:cs="Times New Roman"/>
          <w:color w:val="000000" w:themeColor="text1"/>
        </w:rPr>
        <w:t xml:space="preserve"> przyjmuje się datę jej przekazania w systemie poprzez kliknięcie przycisku </w:t>
      </w:r>
      <w:r w:rsidRPr="00D600C9">
        <w:rPr>
          <w:rFonts w:ascii="Times New Roman" w:hAnsi="Times New Roman" w:cs="Times New Roman"/>
          <w:b/>
          <w:i/>
          <w:color w:val="000000" w:themeColor="text1"/>
        </w:rPr>
        <w:t>„Złóż ofertę”</w:t>
      </w:r>
      <w:r w:rsidRPr="00D600C9">
        <w:rPr>
          <w:rFonts w:ascii="Times New Roman" w:hAnsi="Times New Roman" w:cs="Times New Roman"/>
          <w:color w:val="000000" w:themeColor="text1"/>
        </w:rPr>
        <w:t xml:space="preserve"> w drugim kroku i wyświetleniu komunikatu, że oferta została złożona. </w:t>
      </w:r>
      <w:r w:rsidRPr="00D600C9">
        <w:rPr>
          <w:rFonts w:ascii="Times New Roman" w:hAnsi="Times New Roman" w:cs="Times New Roman"/>
          <w:color w:val="000000" w:themeColor="text1"/>
        </w:rPr>
        <w:br/>
      </w:r>
      <w:r w:rsidRPr="00D600C9">
        <w:rPr>
          <w:rFonts w:ascii="Times New Roman" w:hAnsi="Times New Roman" w:cs="Times New Roman"/>
          <w:b/>
          <w:color w:val="000000" w:themeColor="text1"/>
          <w:u w:val="single"/>
        </w:rPr>
        <w:t>Za datę przekazania korespondencji przesłanej za pomocą Platformy</w:t>
      </w:r>
      <w:r w:rsidRPr="00D600C9">
        <w:rPr>
          <w:rFonts w:ascii="Times New Roman" w:hAnsi="Times New Roman" w:cs="Times New Roman"/>
          <w:color w:val="000000" w:themeColor="text1"/>
        </w:rPr>
        <w:t xml:space="preserve"> przyjmuje się datę prawidłowego przekazania poprzez kliknięcie przycisku </w:t>
      </w:r>
      <w:r w:rsidRPr="00D600C9">
        <w:rPr>
          <w:rFonts w:ascii="Times New Roman" w:hAnsi="Times New Roman" w:cs="Times New Roman"/>
          <w:b/>
          <w:i/>
          <w:color w:val="000000" w:themeColor="text1"/>
        </w:rPr>
        <w:t xml:space="preserve">„Wyślij wiadomość do Zamawiającego” </w:t>
      </w:r>
      <w:r w:rsidRPr="00D600C9">
        <w:rPr>
          <w:rFonts w:ascii="Times New Roman" w:hAnsi="Times New Roman" w:cs="Times New Roman"/>
          <w:color w:val="000000" w:themeColor="text1"/>
        </w:rPr>
        <w:t>na Platformie i wyświetleniu komunikatu, że wiadomość została wysłana do Zamawiającego.</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lastRenderedPageBreak/>
        <w:t>Do oferty należy dołączyć oświadczenie o niepodleganiu wykluczeniu w formie elektronicznej lub w postaci elektronicznej, opatrzone kwalifikowanym podpisem elektronicznym, podpisem zaufanym lub elektronicznym podpisem osobistym.</w:t>
      </w:r>
    </w:p>
    <w:p w:rsidR="00DE5F31" w:rsidRPr="00D600C9" w:rsidRDefault="00DE5F31" w:rsidP="00845939">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 xml:space="preserve">Do przygotowania oferty zaleca się wykorzystanie Formularza ofertowego, którego wzór stanowi </w:t>
      </w:r>
      <w:r w:rsidRPr="00D600C9">
        <w:rPr>
          <w:rFonts w:ascii="Times New Roman" w:hAnsi="Times New Roman" w:cs="Times New Roman"/>
          <w:b/>
          <w:color w:val="0070C0"/>
          <w:u w:val="single"/>
        </w:rPr>
        <w:t xml:space="preserve">załącznik nr </w:t>
      </w:r>
      <w:r w:rsidR="00845939" w:rsidRPr="00D600C9">
        <w:rPr>
          <w:rFonts w:ascii="Times New Roman" w:hAnsi="Times New Roman" w:cs="Times New Roman"/>
          <w:b/>
          <w:color w:val="0070C0"/>
          <w:u w:val="single"/>
        </w:rPr>
        <w:t>5</w:t>
      </w:r>
      <w:r w:rsidRPr="00D600C9">
        <w:rPr>
          <w:rFonts w:ascii="Times New Roman" w:hAnsi="Times New Roman" w:cs="Times New Roman"/>
          <w:b/>
          <w:color w:val="0070C0"/>
          <w:u w:val="single"/>
        </w:rPr>
        <w:t xml:space="preserve"> do SWZ</w:t>
      </w:r>
      <w:r w:rsidR="00845939" w:rsidRPr="00D600C9">
        <w:rPr>
          <w:rFonts w:ascii="Times New Roman" w:hAnsi="Times New Roman" w:cs="Times New Roman"/>
          <w:b/>
          <w:color w:val="0070C0"/>
          <w:u w:val="single"/>
        </w:rPr>
        <w:t xml:space="preserve"> </w:t>
      </w:r>
      <w:r w:rsidR="00845939" w:rsidRPr="00D600C9">
        <w:rPr>
          <w:rFonts w:ascii="Times New Roman" w:hAnsi="Times New Roman" w:cs="Times New Roman"/>
          <w:b/>
          <w:u w:val="single"/>
        </w:rPr>
        <w:t>oraz</w:t>
      </w:r>
      <w:r w:rsidR="00845939" w:rsidRPr="00D600C9">
        <w:rPr>
          <w:rFonts w:ascii="Times New Roman" w:hAnsi="Times New Roman" w:cs="Times New Roman"/>
          <w:b/>
          <w:color w:val="0070C0"/>
          <w:u w:val="single"/>
        </w:rPr>
        <w:t xml:space="preserve"> </w:t>
      </w:r>
      <w:r w:rsidR="00845939" w:rsidRPr="00D600C9">
        <w:rPr>
          <w:rFonts w:ascii="Times New Roman" w:hAnsi="Times New Roman" w:cs="Times New Roman"/>
          <w:b/>
          <w:u w:val="single"/>
        </w:rPr>
        <w:t>Opisu przedmiotu zamówienia</w:t>
      </w:r>
      <w:r w:rsidR="00EB7670">
        <w:rPr>
          <w:rFonts w:ascii="Times New Roman" w:hAnsi="Times New Roman" w:cs="Times New Roman"/>
          <w:b/>
          <w:u w:val="single"/>
        </w:rPr>
        <w:t xml:space="preserve"> (cennik)</w:t>
      </w:r>
      <w:r w:rsidR="00845939" w:rsidRPr="00D600C9">
        <w:rPr>
          <w:rFonts w:ascii="Times New Roman" w:hAnsi="Times New Roman" w:cs="Times New Roman"/>
          <w:b/>
          <w:u w:val="single"/>
        </w:rPr>
        <w:t xml:space="preserve">, którego wzór stanowi </w:t>
      </w:r>
      <w:r w:rsidR="00845939" w:rsidRPr="00D600C9">
        <w:rPr>
          <w:rFonts w:ascii="Times New Roman" w:hAnsi="Times New Roman" w:cs="Times New Roman"/>
          <w:b/>
          <w:color w:val="2E74B5" w:themeColor="accent1" w:themeShade="BF"/>
          <w:u w:val="single"/>
        </w:rPr>
        <w:t xml:space="preserve">załącznik nr 1 do SWZ – </w:t>
      </w:r>
      <w:r w:rsidR="00845939" w:rsidRPr="00D600C9">
        <w:rPr>
          <w:rFonts w:ascii="Times New Roman" w:hAnsi="Times New Roman" w:cs="Times New Roman"/>
          <w:b/>
          <w:u w:val="single"/>
        </w:rPr>
        <w:t xml:space="preserve">stanowiący integralna część Formularza ofertowego. </w:t>
      </w:r>
      <w:r w:rsidR="00845939" w:rsidRPr="00D600C9">
        <w:rPr>
          <w:rFonts w:ascii="Times New Roman" w:hAnsi="Times New Roman" w:cs="Times New Roman"/>
          <w:b/>
          <w:color w:val="2E74B5" w:themeColor="accent1" w:themeShade="BF"/>
          <w:u w:val="single"/>
        </w:rPr>
        <w:t xml:space="preserve">  </w:t>
      </w:r>
      <w:r w:rsidRPr="00D600C9">
        <w:rPr>
          <w:rFonts w:ascii="Times New Roman" w:hAnsi="Times New Roman" w:cs="Times New Roman"/>
          <w:color w:val="000000" w:themeColor="text1"/>
        </w:rPr>
        <w:t>W przypadku, gdy Wykonawca nie korzysta z przygotowanego przez zamawiającego wzoru, w treści oferty należy zamieścić wszystkie informacje wymagane w </w:t>
      </w:r>
      <w:r w:rsidRPr="00D600C9">
        <w:rPr>
          <w:rFonts w:ascii="Times New Roman" w:hAnsi="Times New Roman" w:cs="Times New Roman"/>
          <w:b/>
          <w:i/>
          <w:color w:val="000000" w:themeColor="text1"/>
        </w:rPr>
        <w:t>Formularzu ofertowym</w:t>
      </w:r>
      <w:r w:rsidR="00845939" w:rsidRPr="00D600C9">
        <w:rPr>
          <w:rFonts w:ascii="Times New Roman" w:hAnsi="Times New Roman" w:cs="Times New Roman"/>
          <w:b/>
          <w:i/>
          <w:color w:val="000000" w:themeColor="text1"/>
        </w:rPr>
        <w:t xml:space="preserve"> i Opisie przedmiotu zamówienia</w:t>
      </w:r>
      <w:r w:rsidRPr="00D600C9">
        <w:rPr>
          <w:rFonts w:ascii="Times New Roman" w:hAnsi="Times New Roman" w:cs="Times New Roman"/>
          <w:color w:val="000000" w:themeColor="text1"/>
        </w:rPr>
        <w:t>.</w:t>
      </w:r>
    </w:p>
    <w:p w:rsidR="00DE5F31" w:rsidRPr="00D600C9"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Wszelkie informacje stanowiące tajemnicę przedsiębiorstwa w rozumieniu ustawy z dnia </w:t>
      </w:r>
      <w:r w:rsidRPr="00D600C9">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D600C9">
        <w:rPr>
          <w:rFonts w:ascii="Times New Roman" w:hAnsi="Times New Roman" w:cs="Times New Roman"/>
          <w:b/>
          <w:color w:val="000000" w:themeColor="text1"/>
        </w:rPr>
        <w:t>„</w:t>
      </w:r>
      <w:r w:rsidRPr="00D600C9">
        <w:rPr>
          <w:rFonts w:ascii="Times New Roman" w:hAnsi="Times New Roman" w:cs="Times New Roman"/>
          <w:b/>
          <w:i/>
          <w:color w:val="000000" w:themeColor="text1"/>
        </w:rPr>
        <w:t xml:space="preserve">FORMULARZ” </w:t>
      </w:r>
      <w:r w:rsidRPr="00D600C9">
        <w:rPr>
          <w:rFonts w:ascii="Times New Roman" w:hAnsi="Times New Roman" w:cs="Times New Roman"/>
          <w:b/>
          <w:color w:val="000000" w:themeColor="text1"/>
        </w:rPr>
        <w:t xml:space="preserve">w osobnym pliku </w:t>
      </w:r>
      <w:r w:rsidRPr="00D600C9">
        <w:rPr>
          <w:rFonts w:ascii="Times New Roman" w:hAnsi="Times New Roman" w:cs="Times New Roman"/>
          <w:b/>
          <w:i/>
          <w:color w:val="000000" w:themeColor="text1"/>
        </w:rPr>
        <w:t>„dokument niejawny”</w:t>
      </w:r>
      <w:r w:rsidRPr="00D600C9">
        <w:rPr>
          <w:rFonts w:ascii="Times New Roman" w:hAnsi="Times New Roman" w:cs="Times New Roman"/>
          <w:b/>
          <w:color w:val="000000" w:themeColor="text1"/>
        </w:rPr>
        <w:t xml:space="preserve"> wraz z jednoczesnym zaznaczeniem „</w:t>
      </w:r>
      <w:r w:rsidRPr="00D600C9">
        <w:rPr>
          <w:rFonts w:ascii="Times New Roman" w:hAnsi="Times New Roman" w:cs="Times New Roman"/>
          <w:b/>
          <w:i/>
          <w:color w:val="000000" w:themeColor="text1"/>
        </w:rPr>
        <w:t>Załącznik stanowiący tajemnicę przedsiębiorstwa”</w:t>
      </w:r>
      <w:r w:rsidRPr="00D600C9">
        <w:rPr>
          <w:rFonts w:ascii="Times New Roman" w:hAnsi="Times New Roman" w:cs="Times New Roman"/>
          <w:b/>
          <w:color w:val="000000" w:themeColor="text1"/>
        </w:rPr>
        <w:t>.</w:t>
      </w:r>
      <w:r w:rsidRPr="00D600C9">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w:t>
      </w:r>
    </w:p>
    <w:p w:rsidR="00DE5F31" w:rsidRPr="00D600C9" w:rsidRDefault="00DE5F31" w:rsidP="00DE5F31">
      <w:pPr>
        <w:numPr>
          <w:ilvl w:val="0"/>
          <w:numId w:val="4"/>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Do oferty należy dołączyć</w:t>
      </w:r>
      <w:r w:rsidRPr="00D600C9">
        <w:rPr>
          <w:rFonts w:ascii="Times New Roman" w:hAnsi="Times New Roman" w:cs="Times New Roman"/>
          <w:bCs/>
          <w:color w:val="000000" w:themeColor="text1"/>
        </w:rPr>
        <w:t>:</w:t>
      </w:r>
    </w:p>
    <w:p w:rsidR="00DE5F31" w:rsidRPr="00D600C9" w:rsidRDefault="00DE5F31" w:rsidP="00DE5F31">
      <w:pPr>
        <w:numPr>
          <w:ilvl w:val="0"/>
          <w:numId w:val="25"/>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color w:val="000000" w:themeColor="text1"/>
        </w:rPr>
        <w:t>Formularz ofertowy</w:t>
      </w:r>
      <w:r w:rsidRPr="00D600C9">
        <w:rPr>
          <w:rFonts w:ascii="Times New Roman" w:hAnsi="Times New Roman" w:cs="Times New Roman"/>
          <w:bCs/>
          <w:color w:val="000000" w:themeColor="text1"/>
        </w:rPr>
        <w:t xml:space="preserve"> (oferta) – </w:t>
      </w:r>
      <w:r w:rsidRPr="00D600C9">
        <w:rPr>
          <w:rFonts w:ascii="Times New Roman" w:hAnsi="Times New Roman" w:cs="Times New Roman"/>
          <w:b/>
          <w:color w:val="4472C4" w:themeColor="accent5"/>
          <w:u w:val="single"/>
        </w:rPr>
        <w:t xml:space="preserve">załącznik nr </w:t>
      </w:r>
      <w:r w:rsidR="008F730C" w:rsidRPr="00D600C9">
        <w:rPr>
          <w:rFonts w:ascii="Times New Roman" w:hAnsi="Times New Roman" w:cs="Times New Roman"/>
          <w:b/>
          <w:color w:val="4472C4" w:themeColor="accent5"/>
          <w:u w:val="single"/>
        </w:rPr>
        <w:t>5</w:t>
      </w:r>
      <w:r w:rsidRPr="00D600C9">
        <w:rPr>
          <w:rFonts w:ascii="Times New Roman" w:hAnsi="Times New Roman" w:cs="Times New Roman"/>
          <w:b/>
          <w:color w:val="4472C4" w:themeColor="accent5"/>
          <w:u w:val="single"/>
        </w:rPr>
        <w:t xml:space="preserve"> do SWZ,   </w:t>
      </w:r>
    </w:p>
    <w:p w:rsidR="00FC73A4" w:rsidRPr="00D600C9" w:rsidRDefault="008F730C" w:rsidP="00DE5F31">
      <w:pPr>
        <w:numPr>
          <w:ilvl w:val="0"/>
          <w:numId w:val="25"/>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Opis przedmiotu zamówienia</w:t>
      </w:r>
      <w:r w:rsidR="00FC73A4" w:rsidRPr="00D600C9">
        <w:rPr>
          <w:rFonts w:ascii="Times New Roman" w:hAnsi="Times New Roman" w:cs="Times New Roman"/>
          <w:bCs/>
          <w:color w:val="000000" w:themeColor="text1"/>
        </w:rPr>
        <w:t xml:space="preserve"> ( cennik ) - </w:t>
      </w:r>
      <w:r w:rsidR="00FC73A4" w:rsidRPr="00D600C9">
        <w:rPr>
          <w:rFonts w:ascii="Times New Roman" w:hAnsi="Times New Roman" w:cs="Times New Roman"/>
          <w:b/>
          <w:color w:val="4472C4" w:themeColor="accent5"/>
          <w:u w:val="single"/>
        </w:rPr>
        <w:t xml:space="preserve">załącznik nr </w:t>
      </w:r>
      <w:r w:rsidRPr="00D600C9">
        <w:rPr>
          <w:rFonts w:ascii="Times New Roman" w:hAnsi="Times New Roman" w:cs="Times New Roman"/>
          <w:b/>
          <w:color w:val="4472C4" w:themeColor="accent5"/>
          <w:u w:val="single"/>
        </w:rPr>
        <w:t>1</w:t>
      </w:r>
      <w:r w:rsidR="00FC73A4" w:rsidRPr="00D600C9">
        <w:rPr>
          <w:rFonts w:ascii="Times New Roman" w:hAnsi="Times New Roman" w:cs="Times New Roman"/>
          <w:b/>
          <w:color w:val="4472C4" w:themeColor="accent5"/>
          <w:u w:val="single"/>
        </w:rPr>
        <w:t xml:space="preserve"> do SWZ,</w:t>
      </w:r>
      <w:r w:rsidR="00FC73A4" w:rsidRPr="00D600C9">
        <w:rPr>
          <w:rFonts w:ascii="Times New Roman" w:hAnsi="Times New Roman" w:cs="Times New Roman"/>
          <w:color w:val="000000" w:themeColor="text1"/>
        </w:rPr>
        <w:t xml:space="preserve">  który stanowi integralną część </w:t>
      </w:r>
      <w:r w:rsidRPr="00D600C9">
        <w:rPr>
          <w:rFonts w:ascii="Times New Roman" w:hAnsi="Times New Roman" w:cs="Times New Roman"/>
          <w:color w:val="000000" w:themeColor="text1"/>
        </w:rPr>
        <w:t>Formularza ofertowego</w:t>
      </w:r>
      <w:r w:rsidR="00FC73A4" w:rsidRPr="00D600C9">
        <w:rPr>
          <w:rFonts w:ascii="Times New Roman" w:hAnsi="Times New Roman" w:cs="Times New Roman"/>
          <w:color w:val="000000" w:themeColor="text1"/>
        </w:rPr>
        <w:t>,</w:t>
      </w:r>
    </w:p>
    <w:p w:rsidR="00DE5F31" w:rsidRPr="00D600C9" w:rsidRDefault="00DE5F31" w:rsidP="00DE5F31">
      <w:pPr>
        <w:numPr>
          <w:ilvl w:val="0"/>
          <w:numId w:val="25"/>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Pełnomocnictwo</w:t>
      </w:r>
      <w:r w:rsidRPr="00D600C9">
        <w:rPr>
          <w:rFonts w:ascii="Times New Roman" w:hAnsi="Times New Roman" w:cs="Times New Roman"/>
          <w:color w:val="000000" w:themeColor="text1"/>
        </w:rPr>
        <w:t xml:space="preserve"> upoważniające do złożenia oferty, o ile ofertę składa pełnomocnik,</w:t>
      </w:r>
    </w:p>
    <w:p w:rsidR="00DE5F31" w:rsidRPr="00D600C9" w:rsidRDefault="00DE5F31" w:rsidP="00DE5F31">
      <w:pPr>
        <w:numPr>
          <w:ilvl w:val="0"/>
          <w:numId w:val="25"/>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Pełnomocnictwo</w:t>
      </w:r>
      <w:r w:rsidRPr="00D600C9">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DE5F31" w:rsidRPr="00D600C9" w:rsidRDefault="00DE5F31" w:rsidP="00DE5F31">
      <w:pPr>
        <w:numPr>
          <w:ilvl w:val="0"/>
          <w:numId w:val="25"/>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Oświadczenie Wykonawcy o niepodleganiu wkluczeniu z postępowa</w:t>
      </w:r>
      <w:r w:rsidRPr="00D600C9">
        <w:rPr>
          <w:rFonts w:ascii="Times New Roman" w:hAnsi="Times New Roman" w:cs="Times New Roman"/>
          <w:b/>
          <w:bCs/>
          <w:color w:val="000000" w:themeColor="text1"/>
        </w:rPr>
        <w:t xml:space="preserve">nia </w:t>
      </w:r>
      <w:r w:rsidRPr="00D600C9">
        <w:rPr>
          <w:rFonts w:ascii="Times New Roman" w:hAnsi="Times New Roman" w:cs="Times New Roman"/>
          <w:color w:val="000000" w:themeColor="text1"/>
        </w:rPr>
        <w:t>– wzór oświadczenia o niepodleganiu wykluczeniu stanowi</w:t>
      </w:r>
      <w:r w:rsidRPr="00D600C9">
        <w:rPr>
          <w:rFonts w:ascii="Times New Roman" w:hAnsi="Times New Roman" w:cs="Times New Roman"/>
          <w:b/>
          <w:color w:val="000000" w:themeColor="text1"/>
        </w:rPr>
        <w:t xml:space="preserve"> </w:t>
      </w:r>
      <w:r w:rsidR="00FC73A4" w:rsidRPr="00D600C9">
        <w:rPr>
          <w:rFonts w:ascii="Times New Roman" w:hAnsi="Times New Roman" w:cs="Times New Roman"/>
          <w:b/>
          <w:color w:val="4472C4" w:themeColor="accent5"/>
          <w:u w:val="single"/>
        </w:rPr>
        <w:t xml:space="preserve">załącznik nr </w:t>
      </w:r>
      <w:r w:rsidR="008F730C" w:rsidRPr="00D600C9">
        <w:rPr>
          <w:rFonts w:ascii="Times New Roman" w:hAnsi="Times New Roman" w:cs="Times New Roman"/>
          <w:b/>
          <w:color w:val="4472C4" w:themeColor="accent5"/>
          <w:u w:val="single"/>
        </w:rPr>
        <w:t>4</w:t>
      </w:r>
      <w:r w:rsidRPr="00D600C9">
        <w:rPr>
          <w:rFonts w:ascii="Times New Roman" w:hAnsi="Times New Roman" w:cs="Times New Roman"/>
          <w:b/>
          <w:color w:val="4472C4" w:themeColor="accent5"/>
          <w:u w:val="single"/>
        </w:rPr>
        <w:t xml:space="preserve"> do SWZ</w:t>
      </w:r>
      <w:r w:rsidRPr="00D600C9">
        <w:rPr>
          <w:rFonts w:ascii="Times New Roman" w:hAnsi="Times New Roman" w:cs="Times New Roman"/>
          <w:color w:val="4472C4" w:themeColor="accent5"/>
        </w:rPr>
        <w:t xml:space="preserve">. </w:t>
      </w:r>
    </w:p>
    <w:p w:rsidR="00DE5F31" w:rsidRPr="00D600C9" w:rsidRDefault="00DE5F31" w:rsidP="00DE5F31">
      <w:pPr>
        <w:spacing w:after="0" w:line="276" w:lineRule="auto"/>
        <w:ind w:left="720"/>
        <w:contextualSpacing/>
        <w:jc w:val="both"/>
        <w:rPr>
          <w:rFonts w:ascii="Times New Roman" w:hAnsi="Times New Roman" w:cs="Times New Roman"/>
          <w:b/>
          <w:bCs/>
          <w:u w:val="single"/>
        </w:rPr>
      </w:pPr>
      <w:r w:rsidRPr="00D600C9">
        <w:rPr>
          <w:rFonts w:ascii="Times New Roman" w:hAnsi="Times New Roman" w:cs="Times New Roman"/>
          <w:b/>
        </w:rPr>
        <w:t xml:space="preserve">W przypadku wspólnego ubiegania się o zamówienie przez Wykonawców, oświadczenie </w:t>
      </w:r>
      <w:r w:rsidRPr="00D600C9">
        <w:rPr>
          <w:rFonts w:ascii="Times New Roman" w:hAnsi="Times New Roman" w:cs="Times New Roman"/>
          <w:b/>
        </w:rPr>
        <w:br/>
        <w:t xml:space="preserve">o niepodleganiu wykluczeniu składa każdy z Wykonawców. </w:t>
      </w:r>
    </w:p>
    <w:p w:rsidR="00DE5F31" w:rsidRPr="00D600C9" w:rsidRDefault="00DE5F31" w:rsidP="00DE5F31">
      <w:pPr>
        <w:numPr>
          <w:ilvl w:val="0"/>
          <w:numId w:val="25"/>
        </w:numPr>
        <w:spacing w:after="0" w:line="276" w:lineRule="auto"/>
        <w:jc w:val="both"/>
        <w:rPr>
          <w:rFonts w:ascii="Times New Roman" w:hAnsi="Times New Roman" w:cs="Times New Roman"/>
          <w:b/>
          <w:color w:val="0070C0"/>
        </w:rPr>
      </w:pPr>
      <w:r w:rsidRPr="00D600C9">
        <w:rPr>
          <w:rFonts w:ascii="Times New Roman" w:hAnsi="Times New Roman" w:cs="Times New Roman"/>
          <w:b/>
          <w:color w:val="000000" w:themeColor="text1"/>
        </w:rPr>
        <w:t>Oferta oraz oświadczenie o niepodleganiu wkluczeniu z postępowania muszą być złożone w formie elektronicznej lub w postaci elektronicznej, opatrzone kwalifikowanym podpisem elektronicznym, elektronicznym podpisem osobistym lub podpisem zaufanym.</w:t>
      </w:r>
    </w:p>
    <w:p w:rsidR="00DE5F31" w:rsidRPr="00D600C9" w:rsidRDefault="00DE5F31" w:rsidP="00DE5F31">
      <w:pPr>
        <w:numPr>
          <w:ilvl w:val="0"/>
          <w:numId w:val="25"/>
        </w:numPr>
        <w:spacing w:after="0" w:line="276" w:lineRule="auto"/>
        <w:jc w:val="both"/>
        <w:rPr>
          <w:rFonts w:ascii="Times New Roman" w:hAnsi="Times New Roman" w:cs="Times New Roman"/>
          <w:b/>
          <w:color w:val="0070C0"/>
        </w:rPr>
      </w:pPr>
      <w:r w:rsidRPr="00D600C9">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w:t>
      </w:r>
      <w:r w:rsidRPr="00D600C9">
        <w:rPr>
          <w:rFonts w:ascii="Times New Roman" w:hAnsi="Times New Roman" w:cs="Times New Roman"/>
          <w:b/>
          <w:color w:val="000000" w:themeColor="text1"/>
        </w:rPr>
        <w:lastRenderedPageBreak/>
        <w:t xml:space="preserve">z dokumentem w postaci papierowej. </w:t>
      </w:r>
      <w:r w:rsidRPr="00D600C9">
        <w:rPr>
          <w:rFonts w:ascii="Times New Roman" w:hAnsi="Times New Roman" w:cs="Times New Roman"/>
          <w:b/>
          <w:color w:val="000000" w:themeColor="text1"/>
          <w:u w:val="single"/>
        </w:rPr>
        <w:t>Poświadczenia zgodności cyfrowego odwzorowania z dokumentem w postaci papierowej poświadcza mocodawca lub notariusz</w:t>
      </w:r>
      <w:r w:rsidRPr="00D600C9">
        <w:rPr>
          <w:rFonts w:ascii="Times New Roman" w:hAnsi="Times New Roman" w:cs="Times New Roman"/>
          <w:bCs/>
          <w:color w:val="000000" w:themeColor="text1"/>
        </w:rPr>
        <w:t>.</w:t>
      </w:r>
    </w:p>
    <w:p w:rsidR="00DE5F31" w:rsidRPr="00D600C9" w:rsidRDefault="00DE5F31" w:rsidP="00DE5F31">
      <w:pPr>
        <w:spacing w:after="0" w:line="276" w:lineRule="auto"/>
        <w:ind w:left="720"/>
        <w:jc w:val="both"/>
        <w:rPr>
          <w:rFonts w:ascii="Times New Roman" w:hAnsi="Times New Roman" w:cs="Times New Roman"/>
          <w:color w:val="000000" w:themeColor="text1"/>
        </w:rPr>
      </w:pPr>
      <w:r w:rsidRPr="00D600C9">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DE5F31" w:rsidRPr="00D600C9" w:rsidRDefault="00DE5F31" w:rsidP="00DE5F31">
      <w:pPr>
        <w:spacing w:after="0" w:line="276" w:lineRule="auto"/>
        <w:ind w:left="720"/>
        <w:jc w:val="both"/>
        <w:rPr>
          <w:rFonts w:ascii="Times New Roman" w:hAnsi="Times New Roman" w:cs="Times New Roman"/>
          <w:color w:val="000000" w:themeColor="text1"/>
          <w:u w:val="single"/>
        </w:rPr>
      </w:pPr>
      <w:r w:rsidRPr="00D600C9">
        <w:rPr>
          <w:rFonts w:ascii="Times New Roman" w:hAnsi="Times New Roman" w:cs="Times New Roman"/>
          <w:color w:val="000000" w:themeColor="text1"/>
          <w:u w:val="single"/>
        </w:rPr>
        <w:t xml:space="preserve">Poświadczenia zgodności cyfrowego odwzorowania z dokumentem w postaci papierowej, </w:t>
      </w:r>
      <w:r w:rsidR="00CB2E5F" w:rsidRPr="00D600C9">
        <w:rPr>
          <w:rFonts w:ascii="Times New Roman" w:hAnsi="Times New Roman" w:cs="Times New Roman"/>
          <w:color w:val="000000" w:themeColor="text1"/>
          <w:u w:val="single"/>
        </w:rPr>
        <w:br/>
      </w:r>
      <w:r w:rsidRPr="00D600C9">
        <w:rPr>
          <w:rFonts w:ascii="Times New Roman" w:hAnsi="Times New Roman" w:cs="Times New Roman"/>
          <w:color w:val="000000" w:themeColor="text1"/>
          <w:u w:val="single"/>
        </w:rPr>
        <w:t>o którym mowa powyżej, dokonuje w przypadku:</w:t>
      </w:r>
    </w:p>
    <w:p w:rsidR="00DE5F31" w:rsidRPr="00D600C9" w:rsidRDefault="00DE5F31" w:rsidP="00DE5F31">
      <w:pPr>
        <w:spacing w:after="0" w:line="276" w:lineRule="auto"/>
        <w:ind w:left="720"/>
        <w:jc w:val="both"/>
        <w:rPr>
          <w:rFonts w:ascii="Times New Roman" w:hAnsi="Times New Roman" w:cs="Times New Roman"/>
          <w:color w:val="000000" w:themeColor="text1"/>
        </w:rPr>
      </w:pPr>
      <w:r w:rsidRPr="00D600C9">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D600C9" w:rsidRDefault="00DE5F31" w:rsidP="00DE5F31">
      <w:pPr>
        <w:spacing w:after="0" w:line="276" w:lineRule="auto"/>
        <w:ind w:left="720"/>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009D747D" w:rsidRPr="00D600C9">
        <w:rPr>
          <w:rFonts w:ascii="Times New Roman" w:hAnsi="Times New Roman" w:cs="Times New Roman"/>
          <w:color w:val="000000" w:themeColor="text1"/>
        </w:rPr>
        <w:br/>
      </w:r>
      <w:r w:rsidRPr="00D600C9">
        <w:rPr>
          <w:rFonts w:ascii="Times New Roman" w:hAnsi="Times New Roman" w:cs="Times New Roman"/>
          <w:color w:val="000000" w:themeColor="text1"/>
        </w:rPr>
        <w:t>o udzielenie zamówienia.</w:t>
      </w:r>
    </w:p>
    <w:p w:rsidR="00DE5F31" w:rsidRPr="00D600C9" w:rsidRDefault="00DE5F31" w:rsidP="00DE5F31">
      <w:pPr>
        <w:spacing w:after="0" w:line="276" w:lineRule="auto"/>
        <w:ind w:left="720"/>
        <w:jc w:val="both"/>
        <w:rPr>
          <w:rFonts w:ascii="Times New Roman" w:hAnsi="Times New Roman" w:cs="Times New Roman"/>
          <w:b/>
          <w:color w:val="0070C0"/>
        </w:rPr>
      </w:pPr>
      <w:r w:rsidRPr="00D600C9">
        <w:rPr>
          <w:rFonts w:ascii="Times New Roman" w:hAnsi="Times New Roman" w:cs="Times New Roman"/>
          <w:color w:val="000000" w:themeColor="text1"/>
        </w:rPr>
        <w:t xml:space="preserve">Poprzez oryginał należy rozumieć dokument podpisany </w:t>
      </w:r>
      <w:r w:rsidRPr="00D600C9">
        <w:rPr>
          <w:rFonts w:ascii="Times New Roman" w:hAnsi="Times New Roman" w:cs="Times New Roman"/>
          <w:b/>
          <w:color w:val="000000" w:themeColor="text1"/>
        </w:rPr>
        <w:t>kwalifikowanym podpisem elektronicznym</w:t>
      </w:r>
      <w:r w:rsidRPr="00D600C9">
        <w:rPr>
          <w:rFonts w:ascii="Times New Roman" w:hAnsi="Times New Roman" w:cs="Times New Roman"/>
          <w:color w:val="000000" w:themeColor="text1"/>
        </w:rPr>
        <w:t xml:space="preserve"> lub </w:t>
      </w:r>
      <w:r w:rsidRPr="00D600C9">
        <w:rPr>
          <w:rFonts w:ascii="Times New Roman" w:hAnsi="Times New Roman" w:cs="Times New Roman"/>
          <w:b/>
          <w:color w:val="000000" w:themeColor="text1"/>
        </w:rPr>
        <w:t>podpisem zaufanym</w:t>
      </w:r>
      <w:r w:rsidRPr="00D600C9">
        <w:rPr>
          <w:rFonts w:ascii="Times New Roman" w:hAnsi="Times New Roman" w:cs="Times New Roman"/>
          <w:color w:val="000000" w:themeColor="text1"/>
        </w:rPr>
        <w:t xml:space="preserve"> lub </w:t>
      </w:r>
      <w:r w:rsidRPr="00D600C9">
        <w:rPr>
          <w:rFonts w:ascii="Times New Roman" w:hAnsi="Times New Roman" w:cs="Times New Roman"/>
          <w:b/>
          <w:color w:val="000000" w:themeColor="text1"/>
        </w:rPr>
        <w:t>elektronicznym</w:t>
      </w:r>
      <w:r w:rsidRPr="00D600C9">
        <w:rPr>
          <w:rFonts w:ascii="Times New Roman" w:hAnsi="Times New Roman" w:cs="Times New Roman"/>
          <w:color w:val="000000" w:themeColor="text1"/>
        </w:rPr>
        <w:t xml:space="preserve"> </w:t>
      </w:r>
      <w:r w:rsidRPr="00D600C9">
        <w:rPr>
          <w:rFonts w:ascii="Times New Roman" w:hAnsi="Times New Roman" w:cs="Times New Roman"/>
          <w:b/>
          <w:color w:val="000000" w:themeColor="text1"/>
        </w:rPr>
        <w:t>podpisem osobistym</w:t>
      </w:r>
      <w:r w:rsidRPr="00D600C9">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E5F31" w:rsidRPr="00D600C9" w:rsidRDefault="00DE5F31" w:rsidP="00DE5F31">
      <w:pPr>
        <w:spacing w:after="0" w:line="276" w:lineRule="auto"/>
        <w:ind w:left="720"/>
        <w:jc w:val="both"/>
        <w:rPr>
          <w:rFonts w:ascii="Times New Roman" w:hAnsi="Times New Roman" w:cs="Times New Roman"/>
          <w:b/>
          <w:color w:val="0070C0"/>
        </w:rPr>
      </w:pPr>
      <w:r w:rsidRPr="00D600C9">
        <w:rPr>
          <w:rFonts w:ascii="Times New Roman" w:hAnsi="Times New Roman" w:cs="Times New Roman"/>
          <w:b/>
          <w:bCs/>
          <w:color w:val="000000" w:themeColor="text1"/>
        </w:rPr>
        <w:t>Składając ofertę zaleca się zaplanowanie złożenia jej z wyprzedzeniem minimum 24h</w:t>
      </w:r>
      <w:r w:rsidRPr="00D600C9">
        <w:rPr>
          <w:rFonts w:ascii="Times New Roman" w:hAnsi="Times New Roman" w:cs="Times New Roman"/>
          <w:b/>
          <w:color w:val="000000" w:themeColor="text1"/>
        </w:rPr>
        <w:t xml:space="preserve">, aby zdążyć w terminie przewidzianym na jej złożenie w przypadku siły wyższej, jak np. awaria </w:t>
      </w:r>
      <w:r w:rsidRPr="00D600C9">
        <w:rPr>
          <w:rFonts w:ascii="Times New Roman" w:hAnsi="Times New Roman" w:cs="Times New Roman"/>
          <w:b/>
          <w:bCs/>
          <w:color w:val="4472C4" w:themeColor="accent5"/>
        </w:rPr>
        <w:t>platformazakupowa.pl</w:t>
      </w:r>
      <w:r w:rsidRPr="00D600C9">
        <w:rPr>
          <w:rFonts w:ascii="Times New Roman" w:hAnsi="Times New Roman" w:cs="Times New Roman"/>
          <w:b/>
          <w:color w:val="000000" w:themeColor="text1"/>
        </w:rPr>
        <w:t xml:space="preserve">, awaria Internetu, problemy techniczne związane z brakiem </w:t>
      </w:r>
      <w:r w:rsidRPr="00D600C9">
        <w:rPr>
          <w:rFonts w:ascii="Times New Roman" w:hAnsi="Times New Roman" w:cs="Times New Roman"/>
          <w:b/>
          <w:color w:val="000000" w:themeColor="text1"/>
        </w:rPr>
        <w:br/>
        <w:t>np. aktualnej przeglądarki, itp.</w:t>
      </w:r>
    </w:p>
    <w:p w:rsidR="00DE5F31" w:rsidRPr="00D600C9" w:rsidRDefault="00DE5F31" w:rsidP="00DE5F31">
      <w:pPr>
        <w:numPr>
          <w:ilvl w:val="0"/>
          <w:numId w:val="25"/>
        </w:numPr>
        <w:spacing w:after="0" w:line="276" w:lineRule="auto"/>
        <w:jc w:val="both"/>
        <w:rPr>
          <w:rFonts w:ascii="Times New Roman" w:hAnsi="Times New Roman" w:cs="Times New Roman"/>
          <w:b/>
          <w:color w:val="0070C0"/>
        </w:rPr>
      </w:pPr>
      <w:r w:rsidRPr="00D600C9">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DE5F31" w:rsidRPr="00D600C9" w:rsidRDefault="00DE5F31" w:rsidP="00DE5F31">
      <w:pPr>
        <w:spacing w:after="0" w:line="276" w:lineRule="auto"/>
        <w:ind w:left="360"/>
        <w:contextualSpacing/>
        <w:jc w:val="both"/>
        <w:rPr>
          <w:rFonts w:ascii="Times New Roman" w:hAnsi="Times New Roman" w:cs="Times New Roman"/>
          <w:bCs/>
          <w:color w:val="000000" w:themeColor="text1"/>
          <w:u w:val="single"/>
        </w:rPr>
      </w:pPr>
      <w:r w:rsidRPr="00D600C9">
        <w:rPr>
          <w:rFonts w:ascii="Times New Roman" w:hAnsi="Times New Roman" w:cs="Times New Roman"/>
          <w:bCs/>
          <w:color w:val="000000" w:themeColor="text1"/>
          <w:u w:val="single"/>
        </w:rPr>
        <w:t>8.1. Oświadczenie Wykonawcy o braku podstaw wykluczenia, pod rygorem nieważności należy złożyć:</w:t>
      </w:r>
    </w:p>
    <w:p w:rsidR="00DE5F31" w:rsidRPr="00D600C9" w:rsidRDefault="00DE5F31" w:rsidP="00DE5F31">
      <w:pPr>
        <w:numPr>
          <w:ilvl w:val="0"/>
          <w:numId w:val="39"/>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DE5F31" w:rsidRPr="00D600C9" w:rsidRDefault="00DE5F31" w:rsidP="00DE5F31">
      <w:pPr>
        <w:spacing w:after="0" w:line="276" w:lineRule="auto"/>
        <w:ind w:left="360"/>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lub</w:t>
      </w:r>
    </w:p>
    <w:p w:rsidR="00DE5F31" w:rsidRPr="00D600C9" w:rsidRDefault="00DE5F31" w:rsidP="00DE5F31">
      <w:pPr>
        <w:numPr>
          <w:ilvl w:val="0"/>
          <w:numId w:val="39"/>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DE5F31" w:rsidRPr="00D600C9" w:rsidRDefault="00DE5F31" w:rsidP="00DE5F31">
      <w:pPr>
        <w:spacing w:after="0" w:line="276" w:lineRule="auto"/>
        <w:ind w:left="360"/>
        <w:contextualSpacing/>
        <w:jc w:val="both"/>
        <w:rPr>
          <w:rFonts w:ascii="Times New Roman" w:hAnsi="Times New Roman" w:cs="Times New Roman"/>
          <w:b/>
          <w:bCs/>
          <w:color w:val="000000" w:themeColor="text1"/>
        </w:rPr>
      </w:pPr>
      <w:r w:rsidRPr="00D600C9">
        <w:rPr>
          <w:rFonts w:ascii="Times New Roman" w:hAnsi="Times New Roman" w:cs="Times New Roman"/>
          <w:bCs/>
          <w:color w:val="000000" w:themeColor="text1"/>
        </w:rPr>
        <w:lastRenderedPageBreak/>
        <w:t>W przypadku wykonawców wspólnie ubiegających się o udzielenie zamówienia oświadczenie, o którym mowa w tym punkcie składa każdy wykonawca jako oświadczenie własne.</w:t>
      </w:r>
      <w:r w:rsidRPr="00D600C9">
        <w:rPr>
          <w:rFonts w:ascii="Times New Roman" w:hAnsi="Times New Roman" w:cs="Times New Roman"/>
          <w:bCs/>
          <w:color w:val="000000" w:themeColor="text1"/>
        </w:rPr>
        <w:cr/>
      </w:r>
    </w:p>
    <w:p w:rsidR="00DE5F31" w:rsidRPr="00D600C9"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Sposób oraz termin składania ofert</w:t>
      </w:r>
    </w:p>
    <w:p w:rsidR="00DE5F31" w:rsidRPr="00D600C9" w:rsidRDefault="00DE5F31" w:rsidP="00DE5F31">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D600C9">
        <w:rPr>
          <w:rFonts w:ascii="Times New Roman" w:hAnsi="Times New Roman" w:cs="Times New Roman"/>
          <w:color w:val="000000" w:themeColor="text1"/>
        </w:rPr>
        <w:t xml:space="preserve">Wykonawca składa ofertę za pośrednictwem Platformy pod adresem: </w:t>
      </w:r>
      <w:hyperlink r:id="rId24" w:history="1">
        <w:r w:rsidRPr="00D600C9">
          <w:rPr>
            <w:rFonts w:ascii="Times New Roman" w:hAnsi="Times New Roman" w:cs="Times New Roman"/>
            <w:b/>
            <w:color w:val="0000FF"/>
          </w:rPr>
          <w:t>https://platformazakupowa.pl/pn/kwp_radom</w:t>
        </w:r>
      </w:hyperlink>
      <w:r w:rsidRPr="00D600C9">
        <w:rPr>
          <w:rFonts w:ascii="Times New Roman" w:hAnsi="Times New Roman" w:cs="Times New Roman"/>
          <w:bCs/>
          <w:color w:val="000000" w:themeColor="text1"/>
        </w:rPr>
        <w:t xml:space="preserve"> </w:t>
      </w:r>
    </w:p>
    <w:bookmarkEnd w:id="2"/>
    <w:p w:rsidR="00DE5F31" w:rsidRPr="00D600C9" w:rsidRDefault="00DE5F31" w:rsidP="00DE5F31">
      <w:pPr>
        <w:numPr>
          <w:ilvl w:val="0"/>
          <w:numId w:val="5"/>
        </w:numPr>
        <w:spacing w:after="0" w:line="276" w:lineRule="auto"/>
        <w:contextualSpacing/>
        <w:jc w:val="both"/>
        <w:rPr>
          <w:rFonts w:ascii="Times New Roman" w:hAnsi="Times New Roman" w:cs="Times New Roman"/>
          <w:color w:val="4472C4" w:themeColor="accent5"/>
        </w:rPr>
      </w:pPr>
      <w:r w:rsidRPr="00D600C9">
        <w:rPr>
          <w:rFonts w:ascii="Times New Roman" w:hAnsi="Times New Roman" w:cs="Times New Roman"/>
          <w:color w:val="000000" w:themeColor="text1"/>
        </w:rPr>
        <w:t xml:space="preserve">Sposób złożenia oferty opisany został w </w:t>
      </w:r>
      <w:r w:rsidRPr="00D600C9">
        <w:rPr>
          <w:rFonts w:ascii="Times New Roman" w:hAnsi="Times New Roman" w:cs="Times New Roman"/>
          <w:b/>
          <w:i/>
          <w:color w:val="000000" w:themeColor="text1"/>
        </w:rPr>
        <w:t>„Instrukcji dla Wykonawców”</w:t>
      </w:r>
      <w:r w:rsidRPr="00D600C9">
        <w:rPr>
          <w:rFonts w:ascii="Times New Roman" w:hAnsi="Times New Roman" w:cs="Times New Roman"/>
          <w:color w:val="000000" w:themeColor="text1"/>
        </w:rPr>
        <w:t xml:space="preserve"> pod adresem: </w:t>
      </w:r>
      <w:hyperlink r:id="rId25" w:history="1">
        <w:r w:rsidRPr="00D600C9">
          <w:rPr>
            <w:rFonts w:ascii="Times New Roman" w:hAnsi="Times New Roman" w:cs="Times New Roman"/>
            <w:b/>
            <w:bCs/>
            <w:color w:val="0000FF"/>
          </w:rPr>
          <w:t>https://platformazakupowa.pl/strona/45-instrukcje</w:t>
        </w:r>
      </w:hyperlink>
      <w:r w:rsidRPr="00D600C9">
        <w:rPr>
          <w:rFonts w:ascii="Times New Roman" w:hAnsi="Times New Roman" w:cs="Times New Roman"/>
          <w:b/>
          <w:bCs/>
          <w:color w:val="4472C4" w:themeColor="accent5"/>
        </w:rPr>
        <w:t xml:space="preserve"> </w:t>
      </w:r>
      <w:r w:rsidRPr="00D600C9">
        <w:rPr>
          <w:rFonts w:ascii="Times New Roman" w:hAnsi="Times New Roman" w:cs="Times New Roman"/>
          <w:color w:val="000000" w:themeColor="text1"/>
        </w:rPr>
        <w:t xml:space="preserve"> </w:t>
      </w:r>
    </w:p>
    <w:p w:rsidR="00DE5F31" w:rsidRPr="00D600C9" w:rsidRDefault="00DE5F31" w:rsidP="00DE5F31">
      <w:pPr>
        <w:spacing w:after="0" w:line="276" w:lineRule="auto"/>
        <w:ind w:left="360"/>
        <w:contextualSpacing/>
        <w:jc w:val="both"/>
        <w:rPr>
          <w:rFonts w:ascii="Times New Roman" w:hAnsi="Times New Roman" w:cs="Times New Roman"/>
          <w:color w:val="4472C4" w:themeColor="accent5"/>
        </w:rPr>
      </w:pPr>
      <w:r w:rsidRPr="00D600C9">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D600C9">
        <w:rPr>
          <w:rFonts w:ascii="Times New Roman" w:hAnsi="Times New Roman" w:cs="Times New Roman"/>
          <w:b/>
          <w:i/>
          <w:color w:val="000000" w:themeColor="text1"/>
        </w:rPr>
        <w:t>„Przejdź do podsumowania”</w:t>
      </w:r>
      <w:r w:rsidRPr="00D600C9">
        <w:rPr>
          <w:rFonts w:ascii="Times New Roman" w:hAnsi="Times New Roman" w:cs="Times New Roman"/>
          <w:bCs/>
          <w:i/>
          <w:color w:val="000000" w:themeColor="text1"/>
        </w:rPr>
        <w:t>.</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D600C9">
          <w:rPr>
            <w:rFonts w:ascii="Times New Roman" w:hAnsi="Times New Roman" w:cs="Times New Roman"/>
            <w:b/>
            <w:color w:val="0000FF"/>
          </w:rPr>
          <w:t>https://platformazakupowa.pl/pn/kwp_radom</w:t>
        </w:r>
      </w:hyperlink>
      <w:r w:rsidRPr="00D600C9">
        <w:rPr>
          <w:rFonts w:ascii="Times New Roman" w:hAnsi="Times New Roman" w:cs="Times New Roman"/>
          <w:color w:val="4472C4" w:themeColor="accent5"/>
        </w:rPr>
        <w:t xml:space="preserve"> </w:t>
      </w:r>
      <w:r w:rsidRPr="00D600C9">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D600C9">
          <w:rPr>
            <w:rFonts w:ascii="Times New Roman" w:hAnsi="Times New Roman" w:cs="Times New Roman"/>
            <w:b/>
            <w:color w:val="0000FF"/>
          </w:rPr>
          <w:t>https://platformazakupowa.pl/pn/kwp_radom</w:t>
        </w:r>
      </w:hyperlink>
      <w:r w:rsidRPr="00D600C9">
        <w:rPr>
          <w:rFonts w:ascii="Times New Roman" w:hAnsi="Times New Roman" w:cs="Times New Roman"/>
          <w:b/>
          <w:color w:val="4472C4" w:themeColor="accent5"/>
        </w:rPr>
        <w:t xml:space="preserve">. </w:t>
      </w:r>
      <w:r w:rsidRPr="00D600C9">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xml:space="preserve">, gdzie zaznaczono, iż oferty, wnioski o dopuszczenie do udziału w postępowaniu oraz oświadczenie, </w:t>
      </w:r>
      <w:r w:rsidRPr="00D600C9">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DE5F31" w:rsidRPr="00D600C9" w:rsidRDefault="00DE5F31" w:rsidP="00DE5F31">
      <w:pPr>
        <w:spacing w:after="0" w:line="276" w:lineRule="auto"/>
        <w:ind w:left="284"/>
        <w:jc w:val="center"/>
        <w:rPr>
          <w:rFonts w:ascii="Times New Roman" w:hAnsi="Times New Roman" w:cs="Times New Roman"/>
          <w:b/>
          <w:bCs/>
          <w:color w:val="000000" w:themeColor="text1"/>
        </w:rPr>
      </w:pPr>
      <w:r w:rsidRPr="00D600C9">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D600C9">
        <w:rPr>
          <w:rFonts w:ascii="Times New Roman" w:hAnsi="Times New Roman" w:cs="Times New Roman"/>
          <w:b/>
          <w:bCs/>
          <w:color w:val="000000" w:themeColor="text1"/>
        </w:rPr>
        <w:t>pzp</w:t>
      </w:r>
      <w:proofErr w:type="spellEnd"/>
      <w:r w:rsidRPr="00D600C9">
        <w:rPr>
          <w:rFonts w:ascii="Times New Roman" w:hAnsi="Times New Roman" w:cs="Times New Roman"/>
          <w:b/>
          <w:bCs/>
          <w:color w:val="000000" w:themeColor="text1"/>
        </w:rPr>
        <w:t xml:space="preserve"> z uwagi na niezgodność z art. 63 ustawy </w:t>
      </w:r>
      <w:proofErr w:type="spellStart"/>
      <w:r w:rsidRPr="00D600C9">
        <w:rPr>
          <w:rFonts w:ascii="Times New Roman" w:hAnsi="Times New Roman" w:cs="Times New Roman"/>
          <w:b/>
          <w:bCs/>
          <w:color w:val="000000" w:themeColor="text1"/>
        </w:rPr>
        <w:t>pzp</w:t>
      </w:r>
      <w:proofErr w:type="spellEnd"/>
      <w:r w:rsidRPr="00D600C9">
        <w:rPr>
          <w:rFonts w:ascii="Times New Roman" w:hAnsi="Times New Roman" w:cs="Times New Roman"/>
          <w:b/>
          <w:bCs/>
          <w:color w:val="000000" w:themeColor="text1"/>
        </w:rPr>
        <w:t>.</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D600C9">
          <w:rPr>
            <w:rFonts w:ascii="Times New Roman" w:hAnsi="Times New Roman" w:cs="Times New Roman"/>
            <w:b/>
            <w:bCs/>
            <w:color w:val="0000FF"/>
          </w:rPr>
          <w:t>https://platformazakupowa.pl/strona/45-instrukcje</w:t>
        </w:r>
      </w:hyperlink>
      <w:r w:rsidRPr="00D600C9">
        <w:rPr>
          <w:rFonts w:ascii="Times New Roman" w:hAnsi="Times New Roman" w:cs="Times New Roman"/>
          <w:color w:val="000000" w:themeColor="text1"/>
        </w:rPr>
        <w:t xml:space="preserve">.  </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 xml:space="preserve">Maksymalny rozmiar jednego pliku przesyłanego za pośrednictwem dedykowanych </w:t>
      </w:r>
      <w:r w:rsidRPr="00D600C9">
        <w:rPr>
          <w:rFonts w:ascii="Times New Roman" w:hAnsi="Times New Roman" w:cs="Times New Roman"/>
          <w:b/>
          <w:i/>
          <w:color w:val="000000" w:themeColor="text1"/>
        </w:rPr>
        <w:t>„FORMULARZA”</w:t>
      </w:r>
      <w:r w:rsidRPr="00D600C9">
        <w:rPr>
          <w:rFonts w:ascii="Times New Roman" w:hAnsi="Times New Roman" w:cs="Times New Roman"/>
          <w:b/>
          <w:color w:val="000000" w:themeColor="text1"/>
        </w:rPr>
        <w:t xml:space="preserve"> do złożenia, zmiany, wycofania oferty wynosi 150 MB</w:t>
      </w:r>
      <w:r w:rsidRPr="00D600C9">
        <w:rPr>
          <w:rFonts w:ascii="Times New Roman" w:hAnsi="Times New Roman" w:cs="Times New Roman"/>
          <w:bCs/>
          <w:color w:val="000000" w:themeColor="text1"/>
        </w:rPr>
        <w:t xml:space="preserve">. </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u w:val="single"/>
        </w:rPr>
        <w:t>Wykonawca przed upływem terminu do składania ofert może wycofać ofertę</w:t>
      </w:r>
      <w:r w:rsidRPr="00D600C9">
        <w:rPr>
          <w:rFonts w:ascii="Times New Roman" w:hAnsi="Times New Roman" w:cs="Times New Roman"/>
          <w:bCs/>
          <w:color w:val="000000" w:themeColor="text1"/>
        </w:rPr>
        <w:t>.</w:t>
      </w:r>
      <w:r w:rsidRPr="00D600C9">
        <w:rPr>
          <w:rFonts w:ascii="Times New Roman" w:hAnsi="Times New Roman" w:cs="Times New Roman"/>
          <w:color w:val="000000" w:themeColor="text1"/>
        </w:rPr>
        <w:t xml:space="preserve"> Sposób wycofania oferty został opisany w „Instrukcji dla Wykonawców platformazakupowa.pl”</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po upływie terminu do składania ofert nie może wycofać złożonej oferty.</w:t>
      </w:r>
    </w:p>
    <w:p w:rsidR="00DE5F31" w:rsidRPr="00D600C9"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Ofertę wraz z wymaganymi załącznikami należy złożyć w terminie do dnia </w:t>
      </w:r>
      <w:r w:rsidR="008F730C" w:rsidRPr="00D600C9">
        <w:rPr>
          <w:rFonts w:ascii="Times New Roman" w:hAnsi="Times New Roman" w:cs="Times New Roman"/>
          <w:b/>
          <w:color w:val="0070C0"/>
          <w:u w:val="single"/>
        </w:rPr>
        <w:t>23.06.2023r.</w:t>
      </w:r>
      <w:r w:rsidRPr="00D600C9">
        <w:rPr>
          <w:rFonts w:ascii="Times New Roman" w:hAnsi="Times New Roman" w:cs="Times New Roman"/>
          <w:b/>
          <w:color w:val="0070C0"/>
          <w:u w:val="single"/>
        </w:rPr>
        <w:br/>
        <w:t>do godziny 10.00</w:t>
      </w:r>
    </w:p>
    <w:p w:rsidR="00DE5F31" w:rsidRPr="00D600C9"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Ofertę podpisuje Wykonawca lub jego pełnomocnik</w:t>
      </w:r>
      <w:r w:rsidRPr="00D600C9">
        <w:rPr>
          <w:rFonts w:ascii="Times New Roman" w:hAnsi="Times New Roman" w:cs="Times New Roman"/>
          <w:bCs/>
          <w:color w:val="000000" w:themeColor="text1"/>
        </w:rPr>
        <w:t>.</w:t>
      </w:r>
    </w:p>
    <w:p w:rsidR="00DE5F31" w:rsidRPr="00D600C9"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D600C9">
        <w:rPr>
          <w:rFonts w:ascii="Times New Roman" w:hAnsi="Times New Roman" w:cs="Times New Roman"/>
          <w:b/>
          <w:bCs/>
          <w:color w:val="000000" w:themeColor="text1"/>
        </w:rPr>
        <w:t>Wykonawca może złożyć tylko jedną ofertę w ramach postępowania</w:t>
      </w:r>
      <w:r w:rsidRPr="00D600C9">
        <w:rPr>
          <w:rFonts w:ascii="Times New Roman" w:hAnsi="Times New Roman" w:cs="Times New Roman"/>
          <w:color w:val="000000" w:themeColor="text1"/>
        </w:rPr>
        <w:t>.</w:t>
      </w:r>
    </w:p>
    <w:p w:rsidR="00DE5F31" w:rsidRPr="00D600C9"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O terminie złożenia oferty decyduje czas pełnego przeprocesowania transakcji na Platformie.</w:t>
      </w:r>
    </w:p>
    <w:p w:rsidR="00DE5F31" w:rsidRPr="00D600C9" w:rsidRDefault="00DE5F31" w:rsidP="00DE5F3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 datę przekazania oferty lub wniosków przyjmuje się datę ich przekazania w systemie poprzez kliknięcie przycisku </w:t>
      </w:r>
      <w:r w:rsidRPr="00D600C9">
        <w:rPr>
          <w:rFonts w:ascii="Times New Roman" w:hAnsi="Times New Roman" w:cs="Times New Roman"/>
          <w:b/>
          <w:i/>
          <w:color w:val="000000" w:themeColor="text1"/>
        </w:rPr>
        <w:t>„</w:t>
      </w:r>
      <w:r w:rsidRPr="00D600C9">
        <w:rPr>
          <w:rFonts w:ascii="Times New Roman" w:hAnsi="Times New Roman" w:cs="Times New Roman"/>
          <w:b/>
          <w:bCs/>
          <w:i/>
          <w:color w:val="000000" w:themeColor="text1"/>
        </w:rPr>
        <w:t xml:space="preserve">Złóż ofertę” </w:t>
      </w:r>
      <w:r w:rsidRPr="00D600C9">
        <w:rPr>
          <w:rFonts w:ascii="Times New Roman" w:hAnsi="Times New Roman" w:cs="Times New Roman"/>
          <w:color w:val="000000" w:themeColor="text1"/>
        </w:rPr>
        <w:t xml:space="preserve">w drugim kroku i wyświetlaniu komunikatu, że oferta została złożona. </w:t>
      </w:r>
      <w:r w:rsidRPr="00D600C9">
        <w:rPr>
          <w:rFonts w:ascii="Times New Roman" w:hAnsi="Times New Roman" w:cs="Times New Roman"/>
          <w:b/>
          <w:color w:val="000000" w:themeColor="text1"/>
        </w:rPr>
        <w:t xml:space="preserve">Czas wyświetlany na </w:t>
      </w:r>
      <w:r w:rsidRPr="00D600C9">
        <w:rPr>
          <w:rFonts w:ascii="Times New Roman" w:hAnsi="Times New Roman" w:cs="Times New Roman"/>
          <w:b/>
          <w:bCs/>
          <w:color w:val="4472C4" w:themeColor="accent5"/>
        </w:rPr>
        <w:t xml:space="preserve">platformazakupowa.pl </w:t>
      </w:r>
      <w:r w:rsidRPr="00D600C9">
        <w:rPr>
          <w:rFonts w:ascii="Times New Roman" w:hAnsi="Times New Roman" w:cs="Times New Roman"/>
          <w:b/>
          <w:color w:val="000000" w:themeColor="text1"/>
        </w:rPr>
        <w:t>synchronizuje się automatycznie z serwerem Głównego Urzędu Miar</w:t>
      </w:r>
      <w:r w:rsidRPr="00D600C9">
        <w:rPr>
          <w:rFonts w:ascii="Times New Roman" w:hAnsi="Times New Roman" w:cs="Times New Roman"/>
          <w:bCs/>
          <w:color w:val="000000" w:themeColor="text1"/>
        </w:rPr>
        <w:t>.</w:t>
      </w:r>
    </w:p>
    <w:p w:rsidR="00DE5F31" w:rsidRPr="00D600C9"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8F730C" w:rsidRPr="00D600C9" w:rsidRDefault="008F730C"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8F730C" w:rsidRPr="00D600C9" w:rsidRDefault="008F730C"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lastRenderedPageBreak/>
        <w:t>Termin otwarcia ofert</w:t>
      </w:r>
    </w:p>
    <w:p w:rsidR="00DE5F31" w:rsidRPr="00D600C9" w:rsidRDefault="00DE5F31" w:rsidP="00DE5F31">
      <w:pPr>
        <w:spacing w:after="0" w:line="276" w:lineRule="auto"/>
        <w:ind w:left="1440"/>
        <w:contextualSpacing/>
        <w:rPr>
          <w:rFonts w:ascii="Times New Roman" w:hAnsi="Times New Roman" w:cs="Times New Roman"/>
          <w:b/>
          <w:color w:val="000000" w:themeColor="text1"/>
        </w:rPr>
      </w:pPr>
    </w:p>
    <w:p w:rsidR="00DE5F31" w:rsidRPr="00D600C9"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 xml:space="preserve">Otwarcie ofert nastąpi w dniu  </w:t>
      </w:r>
      <w:r w:rsidR="008F730C" w:rsidRPr="00D600C9">
        <w:rPr>
          <w:rFonts w:ascii="Times New Roman" w:hAnsi="Times New Roman" w:cs="Times New Roman"/>
          <w:b/>
          <w:color w:val="0070C0"/>
          <w:u w:val="single"/>
        </w:rPr>
        <w:t>23.06.2023r</w:t>
      </w:r>
      <w:r w:rsidRPr="00D600C9">
        <w:rPr>
          <w:rFonts w:ascii="Times New Roman" w:hAnsi="Times New Roman" w:cs="Times New Roman"/>
          <w:b/>
          <w:color w:val="0070C0"/>
          <w:u w:val="single"/>
        </w:rPr>
        <w:t>. o godzinie 10.05</w:t>
      </w:r>
      <w:r w:rsidRPr="00D600C9">
        <w:rPr>
          <w:rFonts w:ascii="Times New Roman" w:hAnsi="Times New Roman" w:cs="Times New Roman"/>
          <w:b/>
          <w:color w:val="0070C0"/>
        </w:rPr>
        <w:t xml:space="preserve">  </w:t>
      </w:r>
      <w:r w:rsidRPr="00D600C9">
        <w:rPr>
          <w:rFonts w:ascii="Times New Roman" w:hAnsi="Times New Roman" w:cs="Times New Roman"/>
          <w:b/>
          <w:color w:val="000000" w:themeColor="text1"/>
        </w:rPr>
        <w:t>za pośrednictwem Platformy</w:t>
      </w:r>
      <w:r w:rsidRPr="00D600C9">
        <w:rPr>
          <w:rFonts w:ascii="Times New Roman" w:hAnsi="Times New Roman" w:cs="Times New Roman"/>
          <w:bCs/>
          <w:color w:val="000000" w:themeColor="text1"/>
        </w:rPr>
        <w:t>.</w:t>
      </w:r>
      <w:r w:rsidRPr="00D600C9">
        <w:rPr>
          <w:rFonts w:ascii="Times New Roman" w:hAnsi="Times New Roman" w:cs="Times New Roman"/>
          <w:color w:val="000000" w:themeColor="text1"/>
        </w:rPr>
        <w:t xml:space="preserve"> </w:t>
      </w:r>
    </w:p>
    <w:p w:rsidR="00DE5F31" w:rsidRPr="00D600C9"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Otwarcie ofert jest niejawne. Zgodnie z ustawą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D600C9"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D600C9">
        <w:rPr>
          <w:rFonts w:ascii="Times New Roman" w:hAnsi="Times New Roman" w:cs="Times New Roman"/>
          <w:bCs/>
          <w:color w:val="000000" w:themeColor="text1"/>
          <w:u w:val="single"/>
        </w:rPr>
        <w:t>.</w:t>
      </w:r>
    </w:p>
    <w:p w:rsidR="00DE5F31" w:rsidRPr="00D600C9"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color w:val="000000" w:themeColor="text1"/>
          <w:u w:val="single"/>
        </w:rPr>
        <w:t>Zamawiający, niezwłocznie po otwarciu ofert, udostępnia na stronie internetowej prowadzonego postępowania informacje</w:t>
      </w:r>
      <w:r w:rsidRPr="00D600C9">
        <w:rPr>
          <w:rFonts w:ascii="Times New Roman" w:hAnsi="Times New Roman" w:cs="Times New Roman"/>
          <w:bCs/>
          <w:color w:val="000000" w:themeColor="text1"/>
          <w:u w:val="single"/>
        </w:rPr>
        <w:t>:</w:t>
      </w:r>
    </w:p>
    <w:p w:rsidR="00DE5F31" w:rsidRPr="00D600C9"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E5F31" w:rsidRPr="00D600C9"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cenach lub kosztach zawartych w ofertach.</w:t>
      </w:r>
    </w:p>
    <w:p w:rsidR="00DE5F31" w:rsidRPr="00D600C9" w:rsidRDefault="00DE5F31" w:rsidP="00DE5F31">
      <w:pPr>
        <w:spacing w:after="0" w:line="276" w:lineRule="auto"/>
        <w:ind w:left="360"/>
        <w:jc w:val="center"/>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Informacja zostanie opublikowana na stronie postępowania: </w:t>
      </w:r>
      <w:hyperlink r:id="rId29"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b/>
          <w:bCs/>
          <w:color w:val="4472C4" w:themeColor="accent5"/>
        </w:rPr>
        <w:t xml:space="preserve"> </w:t>
      </w:r>
      <w:r w:rsidRPr="00D600C9">
        <w:rPr>
          <w:rFonts w:ascii="Times New Roman" w:hAnsi="Times New Roman" w:cs="Times New Roman"/>
          <w:b/>
          <w:bCs/>
          <w:color w:val="000000" w:themeColor="text1"/>
        </w:rPr>
        <w:t>w sekcji  „Komunikaty”</w:t>
      </w:r>
    </w:p>
    <w:p w:rsidR="00DE5F31" w:rsidRPr="00D600C9"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D600C9">
        <w:rPr>
          <w:rFonts w:ascii="Times New Roman" w:hAnsi="Times New Roman" w:cs="Times New Roman"/>
          <w:color w:val="000000" w:themeColor="text1"/>
        </w:rPr>
        <w:br/>
        <w:t xml:space="preserve">po usunięciu awarii. </w:t>
      </w:r>
    </w:p>
    <w:p w:rsidR="00DE5F31" w:rsidRPr="00D600C9"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D600C9">
          <w:rPr>
            <w:rFonts w:ascii="Times New Roman" w:hAnsi="Times New Roman" w:cs="Times New Roman"/>
            <w:b/>
            <w:bCs/>
            <w:color w:val="0000FF"/>
          </w:rPr>
          <w:t>https://platformazakupowa.pl/pn/kwp_radom</w:t>
        </w:r>
      </w:hyperlink>
      <w:r w:rsidRPr="00D600C9">
        <w:rPr>
          <w:rFonts w:ascii="Times New Roman" w:hAnsi="Times New Roman" w:cs="Times New Roman"/>
          <w:b/>
          <w:bCs/>
          <w:color w:val="000000" w:themeColor="text1"/>
        </w:rPr>
        <w:t xml:space="preserve"> w sekcji „Komunikaty”</w:t>
      </w:r>
      <w:r w:rsidRPr="00D600C9">
        <w:rPr>
          <w:rFonts w:ascii="Times New Roman" w:hAnsi="Times New Roman" w:cs="Times New Roman"/>
          <w:color w:val="000000" w:themeColor="text1"/>
        </w:rPr>
        <w:t>.</w:t>
      </w:r>
    </w:p>
    <w:p w:rsidR="00DE5F31" w:rsidRPr="00D600C9"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Podstawy wykluczenia, o których mowa w art. 108 ust. 1 </w:t>
      </w:r>
    </w:p>
    <w:p w:rsidR="00DE5F31" w:rsidRPr="00D600C9" w:rsidRDefault="00DE5F31" w:rsidP="00DE5F31">
      <w:pPr>
        <w:spacing w:after="0" w:line="276" w:lineRule="auto"/>
        <w:contextualSpacing/>
        <w:rPr>
          <w:rFonts w:ascii="Times New Roman" w:hAnsi="Times New Roman" w:cs="Times New Roman"/>
          <w:b/>
          <w:color w:val="000000" w:themeColor="text1"/>
        </w:rPr>
      </w:pPr>
    </w:p>
    <w:p w:rsidR="00DE5F31" w:rsidRPr="00D600C9" w:rsidRDefault="00DE5F31" w:rsidP="00DE5F31">
      <w:pPr>
        <w:numPr>
          <w:ilvl w:val="0"/>
          <w:numId w:val="7"/>
        </w:numPr>
        <w:spacing w:after="0" w:line="276" w:lineRule="auto"/>
        <w:contextualSpacing/>
        <w:rPr>
          <w:rFonts w:ascii="Times New Roman" w:hAnsi="Times New Roman" w:cs="Times New Roman"/>
        </w:rPr>
      </w:pPr>
      <w:r w:rsidRPr="00D600C9">
        <w:rPr>
          <w:rFonts w:ascii="Times New Roman" w:hAnsi="Times New Roman" w:cs="Times New Roman"/>
        </w:rPr>
        <w:t xml:space="preserve">Z postępowania o udzielenie zamówienia wyklucza się, z zastrzeżeniem art. 110 ust. 2 </w:t>
      </w:r>
      <w:proofErr w:type="spellStart"/>
      <w:r w:rsidRPr="00D600C9">
        <w:rPr>
          <w:rFonts w:ascii="Times New Roman" w:hAnsi="Times New Roman" w:cs="Times New Roman"/>
        </w:rPr>
        <w:t>Pzp</w:t>
      </w:r>
      <w:proofErr w:type="spellEnd"/>
      <w:r w:rsidRPr="00D600C9">
        <w:rPr>
          <w:rFonts w:ascii="Times New Roman" w:hAnsi="Times New Roman" w:cs="Times New Roman"/>
        </w:rPr>
        <w:t>, wykonawcę:</w:t>
      </w:r>
    </w:p>
    <w:p w:rsidR="00DE5F31" w:rsidRPr="00D600C9" w:rsidRDefault="00DE5F31" w:rsidP="00DE5F31">
      <w:pPr>
        <w:spacing w:after="0" w:line="276" w:lineRule="auto"/>
        <w:rPr>
          <w:rFonts w:ascii="Times New Roman" w:hAnsi="Times New Roman" w:cs="Times New Roman"/>
        </w:rPr>
      </w:pPr>
      <w:r w:rsidRPr="00D600C9">
        <w:rPr>
          <w:rFonts w:ascii="Times New Roman" w:hAnsi="Times New Roman" w:cs="Times New Roman"/>
        </w:rPr>
        <w:t>1.1. będącego osobą fizyczną, którego prawomocnie skazano za przestępstwo:</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udziału w zorganizowanej grupie przestępczej albo związku mającym na celu popełnienie przestępstwa lub przestępstwa skarbowego, o którym mowa w art. 258 Kodeksu karnego;</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handlu ludźmi, o którym mowa w art. 189a Kodeksu karnego;</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 xml:space="preserve">o którym mowa w art. 228 – 230a, art. 250a Kodeksu karnego lub w art. 46 - 48 ustawy </w:t>
      </w:r>
      <w:r w:rsidR="00D600C9">
        <w:rPr>
          <w:rFonts w:ascii="Times New Roman" w:hAnsi="Times New Roman" w:cs="Times New Roman"/>
        </w:rPr>
        <w:br/>
      </w:r>
      <w:r w:rsidRPr="00D600C9">
        <w:rPr>
          <w:rFonts w:ascii="Times New Roman" w:hAnsi="Times New Roman" w:cs="Times New Roman"/>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w:t>
      </w:r>
      <w:r w:rsidR="00D600C9">
        <w:rPr>
          <w:rFonts w:ascii="Times New Roman" w:hAnsi="Times New Roman" w:cs="Times New Roman"/>
        </w:rPr>
        <w:t xml:space="preserve">ich pochodzenia, o którym mowa </w:t>
      </w:r>
      <w:r w:rsidRPr="00D600C9">
        <w:rPr>
          <w:rFonts w:ascii="Times New Roman" w:hAnsi="Times New Roman" w:cs="Times New Roman"/>
        </w:rPr>
        <w:t>w art. 299 Kodeksu karnego;</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rPr>
        <w:t xml:space="preserve">o charakterze terrorystycznym, o którym mowa w art. 115 </w:t>
      </w:r>
      <w:r w:rsidRPr="00D600C9">
        <w:rPr>
          <w:rFonts w:ascii="Times New Roman" w:hAnsi="Times New Roman" w:cs="Times New Roman"/>
          <w:bCs/>
        </w:rPr>
        <w:t>§ 20 Kodeksu karnego,</w:t>
      </w:r>
      <w:r w:rsidR="00663706" w:rsidRPr="00D600C9">
        <w:rPr>
          <w:rFonts w:ascii="Times New Roman" w:hAnsi="Times New Roman" w:cs="Times New Roman"/>
          <w:bCs/>
        </w:rPr>
        <w:t xml:space="preserve"> </w:t>
      </w:r>
      <w:r w:rsidRPr="00D600C9">
        <w:rPr>
          <w:rFonts w:ascii="Times New Roman" w:hAnsi="Times New Roman" w:cs="Times New Roman"/>
          <w:bCs/>
        </w:rPr>
        <w:t>lub mające na celu popełnienie tego przestępstwa;</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bCs/>
        </w:rPr>
        <w:t xml:space="preserve">powierzenia wykonywania pracy małoletniemu cudzoziemcowi, o których mowa w art. </w:t>
      </w:r>
      <w:r w:rsidR="00663706" w:rsidRPr="00D600C9">
        <w:rPr>
          <w:rFonts w:ascii="Times New Roman" w:hAnsi="Times New Roman" w:cs="Times New Roman"/>
          <w:bCs/>
        </w:rPr>
        <w:br/>
      </w:r>
      <w:r w:rsidRPr="00D600C9">
        <w:rPr>
          <w:rFonts w:ascii="Times New Roman" w:hAnsi="Times New Roman" w:cs="Times New Roman"/>
          <w:bCs/>
        </w:rPr>
        <w:t xml:space="preserve">9 ust. 2 ustawy z dnia 15 czerwca 2012 r. o skutkach powierzania wykonywania pracy </w:t>
      </w:r>
      <w:r w:rsidRPr="00D600C9">
        <w:rPr>
          <w:rFonts w:ascii="Times New Roman" w:hAnsi="Times New Roman" w:cs="Times New Roman"/>
          <w:bCs/>
        </w:rPr>
        <w:lastRenderedPageBreak/>
        <w:t>cudzoziemcom przebywającym wbrew przepisom na terytorium Rzeczypospolitej Polskiej (Dz. U. poz. 769);</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D600C9" w:rsidRDefault="00DE5F31" w:rsidP="00DE5F31">
      <w:pPr>
        <w:numPr>
          <w:ilvl w:val="0"/>
          <w:numId w:val="8"/>
        </w:numPr>
        <w:spacing w:after="0" w:line="276" w:lineRule="auto"/>
        <w:contextualSpacing/>
        <w:jc w:val="both"/>
        <w:rPr>
          <w:rFonts w:ascii="Times New Roman" w:hAnsi="Times New Roman" w:cs="Times New Roman"/>
        </w:rPr>
      </w:pPr>
      <w:r w:rsidRPr="00D600C9">
        <w:rPr>
          <w:rFonts w:ascii="Times New Roman" w:hAnsi="Times New Roman" w:cs="Times New Roman"/>
          <w:bCs/>
        </w:rPr>
        <w:t>o których mowa w art. 9 ust. 1 i 3 lub art. 1</w:t>
      </w:r>
      <w:r w:rsidR="00D600C9">
        <w:rPr>
          <w:rFonts w:ascii="Times New Roman" w:hAnsi="Times New Roman" w:cs="Times New Roman"/>
          <w:bCs/>
        </w:rPr>
        <w:t>0 ustawy z dnia 15 czerwca 2012</w:t>
      </w:r>
      <w:r w:rsidRPr="00D600C9">
        <w:rPr>
          <w:rFonts w:ascii="Times New Roman" w:hAnsi="Times New Roman" w:cs="Times New Roman"/>
          <w:bCs/>
        </w:rPr>
        <w:t>r. o skutkach powierzania wykonywania pracy cudzoziemcom przebywającym wbrew przepisom na terytorium Rzeczypospolitej Polskiej</w:t>
      </w:r>
    </w:p>
    <w:p w:rsidR="00DE5F31" w:rsidRPr="00D600C9" w:rsidRDefault="00DE5F31" w:rsidP="00DE5F31">
      <w:pPr>
        <w:spacing w:after="0" w:line="276" w:lineRule="auto"/>
        <w:ind w:left="1080"/>
        <w:contextualSpacing/>
        <w:jc w:val="both"/>
        <w:rPr>
          <w:rFonts w:ascii="Times New Roman" w:hAnsi="Times New Roman" w:cs="Times New Roman"/>
        </w:rPr>
      </w:pPr>
      <w:r w:rsidRPr="00D600C9">
        <w:rPr>
          <w:rFonts w:ascii="Times New Roman" w:hAnsi="Times New Roman" w:cs="Times New Roman"/>
          <w:bCs/>
        </w:rPr>
        <w:t>– lub za odpowiedni czyn zabroniony określony w przepisach prawa obcego;</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rPr>
        <w:t xml:space="preserve">1.2. jeżeli urzędującego członka jego organu zarządzającego lub nadzorczego, wspólnika spółki </w:t>
      </w:r>
      <w:r w:rsidRPr="00D600C9">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D600C9">
        <w:rPr>
          <w:rFonts w:ascii="Times New Roman" w:hAnsi="Times New Roman" w:cs="Times New Roman"/>
          <w:bCs/>
        </w:rPr>
        <w:t>o którym mowa w pkt. 1.1;</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bCs/>
        </w:rPr>
        <w:t xml:space="preserve">1.3. wobec, którego wydano prawomocny wyrok sadu lub ostateczną decyzję administracyjną  </w:t>
      </w:r>
      <w:r w:rsidRPr="00D600C9">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bCs/>
        </w:rPr>
        <w:t>1.4. wobec którego prawomocnie orzeczono zakaz ubiegania się o zamówienie publiczne;</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D600C9">
        <w:rPr>
          <w:rFonts w:ascii="Times New Roman" w:hAnsi="Times New Roman" w:cs="Times New Roman"/>
          <w:bCs/>
        </w:rPr>
        <w:br/>
        <w:t xml:space="preserve">do udziału w postępowaniu, chyba, że wykażą, że przygotowali te oferty lub wnioski niezależnie </w:t>
      </w:r>
      <w:r w:rsidRPr="00D600C9">
        <w:rPr>
          <w:rFonts w:ascii="Times New Roman" w:hAnsi="Times New Roman" w:cs="Times New Roman"/>
          <w:bCs/>
        </w:rPr>
        <w:br/>
        <w:t>od siebie;</w:t>
      </w:r>
    </w:p>
    <w:p w:rsidR="00DE5F31" w:rsidRPr="00D600C9" w:rsidRDefault="00DE5F31" w:rsidP="00DE5F31">
      <w:pPr>
        <w:spacing w:after="0" w:line="276" w:lineRule="auto"/>
        <w:jc w:val="both"/>
        <w:rPr>
          <w:rFonts w:ascii="Times New Roman" w:hAnsi="Times New Roman" w:cs="Times New Roman"/>
          <w:bCs/>
        </w:rPr>
      </w:pPr>
      <w:r w:rsidRPr="00D600C9">
        <w:rPr>
          <w:rFonts w:ascii="Times New Roman" w:hAnsi="Times New Roman" w:cs="Times New Roman"/>
          <w:bCs/>
        </w:rPr>
        <w:t xml:space="preserve">1.6. jeżeli w przypadkach, o których mowa w art. 85 ust. 1 </w:t>
      </w:r>
      <w:proofErr w:type="spellStart"/>
      <w:r w:rsidRPr="00D600C9">
        <w:rPr>
          <w:rFonts w:ascii="Times New Roman" w:hAnsi="Times New Roman" w:cs="Times New Roman"/>
          <w:bCs/>
        </w:rPr>
        <w:t>Pzp</w:t>
      </w:r>
      <w:proofErr w:type="spellEnd"/>
      <w:r w:rsidRPr="00D600C9">
        <w:rPr>
          <w:rFonts w:ascii="Times New Roman" w:hAnsi="Times New Roman" w:cs="Times New Roman"/>
          <w:bCs/>
        </w:rPr>
        <w:t xml:space="preserve">, doszło do zakłócenia konkurencji wynikającego z wcześniejszego zaangażowania tego wykonawcy lub podmiotu, który należy </w:t>
      </w:r>
      <w:r w:rsidRPr="00D600C9">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D600C9">
        <w:rPr>
          <w:rFonts w:ascii="Times New Roman" w:hAnsi="Times New Roman" w:cs="Times New Roman"/>
          <w:bCs/>
        </w:rPr>
        <w:br/>
        <w:t>o udzielenie zamówienia.</w:t>
      </w:r>
    </w:p>
    <w:p w:rsidR="00DE5F31" w:rsidRPr="00D600C9" w:rsidRDefault="00DE5F31" w:rsidP="00D91898">
      <w:pPr>
        <w:spacing w:after="0" w:line="276" w:lineRule="auto"/>
        <w:jc w:val="both"/>
        <w:rPr>
          <w:rFonts w:ascii="Times New Roman" w:hAnsi="Times New Roman" w:cs="Times New Roman"/>
        </w:rPr>
      </w:pPr>
      <w:r w:rsidRPr="00D600C9">
        <w:rPr>
          <w:rFonts w:ascii="Times New Roman" w:hAnsi="Times New Roman" w:cs="Times New Roman"/>
          <w:bCs/>
        </w:rPr>
        <w:t xml:space="preserve">2. </w:t>
      </w:r>
      <w:r w:rsidR="00D91898" w:rsidRPr="00D600C9">
        <w:rPr>
          <w:rFonts w:ascii="Times New Roman" w:hAnsi="Times New Roman" w:cs="Times New Roman"/>
          <w:bCs/>
        </w:rPr>
        <w:t xml:space="preserve">Zamawiający wykluczy wykonawcę z postępowania, w przypadkach wskazanych w przepisie </w:t>
      </w:r>
      <w:r w:rsidR="00D91898" w:rsidRPr="00D600C9">
        <w:rPr>
          <w:rFonts w:ascii="Times New Roman" w:hAnsi="Times New Roman" w:cs="Times New Roman"/>
          <w:bCs/>
        </w:rPr>
        <w:br/>
        <w:t xml:space="preserve">art. 7 ust. 1 ustawy z dnia 13 kwietnia 2022r.  </w:t>
      </w:r>
      <w:r w:rsidR="00D91898" w:rsidRPr="00D600C9">
        <w:rPr>
          <w:rFonts w:ascii="Times New Roman" w:hAnsi="Times New Roman" w:cs="Times New Roman"/>
          <w:b/>
          <w:bCs/>
        </w:rPr>
        <w:t>o szczególnych rozwiązaniach w zakresie przeciwdziałania wspieraniu agresji na Ukrainę oraz służących ochronie bezpieczeństwa narodowego</w:t>
      </w:r>
      <w:r w:rsidR="00D91898" w:rsidRPr="00D600C9">
        <w:rPr>
          <w:rFonts w:ascii="Times New Roman" w:hAnsi="Times New Roman" w:cs="Times New Roman"/>
          <w:bCs/>
        </w:rPr>
        <w:t xml:space="preserve"> ( </w:t>
      </w:r>
      <w:proofErr w:type="spellStart"/>
      <w:r w:rsidR="00D91898" w:rsidRPr="00D600C9">
        <w:rPr>
          <w:rFonts w:ascii="Times New Roman" w:hAnsi="Times New Roman" w:cs="Times New Roman"/>
          <w:bCs/>
        </w:rPr>
        <w:t>t.j</w:t>
      </w:r>
      <w:proofErr w:type="spellEnd"/>
      <w:r w:rsidR="00D91898" w:rsidRPr="00D600C9">
        <w:rPr>
          <w:rFonts w:ascii="Times New Roman" w:hAnsi="Times New Roman" w:cs="Times New Roman"/>
          <w:bCs/>
        </w:rPr>
        <w:t xml:space="preserve">. Dz. </w:t>
      </w:r>
      <w:proofErr w:type="spellStart"/>
      <w:r w:rsidR="00D91898" w:rsidRPr="00D600C9">
        <w:rPr>
          <w:rFonts w:ascii="Times New Roman" w:hAnsi="Times New Roman" w:cs="Times New Roman"/>
          <w:bCs/>
        </w:rPr>
        <w:t>U.z</w:t>
      </w:r>
      <w:proofErr w:type="spellEnd"/>
      <w:r w:rsidR="00D91898" w:rsidRPr="00D600C9">
        <w:rPr>
          <w:rFonts w:ascii="Times New Roman" w:hAnsi="Times New Roman" w:cs="Times New Roman"/>
          <w:bCs/>
        </w:rPr>
        <w:t xml:space="preserve"> 2023 r., poz. 129 z </w:t>
      </w:r>
      <w:proofErr w:type="spellStart"/>
      <w:r w:rsidR="00D91898" w:rsidRPr="00D600C9">
        <w:rPr>
          <w:rFonts w:ascii="Times New Roman" w:hAnsi="Times New Roman" w:cs="Times New Roman"/>
          <w:bCs/>
        </w:rPr>
        <w:t>późn</w:t>
      </w:r>
      <w:proofErr w:type="spellEnd"/>
      <w:r w:rsidR="00D91898" w:rsidRPr="00D600C9">
        <w:rPr>
          <w:rFonts w:ascii="Times New Roman" w:hAnsi="Times New Roman" w:cs="Times New Roman"/>
          <w:bCs/>
        </w:rPr>
        <w:t>. zm. ).</w:t>
      </w:r>
    </w:p>
    <w:p w:rsidR="00DE5F31" w:rsidRPr="00D600C9" w:rsidRDefault="00DE5F31" w:rsidP="00DE5F31">
      <w:pPr>
        <w:spacing w:after="0" w:line="276" w:lineRule="auto"/>
        <w:jc w:val="both"/>
        <w:rPr>
          <w:rFonts w:ascii="Times New Roman" w:hAnsi="Times New Roman" w:cs="Times New Roman"/>
        </w:rPr>
      </w:pPr>
      <w:r w:rsidRPr="00D600C9">
        <w:rPr>
          <w:rFonts w:ascii="Times New Roman" w:hAnsi="Times New Roman" w:cs="Times New Roman"/>
        </w:rPr>
        <w:t xml:space="preserve">3.Wykonawca może zostać wykluczony przez Zamawiającego na każdym etapie postępowania </w:t>
      </w:r>
      <w:r w:rsidRPr="00D600C9">
        <w:rPr>
          <w:rFonts w:ascii="Times New Roman" w:hAnsi="Times New Roman" w:cs="Times New Roman"/>
        </w:rPr>
        <w:br/>
        <w:t>o udzielenie zamówienia.</w:t>
      </w:r>
    </w:p>
    <w:p w:rsidR="00DE5F31" w:rsidRPr="00D600C9" w:rsidRDefault="00DE5F31" w:rsidP="00DE5F31">
      <w:pPr>
        <w:spacing w:after="0" w:line="276" w:lineRule="auto"/>
        <w:jc w:val="both"/>
        <w:rPr>
          <w:rFonts w:ascii="Times New Roman" w:hAnsi="Times New Roman" w:cs="Times New Roman"/>
        </w:rPr>
      </w:pPr>
    </w:p>
    <w:p w:rsidR="00DE5F31" w:rsidRPr="00D600C9" w:rsidRDefault="00DE5F31" w:rsidP="00DE5F31">
      <w:pPr>
        <w:numPr>
          <w:ilvl w:val="0"/>
          <w:numId w:val="2"/>
        </w:numPr>
        <w:spacing w:after="0" w:line="276" w:lineRule="auto"/>
        <w:ind w:hanging="202"/>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Informacje o warunkach udziału w postępowaniu</w:t>
      </w:r>
    </w:p>
    <w:p w:rsidR="00DE5F31" w:rsidRPr="00D600C9" w:rsidRDefault="00DE5F31" w:rsidP="00DE5F31">
      <w:pPr>
        <w:spacing w:after="0" w:line="276" w:lineRule="auto"/>
        <w:contextualSpacing/>
        <w:rPr>
          <w:rFonts w:ascii="Times New Roman" w:hAnsi="Times New Roman" w:cs="Times New Roman"/>
          <w:b/>
          <w:color w:val="000000" w:themeColor="text1"/>
        </w:rPr>
      </w:pPr>
    </w:p>
    <w:p w:rsidR="00DE5F31" w:rsidRPr="00D600C9" w:rsidRDefault="00DE5F31" w:rsidP="00DE5F31">
      <w:pPr>
        <w:numPr>
          <w:ilvl w:val="0"/>
          <w:numId w:val="22"/>
        </w:numPr>
        <w:spacing w:after="0" w:line="276" w:lineRule="auto"/>
        <w:ind w:left="426" w:right="20"/>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O udzielenie zamówienia mogą ubiegać się Wykonawcy, którzy nie podlegają wykluczeniu </w:t>
      </w:r>
      <w:r w:rsidRPr="00D600C9">
        <w:rPr>
          <w:rFonts w:ascii="Times New Roman" w:hAnsi="Times New Roman" w:cs="Times New Roman"/>
          <w:color w:val="000000" w:themeColor="text1"/>
        </w:rPr>
        <w:br/>
        <w:t xml:space="preserve">na zasadach określonych </w:t>
      </w:r>
      <w:r w:rsidRPr="00D600C9">
        <w:rPr>
          <w:rFonts w:ascii="Times New Roman" w:hAnsi="Times New Roman" w:cs="Times New Roman"/>
          <w:b/>
          <w:color w:val="000000" w:themeColor="text1"/>
        </w:rPr>
        <w:t>w Rozdziale XVI SWZ</w:t>
      </w:r>
      <w:r w:rsidRPr="00D600C9">
        <w:rPr>
          <w:rFonts w:ascii="Times New Roman" w:hAnsi="Times New Roman" w:cs="Times New Roman"/>
          <w:color w:val="000000" w:themeColor="text1"/>
        </w:rPr>
        <w:t xml:space="preserve"> oraz spełniają określone przez Zamawiającego warunki</w:t>
      </w:r>
      <w:r w:rsidRPr="00D600C9">
        <w:rPr>
          <w:rFonts w:ascii="Times New Roman" w:hAnsi="Times New Roman" w:cs="Times New Roman"/>
          <w:b/>
          <w:color w:val="000000" w:themeColor="text1"/>
          <w:highlight w:val="white"/>
        </w:rPr>
        <w:t xml:space="preserve"> </w:t>
      </w:r>
      <w:r w:rsidRPr="00D600C9">
        <w:rPr>
          <w:rFonts w:ascii="Times New Roman" w:hAnsi="Times New Roman" w:cs="Times New Roman"/>
          <w:color w:val="000000" w:themeColor="text1"/>
          <w:highlight w:val="white"/>
        </w:rPr>
        <w:t>udziału w postępowaniu.</w:t>
      </w:r>
    </w:p>
    <w:p w:rsidR="00DE5F31" w:rsidRPr="00D600C9" w:rsidRDefault="00DE5F31" w:rsidP="00DE5F31">
      <w:pPr>
        <w:numPr>
          <w:ilvl w:val="0"/>
          <w:numId w:val="22"/>
        </w:numPr>
        <w:spacing w:after="0" w:line="276" w:lineRule="auto"/>
        <w:ind w:left="426" w:right="20"/>
        <w:jc w:val="both"/>
        <w:rPr>
          <w:rFonts w:ascii="Times New Roman" w:hAnsi="Times New Roman" w:cs="Times New Roman"/>
          <w:b/>
          <w:color w:val="000000" w:themeColor="text1"/>
        </w:rPr>
      </w:pPr>
      <w:r w:rsidRPr="00D600C9">
        <w:rPr>
          <w:rFonts w:ascii="Times New Roman" w:hAnsi="Times New Roman" w:cs="Times New Roman"/>
          <w:b/>
          <w:color w:val="000000" w:themeColor="text1"/>
        </w:rPr>
        <w:lastRenderedPageBreak/>
        <w:t xml:space="preserve">O udzielenie zamówienia mogą ubiegać się Wykonawcy, którzy spełniają warunki udziału </w:t>
      </w:r>
      <w:r w:rsidRPr="00D600C9">
        <w:rPr>
          <w:rFonts w:ascii="Times New Roman" w:hAnsi="Times New Roman" w:cs="Times New Roman"/>
          <w:b/>
          <w:color w:val="000000" w:themeColor="text1"/>
        </w:rPr>
        <w:br/>
        <w:t>w postępowaniu dotyczące:</w:t>
      </w:r>
    </w:p>
    <w:p w:rsidR="00DE5F31" w:rsidRPr="00D600C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zdolności do występowania w obrocie gospodarczym</w:t>
      </w:r>
      <w:r w:rsidRPr="00D600C9">
        <w:rPr>
          <w:rFonts w:ascii="Times New Roman" w:hAnsi="Times New Roman" w:cs="Times New Roman"/>
          <w:color w:val="000000" w:themeColor="text1"/>
        </w:rPr>
        <w:t xml:space="preserve"> – Zamawiający nie stawia wymagań</w:t>
      </w:r>
      <w:r w:rsidRPr="00D600C9">
        <w:rPr>
          <w:rFonts w:ascii="Times New Roman" w:hAnsi="Times New Roman" w:cs="Times New Roman"/>
          <w:color w:val="000000" w:themeColor="text1"/>
        </w:rPr>
        <w:br/>
        <w:t>w zakresie tego warunku;</w:t>
      </w:r>
    </w:p>
    <w:p w:rsidR="00DE5F31" w:rsidRPr="00D600C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 xml:space="preserve">uprawnień do prowadzenia określonej działalności gospodarczej lub zawodowej, o ile wynika to z odrębnych przepisów </w:t>
      </w:r>
      <w:r w:rsidRPr="00D600C9">
        <w:rPr>
          <w:rFonts w:ascii="Times New Roman" w:hAnsi="Times New Roman" w:cs="Times New Roman"/>
          <w:color w:val="000000" w:themeColor="text1"/>
        </w:rPr>
        <w:t>–</w:t>
      </w:r>
      <w:r w:rsidR="00663706" w:rsidRPr="00D600C9">
        <w:rPr>
          <w:rFonts w:ascii="Times New Roman" w:hAnsi="Times New Roman" w:cs="Times New Roman"/>
          <w:color w:val="000000" w:themeColor="text1"/>
        </w:rPr>
        <w:t xml:space="preserve"> Zamawiający nie stawia wymagań </w:t>
      </w:r>
      <w:r w:rsidRPr="00D600C9">
        <w:rPr>
          <w:rFonts w:ascii="Times New Roman" w:hAnsi="Times New Roman" w:cs="Times New Roman"/>
          <w:color w:val="000000" w:themeColor="text1"/>
        </w:rPr>
        <w:t>w zakresie tego warunku;</w:t>
      </w:r>
    </w:p>
    <w:p w:rsidR="00DE5F31" w:rsidRPr="00D600C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
          <w:color w:val="000000" w:themeColor="text1"/>
        </w:rPr>
        <w:t>sytuacji ekonomicznej lub finansowe</w:t>
      </w:r>
      <w:r w:rsidRPr="00D600C9">
        <w:rPr>
          <w:rFonts w:ascii="Times New Roman" w:hAnsi="Times New Roman" w:cs="Times New Roman"/>
          <w:color w:val="000000" w:themeColor="text1"/>
        </w:rPr>
        <w:t>j – Zmawiający nie stawia wymagań w zakresie tego warunku;</w:t>
      </w:r>
    </w:p>
    <w:p w:rsidR="00DE5F31" w:rsidRPr="00D600C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D600C9">
        <w:rPr>
          <w:rFonts w:ascii="Times New Roman" w:hAnsi="Times New Roman" w:cs="Times New Roman"/>
          <w:b/>
          <w:color w:val="000000" w:themeColor="text1"/>
        </w:rPr>
        <w:t>zdolności technicznej lub zawodowej</w:t>
      </w:r>
      <w:bookmarkStart w:id="3" w:name="_Hlk79586327"/>
      <w:r w:rsidRPr="00D600C9">
        <w:rPr>
          <w:rFonts w:ascii="Times New Roman" w:hAnsi="Times New Roman" w:cs="Times New Roman"/>
          <w:b/>
          <w:color w:val="000000" w:themeColor="text1"/>
        </w:rPr>
        <w:t xml:space="preserve"> - </w:t>
      </w:r>
      <w:r w:rsidRPr="00D600C9">
        <w:rPr>
          <w:rFonts w:ascii="Times New Roman" w:hAnsi="Times New Roman" w:cs="Times New Roman"/>
          <w:color w:val="000000" w:themeColor="text1"/>
        </w:rPr>
        <w:t>Zmawiający nie stawia wymagań w zakresie tego warunku;</w:t>
      </w:r>
    </w:p>
    <w:bookmarkEnd w:id="3"/>
    <w:p w:rsidR="00DE5F31" w:rsidRPr="00D600C9" w:rsidRDefault="00DE5F31" w:rsidP="00DE5F31">
      <w:pPr>
        <w:tabs>
          <w:tab w:val="left" w:pos="284"/>
        </w:tabs>
        <w:suppressAutoHyphens/>
        <w:autoSpaceDE w:val="0"/>
        <w:spacing w:after="0" w:line="276" w:lineRule="auto"/>
        <w:jc w:val="both"/>
        <w:rPr>
          <w:rFonts w:ascii="Times New Roman" w:hAnsi="Times New Roman" w:cs="Times New Roman"/>
        </w:rPr>
      </w:pPr>
    </w:p>
    <w:p w:rsidR="00DE5F31" w:rsidRPr="00D600C9" w:rsidRDefault="00DE5F31" w:rsidP="00DE5F31">
      <w:pPr>
        <w:spacing w:after="0" w:line="276" w:lineRule="auto"/>
        <w:ind w:right="20"/>
        <w:contextualSpacing/>
        <w:jc w:val="both"/>
        <w:rPr>
          <w:rFonts w:ascii="Times New Roman" w:hAnsi="Times New Roman" w:cs="Times New Roman"/>
        </w:rPr>
      </w:pPr>
      <w:r w:rsidRPr="00D600C9">
        <w:rPr>
          <w:rFonts w:ascii="Times New Roman" w:hAnsi="Times New Roman" w:cs="Times New Roman"/>
          <w:b/>
          <w:bCs/>
          <w:color w:val="000000" w:themeColor="text1"/>
        </w:rPr>
        <w:t>Udostępnienie zasobów</w:t>
      </w:r>
      <w:r w:rsidRPr="00D600C9">
        <w:rPr>
          <w:rFonts w:ascii="Times New Roman" w:hAnsi="Times New Roman" w:cs="Times New Roman"/>
          <w:color w:val="000000" w:themeColor="text1"/>
        </w:rPr>
        <w:t>:</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rPr>
        <w:t xml:space="preserve">Wykonawca, który polega na zdolnościach lub sytuacji podmiotów udostępniających zasoby, </w:t>
      </w:r>
      <w:r w:rsidRPr="00D600C9">
        <w:rPr>
          <w:rFonts w:ascii="Times New Roman" w:hAnsi="Times New Roman" w:cs="Times New Roman"/>
          <w:b/>
          <w:u w:val="single"/>
        </w:rPr>
        <w:t>składa,</w:t>
      </w:r>
      <w:r w:rsidRPr="00D600C9">
        <w:rPr>
          <w:rFonts w:ascii="Times New Roman" w:hAnsi="Times New Roman" w:cs="Times New Roman"/>
        </w:rPr>
        <w:t xml:space="preserve"> wraz z wnioskiem o dopuszczenie do udziału w postępowaniu albo odpowiednio </w:t>
      </w:r>
      <w:r w:rsidRPr="00D600C9">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b/>
          <w:u w:val="single"/>
        </w:rPr>
        <w:t xml:space="preserve">Zobowiązanie podmiotu udostępniającego zasoby, o którym mowa w </w:t>
      </w:r>
      <w:proofErr w:type="spellStart"/>
      <w:r w:rsidRPr="00D600C9">
        <w:rPr>
          <w:rFonts w:ascii="Times New Roman" w:hAnsi="Times New Roman" w:cs="Times New Roman"/>
          <w:b/>
          <w:u w:val="single"/>
        </w:rPr>
        <w:t>ppkt</w:t>
      </w:r>
      <w:proofErr w:type="spellEnd"/>
      <w:r w:rsidRPr="00D600C9">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DE5F31" w:rsidRPr="00D600C9"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b/>
          <w:u w:val="single"/>
        </w:rPr>
        <w:t>zakres dostępnych wykonawcy zasobów podmiotu udostępniającego zasoby;</w:t>
      </w:r>
    </w:p>
    <w:p w:rsidR="00DE5F31" w:rsidRPr="00D600C9"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b/>
          <w:u w:val="single"/>
        </w:rPr>
        <w:t>sposób i okres udostępnienia wykonawcy i wykorzystania przez niego zasobów podmiotu udostępniającego te zasoby przy wykonywaniu zamówienia;</w:t>
      </w:r>
    </w:p>
    <w:p w:rsidR="00DE5F31" w:rsidRPr="00D600C9"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D600C9">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D600C9">
        <w:rPr>
          <w:rFonts w:ascii="Times New Roman" w:hAnsi="Times New Roman" w:cs="Times New Roman"/>
        </w:rPr>
        <w:t>Pzp</w:t>
      </w:r>
      <w:proofErr w:type="spellEnd"/>
      <w:r w:rsidRPr="00D600C9">
        <w:rPr>
          <w:rFonts w:ascii="Times New Roman" w:hAnsi="Times New Roman" w:cs="Times New Roman"/>
        </w:rPr>
        <w:t>, oraz jeżeli to dotyczy, kryteriów selekcji, a także bada, czy nie zachodzą wobec tego podmiotu podstawy wykluczenia, które zostały przewidziane względem wykonawcy.</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D600C9" w:rsidRDefault="00DE5F31" w:rsidP="00DE5F31">
      <w:pPr>
        <w:numPr>
          <w:ilvl w:val="0"/>
          <w:numId w:val="27"/>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Zamawiający może zastrzec obowiązek osobistego wykonania przez wykonawcę kluczowych zadań dotyczących:</w:t>
      </w:r>
    </w:p>
    <w:p w:rsidR="00DE5F31" w:rsidRPr="00D600C9" w:rsidRDefault="00DE5F31" w:rsidP="00DE5F31">
      <w:pPr>
        <w:numPr>
          <w:ilvl w:val="0"/>
          <w:numId w:val="29"/>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zamówień na roboty budowlane lub usługi lub,</w:t>
      </w:r>
    </w:p>
    <w:p w:rsidR="00DE5F31" w:rsidRPr="00D600C9" w:rsidRDefault="00DE5F31" w:rsidP="00DE5F31">
      <w:pPr>
        <w:numPr>
          <w:ilvl w:val="0"/>
          <w:numId w:val="29"/>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prac związanych z rozmieszczeniem i instalacją, w ramach zamówienia na dostawy.</w:t>
      </w:r>
    </w:p>
    <w:p w:rsidR="00DE5F31" w:rsidRPr="00D600C9" w:rsidRDefault="00DE5F31" w:rsidP="00DE5F31">
      <w:pPr>
        <w:numPr>
          <w:ilvl w:val="0"/>
          <w:numId w:val="30"/>
        </w:numPr>
        <w:spacing w:after="0" w:line="276" w:lineRule="auto"/>
        <w:ind w:right="20"/>
        <w:contextualSpacing/>
        <w:jc w:val="both"/>
        <w:rPr>
          <w:rFonts w:ascii="Times New Roman" w:hAnsi="Times New Roman" w:cs="Times New Roman"/>
        </w:rPr>
      </w:pPr>
      <w:r w:rsidRPr="00D600C9">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D600C9">
        <w:rPr>
          <w:rFonts w:ascii="Times New Roman" w:hAnsi="Times New Roman" w:cs="Times New Roman"/>
        </w:rPr>
        <w:br/>
        <w:t>w postępowaniu.</w:t>
      </w:r>
    </w:p>
    <w:p w:rsidR="00DE5F31" w:rsidRPr="00D600C9" w:rsidRDefault="00DE5F31" w:rsidP="00DE5F31">
      <w:pPr>
        <w:numPr>
          <w:ilvl w:val="0"/>
          <w:numId w:val="30"/>
        </w:numPr>
        <w:spacing w:after="0" w:line="276" w:lineRule="auto"/>
        <w:ind w:right="20"/>
        <w:contextualSpacing/>
        <w:jc w:val="both"/>
        <w:rPr>
          <w:rFonts w:ascii="Times New Roman" w:hAnsi="Times New Roman" w:cs="Times New Roman"/>
          <w:b/>
        </w:rPr>
      </w:pPr>
      <w:r w:rsidRPr="00D600C9">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D600C9" w:rsidRDefault="00DE5F31" w:rsidP="00DE5F31">
      <w:pPr>
        <w:spacing w:after="0" w:line="276" w:lineRule="auto"/>
        <w:ind w:right="20"/>
        <w:jc w:val="both"/>
        <w:rPr>
          <w:rFonts w:ascii="Times New Roman" w:hAnsi="Times New Roman" w:cs="Times New Roman"/>
        </w:rPr>
      </w:pPr>
    </w:p>
    <w:p w:rsidR="00DE5F31" w:rsidRPr="00D600C9" w:rsidRDefault="00DE5F31" w:rsidP="00DE5F31">
      <w:pPr>
        <w:numPr>
          <w:ilvl w:val="0"/>
          <w:numId w:val="2"/>
        </w:numPr>
        <w:spacing w:after="0" w:line="276" w:lineRule="auto"/>
        <w:ind w:hanging="90"/>
        <w:contextualSpacing/>
        <w:rPr>
          <w:rFonts w:ascii="Times New Roman" w:hAnsi="Times New Roman" w:cs="Times New Roman"/>
          <w:b/>
          <w:color w:val="000000" w:themeColor="text1"/>
        </w:rPr>
      </w:pPr>
      <w:r w:rsidRPr="00D600C9">
        <w:rPr>
          <w:rFonts w:ascii="Times New Roman" w:hAnsi="Times New Roman" w:cs="Times New Roman"/>
          <w:b/>
        </w:rPr>
        <w:t>Wykaz podmiotowych środków dowodowych</w:t>
      </w:r>
    </w:p>
    <w:p w:rsidR="00DE5F31" w:rsidRPr="00D600C9" w:rsidRDefault="00DE5F31" w:rsidP="00DE5F31">
      <w:pPr>
        <w:spacing w:after="0" w:line="276" w:lineRule="auto"/>
        <w:contextualSpacing/>
        <w:rPr>
          <w:rFonts w:ascii="Times New Roman" w:hAnsi="Times New Roman" w:cs="Times New Roman"/>
          <w:b/>
          <w:color w:val="000000" w:themeColor="text1"/>
        </w:rPr>
      </w:pPr>
    </w:p>
    <w:p w:rsidR="00DE5F31" w:rsidRPr="00D600C9" w:rsidRDefault="00DE5F31" w:rsidP="00663706">
      <w:pPr>
        <w:numPr>
          <w:ilvl w:val="0"/>
          <w:numId w:val="36"/>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D600C9">
        <w:rPr>
          <w:rFonts w:ascii="Times New Roman" w:hAnsi="Times New Roman" w:cs="Times New Roman"/>
          <w:bCs/>
          <w:color w:val="000000" w:themeColor="text1"/>
        </w:rPr>
        <w:t xml:space="preserve">: </w:t>
      </w:r>
      <w:r w:rsidR="00663706" w:rsidRPr="00D600C9">
        <w:rPr>
          <w:rFonts w:ascii="Times New Roman" w:hAnsi="Times New Roman" w:cs="Times New Roman"/>
          <w:bCs/>
          <w:color w:val="000000" w:themeColor="text1"/>
        </w:rPr>
        <w:t xml:space="preserve"> </w:t>
      </w:r>
      <w:r w:rsidRPr="00D600C9">
        <w:rPr>
          <w:rFonts w:ascii="Times New Roman" w:hAnsi="Times New Roman" w:cs="Times New Roman"/>
          <w:b/>
          <w:u w:val="single"/>
        </w:rPr>
        <w:t>NIE DOTYCZY</w:t>
      </w:r>
    </w:p>
    <w:p w:rsidR="00DE5F31" w:rsidRPr="00D600C9" w:rsidRDefault="00DE5F31" w:rsidP="00DE5F31">
      <w:pPr>
        <w:spacing w:after="0" w:line="276" w:lineRule="auto"/>
        <w:jc w:val="both"/>
        <w:rPr>
          <w:rFonts w:ascii="Times New Roman" w:hAnsi="Times New Roman" w:cs="Times New Roman"/>
          <w:bCs/>
          <w:color w:val="000000" w:themeColor="text1"/>
        </w:rPr>
      </w:pPr>
    </w:p>
    <w:p w:rsidR="00DE5F31" w:rsidRPr="00D600C9" w:rsidRDefault="00DE5F31" w:rsidP="006E6C51">
      <w:pPr>
        <w:numPr>
          <w:ilvl w:val="0"/>
          <w:numId w:val="36"/>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D600C9">
        <w:rPr>
          <w:rFonts w:ascii="Times New Roman" w:hAnsi="Times New Roman" w:cs="Times New Roman"/>
          <w:bCs/>
          <w:color w:val="000000" w:themeColor="text1"/>
        </w:rPr>
        <w:t xml:space="preserve"> </w:t>
      </w:r>
      <w:r w:rsidRPr="00D600C9">
        <w:rPr>
          <w:rFonts w:ascii="Times New Roman" w:hAnsi="Times New Roman" w:cs="Times New Roman"/>
          <w:b/>
          <w:u w:val="single"/>
        </w:rPr>
        <w:t>NIE DOTYCZY</w:t>
      </w:r>
    </w:p>
    <w:p w:rsidR="00DE5F31" w:rsidRPr="00D600C9" w:rsidRDefault="00DE5F31" w:rsidP="00DE5F31">
      <w:pPr>
        <w:spacing w:after="0" w:line="276" w:lineRule="auto"/>
        <w:ind w:firstLine="360"/>
        <w:jc w:val="both"/>
        <w:rPr>
          <w:rFonts w:ascii="Times New Roman" w:hAnsi="Times New Roman" w:cs="Times New Roman"/>
          <w:bCs/>
          <w:color w:val="000000" w:themeColor="text1"/>
        </w:rPr>
      </w:pP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Podmiotowe środki dowodowe oraz inne dokumenty lub oświadczenia, o których mowa </w:t>
      </w:r>
      <w:r w:rsidRPr="00D600C9">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D600C9" w:rsidRDefault="00DE5F31" w:rsidP="00DE5F31">
      <w:pPr>
        <w:numPr>
          <w:ilvl w:val="0"/>
          <w:numId w:val="36"/>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D600C9">
        <w:rPr>
          <w:rFonts w:ascii="Times New Roman" w:hAnsi="Times New Roman" w:cs="Times New Roman"/>
          <w:bCs/>
          <w:color w:val="000000" w:themeColor="text1"/>
        </w:rPr>
        <w:t>:</w:t>
      </w:r>
    </w:p>
    <w:p w:rsidR="00DE5F31" w:rsidRPr="00D600C9" w:rsidRDefault="00DE5F31" w:rsidP="00DE5F31">
      <w:pPr>
        <w:numPr>
          <w:ilvl w:val="0"/>
          <w:numId w:val="37"/>
        </w:numPr>
        <w:spacing w:after="0" w:line="276" w:lineRule="auto"/>
        <w:contextualSpacing/>
        <w:jc w:val="both"/>
        <w:rPr>
          <w:rFonts w:ascii="Times New Roman" w:hAnsi="Times New Roman" w:cs="Times New Roman"/>
          <w:bCs/>
          <w:color w:val="000000" w:themeColor="text1"/>
          <w:u w:val="single"/>
        </w:rPr>
      </w:pPr>
      <w:r w:rsidRPr="00D600C9">
        <w:rPr>
          <w:rFonts w:ascii="Times New Roman" w:hAnsi="Times New Roman" w:cs="Times New Roman"/>
          <w:color w:val="000000" w:themeColor="text1"/>
        </w:rPr>
        <w:t>przekazuje się ten dokument.</w:t>
      </w:r>
    </w:p>
    <w:p w:rsidR="00DE5F31" w:rsidRPr="00D600C9" w:rsidRDefault="00DE5F31" w:rsidP="00DE5F31">
      <w:pPr>
        <w:spacing w:after="0" w:line="276" w:lineRule="auto"/>
        <w:ind w:left="360" w:right="20"/>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lastRenderedPageBreak/>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D600C9" w:rsidRDefault="00DE5F31" w:rsidP="00DE5F31">
      <w:pPr>
        <w:numPr>
          <w:ilvl w:val="0"/>
          <w:numId w:val="36"/>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D600C9" w:rsidRDefault="00DE5F31" w:rsidP="00DE5F31">
      <w:pPr>
        <w:spacing w:after="0" w:line="276" w:lineRule="auto"/>
        <w:ind w:left="720"/>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D600C9">
        <w:rPr>
          <w:rFonts w:ascii="Times New Roman" w:hAnsi="Times New Roman" w:cs="Times New Roman"/>
          <w:b/>
          <w:color w:val="000000" w:themeColor="text1"/>
        </w:rPr>
        <w:t>Sposób obliczenia ceny</w:t>
      </w:r>
    </w:p>
    <w:p w:rsidR="00DE5F31" w:rsidRPr="00D600C9" w:rsidRDefault="00DE5F31" w:rsidP="00DE5F31">
      <w:pPr>
        <w:spacing w:after="0" w:line="276" w:lineRule="auto"/>
        <w:contextualSpacing/>
        <w:rPr>
          <w:rFonts w:ascii="Times New Roman" w:hAnsi="Times New Roman" w:cs="Times New Roman"/>
          <w:b/>
          <w:color w:val="000000" w:themeColor="text1"/>
        </w:rPr>
      </w:pPr>
    </w:p>
    <w:p w:rsidR="008A1EF7" w:rsidRPr="00D600C9" w:rsidRDefault="00DE5F31" w:rsidP="00D600C9">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color w:val="000000" w:themeColor="text1"/>
        </w:rPr>
        <w:t xml:space="preserve">Wykonawca poda cenę oferty w Formularzu ofertowym sporządzonym według wzoru stanowiącego </w:t>
      </w:r>
      <w:r w:rsidRPr="00D600C9">
        <w:rPr>
          <w:rFonts w:ascii="Times New Roman" w:hAnsi="Times New Roman" w:cs="Times New Roman"/>
          <w:color w:val="0070C0"/>
          <w:u w:val="single"/>
        </w:rPr>
        <w:t xml:space="preserve">załącznik nr </w:t>
      </w:r>
      <w:r w:rsidR="006E6C51" w:rsidRPr="00D600C9">
        <w:rPr>
          <w:rFonts w:ascii="Times New Roman" w:hAnsi="Times New Roman" w:cs="Times New Roman"/>
          <w:color w:val="0070C0"/>
          <w:u w:val="single"/>
        </w:rPr>
        <w:t>5</w:t>
      </w:r>
      <w:r w:rsidRPr="00D600C9">
        <w:rPr>
          <w:rFonts w:ascii="Times New Roman" w:hAnsi="Times New Roman" w:cs="Times New Roman"/>
          <w:color w:val="0070C0"/>
          <w:u w:val="single"/>
        </w:rPr>
        <w:t xml:space="preserve"> do SWZ</w:t>
      </w:r>
      <w:r w:rsidRPr="00D600C9">
        <w:rPr>
          <w:rFonts w:ascii="Times New Roman" w:hAnsi="Times New Roman" w:cs="Times New Roman"/>
          <w:color w:val="0070C0"/>
        </w:rPr>
        <w:t xml:space="preserve"> </w:t>
      </w:r>
      <w:r w:rsidRPr="00D600C9">
        <w:rPr>
          <w:rFonts w:ascii="Times New Roman" w:hAnsi="Times New Roman" w:cs="Times New Roman"/>
          <w:color w:val="000000" w:themeColor="text1"/>
        </w:rPr>
        <w:t>jako cenę brutto (z uwzględnieniem podatku od towarów i usług (VAT) z wyszczególnieniem stawki podatku od towarów i usług (VAT) oraz cenę netto (bez podatku od towaru i usług VAT). Wykonawca składając ofertę zobowiązany jest podać</w:t>
      </w:r>
      <w:r w:rsidR="008E1756" w:rsidRPr="00D600C9">
        <w:rPr>
          <w:rFonts w:ascii="Times New Roman" w:hAnsi="Times New Roman" w:cs="Times New Roman"/>
          <w:color w:val="000000" w:themeColor="text1"/>
        </w:rPr>
        <w:t xml:space="preserve"> w Opisie przedmiotu zamówienia (cenniku)  </w:t>
      </w:r>
      <w:r w:rsidR="008E1756" w:rsidRPr="00D600C9">
        <w:rPr>
          <w:rFonts w:ascii="Times New Roman" w:hAnsi="Times New Roman" w:cs="Times New Roman"/>
          <w:color w:val="0070C0"/>
          <w:u w:val="single"/>
        </w:rPr>
        <w:t>załącznik nr 1 do SWZ</w:t>
      </w:r>
      <w:r w:rsidR="008E1756" w:rsidRPr="00D600C9">
        <w:rPr>
          <w:rFonts w:ascii="Times New Roman" w:hAnsi="Times New Roman" w:cs="Times New Roman"/>
          <w:color w:val="0070C0"/>
        </w:rPr>
        <w:t xml:space="preserve"> </w:t>
      </w:r>
      <w:r w:rsidR="008A1EF7" w:rsidRPr="00D600C9">
        <w:rPr>
          <w:rFonts w:ascii="Times New Roman" w:hAnsi="Times New Roman" w:cs="Times New Roman"/>
          <w:color w:val="0070C0"/>
        </w:rPr>
        <w:t xml:space="preserve"> </w:t>
      </w:r>
      <w:r w:rsidR="008A1EF7" w:rsidRPr="00D600C9">
        <w:rPr>
          <w:rFonts w:ascii="Times New Roman" w:hAnsi="Times New Roman" w:cs="Times New Roman"/>
        </w:rPr>
        <w:t>w kol. 3 nazwę oferowanej wody, w kol. 6  cenę</w:t>
      </w:r>
      <w:r w:rsidR="008E1756" w:rsidRPr="00D600C9">
        <w:rPr>
          <w:rFonts w:ascii="Times New Roman" w:hAnsi="Times New Roman" w:cs="Times New Roman"/>
        </w:rPr>
        <w:t xml:space="preserve"> </w:t>
      </w:r>
      <w:r w:rsidR="008A1EF7" w:rsidRPr="00D600C9">
        <w:rPr>
          <w:rFonts w:ascii="Times New Roman" w:hAnsi="Times New Roman" w:cs="Times New Roman"/>
        </w:rPr>
        <w:t>jednostkową</w:t>
      </w:r>
      <w:r w:rsidR="008E1756" w:rsidRPr="00D600C9">
        <w:rPr>
          <w:rFonts w:ascii="Times New Roman" w:hAnsi="Times New Roman" w:cs="Times New Roman"/>
        </w:rPr>
        <w:t xml:space="preserve"> </w:t>
      </w:r>
      <w:r w:rsidR="008A1EF7" w:rsidRPr="00D600C9">
        <w:rPr>
          <w:rFonts w:ascii="Times New Roman" w:hAnsi="Times New Roman" w:cs="Times New Roman"/>
        </w:rPr>
        <w:t xml:space="preserve">brutto (zł), w kolumnie 7 wartość brutto (zł) </w:t>
      </w:r>
      <w:r w:rsidR="008E1756" w:rsidRPr="00D600C9">
        <w:rPr>
          <w:rFonts w:ascii="Times New Roman" w:hAnsi="Times New Roman" w:cs="Times New Roman"/>
        </w:rPr>
        <w:t>(ilość szacunkowa x cena jedn. brutto)</w:t>
      </w:r>
      <w:r w:rsidR="008A1EF7" w:rsidRPr="00D600C9">
        <w:rPr>
          <w:rFonts w:ascii="Times New Roman" w:hAnsi="Times New Roman" w:cs="Times New Roman"/>
        </w:rPr>
        <w:t xml:space="preserve"> </w:t>
      </w:r>
      <w:r w:rsidR="006E6C51" w:rsidRPr="00D600C9">
        <w:rPr>
          <w:rFonts w:ascii="Times New Roman" w:hAnsi="Times New Roman" w:cs="Times New Roman"/>
        </w:rPr>
        <w:t xml:space="preserve">oraz wartość brutto ogółem  zł (wartość brutto pkt 1+2) </w:t>
      </w:r>
      <w:r w:rsidR="008A1EF7" w:rsidRPr="00D600C9">
        <w:rPr>
          <w:rFonts w:ascii="Times New Roman" w:hAnsi="Times New Roman" w:cs="Times New Roman"/>
        </w:rPr>
        <w:t>.</w:t>
      </w:r>
    </w:p>
    <w:p w:rsidR="008A1EF7" w:rsidRPr="00D600C9" w:rsidRDefault="00C258D8" w:rsidP="008A1EF7">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color w:val="000000" w:themeColor="text1"/>
        </w:rPr>
        <w:t xml:space="preserve">Formularz ofertowy stanowi integralną część z </w:t>
      </w:r>
      <w:r w:rsidR="006E6C51" w:rsidRPr="00D600C9">
        <w:rPr>
          <w:rFonts w:ascii="Times New Roman" w:hAnsi="Times New Roman" w:cs="Times New Roman"/>
          <w:color w:val="000000" w:themeColor="text1"/>
        </w:rPr>
        <w:t>Opisem przedmiotu zamówienia (</w:t>
      </w:r>
      <w:r w:rsidR="008A1EF7" w:rsidRPr="00D600C9">
        <w:rPr>
          <w:rFonts w:ascii="Times New Roman" w:hAnsi="Times New Roman" w:cs="Times New Roman"/>
          <w:color w:val="000000" w:themeColor="text1"/>
        </w:rPr>
        <w:t>cennikiem</w:t>
      </w:r>
      <w:r w:rsidRPr="00D600C9">
        <w:rPr>
          <w:rFonts w:ascii="Times New Roman" w:hAnsi="Times New Roman" w:cs="Times New Roman"/>
          <w:color w:val="000000" w:themeColor="text1"/>
        </w:rPr>
        <w:t>), cena ofert</w:t>
      </w:r>
      <w:r w:rsidR="00587C10" w:rsidRPr="00D600C9">
        <w:rPr>
          <w:rFonts w:ascii="Times New Roman" w:hAnsi="Times New Roman" w:cs="Times New Roman"/>
          <w:color w:val="000000" w:themeColor="text1"/>
        </w:rPr>
        <w:t>y</w:t>
      </w:r>
      <w:r w:rsidRPr="00D600C9">
        <w:rPr>
          <w:rFonts w:ascii="Times New Roman" w:hAnsi="Times New Roman" w:cs="Times New Roman"/>
          <w:color w:val="000000" w:themeColor="text1"/>
        </w:rPr>
        <w:t xml:space="preserve"> brutto wpisana w formularz ofertowy i </w:t>
      </w:r>
      <w:r w:rsidR="008A1EF7" w:rsidRPr="00D600C9">
        <w:rPr>
          <w:rFonts w:ascii="Times New Roman" w:hAnsi="Times New Roman" w:cs="Times New Roman"/>
          <w:color w:val="000000" w:themeColor="text1"/>
        </w:rPr>
        <w:t>o</w:t>
      </w:r>
      <w:r w:rsidR="00587C10" w:rsidRPr="00D600C9">
        <w:rPr>
          <w:rFonts w:ascii="Times New Roman" w:hAnsi="Times New Roman" w:cs="Times New Roman"/>
          <w:color w:val="000000" w:themeColor="text1"/>
        </w:rPr>
        <w:t xml:space="preserve">pis przedmiotu zamówienia </w:t>
      </w:r>
      <w:r w:rsidRPr="00D600C9">
        <w:rPr>
          <w:rFonts w:ascii="Times New Roman" w:hAnsi="Times New Roman" w:cs="Times New Roman"/>
          <w:color w:val="000000" w:themeColor="text1"/>
        </w:rPr>
        <w:t xml:space="preserve"> powinna być tożsama.</w:t>
      </w:r>
    </w:p>
    <w:p w:rsidR="008A1EF7" w:rsidRPr="00D600C9" w:rsidRDefault="00DE5F31" w:rsidP="00D600C9">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bCs/>
        </w:rPr>
        <w:lastRenderedPageBreak/>
        <w:t xml:space="preserve">Cena określona w ofercie musi zawierać wszystkie koszty związane z realizacją </w:t>
      </w:r>
      <w:r w:rsidR="00587C10" w:rsidRPr="00D600C9">
        <w:rPr>
          <w:rFonts w:ascii="Times New Roman" w:hAnsi="Times New Roman" w:cs="Times New Roman"/>
          <w:bCs/>
        </w:rPr>
        <w:t xml:space="preserve">zamówienia </w:t>
      </w:r>
      <w:r w:rsidRPr="00D600C9">
        <w:rPr>
          <w:rFonts w:ascii="Times New Roman" w:hAnsi="Times New Roman" w:cs="Times New Roman"/>
          <w:bCs/>
        </w:rPr>
        <w:t xml:space="preserve">według </w:t>
      </w:r>
      <w:r w:rsidR="00587C10" w:rsidRPr="00D600C9">
        <w:rPr>
          <w:rFonts w:ascii="Times New Roman" w:hAnsi="Times New Roman" w:cs="Times New Roman"/>
          <w:bCs/>
        </w:rPr>
        <w:t xml:space="preserve">wymagań zawartych w </w:t>
      </w:r>
      <w:r w:rsidRPr="00D600C9">
        <w:rPr>
          <w:rFonts w:ascii="Times New Roman" w:hAnsi="Times New Roman" w:cs="Times New Roman"/>
          <w:bCs/>
        </w:rPr>
        <w:t>SWZ jak również pominięte</w:t>
      </w:r>
      <w:r w:rsidR="00C258D8" w:rsidRPr="00D600C9">
        <w:rPr>
          <w:rFonts w:ascii="Times New Roman" w:hAnsi="Times New Roman" w:cs="Times New Roman"/>
          <w:bCs/>
        </w:rPr>
        <w:t>,</w:t>
      </w:r>
      <w:r w:rsidRPr="00D600C9">
        <w:rPr>
          <w:rFonts w:ascii="Times New Roman" w:hAnsi="Times New Roman" w:cs="Times New Roman"/>
          <w:bCs/>
        </w:rPr>
        <w:t xml:space="preserve"> a niezbędne do wykonania zadania, wraz z wszelkimi kosztami towarzyszącymi. </w:t>
      </w:r>
    </w:p>
    <w:p w:rsidR="008A1EF7" w:rsidRPr="00D600C9" w:rsidRDefault="00DE5F31" w:rsidP="00D600C9">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rPr>
        <w:t>Cena musi być wyrażona w złotych polskich (PLN), z dokładnością nie większą niż dwa miejsca po przecinku.</w:t>
      </w:r>
    </w:p>
    <w:p w:rsidR="00DE5F31" w:rsidRPr="00D600C9" w:rsidRDefault="00DE5F31" w:rsidP="008A1EF7">
      <w:pPr>
        <w:pStyle w:val="Akapitzlist"/>
        <w:numPr>
          <w:ilvl w:val="0"/>
          <w:numId w:val="48"/>
        </w:numPr>
        <w:spacing w:after="0" w:line="276" w:lineRule="auto"/>
        <w:jc w:val="both"/>
        <w:rPr>
          <w:rFonts w:ascii="Times New Roman" w:hAnsi="Times New Roman" w:cs="Times New Roman"/>
        </w:rPr>
      </w:pPr>
      <w:r w:rsidRPr="00D600C9">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xml:space="preserve"> w związku z at. 223 ust. 2 pkt 3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w:t>
      </w:r>
    </w:p>
    <w:p w:rsidR="00DE5F31" w:rsidRPr="00D600C9" w:rsidRDefault="00DE5F31" w:rsidP="008A1EF7">
      <w:pPr>
        <w:keepLines/>
        <w:autoSpaceDE w:val="0"/>
        <w:spacing w:after="0" w:line="276" w:lineRule="auto"/>
        <w:contextualSpacing/>
        <w:jc w:val="both"/>
        <w:rPr>
          <w:rFonts w:ascii="Times New Roman" w:hAnsi="Times New Roman" w:cs="Times New Roman"/>
          <w:bCs/>
        </w:rPr>
      </w:pPr>
    </w:p>
    <w:p w:rsidR="00DE5F31" w:rsidRPr="00D600C9" w:rsidRDefault="00DE5F31" w:rsidP="00DE5F31">
      <w:pPr>
        <w:numPr>
          <w:ilvl w:val="0"/>
          <w:numId w:val="2"/>
        </w:numPr>
        <w:spacing w:after="0" w:line="276" w:lineRule="auto"/>
        <w:ind w:left="756" w:hanging="378"/>
        <w:contextualSpacing/>
        <w:rPr>
          <w:rFonts w:ascii="Times New Roman" w:hAnsi="Times New Roman" w:cs="Times New Roman"/>
          <w:b/>
        </w:rPr>
      </w:pPr>
      <w:r w:rsidRPr="00D600C9">
        <w:rPr>
          <w:rFonts w:ascii="Times New Roman" w:hAnsi="Times New Roman" w:cs="Times New Roman"/>
          <w:b/>
        </w:rPr>
        <w:t>Opis kryteriów oceny ofert, wraz z podaniem wag tych kryteriów i sposobu oceny ofert</w:t>
      </w:r>
    </w:p>
    <w:p w:rsidR="00DE5F31" w:rsidRPr="00D600C9" w:rsidRDefault="00DE5F31" w:rsidP="00DE5F31">
      <w:pPr>
        <w:spacing w:after="0" w:line="276" w:lineRule="auto"/>
        <w:ind w:left="756"/>
        <w:contextualSpacing/>
        <w:rPr>
          <w:rFonts w:ascii="Times New Roman" w:hAnsi="Times New Roman" w:cs="Times New Roman"/>
          <w:b/>
        </w:rPr>
      </w:pPr>
    </w:p>
    <w:p w:rsidR="00DE5F31" w:rsidRPr="00D600C9" w:rsidRDefault="00DE5F31" w:rsidP="00DE5F31">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D600C9">
        <w:rPr>
          <w:rFonts w:ascii="Times New Roman" w:hAnsi="Times New Roman" w:cs="Times New Roman"/>
          <w:b/>
          <w:bCs/>
        </w:rPr>
        <w:t>Oferty zostaną ocenione przez Zamawiającego w oparciu o następujące kryteria i ich znaczenie</w:t>
      </w:r>
      <w:r w:rsidRPr="00D600C9">
        <w:rPr>
          <w:rFonts w:ascii="Times New Roman" w:hAnsi="Times New Roman" w:cs="Times New Roman"/>
        </w:rPr>
        <w:t>:</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Przy wyborze oferty Zamawiający kierował się będzie następującymi kryteriami i ich wagami:</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4D389D" w:rsidRPr="00D600C9" w:rsidRDefault="00453A19" w:rsidP="004D389D">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K</w:t>
      </w:r>
      <w:r w:rsidR="004D389D" w:rsidRPr="00D600C9">
        <w:rPr>
          <w:rFonts w:ascii="Times New Roman" w:eastAsia="SimSun" w:hAnsi="Times New Roman" w:cs="Times New Roman"/>
          <w:b/>
          <w:bCs/>
          <w:lang w:eastAsia="zh-CN" w:bidi="hi-IN"/>
        </w:rPr>
        <w:t>ryterium I – cena 60%</w:t>
      </w:r>
    </w:p>
    <w:p w:rsidR="00453A19" w:rsidRPr="00D600C9" w:rsidRDefault="00453A19" w:rsidP="004D389D">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p>
    <w:p w:rsidR="004D389D" w:rsidRPr="00D600C9" w:rsidRDefault="00453A19" w:rsidP="004D389D">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K</w:t>
      </w:r>
      <w:r w:rsidR="004D389D" w:rsidRPr="00D600C9">
        <w:rPr>
          <w:rFonts w:ascii="Times New Roman" w:eastAsia="SimSun" w:hAnsi="Times New Roman" w:cs="Times New Roman"/>
          <w:b/>
          <w:bCs/>
          <w:lang w:eastAsia="zh-CN" w:bidi="hi-IN"/>
        </w:rPr>
        <w:t xml:space="preserve">ryterium II – 40% - termin dostawy częściowej wody </w:t>
      </w:r>
    </w:p>
    <w:p w:rsidR="004D389D" w:rsidRPr="00D600C9" w:rsidRDefault="004D389D"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Liczba punktów będzie liczona według następujących zasad:</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Kryterium I:</w:t>
      </w:r>
      <w:r w:rsidRPr="00D600C9">
        <w:rPr>
          <w:rFonts w:ascii="Times New Roman" w:eastAsia="SimSun" w:hAnsi="Times New Roman" w:cs="Times New Roman"/>
          <w:b/>
          <w:bCs/>
          <w:lang w:eastAsia="zh-CN" w:bidi="hi-IN"/>
        </w:rPr>
        <w:tab/>
        <w:t>Cena oferty brutto „C”– waga 60%</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 xml:space="preserve">Liczba punktów w kryterium </w:t>
      </w:r>
      <w:r w:rsidRPr="00D600C9">
        <w:rPr>
          <w:rFonts w:ascii="Times New Roman" w:eastAsia="SimSun" w:hAnsi="Times New Roman" w:cs="Times New Roman"/>
          <w:b/>
          <w:bCs/>
          <w:lang w:eastAsia="zh-CN" w:bidi="hi-IN"/>
        </w:rPr>
        <w:t>Cena oferty brutto „C”</w:t>
      </w:r>
      <w:r w:rsidRPr="00D600C9">
        <w:rPr>
          <w:rFonts w:ascii="Times New Roman" w:eastAsia="SimSun" w:hAnsi="Times New Roman" w:cs="Times New Roman"/>
          <w:lang w:eastAsia="zh-CN" w:bidi="hi-IN"/>
        </w:rPr>
        <w:t xml:space="preserve"> wyliczona zostanie w następujący sposób:</w:t>
      </w:r>
    </w:p>
    <w:p w:rsidR="00DE5F31" w:rsidRPr="00D600C9" w:rsidRDefault="00DE5F31" w:rsidP="00387F82">
      <w:pPr>
        <w:suppressAutoHyphens/>
        <w:autoSpaceDE w:val="0"/>
        <w:autoSpaceDN w:val="0"/>
        <w:adjustRightInd w:val="0"/>
        <w:spacing w:after="0" w:line="240" w:lineRule="auto"/>
        <w:jc w:val="both"/>
        <w:rPr>
          <w:rFonts w:ascii="Times New Roman" w:eastAsia="SimSun" w:hAnsi="Times New Roman" w:cs="Times New Roman"/>
          <w:b/>
          <w:bCs/>
          <w:lang w:eastAsia="zh-CN" w:bidi="hi-IN"/>
        </w:rPr>
      </w:pPr>
    </w:p>
    <w:p w:rsidR="00DE5F31" w:rsidRPr="00D600C9" w:rsidRDefault="00DE5F31" w:rsidP="00387F82">
      <w:pPr>
        <w:suppressAutoHyphens/>
        <w:autoSpaceDE w:val="0"/>
        <w:autoSpaceDN w:val="0"/>
        <w:adjustRightInd w:val="0"/>
        <w:spacing w:after="0" w:line="240" w:lineRule="auto"/>
        <w:jc w:val="both"/>
        <w:rPr>
          <w:rFonts w:ascii="Times New Roman" w:eastAsia="SimSun" w:hAnsi="Times New Roman" w:cs="Times New Roman"/>
          <w:b/>
          <w:bCs/>
          <w:vertAlign w:val="superscript"/>
          <w:lang w:eastAsia="zh-CN" w:bidi="hi-IN"/>
        </w:rPr>
      </w:pPr>
      <w:r w:rsidRPr="00D600C9">
        <w:rPr>
          <w:rFonts w:ascii="Times New Roman" w:eastAsia="SimSun" w:hAnsi="Times New Roman" w:cs="Times New Roman"/>
          <w:b/>
          <w:bCs/>
          <w:vertAlign w:val="superscript"/>
          <w:lang w:eastAsia="zh-CN" w:bidi="hi-IN"/>
        </w:rPr>
        <w:t xml:space="preserve">                     </w:t>
      </w:r>
      <w:r w:rsidR="00387F82" w:rsidRPr="00D600C9">
        <w:rPr>
          <w:rFonts w:ascii="Times New Roman" w:eastAsia="SimSun" w:hAnsi="Times New Roman" w:cs="Times New Roman"/>
          <w:b/>
          <w:bCs/>
          <w:vertAlign w:val="superscript"/>
          <w:lang w:eastAsia="zh-CN" w:bidi="hi-IN"/>
        </w:rPr>
        <w:t xml:space="preserve">                   </w:t>
      </w:r>
      <w:r w:rsidRPr="00D600C9">
        <w:rPr>
          <w:rFonts w:ascii="Times New Roman" w:eastAsia="SimSun" w:hAnsi="Times New Roman" w:cs="Times New Roman"/>
          <w:b/>
          <w:bCs/>
          <w:vertAlign w:val="superscript"/>
          <w:lang w:eastAsia="zh-CN" w:bidi="hi-IN"/>
        </w:rPr>
        <w:t>najniższa cena ofertowa z ważnych ofert</w:t>
      </w:r>
    </w:p>
    <w:p w:rsidR="00DE5F31" w:rsidRPr="00D600C9" w:rsidRDefault="00DE5F31" w:rsidP="00387F82">
      <w:pPr>
        <w:suppressAutoHyphens/>
        <w:autoSpaceDE w:val="0"/>
        <w:autoSpaceDN w:val="0"/>
        <w:adjustRightInd w:val="0"/>
        <w:spacing w:after="0" w:line="240" w:lineRule="auto"/>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 xml:space="preserve">        C = </w:t>
      </w:r>
      <w:r w:rsidRPr="00D600C9">
        <w:rPr>
          <w:rFonts w:ascii="Times New Roman" w:eastAsia="SimSun" w:hAnsi="Times New Roman" w:cs="Times New Roman"/>
          <w:b/>
          <w:bCs/>
          <w:lang w:eastAsia="zh-CN" w:bidi="hi-IN"/>
        </w:rPr>
        <w:softHyphen/>
        <w:t>---------------------------</w:t>
      </w:r>
      <w:r w:rsidR="00387F82" w:rsidRPr="00D600C9">
        <w:rPr>
          <w:rFonts w:ascii="Times New Roman" w:eastAsia="SimSun" w:hAnsi="Times New Roman" w:cs="Times New Roman"/>
          <w:b/>
          <w:bCs/>
          <w:lang w:eastAsia="zh-CN" w:bidi="hi-IN"/>
        </w:rPr>
        <w:t>--------------------</w:t>
      </w:r>
      <w:r w:rsidRPr="00D600C9">
        <w:rPr>
          <w:rFonts w:ascii="Times New Roman" w:eastAsia="SimSun" w:hAnsi="Times New Roman" w:cs="Times New Roman"/>
          <w:b/>
          <w:bCs/>
          <w:lang w:eastAsia="zh-CN" w:bidi="hi-IN"/>
        </w:rPr>
        <w:t xml:space="preserve"> x 60</w:t>
      </w:r>
      <w:r w:rsidR="004D389D" w:rsidRPr="00D600C9">
        <w:rPr>
          <w:rFonts w:ascii="Times New Roman" w:eastAsia="SimSun" w:hAnsi="Times New Roman" w:cs="Times New Roman"/>
          <w:b/>
          <w:bCs/>
          <w:lang w:eastAsia="zh-CN" w:bidi="hi-IN"/>
        </w:rPr>
        <w:t xml:space="preserve"> </w:t>
      </w:r>
      <w:r w:rsidRPr="00D600C9">
        <w:rPr>
          <w:rFonts w:ascii="Times New Roman" w:eastAsia="SimSun" w:hAnsi="Times New Roman" w:cs="Times New Roman"/>
          <w:b/>
          <w:bCs/>
          <w:lang w:eastAsia="zh-CN" w:bidi="hi-IN"/>
        </w:rPr>
        <w:t>pkt.</w:t>
      </w:r>
    </w:p>
    <w:p w:rsidR="00DE5F31" w:rsidRPr="00D600C9" w:rsidRDefault="00DE5F31" w:rsidP="00387F82">
      <w:pPr>
        <w:suppressAutoHyphens/>
        <w:autoSpaceDE w:val="0"/>
        <w:autoSpaceDN w:val="0"/>
        <w:adjustRightInd w:val="0"/>
        <w:spacing w:after="0" w:line="240" w:lineRule="auto"/>
        <w:jc w:val="both"/>
        <w:rPr>
          <w:rFonts w:ascii="Times New Roman" w:eastAsia="SimSun" w:hAnsi="Times New Roman" w:cs="Times New Roman"/>
          <w:b/>
          <w:bCs/>
          <w:vertAlign w:val="subscript"/>
          <w:lang w:eastAsia="zh-CN" w:bidi="hi-IN"/>
        </w:rPr>
      </w:pPr>
      <w:r w:rsidRPr="00D600C9">
        <w:rPr>
          <w:rFonts w:ascii="Times New Roman" w:eastAsia="SimSun" w:hAnsi="Times New Roman" w:cs="Times New Roman"/>
          <w:b/>
          <w:bCs/>
          <w:lang w:eastAsia="zh-CN" w:bidi="hi-IN"/>
        </w:rPr>
        <w:t xml:space="preserve">                                   </w:t>
      </w:r>
      <w:r w:rsidRPr="00D600C9">
        <w:rPr>
          <w:rFonts w:ascii="Times New Roman" w:eastAsia="SimSun" w:hAnsi="Times New Roman" w:cs="Times New Roman"/>
          <w:b/>
          <w:bCs/>
          <w:vertAlign w:val="subscript"/>
          <w:lang w:eastAsia="zh-CN" w:bidi="hi-IN"/>
        </w:rPr>
        <w:t>cena badanej oferty</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ab/>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ab/>
        <w:t>Wynik zostanie obliczony z dokładnością do dwóch miejsc po przecinku.</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4D389D" w:rsidP="004D389D">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Kryterium II: Termin dostawy częściowej wody</w:t>
      </w:r>
      <w:r w:rsidR="00453A19" w:rsidRPr="00D600C9">
        <w:rPr>
          <w:rFonts w:ascii="Times New Roman" w:eastAsia="SimSun" w:hAnsi="Times New Roman" w:cs="Times New Roman"/>
          <w:b/>
          <w:bCs/>
          <w:lang w:eastAsia="zh-CN" w:bidi="hi-IN"/>
        </w:rPr>
        <w:t xml:space="preserve"> </w:t>
      </w:r>
      <w:r w:rsidR="0095415C" w:rsidRPr="00D600C9">
        <w:rPr>
          <w:rFonts w:ascii="Times New Roman" w:eastAsia="SimSun" w:hAnsi="Times New Roman" w:cs="Times New Roman"/>
          <w:b/>
          <w:bCs/>
          <w:lang w:eastAsia="zh-CN" w:bidi="hi-IN"/>
        </w:rPr>
        <w:t>– waga 4</w:t>
      </w:r>
      <w:r w:rsidR="00DE5F31" w:rsidRPr="00D600C9">
        <w:rPr>
          <w:rFonts w:ascii="Times New Roman" w:eastAsia="SimSun" w:hAnsi="Times New Roman" w:cs="Times New Roman"/>
          <w:b/>
          <w:bCs/>
          <w:lang w:eastAsia="zh-CN" w:bidi="hi-IN"/>
        </w:rPr>
        <w:t>0%</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bookmarkStart w:id="4" w:name="_Hlk129604141"/>
      <w:r w:rsidRPr="00D600C9">
        <w:rPr>
          <w:rFonts w:ascii="Times New Roman" w:eastAsia="SimSun" w:hAnsi="Times New Roman" w:cs="Times New Roman"/>
          <w:lang w:eastAsia="zh-CN" w:bidi="hi-IN"/>
        </w:rPr>
        <w:t xml:space="preserve">Liczba punktów w kryterium </w:t>
      </w:r>
      <w:r w:rsidR="003A2DEE" w:rsidRPr="00D600C9">
        <w:rPr>
          <w:rFonts w:ascii="Times New Roman" w:eastAsia="SimSun" w:hAnsi="Times New Roman" w:cs="Times New Roman"/>
          <w:b/>
          <w:bCs/>
          <w:lang w:eastAsia="zh-CN" w:bidi="hi-IN"/>
        </w:rPr>
        <w:t xml:space="preserve">Termin dostawy częściowej </w:t>
      </w:r>
      <w:r w:rsidRPr="00D600C9">
        <w:rPr>
          <w:rFonts w:ascii="Times New Roman" w:eastAsia="SimSun" w:hAnsi="Times New Roman" w:cs="Times New Roman"/>
          <w:lang w:eastAsia="zh-CN" w:bidi="hi-IN"/>
        </w:rPr>
        <w:t>wyliczona zostanie w następujący sposób:</w:t>
      </w:r>
    </w:p>
    <w:p w:rsidR="004D389D" w:rsidRPr="00D600C9" w:rsidRDefault="003A2DEE" w:rsidP="00453A19">
      <w:pPr>
        <w:suppressAutoHyphens/>
        <w:autoSpaceDE w:val="0"/>
        <w:autoSpaceDN w:val="0"/>
        <w:adjustRightInd w:val="0"/>
        <w:spacing w:after="0" w:line="360"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 xml:space="preserve">od 14 do </w:t>
      </w:r>
      <w:r w:rsidR="004D389D" w:rsidRPr="00D600C9">
        <w:rPr>
          <w:rFonts w:ascii="Times New Roman" w:eastAsia="SimSun" w:hAnsi="Times New Roman" w:cs="Times New Roman"/>
          <w:lang w:eastAsia="zh-CN" w:bidi="hi-IN"/>
        </w:rPr>
        <w:t xml:space="preserve">12 dni – </w:t>
      </w:r>
      <w:r w:rsidR="004D389D" w:rsidRPr="00D600C9">
        <w:rPr>
          <w:rFonts w:ascii="Times New Roman" w:eastAsia="SimSun" w:hAnsi="Times New Roman" w:cs="Times New Roman"/>
          <w:b/>
          <w:lang w:eastAsia="zh-CN" w:bidi="hi-IN"/>
        </w:rPr>
        <w:t>0</w:t>
      </w:r>
      <w:r w:rsidR="004D389D" w:rsidRPr="00D600C9">
        <w:rPr>
          <w:rFonts w:ascii="Times New Roman" w:eastAsia="SimSun" w:hAnsi="Times New Roman" w:cs="Times New Roman"/>
          <w:lang w:eastAsia="zh-CN" w:bidi="hi-IN"/>
        </w:rPr>
        <w:t xml:space="preserve"> pkt</w:t>
      </w:r>
    </w:p>
    <w:p w:rsidR="004D389D" w:rsidRPr="00D600C9" w:rsidRDefault="003A2DEE" w:rsidP="00453A19">
      <w:pPr>
        <w:suppressAutoHyphens/>
        <w:autoSpaceDE w:val="0"/>
        <w:autoSpaceDN w:val="0"/>
        <w:adjustRightInd w:val="0"/>
        <w:spacing w:after="0" w:line="360"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 xml:space="preserve">od 11 do </w:t>
      </w:r>
      <w:r w:rsidR="004D389D" w:rsidRPr="00D600C9">
        <w:rPr>
          <w:rFonts w:ascii="Times New Roman" w:eastAsia="SimSun" w:hAnsi="Times New Roman" w:cs="Times New Roman"/>
          <w:lang w:eastAsia="zh-CN" w:bidi="hi-IN"/>
        </w:rPr>
        <w:t xml:space="preserve">8 dni – </w:t>
      </w:r>
      <w:r w:rsidR="004D389D" w:rsidRPr="00D600C9">
        <w:rPr>
          <w:rFonts w:ascii="Times New Roman" w:eastAsia="SimSun" w:hAnsi="Times New Roman" w:cs="Times New Roman"/>
          <w:b/>
          <w:lang w:eastAsia="zh-CN" w:bidi="hi-IN"/>
        </w:rPr>
        <w:t xml:space="preserve">20 </w:t>
      </w:r>
      <w:r w:rsidR="004D389D" w:rsidRPr="00D600C9">
        <w:rPr>
          <w:rFonts w:ascii="Times New Roman" w:eastAsia="SimSun" w:hAnsi="Times New Roman" w:cs="Times New Roman"/>
          <w:lang w:eastAsia="zh-CN" w:bidi="hi-IN"/>
        </w:rPr>
        <w:t>pkt</w:t>
      </w:r>
    </w:p>
    <w:p w:rsidR="004D389D" w:rsidRPr="00D600C9" w:rsidRDefault="003A2DEE" w:rsidP="00453A19">
      <w:pPr>
        <w:suppressAutoHyphens/>
        <w:autoSpaceDE w:val="0"/>
        <w:autoSpaceDN w:val="0"/>
        <w:adjustRightInd w:val="0"/>
        <w:spacing w:after="0" w:line="360"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 xml:space="preserve">od </w:t>
      </w:r>
      <w:r w:rsidR="004D389D" w:rsidRPr="00D600C9">
        <w:rPr>
          <w:rFonts w:ascii="Times New Roman" w:eastAsia="SimSun" w:hAnsi="Times New Roman" w:cs="Times New Roman"/>
          <w:lang w:eastAsia="zh-CN" w:bidi="hi-IN"/>
        </w:rPr>
        <w:t xml:space="preserve">7 dni i poniżej -  </w:t>
      </w:r>
      <w:r w:rsidR="004D389D" w:rsidRPr="00D600C9">
        <w:rPr>
          <w:rFonts w:ascii="Times New Roman" w:eastAsia="SimSun" w:hAnsi="Times New Roman" w:cs="Times New Roman"/>
          <w:b/>
          <w:lang w:eastAsia="zh-CN" w:bidi="hi-IN"/>
        </w:rPr>
        <w:t>40</w:t>
      </w:r>
      <w:r w:rsidR="004D389D" w:rsidRPr="00D600C9">
        <w:rPr>
          <w:rFonts w:ascii="Times New Roman" w:eastAsia="SimSun" w:hAnsi="Times New Roman" w:cs="Times New Roman"/>
          <w:lang w:eastAsia="zh-CN" w:bidi="hi-IN"/>
        </w:rPr>
        <w:t xml:space="preserve"> pkt</w:t>
      </w:r>
    </w:p>
    <w:p w:rsidR="00DE5F31" w:rsidRPr="00D600C9" w:rsidRDefault="00DE5F31"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CB40B9" w:rsidRPr="00D600C9" w:rsidRDefault="003A2DEE" w:rsidP="00DE5F3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D600C9">
        <w:rPr>
          <w:rFonts w:ascii="Times New Roman" w:eastAsia="SimSun" w:hAnsi="Times New Roman" w:cs="Times New Roman"/>
          <w:b/>
          <w:bCs/>
          <w:lang w:eastAsia="zh-CN" w:bidi="hi-IN"/>
        </w:rPr>
        <w:t>Termin dostawy częściowej wody zgodny ze złożoną ofertą, licząc od dnia złożenia zamówienia przez Zamawiającego, jednak nie dłużej niż 14 dni roboczych.</w:t>
      </w:r>
    </w:p>
    <w:p w:rsidR="003A2DEE" w:rsidRPr="00D600C9" w:rsidRDefault="003A2DEE"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136339" w:rsidRPr="00D600C9" w:rsidRDefault="00136339"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D600C9">
        <w:rPr>
          <w:rFonts w:ascii="Times New Roman" w:eastAsia="SimSun" w:hAnsi="Times New Roman" w:cs="Times New Roman"/>
          <w:lang w:eastAsia="zh-CN" w:bidi="hi-IN"/>
        </w:rPr>
        <w:t xml:space="preserve">W przypadku nie wskazania w ofercie terminu dostawy częściowej </w:t>
      </w:r>
      <w:r w:rsidR="00453A19" w:rsidRPr="00D600C9">
        <w:rPr>
          <w:rFonts w:ascii="Times New Roman" w:eastAsia="SimSun" w:hAnsi="Times New Roman" w:cs="Times New Roman"/>
          <w:lang w:eastAsia="zh-CN" w:bidi="hi-IN"/>
        </w:rPr>
        <w:t>wody</w:t>
      </w:r>
      <w:r w:rsidRPr="00D600C9">
        <w:rPr>
          <w:rFonts w:ascii="Times New Roman" w:eastAsia="SimSun" w:hAnsi="Times New Roman" w:cs="Times New Roman"/>
          <w:lang w:eastAsia="zh-CN" w:bidi="hi-IN"/>
        </w:rPr>
        <w:t>, Zamawiający</w:t>
      </w:r>
      <w:r w:rsidR="00CB40B9" w:rsidRPr="00D600C9">
        <w:rPr>
          <w:rFonts w:ascii="Times New Roman" w:eastAsia="SimSun" w:hAnsi="Times New Roman" w:cs="Times New Roman"/>
          <w:lang w:eastAsia="zh-CN" w:bidi="hi-IN"/>
        </w:rPr>
        <w:t xml:space="preserve"> przyjmie maksymalny termin dostawy częściowej </w:t>
      </w:r>
      <w:r w:rsidR="00453A19" w:rsidRPr="00D600C9">
        <w:rPr>
          <w:rFonts w:ascii="Times New Roman" w:eastAsia="SimSun" w:hAnsi="Times New Roman" w:cs="Times New Roman"/>
          <w:lang w:eastAsia="zh-CN" w:bidi="hi-IN"/>
        </w:rPr>
        <w:t>wody</w:t>
      </w:r>
      <w:r w:rsidRPr="00D600C9">
        <w:rPr>
          <w:rFonts w:ascii="Times New Roman" w:eastAsia="SimSun" w:hAnsi="Times New Roman" w:cs="Times New Roman"/>
          <w:lang w:eastAsia="zh-CN" w:bidi="hi-IN"/>
        </w:rPr>
        <w:t xml:space="preserve"> </w:t>
      </w:r>
      <w:r w:rsidR="00CB40B9" w:rsidRPr="00D600C9">
        <w:rPr>
          <w:rFonts w:ascii="Times New Roman" w:eastAsia="SimSun" w:hAnsi="Times New Roman" w:cs="Times New Roman"/>
          <w:lang w:eastAsia="zh-CN" w:bidi="hi-IN"/>
        </w:rPr>
        <w:t xml:space="preserve"> tj. 14 dni </w:t>
      </w:r>
      <w:r w:rsidR="006908C9" w:rsidRPr="00D600C9">
        <w:rPr>
          <w:rFonts w:ascii="Times New Roman" w:eastAsia="SimSun" w:hAnsi="Times New Roman" w:cs="Times New Roman"/>
          <w:lang w:eastAsia="zh-CN" w:bidi="hi-IN"/>
        </w:rPr>
        <w:t>roboczych</w:t>
      </w:r>
      <w:r w:rsidR="00CB40B9" w:rsidRPr="00D600C9">
        <w:rPr>
          <w:rFonts w:ascii="Times New Roman" w:eastAsia="SimSun" w:hAnsi="Times New Roman" w:cs="Times New Roman"/>
          <w:lang w:eastAsia="zh-CN" w:bidi="hi-IN"/>
        </w:rPr>
        <w:t>.</w:t>
      </w:r>
    </w:p>
    <w:p w:rsidR="002B14B9" w:rsidRPr="00D600C9" w:rsidRDefault="002B14B9" w:rsidP="002B14B9">
      <w:pPr>
        <w:spacing w:after="0" w:line="276" w:lineRule="auto"/>
        <w:rPr>
          <w:rFonts w:ascii="Times New Roman" w:eastAsia="Times New Roman" w:hAnsi="Times New Roman" w:cs="Times New Roman"/>
          <w:b/>
          <w:bCs/>
          <w:i/>
          <w:iCs/>
          <w:color w:val="000000"/>
          <w:shd w:val="clear" w:color="auto" w:fill="FFFFFF"/>
          <w:lang w:eastAsia="pl-PL"/>
        </w:rPr>
      </w:pPr>
    </w:p>
    <w:p w:rsidR="002B14B9" w:rsidRPr="00D600C9" w:rsidRDefault="002B14B9" w:rsidP="002B14B9">
      <w:pPr>
        <w:spacing w:after="0" w:line="276" w:lineRule="auto"/>
        <w:jc w:val="both"/>
        <w:rPr>
          <w:rFonts w:ascii="Times New Roman" w:eastAsia="Times New Roman" w:hAnsi="Times New Roman" w:cs="Times New Roman"/>
          <w:lang w:eastAsia="pl-PL"/>
        </w:rPr>
      </w:pPr>
      <w:r w:rsidRPr="00D600C9">
        <w:rPr>
          <w:rFonts w:ascii="Times New Roman" w:eastAsia="Times New Roman" w:hAnsi="Times New Roman" w:cs="Times New Roman"/>
          <w:b/>
          <w:bCs/>
          <w:iCs/>
          <w:color w:val="000000"/>
          <w:shd w:val="clear" w:color="auto" w:fill="FFFFFF"/>
          <w:lang w:eastAsia="pl-PL"/>
        </w:rPr>
        <w:t xml:space="preserve">Oferty zawierające termin dostawy częściowej </w:t>
      </w:r>
      <w:r w:rsidR="006908C9" w:rsidRPr="00D600C9">
        <w:rPr>
          <w:rFonts w:ascii="Times New Roman" w:eastAsia="Times New Roman" w:hAnsi="Times New Roman" w:cs="Times New Roman"/>
          <w:b/>
          <w:bCs/>
          <w:iCs/>
          <w:color w:val="000000"/>
          <w:shd w:val="clear" w:color="auto" w:fill="FFFFFF"/>
          <w:lang w:eastAsia="pl-PL"/>
        </w:rPr>
        <w:t>wody</w:t>
      </w:r>
      <w:r w:rsidRPr="00D600C9">
        <w:rPr>
          <w:rFonts w:ascii="Times New Roman" w:eastAsia="Times New Roman" w:hAnsi="Times New Roman" w:cs="Times New Roman"/>
          <w:b/>
          <w:bCs/>
          <w:iCs/>
          <w:color w:val="000000"/>
          <w:shd w:val="clear" w:color="auto" w:fill="FFFFFF"/>
          <w:lang w:eastAsia="pl-PL"/>
        </w:rPr>
        <w:t xml:space="preserve"> </w:t>
      </w:r>
      <w:r w:rsidRPr="00D600C9">
        <w:rPr>
          <w:rFonts w:ascii="Times New Roman" w:eastAsia="Times New Roman" w:hAnsi="Times New Roman" w:cs="Times New Roman"/>
          <w:b/>
          <w:bCs/>
          <w:iCs/>
          <w:color w:val="000000"/>
          <w:u w:val="single"/>
          <w:shd w:val="clear" w:color="auto" w:fill="FFFFFF"/>
          <w:lang w:eastAsia="pl-PL"/>
        </w:rPr>
        <w:t xml:space="preserve">dłuższy niż  14 dni </w:t>
      </w:r>
      <w:r w:rsidR="006908C9" w:rsidRPr="00D600C9">
        <w:rPr>
          <w:rFonts w:ascii="Times New Roman" w:eastAsia="Times New Roman" w:hAnsi="Times New Roman" w:cs="Times New Roman"/>
          <w:b/>
          <w:bCs/>
          <w:iCs/>
          <w:color w:val="000000"/>
          <w:u w:val="single"/>
          <w:shd w:val="clear" w:color="auto" w:fill="FFFFFF"/>
          <w:lang w:eastAsia="pl-PL"/>
        </w:rPr>
        <w:t xml:space="preserve">roboczych </w:t>
      </w:r>
      <w:r w:rsidRPr="00D600C9">
        <w:rPr>
          <w:rFonts w:ascii="Times New Roman" w:eastAsia="Times New Roman" w:hAnsi="Times New Roman" w:cs="Times New Roman"/>
          <w:b/>
          <w:bCs/>
          <w:iCs/>
          <w:color w:val="000000"/>
          <w:shd w:val="clear" w:color="auto" w:fill="FFFFFF"/>
          <w:lang w:eastAsia="pl-PL"/>
        </w:rPr>
        <w:t>będą podlegały odrzuceniu jako niezgodne z warunkami zamówienia.</w:t>
      </w:r>
    </w:p>
    <w:p w:rsidR="004D0A36" w:rsidRPr="00D600C9" w:rsidRDefault="004D0A36" w:rsidP="004D0A36">
      <w:pPr>
        <w:suppressAutoHyphens/>
        <w:spacing w:after="0" w:line="240" w:lineRule="auto"/>
        <w:jc w:val="both"/>
        <w:rPr>
          <w:rFonts w:ascii="Times New Roman" w:eastAsia="Times New Roman" w:hAnsi="Times New Roman" w:cs="Times New Roman"/>
          <w:lang w:eastAsia="zh-CN"/>
        </w:rPr>
      </w:pPr>
    </w:p>
    <w:p w:rsidR="0095415C" w:rsidRPr="00D600C9" w:rsidRDefault="0095415C" w:rsidP="00DE5F3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BA0CC3" w:rsidRPr="00D600C9" w:rsidRDefault="00BA0CC3" w:rsidP="00BA0CC3">
      <w:pPr>
        <w:spacing w:after="0" w:line="276" w:lineRule="auto"/>
        <w:ind w:left="-57"/>
        <w:jc w:val="both"/>
        <w:rPr>
          <w:rFonts w:ascii="Times New Roman" w:eastAsia="Times New Roman" w:hAnsi="Times New Roman" w:cs="Times New Roman"/>
          <w:b/>
          <w:lang w:eastAsia="pl-PL"/>
        </w:rPr>
      </w:pPr>
      <w:r w:rsidRPr="00D600C9">
        <w:rPr>
          <w:rFonts w:ascii="Times New Roman" w:eastAsia="Times New Roman" w:hAnsi="Times New Roman" w:cs="Times New Roman"/>
          <w:b/>
          <w:lang w:eastAsia="pl-PL"/>
        </w:rPr>
        <w:t>ZA NAJKORZYSTNIEJSZĄ ZAMAWIAJĄCY UZNA OFERTĘ WYKONAWCY KTÓRY UZYSKA NAJWIĘKSZĄ LICZBĘ PUNKTÓW:</w:t>
      </w:r>
    </w:p>
    <w:p w:rsidR="00BA0CC3" w:rsidRPr="00D600C9" w:rsidRDefault="00BA0CC3" w:rsidP="00BA0CC3">
      <w:pPr>
        <w:spacing w:after="0" w:line="276" w:lineRule="auto"/>
        <w:ind w:left="720"/>
        <w:jc w:val="center"/>
        <w:rPr>
          <w:rFonts w:ascii="Times New Roman" w:eastAsia="Times New Roman" w:hAnsi="Times New Roman" w:cs="Times New Roman"/>
          <w:lang w:eastAsia="pl-PL"/>
        </w:rPr>
      </w:pPr>
    </w:p>
    <w:p w:rsidR="00BA0CC3" w:rsidRPr="00D600C9" w:rsidRDefault="00BA0CC3" w:rsidP="00BA0CC3">
      <w:pPr>
        <w:spacing w:after="0" w:line="276" w:lineRule="auto"/>
        <w:ind w:left="720"/>
        <w:jc w:val="center"/>
        <w:rPr>
          <w:rFonts w:ascii="Times New Roman" w:eastAsia="Times New Roman" w:hAnsi="Times New Roman" w:cs="Times New Roman"/>
          <w:b/>
          <w:lang w:eastAsia="pl-PL"/>
        </w:rPr>
      </w:pPr>
      <w:r w:rsidRPr="00D600C9">
        <w:rPr>
          <w:rFonts w:ascii="Times New Roman" w:eastAsia="Times New Roman" w:hAnsi="Times New Roman" w:cs="Times New Roman"/>
          <w:b/>
          <w:lang w:eastAsia="pl-PL"/>
        </w:rPr>
        <w:t>Ł = C + D</w:t>
      </w:r>
    </w:p>
    <w:p w:rsidR="00BA0CC3" w:rsidRPr="00D600C9" w:rsidRDefault="00BA0CC3" w:rsidP="00BA0CC3">
      <w:pPr>
        <w:spacing w:after="0" w:line="276" w:lineRule="auto"/>
        <w:ind w:left="720"/>
        <w:rPr>
          <w:rFonts w:ascii="Times New Roman" w:eastAsia="Times New Roman" w:hAnsi="Times New Roman" w:cs="Times New Roman"/>
          <w:lang w:eastAsia="pl-PL"/>
        </w:rPr>
      </w:pPr>
      <w:r w:rsidRPr="00D600C9">
        <w:rPr>
          <w:rFonts w:ascii="Times New Roman" w:eastAsia="Times New Roman" w:hAnsi="Times New Roman" w:cs="Times New Roman"/>
          <w:i/>
          <w:iCs/>
          <w:lang w:eastAsia="pl-PL"/>
        </w:rPr>
        <w:t>gdzie:</w:t>
      </w:r>
    </w:p>
    <w:p w:rsidR="00BA0CC3" w:rsidRPr="00D600C9" w:rsidRDefault="00BA0CC3" w:rsidP="00BA0CC3">
      <w:pPr>
        <w:spacing w:after="0" w:line="276" w:lineRule="auto"/>
        <w:ind w:left="720"/>
        <w:rPr>
          <w:rFonts w:ascii="Times New Roman" w:eastAsia="Times New Roman" w:hAnsi="Times New Roman" w:cs="Times New Roman"/>
          <w:lang w:eastAsia="pl-PL"/>
        </w:rPr>
      </w:pPr>
      <w:r w:rsidRPr="00D600C9">
        <w:rPr>
          <w:rFonts w:ascii="Times New Roman" w:eastAsia="Times New Roman" w:hAnsi="Times New Roman" w:cs="Times New Roman"/>
          <w:i/>
          <w:iCs/>
          <w:lang w:eastAsia="pl-PL"/>
        </w:rPr>
        <w:t>Ł – łączna liczba punktów</w:t>
      </w:r>
    </w:p>
    <w:p w:rsidR="00BA0CC3" w:rsidRPr="00D600C9" w:rsidRDefault="00BA0CC3" w:rsidP="00BA0CC3">
      <w:pPr>
        <w:spacing w:after="0" w:line="276" w:lineRule="auto"/>
        <w:ind w:left="720"/>
        <w:rPr>
          <w:rFonts w:ascii="Times New Roman" w:eastAsia="Times New Roman" w:hAnsi="Times New Roman" w:cs="Times New Roman"/>
          <w:lang w:eastAsia="pl-PL"/>
        </w:rPr>
      </w:pPr>
      <w:r w:rsidRPr="00D600C9">
        <w:rPr>
          <w:rFonts w:ascii="Times New Roman" w:eastAsia="Times New Roman" w:hAnsi="Times New Roman" w:cs="Times New Roman"/>
          <w:i/>
          <w:iCs/>
          <w:lang w:eastAsia="pl-PL"/>
        </w:rPr>
        <w:t>C – punkty w kryterium cena</w:t>
      </w:r>
    </w:p>
    <w:p w:rsidR="00BA0CC3" w:rsidRPr="00D600C9" w:rsidRDefault="00BA0CC3" w:rsidP="00BA0CC3">
      <w:pPr>
        <w:spacing w:after="0" w:line="276" w:lineRule="auto"/>
        <w:ind w:left="720"/>
        <w:rPr>
          <w:rFonts w:ascii="Times New Roman" w:eastAsia="Times New Roman" w:hAnsi="Times New Roman" w:cs="Times New Roman"/>
          <w:lang w:eastAsia="pl-PL"/>
        </w:rPr>
      </w:pPr>
      <w:r w:rsidRPr="00D600C9">
        <w:rPr>
          <w:rFonts w:ascii="Times New Roman" w:eastAsia="Times New Roman" w:hAnsi="Times New Roman" w:cs="Times New Roman"/>
          <w:i/>
          <w:iCs/>
          <w:color w:val="000000"/>
          <w:shd w:val="clear" w:color="auto" w:fill="FFFFFF"/>
          <w:lang w:eastAsia="pl-PL"/>
        </w:rPr>
        <w:t xml:space="preserve">D – punkty w kryterium termin dostawy częściowej </w:t>
      </w:r>
      <w:r w:rsidR="006908C9" w:rsidRPr="00D600C9">
        <w:rPr>
          <w:rFonts w:ascii="Times New Roman" w:eastAsia="Times New Roman" w:hAnsi="Times New Roman" w:cs="Times New Roman"/>
          <w:i/>
          <w:iCs/>
          <w:color w:val="000000"/>
          <w:shd w:val="clear" w:color="auto" w:fill="FFFFFF"/>
          <w:lang w:eastAsia="pl-PL"/>
        </w:rPr>
        <w:t>wody</w:t>
      </w:r>
    </w:p>
    <w:bookmarkEnd w:id="4"/>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b/>
          <w:u w:val="single"/>
        </w:rPr>
      </w:pP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b/>
          <w:bCs/>
        </w:rPr>
        <w:t>Pod pojęciem ceny należy rozumieć cenę w rozumieniu art. 3 ust. 1 pkt.1 i ust. 2 ustawy z dnia 9</w:t>
      </w:r>
      <w:r w:rsidRPr="00D600C9">
        <w:rPr>
          <w:rFonts w:ascii="Times New Roman" w:hAnsi="Times New Roman" w:cs="Times New Roman"/>
        </w:rPr>
        <w:t xml:space="preserve">  </w:t>
      </w:r>
      <w:r w:rsidRPr="00D600C9">
        <w:rPr>
          <w:rFonts w:ascii="Times New Roman" w:hAnsi="Times New Roman" w:cs="Times New Roman"/>
          <w:b/>
          <w:bCs/>
        </w:rPr>
        <w:t>maja 2014r. o informowaniu o cenach towarów i usług (tj. Dz. U. 2023, poz. 168).</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rPr>
        <w:t>Jeżeli oferty otrzymały taką samą ocenę w kryterium o najwyższej wadze, zamawiający wybiera ofertę z najniższą ceną lub najniższym kosztem.</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r w:rsidRPr="00D600C9">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DE5F31" w:rsidRPr="00D600C9"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D600C9" w:rsidRDefault="00DE5F31" w:rsidP="00DE5F31">
      <w:pPr>
        <w:numPr>
          <w:ilvl w:val="0"/>
          <w:numId w:val="31"/>
        </w:numPr>
        <w:spacing w:after="0" w:line="276" w:lineRule="auto"/>
        <w:ind w:left="426" w:hanging="426"/>
        <w:contextualSpacing/>
        <w:jc w:val="both"/>
        <w:rPr>
          <w:rFonts w:ascii="Times New Roman" w:hAnsi="Times New Roman" w:cs="Times New Roman"/>
          <w:u w:val="single"/>
        </w:rPr>
      </w:pPr>
      <w:r w:rsidRPr="00D600C9">
        <w:rPr>
          <w:rFonts w:ascii="Times New Roman" w:hAnsi="Times New Roman" w:cs="Times New Roman"/>
        </w:rPr>
        <w:t>W toku badania i oceny ofert Zamawiający może żądać od Wykonawców wyjaśnień dotyczących treści złożonych ofert lub innych składanych dokumentów lub oświadczeń.</w:t>
      </w:r>
    </w:p>
    <w:p w:rsidR="00DE5F31" w:rsidRPr="00D600C9" w:rsidRDefault="00DE5F31" w:rsidP="00DE5F31">
      <w:pPr>
        <w:numPr>
          <w:ilvl w:val="0"/>
          <w:numId w:val="31"/>
        </w:numPr>
        <w:spacing w:after="0" w:line="276" w:lineRule="auto"/>
        <w:ind w:left="392" w:hanging="364"/>
        <w:contextualSpacing/>
        <w:jc w:val="both"/>
        <w:rPr>
          <w:rFonts w:ascii="Times New Roman" w:hAnsi="Times New Roman" w:cs="Times New Roman"/>
          <w:u w:val="single"/>
        </w:rPr>
      </w:pPr>
      <w:r w:rsidRPr="00D600C9">
        <w:rPr>
          <w:rFonts w:ascii="Times New Roman" w:hAnsi="Times New Roman" w:cs="Times New Roman"/>
        </w:rPr>
        <w:t>Wykonawcy są zobowiązani do przedstawienia wyjaśnień w terminie wskazanym przez Zamawiającego.</w:t>
      </w:r>
    </w:p>
    <w:p w:rsidR="00DE5F31" w:rsidRPr="00D600C9" w:rsidRDefault="00DE5F31" w:rsidP="00DE5F31">
      <w:pPr>
        <w:numPr>
          <w:ilvl w:val="0"/>
          <w:numId w:val="31"/>
        </w:numPr>
        <w:spacing w:after="0" w:line="276" w:lineRule="auto"/>
        <w:ind w:left="392" w:hanging="364"/>
        <w:contextualSpacing/>
        <w:jc w:val="both"/>
        <w:rPr>
          <w:rFonts w:ascii="Times New Roman" w:hAnsi="Times New Roman" w:cs="Times New Roman"/>
          <w:u w:val="single"/>
        </w:rPr>
      </w:pPr>
      <w:r w:rsidRPr="00D600C9">
        <w:rPr>
          <w:rFonts w:ascii="Times New Roman" w:hAnsi="Times New Roman" w:cs="Times New Roman"/>
        </w:rPr>
        <w:t>Zamawiający poprawi w ofercie:</w:t>
      </w:r>
    </w:p>
    <w:p w:rsidR="00DE5F31" w:rsidRPr="00D600C9" w:rsidRDefault="00DE5F31" w:rsidP="00DE5F31">
      <w:pPr>
        <w:numPr>
          <w:ilvl w:val="0"/>
          <w:numId w:val="19"/>
        </w:numPr>
        <w:spacing w:after="0" w:line="276" w:lineRule="auto"/>
        <w:ind w:left="752"/>
        <w:contextualSpacing/>
        <w:jc w:val="both"/>
        <w:rPr>
          <w:rFonts w:ascii="Times New Roman" w:hAnsi="Times New Roman" w:cs="Times New Roman"/>
        </w:rPr>
      </w:pPr>
      <w:r w:rsidRPr="00D600C9">
        <w:rPr>
          <w:rFonts w:ascii="Times New Roman" w:hAnsi="Times New Roman" w:cs="Times New Roman"/>
        </w:rPr>
        <w:t>oczywiste omyłki pisarskie,</w:t>
      </w:r>
    </w:p>
    <w:p w:rsidR="00DE5F31" w:rsidRPr="00D600C9" w:rsidRDefault="00DE5F31" w:rsidP="00DE5F31">
      <w:pPr>
        <w:numPr>
          <w:ilvl w:val="0"/>
          <w:numId w:val="19"/>
        </w:numPr>
        <w:spacing w:after="0" w:line="276" w:lineRule="auto"/>
        <w:ind w:left="752"/>
        <w:contextualSpacing/>
        <w:jc w:val="both"/>
        <w:rPr>
          <w:rFonts w:ascii="Times New Roman" w:hAnsi="Times New Roman" w:cs="Times New Roman"/>
        </w:rPr>
      </w:pPr>
      <w:r w:rsidRPr="00D600C9">
        <w:rPr>
          <w:rFonts w:ascii="Times New Roman" w:hAnsi="Times New Roman" w:cs="Times New Roman"/>
        </w:rPr>
        <w:t>oczywiste omyłki rachunkowe, z uwzględnieniem konsekwencji rachunkowych dokonanych poprawek,</w:t>
      </w:r>
    </w:p>
    <w:p w:rsidR="00DE5F31" w:rsidRPr="00D600C9" w:rsidRDefault="00DE5F31" w:rsidP="00DE5F31">
      <w:pPr>
        <w:numPr>
          <w:ilvl w:val="0"/>
          <w:numId w:val="19"/>
        </w:numPr>
        <w:spacing w:after="0" w:line="276" w:lineRule="auto"/>
        <w:ind w:left="752"/>
        <w:contextualSpacing/>
        <w:jc w:val="both"/>
        <w:rPr>
          <w:rFonts w:ascii="Times New Roman" w:hAnsi="Times New Roman" w:cs="Times New Roman"/>
        </w:rPr>
      </w:pPr>
      <w:r w:rsidRPr="00D600C9">
        <w:rPr>
          <w:rFonts w:ascii="Times New Roman" w:hAnsi="Times New Roman" w:cs="Times New Roman"/>
        </w:rPr>
        <w:t>inne omyłki polegające na niezgodności oferty z dokumentami zamówienia, niepowodujące istotnych zmian w treści oferty</w:t>
      </w:r>
    </w:p>
    <w:p w:rsidR="00DE5F31" w:rsidRPr="00D600C9" w:rsidRDefault="00DE5F31" w:rsidP="00DE5F31">
      <w:pPr>
        <w:spacing w:after="0" w:line="276" w:lineRule="auto"/>
        <w:ind w:left="392"/>
        <w:jc w:val="both"/>
        <w:rPr>
          <w:rFonts w:ascii="Times New Roman" w:hAnsi="Times New Roman" w:cs="Times New Roman"/>
        </w:rPr>
      </w:pPr>
      <w:r w:rsidRPr="00D600C9">
        <w:rPr>
          <w:rFonts w:ascii="Times New Roman" w:hAnsi="Times New Roman" w:cs="Times New Roman"/>
        </w:rPr>
        <w:t>- niezwłocznie zawiadamiając o tym Wykonawcę, którego oferta została poprawiana.</w:t>
      </w:r>
    </w:p>
    <w:p w:rsidR="00DE5F31" w:rsidRPr="00D600C9" w:rsidRDefault="00DE5F31" w:rsidP="00DE5F31">
      <w:pPr>
        <w:numPr>
          <w:ilvl w:val="0"/>
          <w:numId w:val="31"/>
        </w:numPr>
        <w:spacing w:after="0" w:line="276" w:lineRule="auto"/>
        <w:contextualSpacing/>
        <w:jc w:val="both"/>
        <w:rPr>
          <w:rFonts w:ascii="Times New Roman" w:hAnsi="Times New Roman" w:cs="Times New Roman"/>
        </w:rPr>
      </w:pPr>
      <w:r w:rsidRPr="00D600C9">
        <w:rPr>
          <w:rFonts w:ascii="Times New Roman" w:hAnsi="Times New Roman" w:cs="Times New Roman"/>
        </w:rPr>
        <w:t xml:space="preserve">W przypadku powstania u Zamawiającego obowiązku podatkowego, Zamawiający doliczy </w:t>
      </w:r>
      <w:r w:rsidRPr="00D600C9">
        <w:rPr>
          <w:rFonts w:ascii="Times New Roman" w:hAnsi="Times New Roman" w:cs="Times New Roman"/>
        </w:rPr>
        <w:br/>
        <w:t xml:space="preserve">na podstawie art. 225 </w:t>
      </w:r>
      <w:proofErr w:type="spellStart"/>
      <w:r w:rsidRPr="00D600C9">
        <w:rPr>
          <w:rFonts w:ascii="Times New Roman" w:hAnsi="Times New Roman" w:cs="Times New Roman"/>
        </w:rPr>
        <w:t>Pzp</w:t>
      </w:r>
      <w:proofErr w:type="spellEnd"/>
      <w:r w:rsidRPr="00D600C9">
        <w:rPr>
          <w:rFonts w:ascii="Times New Roman" w:hAnsi="Times New Roman" w:cs="Times New Roman"/>
        </w:rPr>
        <w:t xml:space="preserve"> do przedstawionej w ofercie ceny, kwotę podatku od towarów i usług.</w:t>
      </w:r>
    </w:p>
    <w:p w:rsidR="00DE5F31" w:rsidRPr="00D600C9" w:rsidRDefault="00DE5F31" w:rsidP="00DE5F31">
      <w:pPr>
        <w:numPr>
          <w:ilvl w:val="0"/>
          <w:numId w:val="31"/>
        </w:numPr>
        <w:spacing w:after="0" w:line="276" w:lineRule="auto"/>
        <w:ind w:left="392" w:hanging="350"/>
        <w:contextualSpacing/>
        <w:jc w:val="both"/>
        <w:rPr>
          <w:rFonts w:ascii="Times New Roman" w:hAnsi="Times New Roman" w:cs="Times New Roman"/>
        </w:rPr>
      </w:pPr>
      <w:r w:rsidRPr="00D600C9">
        <w:rPr>
          <w:rFonts w:ascii="Times New Roman" w:hAnsi="Times New Roman" w:cs="Times New Roman"/>
        </w:rPr>
        <w:lastRenderedPageBreak/>
        <w:t xml:space="preserve">Zamawiający na etapie oceny ofert będzie żądał wyjaśnień dotyczących rażąco niskiej ceny na podstawie art. 224 ust.1 lub ust. 2 ustawy </w:t>
      </w:r>
      <w:proofErr w:type="spellStart"/>
      <w:r w:rsidRPr="00D600C9">
        <w:rPr>
          <w:rFonts w:ascii="Times New Roman" w:hAnsi="Times New Roman" w:cs="Times New Roman"/>
        </w:rPr>
        <w:t>Pzp</w:t>
      </w:r>
      <w:proofErr w:type="spellEnd"/>
      <w:r w:rsidRPr="00D600C9">
        <w:rPr>
          <w:rFonts w:ascii="Times New Roman" w:hAnsi="Times New Roman" w:cs="Times New Roman"/>
        </w:rPr>
        <w:t>.</w:t>
      </w:r>
    </w:p>
    <w:p w:rsidR="00DE5F31" w:rsidRPr="00D600C9"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 Zamawiający wybiera najkorzystniejszą ofertę w terminie związania ofertą.</w:t>
      </w:r>
    </w:p>
    <w:p w:rsidR="00DE5F31" w:rsidRPr="00D600C9"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DE5F31" w:rsidRPr="00D600C9"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DE5F31" w:rsidRPr="00D600C9"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odrzuci oferty w przypadkach określonych w art. 226 ust. 1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w:t>
      </w:r>
    </w:p>
    <w:p w:rsidR="00DE5F31" w:rsidRPr="00D600C9" w:rsidRDefault="00DE5F31" w:rsidP="00DE5F31">
      <w:pPr>
        <w:spacing w:after="0" w:line="276" w:lineRule="auto"/>
        <w:ind w:left="284"/>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Informacje o formalnościach, jakie muszą zostać dopełnione po wyborze oferty </w:t>
      </w:r>
      <w:r w:rsidRPr="00D600C9">
        <w:rPr>
          <w:rFonts w:ascii="Times New Roman" w:hAnsi="Times New Roman" w:cs="Times New Roman"/>
          <w:b/>
          <w:color w:val="000000" w:themeColor="text1"/>
        </w:rPr>
        <w:br/>
        <w:t>w celu zawarcia umowy w sprawie zamówienia publicznego</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zawiera umowę w sprawie zamówienia publicznego, z uwzględnieniem art. 577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Zamawiający może zawrzeć umowę w sprawie zamówienia publicznego przed upływem terminu, </w:t>
      </w:r>
      <w:r w:rsidRPr="00D600C9">
        <w:rPr>
          <w:rFonts w:ascii="Times New Roman" w:hAnsi="Times New Roman" w:cs="Times New Roman"/>
          <w:color w:val="000000" w:themeColor="text1"/>
        </w:rPr>
        <w:br/>
        <w:t>o którym mowa w pkt 1, jeżeli w postępowaniu o udzielenie zmówienia złożono tylko jedną ofertę.</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D600C9">
        <w:rPr>
          <w:rFonts w:ascii="Times New Roman" w:hAnsi="Times New Roman" w:cs="Times New Roman"/>
          <w:b/>
          <w:bCs/>
          <w:color w:val="0070C0"/>
          <w:u w:val="single"/>
        </w:rPr>
        <w:t xml:space="preserve">załącznik nr </w:t>
      </w:r>
      <w:r w:rsidR="006908C9" w:rsidRPr="00D600C9">
        <w:rPr>
          <w:rFonts w:ascii="Times New Roman" w:hAnsi="Times New Roman" w:cs="Times New Roman"/>
          <w:b/>
          <w:bCs/>
          <w:color w:val="0070C0"/>
          <w:u w:val="single"/>
        </w:rPr>
        <w:t>3</w:t>
      </w:r>
      <w:r w:rsidRPr="00D600C9">
        <w:rPr>
          <w:rFonts w:ascii="Times New Roman" w:hAnsi="Times New Roman" w:cs="Times New Roman"/>
          <w:b/>
          <w:bCs/>
          <w:color w:val="0070C0"/>
          <w:u w:val="single"/>
        </w:rPr>
        <w:t xml:space="preserve"> do SWZ</w:t>
      </w:r>
      <w:r w:rsidRPr="00D600C9">
        <w:rPr>
          <w:rFonts w:ascii="Times New Roman" w:hAnsi="Times New Roman" w:cs="Times New Roman"/>
          <w:color w:val="000000" w:themeColor="text1"/>
        </w:rPr>
        <w:t>. Umowa zostanie uzupełniona o zapisy wynikające ze złożonej oferty.</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Przed podpisaniem umowy Wykonawcy wspólnie ubiegający się o udzielenie zamówienia </w:t>
      </w:r>
      <w:r w:rsidRPr="00D600C9">
        <w:rPr>
          <w:rFonts w:ascii="Times New Roman" w:hAnsi="Times New Roman" w:cs="Times New Roman"/>
          <w:color w:val="000000" w:themeColor="text1"/>
        </w:rPr>
        <w:br/>
        <w:t>(w przypadku wyboru oferty jako najkorzystniejszej) przedstawią Zamawiającemu kopię umowy regulującej współpracę tych Wykonawców.</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DE5F31" w:rsidRPr="00D600C9" w:rsidRDefault="00DE5F31" w:rsidP="00DE5F31">
      <w:pPr>
        <w:spacing w:after="0" w:line="276" w:lineRule="auto"/>
        <w:ind w:left="378"/>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Dokument musi być przedstawiony przez Wykonawcę na etapie podpisywania umowy.</w:t>
      </w:r>
    </w:p>
    <w:p w:rsidR="00DE5F31" w:rsidRPr="00D600C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Jeżeli Wykonawca, którego oferta została wybrana jako najkorzystniejsza, uchyla się </w:t>
      </w:r>
      <w:r w:rsidRPr="00D600C9">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6908C9" w:rsidRPr="00D600C9"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D600C9"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Pouczenie o środkach ochrony prawnej przysługujących Wykonawcy</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rPr>
      </w:pPr>
      <w:r w:rsidRPr="00D600C9">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D600C9">
        <w:rPr>
          <w:rFonts w:ascii="Times New Roman" w:hAnsi="Times New Roman" w:cs="Times New Roman"/>
        </w:rPr>
        <w:t>pzp</w:t>
      </w:r>
      <w:proofErr w:type="spellEnd"/>
      <w:r w:rsidRPr="00D600C9">
        <w:rPr>
          <w:rFonts w:ascii="Times New Roman" w:hAnsi="Times New Roman" w:cs="Times New Roman"/>
        </w:rPr>
        <w:t>.</w:t>
      </w: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bCs/>
        </w:rPr>
      </w:pPr>
      <w:r w:rsidRPr="00D600C9">
        <w:rPr>
          <w:rFonts w:ascii="Times New Roman" w:hAnsi="Times New Roman" w:cs="Times New Roman"/>
          <w:b/>
        </w:rPr>
        <w:t>Odwołanie przysługuje na</w:t>
      </w:r>
      <w:r w:rsidRPr="00D600C9">
        <w:rPr>
          <w:rFonts w:ascii="Times New Roman" w:hAnsi="Times New Roman" w:cs="Times New Roman"/>
          <w:bCs/>
        </w:rPr>
        <w:t>:</w:t>
      </w:r>
    </w:p>
    <w:p w:rsidR="00DE5F31" w:rsidRPr="00D600C9" w:rsidRDefault="00DE5F31" w:rsidP="00DE5F31">
      <w:pPr>
        <w:spacing w:after="0" w:line="276" w:lineRule="auto"/>
        <w:ind w:left="742" w:hanging="364"/>
        <w:jc w:val="both"/>
        <w:rPr>
          <w:rFonts w:ascii="Times New Roman" w:hAnsi="Times New Roman" w:cs="Times New Roman"/>
        </w:rPr>
      </w:pPr>
      <w:r w:rsidRPr="00D600C9">
        <w:rPr>
          <w:rFonts w:ascii="Times New Roman" w:hAnsi="Times New Roman" w:cs="Times New Roman"/>
        </w:rPr>
        <w:lastRenderedPageBreak/>
        <w:t>2.1. niezgodną z przepisami ustawy czynność Zamawiającego, podjętą w postępowaniu o udzielenie zamówienia, w tym na projektowane postanowienie umowy;</w:t>
      </w:r>
    </w:p>
    <w:p w:rsidR="00DE5F31" w:rsidRPr="00D600C9" w:rsidRDefault="00DE5F31" w:rsidP="00DE5F31">
      <w:pPr>
        <w:spacing w:after="0" w:line="276" w:lineRule="auto"/>
        <w:ind w:left="714" w:hanging="350"/>
        <w:jc w:val="both"/>
        <w:rPr>
          <w:rFonts w:ascii="Times New Roman" w:hAnsi="Times New Roman" w:cs="Times New Roman"/>
        </w:rPr>
      </w:pPr>
      <w:r w:rsidRPr="00D600C9">
        <w:rPr>
          <w:rFonts w:ascii="Times New Roman" w:hAnsi="Times New Roman" w:cs="Times New Roman"/>
        </w:rPr>
        <w:t>2.2. zaniechanie czynności w postępowaniu o udzielenie zamówienia, do której Zamawiający był obowiązany na podstawie ustawy.</w:t>
      </w: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rPr>
      </w:pPr>
      <w:r w:rsidRPr="00D600C9">
        <w:rPr>
          <w:rFonts w:ascii="Times New Roman" w:hAnsi="Times New Roman" w:cs="Times New Roman"/>
        </w:rPr>
        <w:t>Odwołanie wnosi się do Prezesa Krajowej Izby Odwoławczej w formie pisemnej albo elektronicznej albo w postaci elektronicznej opatrzone podpisem zaufanym.</w:t>
      </w: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rPr>
      </w:pPr>
      <w:r w:rsidRPr="00D600C9">
        <w:rPr>
          <w:rFonts w:ascii="Times New Roman" w:hAnsi="Times New Roman" w:cs="Times New Roman"/>
        </w:rPr>
        <w:t xml:space="preserve">Na orzeczenie Krajowej Izby Odwoławczej oraz postanowienie Prezesa Krajowej Izby Odwoławczej, o którym mowa w art. 519 ust.1 </w:t>
      </w:r>
      <w:proofErr w:type="spellStart"/>
      <w:r w:rsidRPr="00D600C9">
        <w:rPr>
          <w:rFonts w:ascii="Times New Roman" w:hAnsi="Times New Roman" w:cs="Times New Roman"/>
        </w:rPr>
        <w:t>pzp</w:t>
      </w:r>
      <w:proofErr w:type="spellEnd"/>
      <w:r w:rsidRPr="00D600C9">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DE5F31" w:rsidRPr="00D600C9" w:rsidRDefault="00DE5F31" w:rsidP="00DE5F31">
      <w:pPr>
        <w:numPr>
          <w:ilvl w:val="0"/>
          <w:numId w:val="11"/>
        </w:numPr>
        <w:spacing w:after="0" w:line="276" w:lineRule="auto"/>
        <w:ind w:left="360"/>
        <w:contextualSpacing/>
        <w:jc w:val="both"/>
        <w:rPr>
          <w:rFonts w:ascii="Times New Roman" w:hAnsi="Times New Roman" w:cs="Times New Roman"/>
        </w:rPr>
      </w:pPr>
      <w:r w:rsidRPr="00D600C9">
        <w:rPr>
          <w:rFonts w:ascii="Times New Roman" w:hAnsi="Times New Roman" w:cs="Times New Roman"/>
        </w:rPr>
        <w:t xml:space="preserve">Szczegółowe informacje dotyczące środków ochrony prawnej określone są w Dziale IX „Środki ochrony prawnej” </w:t>
      </w:r>
      <w:proofErr w:type="spellStart"/>
      <w:r w:rsidRPr="00D600C9">
        <w:rPr>
          <w:rFonts w:ascii="Times New Roman" w:hAnsi="Times New Roman" w:cs="Times New Roman"/>
        </w:rPr>
        <w:t>Pzp</w:t>
      </w:r>
      <w:proofErr w:type="spellEnd"/>
      <w:r w:rsidRPr="00D600C9">
        <w:rPr>
          <w:rFonts w:ascii="Times New Roman" w:hAnsi="Times New Roman" w:cs="Times New Roman"/>
        </w:rPr>
        <w:t>.</w:t>
      </w:r>
    </w:p>
    <w:p w:rsidR="00DE5F31" w:rsidRPr="00D600C9" w:rsidRDefault="00DE5F31" w:rsidP="00DE5F31">
      <w:pPr>
        <w:spacing w:after="0" w:line="276" w:lineRule="auto"/>
        <w:ind w:left="360"/>
        <w:contextualSpacing/>
        <w:jc w:val="both"/>
        <w:rPr>
          <w:rFonts w:ascii="Times New Roman" w:hAnsi="Times New Roman" w:cs="Times New Roman"/>
        </w:rPr>
      </w:pPr>
    </w:p>
    <w:p w:rsidR="00DE5F31" w:rsidRPr="00D600C9"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Klauzula Informacyjna dotycząca przetwarzania danych osobowych</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shd w:val="clear" w:color="auto" w:fill="FFFFFF"/>
        <w:spacing w:after="0" w:line="276" w:lineRule="auto"/>
        <w:contextualSpacing/>
        <w:jc w:val="both"/>
        <w:rPr>
          <w:rFonts w:ascii="Times New Roman" w:hAnsi="Times New Roman" w:cs="Times New Roman"/>
          <w:b/>
          <w:bCs/>
          <w:color w:val="000000"/>
          <w:lang w:eastAsia="pl-PL"/>
        </w:rPr>
      </w:pPr>
      <w:r w:rsidRPr="00D600C9">
        <w:rPr>
          <w:rFonts w:ascii="Times New Roman" w:hAnsi="Times New Roman" w:cs="Times New Roman"/>
          <w:b/>
          <w:bCs/>
          <w:color w:val="000000"/>
          <w:lang w:eastAsia="pl-PL"/>
        </w:rPr>
        <w:t xml:space="preserve">Dane osobowe przetwarzane w trybie RODO w KWP z siedzibą w Radomiu (postępowanie </w:t>
      </w:r>
      <w:r w:rsidRPr="00D600C9">
        <w:rPr>
          <w:rFonts w:ascii="Times New Roman" w:hAnsi="Times New Roman" w:cs="Times New Roman"/>
          <w:b/>
          <w:bCs/>
          <w:color w:val="000000"/>
          <w:lang w:eastAsia="pl-PL"/>
        </w:rPr>
        <w:br/>
        <w:t>o udzielenie zamówienia publicznego):</w:t>
      </w:r>
    </w:p>
    <w:p w:rsidR="00DE5F31" w:rsidRPr="00D600C9" w:rsidRDefault="00DE5F31" w:rsidP="00DE5F31">
      <w:pPr>
        <w:shd w:val="clear" w:color="auto" w:fill="FFFFFF"/>
        <w:spacing w:after="0" w:line="276" w:lineRule="auto"/>
        <w:contextualSpacing/>
        <w:jc w:val="both"/>
        <w:rPr>
          <w:rFonts w:ascii="Times New Roman" w:hAnsi="Times New Roman" w:cs="Times New Roman"/>
          <w:b/>
          <w:bCs/>
          <w:color w:val="000000"/>
          <w:lang w:eastAsia="pl-PL"/>
        </w:rPr>
      </w:pPr>
      <w:r w:rsidRPr="00D600C9">
        <w:rPr>
          <w:rFonts w:ascii="Times New Roman" w:hAnsi="Times New Roman" w:cs="Times New Roman"/>
          <w:color w:val="000000"/>
          <w:lang w:eastAsia="pl-PL"/>
        </w:rPr>
        <w:t>Szanowna Pani/Szanowny Panie,</w:t>
      </w:r>
    </w:p>
    <w:p w:rsidR="00DE5F31" w:rsidRPr="00D600C9" w:rsidRDefault="00DE5F31" w:rsidP="00DE5F31">
      <w:p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D600C9">
          <w:rPr>
            <w:rFonts w:ascii="Times New Roman" w:hAnsi="Times New Roman" w:cs="Times New Roman"/>
            <w:color w:val="2E74B5" w:themeColor="accent1" w:themeShade="BF"/>
            <w:lang w:eastAsia="pl-PL"/>
          </w:rPr>
          <w:t>iod.kwp@ra.policja.gov.pl</w:t>
        </w:r>
      </w:hyperlink>
      <w:r w:rsidRPr="00D600C9">
        <w:rPr>
          <w:rFonts w:ascii="Times New Roman" w:hAnsi="Times New Roman" w:cs="Times New Roman"/>
          <w:color w:val="0000FF"/>
          <w:lang w:eastAsia="pl-PL"/>
        </w:rPr>
        <w:t>.</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Cel i okres przetwarzania danych osobowych w Komendzie Wojewódzkiej Policji z siedzibą w Radomiu.</w:t>
      </w:r>
    </w:p>
    <w:p w:rsidR="00DE5F31" w:rsidRPr="00D600C9"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5F31" w:rsidRPr="00D600C9" w:rsidRDefault="00DE5F31" w:rsidP="00DE5F3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 xml:space="preserve">Ustawą z dnia 11 września 2019 r.  Prawo zamówień publicznych – dalej zwaną ustawą </w:t>
      </w:r>
      <w:proofErr w:type="spellStart"/>
      <w:r w:rsidRPr="00D600C9">
        <w:rPr>
          <w:rFonts w:ascii="Times New Roman" w:hAnsi="Times New Roman" w:cs="Times New Roman"/>
          <w:color w:val="000000"/>
          <w:lang w:eastAsia="pl-PL"/>
        </w:rPr>
        <w:t>Pzp</w:t>
      </w:r>
      <w:proofErr w:type="spellEnd"/>
      <w:r w:rsidRPr="00D600C9">
        <w:rPr>
          <w:rFonts w:ascii="Times New Roman" w:hAnsi="Times New Roman" w:cs="Times New Roman"/>
          <w:color w:val="000000"/>
          <w:lang w:eastAsia="pl-PL"/>
        </w:rPr>
        <w:t>,</w:t>
      </w:r>
    </w:p>
    <w:p w:rsidR="00DE5F31" w:rsidRPr="00D600C9" w:rsidRDefault="00DE5F31" w:rsidP="00DE5F3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DE5F31" w:rsidRPr="00D600C9" w:rsidRDefault="00DE5F31" w:rsidP="00DE5F3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DE5F31" w:rsidRPr="00D600C9"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Okres przetwarzania danych osobowych wynika bezpośrednio z przepisów prawa i jest adekwatny do celów.</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Odbiorcy danych osobowych.</w:t>
      </w:r>
    </w:p>
    <w:p w:rsidR="00DE5F31" w:rsidRPr="00D600C9"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lastRenderedPageBreak/>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D600C9">
        <w:rPr>
          <w:rFonts w:ascii="Times New Roman" w:hAnsi="Times New Roman" w:cs="Times New Roman"/>
        </w:rPr>
        <w:t xml:space="preserve"> </w:t>
      </w:r>
      <w:r w:rsidRPr="00D600C9">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Osobom, których dane są przetwarzane zgodnie z RODO przysługuje:</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 xml:space="preserve">prawo dostępu do własnych danych osobowych na zasadach określonych w ustawie </w:t>
      </w:r>
      <w:proofErr w:type="spellStart"/>
      <w:r w:rsidRPr="00D600C9">
        <w:rPr>
          <w:rFonts w:ascii="Times New Roman" w:hAnsi="Times New Roman" w:cs="Times New Roman"/>
          <w:lang w:eastAsia="pl-PL"/>
        </w:rPr>
        <w:t>Pzp</w:t>
      </w:r>
      <w:proofErr w:type="spellEnd"/>
      <w:r w:rsidRPr="00D600C9">
        <w:rPr>
          <w:rFonts w:ascii="Times New Roman" w:hAnsi="Times New Roman" w:cs="Times New Roman"/>
          <w:lang w:eastAsia="pl-PL"/>
        </w:rPr>
        <w:t>,</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prawo do żądania od administratora sprostowania, uzupełnienia danych, jednak</w:t>
      </w:r>
      <w:r w:rsidRPr="00D600C9">
        <w:rPr>
          <w:rFonts w:ascii="Times New Roman" w:hAnsi="Times New Roman" w:cs="Times New Roman"/>
        </w:rPr>
        <w:t xml:space="preserve"> </w:t>
      </w:r>
      <w:r w:rsidRPr="00D600C9">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D600C9">
        <w:rPr>
          <w:rFonts w:ascii="Times New Roman" w:hAnsi="Times New Roman" w:cs="Times New Roman"/>
          <w:lang w:eastAsia="pl-PL"/>
        </w:rPr>
        <w:t>Pzp</w:t>
      </w:r>
      <w:proofErr w:type="spellEnd"/>
      <w:r w:rsidRPr="00D600C9">
        <w:rPr>
          <w:rFonts w:ascii="Times New Roman" w:hAnsi="Times New Roman" w:cs="Times New Roman"/>
          <w:lang w:eastAsia="pl-PL"/>
        </w:rPr>
        <w:t xml:space="preserve">, </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prawo do wniesienia sprzeciwu wobec przetwarzania w sytuacjach przewidzianych prawem,</w:t>
      </w:r>
    </w:p>
    <w:p w:rsidR="00DE5F31" w:rsidRPr="00D600C9" w:rsidRDefault="00DE5F31" w:rsidP="00DE5F3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DE5F31" w:rsidRPr="00D600C9" w:rsidRDefault="00DE5F31" w:rsidP="00DE5F3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D600C9">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DE5F31" w:rsidRPr="00D600C9"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p>
    <w:p w:rsidR="00DE5F31" w:rsidRPr="00D600C9"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D600C9">
        <w:rPr>
          <w:rFonts w:ascii="Times New Roman" w:hAnsi="Times New Roman" w:cs="Times New Roman"/>
          <w:b/>
          <w:color w:val="000000" w:themeColor="text1"/>
        </w:rPr>
        <w:t xml:space="preserve">Inne istotne informacje dotyczące postępowania </w:t>
      </w:r>
    </w:p>
    <w:p w:rsidR="00DE5F31" w:rsidRPr="00D600C9" w:rsidRDefault="00DE5F31" w:rsidP="00DE5F31">
      <w:pPr>
        <w:spacing w:after="0" w:line="276" w:lineRule="auto"/>
        <w:contextualSpacing/>
        <w:jc w:val="both"/>
        <w:rPr>
          <w:rFonts w:ascii="Times New Roman" w:hAnsi="Times New Roman" w:cs="Times New Roman"/>
          <w:b/>
          <w:color w:val="000000" w:themeColor="text1"/>
        </w:rPr>
      </w:pPr>
    </w:p>
    <w:p w:rsidR="00DE5F31" w:rsidRPr="00D600C9"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bCs/>
          <w:color w:val="000000" w:themeColor="text1"/>
        </w:rPr>
        <w:t xml:space="preserve">Zamawiający przewiduje składanie ofert częściowych: </w:t>
      </w:r>
      <w:r w:rsidRPr="00D600C9">
        <w:rPr>
          <w:rFonts w:ascii="Times New Roman" w:hAnsi="Times New Roman" w:cs="Times New Roman"/>
          <w:b/>
          <w:color w:val="000000" w:themeColor="text1"/>
        </w:rPr>
        <w:t>NIE</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color w:val="000000" w:themeColor="text1"/>
        </w:rPr>
      </w:pPr>
      <w:r w:rsidRPr="00D600C9">
        <w:rPr>
          <w:rFonts w:ascii="Times New Roman" w:hAnsi="Times New Roman" w:cs="Times New Roman"/>
          <w:color w:val="000000" w:themeColor="text1"/>
        </w:rPr>
        <w:t>Liczba części zamówienia zgodnie z dokumentami zamówienia wynosi:</w:t>
      </w:r>
      <w:r w:rsidRPr="00D600C9">
        <w:rPr>
          <w:rFonts w:ascii="Times New Roman" w:hAnsi="Times New Roman" w:cs="Times New Roman"/>
          <w:bCs/>
          <w:color w:val="000000" w:themeColor="text1"/>
        </w:rPr>
        <w:t xml:space="preserve"> nie dotyczy</w:t>
      </w:r>
    </w:p>
    <w:p w:rsidR="00DE5F31" w:rsidRPr="00D600C9" w:rsidRDefault="00DE5F31" w:rsidP="002666E9">
      <w:pPr>
        <w:numPr>
          <w:ilvl w:val="0"/>
          <w:numId w:val="21"/>
        </w:numPr>
        <w:spacing w:after="0" w:line="276" w:lineRule="auto"/>
        <w:ind w:right="-289"/>
        <w:contextualSpacing/>
        <w:jc w:val="both"/>
        <w:rPr>
          <w:rFonts w:ascii="Times New Roman" w:hAnsi="Times New Roman" w:cs="Times New Roman"/>
          <w:bCs/>
          <w:color w:val="000000"/>
        </w:rPr>
      </w:pPr>
      <w:r w:rsidRPr="00D600C9">
        <w:rPr>
          <w:rFonts w:ascii="Times New Roman" w:hAnsi="Times New Roman" w:cs="Times New Roman"/>
          <w:bCs/>
          <w:color w:val="000000"/>
        </w:rPr>
        <w:t>Powód niedokonania podziału zamówienia na części (jeżeli dotyczy):</w:t>
      </w:r>
      <w:r w:rsidR="00BA0CC3" w:rsidRPr="00D600C9">
        <w:rPr>
          <w:rFonts w:ascii="Times New Roman" w:hAnsi="Times New Roman" w:cs="Times New Roman"/>
          <w:bCs/>
          <w:color w:val="000000"/>
        </w:rPr>
        <w:t xml:space="preserve">    </w:t>
      </w:r>
      <w:r w:rsidR="002666E9" w:rsidRPr="00D600C9">
        <w:rPr>
          <w:rFonts w:ascii="Times New Roman" w:hAnsi="Times New Roman" w:cs="Times New Roman"/>
          <w:b/>
        </w:rPr>
        <w:t>zamawiana woda mineralna w butelkach o pojemności 1,5 litra i 0,5 litra to produkty ogólnodostępne i powszechne. Wiele podmiotów gospodarczych posiada w swojej ofercie cały zamawiany asortyment. W dotychczasowych postępowaniach przetargowych brali udział jedynie mali i średni przedsiębiorcy i z takimi właśnie były zawierane umowy. Z powyższego wynika, iż brak podziału na części nie powoduje ograniczenia dostępu do zamówienia MŚP.</w:t>
      </w:r>
      <w:r w:rsidRPr="00D600C9">
        <w:rPr>
          <w:rFonts w:ascii="Times New Roman" w:hAnsi="Times New Roman" w:cs="Times New Roman"/>
          <w:bCs/>
          <w:color w:val="000000"/>
        </w:rPr>
        <w:t xml:space="preserve"> </w:t>
      </w:r>
    </w:p>
    <w:p w:rsidR="00DE5F31" w:rsidRPr="00D600C9" w:rsidRDefault="00DE5F31" w:rsidP="00DE5F31">
      <w:pPr>
        <w:numPr>
          <w:ilvl w:val="0"/>
          <w:numId w:val="21"/>
        </w:numPr>
        <w:spacing w:after="0" w:line="276" w:lineRule="auto"/>
        <w:ind w:right="-289"/>
        <w:contextualSpacing/>
        <w:jc w:val="both"/>
        <w:rPr>
          <w:rFonts w:ascii="Times New Roman" w:hAnsi="Times New Roman" w:cs="Times New Roman"/>
          <w:bCs/>
          <w:color w:val="000000"/>
        </w:rPr>
      </w:pPr>
      <w:r w:rsidRPr="00D600C9">
        <w:rPr>
          <w:rFonts w:ascii="Times New Roman" w:hAnsi="Times New Roman" w:cs="Times New Roman"/>
          <w:color w:val="000000"/>
        </w:rPr>
        <w:t xml:space="preserve">Zamawiający zaleca </w:t>
      </w:r>
      <w:r w:rsidRPr="00D600C9">
        <w:rPr>
          <w:rFonts w:ascii="Times New Roman" w:hAnsi="Times New Roman" w:cs="Times New Roman"/>
          <w:bCs/>
          <w:color w:val="000000"/>
        </w:rPr>
        <w:t>przeprowadzenie wizji lokalnej: nie dotyczy</w:t>
      </w:r>
    </w:p>
    <w:p w:rsidR="00DE5F31" w:rsidRPr="00D600C9" w:rsidRDefault="00DE5F31" w:rsidP="00DE5F31">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D600C9">
        <w:rPr>
          <w:rFonts w:ascii="Times New Roman" w:hAnsi="Times New Roman" w:cs="Times New Roman"/>
          <w:color w:val="000000" w:themeColor="text1"/>
        </w:rPr>
        <w:t xml:space="preserve">Zamawiający nie wymaga i nie dopuszcza składania </w:t>
      </w:r>
      <w:r w:rsidRPr="00D600C9">
        <w:rPr>
          <w:rFonts w:ascii="Times New Roman" w:hAnsi="Times New Roman" w:cs="Times New Roman"/>
          <w:bCs/>
          <w:color w:val="000000" w:themeColor="text1"/>
        </w:rPr>
        <w:t>ofert wariantowych</w:t>
      </w:r>
    </w:p>
    <w:p w:rsidR="00DE5F31" w:rsidRPr="00D600C9" w:rsidRDefault="00DE5F31" w:rsidP="00DE5F31">
      <w:pPr>
        <w:numPr>
          <w:ilvl w:val="0"/>
          <w:numId w:val="21"/>
        </w:numPr>
        <w:spacing w:after="0" w:line="276" w:lineRule="auto"/>
        <w:contextualSpacing/>
        <w:jc w:val="both"/>
        <w:rPr>
          <w:rFonts w:ascii="Times New Roman" w:hAnsi="Times New Roman" w:cs="Times New Roman"/>
        </w:rPr>
      </w:pPr>
      <w:r w:rsidRPr="00D600C9">
        <w:rPr>
          <w:rFonts w:ascii="Times New Roman" w:hAnsi="Times New Roman" w:cs="Times New Roman"/>
          <w:color w:val="000000" w:themeColor="text1"/>
        </w:rPr>
        <w:t>Zamawiający</w:t>
      </w:r>
      <w:r w:rsidRPr="00D600C9">
        <w:rPr>
          <w:rFonts w:ascii="Times New Roman" w:hAnsi="Times New Roman" w:cs="Times New Roman"/>
        </w:rPr>
        <w:t xml:space="preserve"> </w:t>
      </w:r>
      <w:r w:rsidRPr="00D600C9">
        <w:rPr>
          <w:rFonts w:ascii="Times New Roman" w:hAnsi="Times New Roman" w:cs="Times New Roman"/>
          <w:color w:val="000000" w:themeColor="text1"/>
        </w:rPr>
        <w:t xml:space="preserve">nie przewiduje zawarcia </w:t>
      </w:r>
      <w:r w:rsidRPr="00D600C9">
        <w:rPr>
          <w:rFonts w:ascii="Times New Roman" w:hAnsi="Times New Roman" w:cs="Times New Roman"/>
          <w:bCs/>
          <w:color w:val="000000" w:themeColor="text1"/>
        </w:rPr>
        <w:t>umowy ramowej</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color w:val="000000" w:themeColor="text1"/>
        </w:rPr>
        <w:t>Zamawiający</w:t>
      </w:r>
      <w:r w:rsidRPr="00D600C9">
        <w:rPr>
          <w:rFonts w:ascii="Times New Roman" w:hAnsi="Times New Roman" w:cs="Times New Roman"/>
        </w:rPr>
        <w:t xml:space="preserve"> </w:t>
      </w:r>
      <w:r w:rsidRPr="00D600C9">
        <w:rPr>
          <w:rFonts w:ascii="Times New Roman" w:hAnsi="Times New Roman" w:cs="Times New Roman"/>
          <w:color w:val="000000" w:themeColor="text1"/>
        </w:rPr>
        <w:t xml:space="preserve">przewiduje udzielenie zamówień, o których mowa w art. 214 ust. 1 pkt 7 lub 8 </w:t>
      </w:r>
      <w:r w:rsidRPr="00D600C9">
        <w:rPr>
          <w:rFonts w:ascii="Times New Roman" w:hAnsi="Times New Roman" w:cs="Times New Roman"/>
          <w:bCs/>
          <w:color w:val="000000" w:themeColor="text1"/>
        </w:rPr>
        <w:t xml:space="preserve">ustawy </w:t>
      </w:r>
      <w:proofErr w:type="spellStart"/>
      <w:r w:rsidRPr="00D600C9">
        <w:rPr>
          <w:rFonts w:ascii="Times New Roman" w:hAnsi="Times New Roman" w:cs="Times New Roman"/>
          <w:bCs/>
          <w:color w:val="000000" w:themeColor="text1"/>
        </w:rPr>
        <w:t>Pzp</w:t>
      </w:r>
      <w:proofErr w:type="spellEnd"/>
      <w:r w:rsidRPr="00D600C9">
        <w:rPr>
          <w:rFonts w:ascii="Times New Roman" w:hAnsi="Times New Roman" w:cs="Times New Roman"/>
          <w:color w:val="000000" w:themeColor="text1"/>
        </w:rPr>
        <w:t>. – NIE</w:t>
      </w:r>
      <w:r w:rsidRPr="00D600C9">
        <w:rPr>
          <w:rFonts w:ascii="Times New Roman" w:hAnsi="Times New Roman" w:cs="Times New Roman"/>
          <w:bCs/>
        </w:rPr>
        <w:t>.</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bCs/>
          <w:color w:val="000000" w:themeColor="text1"/>
        </w:rPr>
        <w:t>Zamawiający</w:t>
      </w:r>
      <w:r w:rsidRPr="00D600C9">
        <w:rPr>
          <w:rFonts w:ascii="Times New Roman" w:hAnsi="Times New Roman" w:cs="Times New Roman"/>
          <w:bCs/>
        </w:rPr>
        <w:t xml:space="preserve"> </w:t>
      </w:r>
      <w:r w:rsidRPr="00D600C9">
        <w:rPr>
          <w:rFonts w:ascii="Times New Roman" w:hAnsi="Times New Roman" w:cs="Times New Roman"/>
          <w:color w:val="000000" w:themeColor="text1"/>
        </w:rPr>
        <w:t>nie przewiduje rozliczenia w walutach obcych.</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bCs/>
          <w:color w:val="000000" w:themeColor="text1"/>
        </w:rPr>
        <w:t>Zamawiający</w:t>
      </w:r>
      <w:r w:rsidRPr="00D600C9">
        <w:rPr>
          <w:rFonts w:ascii="Times New Roman" w:hAnsi="Times New Roman" w:cs="Times New Roman"/>
          <w:color w:val="000000" w:themeColor="text1"/>
        </w:rPr>
        <w:t xml:space="preserve"> nie przewiduje wyboru najkorzystniejszej oferty z zastosowaniem aukcji elektronicznej.</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bCs/>
          <w:color w:val="000000" w:themeColor="text1"/>
        </w:rPr>
        <w:t xml:space="preserve">Zamawiający </w:t>
      </w:r>
      <w:r w:rsidRPr="00D600C9">
        <w:rPr>
          <w:rFonts w:ascii="Times New Roman" w:hAnsi="Times New Roman" w:cs="Times New Roman"/>
          <w:color w:val="000000" w:themeColor="text1"/>
        </w:rPr>
        <w:t>nie przewiduje zwrotu kosztów udziału w postępowaniu.</w:t>
      </w:r>
    </w:p>
    <w:p w:rsidR="00DE5F31" w:rsidRPr="00D600C9" w:rsidRDefault="00DE5F31" w:rsidP="00DE5F31">
      <w:pPr>
        <w:numPr>
          <w:ilvl w:val="0"/>
          <w:numId w:val="21"/>
        </w:numPr>
        <w:spacing w:after="0" w:line="276" w:lineRule="auto"/>
        <w:contextualSpacing/>
        <w:jc w:val="both"/>
        <w:rPr>
          <w:rFonts w:ascii="Times New Roman" w:hAnsi="Times New Roman" w:cs="Times New Roman"/>
          <w:bCs/>
        </w:rPr>
      </w:pPr>
      <w:r w:rsidRPr="00D600C9">
        <w:rPr>
          <w:rFonts w:ascii="Times New Roman" w:hAnsi="Times New Roman" w:cs="Times New Roman"/>
          <w:bCs/>
          <w:color w:val="000000" w:themeColor="text1"/>
        </w:rPr>
        <w:t>Zamawiający</w:t>
      </w:r>
      <w:r w:rsidRPr="00D600C9">
        <w:rPr>
          <w:rFonts w:ascii="Times New Roman" w:hAnsi="Times New Roman" w:cs="Times New Roman"/>
          <w:bCs/>
        </w:rPr>
        <w:t xml:space="preserve"> nie </w:t>
      </w:r>
      <w:r w:rsidRPr="00D600C9">
        <w:rPr>
          <w:rFonts w:ascii="Times New Roman" w:hAnsi="Times New Roman" w:cs="Times New Roman"/>
          <w:color w:val="000000" w:themeColor="text1"/>
        </w:rPr>
        <w:t xml:space="preserve">wymaga zatrudnienia na podstawie stosunku pracy, w okolicznościach, </w:t>
      </w:r>
      <w:r w:rsidR="00BA0CC3" w:rsidRPr="00D600C9">
        <w:rPr>
          <w:rFonts w:ascii="Times New Roman" w:hAnsi="Times New Roman" w:cs="Times New Roman"/>
          <w:color w:val="000000" w:themeColor="text1"/>
        </w:rPr>
        <w:br/>
      </w:r>
      <w:r w:rsidRPr="00D600C9">
        <w:rPr>
          <w:rFonts w:ascii="Times New Roman" w:hAnsi="Times New Roman" w:cs="Times New Roman"/>
          <w:color w:val="000000" w:themeColor="text1"/>
        </w:rPr>
        <w:t>o których mowa w art. 95 ustawy.</w:t>
      </w:r>
    </w:p>
    <w:p w:rsidR="009D18E7" w:rsidRPr="00D600C9" w:rsidRDefault="00DE5F31" w:rsidP="009D18E7">
      <w:pPr>
        <w:numPr>
          <w:ilvl w:val="0"/>
          <w:numId w:val="21"/>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bCs/>
          <w:color w:val="000000" w:themeColor="text1"/>
        </w:rPr>
        <w:t>Zamawiający</w:t>
      </w:r>
      <w:r w:rsidRPr="00D600C9">
        <w:rPr>
          <w:rFonts w:ascii="Times New Roman" w:hAnsi="Times New Roman" w:cs="Times New Roman"/>
          <w:color w:val="000000" w:themeColor="text1"/>
        </w:rPr>
        <w:t xml:space="preserve"> nie wymaga zatrudnienia osób, o których mowa w art. 96 ust. 2 pkt. 2 ustawy.</w:t>
      </w:r>
    </w:p>
    <w:p w:rsidR="00DE5F31" w:rsidRPr="00D600C9" w:rsidRDefault="00DE5F31" w:rsidP="009D18E7">
      <w:pPr>
        <w:numPr>
          <w:ilvl w:val="0"/>
          <w:numId w:val="21"/>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lastRenderedPageBreak/>
        <w:t>Zamawiający wyraża zgodę na przesyłanie ustrukturyzowanych faktur elektronicznych za pośrednictwem Platformy Elektronicznego Fakturowania (indywidualny identy</w:t>
      </w:r>
      <w:r w:rsidR="00BA0CC3" w:rsidRPr="00D600C9">
        <w:rPr>
          <w:rFonts w:ascii="Times New Roman" w:hAnsi="Times New Roman" w:cs="Times New Roman"/>
          <w:color w:val="000000" w:themeColor="text1"/>
        </w:rPr>
        <w:t>fikator PEPPOL</w:t>
      </w:r>
      <w:r w:rsidR="00A30612" w:rsidRPr="00D600C9">
        <w:rPr>
          <w:rFonts w:ascii="Times New Roman" w:hAnsi="Times New Roman" w:cs="Times New Roman"/>
          <w:color w:val="000000" w:themeColor="text1"/>
        </w:rPr>
        <w:br/>
      </w:r>
      <w:r w:rsidR="00BA0CC3" w:rsidRPr="00D600C9">
        <w:rPr>
          <w:rFonts w:ascii="Times New Roman" w:hAnsi="Times New Roman" w:cs="Times New Roman"/>
          <w:color w:val="000000" w:themeColor="text1"/>
        </w:rPr>
        <w:t>-GLN 5907714353642</w:t>
      </w:r>
      <w:r w:rsidRPr="00D600C9">
        <w:rPr>
          <w:rFonts w:ascii="Times New Roman" w:hAnsi="Times New Roman" w:cs="Times New Roman"/>
          <w:color w:val="000000" w:themeColor="text1"/>
        </w:rPr>
        <w:t>)</w:t>
      </w:r>
      <w:r w:rsidRPr="00D600C9">
        <w:rPr>
          <w:rFonts w:ascii="Times New Roman" w:hAnsi="Times New Roman" w:cs="Times New Roman"/>
          <w:bCs/>
          <w:color w:val="000000" w:themeColor="text1"/>
        </w:rPr>
        <w:t>.</w:t>
      </w:r>
    </w:p>
    <w:p w:rsidR="00DE5F31" w:rsidRPr="00D600C9"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Na podstawie art. 310 ustawy </w:t>
      </w:r>
      <w:proofErr w:type="spellStart"/>
      <w:r w:rsidRPr="00D600C9">
        <w:rPr>
          <w:rFonts w:ascii="Times New Roman" w:hAnsi="Times New Roman" w:cs="Times New Roman"/>
          <w:color w:val="000000" w:themeColor="text1"/>
        </w:rPr>
        <w:t>Pzp</w:t>
      </w:r>
      <w:proofErr w:type="spellEnd"/>
      <w:r w:rsidRPr="00D600C9">
        <w:rPr>
          <w:rFonts w:ascii="Times New Roman" w:hAnsi="Times New Roman" w:cs="Times New Roman"/>
          <w:color w:val="000000" w:themeColor="text1"/>
        </w:rPr>
        <w:t xml:space="preserve"> Zamawiający przewiduje unieważnienie postępowania o udzielenie zamówienia, jeżeli środki publiczne, które zamawiający zamierzał przeznaczyć na sfinansowanie całości lub części zamówienia, nie zostaną mu przyznane</w:t>
      </w:r>
    </w:p>
    <w:p w:rsidR="00DE5F31" w:rsidRPr="00D600C9" w:rsidRDefault="00DE5F31" w:rsidP="00DE5F31">
      <w:pPr>
        <w:spacing w:after="0" w:line="276" w:lineRule="auto"/>
        <w:contextualSpacing/>
        <w:jc w:val="both"/>
        <w:rPr>
          <w:rFonts w:ascii="Times New Roman" w:hAnsi="Times New Roman" w:cs="Times New Roman"/>
          <w:color w:val="000000" w:themeColor="text1"/>
        </w:rPr>
      </w:pPr>
    </w:p>
    <w:p w:rsidR="00DE5F31" w:rsidRPr="00D600C9" w:rsidRDefault="00DE5F31" w:rsidP="00DE5F31">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D600C9">
        <w:rPr>
          <w:rFonts w:ascii="Times New Roman" w:hAnsi="Times New Roman" w:cs="Times New Roman"/>
          <w:b/>
          <w:color w:val="000000" w:themeColor="text1"/>
          <w:u w:val="single"/>
        </w:rPr>
        <w:t>Załączniki do SWZ</w:t>
      </w:r>
    </w:p>
    <w:p w:rsidR="00B51970" w:rsidRPr="00D600C9" w:rsidRDefault="00B51970" w:rsidP="00A30612">
      <w:pPr>
        <w:spacing w:after="0" w:line="276" w:lineRule="auto"/>
        <w:contextualSpacing/>
        <w:jc w:val="both"/>
        <w:rPr>
          <w:rFonts w:ascii="Times New Roman" w:hAnsi="Times New Roman" w:cs="Times New Roman"/>
          <w:b/>
          <w:color w:val="FF0000"/>
          <w:u w:val="single"/>
        </w:rPr>
      </w:pPr>
    </w:p>
    <w:p w:rsidR="005A28E8" w:rsidRPr="00D600C9" w:rsidRDefault="00B51970" w:rsidP="00B51970">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Załącznik nr 1  – </w:t>
      </w:r>
      <w:r w:rsidR="005A28E8" w:rsidRPr="00D600C9">
        <w:rPr>
          <w:rFonts w:ascii="Times New Roman" w:hAnsi="Times New Roman" w:cs="Times New Roman"/>
          <w:color w:val="000000" w:themeColor="text1"/>
        </w:rPr>
        <w:t>Opis przedmiotu zamówienia (cennik)</w:t>
      </w:r>
    </w:p>
    <w:p w:rsidR="00A30612" w:rsidRPr="00D600C9" w:rsidRDefault="00B51970" w:rsidP="00A30612">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Załącznik nr 2 – </w:t>
      </w:r>
      <w:r w:rsidR="005A28E8" w:rsidRPr="00D600C9">
        <w:rPr>
          <w:rFonts w:ascii="Times New Roman" w:hAnsi="Times New Roman" w:cs="Times New Roman"/>
          <w:color w:val="000000" w:themeColor="text1"/>
        </w:rPr>
        <w:t>Wykaz adresowy jednostek</w:t>
      </w:r>
    </w:p>
    <w:p w:rsidR="00C915E1" w:rsidRPr="00D600C9" w:rsidRDefault="00B51970" w:rsidP="00B51970">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Załącznik nr 3 –</w:t>
      </w:r>
      <w:r w:rsidR="00C915E1" w:rsidRPr="00D600C9">
        <w:rPr>
          <w:rFonts w:ascii="Times New Roman" w:hAnsi="Times New Roman" w:cs="Times New Roman"/>
          <w:bCs/>
          <w:color w:val="000000" w:themeColor="text1"/>
        </w:rPr>
        <w:t xml:space="preserve"> </w:t>
      </w:r>
      <w:r w:rsidR="005A28E8" w:rsidRPr="00D600C9">
        <w:rPr>
          <w:rFonts w:ascii="Times New Roman" w:hAnsi="Times New Roman" w:cs="Times New Roman"/>
          <w:color w:val="000000" w:themeColor="text1"/>
        </w:rPr>
        <w:t xml:space="preserve">Projektowane postanowienia umowy </w:t>
      </w:r>
    </w:p>
    <w:p w:rsidR="00B51970" w:rsidRPr="00D600C9" w:rsidRDefault="00B51970" w:rsidP="00C915E1">
      <w:pPr>
        <w:spacing w:after="0" w:line="276" w:lineRule="auto"/>
        <w:jc w:val="both"/>
        <w:rPr>
          <w:rFonts w:ascii="Times New Roman" w:hAnsi="Times New Roman" w:cs="Times New Roman"/>
          <w:bCs/>
          <w:color w:val="000000" w:themeColor="text1"/>
        </w:rPr>
      </w:pPr>
      <w:r w:rsidRPr="00D600C9">
        <w:rPr>
          <w:rFonts w:ascii="Times New Roman" w:hAnsi="Times New Roman" w:cs="Times New Roman"/>
          <w:color w:val="000000" w:themeColor="text1"/>
        </w:rPr>
        <w:t xml:space="preserve">Załącznik nr 4 </w:t>
      </w:r>
      <w:r w:rsidR="00C915E1" w:rsidRPr="00D600C9">
        <w:rPr>
          <w:rFonts w:ascii="Times New Roman" w:hAnsi="Times New Roman" w:cs="Times New Roman"/>
          <w:color w:val="000000" w:themeColor="text1"/>
        </w:rPr>
        <w:t>–</w:t>
      </w:r>
      <w:r w:rsidRPr="00D600C9">
        <w:rPr>
          <w:rFonts w:ascii="Times New Roman" w:hAnsi="Times New Roman" w:cs="Times New Roman"/>
          <w:color w:val="000000" w:themeColor="text1"/>
        </w:rPr>
        <w:t xml:space="preserve"> </w:t>
      </w:r>
      <w:r w:rsidR="005A28E8" w:rsidRPr="00D600C9">
        <w:rPr>
          <w:rFonts w:ascii="Times New Roman" w:hAnsi="Times New Roman" w:cs="Times New Roman"/>
          <w:bCs/>
          <w:color w:val="000000" w:themeColor="text1"/>
        </w:rPr>
        <w:t>Oświadczenie o niepodleganiu wykluczeniu</w:t>
      </w:r>
    </w:p>
    <w:p w:rsidR="00B51970" w:rsidRPr="00D600C9" w:rsidRDefault="005A28E8" w:rsidP="005A28E8">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Załącznik nr 5 – Formularz ofertowy</w:t>
      </w:r>
    </w:p>
    <w:p w:rsidR="005A28E8" w:rsidRPr="00D600C9" w:rsidRDefault="005A28E8" w:rsidP="005A28E8">
      <w:pPr>
        <w:spacing w:after="0" w:line="276" w:lineRule="auto"/>
        <w:jc w:val="both"/>
        <w:rPr>
          <w:rFonts w:ascii="Times New Roman" w:hAnsi="Times New Roman" w:cs="Times New Roman"/>
          <w:color w:val="000000" w:themeColor="text1"/>
        </w:rPr>
      </w:pPr>
    </w:p>
    <w:p w:rsidR="00B51970" w:rsidRPr="00D600C9" w:rsidRDefault="00B51970" w:rsidP="00B51970">
      <w:pPr>
        <w:spacing w:after="0" w:line="276" w:lineRule="auto"/>
        <w:jc w:val="both"/>
        <w:rPr>
          <w:rFonts w:ascii="Times New Roman" w:hAnsi="Times New Roman" w:cs="Times New Roman"/>
          <w:color w:val="000000" w:themeColor="text1"/>
        </w:rPr>
      </w:pPr>
      <w:r w:rsidRPr="00D600C9">
        <w:rPr>
          <w:rFonts w:ascii="Times New Roman" w:hAnsi="Times New Roman" w:cs="Times New Roman"/>
          <w:color w:val="000000" w:themeColor="text1"/>
        </w:rPr>
        <w:t xml:space="preserve">Dokument opracował: </w:t>
      </w:r>
      <w:r w:rsidR="00AB5417" w:rsidRPr="00D600C9">
        <w:rPr>
          <w:rFonts w:ascii="Times New Roman" w:hAnsi="Times New Roman" w:cs="Times New Roman"/>
          <w:color w:val="000000" w:themeColor="text1"/>
        </w:rPr>
        <w:t>Małgorzata Wójcik</w:t>
      </w:r>
    </w:p>
    <w:p w:rsidR="00DE5F31" w:rsidRPr="00D600C9" w:rsidRDefault="00DE5F31" w:rsidP="00DE5F31">
      <w:pPr>
        <w:spacing w:after="0" w:line="276" w:lineRule="auto"/>
        <w:jc w:val="both"/>
        <w:rPr>
          <w:rFonts w:ascii="Times New Roman" w:hAnsi="Times New Roman" w:cs="Times New Roman"/>
          <w:color w:val="000000" w:themeColor="text1"/>
        </w:rPr>
      </w:pPr>
    </w:p>
    <w:p w:rsidR="00D600C9" w:rsidRPr="00D600C9" w:rsidRDefault="00D600C9" w:rsidP="00DE5F31">
      <w:pPr>
        <w:spacing w:after="0" w:line="276" w:lineRule="auto"/>
        <w:jc w:val="both"/>
        <w:rPr>
          <w:rFonts w:ascii="Times New Roman" w:hAnsi="Times New Roman" w:cs="Times New Roman"/>
          <w:color w:val="000000" w:themeColor="text1"/>
        </w:rPr>
      </w:pPr>
    </w:p>
    <w:p w:rsidR="00DE5F31" w:rsidRPr="00D600C9" w:rsidRDefault="00DE5F31" w:rsidP="00DE5F31">
      <w:pPr>
        <w:spacing w:after="0" w:line="276" w:lineRule="auto"/>
        <w:jc w:val="both"/>
        <w:rPr>
          <w:rFonts w:ascii="Times New Roman" w:hAnsi="Times New Roman" w:cs="Times New Roman"/>
          <w:color w:val="000000" w:themeColor="text1"/>
        </w:rPr>
      </w:pPr>
    </w:p>
    <w:p w:rsidR="00DE5F31" w:rsidRPr="00D600C9" w:rsidRDefault="00DE5F31" w:rsidP="00DE5F31">
      <w:pPr>
        <w:spacing w:after="0" w:line="276" w:lineRule="auto"/>
        <w:jc w:val="both"/>
        <w:rPr>
          <w:rFonts w:ascii="Times New Roman" w:hAnsi="Times New Roman" w:cs="Times New Roman"/>
          <w:color w:val="000000" w:themeColor="text1"/>
        </w:rPr>
      </w:pPr>
    </w:p>
    <w:p w:rsidR="00DE5F31" w:rsidRPr="00D600C9" w:rsidRDefault="00DE5F31" w:rsidP="00DE5F31">
      <w:pPr>
        <w:spacing w:after="0" w:line="276" w:lineRule="auto"/>
        <w:jc w:val="both"/>
        <w:rPr>
          <w:rFonts w:ascii="Times New Roman" w:hAnsi="Times New Roman" w:cs="Times New Roman"/>
          <w:color w:val="000000" w:themeColor="text1"/>
        </w:rPr>
      </w:pPr>
    </w:p>
    <w:p w:rsidR="00DE5F31" w:rsidRPr="00D600C9" w:rsidRDefault="00DE5F31" w:rsidP="00DE5F31">
      <w:pPr>
        <w:rPr>
          <w:rFonts w:ascii="Times New Roman" w:hAnsi="Times New Roman" w:cs="Times New Roman"/>
        </w:rPr>
      </w:pPr>
    </w:p>
    <w:p w:rsidR="00DF0F87" w:rsidRPr="00D600C9" w:rsidRDefault="00DF0F87">
      <w:pPr>
        <w:rPr>
          <w:rFonts w:ascii="Times New Roman" w:hAnsi="Times New Roman" w:cs="Times New Roman"/>
        </w:rPr>
      </w:pPr>
    </w:p>
    <w:p w:rsidR="00E01DE2" w:rsidRPr="00D600C9" w:rsidRDefault="00E01DE2">
      <w:pPr>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16D47" w:rsidRPr="00D600C9" w:rsidRDefault="00E16D47" w:rsidP="00E16D47">
      <w:pPr>
        <w:spacing w:line="240" w:lineRule="auto"/>
        <w:jc w:val="both"/>
        <w:rPr>
          <w:rFonts w:ascii="Times New Roman" w:hAnsi="Times New Roman" w:cs="Times New Roman"/>
        </w:rPr>
      </w:pPr>
    </w:p>
    <w:p w:rsidR="00E01DE2" w:rsidRPr="00D600C9" w:rsidRDefault="00E01DE2" w:rsidP="00E16D47">
      <w:pPr>
        <w:spacing w:line="240" w:lineRule="auto"/>
        <w:ind w:left="5664" w:firstLine="708"/>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p w:rsidR="00E01DE2" w:rsidRPr="00D600C9" w:rsidRDefault="00E01DE2" w:rsidP="00E16D47">
      <w:pPr>
        <w:spacing w:line="240" w:lineRule="auto"/>
        <w:rPr>
          <w:rFonts w:ascii="Times New Roman" w:hAnsi="Times New Roman" w:cs="Times New Roman"/>
        </w:rPr>
      </w:pPr>
    </w:p>
    <w:sectPr w:rsidR="00E01DE2" w:rsidRPr="00D600C9" w:rsidSect="009B132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FE" w:rsidRDefault="005037FE">
      <w:pPr>
        <w:spacing w:after="0" w:line="240" w:lineRule="auto"/>
      </w:pPr>
      <w:r>
        <w:separator/>
      </w:r>
    </w:p>
  </w:endnote>
  <w:endnote w:type="continuationSeparator" w:id="0">
    <w:p w:rsidR="005037FE" w:rsidRDefault="0050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AB5417" w:rsidRDefault="00AB5417">
        <w:pPr>
          <w:pStyle w:val="Stopka"/>
          <w:jc w:val="center"/>
        </w:pPr>
      </w:p>
      <w:p w:rsidR="00AB5417" w:rsidRPr="00C8630A" w:rsidRDefault="00AB5417"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AB5417" w:rsidRDefault="00AB5417"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AB5417" w:rsidRDefault="00AB5417">
        <w:pPr>
          <w:pStyle w:val="Stopka"/>
          <w:jc w:val="center"/>
        </w:pPr>
      </w:p>
      <w:p w:rsidR="00AB5417" w:rsidRPr="00256F5F" w:rsidRDefault="00AB5417">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1C3EE1">
          <w:rPr>
            <w:rFonts w:ascii="Times New Roman" w:hAnsi="Times New Roman" w:cs="Times New Roman"/>
            <w:noProof/>
            <w:sz w:val="18"/>
          </w:rPr>
          <w:t>21</w:t>
        </w:r>
        <w:r w:rsidRPr="00256F5F">
          <w:rPr>
            <w:rFonts w:ascii="Times New Roman" w:hAnsi="Times New Roman" w:cs="Times New Roman"/>
            <w:sz w:val="18"/>
          </w:rPr>
          <w:fldChar w:fldCharType="end"/>
        </w:r>
      </w:p>
    </w:sdtContent>
  </w:sdt>
  <w:p w:rsidR="00AB5417" w:rsidRPr="000F63F6" w:rsidRDefault="00AB5417">
    <w:pPr>
      <w:pStyle w:val="Stopka"/>
      <w:rPr>
        <w:rFonts w:ascii="Times New Roman" w:hAnsi="Times New Roman" w:cs="Times New Roman"/>
        <w:sz w:val="20"/>
        <w:szCs w:val="20"/>
      </w:rPr>
    </w:pPr>
  </w:p>
  <w:p w:rsidR="00AB5417" w:rsidRDefault="00AB54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FE" w:rsidRDefault="005037FE">
      <w:pPr>
        <w:spacing w:after="0" w:line="240" w:lineRule="auto"/>
      </w:pPr>
      <w:r>
        <w:separator/>
      </w:r>
    </w:p>
  </w:footnote>
  <w:footnote w:type="continuationSeparator" w:id="0">
    <w:p w:rsidR="005037FE" w:rsidRDefault="0050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A1B2E"/>
    <w:multiLevelType w:val="hybridMultilevel"/>
    <w:tmpl w:val="EA8A5A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14F0E"/>
    <w:multiLevelType w:val="hybridMultilevel"/>
    <w:tmpl w:val="0BD66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C643D"/>
    <w:multiLevelType w:val="hybridMultilevel"/>
    <w:tmpl w:val="FF7A8B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E9F65E7"/>
    <w:multiLevelType w:val="hybridMultilevel"/>
    <w:tmpl w:val="216A33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8E334B0"/>
    <w:multiLevelType w:val="hybridMultilevel"/>
    <w:tmpl w:val="B1303238"/>
    <w:lvl w:ilvl="0" w:tplc="E61EAD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01952"/>
    <w:multiLevelType w:val="multilevel"/>
    <w:tmpl w:val="D82470AC"/>
    <w:lvl w:ilvl="0">
      <w:start w:val="1"/>
      <w:numFmt w:val="lowerLetter"/>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E22B08"/>
    <w:multiLevelType w:val="hybridMultilevel"/>
    <w:tmpl w:val="999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2E2EAA"/>
    <w:multiLevelType w:val="hybridMultilevel"/>
    <w:tmpl w:val="CDCED10C"/>
    <w:lvl w:ilvl="0" w:tplc="E61EAD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4"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9B41C0"/>
    <w:multiLevelType w:val="hybridMultilevel"/>
    <w:tmpl w:val="1988E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144696"/>
    <w:multiLevelType w:val="multilevel"/>
    <w:tmpl w:val="5980F97E"/>
    <w:lvl w:ilvl="0">
      <w:start w:val="1"/>
      <w:numFmt w:val="decimal"/>
      <w:lvlText w:val="%1."/>
      <w:lvlJc w:val="left"/>
      <w:pPr>
        <w:tabs>
          <w:tab w:val="num" w:pos="0"/>
        </w:tabs>
        <w:ind w:left="644" w:hanging="360"/>
      </w:pPr>
      <w:rPr>
        <w:rFonts w:ascii="Times New Roman" w:eastAsia="Times New Roman" w:hAnsi="Times New Roman"/>
      </w:rPr>
    </w:lvl>
    <w:lvl w:ilvl="1">
      <w:start w:val="1"/>
      <w:numFmt w:val="decimal"/>
      <w:lvlText w:val="%2)"/>
      <w:lvlJc w:val="left"/>
      <w:pPr>
        <w:tabs>
          <w:tab w:val="num" w:pos="0"/>
        </w:tabs>
        <w:ind w:left="1004" w:hanging="360"/>
      </w:pPr>
    </w:lvl>
    <w:lvl w:ilvl="2">
      <w:start w:val="1"/>
      <w:numFmt w:val="lowerRoman"/>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lowerLetter"/>
      <w:lvlText w:val="(%5)"/>
      <w:lvlJc w:val="left"/>
      <w:pPr>
        <w:tabs>
          <w:tab w:val="num" w:pos="0"/>
        </w:tabs>
        <w:ind w:left="2084" w:hanging="360"/>
      </w:pPr>
    </w:lvl>
    <w:lvl w:ilvl="5">
      <w:start w:val="1"/>
      <w:numFmt w:val="lowerRoman"/>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lowerLetter"/>
      <w:lvlText w:val="%8."/>
      <w:lvlJc w:val="left"/>
      <w:pPr>
        <w:tabs>
          <w:tab w:val="num" w:pos="0"/>
        </w:tabs>
        <w:ind w:left="3164" w:hanging="360"/>
      </w:pPr>
    </w:lvl>
    <w:lvl w:ilvl="8">
      <w:start w:val="1"/>
      <w:numFmt w:val="lowerRoman"/>
      <w:lvlText w:val="%9."/>
      <w:lvlJc w:val="left"/>
      <w:pPr>
        <w:tabs>
          <w:tab w:val="num" w:pos="0"/>
        </w:tabs>
        <w:ind w:left="3524" w:hanging="360"/>
      </w:pPr>
    </w:lvl>
  </w:abstractNum>
  <w:abstractNum w:abstractNumId="37"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0"/>
  </w:num>
  <w:num w:numId="3">
    <w:abstractNumId w:val="34"/>
  </w:num>
  <w:num w:numId="4">
    <w:abstractNumId w:val="9"/>
  </w:num>
  <w:num w:numId="5">
    <w:abstractNumId w:val="21"/>
  </w:num>
  <w:num w:numId="6">
    <w:abstractNumId w:val="44"/>
  </w:num>
  <w:num w:numId="7">
    <w:abstractNumId w:val="6"/>
  </w:num>
  <w:num w:numId="8">
    <w:abstractNumId w:val="8"/>
  </w:num>
  <w:num w:numId="9">
    <w:abstractNumId w:val="27"/>
  </w:num>
  <w:num w:numId="10">
    <w:abstractNumId w:val="7"/>
  </w:num>
  <w:num w:numId="11">
    <w:abstractNumId w:val="17"/>
  </w:num>
  <w:num w:numId="12">
    <w:abstractNumId w:val="49"/>
  </w:num>
  <w:num w:numId="13">
    <w:abstractNumId w:val="30"/>
  </w:num>
  <w:num w:numId="14">
    <w:abstractNumId w:val="28"/>
  </w:num>
  <w:num w:numId="15">
    <w:abstractNumId w:val="43"/>
  </w:num>
  <w:num w:numId="16">
    <w:abstractNumId w:val="37"/>
  </w:num>
  <w:num w:numId="17">
    <w:abstractNumId w:val="46"/>
  </w:num>
  <w:num w:numId="18">
    <w:abstractNumId w:val="18"/>
  </w:num>
  <w:num w:numId="19">
    <w:abstractNumId w:val="5"/>
  </w:num>
  <w:num w:numId="20">
    <w:abstractNumId w:val="23"/>
  </w:num>
  <w:num w:numId="21">
    <w:abstractNumId w:val="42"/>
  </w:num>
  <w:num w:numId="22">
    <w:abstractNumId w:val="29"/>
  </w:num>
  <w:num w:numId="23">
    <w:abstractNumId w:val="13"/>
  </w:num>
  <w:num w:numId="24">
    <w:abstractNumId w:val="10"/>
  </w:num>
  <w:num w:numId="25">
    <w:abstractNumId w:val="51"/>
  </w:num>
  <w:num w:numId="26">
    <w:abstractNumId w:val="25"/>
  </w:num>
  <w:num w:numId="27">
    <w:abstractNumId w:val="50"/>
  </w:num>
  <w:num w:numId="28">
    <w:abstractNumId w:val="33"/>
  </w:num>
  <w:num w:numId="29">
    <w:abstractNumId w:val="39"/>
  </w:num>
  <w:num w:numId="30">
    <w:abstractNumId w:val="40"/>
  </w:num>
  <w:num w:numId="31">
    <w:abstractNumId w:val="19"/>
  </w:num>
  <w:num w:numId="32">
    <w:abstractNumId w:val="26"/>
  </w:num>
  <w:num w:numId="33">
    <w:abstractNumId w:val="38"/>
  </w:num>
  <w:num w:numId="34">
    <w:abstractNumId w:val="32"/>
  </w:num>
  <w:num w:numId="35">
    <w:abstractNumId w:val="47"/>
  </w:num>
  <w:num w:numId="36">
    <w:abstractNumId w:val="4"/>
  </w:num>
  <w:num w:numId="37">
    <w:abstractNumId w:val="48"/>
  </w:num>
  <w:num w:numId="38">
    <w:abstractNumId w:val="41"/>
  </w:num>
  <w:num w:numId="39">
    <w:abstractNumId w:val="16"/>
  </w:num>
  <w:num w:numId="40">
    <w:abstractNumId w:val="24"/>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1"/>
  </w:num>
  <w:num w:numId="45">
    <w:abstractNumId w:val="35"/>
  </w:num>
  <w:num w:numId="46">
    <w:abstractNumId w:val="11"/>
  </w:num>
  <w:num w:numId="47">
    <w:abstractNumId w:val="12"/>
  </w:num>
  <w:num w:numId="48">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43678"/>
    <w:rsid w:val="00046F94"/>
    <w:rsid w:val="00074C50"/>
    <w:rsid w:val="000756DE"/>
    <w:rsid w:val="000E033D"/>
    <w:rsid w:val="001021DB"/>
    <w:rsid w:val="00116628"/>
    <w:rsid w:val="00136339"/>
    <w:rsid w:val="00170584"/>
    <w:rsid w:val="0017189F"/>
    <w:rsid w:val="001C3EE1"/>
    <w:rsid w:val="001E5598"/>
    <w:rsid w:val="00202C0F"/>
    <w:rsid w:val="00206705"/>
    <w:rsid w:val="00206829"/>
    <w:rsid w:val="002666E9"/>
    <w:rsid w:val="002B14B9"/>
    <w:rsid w:val="002E24C8"/>
    <w:rsid w:val="00346F47"/>
    <w:rsid w:val="0036560E"/>
    <w:rsid w:val="0036742C"/>
    <w:rsid w:val="00373932"/>
    <w:rsid w:val="00373D44"/>
    <w:rsid w:val="00387F82"/>
    <w:rsid w:val="003A2DEE"/>
    <w:rsid w:val="003F305D"/>
    <w:rsid w:val="00411829"/>
    <w:rsid w:val="00453A19"/>
    <w:rsid w:val="004D0A36"/>
    <w:rsid w:val="004D389D"/>
    <w:rsid w:val="004D4D32"/>
    <w:rsid w:val="004F48C9"/>
    <w:rsid w:val="00500BF3"/>
    <w:rsid w:val="005037FE"/>
    <w:rsid w:val="00530276"/>
    <w:rsid w:val="00552A5E"/>
    <w:rsid w:val="00587C10"/>
    <w:rsid w:val="005933C2"/>
    <w:rsid w:val="005A28E8"/>
    <w:rsid w:val="005A6587"/>
    <w:rsid w:val="005B7B5F"/>
    <w:rsid w:val="005D0522"/>
    <w:rsid w:val="005E01E0"/>
    <w:rsid w:val="00663706"/>
    <w:rsid w:val="006665DD"/>
    <w:rsid w:val="006908C9"/>
    <w:rsid w:val="006E6C51"/>
    <w:rsid w:val="006F7C63"/>
    <w:rsid w:val="0072600F"/>
    <w:rsid w:val="0075111E"/>
    <w:rsid w:val="00766370"/>
    <w:rsid w:val="00791769"/>
    <w:rsid w:val="007A0FB1"/>
    <w:rsid w:val="007A1DA6"/>
    <w:rsid w:val="007C2214"/>
    <w:rsid w:val="007C2B2B"/>
    <w:rsid w:val="007F5D49"/>
    <w:rsid w:val="0083057E"/>
    <w:rsid w:val="00836247"/>
    <w:rsid w:val="00845939"/>
    <w:rsid w:val="008A1EF7"/>
    <w:rsid w:val="008E0BB6"/>
    <w:rsid w:val="008E1756"/>
    <w:rsid w:val="008F730C"/>
    <w:rsid w:val="00910852"/>
    <w:rsid w:val="00926684"/>
    <w:rsid w:val="0095415C"/>
    <w:rsid w:val="00957EE5"/>
    <w:rsid w:val="00977C56"/>
    <w:rsid w:val="009B1329"/>
    <w:rsid w:val="009C0B3D"/>
    <w:rsid w:val="009C3135"/>
    <w:rsid w:val="009C6037"/>
    <w:rsid w:val="009D18E7"/>
    <w:rsid w:val="009D747D"/>
    <w:rsid w:val="009E72B5"/>
    <w:rsid w:val="00A30612"/>
    <w:rsid w:val="00A56D56"/>
    <w:rsid w:val="00A8621E"/>
    <w:rsid w:val="00AA0848"/>
    <w:rsid w:val="00AB0637"/>
    <w:rsid w:val="00AB5417"/>
    <w:rsid w:val="00AB62B6"/>
    <w:rsid w:val="00B02741"/>
    <w:rsid w:val="00B51970"/>
    <w:rsid w:val="00B716BB"/>
    <w:rsid w:val="00B93972"/>
    <w:rsid w:val="00BA0CC3"/>
    <w:rsid w:val="00BA5C1A"/>
    <w:rsid w:val="00C06624"/>
    <w:rsid w:val="00C258D8"/>
    <w:rsid w:val="00C309B7"/>
    <w:rsid w:val="00C44916"/>
    <w:rsid w:val="00C63676"/>
    <w:rsid w:val="00C915E1"/>
    <w:rsid w:val="00CB2E5F"/>
    <w:rsid w:val="00CB40B9"/>
    <w:rsid w:val="00CC18AF"/>
    <w:rsid w:val="00CC4E7F"/>
    <w:rsid w:val="00D07ADA"/>
    <w:rsid w:val="00D600C9"/>
    <w:rsid w:val="00D630AC"/>
    <w:rsid w:val="00D649EC"/>
    <w:rsid w:val="00D91898"/>
    <w:rsid w:val="00DE5F31"/>
    <w:rsid w:val="00DF0F87"/>
    <w:rsid w:val="00DF13FA"/>
    <w:rsid w:val="00E01DE2"/>
    <w:rsid w:val="00E02BFF"/>
    <w:rsid w:val="00E04A33"/>
    <w:rsid w:val="00E16D47"/>
    <w:rsid w:val="00E2643C"/>
    <w:rsid w:val="00E73ADE"/>
    <w:rsid w:val="00E76E24"/>
    <w:rsid w:val="00E85F75"/>
    <w:rsid w:val="00E93DCF"/>
    <w:rsid w:val="00EB7670"/>
    <w:rsid w:val="00EC3E8F"/>
    <w:rsid w:val="00F0203F"/>
    <w:rsid w:val="00F16E37"/>
    <w:rsid w:val="00F75F09"/>
    <w:rsid w:val="00F947A1"/>
    <w:rsid w:val="00F94A9E"/>
    <w:rsid w:val="00FA74FC"/>
    <w:rsid w:val="00FC6C9A"/>
    <w:rsid w:val="00FC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FD34"/>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uiPriority w:val="99"/>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algorzata.wojcik@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E922-1128-4792-8BFE-8904B408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23</Pages>
  <Words>8874</Words>
  <Characters>53249</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89</cp:revision>
  <cp:lastPrinted>2023-06-15T10:03:00Z</cp:lastPrinted>
  <dcterms:created xsi:type="dcterms:W3CDTF">2023-05-15T13:11:00Z</dcterms:created>
  <dcterms:modified xsi:type="dcterms:W3CDTF">2023-06-15T10:03:00Z</dcterms:modified>
</cp:coreProperties>
</file>