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9C5E0E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6A25965" w14:textId="77777777" w:rsidR="00161235" w:rsidRDefault="00161235" w:rsidP="0044057D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100299548"/>
    </w:p>
    <w:p w14:paraId="0E78A585" w14:textId="4424DFEB" w:rsidR="0044057D" w:rsidRPr="00E80389" w:rsidRDefault="00346545" w:rsidP="0044057D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bookmarkStart w:id="3" w:name="_Hlk126752851"/>
      <w:r w:rsidRPr="00E80389">
        <w:rPr>
          <w:rFonts w:ascii="Arial" w:hAnsi="Arial" w:cs="Arial"/>
          <w:b/>
          <w:bCs/>
          <w:sz w:val="18"/>
          <w:szCs w:val="18"/>
        </w:rPr>
        <w:t>Dostawa</w:t>
      </w:r>
      <w:bookmarkEnd w:id="3"/>
      <w:r w:rsidRPr="00E8038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56BA">
        <w:rPr>
          <w:rFonts w:ascii="Arial" w:hAnsi="Arial" w:cs="Arial"/>
          <w:b/>
          <w:bCs/>
          <w:sz w:val="18"/>
          <w:szCs w:val="18"/>
        </w:rPr>
        <w:t xml:space="preserve">spektrometru </w:t>
      </w:r>
      <w:proofErr w:type="spellStart"/>
      <w:r w:rsidRPr="006756BA">
        <w:rPr>
          <w:rFonts w:ascii="Arial" w:hAnsi="Arial" w:cs="Arial"/>
          <w:b/>
          <w:bCs/>
          <w:sz w:val="18"/>
          <w:szCs w:val="18"/>
        </w:rPr>
        <w:t>mikrofluorescencji</w:t>
      </w:r>
      <w:proofErr w:type="spellEnd"/>
      <w:r w:rsidRPr="006756BA">
        <w:rPr>
          <w:rFonts w:ascii="Arial" w:hAnsi="Arial" w:cs="Arial"/>
          <w:b/>
          <w:bCs/>
          <w:sz w:val="18"/>
          <w:szCs w:val="18"/>
        </w:rPr>
        <w:t xml:space="preserve"> rentgenowskiej (</w:t>
      </w:r>
      <w:proofErr w:type="spellStart"/>
      <w:r w:rsidRPr="006756BA">
        <w:rPr>
          <w:rFonts w:ascii="Arial" w:hAnsi="Arial" w:cs="Arial"/>
          <w:b/>
          <w:bCs/>
          <w:sz w:val="18"/>
          <w:szCs w:val="18"/>
        </w:rPr>
        <w:t>μXRF</w:t>
      </w:r>
      <w:proofErr w:type="spellEnd"/>
      <w:r w:rsidRPr="006756BA">
        <w:rPr>
          <w:rFonts w:ascii="Arial" w:hAnsi="Arial" w:cs="Arial"/>
          <w:b/>
          <w:bCs/>
          <w:sz w:val="18"/>
          <w:szCs w:val="18"/>
        </w:rPr>
        <w:t xml:space="preserve">) z możliwością rozbudowy o oprogramowanie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756BA">
        <w:rPr>
          <w:rFonts w:ascii="Arial" w:hAnsi="Arial" w:cs="Arial"/>
          <w:b/>
          <w:bCs/>
          <w:sz w:val="18"/>
          <w:szCs w:val="18"/>
        </w:rPr>
        <w:t xml:space="preserve">do automatycznej identyfikacji minerałów dla Zakładu Geomorfologii i Geologii Czwartorzędu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756BA">
        <w:rPr>
          <w:rFonts w:ascii="Arial" w:hAnsi="Arial" w:cs="Arial"/>
          <w:b/>
          <w:bCs/>
          <w:sz w:val="18"/>
          <w:szCs w:val="18"/>
        </w:rPr>
        <w:t>Uniwersytetu Gdańskiego</w:t>
      </w:r>
      <w:r w:rsidRPr="00E80389">
        <w:rPr>
          <w:rFonts w:ascii="Arial" w:hAnsi="Arial" w:cs="Arial"/>
          <w:b/>
          <w:bCs/>
          <w:sz w:val="18"/>
          <w:szCs w:val="18"/>
        </w:rPr>
        <w:t>.</w:t>
      </w:r>
    </w:p>
    <w:bookmarkEnd w:id="2"/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37EAF68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4572C2B5" w14:textId="77777777" w:rsidR="00D179BD" w:rsidRPr="008A13D2" w:rsidRDefault="00D179B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7F0030AF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6C6DAA67" w:rsidR="009C7D25" w:rsidRPr="008A13D2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  <w:r w:rsidRPr="008A13D2">
        <w:rPr>
          <w:rFonts w:ascii="Arial" w:hAnsi="Arial" w:cs="Arial"/>
          <w:i/>
          <w:sz w:val="18"/>
          <w:szCs w:val="18"/>
        </w:rPr>
        <w:t xml:space="preserve">              (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zgodnie z </w:t>
      </w:r>
      <w:r w:rsidRPr="008A13D2">
        <w:rPr>
          <w:rFonts w:ascii="Arial" w:hAnsi="Arial" w:cs="Arial"/>
          <w:i/>
          <w:sz w:val="18"/>
          <w:szCs w:val="18"/>
        </w:rPr>
        <w:t>zapisami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 w SWZ</w:t>
      </w:r>
      <w:r w:rsidRPr="008A13D2">
        <w:rPr>
          <w:rFonts w:ascii="Arial" w:hAnsi="Arial" w:cs="Arial"/>
          <w:i/>
          <w:sz w:val="18"/>
          <w:szCs w:val="18"/>
        </w:rPr>
        <w:t>)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p w14:paraId="3877F198" w14:textId="49187849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2C21BD64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>Załącznik nr 3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5750.291.1</w:t>
    </w:r>
    <w:r w:rsidR="007F5DFE">
      <w:rPr>
        <w:rFonts w:ascii="Arial" w:hAnsi="Arial" w:cs="Arial"/>
        <w:sz w:val="16"/>
        <w:szCs w:val="16"/>
      </w:rPr>
      <w:t>.36.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FA1F12">
      <w:rPr>
        <w:rFonts w:ascii="Arial" w:hAnsi="Arial" w:cs="Arial"/>
        <w:sz w:val="16"/>
        <w:szCs w:val="16"/>
      </w:rPr>
      <w:t>BR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545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5DFE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42</cp:revision>
  <cp:lastPrinted>2023-01-24T13:41:00Z</cp:lastPrinted>
  <dcterms:created xsi:type="dcterms:W3CDTF">2021-10-19T08:52:00Z</dcterms:created>
  <dcterms:modified xsi:type="dcterms:W3CDTF">2023-02-14T12:29:00Z</dcterms:modified>
</cp:coreProperties>
</file>