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FE" w:rsidRPr="00B4673C" w:rsidRDefault="00BE37FE" w:rsidP="00B73B87">
      <w:pPr>
        <w:jc w:val="right"/>
        <w:rPr>
          <w:rFonts w:ascii="Times New Roman" w:eastAsia="Times New Roman" w:hAnsi="Times New Roman" w:cs="Times New Roman"/>
          <w:b/>
          <w:color w:val="FF0000"/>
          <w:sz w:val="20"/>
          <w:szCs w:val="24"/>
          <w:lang w:eastAsia="pl-PL"/>
        </w:rPr>
      </w:pPr>
      <w:bookmarkStart w:id="0" w:name="_GoBack"/>
      <w:bookmarkEnd w:id="0"/>
      <w:r w:rsidRPr="00B4673C">
        <w:rPr>
          <w:rFonts w:ascii="Times New Roman" w:eastAsia="Times New Roman" w:hAnsi="Times New Roman" w:cs="Times New Roman"/>
          <w:b/>
          <w:sz w:val="20"/>
          <w:szCs w:val="24"/>
          <w:lang w:eastAsia="pl-PL"/>
        </w:rPr>
        <w:t xml:space="preserve">Załącznik nr </w:t>
      </w:r>
      <w:r>
        <w:rPr>
          <w:rFonts w:ascii="Times New Roman" w:eastAsia="Times New Roman" w:hAnsi="Times New Roman" w:cs="Times New Roman"/>
          <w:b/>
          <w:sz w:val="20"/>
          <w:szCs w:val="24"/>
          <w:lang w:eastAsia="pl-PL"/>
        </w:rPr>
        <w:t>6.</w:t>
      </w:r>
      <w:r w:rsidR="00B53ECA">
        <w:rPr>
          <w:rFonts w:ascii="Times New Roman" w:eastAsia="Times New Roman" w:hAnsi="Times New Roman" w:cs="Times New Roman"/>
          <w:b/>
          <w:sz w:val="20"/>
          <w:szCs w:val="24"/>
          <w:lang w:eastAsia="pl-PL"/>
        </w:rPr>
        <w:t>2</w:t>
      </w:r>
      <w:r w:rsidRPr="00B4673C">
        <w:rPr>
          <w:rFonts w:ascii="Times New Roman" w:eastAsia="Times New Roman" w:hAnsi="Times New Roman" w:cs="Times New Roman"/>
          <w:b/>
          <w:sz w:val="20"/>
          <w:szCs w:val="24"/>
          <w:lang w:eastAsia="pl-PL"/>
        </w:rPr>
        <w:t xml:space="preserve"> do SIWZ</w:t>
      </w:r>
    </w:p>
    <w:p w:rsidR="00BE37FE" w:rsidRPr="00A76C57" w:rsidRDefault="00BE37FE" w:rsidP="006B3B74">
      <w:pPr>
        <w:spacing w:after="120"/>
        <w:jc w:val="center"/>
        <w:rPr>
          <w:rFonts w:ascii="Times New Roman" w:eastAsia="Times New Roman" w:hAnsi="Times New Roman" w:cs="Times New Roman"/>
          <w:b/>
          <w:sz w:val="28"/>
          <w:szCs w:val="28"/>
          <w:lang w:eastAsia="pl-PL"/>
        </w:rPr>
      </w:pPr>
      <w:r w:rsidRPr="00A76C57">
        <w:rPr>
          <w:rFonts w:ascii="Times New Roman" w:eastAsia="Times New Roman" w:hAnsi="Times New Roman" w:cs="Times New Roman"/>
          <w:b/>
          <w:sz w:val="28"/>
          <w:szCs w:val="28"/>
          <w:lang w:eastAsia="pl-PL"/>
        </w:rPr>
        <w:t>U M O W A NR WOS</w:t>
      </w:r>
      <w:r w:rsidR="0099300C">
        <w:rPr>
          <w:rFonts w:ascii="Times New Roman" w:eastAsia="Times New Roman" w:hAnsi="Times New Roman" w:cs="Times New Roman"/>
          <w:b/>
          <w:sz w:val="28"/>
          <w:szCs w:val="28"/>
          <w:lang w:eastAsia="pl-PL"/>
        </w:rPr>
        <w:t>…….……</w:t>
      </w:r>
      <w:r w:rsidR="00A15D64">
        <w:rPr>
          <w:rFonts w:ascii="Times New Roman" w:eastAsia="Times New Roman" w:hAnsi="Times New Roman" w:cs="Times New Roman"/>
          <w:b/>
          <w:sz w:val="28"/>
          <w:szCs w:val="28"/>
          <w:lang w:eastAsia="pl-PL"/>
        </w:rPr>
        <w:t>.2020</w:t>
      </w:r>
    </w:p>
    <w:p w:rsidR="00BE37FE" w:rsidRPr="00A76C57" w:rsidRDefault="00BE37FE" w:rsidP="00B73B87">
      <w:pPr>
        <w:jc w:val="center"/>
        <w:rPr>
          <w:rFonts w:ascii="Times New Roman" w:eastAsia="Times New Roman" w:hAnsi="Times New Roman" w:cs="Times New Roman"/>
          <w:b/>
          <w:sz w:val="24"/>
          <w:szCs w:val="24"/>
          <w:lang w:eastAsia="pl-PL"/>
        </w:rPr>
      </w:pPr>
      <w:r w:rsidRPr="00A76C57">
        <w:rPr>
          <w:rFonts w:ascii="Times New Roman" w:eastAsia="Times New Roman" w:hAnsi="Times New Roman" w:cs="Times New Roman"/>
          <w:b/>
          <w:sz w:val="24"/>
          <w:szCs w:val="24"/>
          <w:lang w:eastAsia="pl-PL"/>
        </w:rPr>
        <w:t xml:space="preserve">w sprawie </w:t>
      </w:r>
      <w:r w:rsidR="00B53ECA">
        <w:rPr>
          <w:rFonts w:ascii="Times New Roman" w:eastAsia="Times New Roman" w:hAnsi="Times New Roman" w:cs="Times New Roman"/>
          <w:b/>
          <w:sz w:val="24"/>
          <w:szCs w:val="24"/>
          <w:lang w:eastAsia="pl-PL"/>
        </w:rPr>
        <w:t>zimowego utrzymania terenów</w:t>
      </w:r>
      <w:r>
        <w:rPr>
          <w:rFonts w:ascii="Times New Roman" w:eastAsia="Times New Roman" w:hAnsi="Times New Roman" w:cs="Times New Roman"/>
          <w:b/>
          <w:sz w:val="24"/>
          <w:szCs w:val="24"/>
          <w:lang w:eastAsia="pl-PL"/>
        </w:rPr>
        <w:t xml:space="preserve"> stanowiących własność</w:t>
      </w:r>
    </w:p>
    <w:p w:rsidR="00BE37FE" w:rsidRPr="00A76C57" w:rsidRDefault="00BE37FE" w:rsidP="00B73B87">
      <w:pPr>
        <w:jc w:val="center"/>
        <w:rPr>
          <w:rFonts w:ascii="Times New Roman" w:eastAsia="Times New Roman" w:hAnsi="Times New Roman" w:cs="Times New Roman"/>
          <w:b/>
          <w:sz w:val="24"/>
          <w:szCs w:val="24"/>
          <w:lang w:eastAsia="pl-PL"/>
        </w:rPr>
      </w:pPr>
      <w:r w:rsidRPr="00A76C57">
        <w:rPr>
          <w:rFonts w:ascii="Times New Roman" w:eastAsia="Times New Roman" w:hAnsi="Times New Roman" w:cs="Times New Roman"/>
          <w:b/>
          <w:sz w:val="24"/>
          <w:szCs w:val="24"/>
          <w:lang w:eastAsia="pl-PL"/>
        </w:rPr>
        <w:t>Gminy Miasto Świnoujście</w:t>
      </w:r>
    </w:p>
    <w:p w:rsidR="00BE37FE" w:rsidRPr="001C3D0C" w:rsidRDefault="00BE37FE" w:rsidP="00B73B87">
      <w:pPr>
        <w:jc w:val="center"/>
        <w:rPr>
          <w:rFonts w:ascii="Times New Roman" w:eastAsia="Times New Roman" w:hAnsi="Times New Roman" w:cs="Times New Roman"/>
          <w:b/>
          <w:sz w:val="16"/>
          <w:szCs w:val="16"/>
          <w:lang w:eastAsia="pl-PL"/>
        </w:rPr>
      </w:pPr>
    </w:p>
    <w:p w:rsidR="00BE37FE" w:rsidRPr="00A76C57" w:rsidRDefault="00BE37FE" w:rsidP="00250814">
      <w:pPr>
        <w:spacing w:after="120"/>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zawarta w Świnoujściu w dniu …………………………………………………</w:t>
      </w:r>
    </w:p>
    <w:p w:rsidR="00BE37FE" w:rsidRPr="00A76C57" w:rsidRDefault="00BE37FE" w:rsidP="00250814">
      <w:pPr>
        <w:spacing w:after="120"/>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pomiędzy</w:t>
      </w:r>
    </w:p>
    <w:p w:rsidR="00C44B11" w:rsidRPr="00C44B11" w:rsidRDefault="00BE37FE" w:rsidP="00C44B11">
      <w:pPr>
        <w:rPr>
          <w:rFonts w:ascii="Times New Roman" w:eastAsia="Times New Roman" w:hAnsi="Times New Roman" w:cs="Times New Roman"/>
          <w:sz w:val="24"/>
          <w:szCs w:val="24"/>
          <w:lang w:eastAsia="pl-PL"/>
        </w:rPr>
      </w:pPr>
      <w:r w:rsidRPr="00A76C57">
        <w:rPr>
          <w:rFonts w:ascii="Times New Roman" w:eastAsia="Times New Roman" w:hAnsi="Times New Roman" w:cs="Times New Roman"/>
          <w:b/>
          <w:sz w:val="24"/>
          <w:szCs w:val="24"/>
          <w:lang w:eastAsia="pl-PL"/>
        </w:rPr>
        <w:t>Gminą Miasto Świnoujście</w:t>
      </w:r>
      <w:r w:rsidRPr="00A76C57">
        <w:rPr>
          <w:rFonts w:ascii="Times New Roman" w:eastAsia="Times New Roman" w:hAnsi="Times New Roman" w:cs="Times New Roman"/>
          <w:sz w:val="24"/>
          <w:szCs w:val="24"/>
          <w:lang w:eastAsia="pl-PL"/>
        </w:rPr>
        <w:t xml:space="preserve">, z siedzibą w Świnoujściu przy ul. Wojska Polskiego 1/5, </w:t>
      </w:r>
      <w:r w:rsidR="00AF12B3" w:rsidRPr="0028516C">
        <w:rPr>
          <w:rFonts w:ascii="Times New Roman" w:eastAsia="Times New Roman" w:hAnsi="Times New Roman" w:cs="Times New Roman"/>
          <w:sz w:val="24"/>
          <w:szCs w:val="24"/>
          <w:lang w:eastAsia="pl-PL"/>
        </w:rPr>
        <w:t xml:space="preserve">posiadającą nr NIP </w:t>
      </w:r>
      <w:r w:rsidR="00AF12B3">
        <w:rPr>
          <w:rFonts w:ascii="Times New Roman" w:eastAsia="Times New Roman" w:hAnsi="Times New Roman" w:cs="Times New Roman"/>
          <w:sz w:val="24"/>
          <w:szCs w:val="24"/>
          <w:lang w:eastAsia="pl-PL"/>
        </w:rPr>
        <w:t xml:space="preserve">855 002 06 44, w imieniu której </w:t>
      </w:r>
      <w:r w:rsidR="00AF12B3" w:rsidRPr="0028516C">
        <w:rPr>
          <w:rFonts w:ascii="Times New Roman" w:eastAsia="Times New Roman" w:hAnsi="Times New Roman" w:cs="Times New Roman"/>
          <w:sz w:val="24"/>
          <w:szCs w:val="24"/>
          <w:lang w:eastAsia="pl-PL"/>
        </w:rPr>
        <w:t>działa:</w:t>
      </w:r>
      <w:r w:rsidR="00C44B11" w:rsidRPr="00C44B11">
        <w:rPr>
          <w:rFonts w:ascii="Times New Roman" w:eastAsia="Times New Roman" w:hAnsi="Times New Roman" w:cs="Times New Roman"/>
          <w:sz w:val="24"/>
          <w:szCs w:val="24"/>
          <w:lang w:eastAsia="pl-PL"/>
        </w:rPr>
        <w:t>…………………………………………………………………………………………………...</w:t>
      </w:r>
      <w:r w:rsidR="00C44B11" w:rsidRPr="00C44B11">
        <w:rPr>
          <w:rFonts w:ascii="Times New Roman" w:eastAsia="Times New Roman" w:hAnsi="Times New Roman" w:cs="Times New Roman"/>
          <w:bCs/>
          <w:color w:val="000000"/>
          <w:sz w:val="24"/>
          <w:szCs w:val="24"/>
          <w:lang w:eastAsia="ar-SA"/>
        </w:rPr>
        <w:t>…………………………………………………………………………………………………...…………………………………………………………………………………………………...</w:t>
      </w:r>
    </w:p>
    <w:p w:rsidR="00BE37FE" w:rsidRPr="00A76C57" w:rsidRDefault="00BE37FE" w:rsidP="00C44B11">
      <w:pPr>
        <w:rPr>
          <w:rFonts w:ascii="Times New Roman" w:eastAsia="Times New Roman" w:hAnsi="Times New Roman" w:cs="Times New Roman"/>
          <w:spacing w:val="1"/>
          <w:sz w:val="24"/>
          <w:szCs w:val="20"/>
        </w:rPr>
      </w:pPr>
      <w:r w:rsidRPr="00A76C57">
        <w:rPr>
          <w:rFonts w:ascii="Times New Roman" w:eastAsia="Times New Roman" w:hAnsi="Times New Roman" w:cs="Times New Roman"/>
          <w:spacing w:val="1"/>
          <w:sz w:val="24"/>
          <w:szCs w:val="20"/>
        </w:rPr>
        <w:t xml:space="preserve">zwaną w dalszej części umowy </w:t>
      </w:r>
      <w:r w:rsidRPr="00A76C57">
        <w:rPr>
          <w:rFonts w:ascii="Times New Roman" w:eastAsia="Times New Roman" w:hAnsi="Times New Roman" w:cs="Times New Roman"/>
          <w:b/>
          <w:spacing w:val="1"/>
          <w:sz w:val="24"/>
          <w:szCs w:val="20"/>
        </w:rPr>
        <w:t xml:space="preserve"> Zamawiającym</w:t>
      </w:r>
      <w:r w:rsidRPr="00A76C57">
        <w:rPr>
          <w:rFonts w:ascii="Times New Roman" w:eastAsia="Times New Roman" w:hAnsi="Times New Roman" w:cs="Times New Roman"/>
          <w:spacing w:val="1"/>
          <w:sz w:val="24"/>
          <w:szCs w:val="20"/>
        </w:rPr>
        <w:t>,</w:t>
      </w:r>
    </w:p>
    <w:p w:rsidR="00BE37FE" w:rsidRPr="00AF652F" w:rsidRDefault="00BE37FE" w:rsidP="00B73B87">
      <w:pPr>
        <w:suppressAutoHyphens/>
        <w:rPr>
          <w:rFonts w:ascii="Times New Roman" w:eastAsia="Times New Roman" w:hAnsi="Times New Roman" w:cs="Times New Roman"/>
          <w:spacing w:val="1"/>
          <w:sz w:val="16"/>
          <w:szCs w:val="16"/>
        </w:rPr>
      </w:pPr>
    </w:p>
    <w:p w:rsidR="00BE37FE" w:rsidRPr="00A76C57" w:rsidRDefault="00BE37FE" w:rsidP="00B73B87">
      <w:pPr>
        <w:suppressAutoHyphens/>
        <w:rPr>
          <w:rFonts w:ascii="Times New Roman" w:eastAsia="Times New Roman" w:hAnsi="Times New Roman" w:cs="Times New Roman"/>
          <w:spacing w:val="1"/>
          <w:sz w:val="24"/>
          <w:szCs w:val="20"/>
        </w:rPr>
      </w:pPr>
      <w:r w:rsidRPr="00A76C57">
        <w:rPr>
          <w:rFonts w:ascii="Times New Roman" w:eastAsia="Times New Roman" w:hAnsi="Times New Roman" w:cs="Times New Roman"/>
          <w:spacing w:val="1"/>
          <w:sz w:val="24"/>
          <w:szCs w:val="20"/>
        </w:rPr>
        <w:t>a</w:t>
      </w:r>
    </w:p>
    <w:p w:rsidR="00BE37FE" w:rsidRPr="00A76C57" w:rsidRDefault="00BE37FE" w:rsidP="00B73B87">
      <w:pPr>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 …………………………………………………………………………………………………...</w:t>
      </w:r>
    </w:p>
    <w:p w:rsidR="00BE37FE" w:rsidRPr="00A76C57" w:rsidRDefault="00BE37FE" w:rsidP="00B73B87">
      <w:pPr>
        <w:rPr>
          <w:rFonts w:ascii="Times New Roman" w:eastAsia="Times New Roman" w:hAnsi="Times New Roman" w:cs="Times New Roman"/>
          <w:bCs/>
          <w:color w:val="000000"/>
          <w:sz w:val="24"/>
          <w:szCs w:val="24"/>
          <w:lang w:eastAsia="ar-SA"/>
        </w:rPr>
      </w:pPr>
      <w:r w:rsidRPr="00A76C57">
        <w:rPr>
          <w:rFonts w:ascii="Times New Roman" w:eastAsia="Times New Roman" w:hAnsi="Times New Roman" w:cs="Times New Roman"/>
          <w:bCs/>
          <w:color w:val="000000"/>
          <w:sz w:val="24"/>
          <w:szCs w:val="24"/>
          <w:lang w:eastAsia="ar-SA"/>
        </w:rPr>
        <w:t>…………………………………………………………………………………………………...…………………………………………………………………………………………………...</w:t>
      </w:r>
    </w:p>
    <w:p w:rsidR="00BE37FE" w:rsidRPr="00A76C57" w:rsidRDefault="00BE37FE" w:rsidP="00B73B87">
      <w:pPr>
        <w:rPr>
          <w:rFonts w:ascii="Times New Roman" w:eastAsia="Times New Roman" w:hAnsi="Times New Roman" w:cs="Times New Roman"/>
          <w:sz w:val="24"/>
          <w:szCs w:val="24"/>
          <w:lang w:eastAsia="pl-PL"/>
        </w:rPr>
      </w:pPr>
      <w:r w:rsidRPr="00A76C57">
        <w:rPr>
          <w:rFonts w:ascii="Times New Roman" w:eastAsia="Times New Roman" w:hAnsi="Times New Roman" w:cs="Times New Roman"/>
          <w:sz w:val="24"/>
          <w:szCs w:val="24"/>
          <w:lang w:eastAsia="pl-PL"/>
        </w:rPr>
        <w:t xml:space="preserve">zwanym w dalszej części </w:t>
      </w:r>
      <w:r w:rsidRPr="00A76C57">
        <w:rPr>
          <w:rFonts w:ascii="Times New Roman" w:eastAsia="Times New Roman" w:hAnsi="Times New Roman" w:cs="Times New Roman"/>
          <w:b/>
          <w:sz w:val="24"/>
          <w:szCs w:val="24"/>
          <w:lang w:eastAsia="pl-PL"/>
        </w:rPr>
        <w:t>Wykonawcą</w:t>
      </w:r>
      <w:r w:rsidRPr="00A76C57">
        <w:rPr>
          <w:rFonts w:ascii="Times New Roman" w:eastAsia="Times New Roman" w:hAnsi="Times New Roman" w:cs="Times New Roman"/>
          <w:sz w:val="24"/>
          <w:szCs w:val="24"/>
          <w:lang w:eastAsia="pl-PL"/>
        </w:rPr>
        <w:t xml:space="preserve">. </w:t>
      </w:r>
    </w:p>
    <w:p w:rsidR="00BE37FE" w:rsidRPr="00AF652F" w:rsidRDefault="00BE37FE" w:rsidP="00B73B87">
      <w:pPr>
        <w:rPr>
          <w:rFonts w:ascii="Times New Roman" w:eastAsia="Times New Roman" w:hAnsi="Times New Roman" w:cs="Times New Roman"/>
          <w:sz w:val="16"/>
          <w:szCs w:val="16"/>
          <w:lang w:eastAsia="pl-PL"/>
        </w:rPr>
      </w:pPr>
    </w:p>
    <w:p w:rsidR="00BE37FE" w:rsidRPr="00A76C57" w:rsidRDefault="00BE37FE" w:rsidP="00B73B87">
      <w:pPr>
        <w:rPr>
          <w:rFonts w:ascii="Times New Roman" w:eastAsia="Times New Roman" w:hAnsi="Times New Roman" w:cs="Times New Roman"/>
          <w:sz w:val="24"/>
          <w:lang w:eastAsia="pl-PL"/>
        </w:rPr>
      </w:pPr>
      <w:r w:rsidRPr="00A76C57">
        <w:rPr>
          <w:rFonts w:ascii="Times New Roman" w:eastAsia="Times New Roman" w:hAnsi="Times New Roman" w:cs="Times New Roman"/>
          <w:sz w:val="24"/>
          <w:lang w:eastAsia="pl-PL"/>
        </w:rPr>
        <w:t>Zawarta w trybie przetargu n</w:t>
      </w:r>
      <w:r w:rsidRPr="00DD4F14">
        <w:rPr>
          <w:rFonts w:ascii="Times New Roman" w:eastAsia="Times New Roman" w:hAnsi="Times New Roman" w:cs="Times New Roman"/>
          <w:sz w:val="24"/>
          <w:lang w:eastAsia="pl-PL"/>
        </w:rPr>
        <w:t xml:space="preserve">ieograniczonego, w ramach postępowania o udzielenie zamówienia publicznego o sygn. akt </w:t>
      </w:r>
      <w:r w:rsidRPr="0099300C">
        <w:rPr>
          <w:rFonts w:ascii="Times New Roman" w:eastAsia="Times New Roman" w:hAnsi="Times New Roman" w:cs="Times New Roman"/>
          <w:sz w:val="24"/>
          <w:lang w:eastAsia="pl-PL"/>
        </w:rPr>
        <w:t>WOS.271.</w:t>
      </w:r>
      <w:r w:rsidR="0099300C" w:rsidRPr="0099300C">
        <w:rPr>
          <w:rFonts w:ascii="Times New Roman" w:eastAsia="Times New Roman" w:hAnsi="Times New Roman" w:cs="Times New Roman"/>
          <w:sz w:val="24"/>
          <w:lang w:eastAsia="pl-PL"/>
        </w:rPr>
        <w:t>1</w:t>
      </w:r>
      <w:r w:rsidRPr="0099300C">
        <w:rPr>
          <w:rFonts w:ascii="Times New Roman" w:eastAsia="Times New Roman" w:hAnsi="Times New Roman" w:cs="Times New Roman"/>
          <w:sz w:val="24"/>
          <w:lang w:eastAsia="pl-PL"/>
        </w:rPr>
        <w:t>.</w:t>
      </w:r>
      <w:r w:rsidR="0099300C" w:rsidRPr="0099300C">
        <w:rPr>
          <w:rFonts w:ascii="Times New Roman" w:eastAsia="Times New Roman" w:hAnsi="Times New Roman" w:cs="Times New Roman"/>
          <w:sz w:val="24"/>
          <w:lang w:eastAsia="pl-PL"/>
        </w:rPr>
        <w:t>3.</w:t>
      </w:r>
      <w:r w:rsidRPr="0099300C">
        <w:rPr>
          <w:rFonts w:ascii="Times New Roman" w:eastAsia="Times New Roman" w:hAnsi="Times New Roman" w:cs="Times New Roman"/>
          <w:sz w:val="24"/>
          <w:lang w:eastAsia="pl-PL"/>
        </w:rPr>
        <w:t>201</w:t>
      </w:r>
      <w:r w:rsidR="0099300C" w:rsidRPr="0099300C">
        <w:rPr>
          <w:rFonts w:ascii="Times New Roman" w:eastAsia="Times New Roman" w:hAnsi="Times New Roman" w:cs="Times New Roman"/>
          <w:sz w:val="24"/>
          <w:lang w:eastAsia="pl-PL"/>
        </w:rPr>
        <w:t>9</w:t>
      </w:r>
      <w:r w:rsidRPr="0099300C">
        <w:rPr>
          <w:rFonts w:ascii="Times New Roman" w:eastAsia="Times New Roman" w:hAnsi="Times New Roman" w:cs="Times New Roman"/>
          <w:sz w:val="24"/>
          <w:lang w:eastAsia="pl-PL"/>
        </w:rPr>
        <w:t xml:space="preserve"> </w:t>
      </w:r>
      <w:r w:rsidRPr="00A76C57">
        <w:rPr>
          <w:rFonts w:ascii="Times New Roman" w:eastAsia="Times New Roman" w:hAnsi="Times New Roman" w:cs="Times New Roman"/>
          <w:sz w:val="24"/>
          <w:lang w:eastAsia="pl-PL"/>
        </w:rPr>
        <w:t xml:space="preserve">przeprowadzonego zgodnie z przepisami ustawy </w:t>
      </w:r>
      <w:proofErr w:type="spellStart"/>
      <w:r w:rsidRPr="00A76C57">
        <w:rPr>
          <w:rFonts w:ascii="Times New Roman" w:eastAsia="Times New Roman" w:hAnsi="Times New Roman" w:cs="Times New Roman"/>
          <w:sz w:val="24"/>
          <w:lang w:eastAsia="pl-PL"/>
        </w:rPr>
        <w:t>pzp</w:t>
      </w:r>
      <w:proofErr w:type="spellEnd"/>
      <w:r w:rsidRPr="00A76C57">
        <w:rPr>
          <w:rFonts w:ascii="Times New Roman" w:eastAsia="Times New Roman" w:hAnsi="Times New Roman" w:cs="Times New Roman"/>
          <w:sz w:val="24"/>
          <w:lang w:eastAsia="pl-PL"/>
        </w:rPr>
        <w:t xml:space="preserve"> na „</w:t>
      </w:r>
      <w:r>
        <w:rPr>
          <w:rFonts w:ascii="Times New Roman" w:eastAsia="Times New Roman" w:hAnsi="Times New Roman" w:cs="Times New Roman"/>
          <w:sz w:val="24"/>
          <w:szCs w:val="24"/>
          <w:lang w:eastAsia="pl-PL"/>
        </w:rPr>
        <w:t>Całoroczne oczyszczanie i zimowe utrzymanie</w:t>
      </w:r>
      <w:r w:rsidRPr="00B4673C">
        <w:rPr>
          <w:rFonts w:ascii="Times New Roman" w:eastAsia="Times New Roman" w:hAnsi="Times New Roman" w:cs="Times New Roman"/>
          <w:sz w:val="24"/>
          <w:szCs w:val="24"/>
          <w:lang w:eastAsia="pl-PL"/>
        </w:rPr>
        <w:t xml:space="preserve"> terenów </w:t>
      </w:r>
      <w:r>
        <w:rPr>
          <w:rFonts w:ascii="Times New Roman" w:eastAsia="Times New Roman" w:hAnsi="Times New Roman" w:cs="Times New Roman"/>
          <w:sz w:val="24"/>
          <w:szCs w:val="24"/>
          <w:lang w:eastAsia="pl-PL"/>
        </w:rPr>
        <w:t xml:space="preserve">stanowiących własność </w:t>
      </w:r>
      <w:r w:rsidRPr="00B4673C">
        <w:rPr>
          <w:rFonts w:ascii="Times New Roman" w:eastAsia="Times New Roman" w:hAnsi="Times New Roman" w:cs="Times New Roman"/>
          <w:sz w:val="24"/>
          <w:szCs w:val="24"/>
          <w:lang w:eastAsia="pl-PL"/>
        </w:rPr>
        <w:t>Gminy Miasto Świnoujście</w:t>
      </w:r>
      <w:r w:rsidRPr="00A76C57">
        <w:rPr>
          <w:rFonts w:ascii="Times New Roman" w:eastAsia="Times New Roman" w:hAnsi="Times New Roman" w:cs="Times New Roman"/>
          <w:sz w:val="24"/>
          <w:lang w:eastAsia="pl-PL"/>
        </w:rPr>
        <w:t>”.</w:t>
      </w:r>
    </w:p>
    <w:p w:rsidR="00BE37FE" w:rsidRPr="00B4673C" w:rsidRDefault="00BE37FE" w:rsidP="00B73B87">
      <w:pPr>
        <w:suppressAutoHyphens/>
        <w:jc w:val="center"/>
        <w:rPr>
          <w:rFonts w:ascii="Times New Roman" w:eastAsia="Times New Roman" w:hAnsi="Times New Roman" w:cs="Times New Roman"/>
          <w:b/>
          <w:spacing w:val="1"/>
          <w:sz w:val="24"/>
          <w:szCs w:val="24"/>
        </w:rPr>
      </w:pPr>
      <w:r w:rsidRPr="00B4673C">
        <w:rPr>
          <w:rFonts w:ascii="Times New Roman" w:eastAsia="Times New Roman" w:hAnsi="Times New Roman" w:cs="Times New Roman"/>
          <w:b/>
          <w:spacing w:val="1"/>
          <w:sz w:val="24"/>
          <w:szCs w:val="24"/>
        </w:rPr>
        <w:t>§ 1</w:t>
      </w:r>
    </w:p>
    <w:p w:rsidR="00BE37FE" w:rsidRPr="00B4673C" w:rsidRDefault="00BE37FE" w:rsidP="00B73B87">
      <w:pPr>
        <w:suppressAutoHyphens/>
        <w:jc w:val="center"/>
        <w:rPr>
          <w:rFonts w:ascii="Times New Roman" w:eastAsia="Times New Roman" w:hAnsi="Times New Roman" w:cs="Times New Roman"/>
          <w:b/>
          <w:spacing w:val="1"/>
          <w:sz w:val="24"/>
          <w:szCs w:val="24"/>
        </w:rPr>
      </w:pPr>
      <w:r w:rsidRPr="00B4673C">
        <w:rPr>
          <w:rFonts w:ascii="Times New Roman" w:eastAsia="Times New Roman" w:hAnsi="Times New Roman" w:cs="Times New Roman"/>
          <w:b/>
          <w:spacing w:val="1"/>
          <w:sz w:val="24"/>
          <w:szCs w:val="24"/>
        </w:rPr>
        <w:t>Przedmiot Umowy</w:t>
      </w:r>
    </w:p>
    <w:p w:rsidR="00BE37FE" w:rsidRDefault="00BE37FE" w:rsidP="00B73B87">
      <w:pPr>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Zamawiający powierza, a Wykonawca zobowiązuje się do wykonania zamówienia publicznego, którego przedmiotem jest „</w:t>
      </w:r>
      <w:r w:rsidR="00B53ECA">
        <w:rPr>
          <w:rFonts w:ascii="Times New Roman" w:eastAsia="Times New Roman" w:hAnsi="Times New Roman" w:cs="Times New Roman"/>
          <w:sz w:val="24"/>
          <w:szCs w:val="24"/>
          <w:lang w:eastAsia="pl-PL"/>
        </w:rPr>
        <w:t>Z</w:t>
      </w:r>
      <w:r w:rsidR="00B53ECA" w:rsidRPr="00B53ECA">
        <w:rPr>
          <w:rFonts w:ascii="Times New Roman" w:eastAsia="Times New Roman" w:hAnsi="Times New Roman" w:cs="Times New Roman"/>
          <w:sz w:val="24"/>
          <w:szCs w:val="24"/>
          <w:lang w:eastAsia="pl-PL"/>
        </w:rPr>
        <w:t>imowe utrzymani</w:t>
      </w:r>
      <w:r w:rsidR="00B53ECA">
        <w:rPr>
          <w:rFonts w:ascii="Times New Roman" w:eastAsia="Times New Roman" w:hAnsi="Times New Roman" w:cs="Times New Roman"/>
          <w:sz w:val="24"/>
          <w:szCs w:val="24"/>
          <w:lang w:eastAsia="pl-PL"/>
        </w:rPr>
        <w:t>e</w:t>
      </w:r>
      <w:r w:rsidR="00B53ECA" w:rsidRPr="00B53ECA">
        <w:rPr>
          <w:rFonts w:ascii="Times New Roman" w:eastAsia="Times New Roman" w:hAnsi="Times New Roman" w:cs="Times New Roman"/>
          <w:sz w:val="24"/>
          <w:szCs w:val="24"/>
          <w:lang w:eastAsia="pl-PL"/>
        </w:rPr>
        <w:t xml:space="preserve"> terenów stanowiących własność</w:t>
      </w:r>
      <w:r w:rsidR="00B53ECA">
        <w:rPr>
          <w:rFonts w:ascii="Times New Roman" w:eastAsia="Times New Roman" w:hAnsi="Times New Roman" w:cs="Times New Roman"/>
          <w:sz w:val="24"/>
          <w:szCs w:val="24"/>
          <w:lang w:eastAsia="pl-PL"/>
        </w:rPr>
        <w:t xml:space="preserve"> </w:t>
      </w:r>
      <w:r w:rsidR="00B53ECA" w:rsidRPr="00B53ECA">
        <w:rPr>
          <w:rFonts w:ascii="Times New Roman" w:eastAsia="Times New Roman" w:hAnsi="Times New Roman" w:cs="Times New Roman"/>
          <w:sz w:val="24"/>
          <w:szCs w:val="24"/>
          <w:lang w:eastAsia="pl-PL"/>
        </w:rPr>
        <w:t>Gminy Miasto Świnoujście</w:t>
      </w:r>
      <w:r w:rsidRPr="00B4673C">
        <w:rPr>
          <w:rFonts w:ascii="Times New Roman" w:eastAsia="Times New Roman" w:hAnsi="Times New Roman" w:cs="Times New Roman"/>
          <w:sz w:val="24"/>
          <w:szCs w:val="24"/>
          <w:lang w:eastAsia="pl-PL"/>
        </w:rPr>
        <w:t xml:space="preserve">” w latach </w:t>
      </w:r>
      <w:r>
        <w:rPr>
          <w:rFonts w:ascii="Times New Roman" w:eastAsia="Times New Roman" w:hAnsi="Times New Roman" w:cs="Times New Roman"/>
          <w:sz w:val="24"/>
          <w:szCs w:val="24"/>
          <w:lang w:eastAsia="pl-PL"/>
        </w:rPr>
        <w:t>2017</w:t>
      </w:r>
      <w:r w:rsidRPr="00B4673C">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Pr="00B4673C">
        <w:rPr>
          <w:rFonts w:ascii="Times New Roman" w:eastAsia="Times New Roman" w:hAnsi="Times New Roman" w:cs="Times New Roman"/>
          <w:sz w:val="24"/>
          <w:szCs w:val="24"/>
          <w:lang w:eastAsia="pl-PL"/>
        </w:rPr>
        <w:t>.</w:t>
      </w:r>
    </w:p>
    <w:p w:rsidR="00BE37FE" w:rsidRPr="00B4673C" w:rsidRDefault="00BE37FE" w:rsidP="00B73B87">
      <w:pPr>
        <w:numPr>
          <w:ilvl w:val="0"/>
          <w:numId w:val="1"/>
        </w:numPr>
        <w:tabs>
          <w:tab w:val="num" w:pos="426"/>
        </w:tabs>
        <w:ind w:left="567" w:hanging="567"/>
        <w:jc w:val="left"/>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Zakres zamówienia obejmuje:</w:t>
      </w:r>
    </w:p>
    <w:p w:rsidR="00681A4D" w:rsidRDefault="00681A4D" w:rsidP="00B73B87">
      <w:pPr>
        <w:numPr>
          <w:ilvl w:val="1"/>
          <w:numId w:val="20"/>
        </w:numPr>
        <w:ind w:left="714" w:hanging="357"/>
        <w:jc w:val="left"/>
        <w:rPr>
          <w:rFonts w:ascii="Times New Roman" w:eastAsia="Times New Roman" w:hAnsi="Times New Roman" w:cs="Times New Roman"/>
          <w:sz w:val="24"/>
          <w:szCs w:val="24"/>
          <w:lang w:eastAsia="pl-PL"/>
        </w:rPr>
      </w:pPr>
      <w:r w:rsidRPr="00681A4D">
        <w:rPr>
          <w:rFonts w:ascii="Times New Roman" w:eastAsia="Times New Roman" w:hAnsi="Times New Roman" w:cs="Times New Roman"/>
          <w:sz w:val="24"/>
          <w:szCs w:val="24"/>
          <w:lang w:eastAsia="pl-PL"/>
        </w:rPr>
        <w:t>zimowe utrzymanie dróg, chodników i ścieżek rowerowych,</w:t>
      </w:r>
    </w:p>
    <w:p w:rsidR="00E9232C" w:rsidRDefault="00E9232C" w:rsidP="00B73B87">
      <w:pPr>
        <w:numPr>
          <w:ilvl w:val="1"/>
          <w:numId w:val="20"/>
        </w:numPr>
        <w:ind w:left="714" w:hanging="357"/>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zimowe utrzymanie Promenady,</w:t>
      </w:r>
    </w:p>
    <w:p w:rsidR="00E9232C" w:rsidRDefault="00E9232C" w:rsidP="00B73B87">
      <w:pPr>
        <w:numPr>
          <w:ilvl w:val="1"/>
          <w:numId w:val="20"/>
        </w:numPr>
        <w:ind w:left="714" w:hanging="357"/>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zimowe utrzymanie Placu </w:t>
      </w:r>
      <w:r w:rsidR="00A15D64">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olności,</w:t>
      </w:r>
    </w:p>
    <w:p w:rsidR="00681A4D" w:rsidRPr="00681A4D" w:rsidRDefault="00E9232C" w:rsidP="00B73B87">
      <w:pPr>
        <w:numPr>
          <w:ilvl w:val="1"/>
          <w:numId w:val="20"/>
        </w:numPr>
        <w:ind w:left="714" w:hanging="357"/>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zimowe utrzymanie wejść na plażę,</w:t>
      </w:r>
    </w:p>
    <w:p w:rsidR="00681A4D" w:rsidRDefault="00681A4D" w:rsidP="00B73B87">
      <w:pPr>
        <w:numPr>
          <w:ilvl w:val="1"/>
          <w:numId w:val="20"/>
        </w:numPr>
        <w:ind w:left="714" w:hanging="357"/>
        <w:jc w:val="left"/>
        <w:rPr>
          <w:rFonts w:ascii="Times New Roman" w:eastAsia="Times New Roman" w:hAnsi="Times New Roman" w:cs="Times New Roman"/>
          <w:sz w:val="24"/>
          <w:szCs w:val="24"/>
          <w:lang w:eastAsia="pl-PL"/>
        </w:rPr>
      </w:pPr>
      <w:r w:rsidRPr="00681A4D">
        <w:rPr>
          <w:rFonts w:ascii="Times New Roman" w:eastAsia="Times New Roman" w:hAnsi="Times New Roman" w:cs="Times New Roman"/>
          <w:sz w:val="24"/>
          <w:szCs w:val="24"/>
          <w:lang w:eastAsia="pl-PL"/>
        </w:rPr>
        <w:t>wywóz śniegu,</w:t>
      </w:r>
    </w:p>
    <w:p w:rsidR="00A15D64" w:rsidRDefault="00A15D64" w:rsidP="00B73B87">
      <w:pPr>
        <w:numPr>
          <w:ilvl w:val="1"/>
          <w:numId w:val="20"/>
        </w:numPr>
        <w:ind w:left="714" w:hanging="357"/>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zakup materiałów do „akcji zima”</w:t>
      </w:r>
    </w:p>
    <w:p w:rsidR="00DD653D" w:rsidRPr="0014639A" w:rsidRDefault="00A15D64" w:rsidP="002832CE">
      <w:pPr>
        <w:numPr>
          <w:ilvl w:val="1"/>
          <w:numId w:val="20"/>
        </w:numPr>
        <w:ind w:left="714" w:hanging="357"/>
        <w:jc w:val="left"/>
        <w:rPr>
          <w:rFonts w:ascii="Times New Roman" w:eastAsia="Times New Roman" w:hAnsi="Times New Roman" w:cs="Times New Roman"/>
          <w:sz w:val="24"/>
          <w:szCs w:val="24"/>
          <w:lang w:eastAsia="pl-PL"/>
        </w:rPr>
      </w:pPr>
      <w:r w:rsidRPr="0014639A">
        <w:rPr>
          <w:rFonts w:ascii="Times New Roman" w:eastAsia="Times New Roman" w:hAnsi="Times New Roman" w:cs="Times New Roman"/>
          <w:sz w:val="24"/>
          <w:szCs w:val="24"/>
          <w:lang w:eastAsia="pl-PL"/>
        </w:rPr>
        <w:t>gotowość sprzętu i zasobów kadrowych.</w:t>
      </w:r>
    </w:p>
    <w:p w:rsidR="00BE37FE" w:rsidRDefault="00BE37FE" w:rsidP="00250814">
      <w:pPr>
        <w:numPr>
          <w:ilvl w:val="0"/>
          <w:numId w:val="1"/>
        </w:numPr>
        <w:tabs>
          <w:tab w:val="num" w:pos="284"/>
        </w:tabs>
        <w:ind w:left="284" w:hanging="284"/>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Szczegółowy przedmiot i zakres Umowy określają: </w:t>
      </w:r>
      <w:r>
        <w:rPr>
          <w:rFonts w:ascii="Times New Roman" w:eastAsia="Times New Roman" w:hAnsi="Times New Roman" w:cs="Times New Roman"/>
          <w:sz w:val="24"/>
          <w:szCs w:val="24"/>
          <w:lang w:eastAsia="pl-PL"/>
        </w:rPr>
        <w:t xml:space="preserve">Szczegółowy Opis Przedmiotu Zamówienia – </w:t>
      </w:r>
      <w:r w:rsidR="00E9232C">
        <w:rPr>
          <w:rFonts w:ascii="Times New Roman" w:eastAsia="Times New Roman" w:hAnsi="Times New Roman" w:cs="Times New Roman"/>
          <w:sz w:val="24"/>
          <w:szCs w:val="24"/>
          <w:lang w:eastAsia="pl-PL"/>
        </w:rPr>
        <w:t>Zimowe utrzymanie</w:t>
      </w:r>
      <w:r>
        <w:rPr>
          <w:rFonts w:ascii="Times New Roman" w:eastAsia="Times New Roman" w:hAnsi="Times New Roman" w:cs="Times New Roman"/>
          <w:sz w:val="24"/>
          <w:szCs w:val="24"/>
          <w:lang w:eastAsia="pl-PL"/>
        </w:rPr>
        <w:t xml:space="preserve"> terenów stanowiących własność Gminy Miasto Świnoujście</w:t>
      </w:r>
      <w:r w:rsidRPr="00B4673C">
        <w:rPr>
          <w:rFonts w:ascii="Times New Roman" w:eastAsia="Times New Roman" w:hAnsi="Times New Roman" w:cs="Times New Roman"/>
          <w:sz w:val="24"/>
          <w:szCs w:val="24"/>
          <w:lang w:eastAsia="pl-PL"/>
        </w:rPr>
        <w:t xml:space="preserve"> </w:t>
      </w:r>
      <w:r w:rsidR="002832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2832CE">
        <w:rPr>
          <w:rFonts w:ascii="Times New Roman" w:eastAsia="Times New Roman" w:hAnsi="Times New Roman" w:cs="Times New Roman"/>
          <w:sz w:val="24"/>
          <w:szCs w:val="24"/>
          <w:lang w:eastAsia="pl-PL"/>
        </w:rPr>
        <w:t>Załącznik</w:t>
      </w:r>
      <w:r w:rsidR="002832CE">
        <w:rPr>
          <w:rFonts w:ascii="Times New Roman" w:eastAsia="Times New Roman" w:hAnsi="Times New Roman" w:cs="Times New Roman"/>
          <w:sz w:val="24"/>
          <w:szCs w:val="24"/>
          <w:lang w:eastAsia="pl-PL"/>
        </w:rPr>
        <w:br/>
      </w:r>
      <w:r w:rsidRPr="00B4673C">
        <w:rPr>
          <w:rFonts w:ascii="Times New Roman" w:eastAsia="Times New Roman" w:hAnsi="Times New Roman" w:cs="Times New Roman"/>
          <w:sz w:val="24"/>
          <w:szCs w:val="24"/>
          <w:lang w:eastAsia="pl-PL"/>
        </w:rPr>
        <w:t>nr 1</w:t>
      </w:r>
      <w:r>
        <w:rPr>
          <w:rFonts w:ascii="Times New Roman" w:eastAsia="Times New Roman" w:hAnsi="Times New Roman" w:cs="Times New Roman"/>
          <w:sz w:val="24"/>
          <w:szCs w:val="24"/>
          <w:lang w:eastAsia="pl-PL"/>
        </w:rPr>
        <w:t>.</w:t>
      </w:r>
      <w:r w:rsidR="00E9232C">
        <w:rPr>
          <w:rFonts w:ascii="Times New Roman" w:eastAsia="Times New Roman" w:hAnsi="Times New Roman" w:cs="Times New Roman"/>
          <w:sz w:val="24"/>
          <w:szCs w:val="24"/>
          <w:lang w:eastAsia="pl-PL"/>
        </w:rPr>
        <w:t>2</w:t>
      </w:r>
      <w:r w:rsidRPr="00B4673C">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Specyfikacja Istotnych Warunków zamówienia (</w:t>
      </w:r>
      <w:r w:rsidRPr="00B4673C">
        <w:rPr>
          <w:rFonts w:ascii="Times New Roman" w:eastAsia="Times New Roman" w:hAnsi="Times New Roman" w:cs="Times New Roman"/>
          <w:sz w:val="24"/>
          <w:szCs w:val="24"/>
          <w:lang w:eastAsia="pl-PL"/>
        </w:rPr>
        <w:t>SIWZ</w:t>
      </w:r>
      <w:r>
        <w:rPr>
          <w:rFonts w:ascii="Times New Roman" w:eastAsia="Times New Roman" w:hAnsi="Times New Roman" w:cs="Times New Roman"/>
          <w:sz w:val="24"/>
          <w:szCs w:val="24"/>
          <w:lang w:eastAsia="pl-PL"/>
        </w:rPr>
        <w:t>)</w:t>
      </w:r>
      <w:r w:rsidRPr="00B4673C">
        <w:rPr>
          <w:rFonts w:ascii="Times New Roman" w:eastAsia="Times New Roman" w:hAnsi="Times New Roman" w:cs="Times New Roman"/>
          <w:sz w:val="24"/>
          <w:szCs w:val="24"/>
          <w:lang w:eastAsia="pl-PL"/>
        </w:rPr>
        <w:t xml:space="preserve"> oraz zakres rzeczowo- finansowy stanowiący Załącznik 2.</w:t>
      </w:r>
      <w:r w:rsidR="00E9232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B4673C">
        <w:rPr>
          <w:rFonts w:ascii="Times New Roman" w:eastAsia="Times New Roman" w:hAnsi="Times New Roman" w:cs="Times New Roman"/>
          <w:sz w:val="24"/>
          <w:szCs w:val="24"/>
          <w:lang w:eastAsia="pl-PL"/>
        </w:rPr>
        <w:t xml:space="preserve"> do SIWZ </w:t>
      </w:r>
    </w:p>
    <w:p w:rsidR="00C44B11" w:rsidRPr="00FE1FF5" w:rsidRDefault="00C44B11" w:rsidP="00C44B11">
      <w:pPr>
        <w:ind w:left="284"/>
        <w:rPr>
          <w:rFonts w:ascii="Times New Roman" w:eastAsia="Times New Roman" w:hAnsi="Times New Roman" w:cs="Times New Roman"/>
          <w:sz w:val="16"/>
          <w:szCs w:val="16"/>
          <w:lang w:eastAsia="pl-PL"/>
        </w:rPr>
      </w:pPr>
    </w:p>
    <w:p w:rsidR="00BE37FE" w:rsidRPr="00B4673C" w:rsidRDefault="00BE37FE" w:rsidP="00B73B87">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2</w:t>
      </w:r>
    </w:p>
    <w:p w:rsidR="00BE37FE" w:rsidRPr="00B4673C" w:rsidRDefault="00BE37FE" w:rsidP="00B73B87">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Termin wykonania przedmiotu Umowy</w:t>
      </w:r>
    </w:p>
    <w:p w:rsidR="00BE37FE" w:rsidRPr="00B4673C" w:rsidRDefault="00BE37FE" w:rsidP="00B73B87">
      <w:pPr>
        <w:tabs>
          <w:tab w:val="left" w:pos="284"/>
        </w:tabs>
        <w:rPr>
          <w:rFonts w:ascii="Times New Roman" w:hAnsi="Times New Roman" w:cs="Times New Roman"/>
          <w:spacing w:val="1"/>
          <w:sz w:val="24"/>
          <w:szCs w:val="24"/>
        </w:rPr>
      </w:pPr>
      <w:r w:rsidRPr="00B4673C">
        <w:rPr>
          <w:rFonts w:ascii="Times New Roman" w:hAnsi="Times New Roman" w:cs="Times New Roman"/>
          <w:spacing w:val="1"/>
          <w:sz w:val="24"/>
          <w:szCs w:val="24"/>
        </w:rPr>
        <w:t>St</w:t>
      </w:r>
      <w:r w:rsidRPr="00B4673C">
        <w:rPr>
          <w:rFonts w:ascii="Times New Roman" w:hAnsi="Times New Roman" w:cs="Times New Roman"/>
          <w:spacing w:val="-1"/>
          <w:sz w:val="24"/>
          <w:szCs w:val="24"/>
        </w:rPr>
        <w:t>r</w:t>
      </w:r>
      <w:r w:rsidRPr="00B4673C">
        <w:rPr>
          <w:rFonts w:ascii="Times New Roman" w:hAnsi="Times New Roman" w:cs="Times New Roman"/>
          <w:spacing w:val="1"/>
          <w:sz w:val="24"/>
          <w:szCs w:val="24"/>
        </w:rPr>
        <w:t>ony</w:t>
      </w:r>
      <w:r w:rsidRPr="00B4673C">
        <w:rPr>
          <w:rFonts w:ascii="Times New Roman" w:hAnsi="Times New Roman" w:cs="Times New Roman"/>
          <w:spacing w:val="50"/>
          <w:sz w:val="24"/>
          <w:szCs w:val="24"/>
        </w:rPr>
        <w:t xml:space="preserve"> </w:t>
      </w:r>
      <w:r w:rsidRPr="00B4673C">
        <w:rPr>
          <w:rFonts w:ascii="Times New Roman" w:hAnsi="Times New Roman" w:cs="Times New Roman"/>
          <w:spacing w:val="1"/>
          <w:sz w:val="24"/>
          <w:szCs w:val="24"/>
        </w:rPr>
        <w:t>u</w:t>
      </w:r>
      <w:r w:rsidRPr="00B4673C">
        <w:rPr>
          <w:rFonts w:ascii="Times New Roman" w:hAnsi="Times New Roman" w:cs="Times New Roman"/>
          <w:spacing w:val="-1"/>
          <w:sz w:val="24"/>
          <w:szCs w:val="24"/>
        </w:rPr>
        <w:t>s</w:t>
      </w:r>
      <w:r w:rsidRPr="00B4673C">
        <w:rPr>
          <w:rFonts w:ascii="Times New Roman" w:hAnsi="Times New Roman" w:cs="Times New Roman"/>
          <w:spacing w:val="1"/>
          <w:sz w:val="24"/>
          <w:szCs w:val="24"/>
        </w:rPr>
        <w:t>talają, następujące terminy realizacji usług stanowiących przedmiot Zamówienia:</w:t>
      </w:r>
    </w:p>
    <w:p w:rsidR="00BE37FE" w:rsidRPr="00B4673C" w:rsidRDefault="00BE37FE" w:rsidP="00B73B87">
      <w:pPr>
        <w:numPr>
          <w:ilvl w:val="0"/>
          <w:numId w:val="15"/>
        </w:numPr>
        <w:tabs>
          <w:tab w:val="left" w:pos="284"/>
        </w:tabs>
        <w:suppressAutoHyphens/>
        <w:spacing w:after="200"/>
        <w:contextualSpacing/>
        <w:jc w:val="left"/>
        <w:rPr>
          <w:rFonts w:ascii="Times New Roman" w:eastAsia="Times New Roman" w:hAnsi="Times New Roman" w:cs="Times New Roman"/>
          <w:spacing w:val="1"/>
          <w:kern w:val="1"/>
          <w:sz w:val="24"/>
          <w:szCs w:val="24"/>
          <w:lang w:eastAsia="ar-SA"/>
        </w:rPr>
      </w:pPr>
      <w:r w:rsidRPr="00B4673C">
        <w:rPr>
          <w:rFonts w:ascii="Times New Roman" w:eastAsia="Times New Roman" w:hAnsi="Times New Roman" w:cs="Times New Roman"/>
          <w:spacing w:val="1"/>
          <w:kern w:val="1"/>
          <w:sz w:val="24"/>
          <w:szCs w:val="24"/>
          <w:lang w:eastAsia="ar-SA"/>
        </w:rPr>
        <w:t>termin rozpoczęcia: 1 marca 20</w:t>
      </w:r>
      <w:r w:rsidR="00A15D64">
        <w:rPr>
          <w:rFonts w:ascii="Times New Roman" w:eastAsia="Times New Roman" w:hAnsi="Times New Roman" w:cs="Times New Roman"/>
          <w:spacing w:val="1"/>
          <w:kern w:val="1"/>
          <w:sz w:val="24"/>
          <w:szCs w:val="24"/>
          <w:lang w:eastAsia="ar-SA"/>
        </w:rPr>
        <w:t>20</w:t>
      </w:r>
      <w:r w:rsidRPr="00B4673C">
        <w:rPr>
          <w:rFonts w:ascii="Times New Roman" w:eastAsia="Times New Roman" w:hAnsi="Times New Roman" w:cs="Times New Roman"/>
          <w:spacing w:val="1"/>
          <w:kern w:val="1"/>
          <w:sz w:val="24"/>
          <w:szCs w:val="24"/>
          <w:lang w:eastAsia="ar-SA"/>
        </w:rPr>
        <w:t xml:space="preserve"> roku,</w:t>
      </w:r>
    </w:p>
    <w:p w:rsidR="00C44B11" w:rsidRPr="00FE1FF5" w:rsidRDefault="00BE37FE" w:rsidP="00FE1FF5">
      <w:pPr>
        <w:numPr>
          <w:ilvl w:val="0"/>
          <w:numId w:val="15"/>
        </w:numPr>
        <w:tabs>
          <w:tab w:val="left" w:pos="284"/>
        </w:tabs>
        <w:suppressAutoHyphens/>
        <w:spacing w:after="200"/>
        <w:contextualSpacing/>
        <w:jc w:val="left"/>
        <w:rPr>
          <w:rFonts w:ascii="Times New Roman" w:eastAsia="Times New Roman" w:hAnsi="Times New Roman" w:cs="Times New Roman"/>
          <w:spacing w:val="1"/>
          <w:kern w:val="1"/>
          <w:sz w:val="24"/>
          <w:szCs w:val="24"/>
          <w:lang w:eastAsia="ar-SA"/>
        </w:rPr>
      </w:pPr>
      <w:r w:rsidRPr="00B4673C">
        <w:rPr>
          <w:rFonts w:ascii="Times New Roman" w:eastAsia="Times New Roman" w:hAnsi="Times New Roman" w:cs="Times New Roman"/>
          <w:spacing w:val="1"/>
          <w:kern w:val="1"/>
          <w:sz w:val="24"/>
          <w:szCs w:val="24"/>
          <w:lang w:eastAsia="ar-SA"/>
        </w:rPr>
        <w:t>termin zakończenia: 2</w:t>
      </w:r>
      <w:r w:rsidR="00A15D64">
        <w:rPr>
          <w:rFonts w:ascii="Times New Roman" w:eastAsia="Times New Roman" w:hAnsi="Times New Roman" w:cs="Times New Roman"/>
          <w:spacing w:val="1"/>
          <w:kern w:val="1"/>
          <w:sz w:val="24"/>
          <w:szCs w:val="24"/>
          <w:lang w:eastAsia="ar-SA"/>
        </w:rPr>
        <w:t>8</w:t>
      </w:r>
      <w:r w:rsidRPr="00B4673C">
        <w:rPr>
          <w:rFonts w:ascii="Times New Roman" w:eastAsia="Times New Roman" w:hAnsi="Times New Roman" w:cs="Times New Roman"/>
          <w:spacing w:val="1"/>
          <w:kern w:val="1"/>
          <w:sz w:val="24"/>
          <w:szCs w:val="24"/>
          <w:lang w:eastAsia="ar-SA"/>
        </w:rPr>
        <w:t xml:space="preserve"> lutego 20</w:t>
      </w:r>
      <w:r>
        <w:rPr>
          <w:rFonts w:ascii="Times New Roman" w:eastAsia="Times New Roman" w:hAnsi="Times New Roman" w:cs="Times New Roman"/>
          <w:spacing w:val="1"/>
          <w:kern w:val="1"/>
          <w:sz w:val="24"/>
          <w:szCs w:val="24"/>
          <w:lang w:eastAsia="ar-SA"/>
        </w:rPr>
        <w:t>2</w:t>
      </w:r>
      <w:r w:rsidR="00A15D64">
        <w:rPr>
          <w:rFonts w:ascii="Times New Roman" w:eastAsia="Times New Roman" w:hAnsi="Times New Roman" w:cs="Times New Roman"/>
          <w:spacing w:val="1"/>
          <w:kern w:val="1"/>
          <w:sz w:val="24"/>
          <w:szCs w:val="24"/>
          <w:lang w:eastAsia="ar-SA"/>
        </w:rPr>
        <w:t>3</w:t>
      </w:r>
      <w:r w:rsidRPr="00B4673C">
        <w:rPr>
          <w:rFonts w:ascii="Times New Roman" w:eastAsia="Times New Roman" w:hAnsi="Times New Roman" w:cs="Times New Roman"/>
          <w:spacing w:val="1"/>
          <w:kern w:val="1"/>
          <w:sz w:val="24"/>
          <w:szCs w:val="24"/>
          <w:lang w:eastAsia="ar-SA"/>
        </w:rPr>
        <w:t xml:space="preserve"> roku.</w:t>
      </w:r>
    </w:p>
    <w:p w:rsidR="00C44B11" w:rsidRDefault="00C44B11" w:rsidP="00C44B11">
      <w:pPr>
        <w:tabs>
          <w:tab w:val="left" w:pos="284"/>
        </w:tabs>
        <w:suppressAutoHyphens/>
        <w:spacing w:after="200"/>
        <w:ind w:left="1429"/>
        <w:contextualSpacing/>
        <w:jc w:val="left"/>
        <w:rPr>
          <w:rFonts w:ascii="Times New Roman" w:eastAsia="Times New Roman" w:hAnsi="Times New Roman" w:cs="Times New Roman"/>
          <w:spacing w:val="1"/>
          <w:kern w:val="1"/>
          <w:sz w:val="16"/>
          <w:szCs w:val="16"/>
          <w:lang w:eastAsia="ar-SA"/>
        </w:rPr>
      </w:pPr>
    </w:p>
    <w:p w:rsidR="00FE1FF5" w:rsidRDefault="00FE1FF5" w:rsidP="00C44B11">
      <w:pPr>
        <w:tabs>
          <w:tab w:val="left" w:pos="284"/>
        </w:tabs>
        <w:suppressAutoHyphens/>
        <w:spacing w:after="200"/>
        <w:ind w:left="1429"/>
        <w:contextualSpacing/>
        <w:jc w:val="left"/>
        <w:rPr>
          <w:rFonts w:ascii="Times New Roman" w:eastAsia="Times New Roman" w:hAnsi="Times New Roman" w:cs="Times New Roman"/>
          <w:spacing w:val="1"/>
          <w:kern w:val="1"/>
          <w:sz w:val="16"/>
          <w:szCs w:val="16"/>
          <w:lang w:eastAsia="ar-SA"/>
        </w:rPr>
      </w:pPr>
    </w:p>
    <w:p w:rsidR="00FE1FF5" w:rsidRDefault="00FE1FF5" w:rsidP="00C44B11">
      <w:pPr>
        <w:tabs>
          <w:tab w:val="left" w:pos="284"/>
        </w:tabs>
        <w:suppressAutoHyphens/>
        <w:spacing w:after="200"/>
        <w:ind w:left="1429"/>
        <w:contextualSpacing/>
        <w:jc w:val="left"/>
        <w:rPr>
          <w:rFonts w:ascii="Times New Roman" w:eastAsia="Times New Roman" w:hAnsi="Times New Roman" w:cs="Times New Roman"/>
          <w:spacing w:val="1"/>
          <w:kern w:val="1"/>
          <w:sz w:val="16"/>
          <w:szCs w:val="16"/>
          <w:lang w:eastAsia="ar-SA"/>
        </w:rPr>
      </w:pPr>
    </w:p>
    <w:p w:rsidR="00FE1FF5" w:rsidRDefault="00FE1FF5" w:rsidP="00C44B11">
      <w:pPr>
        <w:tabs>
          <w:tab w:val="left" w:pos="284"/>
        </w:tabs>
        <w:suppressAutoHyphens/>
        <w:spacing w:after="200"/>
        <w:ind w:left="1429"/>
        <w:contextualSpacing/>
        <w:jc w:val="left"/>
        <w:rPr>
          <w:rFonts w:ascii="Times New Roman" w:eastAsia="Times New Roman" w:hAnsi="Times New Roman" w:cs="Times New Roman"/>
          <w:spacing w:val="1"/>
          <w:kern w:val="1"/>
          <w:sz w:val="16"/>
          <w:szCs w:val="16"/>
          <w:lang w:eastAsia="ar-SA"/>
        </w:rPr>
      </w:pPr>
    </w:p>
    <w:p w:rsidR="00FE1FF5" w:rsidRPr="00FE1FF5" w:rsidRDefault="00FE1FF5" w:rsidP="00C44B11">
      <w:pPr>
        <w:tabs>
          <w:tab w:val="left" w:pos="284"/>
        </w:tabs>
        <w:suppressAutoHyphens/>
        <w:spacing w:after="200"/>
        <w:ind w:left="1429"/>
        <w:contextualSpacing/>
        <w:jc w:val="left"/>
        <w:rPr>
          <w:rFonts w:ascii="Times New Roman" w:eastAsia="Times New Roman" w:hAnsi="Times New Roman" w:cs="Times New Roman"/>
          <w:spacing w:val="1"/>
          <w:kern w:val="1"/>
          <w:sz w:val="16"/>
          <w:szCs w:val="16"/>
          <w:lang w:eastAsia="ar-SA"/>
        </w:rPr>
      </w:pPr>
    </w:p>
    <w:p w:rsidR="00BE37FE" w:rsidRPr="00FE1FF5" w:rsidRDefault="00BE37FE" w:rsidP="00B73B87">
      <w:pPr>
        <w:suppressAutoHyphens/>
        <w:jc w:val="center"/>
        <w:rPr>
          <w:rFonts w:ascii="Times New Roman" w:eastAsia="Times New Roman" w:hAnsi="Times New Roman" w:cs="Times New Roman"/>
          <w:b/>
          <w:spacing w:val="1"/>
          <w:sz w:val="24"/>
          <w:szCs w:val="24"/>
        </w:rPr>
      </w:pPr>
      <w:r w:rsidRPr="00FE1FF5">
        <w:rPr>
          <w:rFonts w:ascii="Times New Roman" w:eastAsia="Times New Roman" w:hAnsi="Times New Roman" w:cs="Times New Roman"/>
          <w:b/>
          <w:spacing w:val="1"/>
          <w:sz w:val="24"/>
          <w:szCs w:val="24"/>
        </w:rPr>
        <w:lastRenderedPageBreak/>
        <w:t>§ 3</w:t>
      </w:r>
    </w:p>
    <w:p w:rsidR="00BE37FE" w:rsidRPr="00FE1FF5" w:rsidRDefault="00BE37FE" w:rsidP="00B73B87">
      <w:pPr>
        <w:suppressAutoHyphens/>
        <w:jc w:val="center"/>
        <w:rPr>
          <w:rFonts w:ascii="Times New Roman" w:eastAsia="Times New Roman" w:hAnsi="Times New Roman" w:cs="Times New Roman"/>
          <w:b/>
          <w:spacing w:val="1"/>
          <w:sz w:val="24"/>
          <w:szCs w:val="24"/>
        </w:rPr>
      </w:pPr>
      <w:r w:rsidRPr="00FE1FF5">
        <w:rPr>
          <w:rFonts w:ascii="Times New Roman" w:eastAsia="Times New Roman" w:hAnsi="Times New Roman" w:cs="Times New Roman"/>
          <w:b/>
          <w:spacing w:val="1"/>
          <w:sz w:val="24"/>
          <w:szCs w:val="24"/>
        </w:rPr>
        <w:t>Obowiązki Zamawiającego</w:t>
      </w:r>
    </w:p>
    <w:p w:rsidR="00BE37FE" w:rsidRPr="00B4673C" w:rsidRDefault="00BE37FE" w:rsidP="00B73B87">
      <w:pPr>
        <w:numPr>
          <w:ilvl w:val="0"/>
          <w:numId w:val="14"/>
        </w:numPr>
        <w:tabs>
          <w:tab w:val="num" w:pos="284"/>
        </w:tabs>
        <w:ind w:left="284" w:hanging="284"/>
        <w:rPr>
          <w:rFonts w:ascii="Times New Roman" w:eastAsia="Times New Roman" w:hAnsi="Times New Roman" w:cs="Times New Roman"/>
          <w:spacing w:val="1"/>
          <w:sz w:val="24"/>
          <w:szCs w:val="24"/>
        </w:rPr>
      </w:pPr>
      <w:r w:rsidRPr="00B4673C">
        <w:rPr>
          <w:rFonts w:ascii="Times New Roman" w:eastAsia="Times New Roman" w:hAnsi="Times New Roman" w:cs="Times New Roman"/>
          <w:spacing w:val="1"/>
          <w:sz w:val="24"/>
          <w:szCs w:val="24"/>
        </w:rPr>
        <w:t>Zamawiający zobowiązuje się do współdziałania z Wy</w:t>
      </w:r>
      <w:r w:rsidR="002832CE">
        <w:rPr>
          <w:rFonts w:ascii="Times New Roman" w:eastAsia="Times New Roman" w:hAnsi="Times New Roman" w:cs="Times New Roman"/>
          <w:spacing w:val="1"/>
          <w:sz w:val="24"/>
          <w:szCs w:val="24"/>
        </w:rPr>
        <w:t>konawcą w celu wykonania Umowy,</w:t>
      </w:r>
      <w:r w:rsidR="002832CE">
        <w:rPr>
          <w:rFonts w:ascii="Times New Roman" w:eastAsia="Times New Roman" w:hAnsi="Times New Roman" w:cs="Times New Roman"/>
          <w:spacing w:val="1"/>
          <w:sz w:val="24"/>
          <w:szCs w:val="24"/>
        </w:rPr>
        <w:br/>
      </w:r>
      <w:r w:rsidRPr="00B4673C">
        <w:rPr>
          <w:rFonts w:ascii="Times New Roman" w:eastAsia="Times New Roman" w:hAnsi="Times New Roman" w:cs="Times New Roman"/>
          <w:spacing w:val="1"/>
          <w:sz w:val="24"/>
          <w:szCs w:val="24"/>
        </w:rPr>
        <w:t>w szczególności do:</w:t>
      </w:r>
    </w:p>
    <w:p w:rsidR="00BE37FE" w:rsidRPr="00B4673C" w:rsidRDefault="00BE37FE" w:rsidP="002832CE">
      <w:pPr>
        <w:numPr>
          <w:ilvl w:val="0"/>
          <w:numId w:val="2"/>
        </w:numPr>
        <w:tabs>
          <w:tab w:val="clear" w:pos="720"/>
          <w:tab w:val="num" w:pos="567"/>
        </w:tabs>
        <w:suppressAutoHyphens/>
        <w:ind w:left="567" w:hanging="283"/>
        <w:rPr>
          <w:rFonts w:ascii="Times New Roman" w:eastAsia="Times New Roman" w:hAnsi="Times New Roman" w:cs="Times New Roman"/>
          <w:color w:val="FF0000"/>
          <w:spacing w:val="1"/>
          <w:sz w:val="24"/>
          <w:szCs w:val="24"/>
        </w:rPr>
      </w:pPr>
      <w:r w:rsidRPr="00B4673C">
        <w:rPr>
          <w:rFonts w:ascii="Times New Roman" w:eastAsia="Times New Roman" w:hAnsi="Times New Roman" w:cs="Times New Roman"/>
          <w:spacing w:val="1"/>
          <w:sz w:val="24"/>
          <w:szCs w:val="24"/>
        </w:rPr>
        <w:t>niezwłocznego przekazywania drogą elektroniczną informacji niezbędnych dla prawidłowego wykonania Umowy, w szczególności informowania o zmianach powierzchni i lokalizacji objętych zamówieniem,</w:t>
      </w:r>
      <w:r w:rsidRPr="00B4673C">
        <w:rPr>
          <w:rFonts w:ascii="Times New Roman" w:eastAsia="Times New Roman" w:hAnsi="Times New Roman" w:cs="Times New Roman"/>
          <w:color w:val="FF0000"/>
          <w:spacing w:val="1"/>
          <w:sz w:val="24"/>
          <w:szCs w:val="24"/>
        </w:rPr>
        <w:t xml:space="preserve"> </w:t>
      </w:r>
    </w:p>
    <w:p w:rsidR="00BE37FE" w:rsidRPr="00C44B11" w:rsidRDefault="00BE37FE" w:rsidP="002832CE">
      <w:pPr>
        <w:numPr>
          <w:ilvl w:val="0"/>
          <w:numId w:val="2"/>
        </w:numPr>
        <w:tabs>
          <w:tab w:val="clear" w:pos="720"/>
          <w:tab w:val="num" w:pos="567"/>
        </w:tabs>
        <w:suppressAutoHyphens/>
        <w:ind w:left="567" w:hanging="283"/>
        <w:rPr>
          <w:rFonts w:ascii="Times New Roman" w:eastAsia="Times New Roman" w:hAnsi="Times New Roman" w:cs="Times New Roman"/>
          <w:spacing w:val="-1"/>
          <w:sz w:val="24"/>
          <w:szCs w:val="24"/>
        </w:rPr>
      </w:pPr>
      <w:r w:rsidRPr="00B4673C">
        <w:rPr>
          <w:rFonts w:ascii="Times New Roman" w:eastAsia="Times New Roman" w:hAnsi="Times New Roman" w:cs="Times New Roman"/>
          <w:spacing w:val="1"/>
          <w:sz w:val="24"/>
          <w:szCs w:val="24"/>
        </w:rPr>
        <w:t>niezwłocznego in</w:t>
      </w:r>
      <w:r w:rsidRPr="00B4673C">
        <w:rPr>
          <w:rFonts w:ascii="Times New Roman" w:eastAsia="Times New Roman" w:hAnsi="Times New Roman" w:cs="Times New Roman"/>
          <w:spacing w:val="-1"/>
          <w:sz w:val="24"/>
          <w:szCs w:val="24"/>
        </w:rPr>
        <w:t>f</w:t>
      </w:r>
      <w:r w:rsidRPr="00B4673C">
        <w:rPr>
          <w:rFonts w:ascii="Times New Roman" w:eastAsia="Times New Roman" w:hAnsi="Times New Roman" w:cs="Times New Roman"/>
          <w:spacing w:val="1"/>
          <w:sz w:val="24"/>
          <w:szCs w:val="24"/>
        </w:rPr>
        <w:t>o</w:t>
      </w:r>
      <w:r w:rsidRPr="00B4673C">
        <w:rPr>
          <w:rFonts w:ascii="Times New Roman" w:eastAsia="Times New Roman" w:hAnsi="Times New Roman" w:cs="Times New Roman"/>
          <w:spacing w:val="-1"/>
          <w:sz w:val="24"/>
          <w:szCs w:val="24"/>
        </w:rPr>
        <w:t>r</w:t>
      </w:r>
      <w:r w:rsidRPr="00B4673C">
        <w:rPr>
          <w:rFonts w:ascii="Times New Roman" w:eastAsia="Times New Roman" w:hAnsi="Times New Roman" w:cs="Times New Roman"/>
          <w:spacing w:val="1"/>
          <w:sz w:val="24"/>
          <w:szCs w:val="24"/>
        </w:rPr>
        <w:t>mowania</w:t>
      </w:r>
      <w:r w:rsidRPr="00B4673C">
        <w:rPr>
          <w:rFonts w:ascii="Times New Roman" w:eastAsia="Times New Roman" w:hAnsi="Times New Roman" w:cs="Times New Roman"/>
          <w:spacing w:val="36"/>
          <w:sz w:val="24"/>
          <w:szCs w:val="24"/>
        </w:rPr>
        <w:t xml:space="preserve"> </w:t>
      </w:r>
      <w:r w:rsidRPr="00B4673C">
        <w:rPr>
          <w:rFonts w:ascii="Times New Roman" w:eastAsia="Times New Roman" w:hAnsi="Times New Roman" w:cs="Times New Roman"/>
          <w:spacing w:val="1"/>
          <w:sz w:val="24"/>
          <w:szCs w:val="24"/>
        </w:rPr>
        <w:t>W</w:t>
      </w:r>
      <w:r w:rsidRPr="00B4673C">
        <w:rPr>
          <w:rFonts w:ascii="Times New Roman" w:eastAsia="Times New Roman" w:hAnsi="Times New Roman" w:cs="Times New Roman"/>
          <w:spacing w:val="-1"/>
          <w:sz w:val="24"/>
          <w:szCs w:val="24"/>
        </w:rPr>
        <w:t>y</w:t>
      </w:r>
      <w:r w:rsidRPr="00B4673C">
        <w:rPr>
          <w:rFonts w:ascii="Times New Roman" w:eastAsia="Times New Roman" w:hAnsi="Times New Roman" w:cs="Times New Roman"/>
          <w:spacing w:val="1"/>
          <w:sz w:val="24"/>
          <w:szCs w:val="24"/>
        </w:rPr>
        <w:t>kona</w:t>
      </w:r>
      <w:r w:rsidRPr="00B4673C">
        <w:rPr>
          <w:rFonts w:ascii="Times New Roman" w:eastAsia="Times New Roman" w:hAnsi="Times New Roman" w:cs="Times New Roman"/>
          <w:spacing w:val="-1"/>
          <w:sz w:val="24"/>
          <w:szCs w:val="24"/>
        </w:rPr>
        <w:t>wc</w:t>
      </w:r>
      <w:r w:rsidRPr="00B4673C">
        <w:rPr>
          <w:rFonts w:ascii="Times New Roman" w:eastAsia="Times New Roman" w:hAnsi="Times New Roman" w:cs="Times New Roman"/>
          <w:spacing w:val="1"/>
          <w:sz w:val="24"/>
          <w:szCs w:val="24"/>
        </w:rPr>
        <w:t>y</w:t>
      </w:r>
      <w:r w:rsidRPr="00B4673C">
        <w:rPr>
          <w:rFonts w:ascii="Times New Roman" w:eastAsia="Times New Roman" w:hAnsi="Times New Roman" w:cs="Times New Roman"/>
          <w:spacing w:val="37"/>
          <w:sz w:val="24"/>
          <w:szCs w:val="24"/>
        </w:rPr>
        <w:t xml:space="preserve"> </w:t>
      </w:r>
      <w:r w:rsidRPr="00B4673C">
        <w:rPr>
          <w:rFonts w:ascii="Times New Roman" w:eastAsia="Times New Roman" w:hAnsi="Times New Roman" w:cs="Times New Roman"/>
          <w:spacing w:val="1"/>
          <w:sz w:val="24"/>
          <w:szCs w:val="24"/>
        </w:rPr>
        <w:t>o</w:t>
      </w:r>
      <w:r w:rsidRPr="00B4673C">
        <w:rPr>
          <w:rFonts w:ascii="Times New Roman" w:eastAsia="Times New Roman" w:hAnsi="Times New Roman" w:cs="Times New Roman"/>
          <w:spacing w:val="39"/>
          <w:sz w:val="24"/>
          <w:szCs w:val="24"/>
        </w:rPr>
        <w:t xml:space="preserve"> </w:t>
      </w:r>
      <w:r w:rsidRPr="00B4673C">
        <w:rPr>
          <w:rFonts w:ascii="Times New Roman" w:eastAsia="Times New Roman" w:hAnsi="Times New Roman" w:cs="Times New Roman"/>
          <w:spacing w:val="1"/>
          <w:sz w:val="24"/>
          <w:szCs w:val="24"/>
        </w:rPr>
        <w:t>z</w:t>
      </w:r>
      <w:r w:rsidRPr="00B4673C">
        <w:rPr>
          <w:rFonts w:ascii="Times New Roman" w:eastAsia="Times New Roman" w:hAnsi="Times New Roman" w:cs="Times New Roman"/>
          <w:spacing w:val="-2"/>
          <w:sz w:val="24"/>
          <w:szCs w:val="24"/>
        </w:rPr>
        <w:t>a</w:t>
      </w:r>
      <w:r w:rsidRPr="00B4673C">
        <w:rPr>
          <w:rFonts w:ascii="Times New Roman" w:eastAsia="Times New Roman" w:hAnsi="Times New Roman" w:cs="Times New Roman"/>
          <w:spacing w:val="1"/>
          <w:sz w:val="24"/>
          <w:szCs w:val="24"/>
        </w:rPr>
        <w:t>i</w:t>
      </w:r>
      <w:r w:rsidRPr="00B4673C">
        <w:rPr>
          <w:rFonts w:ascii="Times New Roman" w:eastAsia="Times New Roman" w:hAnsi="Times New Roman" w:cs="Times New Roman"/>
          <w:spacing w:val="-1"/>
          <w:sz w:val="24"/>
          <w:szCs w:val="24"/>
        </w:rPr>
        <w:t>s</w:t>
      </w:r>
      <w:r w:rsidRPr="00B4673C">
        <w:rPr>
          <w:rFonts w:ascii="Times New Roman" w:eastAsia="Times New Roman" w:hAnsi="Times New Roman" w:cs="Times New Roman"/>
          <w:spacing w:val="1"/>
          <w:sz w:val="24"/>
          <w:szCs w:val="24"/>
        </w:rPr>
        <w:t>tnieniu</w:t>
      </w:r>
      <w:r w:rsidRPr="00B4673C">
        <w:rPr>
          <w:rFonts w:ascii="Times New Roman" w:eastAsia="Times New Roman" w:hAnsi="Times New Roman" w:cs="Times New Roman"/>
          <w:spacing w:val="37"/>
          <w:sz w:val="24"/>
          <w:szCs w:val="24"/>
        </w:rPr>
        <w:t xml:space="preserve"> </w:t>
      </w:r>
      <w:r w:rsidRPr="00B4673C">
        <w:rPr>
          <w:rFonts w:ascii="Times New Roman" w:eastAsia="Times New Roman" w:hAnsi="Times New Roman" w:cs="Times New Roman"/>
          <w:spacing w:val="1"/>
          <w:sz w:val="24"/>
          <w:szCs w:val="24"/>
        </w:rPr>
        <w:t>okoli</w:t>
      </w:r>
      <w:r w:rsidRPr="00B4673C">
        <w:rPr>
          <w:rFonts w:ascii="Times New Roman" w:eastAsia="Times New Roman" w:hAnsi="Times New Roman" w:cs="Times New Roman"/>
          <w:spacing w:val="-1"/>
          <w:sz w:val="24"/>
          <w:szCs w:val="24"/>
        </w:rPr>
        <w:t>c</w:t>
      </w:r>
      <w:r w:rsidRPr="00B4673C">
        <w:rPr>
          <w:rFonts w:ascii="Times New Roman" w:eastAsia="Times New Roman" w:hAnsi="Times New Roman" w:cs="Times New Roman"/>
          <w:spacing w:val="1"/>
          <w:sz w:val="24"/>
          <w:szCs w:val="24"/>
        </w:rPr>
        <w:t>zn</w:t>
      </w:r>
      <w:r w:rsidRPr="00B4673C">
        <w:rPr>
          <w:rFonts w:ascii="Times New Roman" w:eastAsia="Times New Roman" w:hAnsi="Times New Roman" w:cs="Times New Roman"/>
          <w:spacing w:val="-2"/>
          <w:sz w:val="24"/>
          <w:szCs w:val="24"/>
        </w:rPr>
        <w:t>o</w:t>
      </w:r>
      <w:r w:rsidRPr="00B4673C">
        <w:rPr>
          <w:rFonts w:ascii="Times New Roman" w:eastAsia="Times New Roman" w:hAnsi="Times New Roman" w:cs="Times New Roman"/>
          <w:spacing w:val="-1"/>
          <w:sz w:val="24"/>
          <w:szCs w:val="24"/>
        </w:rPr>
        <w:t>ś</w:t>
      </w:r>
      <w:r w:rsidRPr="00B4673C">
        <w:rPr>
          <w:rFonts w:ascii="Times New Roman" w:eastAsia="Times New Roman" w:hAnsi="Times New Roman" w:cs="Times New Roman"/>
          <w:spacing w:val="1"/>
          <w:sz w:val="24"/>
          <w:szCs w:val="24"/>
        </w:rPr>
        <w:t>ci</w:t>
      </w:r>
      <w:r w:rsidRPr="00B4673C">
        <w:rPr>
          <w:rFonts w:ascii="Times New Roman" w:eastAsia="Times New Roman" w:hAnsi="Times New Roman" w:cs="Times New Roman"/>
          <w:spacing w:val="37"/>
          <w:sz w:val="24"/>
          <w:szCs w:val="24"/>
        </w:rPr>
        <w:t xml:space="preserve"> </w:t>
      </w:r>
      <w:r w:rsidRPr="00B4673C">
        <w:rPr>
          <w:rFonts w:ascii="Times New Roman" w:eastAsia="Times New Roman" w:hAnsi="Times New Roman" w:cs="Times New Roman"/>
          <w:spacing w:val="1"/>
          <w:sz w:val="24"/>
          <w:szCs w:val="24"/>
        </w:rPr>
        <w:t>uza</w:t>
      </w:r>
      <w:r w:rsidRPr="00B4673C">
        <w:rPr>
          <w:rFonts w:ascii="Times New Roman" w:eastAsia="Times New Roman" w:hAnsi="Times New Roman" w:cs="Times New Roman"/>
          <w:spacing w:val="-1"/>
          <w:sz w:val="24"/>
          <w:szCs w:val="24"/>
        </w:rPr>
        <w:t>s</w:t>
      </w:r>
      <w:r w:rsidRPr="00B4673C">
        <w:rPr>
          <w:rFonts w:ascii="Times New Roman" w:eastAsia="Times New Roman" w:hAnsi="Times New Roman" w:cs="Times New Roman"/>
          <w:spacing w:val="1"/>
          <w:sz w:val="24"/>
          <w:szCs w:val="24"/>
        </w:rPr>
        <w:t>adnia</w:t>
      </w:r>
      <w:r w:rsidRPr="00B4673C">
        <w:rPr>
          <w:rFonts w:ascii="Times New Roman" w:eastAsia="Times New Roman" w:hAnsi="Times New Roman" w:cs="Times New Roman"/>
          <w:spacing w:val="-2"/>
          <w:sz w:val="24"/>
          <w:szCs w:val="24"/>
        </w:rPr>
        <w:t>j</w:t>
      </w:r>
      <w:r w:rsidRPr="00B4673C">
        <w:rPr>
          <w:rFonts w:ascii="Times New Roman" w:eastAsia="Times New Roman" w:hAnsi="Times New Roman" w:cs="Times New Roman"/>
          <w:spacing w:val="1"/>
          <w:sz w:val="24"/>
          <w:szCs w:val="24"/>
        </w:rPr>
        <w:t>ącej</w:t>
      </w:r>
      <w:r w:rsidRPr="00B4673C">
        <w:rPr>
          <w:rFonts w:ascii="Times New Roman" w:eastAsia="Times New Roman" w:hAnsi="Times New Roman" w:cs="Times New Roman"/>
          <w:spacing w:val="34"/>
          <w:sz w:val="24"/>
          <w:szCs w:val="24"/>
        </w:rPr>
        <w:t xml:space="preserve"> </w:t>
      </w:r>
      <w:r w:rsidRPr="00B4673C">
        <w:rPr>
          <w:rFonts w:ascii="Times New Roman" w:eastAsia="Times New Roman" w:hAnsi="Times New Roman" w:cs="Times New Roman"/>
          <w:spacing w:val="1"/>
          <w:sz w:val="24"/>
          <w:szCs w:val="24"/>
        </w:rPr>
        <w:t>wykonanie usługi wg bieżącej potrzeby (w przypadku konieczności świadczenia dodatkowej usługi lub jej pominięcia)</w:t>
      </w:r>
      <w:r w:rsidRPr="00B4673C">
        <w:rPr>
          <w:rFonts w:ascii="Times New Roman" w:eastAsia="Times New Roman" w:hAnsi="Times New Roman" w:cs="Times New Roman"/>
          <w:spacing w:val="-1"/>
          <w:sz w:val="24"/>
          <w:szCs w:val="24"/>
        </w:rPr>
        <w:t>.</w:t>
      </w:r>
      <w:r w:rsidRPr="00B4673C">
        <w:rPr>
          <w:rFonts w:ascii="Times New Roman" w:eastAsia="Times New Roman" w:hAnsi="Times New Roman" w:cs="Times New Roman"/>
          <w:sz w:val="24"/>
          <w:szCs w:val="24"/>
          <w:lang w:eastAsia="pl-PL"/>
        </w:rPr>
        <w:t xml:space="preserve"> </w:t>
      </w:r>
    </w:p>
    <w:p w:rsidR="00C44B11" w:rsidRPr="00FE1FF5" w:rsidRDefault="00C44B11" w:rsidP="00C44B11">
      <w:pPr>
        <w:suppressAutoHyphens/>
        <w:ind w:left="567"/>
        <w:rPr>
          <w:rFonts w:ascii="Times New Roman" w:eastAsia="Times New Roman" w:hAnsi="Times New Roman" w:cs="Times New Roman"/>
          <w:spacing w:val="-1"/>
          <w:sz w:val="16"/>
          <w:szCs w:val="16"/>
        </w:rPr>
      </w:pPr>
    </w:p>
    <w:p w:rsidR="00BE37FE" w:rsidRPr="00B4673C" w:rsidRDefault="00BE37FE" w:rsidP="00B73B87">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4</w:t>
      </w:r>
    </w:p>
    <w:p w:rsidR="00BE37FE" w:rsidRPr="00B4673C" w:rsidRDefault="00BE37FE" w:rsidP="00B73B87">
      <w:pPr>
        <w:suppressAutoHyphens/>
        <w:jc w:val="center"/>
        <w:rPr>
          <w:rFonts w:ascii="Times New Roman" w:eastAsia="Times New Roman" w:hAnsi="Times New Roman" w:cs="Times New Roman"/>
          <w:b/>
          <w:spacing w:val="1"/>
          <w:sz w:val="24"/>
          <w:szCs w:val="24"/>
        </w:rPr>
      </w:pPr>
      <w:r w:rsidRPr="00B4673C">
        <w:rPr>
          <w:rFonts w:ascii="Times New Roman" w:eastAsia="Times New Roman" w:hAnsi="Times New Roman" w:cs="Times New Roman"/>
          <w:b/>
          <w:spacing w:val="1"/>
          <w:sz w:val="24"/>
          <w:szCs w:val="24"/>
        </w:rPr>
        <w:t>Obowiązki Wykonawcy</w:t>
      </w:r>
    </w:p>
    <w:p w:rsidR="00BE37FE" w:rsidRPr="002832CE" w:rsidRDefault="00BE37FE" w:rsidP="00B73B87">
      <w:pPr>
        <w:widowControl w:val="0"/>
        <w:numPr>
          <w:ilvl w:val="0"/>
          <w:numId w:val="4"/>
        </w:numPr>
        <w:autoSpaceDE w:val="0"/>
        <w:autoSpaceDN w:val="0"/>
        <w:adjustRightInd w:val="0"/>
        <w:ind w:left="284" w:hanging="284"/>
        <w:rPr>
          <w:rFonts w:ascii="Times New Roman" w:eastAsia="Times New Roman" w:hAnsi="Times New Roman" w:cs="Times New Roman"/>
          <w:spacing w:val="-6"/>
          <w:sz w:val="24"/>
          <w:szCs w:val="24"/>
          <w:lang w:eastAsia="pl-PL"/>
        </w:rPr>
      </w:pPr>
      <w:r w:rsidRPr="002832CE">
        <w:rPr>
          <w:rFonts w:ascii="Times New Roman" w:eastAsia="Times New Roman" w:hAnsi="Times New Roman" w:cs="Times New Roman"/>
          <w:spacing w:val="-6"/>
          <w:sz w:val="24"/>
          <w:szCs w:val="24"/>
          <w:lang w:eastAsia="pl-PL"/>
        </w:rPr>
        <w:t>Wykonawca zobowiązuje się do wykonywania wszystkich obowiązków opisanych</w:t>
      </w:r>
      <w:r w:rsidR="002832CE" w:rsidRPr="002832CE">
        <w:rPr>
          <w:rFonts w:ascii="Times New Roman" w:eastAsia="Times New Roman" w:hAnsi="Times New Roman" w:cs="Times New Roman"/>
          <w:spacing w:val="-6"/>
          <w:sz w:val="24"/>
          <w:szCs w:val="24"/>
          <w:lang w:eastAsia="pl-PL"/>
        </w:rPr>
        <w:t xml:space="preserve"> </w:t>
      </w:r>
      <w:r w:rsidRPr="002832CE">
        <w:rPr>
          <w:rFonts w:ascii="Times New Roman" w:eastAsia="Times New Roman" w:hAnsi="Times New Roman" w:cs="Times New Roman"/>
          <w:spacing w:val="-6"/>
          <w:sz w:val="24"/>
          <w:szCs w:val="24"/>
          <w:lang w:eastAsia="pl-PL"/>
        </w:rPr>
        <w:t>w Załączniku nr 1.</w:t>
      </w:r>
      <w:r w:rsidR="007E3663" w:rsidRPr="002832CE">
        <w:rPr>
          <w:rFonts w:ascii="Times New Roman" w:eastAsia="Times New Roman" w:hAnsi="Times New Roman" w:cs="Times New Roman"/>
          <w:spacing w:val="-6"/>
          <w:sz w:val="24"/>
          <w:szCs w:val="24"/>
          <w:lang w:eastAsia="pl-PL"/>
        </w:rPr>
        <w:t>2</w:t>
      </w:r>
      <w:r w:rsidRPr="002832CE">
        <w:rPr>
          <w:rFonts w:ascii="Times New Roman" w:eastAsia="Times New Roman" w:hAnsi="Times New Roman" w:cs="Times New Roman"/>
          <w:spacing w:val="-6"/>
          <w:sz w:val="24"/>
          <w:szCs w:val="24"/>
          <w:lang w:eastAsia="pl-PL"/>
        </w:rPr>
        <w:t xml:space="preserve"> do SIWZ, w sposób określony w ww. załączniku oraz niniejszej Umowie, zgodni</w:t>
      </w:r>
      <w:r w:rsidR="002832CE">
        <w:rPr>
          <w:rFonts w:ascii="Times New Roman" w:eastAsia="Times New Roman" w:hAnsi="Times New Roman" w:cs="Times New Roman"/>
          <w:spacing w:val="-6"/>
          <w:sz w:val="24"/>
          <w:szCs w:val="24"/>
          <w:lang w:eastAsia="pl-PL"/>
        </w:rPr>
        <w:t>e</w:t>
      </w:r>
      <w:r w:rsidR="002832CE">
        <w:rPr>
          <w:rFonts w:ascii="Times New Roman" w:eastAsia="Times New Roman" w:hAnsi="Times New Roman" w:cs="Times New Roman"/>
          <w:spacing w:val="-6"/>
          <w:sz w:val="24"/>
          <w:szCs w:val="24"/>
          <w:lang w:eastAsia="pl-PL"/>
        </w:rPr>
        <w:br/>
      </w:r>
      <w:r w:rsidRPr="002832CE">
        <w:rPr>
          <w:rFonts w:ascii="Times New Roman" w:eastAsia="Times New Roman" w:hAnsi="Times New Roman" w:cs="Times New Roman"/>
          <w:spacing w:val="-6"/>
          <w:sz w:val="24"/>
          <w:szCs w:val="24"/>
          <w:lang w:eastAsia="pl-PL"/>
        </w:rPr>
        <w:t xml:space="preserve">z zaakceptowanym przez Zamawiającego </w:t>
      </w:r>
      <w:r w:rsidR="007E3663" w:rsidRPr="002832CE">
        <w:rPr>
          <w:rFonts w:ascii="Times New Roman" w:eastAsia="Times New Roman" w:hAnsi="Times New Roman" w:cs="Times New Roman"/>
          <w:spacing w:val="-6"/>
          <w:sz w:val="24"/>
          <w:szCs w:val="24"/>
          <w:lang w:eastAsia="pl-PL"/>
        </w:rPr>
        <w:t xml:space="preserve">„Programem prowadzenia „Akcji Zima” na terenie Gminy Miasto Świnoujście stanowiącym </w:t>
      </w:r>
      <w:r w:rsidR="001217D5" w:rsidRPr="002832CE">
        <w:rPr>
          <w:rFonts w:ascii="Times New Roman" w:eastAsia="Times New Roman" w:hAnsi="Times New Roman" w:cs="Times New Roman"/>
          <w:spacing w:val="-6"/>
          <w:sz w:val="24"/>
          <w:szCs w:val="24"/>
          <w:lang w:eastAsia="pl-PL"/>
        </w:rPr>
        <w:t>Z</w:t>
      </w:r>
      <w:r w:rsidR="007E3663" w:rsidRPr="002832CE">
        <w:rPr>
          <w:rFonts w:ascii="Times New Roman" w:eastAsia="Times New Roman" w:hAnsi="Times New Roman" w:cs="Times New Roman"/>
          <w:spacing w:val="-6"/>
          <w:sz w:val="24"/>
          <w:szCs w:val="24"/>
          <w:lang w:eastAsia="pl-PL"/>
        </w:rPr>
        <w:t>ałącznik 1 do Szczegółowego Opisu Przedmiotu zamówienia</w:t>
      </w:r>
      <w:r w:rsidR="002832CE">
        <w:rPr>
          <w:rFonts w:ascii="Times New Roman" w:eastAsia="Times New Roman" w:hAnsi="Times New Roman" w:cs="Times New Roman"/>
          <w:spacing w:val="-6"/>
          <w:sz w:val="24"/>
          <w:szCs w:val="24"/>
          <w:lang w:eastAsia="pl-PL"/>
        </w:rPr>
        <w:br/>
      </w:r>
      <w:r w:rsidR="007E3663" w:rsidRPr="002832CE">
        <w:rPr>
          <w:rFonts w:ascii="Times New Roman" w:eastAsia="Times New Roman" w:hAnsi="Times New Roman" w:cs="Times New Roman"/>
          <w:spacing w:val="-6"/>
          <w:sz w:val="24"/>
          <w:szCs w:val="24"/>
          <w:lang w:eastAsia="pl-PL"/>
        </w:rPr>
        <w:t xml:space="preserve">w części </w:t>
      </w:r>
      <w:proofErr w:type="spellStart"/>
      <w:r w:rsidR="007E3663" w:rsidRPr="002832CE">
        <w:rPr>
          <w:rFonts w:ascii="Times New Roman" w:eastAsia="Times New Roman" w:hAnsi="Times New Roman" w:cs="Times New Roman"/>
          <w:spacing w:val="-6"/>
          <w:sz w:val="24"/>
          <w:szCs w:val="24"/>
          <w:lang w:eastAsia="pl-PL"/>
        </w:rPr>
        <w:t>pn</w:t>
      </w:r>
      <w:proofErr w:type="spellEnd"/>
      <w:r w:rsidR="007E3663" w:rsidRPr="002832CE">
        <w:rPr>
          <w:rFonts w:ascii="Times New Roman" w:eastAsia="Times New Roman" w:hAnsi="Times New Roman" w:cs="Times New Roman"/>
          <w:spacing w:val="-6"/>
          <w:sz w:val="24"/>
          <w:szCs w:val="24"/>
          <w:lang w:eastAsia="pl-PL"/>
        </w:rPr>
        <w:t>: „Zimowe utrzymanie terenów stanowiących własność Gminy Miasto Świnoujście</w:t>
      </w:r>
      <w:r w:rsidR="00CC71FE" w:rsidRPr="002832CE">
        <w:rPr>
          <w:rFonts w:ascii="Times New Roman" w:eastAsia="Times New Roman" w:hAnsi="Times New Roman" w:cs="Times New Roman"/>
          <w:spacing w:val="-6"/>
          <w:sz w:val="24"/>
          <w:szCs w:val="24"/>
          <w:lang w:eastAsia="pl-PL"/>
        </w:rPr>
        <w:t>”</w:t>
      </w:r>
      <w:r w:rsidR="007E3663" w:rsidRPr="002832CE">
        <w:rPr>
          <w:rFonts w:ascii="Times New Roman" w:eastAsia="Times New Roman" w:hAnsi="Times New Roman" w:cs="Times New Roman"/>
          <w:spacing w:val="-6"/>
          <w:sz w:val="24"/>
          <w:szCs w:val="24"/>
          <w:lang w:eastAsia="pl-PL"/>
        </w:rPr>
        <w:t>.</w:t>
      </w:r>
    </w:p>
    <w:p w:rsidR="00BE37FE" w:rsidRPr="009F1E70" w:rsidRDefault="00BE37FE" w:rsidP="00B73B87">
      <w:pPr>
        <w:widowControl w:val="0"/>
        <w:numPr>
          <w:ilvl w:val="0"/>
          <w:numId w:val="4"/>
        </w:numPr>
        <w:autoSpaceDE w:val="0"/>
        <w:autoSpaceDN w:val="0"/>
        <w:adjustRightInd w:val="0"/>
        <w:ind w:left="284" w:hanging="284"/>
        <w:rPr>
          <w:rFonts w:ascii="Times New Roman" w:eastAsia="Times New Roman" w:hAnsi="Times New Roman" w:cs="Times New Roman"/>
          <w:color w:val="FF0000"/>
          <w:sz w:val="24"/>
          <w:szCs w:val="24"/>
          <w:lang w:eastAsia="pl-PL"/>
        </w:rPr>
      </w:pPr>
      <w:r w:rsidRPr="00B4673C">
        <w:rPr>
          <w:rFonts w:ascii="Times New Roman" w:eastAsia="Times New Roman" w:hAnsi="Times New Roman" w:cs="Times New Roman"/>
          <w:sz w:val="24"/>
          <w:szCs w:val="24"/>
          <w:lang w:eastAsia="pl-PL"/>
        </w:rPr>
        <w:t>Wykonawca zobowiązuje się</w:t>
      </w:r>
      <w:r w:rsidR="007E3663">
        <w:rPr>
          <w:rFonts w:ascii="Times New Roman" w:eastAsia="Times New Roman" w:hAnsi="Times New Roman" w:cs="Times New Roman"/>
          <w:sz w:val="24"/>
          <w:szCs w:val="24"/>
          <w:lang w:eastAsia="pl-PL"/>
        </w:rPr>
        <w:t xml:space="preserve"> do wykonania przedmiotu Umowy</w:t>
      </w:r>
      <w:r w:rsidRPr="00B4673C">
        <w:rPr>
          <w:rFonts w:ascii="Times New Roman" w:eastAsia="Times New Roman" w:hAnsi="Times New Roman" w:cs="Times New Roman"/>
          <w:sz w:val="24"/>
          <w:szCs w:val="24"/>
          <w:lang w:eastAsia="pl-PL"/>
        </w:rPr>
        <w:t>, zgodnie</w:t>
      </w:r>
      <w:r w:rsidR="002832CE">
        <w:rPr>
          <w:rFonts w:ascii="Times New Roman" w:eastAsia="Times New Roman" w:hAnsi="Times New Roman" w:cs="Times New Roman"/>
          <w:sz w:val="24"/>
          <w:szCs w:val="24"/>
          <w:lang w:eastAsia="pl-PL"/>
        </w:rPr>
        <w:t xml:space="preserve"> </w:t>
      </w:r>
      <w:r w:rsidRPr="00B4673C">
        <w:rPr>
          <w:rFonts w:ascii="Times New Roman" w:eastAsia="Times New Roman" w:hAnsi="Times New Roman" w:cs="Times New Roman"/>
          <w:sz w:val="24"/>
          <w:szCs w:val="24"/>
          <w:lang w:eastAsia="pl-PL"/>
        </w:rPr>
        <w:t>z obowiązującymi</w:t>
      </w:r>
      <w:r w:rsidR="002832CE">
        <w:rPr>
          <w:rFonts w:ascii="Times New Roman" w:eastAsia="Times New Roman" w:hAnsi="Times New Roman" w:cs="Times New Roman"/>
          <w:sz w:val="24"/>
          <w:szCs w:val="24"/>
          <w:lang w:eastAsia="pl-PL"/>
        </w:rPr>
        <w:br/>
      </w:r>
      <w:r w:rsidRPr="00B4673C">
        <w:rPr>
          <w:rFonts w:ascii="Times New Roman" w:eastAsia="Times New Roman" w:hAnsi="Times New Roman" w:cs="Times New Roman"/>
          <w:sz w:val="24"/>
          <w:szCs w:val="24"/>
          <w:lang w:eastAsia="pl-PL"/>
        </w:rPr>
        <w:t>w czasie realizacji przepisami prawa, z zachowaniem szczególnej staranności, przestrzegając ustalon</w:t>
      </w:r>
      <w:r w:rsidR="009F1E70">
        <w:rPr>
          <w:rFonts w:ascii="Times New Roman" w:eastAsia="Times New Roman" w:hAnsi="Times New Roman" w:cs="Times New Roman"/>
          <w:sz w:val="24"/>
          <w:szCs w:val="24"/>
          <w:lang w:eastAsia="pl-PL"/>
        </w:rPr>
        <w:t>ych norm i wymogów technicznych.</w:t>
      </w:r>
    </w:p>
    <w:p w:rsidR="009F1E70" w:rsidRPr="001C3D0C" w:rsidRDefault="009F1E70" w:rsidP="00B73B87">
      <w:pPr>
        <w:widowControl w:val="0"/>
        <w:numPr>
          <w:ilvl w:val="0"/>
          <w:numId w:val="4"/>
        </w:numPr>
        <w:autoSpaceDE w:val="0"/>
        <w:autoSpaceDN w:val="0"/>
        <w:adjustRightInd w:val="0"/>
        <w:ind w:left="284" w:hanging="284"/>
        <w:rPr>
          <w:rFonts w:ascii="Times New Roman" w:eastAsia="Times New Roman" w:hAnsi="Times New Roman" w:cs="Times New Roman"/>
          <w:color w:val="FF0000"/>
          <w:spacing w:val="-4"/>
          <w:sz w:val="24"/>
          <w:szCs w:val="24"/>
          <w:lang w:eastAsia="pl-PL"/>
        </w:rPr>
      </w:pPr>
      <w:r w:rsidRPr="001C3D0C">
        <w:rPr>
          <w:rFonts w:ascii="Times New Roman" w:eastAsia="Times New Roman" w:hAnsi="Times New Roman" w:cs="Times New Roman"/>
          <w:spacing w:val="-4"/>
          <w:sz w:val="24"/>
          <w:szCs w:val="24"/>
          <w:lang w:eastAsia="pl-PL"/>
        </w:rPr>
        <w:t xml:space="preserve">Wykonawca będzie dysponował potencjałem technicznym wymienionym </w:t>
      </w:r>
      <w:r w:rsidR="00AF652F" w:rsidRPr="001C3D0C">
        <w:rPr>
          <w:rFonts w:ascii="Times New Roman" w:eastAsia="Times New Roman" w:hAnsi="Times New Roman" w:cs="Times New Roman"/>
          <w:spacing w:val="-4"/>
          <w:sz w:val="24"/>
          <w:szCs w:val="24"/>
          <w:lang w:eastAsia="pl-PL"/>
        </w:rPr>
        <w:t>w ust.3</w:t>
      </w:r>
      <w:r w:rsidRPr="001C3D0C">
        <w:rPr>
          <w:rFonts w:ascii="Times New Roman" w:eastAsia="Times New Roman" w:hAnsi="Times New Roman" w:cs="Times New Roman"/>
          <w:spacing w:val="-4"/>
          <w:sz w:val="24"/>
          <w:szCs w:val="24"/>
          <w:lang w:eastAsia="pl-PL"/>
        </w:rPr>
        <w:t xml:space="preserve"> </w:t>
      </w:r>
      <w:r w:rsidR="00AF652F" w:rsidRPr="001C3D0C">
        <w:rPr>
          <w:rFonts w:ascii="Times New Roman" w:eastAsia="Times New Roman" w:hAnsi="Times New Roman" w:cs="Times New Roman"/>
          <w:spacing w:val="-4"/>
          <w:sz w:val="24"/>
          <w:szCs w:val="24"/>
          <w:lang w:eastAsia="pl-PL"/>
        </w:rPr>
        <w:t>Załącznika</w:t>
      </w:r>
      <w:r w:rsidRPr="001C3D0C">
        <w:rPr>
          <w:rFonts w:ascii="Times New Roman" w:eastAsia="Times New Roman" w:hAnsi="Times New Roman" w:cs="Times New Roman"/>
          <w:spacing w:val="-4"/>
          <w:sz w:val="24"/>
          <w:szCs w:val="24"/>
          <w:lang w:eastAsia="pl-PL"/>
        </w:rPr>
        <w:t xml:space="preserve"> 1 do </w:t>
      </w:r>
      <w:r w:rsidR="00AF652F" w:rsidRPr="001C3D0C">
        <w:rPr>
          <w:rFonts w:ascii="Times New Roman" w:eastAsia="Times New Roman" w:hAnsi="Times New Roman" w:cs="Times New Roman"/>
          <w:spacing w:val="-4"/>
          <w:sz w:val="24"/>
          <w:szCs w:val="24"/>
          <w:lang w:eastAsia="pl-PL"/>
        </w:rPr>
        <w:t>Szczegółowego Opisu Przedmiotu Zamówienia – Zimowe utrzymanie terenów stanowiących własność Gminy Miasto Świnoujście oraz niezbędnego do realizacji Umowy.</w:t>
      </w:r>
    </w:p>
    <w:p w:rsidR="00C44B11" w:rsidRDefault="00BE37FE" w:rsidP="00C44B11">
      <w:pPr>
        <w:widowControl w:val="0"/>
        <w:numPr>
          <w:ilvl w:val="0"/>
          <w:numId w:val="4"/>
        </w:numPr>
        <w:autoSpaceDE w:val="0"/>
        <w:autoSpaceDN w:val="0"/>
        <w:adjustRightInd w:val="0"/>
        <w:ind w:left="284" w:hanging="284"/>
        <w:rPr>
          <w:rFonts w:ascii="Times New Roman" w:eastAsia="Times New Roman" w:hAnsi="Times New Roman" w:cs="Times New Roman"/>
          <w:spacing w:val="1"/>
          <w:sz w:val="24"/>
          <w:szCs w:val="24"/>
        </w:rPr>
      </w:pPr>
      <w:r w:rsidRPr="00B4673C">
        <w:rPr>
          <w:rFonts w:ascii="Times New Roman" w:eastAsia="Times New Roman" w:hAnsi="Times New Roman" w:cs="Times New Roman"/>
          <w:spacing w:val="1"/>
          <w:sz w:val="24"/>
          <w:szCs w:val="24"/>
        </w:rPr>
        <w:t>Wykonawca zobowiązuje się do przekazania niezwłocznie wszystkich informacji dotyczących realizacji Umowy na każde żądanie Zamawiającego, jednak nie później niż w terminie 2 dni od dnia otrzymania żądania.</w:t>
      </w:r>
    </w:p>
    <w:p w:rsidR="00C44B11" w:rsidRPr="00C44B11" w:rsidRDefault="00C44B11" w:rsidP="00C44B11">
      <w:pPr>
        <w:widowControl w:val="0"/>
        <w:numPr>
          <w:ilvl w:val="0"/>
          <w:numId w:val="4"/>
        </w:numPr>
        <w:autoSpaceDE w:val="0"/>
        <w:autoSpaceDN w:val="0"/>
        <w:adjustRightInd w:val="0"/>
        <w:ind w:left="284" w:hanging="284"/>
        <w:rPr>
          <w:rFonts w:ascii="Times New Roman" w:eastAsia="Times New Roman" w:hAnsi="Times New Roman" w:cs="Times New Roman"/>
          <w:spacing w:val="1"/>
          <w:sz w:val="24"/>
          <w:szCs w:val="24"/>
        </w:rPr>
      </w:pPr>
      <w:r w:rsidRPr="00C44B11">
        <w:rPr>
          <w:rFonts w:ascii="Times New Roman" w:hAnsi="Times New Roman" w:cs="Times New Roman"/>
          <w:sz w:val="24"/>
          <w:szCs w:val="24"/>
        </w:rPr>
        <w:t xml:space="preserve">Wykonawca </w:t>
      </w:r>
      <w:r w:rsidRPr="00C44B11">
        <w:rPr>
          <w:rFonts w:ascii="Times New Roman" w:hAnsi="Times New Roman" w:cs="Times New Roman"/>
          <w:spacing w:val="1"/>
          <w:sz w:val="24"/>
          <w:szCs w:val="24"/>
        </w:rPr>
        <w:t>wyz</w:t>
      </w:r>
      <w:r w:rsidRPr="00C44B11">
        <w:rPr>
          <w:rFonts w:ascii="Times New Roman" w:hAnsi="Times New Roman" w:cs="Times New Roman"/>
          <w:sz w:val="24"/>
          <w:szCs w:val="24"/>
        </w:rPr>
        <w:t>n</w:t>
      </w:r>
      <w:r w:rsidRPr="00C44B11">
        <w:rPr>
          <w:rFonts w:ascii="Times New Roman" w:hAnsi="Times New Roman" w:cs="Times New Roman"/>
          <w:spacing w:val="-2"/>
          <w:sz w:val="24"/>
          <w:szCs w:val="24"/>
        </w:rPr>
        <w:t>a</w:t>
      </w:r>
      <w:r w:rsidRPr="00C44B11">
        <w:rPr>
          <w:rFonts w:ascii="Times New Roman" w:hAnsi="Times New Roman" w:cs="Times New Roman"/>
          <w:spacing w:val="1"/>
          <w:sz w:val="24"/>
          <w:szCs w:val="24"/>
        </w:rPr>
        <w:t>cz</w:t>
      </w:r>
      <w:r w:rsidRPr="00C44B11">
        <w:rPr>
          <w:rFonts w:ascii="Times New Roman" w:hAnsi="Times New Roman" w:cs="Times New Roman"/>
          <w:sz w:val="24"/>
          <w:szCs w:val="24"/>
        </w:rPr>
        <w:t>y o</w:t>
      </w:r>
      <w:r w:rsidRPr="00C44B11">
        <w:rPr>
          <w:rFonts w:ascii="Times New Roman" w:hAnsi="Times New Roman" w:cs="Times New Roman"/>
          <w:spacing w:val="-1"/>
          <w:sz w:val="24"/>
          <w:szCs w:val="24"/>
        </w:rPr>
        <w:t>s</w:t>
      </w:r>
      <w:r w:rsidRPr="00C44B11">
        <w:rPr>
          <w:rFonts w:ascii="Times New Roman" w:hAnsi="Times New Roman" w:cs="Times New Roman"/>
          <w:sz w:val="24"/>
          <w:szCs w:val="24"/>
        </w:rPr>
        <w:t>obę -Koo</w:t>
      </w:r>
      <w:r w:rsidRPr="00C44B11">
        <w:rPr>
          <w:rFonts w:ascii="Times New Roman" w:hAnsi="Times New Roman" w:cs="Times New Roman"/>
          <w:spacing w:val="-1"/>
          <w:sz w:val="24"/>
          <w:szCs w:val="24"/>
        </w:rPr>
        <w:t>r</w:t>
      </w:r>
      <w:r w:rsidRPr="00C44B11">
        <w:rPr>
          <w:rFonts w:ascii="Times New Roman" w:hAnsi="Times New Roman" w:cs="Times New Roman"/>
          <w:sz w:val="24"/>
          <w:szCs w:val="24"/>
        </w:rPr>
        <w:t>d</w:t>
      </w:r>
      <w:r w:rsidRPr="00C44B11">
        <w:rPr>
          <w:rFonts w:ascii="Times New Roman" w:hAnsi="Times New Roman" w:cs="Times New Roman"/>
          <w:spacing w:val="1"/>
          <w:sz w:val="24"/>
          <w:szCs w:val="24"/>
        </w:rPr>
        <w:t>y</w:t>
      </w:r>
      <w:r w:rsidRPr="00C44B11">
        <w:rPr>
          <w:rFonts w:ascii="Times New Roman" w:hAnsi="Times New Roman" w:cs="Times New Roman"/>
          <w:sz w:val="24"/>
          <w:szCs w:val="24"/>
        </w:rPr>
        <w:t>n</w:t>
      </w:r>
      <w:r w:rsidRPr="00C44B11">
        <w:rPr>
          <w:rFonts w:ascii="Times New Roman" w:hAnsi="Times New Roman" w:cs="Times New Roman"/>
          <w:spacing w:val="1"/>
          <w:sz w:val="24"/>
          <w:szCs w:val="24"/>
        </w:rPr>
        <w:t>a</w:t>
      </w:r>
      <w:r w:rsidRPr="00C44B11">
        <w:rPr>
          <w:rFonts w:ascii="Times New Roman" w:hAnsi="Times New Roman" w:cs="Times New Roman"/>
          <w:sz w:val="24"/>
          <w:szCs w:val="24"/>
        </w:rPr>
        <w:t>to</w:t>
      </w:r>
      <w:r w:rsidRPr="00C44B11">
        <w:rPr>
          <w:rFonts w:ascii="Times New Roman" w:hAnsi="Times New Roman" w:cs="Times New Roman"/>
          <w:spacing w:val="-1"/>
          <w:sz w:val="24"/>
          <w:szCs w:val="24"/>
        </w:rPr>
        <w:t>r</w:t>
      </w:r>
      <w:r w:rsidRPr="00C44B11">
        <w:rPr>
          <w:rFonts w:ascii="Times New Roman" w:hAnsi="Times New Roman" w:cs="Times New Roman"/>
          <w:sz w:val="24"/>
          <w:szCs w:val="24"/>
        </w:rPr>
        <w:t>a Umo</w:t>
      </w:r>
      <w:r w:rsidRPr="00C44B11">
        <w:rPr>
          <w:rFonts w:ascii="Times New Roman" w:hAnsi="Times New Roman" w:cs="Times New Roman"/>
          <w:spacing w:val="1"/>
          <w:sz w:val="24"/>
          <w:szCs w:val="24"/>
        </w:rPr>
        <w:t>wy</w:t>
      </w:r>
      <w:r w:rsidRPr="00C44B11">
        <w:rPr>
          <w:rFonts w:ascii="Times New Roman" w:hAnsi="Times New Roman" w:cs="Times New Roman"/>
          <w:sz w:val="24"/>
          <w:szCs w:val="24"/>
        </w:rPr>
        <w:t>, z któ</w:t>
      </w:r>
      <w:r w:rsidRPr="00C44B11">
        <w:rPr>
          <w:rFonts w:ascii="Times New Roman" w:hAnsi="Times New Roman" w:cs="Times New Roman"/>
          <w:spacing w:val="-1"/>
          <w:sz w:val="24"/>
          <w:szCs w:val="24"/>
        </w:rPr>
        <w:t>r</w:t>
      </w:r>
      <w:r w:rsidRPr="00C44B11">
        <w:rPr>
          <w:rFonts w:ascii="Times New Roman" w:hAnsi="Times New Roman" w:cs="Times New Roman"/>
          <w:spacing w:val="1"/>
          <w:sz w:val="24"/>
          <w:szCs w:val="24"/>
        </w:rPr>
        <w:t>y</w:t>
      </w:r>
      <w:r w:rsidRPr="00C44B11">
        <w:rPr>
          <w:rFonts w:ascii="Times New Roman" w:hAnsi="Times New Roman" w:cs="Times New Roman"/>
          <w:sz w:val="24"/>
          <w:szCs w:val="24"/>
        </w:rPr>
        <w:t xml:space="preserve">m </w:t>
      </w:r>
      <w:r w:rsidRPr="00C44B11">
        <w:rPr>
          <w:rFonts w:ascii="Times New Roman" w:hAnsi="Times New Roman" w:cs="Times New Roman"/>
          <w:spacing w:val="1"/>
          <w:sz w:val="24"/>
          <w:szCs w:val="24"/>
        </w:rPr>
        <w:t>Za</w:t>
      </w:r>
      <w:r w:rsidRPr="00C44B11">
        <w:rPr>
          <w:rFonts w:ascii="Times New Roman" w:hAnsi="Times New Roman" w:cs="Times New Roman"/>
          <w:sz w:val="24"/>
          <w:szCs w:val="24"/>
        </w:rPr>
        <w:t>m</w:t>
      </w:r>
      <w:r w:rsidRPr="00C44B11">
        <w:rPr>
          <w:rFonts w:ascii="Times New Roman" w:hAnsi="Times New Roman" w:cs="Times New Roman"/>
          <w:spacing w:val="1"/>
          <w:sz w:val="24"/>
          <w:szCs w:val="24"/>
        </w:rPr>
        <w:t>aw</w:t>
      </w:r>
      <w:r w:rsidRPr="00C44B11">
        <w:rPr>
          <w:rFonts w:ascii="Times New Roman" w:hAnsi="Times New Roman" w:cs="Times New Roman"/>
          <w:spacing w:val="-2"/>
          <w:sz w:val="24"/>
          <w:szCs w:val="24"/>
        </w:rPr>
        <w:t>i</w:t>
      </w:r>
      <w:r w:rsidRPr="00C44B11">
        <w:rPr>
          <w:rFonts w:ascii="Times New Roman" w:hAnsi="Times New Roman" w:cs="Times New Roman"/>
          <w:spacing w:val="1"/>
          <w:sz w:val="24"/>
          <w:szCs w:val="24"/>
        </w:rPr>
        <w:t>a</w:t>
      </w:r>
      <w:r w:rsidRPr="00C44B11">
        <w:rPr>
          <w:rFonts w:ascii="Times New Roman" w:hAnsi="Times New Roman" w:cs="Times New Roman"/>
          <w:sz w:val="24"/>
          <w:szCs w:val="24"/>
        </w:rPr>
        <w:t>j</w:t>
      </w:r>
      <w:r w:rsidRPr="00C44B11">
        <w:rPr>
          <w:rFonts w:ascii="Times New Roman" w:hAnsi="Times New Roman" w:cs="Times New Roman"/>
          <w:spacing w:val="-2"/>
          <w:sz w:val="24"/>
          <w:szCs w:val="24"/>
        </w:rPr>
        <w:t>ą</w:t>
      </w:r>
      <w:r w:rsidRPr="00C44B11">
        <w:rPr>
          <w:rFonts w:ascii="Times New Roman" w:hAnsi="Times New Roman" w:cs="Times New Roman"/>
          <w:spacing w:val="1"/>
          <w:sz w:val="24"/>
          <w:szCs w:val="24"/>
        </w:rPr>
        <w:t>c</w:t>
      </w:r>
      <w:r w:rsidRPr="00C44B11">
        <w:rPr>
          <w:rFonts w:ascii="Times New Roman" w:hAnsi="Times New Roman" w:cs="Times New Roman"/>
          <w:sz w:val="24"/>
          <w:szCs w:val="24"/>
        </w:rPr>
        <w:t>y b</w:t>
      </w:r>
      <w:r w:rsidRPr="00C44B11">
        <w:rPr>
          <w:rFonts w:ascii="Times New Roman" w:hAnsi="Times New Roman" w:cs="Times New Roman"/>
          <w:spacing w:val="1"/>
          <w:sz w:val="24"/>
          <w:szCs w:val="24"/>
        </w:rPr>
        <w:t>ę</w:t>
      </w:r>
      <w:r w:rsidRPr="00C44B11">
        <w:rPr>
          <w:rFonts w:ascii="Times New Roman" w:hAnsi="Times New Roman" w:cs="Times New Roman"/>
          <w:sz w:val="24"/>
          <w:szCs w:val="24"/>
        </w:rPr>
        <w:t>d</w:t>
      </w:r>
      <w:r w:rsidRPr="00C44B11">
        <w:rPr>
          <w:rFonts w:ascii="Times New Roman" w:hAnsi="Times New Roman" w:cs="Times New Roman"/>
          <w:spacing w:val="1"/>
          <w:sz w:val="24"/>
          <w:szCs w:val="24"/>
        </w:rPr>
        <w:t>z</w:t>
      </w:r>
      <w:r w:rsidRPr="00C44B11">
        <w:rPr>
          <w:rFonts w:ascii="Times New Roman" w:hAnsi="Times New Roman" w:cs="Times New Roman"/>
          <w:spacing w:val="-2"/>
          <w:sz w:val="24"/>
          <w:szCs w:val="24"/>
        </w:rPr>
        <w:t>i</w:t>
      </w:r>
      <w:r w:rsidRPr="00C44B11">
        <w:rPr>
          <w:rFonts w:ascii="Times New Roman" w:hAnsi="Times New Roman" w:cs="Times New Roman"/>
          <w:sz w:val="24"/>
          <w:szCs w:val="24"/>
        </w:rPr>
        <w:t>e mó</w:t>
      </w:r>
      <w:r w:rsidRPr="00C44B11">
        <w:rPr>
          <w:rFonts w:ascii="Times New Roman" w:hAnsi="Times New Roman" w:cs="Times New Roman"/>
          <w:spacing w:val="1"/>
          <w:sz w:val="24"/>
          <w:szCs w:val="24"/>
        </w:rPr>
        <w:t>g</w:t>
      </w:r>
      <w:r w:rsidRPr="00C44B11">
        <w:rPr>
          <w:rFonts w:ascii="Times New Roman" w:hAnsi="Times New Roman" w:cs="Times New Roman"/>
          <w:sz w:val="24"/>
          <w:szCs w:val="24"/>
        </w:rPr>
        <w:t xml:space="preserve">ł </w:t>
      </w:r>
      <w:r w:rsidRPr="00C44B11">
        <w:rPr>
          <w:rFonts w:ascii="Times New Roman" w:hAnsi="Times New Roman" w:cs="Times New Roman"/>
          <w:spacing w:val="-1"/>
          <w:sz w:val="24"/>
          <w:szCs w:val="24"/>
        </w:rPr>
        <w:t>s</w:t>
      </w:r>
      <w:r w:rsidRPr="00C44B11">
        <w:rPr>
          <w:rFonts w:ascii="Times New Roman" w:hAnsi="Times New Roman" w:cs="Times New Roman"/>
          <w:sz w:val="24"/>
          <w:szCs w:val="24"/>
        </w:rPr>
        <w:t>ię kont</w:t>
      </w:r>
      <w:r w:rsidRPr="00C44B11">
        <w:rPr>
          <w:rFonts w:ascii="Times New Roman" w:hAnsi="Times New Roman" w:cs="Times New Roman"/>
          <w:spacing w:val="1"/>
          <w:sz w:val="24"/>
          <w:szCs w:val="24"/>
        </w:rPr>
        <w:t>a</w:t>
      </w:r>
      <w:r w:rsidRPr="00C44B11">
        <w:rPr>
          <w:rFonts w:ascii="Times New Roman" w:hAnsi="Times New Roman" w:cs="Times New Roman"/>
          <w:sz w:val="24"/>
          <w:szCs w:val="24"/>
        </w:rPr>
        <w:t>kto</w:t>
      </w:r>
      <w:r w:rsidRPr="00C44B11">
        <w:rPr>
          <w:rFonts w:ascii="Times New Roman" w:hAnsi="Times New Roman" w:cs="Times New Roman"/>
          <w:spacing w:val="1"/>
          <w:sz w:val="24"/>
          <w:szCs w:val="24"/>
        </w:rPr>
        <w:t>wa</w:t>
      </w:r>
      <w:r w:rsidRPr="00C44B11">
        <w:rPr>
          <w:rFonts w:ascii="Times New Roman" w:hAnsi="Times New Roman" w:cs="Times New Roman"/>
          <w:sz w:val="24"/>
          <w:szCs w:val="24"/>
        </w:rPr>
        <w:t>ć b</w:t>
      </w:r>
      <w:r w:rsidRPr="00C44B11">
        <w:rPr>
          <w:rFonts w:ascii="Times New Roman" w:hAnsi="Times New Roman" w:cs="Times New Roman"/>
          <w:spacing w:val="1"/>
          <w:sz w:val="24"/>
          <w:szCs w:val="24"/>
        </w:rPr>
        <w:t>ez</w:t>
      </w:r>
      <w:r w:rsidRPr="00C44B11">
        <w:rPr>
          <w:rFonts w:ascii="Times New Roman" w:hAnsi="Times New Roman" w:cs="Times New Roman"/>
          <w:sz w:val="24"/>
          <w:szCs w:val="24"/>
        </w:rPr>
        <w:t>po</w:t>
      </w:r>
      <w:r w:rsidRPr="00C44B11">
        <w:rPr>
          <w:rFonts w:ascii="Times New Roman" w:hAnsi="Times New Roman" w:cs="Times New Roman"/>
          <w:spacing w:val="-1"/>
          <w:sz w:val="24"/>
          <w:szCs w:val="24"/>
        </w:rPr>
        <w:t>śr</w:t>
      </w:r>
      <w:r w:rsidRPr="00C44B11">
        <w:rPr>
          <w:rFonts w:ascii="Times New Roman" w:hAnsi="Times New Roman" w:cs="Times New Roman"/>
          <w:spacing w:val="1"/>
          <w:sz w:val="24"/>
          <w:szCs w:val="24"/>
        </w:rPr>
        <w:t>e</w:t>
      </w:r>
      <w:r w:rsidRPr="00C44B11">
        <w:rPr>
          <w:rFonts w:ascii="Times New Roman" w:hAnsi="Times New Roman" w:cs="Times New Roman"/>
          <w:sz w:val="24"/>
          <w:szCs w:val="24"/>
        </w:rPr>
        <w:t>dnio w dni</w:t>
      </w:r>
      <w:r w:rsidRPr="00C44B11">
        <w:rPr>
          <w:rFonts w:ascii="Times New Roman" w:hAnsi="Times New Roman" w:cs="Times New Roman"/>
          <w:spacing w:val="1"/>
          <w:sz w:val="24"/>
          <w:szCs w:val="24"/>
        </w:rPr>
        <w:t>ac</w:t>
      </w:r>
      <w:r w:rsidRPr="00C44B11">
        <w:rPr>
          <w:rFonts w:ascii="Times New Roman" w:hAnsi="Times New Roman" w:cs="Times New Roman"/>
          <w:sz w:val="24"/>
          <w:szCs w:val="24"/>
        </w:rPr>
        <w:t>h od poni</w:t>
      </w:r>
      <w:r w:rsidRPr="00C44B11">
        <w:rPr>
          <w:rFonts w:ascii="Times New Roman" w:hAnsi="Times New Roman" w:cs="Times New Roman"/>
          <w:spacing w:val="1"/>
          <w:sz w:val="24"/>
          <w:szCs w:val="24"/>
        </w:rPr>
        <w:t>e</w:t>
      </w:r>
      <w:r w:rsidRPr="00C44B11">
        <w:rPr>
          <w:rFonts w:ascii="Times New Roman" w:hAnsi="Times New Roman" w:cs="Times New Roman"/>
          <w:sz w:val="24"/>
          <w:szCs w:val="24"/>
        </w:rPr>
        <w:t>d</w:t>
      </w:r>
      <w:r w:rsidRPr="00C44B11">
        <w:rPr>
          <w:rFonts w:ascii="Times New Roman" w:hAnsi="Times New Roman" w:cs="Times New Roman"/>
          <w:spacing w:val="1"/>
          <w:sz w:val="24"/>
          <w:szCs w:val="24"/>
        </w:rPr>
        <w:t>z</w:t>
      </w:r>
      <w:r w:rsidRPr="00C44B11">
        <w:rPr>
          <w:rFonts w:ascii="Times New Roman" w:hAnsi="Times New Roman" w:cs="Times New Roman"/>
          <w:sz w:val="24"/>
          <w:szCs w:val="24"/>
        </w:rPr>
        <w:t>i</w:t>
      </w:r>
      <w:r w:rsidRPr="00C44B11">
        <w:rPr>
          <w:rFonts w:ascii="Times New Roman" w:hAnsi="Times New Roman" w:cs="Times New Roman"/>
          <w:spacing w:val="1"/>
          <w:sz w:val="24"/>
          <w:szCs w:val="24"/>
        </w:rPr>
        <w:t>a</w:t>
      </w:r>
      <w:r w:rsidRPr="00C44B11">
        <w:rPr>
          <w:rFonts w:ascii="Times New Roman" w:hAnsi="Times New Roman" w:cs="Times New Roman"/>
          <w:sz w:val="24"/>
          <w:szCs w:val="24"/>
        </w:rPr>
        <w:t>łku do pi</w:t>
      </w:r>
      <w:r w:rsidRPr="00C44B11">
        <w:rPr>
          <w:rFonts w:ascii="Times New Roman" w:hAnsi="Times New Roman" w:cs="Times New Roman"/>
          <w:spacing w:val="1"/>
          <w:sz w:val="24"/>
          <w:szCs w:val="24"/>
        </w:rPr>
        <w:t>ą</w:t>
      </w:r>
      <w:r w:rsidRPr="00C44B11">
        <w:rPr>
          <w:rFonts w:ascii="Times New Roman" w:hAnsi="Times New Roman" w:cs="Times New Roman"/>
          <w:sz w:val="24"/>
          <w:szCs w:val="24"/>
        </w:rPr>
        <w:t>tku</w:t>
      </w:r>
      <w:r>
        <w:rPr>
          <w:rFonts w:ascii="Times New Roman" w:hAnsi="Times New Roman" w:cs="Times New Roman"/>
          <w:spacing w:val="28"/>
          <w:sz w:val="24"/>
          <w:szCs w:val="24"/>
        </w:rPr>
        <w:t xml:space="preserve"> </w:t>
      </w:r>
      <w:r w:rsidRPr="00C44B11">
        <w:rPr>
          <w:rFonts w:ascii="Times New Roman" w:hAnsi="Times New Roman" w:cs="Times New Roman"/>
          <w:sz w:val="24"/>
          <w:szCs w:val="24"/>
        </w:rPr>
        <w:t>oraz w dni wolne od pracy. Koo</w:t>
      </w:r>
      <w:r w:rsidRPr="00C44B11">
        <w:rPr>
          <w:rFonts w:ascii="Times New Roman" w:hAnsi="Times New Roman" w:cs="Times New Roman"/>
          <w:spacing w:val="-1"/>
          <w:sz w:val="24"/>
          <w:szCs w:val="24"/>
        </w:rPr>
        <w:t>r</w:t>
      </w:r>
      <w:r w:rsidRPr="00C44B11">
        <w:rPr>
          <w:rFonts w:ascii="Times New Roman" w:hAnsi="Times New Roman" w:cs="Times New Roman"/>
          <w:sz w:val="24"/>
          <w:szCs w:val="24"/>
        </w:rPr>
        <w:t>d</w:t>
      </w:r>
      <w:r w:rsidRPr="00C44B11">
        <w:rPr>
          <w:rFonts w:ascii="Times New Roman" w:hAnsi="Times New Roman" w:cs="Times New Roman"/>
          <w:spacing w:val="1"/>
          <w:sz w:val="24"/>
          <w:szCs w:val="24"/>
        </w:rPr>
        <w:t>y</w:t>
      </w:r>
      <w:r w:rsidRPr="00C44B11">
        <w:rPr>
          <w:rFonts w:ascii="Times New Roman" w:hAnsi="Times New Roman" w:cs="Times New Roman"/>
          <w:sz w:val="24"/>
          <w:szCs w:val="24"/>
        </w:rPr>
        <w:t>n</w:t>
      </w:r>
      <w:r w:rsidRPr="00C44B11">
        <w:rPr>
          <w:rFonts w:ascii="Times New Roman" w:hAnsi="Times New Roman" w:cs="Times New Roman"/>
          <w:spacing w:val="1"/>
          <w:sz w:val="24"/>
          <w:szCs w:val="24"/>
        </w:rPr>
        <w:t>a</w:t>
      </w:r>
      <w:r w:rsidRPr="00C44B11">
        <w:rPr>
          <w:rFonts w:ascii="Times New Roman" w:hAnsi="Times New Roman" w:cs="Times New Roman"/>
          <w:sz w:val="24"/>
          <w:szCs w:val="24"/>
        </w:rPr>
        <w:t>tor Umo</w:t>
      </w:r>
      <w:r w:rsidRPr="00C44B11">
        <w:rPr>
          <w:rFonts w:ascii="Times New Roman" w:hAnsi="Times New Roman" w:cs="Times New Roman"/>
          <w:spacing w:val="1"/>
          <w:sz w:val="24"/>
          <w:szCs w:val="24"/>
        </w:rPr>
        <w:t>w</w:t>
      </w:r>
      <w:r w:rsidRPr="00C44B11">
        <w:rPr>
          <w:rFonts w:ascii="Times New Roman" w:hAnsi="Times New Roman" w:cs="Times New Roman"/>
          <w:sz w:val="24"/>
          <w:szCs w:val="24"/>
        </w:rPr>
        <w:t>y odpo</w:t>
      </w:r>
      <w:r w:rsidRPr="00C44B11">
        <w:rPr>
          <w:rFonts w:ascii="Times New Roman" w:hAnsi="Times New Roman" w:cs="Times New Roman"/>
          <w:spacing w:val="1"/>
          <w:sz w:val="24"/>
          <w:szCs w:val="24"/>
        </w:rPr>
        <w:t>w</w:t>
      </w:r>
      <w:r w:rsidRPr="00C44B11">
        <w:rPr>
          <w:rFonts w:ascii="Times New Roman" w:hAnsi="Times New Roman" w:cs="Times New Roman"/>
          <w:sz w:val="24"/>
          <w:szCs w:val="24"/>
        </w:rPr>
        <w:t>i</w:t>
      </w:r>
      <w:r w:rsidRPr="00C44B11">
        <w:rPr>
          <w:rFonts w:ascii="Times New Roman" w:hAnsi="Times New Roman" w:cs="Times New Roman"/>
          <w:spacing w:val="1"/>
          <w:sz w:val="24"/>
          <w:szCs w:val="24"/>
        </w:rPr>
        <w:t>e</w:t>
      </w:r>
      <w:r w:rsidRPr="00C44B11">
        <w:rPr>
          <w:rFonts w:ascii="Times New Roman" w:hAnsi="Times New Roman" w:cs="Times New Roman"/>
          <w:sz w:val="24"/>
          <w:szCs w:val="24"/>
        </w:rPr>
        <w:t>d</w:t>
      </w:r>
      <w:r w:rsidRPr="00C44B11">
        <w:rPr>
          <w:rFonts w:ascii="Times New Roman" w:hAnsi="Times New Roman" w:cs="Times New Roman"/>
          <w:spacing w:val="1"/>
          <w:sz w:val="24"/>
          <w:szCs w:val="24"/>
        </w:rPr>
        <w:t>z</w:t>
      </w:r>
      <w:r w:rsidRPr="00C44B11">
        <w:rPr>
          <w:rFonts w:ascii="Times New Roman" w:hAnsi="Times New Roman" w:cs="Times New Roman"/>
          <w:sz w:val="24"/>
          <w:szCs w:val="24"/>
        </w:rPr>
        <w:t>i</w:t>
      </w:r>
      <w:r w:rsidRPr="00C44B11">
        <w:rPr>
          <w:rFonts w:ascii="Times New Roman" w:hAnsi="Times New Roman" w:cs="Times New Roman"/>
          <w:spacing w:val="-2"/>
          <w:sz w:val="24"/>
          <w:szCs w:val="24"/>
        </w:rPr>
        <w:t>a</w:t>
      </w:r>
      <w:r w:rsidRPr="00C44B11">
        <w:rPr>
          <w:rFonts w:ascii="Times New Roman" w:hAnsi="Times New Roman" w:cs="Times New Roman"/>
          <w:sz w:val="24"/>
          <w:szCs w:val="24"/>
        </w:rPr>
        <w:t>lny b</w:t>
      </w:r>
      <w:r w:rsidRPr="00C44B11">
        <w:rPr>
          <w:rFonts w:ascii="Times New Roman" w:hAnsi="Times New Roman" w:cs="Times New Roman"/>
          <w:spacing w:val="1"/>
          <w:sz w:val="24"/>
          <w:szCs w:val="24"/>
        </w:rPr>
        <w:t>ę</w:t>
      </w:r>
      <w:r w:rsidRPr="00C44B11">
        <w:rPr>
          <w:rFonts w:ascii="Times New Roman" w:hAnsi="Times New Roman" w:cs="Times New Roman"/>
          <w:spacing w:val="-2"/>
          <w:sz w:val="24"/>
          <w:szCs w:val="24"/>
        </w:rPr>
        <w:t>d</w:t>
      </w:r>
      <w:r w:rsidRPr="00C44B11">
        <w:rPr>
          <w:rFonts w:ascii="Times New Roman" w:hAnsi="Times New Roman" w:cs="Times New Roman"/>
          <w:spacing w:val="1"/>
          <w:sz w:val="24"/>
          <w:szCs w:val="24"/>
        </w:rPr>
        <w:t>z</w:t>
      </w:r>
      <w:r w:rsidRPr="00C44B11">
        <w:rPr>
          <w:rFonts w:ascii="Times New Roman" w:hAnsi="Times New Roman" w:cs="Times New Roman"/>
          <w:sz w:val="24"/>
          <w:szCs w:val="24"/>
        </w:rPr>
        <w:t xml:space="preserve">ie </w:t>
      </w:r>
      <w:r w:rsidRPr="00C44B11">
        <w:rPr>
          <w:rFonts w:ascii="Times New Roman" w:hAnsi="Times New Roman" w:cs="Times New Roman"/>
          <w:spacing w:val="-2"/>
          <w:sz w:val="24"/>
          <w:szCs w:val="24"/>
        </w:rPr>
        <w:t xml:space="preserve">z </w:t>
      </w:r>
      <w:r w:rsidRPr="00C44B11">
        <w:rPr>
          <w:rFonts w:ascii="Times New Roman" w:hAnsi="Times New Roman" w:cs="Times New Roman"/>
          <w:sz w:val="24"/>
          <w:szCs w:val="24"/>
        </w:rPr>
        <w:t>a n</w:t>
      </w:r>
      <w:r w:rsidRPr="00C44B11">
        <w:rPr>
          <w:rFonts w:ascii="Times New Roman" w:hAnsi="Times New Roman" w:cs="Times New Roman"/>
          <w:spacing w:val="1"/>
          <w:sz w:val="24"/>
          <w:szCs w:val="24"/>
        </w:rPr>
        <w:t>a</w:t>
      </w:r>
      <w:r w:rsidRPr="00C44B11">
        <w:rPr>
          <w:rFonts w:ascii="Times New Roman" w:hAnsi="Times New Roman" w:cs="Times New Roman"/>
          <w:spacing w:val="-2"/>
          <w:sz w:val="24"/>
          <w:szCs w:val="24"/>
        </w:rPr>
        <w:t>d</w:t>
      </w:r>
      <w:r w:rsidRPr="00C44B11">
        <w:rPr>
          <w:rFonts w:ascii="Times New Roman" w:hAnsi="Times New Roman" w:cs="Times New Roman"/>
          <w:spacing w:val="1"/>
          <w:sz w:val="24"/>
          <w:szCs w:val="24"/>
        </w:rPr>
        <w:t>z</w:t>
      </w:r>
      <w:r w:rsidRPr="00C44B11">
        <w:rPr>
          <w:rFonts w:ascii="Times New Roman" w:hAnsi="Times New Roman" w:cs="Times New Roman"/>
          <w:sz w:val="24"/>
          <w:szCs w:val="24"/>
        </w:rPr>
        <w:t>o</w:t>
      </w:r>
      <w:r w:rsidRPr="00C44B11">
        <w:rPr>
          <w:rFonts w:ascii="Times New Roman" w:hAnsi="Times New Roman" w:cs="Times New Roman"/>
          <w:spacing w:val="-1"/>
          <w:sz w:val="24"/>
          <w:szCs w:val="24"/>
        </w:rPr>
        <w:t>r</w:t>
      </w:r>
      <w:r w:rsidRPr="00C44B11">
        <w:rPr>
          <w:rFonts w:ascii="Times New Roman" w:hAnsi="Times New Roman" w:cs="Times New Roman"/>
          <w:sz w:val="24"/>
          <w:szCs w:val="24"/>
        </w:rPr>
        <w:t>o</w:t>
      </w:r>
      <w:r w:rsidRPr="00C44B11">
        <w:rPr>
          <w:rFonts w:ascii="Times New Roman" w:hAnsi="Times New Roman" w:cs="Times New Roman"/>
          <w:spacing w:val="2"/>
          <w:sz w:val="24"/>
          <w:szCs w:val="24"/>
        </w:rPr>
        <w:t>w</w:t>
      </w:r>
      <w:r w:rsidRPr="00C44B11">
        <w:rPr>
          <w:rFonts w:ascii="Times New Roman" w:hAnsi="Times New Roman" w:cs="Times New Roman"/>
          <w:spacing w:val="1"/>
          <w:sz w:val="24"/>
          <w:szCs w:val="24"/>
        </w:rPr>
        <w:t>a</w:t>
      </w:r>
      <w:r w:rsidRPr="00C44B11">
        <w:rPr>
          <w:rFonts w:ascii="Times New Roman" w:hAnsi="Times New Roman" w:cs="Times New Roman"/>
          <w:sz w:val="24"/>
          <w:szCs w:val="24"/>
        </w:rPr>
        <w:t>nie i koo</w:t>
      </w:r>
      <w:r w:rsidRPr="00C44B11">
        <w:rPr>
          <w:rFonts w:ascii="Times New Roman" w:hAnsi="Times New Roman" w:cs="Times New Roman"/>
          <w:spacing w:val="-1"/>
          <w:sz w:val="24"/>
          <w:szCs w:val="24"/>
        </w:rPr>
        <w:t>r</w:t>
      </w:r>
      <w:r w:rsidRPr="00C44B11">
        <w:rPr>
          <w:rFonts w:ascii="Times New Roman" w:hAnsi="Times New Roman" w:cs="Times New Roman"/>
          <w:sz w:val="24"/>
          <w:szCs w:val="24"/>
        </w:rPr>
        <w:t>d</w:t>
      </w:r>
      <w:r w:rsidRPr="00C44B11">
        <w:rPr>
          <w:rFonts w:ascii="Times New Roman" w:hAnsi="Times New Roman" w:cs="Times New Roman"/>
          <w:spacing w:val="1"/>
          <w:sz w:val="24"/>
          <w:szCs w:val="24"/>
        </w:rPr>
        <w:t>y</w:t>
      </w:r>
      <w:r w:rsidRPr="00C44B11">
        <w:rPr>
          <w:rFonts w:ascii="Times New Roman" w:hAnsi="Times New Roman" w:cs="Times New Roman"/>
          <w:sz w:val="24"/>
          <w:szCs w:val="24"/>
        </w:rPr>
        <w:t>no</w:t>
      </w:r>
      <w:r w:rsidRPr="00C44B11">
        <w:rPr>
          <w:rFonts w:ascii="Times New Roman" w:hAnsi="Times New Roman" w:cs="Times New Roman"/>
          <w:spacing w:val="-1"/>
          <w:sz w:val="24"/>
          <w:szCs w:val="24"/>
        </w:rPr>
        <w:t>w</w:t>
      </w:r>
      <w:r w:rsidRPr="00C44B11">
        <w:rPr>
          <w:rFonts w:ascii="Times New Roman" w:hAnsi="Times New Roman" w:cs="Times New Roman"/>
          <w:spacing w:val="1"/>
          <w:sz w:val="24"/>
          <w:szCs w:val="24"/>
        </w:rPr>
        <w:t>a</w:t>
      </w:r>
      <w:r w:rsidRPr="00C44B11">
        <w:rPr>
          <w:rFonts w:ascii="Times New Roman" w:hAnsi="Times New Roman" w:cs="Times New Roman"/>
          <w:spacing w:val="-2"/>
          <w:sz w:val="24"/>
          <w:szCs w:val="24"/>
        </w:rPr>
        <w:t>n</w:t>
      </w:r>
      <w:r w:rsidRPr="00C44B11">
        <w:rPr>
          <w:rFonts w:ascii="Times New Roman" w:hAnsi="Times New Roman" w:cs="Times New Roman"/>
          <w:sz w:val="24"/>
          <w:szCs w:val="24"/>
        </w:rPr>
        <w:t xml:space="preserve">ie </w:t>
      </w:r>
      <w:r w:rsidRPr="00C44B11">
        <w:rPr>
          <w:rFonts w:ascii="Times New Roman" w:hAnsi="Times New Roman" w:cs="Times New Roman"/>
          <w:spacing w:val="1"/>
          <w:sz w:val="24"/>
          <w:szCs w:val="24"/>
        </w:rPr>
        <w:t>wy</w:t>
      </w:r>
      <w:r w:rsidRPr="00C44B11">
        <w:rPr>
          <w:rFonts w:ascii="Times New Roman" w:hAnsi="Times New Roman" w:cs="Times New Roman"/>
          <w:sz w:val="24"/>
          <w:szCs w:val="24"/>
        </w:rPr>
        <w:t>ko</w:t>
      </w:r>
      <w:r w:rsidRPr="00C44B11">
        <w:rPr>
          <w:rFonts w:ascii="Times New Roman" w:hAnsi="Times New Roman" w:cs="Times New Roman"/>
          <w:spacing w:val="-2"/>
          <w:sz w:val="24"/>
          <w:szCs w:val="24"/>
        </w:rPr>
        <w:t>n</w:t>
      </w:r>
      <w:r w:rsidRPr="00C44B11">
        <w:rPr>
          <w:rFonts w:ascii="Times New Roman" w:hAnsi="Times New Roman" w:cs="Times New Roman"/>
          <w:spacing w:val="1"/>
          <w:sz w:val="24"/>
          <w:szCs w:val="24"/>
        </w:rPr>
        <w:t>ywa</w:t>
      </w:r>
      <w:r w:rsidRPr="00C44B11">
        <w:rPr>
          <w:rFonts w:ascii="Times New Roman" w:hAnsi="Times New Roman" w:cs="Times New Roman"/>
          <w:sz w:val="24"/>
          <w:szCs w:val="24"/>
        </w:rPr>
        <w:t>n</w:t>
      </w:r>
      <w:r w:rsidRPr="00C44B11">
        <w:rPr>
          <w:rFonts w:ascii="Times New Roman" w:hAnsi="Times New Roman" w:cs="Times New Roman"/>
          <w:spacing w:val="-2"/>
          <w:sz w:val="24"/>
          <w:szCs w:val="24"/>
        </w:rPr>
        <w:t>i</w:t>
      </w:r>
      <w:r w:rsidRPr="00C44B11">
        <w:rPr>
          <w:rFonts w:ascii="Times New Roman" w:hAnsi="Times New Roman" w:cs="Times New Roman"/>
          <w:sz w:val="24"/>
          <w:szCs w:val="24"/>
        </w:rPr>
        <w:t>a p</w:t>
      </w:r>
      <w:r w:rsidRPr="00C44B11">
        <w:rPr>
          <w:rFonts w:ascii="Times New Roman" w:hAnsi="Times New Roman" w:cs="Times New Roman"/>
          <w:spacing w:val="-1"/>
          <w:sz w:val="24"/>
          <w:szCs w:val="24"/>
        </w:rPr>
        <w:t>r</w:t>
      </w:r>
      <w:r w:rsidRPr="00C44B11">
        <w:rPr>
          <w:rFonts w:ascii="Times New Roman" w:hAnsi="Times New Roman" w:cs="Times New Roman"/>
          <w:spacing w:val="1"/>
          <w:sz w:val="24"/>
          <w:szCs w:val="24"/>
        </w:rPr>
        <w:t>ze</w:t>
      </w:r>
      <w:r w:rsidRPr="00C44B11">
        <w:rPr>
          <w:rFonts w:ascii="Times New Roman" w:hAnsi="Times New Roman" w:cs="Times New Roman"/>
          <w:sz w:val="24"/>
          <w:szCs w:val="24"/>
        </w:rPr>
        <w:t xml:space="preserve">z </w:t>
      </w:r>
      <w:r w:rsidRPr="00C44B11">
        <w:rPr>
          <w:rFonts w:ascii="Times New Roman" w:hAnsi="Times New Roman" w:cs="Times New Roman"/>
          <w:spacing w:val="1"/>
          <w:sz w:val="24"/>
          <w:szCs w:val="24"/>
        </w:rPr>
        <w:t>Wy</w:t>
      </w:r>
      <w:r w:rsidRPr="00C44B11">
        <w:rPr>
          <w:rFonts w:ascii="Times New Roman" w:hAnsi="Times New Roman" w:cs="Times New Roman"/>
          <w:sz w:val="24"/>
          <w:szCs w:val="24"/>
        </w:rPr>
        <w:t>kon</w:t>
      </w:r>
      <w:r w:rsidRPr="00C44B11">
        <w:rPr>
          <w:rFonts w:ascii="Times New Roman" w:hAnsi="Times New Roman" w:cs="Times New Roman"/>
          <w:spacing w:val="-2"/>
          <w:sz w:val="24"/>
          <w:szCs w:val="24"/>
        </w:rPr>
        <w:t>a</w:t>
      </w:r>
      <w:r w:rsidRPr="00C44B11">
        <w:rPr>
          <w:rFonts w:ascii="Times New Roman" w:hAnsi="Times New Roman" w:cs="Times New Roman"/>
          <w:spacing w:val="1"/>
          <w:sz w:val="24"/>
          <w:szCs w:val="24"/>
        </w:rPr>
        <w:t>w</w:t>
      </w:r>
      <w:r w:rsidRPr="00C44B11">
        <w:rPr>
          <w:rFonts w:ascii="Times New Roman" w:hAnsi="Times New Roman" w:cs="Times New Roman"/>
          <w:spacing w:val="-1"/>
          <w:sz w:val="24"/>
          <w:szCs w:val="24"/>
        </w:rPr>
        <w:t>c</w:t>
      </w:r>
      <w:r w:rsidRPr="00C44B11">
        <w:rPr>
          <w:rFonts w:ascii="Times New Roman" w:hAnsi="Times New Roman" w:cs="Times New Roman"/>
          <w:sz w:val="24"/>
          <w:szCs w:val="24"/>
        </w:rPr>
        <w:t>ę po</w:t>
      </w:r>
      <w:r w:rsidRPr="00C44B11">
        <w:rPr>
          <w:rFonts w:ascii="Times New Roman" w:hAnsi="Times New Roman" w:cs="Times New Roman"/>
          <w:spacing w:val="-1"/>
          <w:sz w:val="24"/>
          <w:szCs w:val="24"/>
        </w:rPr>
        <w:t>s</w:t>
      </w:r>
      <w:r w:rsidRPr="00C44B11">
        <w:rPr>
          <w:rFonts w:ascii="Times New Roman" w:hAnsi="Times New Roman" w:cs="Times New Roman"/>
          <w:sz w:val="24"/>
          <w:szCs w:val="24"/>
        </w:rPr>
        <w:t>t</w:t>
      </w:r>
      <w:r w:rsidRPr="00C44B11">
        <w:rPr>
          <w:rFonts w:ascii="Times New Roman" w:hAnsi="Times New Roman" w:cs="Times New Roman"/>
          <w:spacing w:val="1"/>
          <w:sz w:val="24"/>
          <w:szCs w:val="24"/>
        </w:rPr>
        <w:t>a</w:t>
      </w:r>
      <w:r w:rsidRPr="00C44B11">
        <w:rPr>
          <w:rFonts w:ascii="Times New Roman" w:hAnsi="Times New Roman" w:cs="Times New Roman"/>
          <w:sz w:val="24"/>
          <w:szCs w:val="24"/>
        </w:rPr>
        <w:t>no</w:t>
      </w:r>
      <w:r w:rsidRPr="00C44B11">
        <w:rPr>
          <w:rFonts w:ascii="Times New Roman" w:hAnsi="Times New Roman" w:cs="Times New Roman"/>
          <w:spacing w:val="1"/>
          <w:sz w:val="24"/>
          <w:szCs w:val="24"/>
        </w:rPr>
        <w:t>w</w:t>
      </w:r>
      <w:r w:rsidRPr="00C44B11">
        <w:rPr>
          <w:rFonts w:ascii="Times New Roman" w:hAnsi="Times New Roman" w:cs="Times New Roman"/>
          <w:sz w:val="24"/>
          <w:szCs w:val="24"/>
        </w:rPr>
        <w:t>i</w:t>
      </w:r>
      <w:r w:rsidRPr="00C44B11">
        <w:rPr>
          <w:rFonts w:ascii="Times New Roman" w:hAnsi="Times New Roman" w:cs="Times New Roman"/>
          <w:spacing w:val="1"/>
          <w:sz w:val="24"/>
          <w:szCs w:val="24"/>
        </w:rPr>
        <w:t>e</w:t>
      </w:r>
      <w:r w:rsidRPr="00C44B11">
        <w:rPr>
          <w:rFonts w:ascii="Times New Roman" w:hAnsi="Times New Roman" w:cs="Times New Roman"/>
          <w:sz w:val="24"/>
          <w:szCs w:val="24"/>
        </w:rPr>
        <w:t>ń nini</w:t>
      </w:r>
      <w:r w:rsidRPr="00C44B11">
        <w:rPr>
          <w:rFonts w:ascii="Times New Roman" w:hAnsi="Times New Roman" w:cs="Times New Roman"/>
          <w:spacing w:val="1"/>
          <w:sz w:val="24"/>
          <w:szCs w:val="24"/>
        </w:rPr>
        <w:t>e</w:t>
      </w:r>
      <w:r w:rsidRPr="00C44B11">
        <w:rPr>
          <w:rFonts w:ascii="Times New Roman" w:hAnsi="Times New Roman" w:cs="Times New Roman"/>
          <w:sz w:val="24"/>
          <w:szCs w:val="24"/>
        </w:rPr>
        <w:t>j</w:t>
      </w:r>
      <w:r w:rsidRPr="00C44B11">
        <w:rPr>
          <w:rFonts w:ascii="Times New Roman" w:hAnsi="Times New Roman" w:cs="Times New Roman"/>
          <w:spacing w:val="-1"/>
          <w:sz w:val="24"/>
          <w:szCs w:val="24"/>
        </w:rPr>
        <w:t>s</w:t>
      </w:r>
      <w:r w:rsidRPr="00C44B11">
        <w:rPr>
          <w:rFonts w:ascii="Times New Roman" w:hAnsi="Times New Roman" w:cs="Times New Roman"/>
          <w:spacing w:val="1"/>
          <w:sz w:val="24"/>
          <w:szCs w:val="24"/>
        </w:rPr>
        <w:t>ze</w:t>
      </w:r>
      <w:r w:rsidRPr="00C44B11">
        <w:rPr>
          <w:rFonts w:ascii="Times New Roman" w:hAnsi="Times New Roman" w:cs="Times New Roman"/>
          <w:sz w:val="24"/>
          <w:szCs w:val="24"/>
        </w:rPr>
        <w:t>j Umo</w:t>
      </w:r>
      <w:r w:rsidRPr="00C44B11">
        <w:rPr>
          <w:rFonts w:ascii="Times New Roman" w:hAnsi="Times New Roman" w:cs="Times New Roman"/>
          <w:spacing w:val="-1"/>
          <w:sz w:val="24"/>
          <w:szCs w:val="24"/>
        </w:rPr>
        <w:t>w</w:t>
      </w:r>
      <w:r w:rsidRPr="00C44B11">
        <w:rPr>
          <w:rFonts w:ascii="Times New Roman" w:hAnsi="Times New Roman" w:cs="Times New Roman"/>
          <w:spacing w:val="1"/>
          <w:sz w:val="24"/>
          <w:szCs w:val="24"/>
        </w:rPr>
        <w:t>y.</w:t>
      </w:r>
      <w:r w:rsidRPr="00C44B11">
        <w:rPr>
          <w:rFonts w:ascii="Times New Roman" w:hAnsi="Times New Roman" w:cs="Times New Roman"/>
          <w:sz w:val="24"/>
          <w:szCs w:val="24"/>
        </w:rPr>
        <w:t xml:space="preserve"> Dane Koordynatora wskazane są w § 6.</w:t>
      </w:r>
    </w:p>
    <w:p w:rsidR="00BE37FE" w:rsidRPr="00B4673C" w:rsidRDefault="00BE37FE" w:rsidP="00B73B87">
      <w:pPr>
        <w:widowControl w:val="0"/>
        <w:numPr>
          <w:ilvl w:val="0"/>
          <w:numId w:val="4"/>
        </w:numPr>
        <w:autoSpaceDE w:val="0"/>
        <w:autoSpaceDN w:val="0"/>
        <w:adjustRightInd w:val="0"/>
        <w:ind w:left="284" w:hanging="284"/>
        <w:rPr>
          <w:rFonts w:ascii="Times New Roman" w:eastAsia="Times New Roman" w:hAnsi="Times New Roman" w:cs="Times New Roman"/>
          <w:color w:val="FF0000"/>
          <w:spacing w:val="1"/>
          <w:sz w:val="24"/>
          <w:szCs w:val="24"/>
        </w:rPr>
      </w:pPr>
      <w:r w:rsidRPr="00B4673C">
        <w:rPr>
          <w:rFonts w:ascii="Times New Roman" w:eastAsia="Times New Roman" w:hAnsi="Times New Roman" w:cs="Times New Roman"/>
          <w:spacing w:val="1"/>
          <w:sz w:val="24"/>
          <w:szCs w:val="24"/>
        </w:rPr>
        <w:t>Wykonawca przyjmuje pełna odpowiedzialność cywilną</w:t>
      </w:r>
      <w:r w:rsidR="00B73B87">
        <w:rPr>
          <w:rFonts w:ascii="Times New Roman" w:eastAsia="Times New Roman" w:hAnsi="Times New Roman" w:cs="Times New Roman"/>
          <w:spacing w:val="1"/>
          <w:sz w:val="24"/>
          <w:szCs w:val="24"/>
        </w:rPr>
        <w:t xml:space="preserve"> za skutki zdarzeń zaistniałych</w:t>
      </w:r>
      <w:r w:rsidR="002832CE">
        <w:rPr>
          <w:rFonts w:ascii="Times New Roman" w:eastAsia="Times New Roman" w:hAnsi="Times New Roman" w:cs="Times New Roman"/>
          <w:spacing w:val="1"/>
          <w:sz w:val="24"/>
          <w:szCs w:val="24"/>
        </w:rPr>
        <w:br/>
      </w:r>
      <w:r w:rsidRPr="00B4673C">
        <w:rPr>
          <w:rFonts w:ascii="Times New Roman" w:eastAsia="Times New Roman" w:hAnsi="Times New Roman" w:cs="Times New Roman"/>
          <w:spacing w:val="1"/>
          <w:sz w:val="24"/>
          <w:szCs w:val="24"/>
        </w:rPr>
        <w:t>w związku z realizacją przedmiotu Umowy, w tym zdarzeń skutkujących szkoda</w:t>
      </w:r>
      <w:r w:rsidR="002832CE">
        <w:rPr>
          <w:rFonts w:ascii="Times New Roman" w:eastAsia="Times New Roman" w:hAnsi="Times New Roman" w:cs="Times New Roman"/>
          <w:spacing w:val="1"/>
          <w:sz w:val="24"/>
          <w:szCs w:val="24"/>
        </w:rPr>
        <w:t xml:space="preserve"> </w:t>
      </w:r>
      <w:r w:rsidRPr="00B4673C">
        <w:rPr>
          <w:rFonts w:ascii="Times New Roman" w:eastAsia="Times New Roman" w:hAnsi="Times New Roman" w:cs="Times New Roman"/>
          <w:spacing w:val="1"/>
          <w:sz w:val="24"/>
          <w:szCs w:val="24"/>
        </w:rPr>
        <w:t>w sferze życia, zdrowia i mienia osób trzecich.</w:t>
      </w:r>
    </w:p>
    <w:p w:rsidR="00BE37FE" w:rsidRPr="00B4673C" w:rsidRDefault="00BE37FE" w:rsidP="00B73B87">
      <w:pPr>
        <w:widowControl w:val="0"/>
        <w:numPr>
          <w:ilvl w:val="0"/>
          <w:numId w:val="4"/>
        </w:numPr>
        <w:autoSpaceDE w:val="0"/>
        <w:autoSpaceDN w:val="0"/>
        <w:adjustRightInd w:val="0"/>
        <w:ind w:left="284" w:hanging="284"/>
        <w:rPr>
          <w:rFonts w:ascii="Times New Roman" w:eastAsia="Times New Roman" w:hAnsi="Times New Roman" w:cs="Times New Roman"/>
          <w:spacing w:val="1"/>
          <w:sz w:val="24"/>
          <w:szCs w:val="24"/>
        </w:rPr>
      </w:pPr>
      <w:r w:rsidRPr="00B4673C">
        <w:rPr>
          <w:rFonts w:ascii="Times New Roman" w:eastAsia="Times New Roman" w:hAnsi="Times New Roman" w:cs="Times New Roman"/>
          <w:spacing w:val="1"/>
          <w:sz w:val="24"/>
          <w:szCs w:val="24"/>
        </w:rPr>
        <w:t>Wykonawca ponosi pełna odpowiedzialność za oznakowanie i zabezpieczenie usług wykonywanych w pasie drogowym.</w:t>
      </w:r>
    </w:p>
    <w:p w:rsidR="00BE37FE" w:rsidRPr="00B4673C" w:rsidRDefault="00BE37FE" w:rsidP="00B73B87">
      <w:pPr>
        <w:widowControl w:val="0"/>
        <w:numPr>
          <w:ilvl w:val="0"/>
          <w:numId w:val="4"/>
        </w:numPr>
        <w:autoSpaceDE w:val="0"/>
        <w:autoSpaceDN w:val="0"/>
        <w:adjustRightInd w:val="0"/>
        <w:ind w:left="284" w:hanging="284"/>
        <w:rPr>
          <w:rFonts w:ascii="Times New Roman" w:eastAsia="Times New Roman" w:hAnsi="Times New Roman" w:cs="Times New Roman"/>
          <w:sz w:val="24"/>
          <w:szCs w:val="24"/>
          <w:lang w:eastAsia="pl-PL"/>
        </w:rPr>
      </w:pPr>
      <w:r w:rsidRPr="00B73B87">
        <w:rPr>
          <w:rFonts w:ascii="Times New Roman" w:eastAsia="Times New Roman" w:hAnsi="Times New Roman" w:cs="Times New Roman"/>
          <w:spacing w:val="-4"/>
          <w:sz w:val="24"/>
          <w:szCs w:val="24"/>
          <w:lang w:eastAsia="pl-PL"/>
        </w:rPr>
        <w:t>Wykonawca zobowiązuje się do posiadania zawartych na własny koszt umów ubezpieczenia od odpowiedzialności cywilnej z tytułu prowadzonej dzia</w:t>
      </w:r>
      <w:r w:rsidR="002832CE">
        <w:rPr>
          <w:rFonts w:ascii="Times New Roman" w:eastAsia="Times New Roman" w:hAnsi="Times New Roman" w:cs="Times New Roman"/>
          <w:spacing w:val="-4"/>
          <w:sz w:val="24"/>
          <w:szCs w:val="24"/>
          <w:lang w:eastAsia="pl-PL"/>
        </w:rPr>
        <w:t>łalności gospodarczej związanej</w:t>
      </w:r>
      <w:r w:rsidR="002832CE">
        <w:rPr>
          <w:rFonts w:ascii="Times New Roman" w:eastAsia="Times New Roman" w:hAnsi="Times New Roman" w:cs="Times New Roman"/>
          <w:spacing w:val="-4"/>
          <w:sz w:val="24"/>
          <w:szCs w:val="24"/>
          <w:lang w:eastAsia="pl-PL"/>
        </w:rPr>
        <w:br/>
      </w:r>
      <w:r w:rsidRPr="00B73B87">
        <w:rPr>
          <w:rFonts w:ascii="Times New Roman" w:eastAsia="Times New Roman" w:hAnsi="Times New Roman" w:cs="Times New Roman"/>
          <w:spacing w:val="-4"/>
          <w:sz w:val="24"/>
          <w:szCs w:val="24"/>
          <w:lang w:eastAsia="pl-PL"/>
        </w:rPr>
        <w:t xml:space="preserve">z realizacją przedmiotu Umowy na kwotę nie niższą niż </w:t>
      </w:r>
      <w:r w:rsidR="007E3663" w:rsidRPr="00B73B87">
        <w:rPr>
          <w:rFonts w:ascii="Times New Roman" w:eastAsia="Times New Roman" w:hAnsi="Times New Roman" w:cs="Times New Roman"/>
          <w:spacing w:val="-4"/>
          <w:sz w:val="24"/>
          <w:szCs w:val="24"/>
          <w:lang w:eastAsia="pl-PL"/>
        </w:rPr>
        <w:t>8</w:t>
      </w:r>
      <w:r w:rsidRPr="00B73B87">
        <w:rPr>
          <w:rFonts w:ascii="Times New Roman" w:eastAsia="Times New Roman" w:hAnsi="Times New Roman" w:cs="Times New Roman"/>
          <w:spacing w:val="-4"/>
          <w:sz w:val="24"/>
          <w:szCs w:val="24"/>
          <w:lang w:eastAsia="pl-PL"/>
        </w:rPr>
        <w:t>00.000 zł (</w:t>
      </w:r>
      <w:r w:rsidR="007E3663" w:rsidRPr="00B73B87">
        <w:rPr>
          <w:rFonts w:ascii="Times New Roman" w:eastAsia="Times New Roman" w:hAnsi="Times New Roman" w:cs="Times New Roman"/>
          <w:spacing w:val="-4"/>
          <w:sz w:val="24"/>
          <w:szCs w:val="24"/>
          <w:lang w:eastAsia="pl-PL"/>
        </w:rPr>
        <w:t>osiemset tysięcy złotych</w:t>
      </w:r>
      <w:r w:rsidRPr="00B73B87">
        <w:rPr>
          <w:rFonts w:ascii="Times New Roman" w:eastAsia="Times New Roman" w:hAnsi="Times New Roman" w:cs="Times New Roman"/>
          <w:spacing w:val="-4"/>
          <w:sz w:val="24"/>
          <w:szCs w:val="24"/>
          <w:lang w:eastAsia="pl-PL"/>
        </w:rPr>
        <w:t>) przez cały okres realizacji Umowy. Wykonawca przedłoży Zamawiającemu kopię umowy</w:t>
      </w:r>
      <w:r w:rsidRPr="00B4673C">
        <w:rPr>
          <w:rFonts w:ascii="Times New Roman" w:eastAsia="Times New Roman" w:hAnsi="Times New Roman" w:cs="Times New Roman"/>
          <w:sz w:val="24"/>
          <w:szCs w:val="24"/>
          <w:lang w:eastAsia="pl-PL"/>
        </w:rPr>
        <w:t xml:space="preserve"> ubezpieczenia (lub polisy)</w:t>
      </w:r>
      <w:r w:rsidR="00B73B87">
        <w:rPr>
          <w:rFonts w:ascii="Times New Roman" w:eastAsia="Times New Roman" w:hAnsi="Times New Roman" w:cs="Times New Roman"/>
          <w:sz w:val="24"/>
          <w:szCs w:val="24"/>
          <w:lang w:eastAsia="pl-PL"/>
        </w:rPr>
        <w:t xml:space="preserve"> </w:t>
      </w:r>
      <w:r w:rsidRPr="00B4673C">
        <w:rPr>
          <w:rFonts w:ascii="Times New Roman" w:eastAsia="Times New Roman" w:hAnsi="Times New Roman" w:cs="Times New Roman"/>
          <w:sz w:val="24"/>
          <w:szCs w:val="24"/>
          <w:lang w:eastAsia="pl-PL"/>
        </w:rPr>
        <w:t>w termie 3 dni od podpisania Umowy.</w:t>
      </w:r>
      <w:r>
        <w:rPr>
          <w:rFonts w:ascii="Times New Roman" w:eastAsia="Times New Roman" w:hAnsi="Times New Roman" w:cs="Times New Roman"/>
          <w:sz w:val="24"/>
          <w:szCs w:val="24"/>
          <w:lang w:eastAsia="pl-PL"/>
        </w:rPr>
        <w:t xml:space="preserve"> </w:t>
      </w:r>
      <w:r w:rsidRPr="00B4673C">
        <w:rPr>
          <w:rFonts w:ascii="Times New Roman" w:eastAsia="Times New Roman" w:hAnsi="Times New Roman" w:cs="Times New Roman"/>
          <w:sz w:val="24"/>
          <w:szCs w:val="24"/>
          <w:lang w:eastAsia="pl-PL"/>
        </w:rPr>
        <w:t>W przypadku, gdy umowa ubezpieczenia obejmuje okres krótszy niż okres realizacji Umowy, Wykonawca obowiązany jest do zachowania ciągłości ubezpieczenia do końca realizacji Umowy na wymaganą kwotę oraz przedkładania kopii kolejnych umów (polis).</w:t>
      </w:r>
    </w:p>
    <w:p w:rsidR="00BE37FE" w:rsidRDefault="00BE37FE" w:rsidP="00B73B87">
      <w:pPr>
        <w:widowControl w:val="0"/>
        <w:numPr>
          <w:ilvl w:val="0"/>
          <w:numId w:val="4"/>
        </w:numPr>
        <w:autoSpaceDE w:val="0"/>
        <w:autoSpaceDN w:val="0"/>
        <w:adjustRightInd w:val="0"/>
        <w:ind w:left="284" w:hanging="284"/>
        <w:rPr>
          <w:rFonts w:ascii="Times New Roman" w:eastAsia="Times New Roman" w:hAnsi="Times New Roman" w:cs="Times New Roman"/>
          <w:spacing w:val="-4"/>
          <w:sz w:val="24"/>
          <w:szCs w:val="24"/>
          <w:lang w:eastAsia="pl-PL"/>
        </w:rPr>
      </w:pPr>
      <w:r w:rsidRPr="00B73B87">
        <w:rPr>
          <w:rFonts w:ascii="Times New Roman" w:eastAsia="Times New Roman" w:hAnsi="Times New Roman" w:cs="Times New Roman"/>
          <w:spacing w:val="-4"/>
          <w:sz w:val="24"/>
          <w:szCs w:val="24"/>
          <w:lang w:eastAsia="pl-PL"/>
        </w:rPr>
        <w:t>Zgodnie z art. 29 ust. 3a ustawy, Zamawiający wymaga, aby Wykonawca lub Podwykonawca(y) zatrudniali na podstawie umowy o pracę wszystkie osoby wykonujące czynności podczas realizacji zamówienia w sytuacji, gdy wykonywanie tych czynno</w:t>
      </w:r>
      <w:r w:rsidR="004B121D">
        <w:rPr>
          <w:rFonts w:ascii="Times New Roman" w:eastAsia="Times New Roman" w:hAnsi="Times New Roman" w:cs="Times New Roman"/>
          <w:spacing w:val="-4"/>
          <w:sz w:val="24"/>
          <w:szCs w:val="24"/>
          <w:lang w:eastAsia="pl-PL"/>
        </w:rPr>
        <w:t>ści polega na wykonywaniu pracy</w:t>
      </w:r>
      <w:r w:rsidR="004B121D">
        <w:rPr>
          <w:rFonts w:ascii="Times New Roman" w:eastAsia="Times New Roman" w:hAnsi="Times New Roman" w:cs="Times New Roman"/>
          <w:spacing w:val="-4"/>
          <w:sz w:val="24"/>
          <w:szCs w:val="24"/>
          <w:lang w:eastAsia="pl-PL"/>
        </w:rPr>
        <w:br/>
      </w:r>
      <w:r w:rsidRPr="00B73B87">
        <w:rPr>
          <w:rFonts w:ascii="Times New Roman" w:eastAsia="Times New Roman" w:hAnsi="Times New Roman" w:cs="Times New Roman"/>
          <w:spacing w:val="-4"/>
          <w:sz w:val="24"/>
          <w:szCs w:val="24"/>
          <w:lang w:eastAsia="pl-PL"/>
        </w:rPr>
        <w:t>w rozumieniu art. 22 § 1 ustawy z dnia 26 czerwca 1974 r. - Kodeks pracy (Dz. U. z 2014 r. poz. 1502, ze zm.). Uprawnienia Zamawiającego oraz obowiązki Wykonawcy w tym zakresie szczegółowo opisano</w:t>
      </w:r>
      <w:r w:rsidR="00B73B87" w:rsidRPr="00B73B87">
        <w:rPr>
          <w:rFonts w:ascii="Times New Roman" w:eastAsia="Times New Roman" w:hAnsi="Times New Roman" w:cs="Times New Roman"/>
          <w:spacing w:val="-4"/>
          <w:sz w:val="24"/>
          <w:szCs w:val="24"/>
          <w:lang w:eastAsia="pl-PL"/>
        </w:rPr>
        <w:t xml:space="preserve"> </w:t>
      </w:r>
      <w:r w:rsidRPr="00B73B87">
        <w:rPr>
          <w:rFonts w:ascii="Times New Roman" w:eastAsia="Times New Roman" w:hAnsi="Times New Roman" w:cs="Times New Roman"/>
          <w:spacing w:val="-4"/>
          <w:sz w:val="24"/>
          <w:szCs w:val="24"/>
          <w:lang w:eastAsia="pl-PL"/>
        </w:rPr>
        <w:t>w rozdziale XV ust. 5-11 SIWZ.</w:t>
      </w:r>
    </w:p>
    <w:p w:rsidR="00FE1FF5" w:rsidRPr="00FE1FF5" w:rsidRDefault="00FE1FF5" w:rsidP="00FE1FF5">
      <w:pPr>
        <w:widowControl w:val="0"/>
        <w:autoSpaceDE w:val="0"/>
        <w:autoSpaceDN w:val="0"/>
        <w:adjustRightInd w:val="0"/>
        <w:ind w:left="284"/>
        <w:rPr>
          <w:rFonts w:ascii="Times New Roman" w:eastAsia="Times New Roman" w:hAnsi="Times New Roman" w:cs="Times New Roman"/>
          <w:spacing w:val="-4"/>
          <w:sz w:val="16"/>
          <w:szCs w:val="16"/>
          <w:lang w:eastAsia="pl-PL"/>
        </w:rPr>
      </w:pPr>
    </w:p>
    <w:p w:rsidR="00FE1FF5" w:rsidRPr="00FE1FF5" w:rsidRDefault="00FE1FF5" w:rsidP="00FE1FF5">
      <w:pPr>
        <w:widowControl w:val="0"/>
        <w:autoSpaceDE w:val="0"/>
        <w:autoSpaceDN w:val="0"/>
        <w:adjustRightInd w:val="0"/>
        <w:ind w:left="284"/>
        <w:rPr>
          <w:rFonts w:ascii="Times New Roman" w:eastAsia="Times New Roman" w:hAnsi="Times New Roman" w:cs="Times New Roman"/>
          <w:spacing w:val="-4"/>
          <w:sz w:val="16"/>
          <w:szCs w:val="16"/>
          <w:lang w:eastAsia="pl-PL"/>
        </w:rPr>
      </w:pPr>
    </w:p>
    <w:p w:rsidR="00BE37FE" w:rsidRPr="00B4673C" w:rsidRDefault="00BE37FE" w:rsidP="00B73B87">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lastRenderedPageBreak/>
        <w:t>§ 5</w:t>
      </w:r>
    </w:p>
    <w:p w:rsidR="00BE37FE" w:rsidRPr="00B4673C" w:rsidRDefault="00BE37FE" w:rsidP="00B73B87">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Uprawnienia Zamawiającego</w:t>
      </w:r>
    </w:p>
    <w:p w:rsidR="00BE37FE" w:rsidRPr="00B4673C" w:rsidRDefault="00BE37FE" w:rsidP="00B73B87">
      <w:pPr>
        <w:widowControl w:val="0"/>
        <w:numPr>
          <w:ilvl w:val="0"/>
          <w:numId w:val="34"/>
        </w:numPr>
        <w:autoSpaceDE w:val="0"/>
        <w:autoSpaceDN w:val="0"/>
        <w:adjustRightInd w:val="0"/>
        <w:ind w:left="284" w:hanging="284"/>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Rozpoczęcie realizacji zleconych usług będących prze</w:t>
      </w:r>
      <w:r w:rsidR="002832CE">
        <w:rPr>
          <w:rFonts w:ascii="Times New Roman" w:eastAsia="Times New Roman" w:hAnsi="Times New Roman" w:cs="Times New Roman"/>
          <w:spacing w:val="-2"/>
          <w:kern w:val="1"/>
          <w:sz w:val="24"/>
          <w:szCs w:val="24"/>
          <w:lang w:eastAsia="pl-PL"/>
        </w:rPr>
        <w:t>dmiotem Umowy będzie następować</w:t>
      </w:r>
      <w:r w:rsidR="002832CE">
        <w:rPr>
          <w:rFonts w:ascii="Times New Roman" w:eastAsia="Times New Roman" w:hAnsi="Times New Roman" w:cs="Times New Roman"/>
          <w:spacing w:val="-2"/>
          <w:kern w:val="1"/>
          <w:sz w:val="24"/>
          <w:szCs w:val="24"/>
          <w:lang w:eastAsia="pl-PL"/>
        </w:rPr>
        <w:br/>
      </w:r>
      <w:r w:rsidRPr="00B4673C">
        <w:rPr>
          <w:rFonts w:ascii="Times New Roman" w:eastAsia="Times New Roman" w:hAnsi="Times New Roman" w:cs="Times New Roman"/>
          <w:spacing w:val="-2"/>
          <w:kern w:val="1"/>
          <w:sz w:val="24"/>
          <w:szCs w:val="24"/>
          <w:lang w:eastAsia="pl-PL"/>
        </w:rPr>
        <w:t xml:space="preserve">w </w:t>
      </w:r>
      <w:r w:rsidR="00CC71FE">
        <w:rPr>
          <w:rFonts w:ascii="Times New Roman" w:eastAsia="Times New Roman" w:hAnsi="Times New Roman" w:cs="Times New Roman"/>
          <w:spacing w:val="-2"/>
          <w:kern w:val="1"/>
          <w:sz w:val="24"/>
          <w:szCs w:val="24"/>
          <w:lang w:eastAsia="pl-PL"/>
        </w:rPr>
        <w:t>czasie określonym w ust. 4 Załącznika 1 do Szczegółowego Opisu Przedmiotu zamówienia</w:t>
      </w:r>
      <w:r w:rsidR="002832CE">
        <w:rPr>
          <w:rFonts w:ascii="Times New Roman" w:eastAsia="Times New Roman" w:hAnsi="Times New Roman" w:cs="Times New Roman"/>
          <w:spacing w:val="-2"/>
          <w:kern w:val="1"/>
          <w:sz w:val="24"/>
          <w:szCs w:val="24"/>
          <w:lang w:eastAsia="pl-PL"/>
        </w:rPr>
        <w:br/>
      </w:r>
      <w:r w:rsidR="00CC71FE">
        <w:rPr>
          <w:rFonts w:ascii="Times New Roman" w:eastAsia="Times New Roman" w:hAnsi="Times New Roman" w:cs="Times New Roman"/>
          <w:spacing w:val="-2"/>
          <w:sz w:val="24"/>
          <w:szCs w:val="24"/>
          <w:lang w:eastAsia="pl-PL"/>
        </w:rPr>
        <w:t xml:space="preserve">w części </w:t>
      </w:r>
      <w:proofErr w:type="spellStart"/>
      <w:r w:rsidR="00CC71FE">
        <w:rPr>
          <w:rFonts w:ascii="Times New Roman" w:eastAsia="Times New Roman" w:hAnsi="Times New Roman" w:cs="Times New Roman"/>
          <w:spacing w:val="-2"/>
          <w:sz w:val="24"/>
          <w:szCs w:val="24"/>
          <w:lang w:eastAsia="pl-PL"/>
        </w:rPr>
        <w:t>pn</w:t>
      </w:r>
      <w:proofErr w:type="spellEnd"/>
      <w:r w:rsidR="00CC71FE">
        <w:rPr>
          <w:rFonts w:ascii="Times New Roman" w:eastAsia="Times New Roman" w:hAnsi="Times New Roman" w:cs="Times New Roman"/>
          <w:spacing w:val="-2"/>
          <w:sz w:val="24"/>
          <w:szCs w:val="24"/>
          <w:lang w:eastAsia="pl-PL"/>
        </w:rPr>
        <w:t>: „</w:t>
      </w:r>
      <w:r w:rsidR="00CC71FE">
        <w:rPr>
          <w:rFonts w:ascii="Times New Roman" w:eastAsia="Times New Roman" w:hAnsi="Times New Roman" w:cs="Times New Roman"/>
          <w:sz w:val="24"/>
          <w:szCs w:val="24"/>
          <w:lang w:eastAsia="pl-PL"/>
        </w:rPr>
        <w:t>Zimowe utrzymanie terenów stanowiących własność Gminy Miasto Świnoujście</w:t>
      </w:r>
      <w:r w:rsidR="00CC71FE">
        <w:rPr>
          <w:rFonts w:ascii="Times New Roman" w:eastAsia="Times New Roman" w:hAnsi="Times New Roman" w:cs="Times New Roman"/>
          <w:spacing w:val="-2"/>
          <w:kern w:val="1"/>
          <w:sz w:val="24"/>
          <w:szCs w:val="24"/>
          <w:lang w:eastAsia="pl-PL"/>
        </w:rPr>
        <w:t>”.</w:t>
      </w:r>
    </w:p>
    <w:p w:rsidR="00BE37FE" w:rsidRPr="008A0046" w:rsidRDefault="00BE37FE" w:rsidP="00B73B87">
      <w:pPr>
        <w:widowControl w:val="0"/>
        <w:numPr>
          <w:ilvl w:val="0"/>
          <w:numId w:val="34"/>
        </w:numPr>
        <w:autoSpaceDE w:val="0"/>
        <w:autoSpaceDN w:val="0"/>
        <w:adjustRightInd w:val="0"/>
        <w:ind w:left="284" w:hanging="284"/>
        <w:rPr>
          <w:rFonts w:ascii="Times New Roman" w:eastAsia="Times New Roman" w:hAnsi="Times New Roman" w:cs="Times New Roman"/>
          <w:spacing w:val="-5"/>
          <w:kern w:val="24"/>
          <w:sz w:val="24"/>
          <w:szCs w:val="24"/>
          <w:lang w:eastAsia="pl-PL"/>
        </w:rPr>
      </w:pPr>
      <w:r w:rsidRPr="008A0046">
        <w:rPr>
          <w:rFonts w:ascii="Times New Roman" w:eastAsia="Times New Roman" w:hAnsi="Times New Roman" w:cs="Times New Roman"/>
          <w:bCs/>
          <w:spacing w:val="-5"/>
          <w:kern w:val="24"/>
          <w:sz w:val="24"/>
          <w:szCs w:val="24"/>
          <w:lang w:eastAsia="ar-SA"/>
        </w:rPr>
        <w:t>Zamawiający zastrzega sobie możliwość zmniejszenia zamówienia poprzez: wyłąc</w:t>
      </w:r>
      <w:r w:rsidR="00B73B87" w:rsidRPr="008A0046">
        <w:rPr>
          <w:rFonts w:ascii="Times New Roman" w:eastAsia="Times New Roman" w:hAnsi="Times New Roman" w:cs="Times New Roman"/>
          <w:bCs/>
          <w:spacing w:val="-5"/>
          <w:kern w:val="24"/>
          <w:sz w:val="24"/>
          <w:szCs w:val="24"/>
          <w:lang w:eastAsia="ar-SA"/>
        </w:rPr>
        <w:t>zenie</w:t>
      </w:r>
      <w:r w:rsidR="004B121D">
        <w:rPr>
          <w:rFonts w:ascii="Times New Roman" w:eastAsia="Times New Roman" w:hAnsi="Times New Roman" w:cs="Times New Roman"/>
          <w:bCs/>
          <w:spacing w:val="-5"/>
          <w:kern w:val="24"/>
          <w:sz w:val="24"/>
          <w:szCs w:val="24"/>
          <w:lang w:eastAsia="ar-SA"/>
        </w:rPr>
        <w:t xml:space="preserve"> </w:t>
      </w:r>
      <w:r w:rsidR="00CC71FE" w:rsidRPr="008A0046">
        <w:rPr>
          <w:rFonts w:ascii="Times New Roman" w:eastAsia="Times New Roman" w:hAnsi="Times New Roman" w:cs="Times New Roman"/>
          <w:bCs/>
          <w:spacing w:val="-5"/>
          <w:kern w:val="24"/>
          <w:sz w:val="24"/>
          <w:szCs w:val="24"/>
          <w:lang w:eastAsia="ar-SA"/>
        </w:rPr>
        <w:t>z zakresu określonych jezdni, chodników placów lub innych terenów stanowiących własność Gminy Miasto Świnoujście</w:t>
      </w:r>
      <w:r w:rsidRPr="008A0046">
        <w:rPr>
          <w:rFonts w:ascii="Times New Roman" w:eastAsia="Times New Roman" w:hAnsi="Times New Roman" w:cs="Times New Roman"/>
          <w:bCs/>
          <w:spacing w:val="-5"/>
          <w:kern w:val="24"/>
          <w:sz w:val="24"/>
          <w:szCs w:val="24"/>
          <w:lang w:eastAsia="ar-SA"/>
        </w:rPr>
        <w:t xml:space="preserve">, </w:t>
      </w:r>
      <w:r w:rsidR="00CC71FE" w:rsidRPr="008A0046">
        <w:rPr>
          <w:rFonts w:ascii="Times New Roman" w:eastAsia="Times New Roman" w:hAnsi="Times New Roman" w:cs="Times New Roman"/>
          <w:bCs/>
          <w:spacing w:val="-5"/>
          <w:kern w:val="24"/>
          <w:sz w:val="24"/>
          <w:szCs w:val="24"/>
          <w:lang w:eastAsia="ar-SA"/>
        </w:rPr>
        <w:t>a także możliwość zmiany kolejności odśnieżania</w:t>
      </w:r>
      <w:r w:rsidR="008A0046" w:rsidRPr="008A0046">
        <w:rPr>
          <w:rFonts w:ascii="Times New Roman" w:eastAsia="Times New Roman" w:hAnsi="Times New Roman" w:cs="Times New Roman"/>
          <w:bCs/>
          <w:spacing w:val="-5"/>
          <w:kern w:val="24"/>
          <w:sz w:val="24"/>
          <w:szCs w:val="24"/>
          <w:lang w:eastAsia="ar-SA"/>
        </w:rPr>
        <w:t xml:space="preserve"> </w:t>
      </w:r>
      <w:r w:rsidRPr="008A0046">
        <w:rPr>
          <w:rFonts w:ascii="Times New Roman" w:eastAsia="Times New Roman" w:hAnsi="Times New Roman" w:cs="Times New Roman"/>
          <w:bCs/>
          <w:spacing w:val="-5"/>
          <w:kern w:val="24"/>
          <w:sz w:val="24"/>
          <w:szCs w:val="24"/>
          <w:lang w:eastAsia="ar-SA"/>
        </w:rPr>
        <w:t>w zależności od:</w:t>
      </w:r>
    </w:p>
    <w:p w:rsidR="00BE37FE" w:rsidRPr="00B4673C" w:rsidRDefault="00BE37FE" w:rsidP="002832CE">
      <w:pPr>
        <w:widowControl w:val="0"/>
        <w:numPr>
          <w:ilvl w:val="0"/>
          <w:numId w:val="30"/>
        </w:numPr>
        <w:tabs>
          <w:tab w:val="left" w:pos="567"/>
          <w:tab w:val="left" w:pos="3740"/>
          <w:tab w:val="left" w:pos="5680"/>
          <w:tab w:val="left" w:pos="8460"/>
        </w:tabs>
        <w:suppressAutoHyphens/>
        <w:autoSpaceDE w:val="0"/>
        <w:autoSpaceDN w:val="0"/>
        <w:adjustRightInd w:val="0"/>
        <w:ind w:left="567" w:hanging="283"/>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bCs/>
          <w:kern w:val="1"/>
          <w:sz w:val="24"/>
          <w:szCs w:val="24"/>
          <w:lang w:eastAsia="ar-SA"/>
        </w:rPr>
        <w:t xml:space="preserve">wysokości posiadanych przez Zamawiającego </w:t>
      </w:r>
      <w:r w:rsidR="00B73B87">
        <w:rPr>
          <w:rFonts w:ascii="Times New Roman" w:eastAsia="Times New Roman" w:hAnsi="Times New Roman" w:cs="Times New Roman"/>
          <w:bCs/>
          <w:kern w:val="1"/>
          <w:sz w:val="24"/>
          <w:szCs w:val="24"/>
          <w:lang w:eastAsia="ar-SA"/>
        </w:rPr>
        <w:t>środków finansowych określonych</w:t>
      </w:r>
      <w:r w:rsidR="002832CE">
        <w:rPr>
          <w:rFonts w:ascii="Times New Roman" w:eastAsia="Times New Roman" w:hAnsi="Times New Roman" w:cs="Times New Roman"/>
          <w:bCs/>
          <w:kern w:val="1"/>
          <w:sz w:val="24"/>
          <w:szCs w:val="24"/>
          <w:lang w:eastAsia="ar-SA"/>
        </w:rPr>
        <w:br/>
      </w:r>
      <w:r w:rsidRPr="00B4673C">
        <w:rPr>
          <w:rFonts w:ascii="Times New Roman" w:eastAsia="Times New Roman" w:hAnsi="Times New Roman" w:cs="Times New Roman"/>
          <w:bCs/>
          <w:kern w:val="1"/>
          <w:sz w:val="24"/>
          <w:szCs w:val="24"/>
          <w:lang w:eastAsia="ar-SA"/>
        </w:rPr>
        <w:t>w budżecie Miasta Świnoujście na poszczególne lata</w:t>
      </w:r>
      <w:r w:rsidR="008A0046">
        <w:rPr>
          <w:rFonts w:ascii="Times New Roman" w:eastAsia="Times New Roman" w:hAnsi="Times New Roman" w:cs="Times New Roman"/>
          <w:bCs/>
          <w:kern w:val="1"/>
          <w:sz w:val="24"/>
          <w:szCs w:val="24"/>
          <w:lang w:eastAsia="ar-SA"/>
        </w:rPr>
        <w:t>,</w:t>
      </w:r>
    </w:p>
    <w:p w:rsidR="00BE37FE" w:rsidRPr="00B4673C" w:rsidRDefault="00BE37FE" w:rsidP="002832CE">
      <w:pPr>
        <w:widowControl w:val="0"/>
        <w:numPr>
          <w:ilvl w:val="0"/>
          <w:numId w:val="30"/>
        </w:numPr>
        <w:tabs>
          <w:tab w:val="left" w:pos="567"/>
          <w:tab w:val="left" w:pos="3740"/>
          <w:tab w:val="left" w:pos="5680"/>
          <w:tab w:val="left" w:pos="8460"/>
        </w:tabs>
        <w:suppressAutoHyphens/>
        <w:autoSpaceDE w:val="0"/>
        <w:autoSpaceDN w:val="0"/>
        <w:adjustRightInd w:val="0"/>
        <w:ind w:left="567" w:hanging="283"/>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bCs/>
          <w:kern w:val="1"/>
          <w:sz w:val="24"/>
          <w:szCs w:val="24"/>
          <w:lang w:eastAsia="ar-SA"/>
        </w:rPr>
        <w:t>innych przyczyn niezależnych od Zamawiającego (tj. panujących w danym okresie warunków atmosferycznych, wyłączenia z użytkowania niektórych ulic spowodowanych np. remontami, naprawami, imprezami okolicznościowymi itp.)</w:t>
      </w:r>
      <w:r w:rsidR="008A0046">
        <w:rPr>
          <w:rFonts w:ascii="Times New Roman" w:eastAsia="Times New Roman" w:hAnsi="Times New Roman" w:cs="Times New Roman"/>
          <w:bCs/>
          <w:kern w:val="1"/>
          <w:sz w:val="24"/>
          <w:szCs w:val="24"/>
          <w:lang w:eastAsia="ar-SA"/>
        </w:rPr>
        <w:t>.</w:t>
      </w:r>
    </w:p>
    <w:p w:rsidR="00BE37FE" w:rsidRPr="00B4673C" w:rsidRDefault="00BE37FE" w:rsidP="00B73B87">
      <w:pPr>
        <w:widowControl w:val="0"/>
        <w:numPr>
          <w:ilvl w:val="0"/>
          <w:numId w:val="34"/>
        </w:numPr>
        <w:autoSpaceDE w:val="0"/>
        <w:autoSpaceDN w:val="0"/>
        <w:adjustRightInd w:val="0"/>
        <w:ind w:left="284" w:hanging="284"/>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W przypadku konieczności objęcia stałym utrzymaniem dodatkowych ulic, nie wyszczególnionych w wykazach stanowiących załączniki do niniejszej U</w:t>
      </w:r>
      <w:r w:rsidR="002832CE">
        <w:rPr>
          <w:rFonts w:ascii="Times New Roman" w:eastAsia="Times New Roman" w:hAnsi="Times New Roman" w:cs="Times New Roman"/>
          <w:spacing w:val="-2"/>
          <w:kern w:val="1"/>
          <w:sz w:val="24"/>
          <w:szCs w:val="24"/>
          <w:lang w:eastAsia="pl-PL"/>
        </w:rPr>
        <w:t>mowy lub działania siły wyższe</w:t>
      </w:r>
      <w:r w:rsidR="002832CE">
        <w:rPr>
          <w:rFonts w:ascii="Times New Roman" w:eastAsia="Times New Roman" w:hAnsi="Times New Roman" w:cs="Times New Roman"/>
          <w:spacing w:val="-2"/>
          <w:kern w:val="1"/>
          <w:sz w:val="24"/>
          <w:szCs w:val="24"/>
          <w:lang w:eastAsia="pl-PL"/>
        </w:rPr>
        <w:br/>
      </w:r>
      <w:r w:rsidRPr="00B4673C">
        <w:rPr>
          <w:rFonts w:ascii="Times New Roman" w:eastAsia="Times New Roman" w:hAnsi="Times New Roman" w:cs="Times New Roman"/>
          <w:spacing w:val="-2"/>
          <w:kern w:val="1"/>
          <w:sz w:val="24"/>
          <w:szCs w:val="24"/>
          <w:lang w:eastAsia="pl-PL"/>
        </w:rPr>
        <w:t>(w szczególności wystąpienia wyjątkowo niekorzystnych warunków atmosferycznych, klęski żywiołowe itp.), Zamawiający przewiduje zwiększenie zakresu zamówienia o 10% wartości umownej całości zamówienia.</w:t>
      </w:r>
    </w:p>
    <w:p w:rsidR="00BE37FE" w:rsidRPr="00B4673C" w:rsidRDefault="00BE37FE" w:rsidP="00B73B87">
      <w:pPr>
        <w:widowControl w:val="0"/>
        <w:numPr>
          <w:ilvl w:val="0"/>
          <w:numId w:val="34"/>
        </w:numPr>
        <w:autoSpaceDE w:val="0"/>
        <w:autoSpaceDN w:val="0"/>
        <w:adjustRightInd w:val="0"/>
        <w:ind w:left="284" w:hanging="284"/>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Zamawiający uprawniony jest do zlecenia Wykonawcy wykonania usługi według bieżącej potrzeby (w przypadku konieczności świadczenia dodatkowej usługi lub jej pominięcia).</w:t>
      </w:r>
    </w:p>
    <w:p w:rsidR="00BE37FE" w:rsidRPr="00B4673C" w:rsidRDefault="00BE37FE" w:rsidP="00B73B87">
      <w:pPr>
        <w:widowControl w:val="0"/>
        <w:numPr>
          <w:ilvl w:val="0"/>
          <w:numId w:val="34"/>
        </w:numPr>
        <w:autoSpaceDE w:val="0"/>
        <w:autoSpaceDN w:val="0"/>
        <w:adjustRightInd w:val="0"/>
        <w:ind w:left="284" w:hanging="284"/>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Zamawiający uprawniony jest do nadzoru i kontroli sposobu wykonania przez Wykonawcę postanowień niniejszej Umowy bez konieczności upr</w:t>
      </w:r>
      <w:r w:rsidR="00B73B87">
        <w:rPr>
          <w:rFonts w:ascii="Times New Roman" w:eastAsia="Times New Roman" w:hAnsi="Times New Roman" w:cs="Times New Roman"/>
          <w:spacing w:val="-2"/>
          <w:kern w:val="1"/>
          <w:sz w:val="24"/>
          <w:szCs w:val="24"/>
          <w:lang w:eastAsia="pl-PL"/>
        </w:rPr>
        <w:t>zedniego informowania Wykonawcy</w:t>
      </w:r>
      <w:r w:rsidR="00B73B87">
        <w:rPr>
          <w:rFonts w:ascii="Times New Roman" w:eastAsia="Times New Roman" w:hAnsi="Times New Roman" w:cs="Times New Roman"/>
          <w:spacing w:val="-2"/>
          <w:kern w:val="1"/>
          <w:sz w:val="24"/>
          <w:szCs w:val="24"/>
          <w:lang w:eastAsia="pl-PL"/>
        </w:rPr>
        <w:br/>
      </w:r>
      <w:r w:rsidRPr="00B4673C">
        <w:rPr>
          <w:rFonts w:ascii="Times New Roman" w:eastAsia="Times New Roman" w:hAnsi="Times New Roman" w:cs="Times New Roman"/>
          <w:spacing w:val="-2"/>
          <w:kern w:val="1"/>
          <w:sz w:val="24"/>
          <w:szCs w:val="24"/>
          <w:lang w:eastAsia="pl-PL"/>
        </w:rPr>
        <w:t>o zamiarze, czasie i miejscu przeprowadzenia kontroli.</w:t>
      </w:r>
    </w:p>
    <w:p w:rsidR="00BE37FE" w:rsidRPr="00B4673C" w:rsidRDefault="00BE37FE" w:rsidP="00B73B87">
      <w:pPr>
        <w:widowControl w:val="0"/>
        <w:numPr>
          <w:ilvl w:val="0"/>
          <w:numId w:val="34"/>
        </w:numPr>
        <w:autoSpaceDE w:val="0"/>
        <w:autoSpaceDN w:val="0"/>
        <w:adjustRightInd w:val="0"/>
        <w:ind w:left="284" w:hanging="284"/>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Czynności odbiorowe zakończone podpisaniem protokołu odbioru wykonanych usług, polegają na dokonaniu oceny zgodności i jakości wykonanych usług.</w:t>
      </w:r>
    </w:p>
    <w:p w:rsidR="00BE37FE" w:rsidRPr="00B4673C" w:rsidRDefault="00BE37FE" w:rsidP="00B73B87">
      <w:pPr>
        <w:widowControl w:val="0"/>
        <w:numPr>
          <w:ilvl w:val="0"/>
          <w:numId w:val="34"/>
        </w:numPr>
        <w:autoSpaceDE w:val="0"/>
        <w:autoSpaceDN w:val="0"/>
        <w:adjustRightInd w:val="0"/>
        <w:ind w:left="284" w:hanging="284"/>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Zamawiający może odmówić odbioru robót w następujących przypadkach:</w:t>
      </w:r>
    </w:p>
    <w:p w:rsidR="00BE37FE" w:rsidRPr="00B4673C" w:rsidRDefault="00BE37FE" w:rsidP="00B73B87">
      <w:pPr>
        <w:widowControl w:val="0"/>
        <w:numPr>
          <w:ilvl w:val="0"/>
          <w:numId w:val="8"/>
        </w:numPr>
        <w:tabs>
          <w:tab w:val="left" w:pos="567"/>
          <w:tab w:val="left" w:pos="3740"/>
          <w:tab w:val="left" w:pos="5680"/>
          <w:tab w:val="left" w:pos="8460"/>
        </w:tabs>
        <w:suppressAutoHyphens/>
        <w:autoSpaceDE w:val="0"/>
        <w:autoSpaceDN w:val="0"/>
        <w:adjustRightInd w:val="0"/>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gdy wykonany zakres usług jest inny niż wymagany,</w:t>
      </w:r>
    </w:p>
    <w:p w:rsidR="00BE37FE" w:rsidRPr="00B4673C" w:rsidRDefault="00BE37FE" w:rsidP="00B73B87">
      <w:pPr>
        <w:widowControl w:val="0"/>
        <w:numPr>
          <w:ilvl w:val="0"/>
          <w:numId w:val="8"/>
        </w:numPr>
        <w:tabs>
          <w:tab w:val="left" w:pos="567"/>
          <w:tab w:val="left" w:pos="3740"/>
          <w:tab w:val="left" w:pos="5680"/>
          <w:tab w:val="left" w:pos="8460"/>
        </w:tabs>
        <w:suppressAutoHyphens/>
        <w:autoSpaceDE w:val="0"/>
        <w:autoSpaceDN w:val="0"/>
        <w:adjustRightInd w:val="0"/>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złej jakości wykonanych usług,</w:t>
      </w:r>
    </w:p>
    <w:p w:rsidR="00BE37FE" w:rsidRDefault="00BE37FE" w:rsidP="00B73B87">
      <w:pPr>
        <w:widowControl w:val="0"/>
        <w:numPr>
          <w:ilvl w:val="0"/>
          <w:numId w:val="8"/>
        </w:numPr>
        <w:tabs>
          <w:tab w:val="left" w:pos="567"/>
          <w:tab w:val="left" w:pos="3740"/>
          <w:tab w:val="left" w:pos="5680"/>
          <w:tab w:val="left" w:pos="8460"/>
        </w:tabs>
        <w:suppressAutoHyphens/>
        <w:autoSpaceDE w:val="0"/>
        <w:autoSpaceDN w:val="0"/>
        <w:adjustRightInd w:val="0"/>
        <w:contextualSpacing/>
        <w:rPr>
          <w:rFonts w:ascii="Times New Roman" w:eastAsia="Times New Roman" w:hAnsi="Times New Roman" w:cs="Times New Roman"/>
          <w:spacing w:val="-2"/>
          <w:kern w:val="1"/>
          <w:sz w:val="24"/>
          <w:szCs w:val="24"/>
          <w:lang w:eastAsia="pl-PL"/>
        </w:rPr>
      </w:pPr>
      <w:r w:rsidRPr="00B4673C">
        <w:rPr>
          <w:rFonts w:ascii="Times New Roman" w:eastAsia="Times New Roman" w:hAnsi="Times New Roman" w:cs="Times New Roman"/>
          <w:spacing w:val="-2"/>
          <w:kern w:val="1"/>
          <w:sz w:val="24"/>
          <w:szCs w:val="24"/>
          <w:lang w:eastAsia="pl-PL"/>
        </w:rPr>
        <w:t>przekroczenia wyznaczonego terminu wykonania usług.</w:t>
      </w:r>
    </w:p>
    <w:p w:rsidR="00C44B11" w:rsidRPr="00FE1FF5" w:rsidRDefault="00C44B11" w:rsidP="00C44B11">
      <w:pPr>
        <w:widowControl w:val="0"/>
        <w:tabs>
          <w:tab w:val="left" w:pos="567"/>
          <w:tab w:val="left" w:pos="3740"/>
          <w:tab w:val="left" w:pos="5680"/>
          <w:tab w:val="left" w:pos="8460"/>
        </w:tabs>
        <w:suppressAutoHyphens/>
        <w:autoSpaceDE w:val="0"/>
        <w:autoSpaceDN w:val="0"/>
        <w:adjustRightInd w:val="0"/>
        <w:ind w:left="1287"/>
        <w:contextualSpacing/>
        <w:rPr>
          <w:rFonts w:ascii="Times New Roman" w:eastAsia="Times New Roman" w:hAnsi="Times New Roman" w:cs="Times New Roman"/>
          <w:spacing w:val="-2"/>
          <w:kern w:val="1"/>
          <w:sz w:val="16"/>
          <w:szCs w:val="16"/>
          <w:lang w:eastAsia="pl-PL"/>
        </w:rPr>
      </w:pPr>
    </w:p>
    <w:p w:rsidR="00BE37FE" w:rsidRPr="00B4673C" w:rsidRDefault="00BE37FE" w:rsidP="00B73B87">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6</w:t>
      </w:r>
    </w:p>
    <w:p w:rsidR="00BE37FE" w:rsidRPr="00B4673C" w:rsidRDefault="00BE37FE" w:rsidP="00B73B87">
      <w:pPr>
        <w:autoSpaceDE w:val="0"/>
        <w:autoSpaceDN w:val="0"/>
        <w:adjustRightInd w:val="0"/>
        <w:jc w:val="center"/>
        <w:rPr>
          <w:rFonts w:ascii="Times New Roman" w:eastAsia="Times New Roman" w:hAnsi="Times New Roman" w:cs="Times New Roman"/>
          <w:b/>
          <w:bCs/>
          <w:sz w:val="24"/>
          <w:szCs w:val="24"/>
          <w:lang w:eastAsia="pl-PL"/>
        </w:rPr>
      </w:pPr>
      <w:r w:rsidRPr="00B4673C">
        <w:rPr>
          <w:rFonts w:ascii="Times New Roman" w:eastAsia="Times New Roman" w:hAnsi="Times New Roman" w:cs="Times New Roman"/>
          <w:b/>
          <w:bCs/>
          <w:sz w:val="24"/>
          <w:szCs w:val="24"/>
          <w:lang w:eastAsia="pl-PL"/>
        </w:rPr>
        <w:t>Koordynatorzy Umowy</w:t>
      </w:r>
    </w:p>
    <w:p w:rsidR="00BE37FE" w:rsidRPr="00B4673C" w:rsidRDefault="00BE37FE" w:rsidP="00B73B8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 celu zapewnienia koordynacji prac wynikających z realizacji postanowień niniejszej Umowy, Strony ustanawiają Koordynatorów Umowy w osobach:</w:t>
      </w:r>
    </w:p>
    <w:p w:rsidR="00BE37FE" w:rsidRPr="008A7886" w:rsidRDefault="00BE37FE" w:rsidP="00B73B87">
      <w:pPr>
        <w:pStyle w:val="Akapitzlist"/>
        <w:numPr>
          <w:ilvl w:val="0"/>
          <w:numId w:val="31"/>
        </w:numPr>
        <w:autoSpaceDE w:val="0"/>
        <w:autoSpaceDN w:val="0"/>
        <w:adjustRightInd w:val="0"/>
        <w:spacing w:after="0" w:line="240" w:lineRule="auto"/>
        <w:rPr>
          <w:rFonts w:ascii="Times New Roman" w:hAnsi="Times New Roman"/>
          <w:sz w:val="24"/>
          <w:szCs w:val="24"/>
          <w:u w:val="dotted"/>
          <w:lang w:eastAsia="pl-PL"/>
        </w:rPr>
      </w:pPr>
      <w:r w:rsidRPr="008A7886">
        <w:rPr>
          <w:rFonts w:ascii="Times New Roman" w:hAnsi="Times New Roman"/>
          <w:b/>
          <w:bCs/>
          <w:sz w:val="24"/>
          <w:szCs w:val="24"/>
          <w:lang w:eastAsia="pl-PL"/>
        </w:rPr>
        <w:t xml:space="preserve">ze strony Zamawiającego </w:t>
      </w:r>
      <w:r w:rsidRPr="008A7886">
        <w:rPr>
          <w:rFonts w:ascii="Times New Roman" w:hAnsi="Times New Roman"/>
          <w:sz w:val="24"/>
          <w:szCs w:val="24"/>
          <w:lang w:eastAsia="pl-PL"/>
        </w:rPr>
        <w:t xml:space="preserve">- </w:t>
      </w:r>
      <w:r w:rsidRPr="008A7886">
        <w:rPr>
          <w:rFonts w:ascii="Times New Roman" w:hAnsi="Times New Roman"/>
          <w:sz w:val="24"/>
          <w:szCs w:val="24"/>
          <w:lang w:eastAsia="pl-PL"/>
        </w:rPr>
        <w:tab/>
      </w:r>
      <w:r>
        <w:rPr>
          <w:rFonts w:ascii="Times New Roman" w:hAnsi="Times New Roman"/>
          <w:sz w:val="24"/>
          <w:szCs w:val="24"/>
          <w:u w:val="dotted"/>
          <w:lang w:eastAsia="pl-PL"/>
        </w:rPr>
        <w:tab/>
      </w:r>
      <w:r>
        <w:rPr>
          <w:rFonts w:ascii="Times New Roman" w:hAnsi="Times New Roman"/>
          <w:sz w:val="24"/>
          <w:szCs w:val="24"/>
          <w:u w:val="dotted"/>
          <w:lang w:eastAsia="pl-PL"/>
        </w:rPr>
        <w:tab/>
      </w:r>
      <w:r>
        <w:rPr>
          <w:rFonts w:ascii="Times New Roman" w:hAnsi="Times New Roman"/>
          <w:sz w:val="24"/>
          <w:szCs w:val="24"/>
          <w:u w:val="dotted"/>
          <w:lang w:eastAsia="pl-PL"/>
        </w:rPr>
        <w:tab/>
      </w:r>
      <w:r>
        <w:rPr>
          <w:rFonts w:ascii="Times New Roman" w:hAnsi="Times New Roman"/>
          <w:sz w:val="24"/>
          <w:szCs w:val="24"/>
          <w:u w:val="dotted"/>
          <w:lang w:eastAsia="pl-PL"/>
        </w:rPr>
        <w:tab/>
      </w:r>
      <w:r>
        <w:rPr>
          <w:rFonts w:ascii="Times New Roman" w:hAnsi="Times New Roman"/>
          <w:sz w:val="24"/>
          <w:szCs w:val="24"/>
          <w:u w:val="dotted"/>
          <w:lang w:eastAsia="pl-PL"/>
        </w:rPr>
        <w:tab/>
      </w:r>
      <w:r>
        <w:rPr>
          <w:rFonts w:ascii="Times New Roman" w:hAnsi="Times New Roman"/>
          <w:sz w:val="24"/>
          <w:szCs w:val="24"/>
          <w:u w:val="dotted"/>
          <w:lang w:eastAsia="pl-PL"/>
        </w:rPr>
        <w:tab/>
      </w:r>
    </w:p>
    <w:p w:rsidR="004B121D" w:rsidRDefault="00BE37FE" w:rsidP="00B73B87">
      <w:pPr>
        <w:autoSpaceDE w:val="0"/>
        <w:autoSpaceDN w:val="0"/>
        <w:adjustRightInd w:val="0"/>
        <w:ind w:left="993"/>
        <w:rPr>
          <w:rFonts w:ascii="Times New Roman" w:eastAsia="Times New Roman" w:hAnsi="Times New Roman" w:cs="Times New Roman"/>
          <w:sz w:val="24"/>
          <w:szCs w:val="24"/>
          <w:u w:val="dotted"/>
          <w:lang w:eastAsia="pl-PL"/>
        </w:rPr>
      </w:pP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p>
    <w:p w:rsidR="00BE37FE" w:rsidRPr="00B4673C" w:rsidRDefault="00BE37FE" w:rsidP="00B73B87">
      <w:pPr>
        <w:autoSpaceDE w:val="0"/>
        <w:autoSpaceDN w:val="0"/>
        <w:adjustRightInd w:val="0"/>
        <w:ind w:left="99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e-mail </w:t>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p>
    <w:p w:rsidR="00BE37FE" w:rsidRPr="00B4673C" w:rsidRDefault="00BE37FE" w:rsidP="00B73B87">
      <w:pPr>
        <w:autoSpaceDE w:val="0"/>
        <w:autoSpaceDN w:val="0"/>
        <w:adjustRightInd w:val="0"/>
        <w:ind w:left="993"/>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tel. </w:t>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p>
    <w:p w:rsidR="00BE37FE" w:rsidRDefault="00BE37FE" w:rsidP="00B73B87">
      <w:pPr>
        <w:pStyle w:val="Akapitzlist"/>
        <w:numPr>
          <w:ilvl w:val="0"/>
          <w:numId w:val="31"/>
        </w:numPr>
        <w:autoSpaceDE w:val="0"/>
        <w:autoSpaceDN w:val="0"/>
        <w:adjustRightInd w:val="0"/>
        <w:spacing w:after="0" w:line="240" w:lineRule="auto"/>
        <w:rPr>
          <w:rFonts w:ascii="Times New Roman" w:hAnsi="Times New Roman"/>
          <w:sz w:val="24"/>
          <w:szCs w:val="24"/>
          <w:u w:val="dotted"/>
          <w:lang w:eastAsia="pl-PL"/>
        </w:rPr>
      </w:pPr>
      <w:r w:rsidRPr="00B4673C">
        <w:rPr>
          <w:rFonts w:ascii="Times New Roman" w:hAnsi="Times New Roman"/>
          <w:b/>
          <w:bCs/>
          <w:sz w:val="24"/>
          <w:szCs w:val="24"/>
          <w:lang w:eastAsia="pl-PL"/>
        </w:rPr>
        <w:t xml:space="preserve">ze strony Wykonawcy </w:t>
      </w:r>
      <w:r w:rsidRPr="00B4673C">
        <w:rPr>
          <w:rFonts w:ascii="Times New Roman" w:hAnsi="Times New Roman"/>
          <w:sz w:val="24"/>
          <w:szCs w:val="24"/>
          <w:lang w:eastAsia="pl-PL"/>
        </w:rPr>
        <w:t xml:space="preserve">- </w:t>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r w:rsidRPr="00B4673C">
        <w:rPr>
          <w:rFonts w:ascii="Times New Roman" w:hAnsi="Times New Roman"/>
          <w:sz w:val="24"/>
          <w:szCs w:val="24"/>
          <w:u w:val="dotted"/>
          <w:lang w:eastAsia="pl-PL"/>
        </w:rPr>
        <w:tab/>
      </w:r>
    </w:p>
    <w:p w:rsidR="00BE37FE" w:rsidRPr="00B4673C" w:rsidRDefault="00BE37FE" w:rsidP="00B73B87">
      <w:pPr>
        <w:autoSpaceDE w:val="0"/>
        <w:autoSpaceDN w:val="0"/>
        <w:adjustRightInd w:val="0"/>
        <w:ind w:left="993"/>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p>
    <w:p w:rsidR="00BE37FE" w:rsidRPr="00B4673C" w:rsidRDefault="00BE37FE" w:rsidP="00B73B87">
      <w:pPr>
        <w:autoSpaceDE w:val="0"/>
        <w:autoSpaceDN w:val="0"/>
        <w:adjustRightInd w:val="0"/>
        <w:ind w:left="993"/>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e- mail </w:t>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r>
        <w:rPr>
          <w:rFonts w:ascii="Times New Roman" w:eastAsia="Times New Roman" w:hAnsi="Times New Roman" w:cs="Times New Roman"/>
          <w:sz w:val="24"/>
          <w:szCs w:val="24"/>
          <w:u w:val="dotted"/>
          <w:lang w:eastAsia="pl-PL"/>
        </w:rPr>
        <w:tab/>
      </w:r>
    </w:p>
    <w:p w:rsidR="00BE37FE" w:rsidRPr="00B4673C" w:rsidRDefault="00BE37FE" w:rsidP="00B73B87">
      <w:pPr>
        <w:autoSpaceDE w:val="0"/>
        <w:autoSpaceDN w:val="0"/>
        <w:adjustRightInd w:val="0"/>
        <w:ind w:left="993"/>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 xml:space="preserve">tel. </w:t>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r w:rsidRPr="00B4673C">
        <w:rPr>
          <w:rFonts w:ascii="Times New Roman" w:eastAsia="Times New Roman" w:hAnsi="Times New Roman" w:cs="Times New Roman"/>
          <w:sz w:val="24"/>
          <w:szCs w:val="24"/>
          <w:u w:val="dotted"/>
          <w:lang w:eastAsia="pl-PL"/>
        </w:rPr>
        <w:tab/>
      </w:r>
    </w:p>
    <w:p w:rsidR="00BE37FE" w:rsidRPr="00B4673C" w:rsidRDefault="00BE37FE" w:rsidP="00B73B8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 xml:space="preserve">Zmiana danych osób lub danych wskazanych w ust. 1 wymaga każdorazowego, pisemnego zawiadomienia drugiej strony Umowy. Zmiana ta nie stanowi zmiany Umowy i nie wymaga sporządzenia do niej aneksu. Zmiana ta jest skuteczna z chwilą złożenia </w:t>
      </w:r>
      <w:r>
        <w:rPr>
          <w:rFonts w:ascii="Times New Roman" w:eastAsia="Times New Roman" w:hAnsi="Times New Roman" w:cs="Times New Roman"/>
          <w:kern w:val="1"/>
          <w:sz w:val="24"/>
          <w:szCs w:val="24"/>
          <w:lang w:eastAsia="pl-PL"/>
        </w:rPr>
        <w:t>Zamawiającemu</w:t>
      </w:r>
      <w:r w:rsidRPr="00B4673C">
        <w:rPr>
          <w:rFonts w:ascii="Times New Roman" w:eastAsia="Times New Roman" w:hAnsi="Times New Roman" w:cs="Times New Roman"/>
          <w:kern w:val="1"/>
          <w:sz w:val="24"/>
          <w:szCs w:val="24"/>
          <w:lang w:eastAsia="pl-PL"/>
        </w:rPr>
        <w:t xml:space="preserve"> oświadczenia o zmianie.</w:t>
      </w:r>
    </w:p>
    <w:p w:rsidR="00BE37FE" w:rsidRPr="00B4673C" w:rsidRDefault="00BE37FE" w:rsidP="00B73B8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Wykonawca oświadcza</w:t>
      </w:r>
      <w:r>
        <w:rPr>
          <w:rFonts w:ascii="Times New Roman" w:eastAsia="Times New Roman" w:hAnsi="Times New Roman" w:cs="Times New Roman"/>
          <w:kern w:val="1"/>
          <w:sz w:val="24"/>
          <w:szCs w:val="24"/>
          <w:lang w:eastAsia="pl-PL"/>
        </w:rPr>
        <w:t>, iż udzieli osobie wskazanej w</w:t>
      </w:r>
      <w:r w:rsidRPr="00B4673C">
        <w:rPr>
          <w:rFonts w:ascii="Times New Roman" w:eastAsia="Times New Roman" w:hAnsi="Times New Roman" w:cs="Times New Roman"/>
          <w:b/>
          <w:bCs/>
          <w:kern w:val="1"/>
          <w:sz w:val="24"/>
          <w:szCs w:val="24"/>
          <w:lang w:eastAsia="pl-PL"/>
        </w:rPr>
        <w:t xml:space="preserve"> </w:t>
      </w:r>
      <w:r w:rsidRPr="00B4673C">
        <w:rPr>
          <w:rFonts w:ascii="Times New Roman" w:eastAsia="Times New Roman" w:hAnsi="Times New Roman" w:cs="Times New Roman"/>
          <w:kern w:val="1"/>
          <w:sz w:val="24"/>
          <w:szCs w:val="24"/>
          <w:lang w:eastAsia="pl-PL"/>
        </w:rPr>
        <w:t xml:space="preserve">ust. </w:t>
      </w:r>
      <w:r>
        <w:rPr>
          <w:rFonts w:ascii="Times New Roman" w:eastAsia="Times New Roman" w:hAnsi="Times New Roman" w:cs="Times New Roman"/>
          <w:kern w:val="1"/>
          <w:sz w:val="24"/>
          <w:szCs w:val="24"/>
          <w:lang w:eastAsia="pl-PL"/>
        </w:rPr>
        <w:t>1</w:t>
      </w:r>
      <w:r w:rsidRPr="00B4673C">
        <w:rPr>
          <w:rFonts w:ascii="Times New Roman" w:eastAsia="Times New Roman" w:hAnsi="Times New Roman" w:cs="Times New Roman"/>
          <w:kern w:val="1"/>
          <w:sz w:val="24"/>
          <w:szCs w:val="24"/>
          <w:lang w:eastAsia="pl-PL"/>
        </w:rPr>
        <w:t xml:space="preserve"> lit. b) wszelkich niezbędnych pełnomocnictw do działania w imieniu Wykonawcy w związku z realizacją postanowień niniejszej Umowy.</w:t>
      </w:r>
    </w:p>
    <w:p w:rsidR="00BE37FE" w:rsidRPr="00B73B87" w:rsidRDefault="00BE37FE" w:rsidP="00B73B8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spacing w:val="-4"/>
          <w:kern w:val="24"/>
          <w:sz w:val="24"/>
          <w:szCs w:val="24"/>
          <w:lang w:eastAsia="pl-PL"/>
        </w:rPr>
      </w:pPr>
      <w:r w:rsidRPr="00B73B87">
        <w:rPr>
          <w:rFonts w:ascii="Times New Roman" w:eastAsia="Times New Roman" w:hAnsi="Times New Roman" w:cs="Times New Roman"/>
          <w:spacing w:val="-4"/>
          <w:kern w:val="24"/>
          <w:sz w:val="24"/>
          <w:szCs w:val="24"/>
          <w:lang w:eastAsia="pl-PL"/>
        </w:rPr>
        <w:t>Wykonawca zobowiązany jest do przedłożenia Zamawiającemu oryginału pełnomocnictwa udzielonego Koordynatorowi Umowy każdorazowo w terminie 7 dni od daty jego udzielenia.</w:t>
      </w:r>
    </w:p>
    <w:p w:rsidR="00BE37FE" w:rsidRPr="008E0697" w:rsidRDefault="00BE37FE" w:rsidP="008E069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spacing w:val="-4"/>
          <w:kern w:val="24"/>
          <w:sz w:val="24"/>
          <w:szCs w:val="24"/>
          <w:lang w:eastAsia="pl-PL"/>
        </w:rPr>
      </w:pPr>
      <w:r w:rsidRPr="008E0697">
        <w:rPr>
          <w:rFonts w:ascii="Times New Roman" w:eastAsia="Times New Roman" w:hAnsi="Times New Roman" w:cs="Times New Roman"/>
          <w:spacing w:val="-4"/>
          <w:kern w:val="24"/>
          <w:sz w:val="24"/>
          <w:szCs w:val="24"/>
          <w:lang w:eastAsia="pl-PL"/>
        </w:rPr>
        <w:t>Strony zobowiązują się do niezwłocznego, wzajemne</w:t>
      </w:r>
      <w:r w:rsidR="00B73B87" w:rsidRPr="008E0697">
        <w:rPr>
          <w:rFonts w:ascii="Times New Roman" w:eastAsia="Times New Roman" w:hAnsi="Times New Roman" w:cs="Times New Roman"/>
          <w:spacing w:val="-4"/>
          <w:kern w:val="24"/>
          <w:sz w:val="24"/>
          <w:szCs w:val="24"/>
          <w:lang w:eastAsia="pl-PL"/>
        </w:rPr>
        <w:t>go, pisemnego powiadamiania się</w:t>
      </w:r>
      <w:r w:rsidR="002832CE">
        <w:rPr>
          <w:rFonts w:ascii="Times New Roman" w:eastAsia="Times New Roman" w:hAnsi="Times New Roman" w:cs="Times New Roman"/>
          <w:spacing w:val="-4"/>
          <w:kern w:val="24"/>
          <w:sz w:val="24"/>
          <w:szCs w:val="24"/>
          <w:lang w:eastAsia="pl-PL"/>
        </w:rPr>
        <w:t xml:space="preserve"> </w:t>
      </w:r>
      <w:r w:rsidRPr="008E0697">
        <w:rPr>
          <w:rFonts w:ascii="Times New Roman" w:eastAsia="Times New Roman" w:hAnsi="Times New Roman" w:cs="Times New Roman"/>
          <w:spacing w:val="-4"/>
          <w:kern w:val="24"/>
          <w:sz w:val="24"/>
          <w:szCs w:val="24"/>
          <w:lang w:eastAsia="pl-PL"/>
        </w:rPr>
        <w:t xml:space="preserve">o zmianach </w:t>
      </w:r>
      <w:r w:rsidRPr="008E0697">
        <w:rPr>
          <w:rFonts w:ascii="Times New Roman" w:eastAsia="Times New Roman" w:hAnsi="Times New Roman" w:cs="Times New Roman"/>
          <w:spacing w:val="-4"/>
          <w:kern w:val="24"/>
          <w:sz w:val="24"/>
          <w:szCs w:val="24"/>
          <w:lang w:eastAsia="pl-PL"/>
        </w:rPr>
        <w:lastRenderedPageBreak/>
        <w:t>dotyczących określonych w Umowie nazw, adresów, danych kontaktowych bez konieczności sporządzania aneksu do niniejszej Umowy. Korespondencję doręczoną na adresy do korespondencji wskazane w ust. 6, każda ze Stron</w:t>
      </w:r>
      <w:r w:rsidR="008E0697">
        <w:rPr>
          <w:rFonts w:ascii="Times New Roman" w:eastAsia="Times New Roman" w:hAnsi="Times New Roman" w:cs="Times New Roman"/>
          <w:spacing w:val="-4"/>
          <w:kern w:val="24"/>
          <w:sz w:val="24"/>
          <w:szCs w:val="24"/>
          <w:lang w:eastAsia="pl-PL"/>
        </w:rPr>
        <w:t xml:space="preserve"> uznaje za prawidłowo doręczoną</w:t>
      </w:r>
      <w:r w:rsidR="002832CE">
        <w:rPr>
          <w:rFonts w:ascii="Times New Roman" w:eastAsia="Times New Roman" w:hAnsi="Times New Roman" w:cs="Times New Roman"/>
          <w:spacing w:val="-4"/>
          <w:kern w:val="24"/>
          <w:sz w:val="24"/>
          <w:szCs w:val="24"/>
          <w:lang w:eastAsia="pl-PL"/>
        </w:rPr>
        <w:t xml:space="preserve"> </w:t>
      </w:r>
      <w:r w:rsidRPr="008E0697">
        <w:rPr>
          <w:rFonts w:ascii="Times New Roman" w:eastAsia="Times New Roman" w:hAnsi="Times New Roman" w:cs="Times New Roman"/>
          <w:spacing w:val="-4"/>
          <w:kern w:val="24"/>
          <w:sz w:val="24"/>
          <w:szCs w:val="24"/>
          <w:lang w:eastAsia="pl-PL"/>
        </w:rPr>
        <w:t>w przypadku niepowiadomienia drugiej Strony o zmianie swego adresu. Każda ze Stron przyjmuje na siebie odpowiedzialność za wszelkie negatywne skutki wynikłe</w:t>
      </w:r>
      <w:r w:rsidR="008E0697">
        <w:rPr>
          <w:rFonts w:ascii="Times New Roman" w:eastAsia="Times New Roman" w:hAnsi="Times New Roman" w:cs="Times New Roman"/>
          <w:spacing w:val="-4"/>
          <w:kern w:val="24"/>
          <w:sz w:val="24"/>
          <w:szCs w:val="24"/>
          <w:lang w:eastAsia="pl-PL"/>
        </w:rPr>
        <w:t xml:space="preserve"> </w:t>
      </w:r>
      <w:r w:rsidRPr="008E0697">
        <w:rPr>
          <w:rFonts w:ascii="Times New Roman" w:eastAsia="Times New Roman" w:hAnsi="Times New Roman" w:cs="Times New Roman"/>
          <w:spacing w:val="-4"/>
          <w:kern w:val="24"/>
          <w:sz w:val="24"/>
          <w:szCs w:val="24"/>
          <w:lang w:eastAsia="pl-PL"/>
        </w:rPr>
        <w:t>z powodu nie wskazania drugiej Stronie aktualnego adresu.</w:t>
      </w:r>
    </w:p>
    <w:p w:rsidR="00BE37FE" w:rsidRPr="00B73B87" w:rsidRDefault="00BE37FE" w:rsidP="00B73B8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spacing w:val="-4"/>
          <w:kern w:val="24"/>
          <w:sz w:val="24"/>
          <w:szCs w:val="24"/>
          <w:lang w:eastAsia="pl-PL"/>
        </w:rPr>
      </w:pPr>
      <w:r w:rsidRPr="00B73B87">
        <w:rPr>
          <w:rFonts w:ascii="Times New Roman" w:eastAsia="Times New Roman" w:hAnsi="Times New Roman" w:cs="Times New Roman"/>
          <w:spacing w:val="-4"/>
          <w:kern w:val="24"/>
          <w:sz w:val="24"/>
          <w:szCs w:val="24"/>
          <w:lang w:eastAsia="pl-PL"/>
        </w:rPr>
        <w:t>Strony ustalają, że ich aktualne adresy do korespondencji oraz dane kontaktowe są następujące:</w:t>
      </w:r>
    </w:p>
    <w:p w:rsidR="00BE37FE" w:rsidRPr="00B4673C" w:rsidRDefault="00BE37FE" w:rsidP="00B73B87">
      <w:pPr>
        <w:numPr>
          <w:ilvl w:val="0"/>
          <w:numId w:val="17"/>
        </w:numPr>
        <w:suppressAutoHyphens/>
        <w:autoSpaceDE w:val="0"/>
        <w:autoSpaceDN w:val="0"/>
        <w:adjustRightInd w:val="0"/>
        <w:contextualSpacing/>
        <w:rPr>
          <w:rFonts w:ascii="Times New Roman" w:eastAsia="Times New Roman" w:hAnsi="Times New Roman" w:cs="Times New Roman"/>
          <w:b/>
          <w:bCs/>
          <w:kern w:val="1"/>
          <w:sz w:val="24"/>
          <w:szCs w:val="24"/>
          <w:lang w:eastAsia="pl-PL"/>
        </w:rPr>
      </w:pPr>
      <w:r w:rsidRPr="00B4673C">
        <w:rPr>
          <w:rFonts w:ascii="Times New Roman" w:eastAsia="Times New Roman" w:hAnsi="Times New Roman" w:cs="Times New Roman"/>
          <w:b/>
          <w:bCs/>
          <w:kern w:val="1"/>
          <w:sz w:val="24"/>
          <w:szCs w:val="24"/>
          <w:lang w:eastAsia="pl-PL"/>
        </w:rPr>
        <w:t>Zamawiający:</w:t>
      </w:r>
    </w:p>
    <w:p w:rsidR="00BE37FE" w:rsidRPr="001C3D0C" w:rsidRDefault="00BE37FE" w:rsidP="00B73B87">
      <w:pPr>
        <w:autoSpaceDE w:val="0"/>
        <w:autoSpaceDN w:val="0"/>
        <w:adjustRightInd w:val="0"/>
        <w:ind w:left="709"/>
        <w:rPr>
          <w:rFonts w:ascii="Times New Roman" w:eastAsia="Times New Roman" w:hAnsi="Times New Roman" w:cs="Times New Roman"/>
          <w:lang w:eastAsia="pl-PL"/>
        </w:rPr>
      </w:pPr>
      <w:r w:rsidRPr="001C3D0C">
        <w:rPr>
          <w:rFonts w:ascii="Times New Roman" w:eastAsia="Times New Roman" w:hAnsi="Times New Roman" w:cs="Times New Roman"/>
          <w:lang w:eastAsia="pl-PL"/>
        </w:rPr>
        <w:t>Gmina Miasto Świnoujście</w:t>
      </w:r>
    </w:p>
    <w:p w:rsidR="00BE37FE" w:rsidRPr="001C3D0C" w:rsidRDefault="00BE37FE" w:rsidP="00B73B87">
      <w:pPr>
        <w:autoSpaceDE w:val="0"/>
        <w:autoSpaceDN w:val="0"/>
        <w:adjustRightInd w:val="0"/>
        <w:ind w:left="709"/>
        <w:rPr>
          <w:rFonts w:ascii="Times New Roman" w:eastAsia="Times New Roman" w:hAnsi="Times New Roman" w:cs="Times New Roman"/>
          <w:lang w:eastAsia="pl-PL"/>
        </w:rPr>
      </w:pPr>
      <w:r w:rsidRPr="001C3D0C">
        <w:rPr>
          <w:rFonts w:ascii="Times New Roman" w:eastAsia="Times New Roman" w:hAnsi="Times New Roman" w:cs="Times New Roman"/>
          <w:lang w:eastAsia="pl-PL"/>
        </w:rPr>
        <w:t>ul. Wojska Polskiego 1/5</w:t>
      </w:r>
    </w:p>
    <w:p w:rsidR="00BE37FE" w:rsidRPr="001C3D0C" w:rsidRDefault="00BE37FE" w:rsidP="00B73B87">
      <w:pPr>
        <w:autoSpaceDE w:val="0"/>
        <w:autoSpaceDN w:val="0"/>
        <w:adjustRightInd w:val="0"/>
        <w:ind w:left="709"/>
        <w:rPr>
          <w:rFonts w:ascii="Times New Roman" w:eastAsia="Times New Roman" w:hAnsi="Times New Roman" w:cs="Times New Roman"/>
          <w:lang w:eastAsia="pl-PL"/>
        </w:rPr>
      </w:pPr>
      <w:r w:rsidRPr="001C3D0C">
        <w:rPr>
          <w:rFonts w:ascii="Times New Roman" w:eastAsia="Times New Roman" w:hAnsi="Times New Roman" w:cs="Times New Roman"/>
          <w:lang w:eastAsia="pl-PL"/>
        </w:rPr>
        <w:t>72-600 Świnoujście</w:t>
      </w:r>
    </w:p>
    <w:p w:rsidR="00BE37FE" w:rsidRPr="001C3D0C" w:rsidRDefault="00BE37FE" w:rsidP="00B73B87">
      <w:pPr>
        <w:autoSpaceDE w:val="0"/>
        <w:autoSpaceDN w:val="0"/>
        <w:adjustRightInd w:val="0"/>
        <w:ind w:left="709"/>
        <w:rPr>
          <w:rFonts w:ascii="Times New Roman" w:eastAsia="Times New Roman" w:hAnsi="Times New Roman" w:cs="Times New Roman"/>
          <w:lang w:eastAsia="pl-PL"/>
        </w:rPr>
      </w:pPr>
      <w:r w:rsidRPr="001C3D0C">
        <w:rPr>
          <w:rFonts w:ascii="Times New Roman" w:eastAsia="Times New Roman" w:hAnsi="Times New Roman" w:cs="Times New Roman"/>
          <w:lang w:eastAsia="pl-PL"/>
        </w:rPr>
        <w:t xml:space="preserve">email: </w:t>
      </w:r>
      <w:hyperlink r:id="rId9" w:history="1">
        <w:r w:rsidRPr="001C3D0C">
          <w:rPr>
            <w:rFonts w:ascii="Times New Roman" w:eastAsia="Times New Roman" w:hAnsi="Times New Roman" w:cs="Times New Roman"/>
            <w:color w:val="0000FF" w:themeColor="hyperlink"/>
            <w:u w:val="single"/>
            <w:lang w:eastAsia="pl-PL"/>
          </w:rPr>
          <w:t>wos@um.swinoujscie.pl</w:t>
        </w:r>
      </w:hyperlink>
    </w:p>
    <w:p w:rsidR="00BE37FE" w:rsidRPr="001C3D0C" w:rsidRDefault="00BE37FE" w:rsidP="00B73B87">
      <w:pPr>
        <w:autoSpaceDE w:val="0"/>
        <w:autoSpaceDN w:val="0"/>
        <w:adjustRightInd w:val="0"/>
        <w:ind w:left="709"/>
        <w:rPr>
          <w:rFonts w:ascii="Times New Roman" w:eastAsia="Times New Roman" w:hAnsi="Times New Roman" w:cs="Times New Roman"/>
          <w:lang w:eastAsia="pl-PL"/>
        </w:rPr>
      </w:pPr>
      <w:r w:rsidRPr="001C3D0C">
        <w:rPr>
          <w:rFonts w:ascii="Times New Roman" w:eastAsia="Times New Roman" w:hAnsi="Times New Roman" w:cs="Times New Roman"/>
          <w:lang w:eastAsia="pl-PL"/>
        </w:rPr>
        <w:t>tel. 91 327 86 41</w:t>
      </w:r>
    </w:p>
    <w:p w:rsidR="00BE37FE" w:rsidRPr="001C3D0C" w:rsidRDefault="00BE37FE" w:rsidP="00B73B87">
      <w:pPr>
        <w:autoSpaceDE w:val="0"/>
        <w:autoSpaceDN w:val="0"/>
        <w:adjustRightInd w:val="0"/>
        <w:ind w:left="709"/>
        <w:rPr>
          <w:rFonts w:ascii="Times New Roman" w:eastAsia="Times New Roman" w:hAnsi="Times New Roman" w:cs="Times New Roman"/>
          <w:lang w:eastAsia="pl-PL"/>
        </w:rPr>
      </w:pPr>
      <w:r w:rsidRPr="001C3D0C">
        <w:rPr>
          <w:rFonts w:ascii="Times New Roman" w:eastAsia="Times New Roman" w:hAnsi="Times New Roman" w:cs="Times New Roman"/>
          <w:lang w:eastAsia="pl-PL"/>
        </w:rPr>
        <w:t xml:space="preserve">NIP: </w:t>
      </w:r>
      <w:r w:rsidRPr="001C3D0C">
        <w:rPr>
          <w:rFonts w:ascii="Times New Roman" w:hAnsi="Times New Roman" w:cs="Times New Roman"/>
          <w:color w:val="000000"/>
          <w:lang w:eastAsia="ar-SA"/>
        </w:rPr>
        <w:t>8551571375</w:t>
      </w:r>
      <w:r w:rsidR="00250814">
        <w:rPr>
          <w:rFonts w:ascii="Times New Roman" w:hAnsi="Times New Roman" w:cs="Times New Roman"/>
          <w:color w:val="000000"/>
          <w:lang w:eastAsia="ar-SA"/>
        </w:rPr>
        <w:t xml:space="preserve"> </w:t>
      </w:r>
      <w:r w:rsidRPr="001C3D0C">
        <w:rPr>
          <w:rFonts w:ascii="Times New Roman" w:eastAsia="Times New Roman" w:hAnsi="Times New Roman" w:cs="Times New Roman"/>
          <w:lang w:eastAsia="pl-PL"/>
        </w:rPr>
        <w:t xml:space="preserve">REGON: </w:t>
      </w:r>
      <w:r w:rsidRPr="001C3D0C">
        <w:rPr>
          <w:rFonts w:ascii="Times New Roman" w:hAnsi="Times New Roman" w:cs="Times New Roman"/>
          <w:color w:val="333333"/>
        </w:rPr>
        <w:t>811684290</w:t>
      </w:r>
    </w:p>
    <w:p w:rsidR="00BE37FE" w:rsidRPr="00B4673C" w:rsidRDefault="00BE37FE" w:rsidP="00B73B87">
      <w:pPr>
        <w:numPr>
          <w:ilvl w:val="0"/>
          <w:numId w:val="17"/>
        </w:numPr>
        <w:suppressAutoHyphens/>
        <w:autoSpaceDE w:val="0"/>
        <w:autoSpaceDN w:val="0"/>
        <w:adjustRightInd w:val="0"/>
        <w:contextualSpacing/>
        <w:rPr>
          <w:rFonts w:ascii="Times New Roman" w:eastAsia="Times New Roman" w:hAnsi="Times New Roman" w:cs="Times New Roman"/>
          <w:b/>
          <w:bCs/>
          <w:kern w:val="1"/>
          <w:sz w:val="24"/>
          <w:szCs w:val="24"/>
          <w:lang w:eastAsia="pl-PL"/>
        </w:rPr>
      </w:pPr>
      <w:r w:rsidRPr="00B4673C">
        <w:rPr>
          <w:rFonts w:ascii="Times New Roman" w:eastAsia="Times New Roman" w:hAnsi="Times New Roman" w:cs="Times New Roman"/>
          <w:b/>
          <w:bCs/>
          <w:kern w:val="1"/>
          <w:sz w:val="24"/>
          <w:szCs w:val="24"/>
          <w:lang w:eastAsia="pl-PL"/>
        </w:rPr>
        <w:t>Wykonawca:</w:t>
      </w:r>
    </w:p>
    <w:p w:rsidR="00BE37FE" w:rsidRPr="00B4673C" w:rsidRDefault="00BE37FE" w:rsidP="00B73B87">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w:t>
      </w:r>
    </w:p>
    <w:p w:rsidR="00BE37FE" w:rsidRPr="00B4673C" w:rsidRDefault="00BE37FE" w:rsidP="00B73B87">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w:t>
      </w:r>
    </w:p>
    <w:p w:rsidR="00BE37FE" w:rsidRDefault="00BE37FE" w:rsidP="00B73B87">
      <w:pPr>
        <w:autoSpaceDE w:val="0"/>
        <w:autoSpaceDN w:val="0"/>
        <w:adjustRightInd w:val="0"/>
        <w:ind w:left="709"/>
        <w:rPr>
          <w:rFonts w:ascii="Times New Roman" w:eastAsia="Times New Roman" w:hAnsi="Times New Roman" w:cs="Times New Roman"/>
          <w:sz w:val="24"/>
          <w:szCs w:val="24"/>
          <w:lang w:eastAsia="pl-PL"/>
        </w:rPr>
      </w:pPr>
      <w:r w:rsidRPr="00B4673C">
        <w:rPr>
          <w:rFonts w:ascii="Times New Roman" w:eastAsia="Times New Roman" w:hAnsi="Times New Roman" w:cs="Times New Roman"/>
          <w:sz w:val="24"/>
          <w:szCs w:val="24"/>
          <w:lang w:eastAsia="pl-PL"/>
        </w:rPr>
        <w:t>…………………………………………………………………………………………..</w:t>
      </w:r>
    </w:p>
    <w:p w:rsidR="00BE37FE" w:rsidRPr="001D56FB" w:rsidRDefault="00BE37FE" w:rsidP="00B73B8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spacing w:val="-6"/>
          <w:kern w:val="24"/>
          <w:sz w:val="24"/>
          <w:szCs w:val="24"/>
          <w:lang w:eastAsia="pl-PL"/>
        </w:rPr>
      </w:pPr>
      <w:r w:rsidRPr="001D56FB">
        <w:rPr>
          <w:rFonts w:ascii="Times New Roman" w:eastAsia="Times New Roman" w:hAnsi="Times New Roman" w:cs="Times New Roman"/>
          <w:spacing w:val="-6"/>
          <w:kern w:val="24"/>
          <w:sz w:val="24"/>
          <w:szCs w:val="24"/>
          <w:lang w:eastAsia="pl-PL"/>
        </w:rPr>
        <w:t>Strony zgodnie postanawiają, iż z zastrzeżeniem wyjątków wskazanych w Umowie, wszelkie zawiadomienia, zapytania informacje lub dane związane lub wynikające</w:t>
      </w:r>
      <w:r w:rsidR="001D56FB" w:rsidRPr="001D56FB">
        <w:rPr>
          <w:rFonts w:ascii="Times New Roman" w:eastAsia="Times New Roman" w:hAnsi="Times New Roman" w:cs="Times New Roman"/>
          <w:spacing w:val="-6"/>
          <w:kern w:val="24"/>
          <w:sz w:val="24"/>
          <w:szCs w:val="24"/>
          <w:lang w:eastAsia="pl-PL"/>
        </w:rPr>
        <w:t xml:space="preserve"> </w:t>
      </w:r>
      <w:r w:rsidRPr="001D56FB">
        <w:rPr>
          <w:rFonts w:ascii="Times New Roman" w:eastAsia="Times New Roman" w:hAnsi="Times New Roman" w:cs="Times New Roman"/>
          <w:spacing w:val="-6"/>
          <w:kern w:val="24"/>
          <w:sz w:val="24"/>
          <w:szCs w:val="24"/>
          <w:lang w:eastAsia="pl-PL"/>
        </w:rPr>
        <w:t>z realizacji przedmiotu Umowy będą przekazywane drugiej Stronie Umowy w formie pisemnej lub elektronicznej.</w:t>
      </w:r>
    </w:p>
    <w:p w:rsidR="00BE37FE" w:rsidRPr="00B4673C" w:rsidRDefault="00BE37FE" w:rsidP="00B73B8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 xml:space="preserve">Korespondencja pisemna Stron kierowana będzie na adres wskazany w ust. </w:t>
      </w:r>
      <w:r>
        <w:rPr>
          <w:rFonts w:ascii="Times New Roman" w:eastAsia="Times New Roman" w:hAnsi="Times New Roman" w:cs="Times New Roman"/>
          <w:kern w:val="1"/>
          <w:sz w:val="24"/>
          <w:szCs w:val="24"/>
          <w:lang w:eastAsia="pl-PL"/>
        </w:rPr>
        <w:t>6</w:t>
      </w:r>
      <w:r w:rsidRPr="00B4673C">
        <w:rPr>
          <w:rFonts w:ascii="Times New Roman" w:eastAsia="Times New Roman" w:hAnsi="Times New Roman" w:cs="Times New Roman"/>
          <w:kern w:val="1"/>
          <w:sz w:val="24"/>
          <w:szCs w:val="24"/>
          <w:lang w:eastAsia="pl-PL"/>
        </w:rPr>
        <w:t>.</w:t>
      </w:r>
    </w:p>
    <w:p w:rsidR="00BE37FE" w:rsidRDefault="00BE37FE" w:rsidP="00B73B87">
      <w:pPr>
        <w:widowControl w:val="0"/>
        <w:numPr>
          <w:ilvl w:val="0"/>
          <w:numId w:val="16"/>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Korespondencja elektroniczna kierowana będzie na adresy poczty elektronicznej wskazanej ust.</w:t>
      </w:r>
      <w:r>
        <w:rPr>
          <w:rFonts w:ascii="Times New Roman" w:eastAsia="Times New Roman" w:hAnsi="Times New Roman" w:cs="Times New Roman"/>
          <w:kern w:val="1"/>
          <w:sz w:val="24"/>
          <w:szCs w:val="24"/>
          <w:lang w:eastAsia="pl-PL"/>
        </w:rPr>
        <w:t>6</w:t>
      </w:r>
      <w:r w:rsidRPr="00B4673C">
        <w:rPr>
          <w:rFonts w:ascii="Times New Roman" w:eastAsia="Times New Roman" w:hAnsi="Times New Roman" w:cs="Times New Roman"/>
          <w:kern w:val="1"/>
          <w:sz w:val="24"/>
          <w:szCs w:val="24"/>
          <w:lang w:eastAsia="pl-PL"/>
        </w:rPr>
        <w:t>.</w:t>
      </w:r>
    </w:p>
    <w:p w:rsidR="00C44B11" w:rsidRPr="00FE1FF5" w:rsidRDefault="00C44B11" w:rsidP="00C44B11">
      <w:pPr>
        <w:widowControl w:val="0"/>
        <w:tabs>
          <w:tab w:val="left" w:pos="284"/>
          <w:tab w:val="left" w:pos="3740"/>
          <w:tab w:val="left" w:pos="5680"/>
          <w:tab w:val="left" w:pos="8460"/>
        </w:tabs>
        <w:suppressAutoHyphens/>
        <w:autoSpaceDE w:val="0"/>
        <w:autoSpaceDN w:val="0"/>
        <w:adjustRightInd w:val="0"/>
        <w:ind w:left="284"/>
        <w:contextualSpacing/>
        <w:rPr>
          <w:rFonts w:ascii="Times New Roman" w:eastAsia="Times New Roman" w:hAnsi="Times New Roman" w:cs="Times New Roman"/>
          <w:kern w:val="1"/>
          <w:sz w:val="16"/>
          <w:szCs w:val="16"/>
          <w:lang w:eastAsia="pl-PL"/>
        </w:rPr>
      </w:pPr>
    </w:p>
    <w:p w:rsidR="00BE37FE" w:rsidRPr="00B4673C" w:rsidRDefault="00BE37FE" w:rsidP="00B73B87">
      <w:pPr>
        <w:widowControl w:val="0"/>
        <w:autoSpaceDE w:val="0"/>
        <w:autoSpaceDN w:val="0"/>
        <w:adjustRightInd w:val="0"/>
        <w:jc w:val="center"/>
        <w:rPr>
          <w:rFonts w:ascii="Times New Roman" w:eastAsia="Times New Roman" w:hAnsi="Times New Roman" w:cs="Times New Roman"/>
          <w:sz w:val="24"/>
          <w:szCs w:val="24"/>
          <w:lang w:eastAsia="pl-PL"/>
        </w:rPr>
      </w:pPr>
      <w:r w:rsidRPr="00B4673C">
        <w:rPr>
          <w:rFonts w:ascii="Times New Roman" w:eastAsia="Times New Roman" w:hAnsi="Times New Roman" w:cs="Times New Roman"/>
          <w:b/>
          <w:bCs/>
          <w:w w:val="99"/>
          <w:sz w:val="24"/>
          <w:szCs w:val="24"/>
          <w:lang w:eastAsia="pl-PL"/>
        </w:rPr>
        <w:t xml:space="preserve">§ </w:t>
      </w:r>
      <w:r>
        <w:rPr>
          <w:rFonts w:ascii="Times New Roman" w:eastAsia="Times New Roman" w:hAnsi="Times New Roman" w:cs="Times New Roman"/>
          <w:b/>
          <w:bCs/>
          <w:w w:val="99"/>
          <w:sz w:val="24"/>
          <w:szCs w:val="24"/>
          <w:lang w:eastAsia="pl-PL"/>
        </w:rPr>
        <w:t>7</w:t>
      </w:r>
    </w:p>
    <w:p w:rsidR="00BE37FE" w:rsidRPr="00B4673C" w:rsidRDefault="00BE37FE" w:rsidP="00B73B87">
      <w:pPr>
        <w:jc w:val="center"/>
        <w:rPr>
          <w:rFonts w:ascii="Times New Roman" w:eastAsia="Times New Roman" w:hAnsi="Times New Roman" w:cs="Times New Roman"/>
          <w:b/>
          <w:w w:val="99"/>
          <w:sz w:val="24"/>
          <w:szCs w:val="24"/>
          <w:lang w:eastAsia="pl-PL"/>
        </w:rPr>
      </w:pPr>
      <w:r w:rsidRPr="00B4673C">
        <w:rPr>
          <w:rFonts w:ascii="Times New Roman" w:eastAsia="Times New Roman" w:hAnsi="Times New Roman" w:cs="Times New Roman"/>
          <w:b/>
          <w:sz w:val="24"/>
          <w:szCs w:val="24"/>
          <w:lang w:eastAsia="pl-PL"/>
        </w:rPr>
        <w:t>W</w:t>
      </w:r>
      <w:r w:rsidRPr="00B4673C">
        <w:rPr>
          <w:rFonts w:ascii="Times New Roman" w:eastAsia="Times New Roman" w:hAnsi="Times New Roman" w:cs="Times New Roman"/>
          <w:b/>
          <w:w w:val="99"/>
          <w:sz w:val="24"/>
          <w:szCs w:val="24"/>
          <w:lang w:eastAsia="pl-PL"/>
        </w:rPr>
        <w:t>ynagrodzenie</w:t>
      </w:r>
    </w:p>
    <w:p w:rsidR="00BE37FE" w:rsidRPr="001D56FB" w:rsidRDefault="00BE37FE" w:rsidP="00B73B87">
      <w:pPr>
        <w:numPr>
          <w:ilvl w:val="0"/>
          <w:numId w:val="6"/>
        </w:numPr>
        <w:suppressAutoHyphens/>
        <w:ind w:left="426" w:hanging="426"/>
        <w:contextualSpacing/>
        <w:rPr>
          <w:rFonts w:ascii="Times New Roman" w:hAnsi="Times New Roman"/>
          <w:spacing w:val="-4"/>
          <w:sz w:val="24"/>
          <w:szCs w:val="24"/>
          <w:lang w:eastAsia="pl-PL"/>
        </w:rPr>
      </w:pPr>
      <w:r w:rsidRPr="001D56FB">
        <w:rPr>
          <w:rFonts w:ascii="Times New Roman" w:eastAsia="Times New Roman" w:hAnsi="Times New Roman" w:cs="Times New Roman"/>
          <w:spacing w:val="-4"/>
          <w:kern w:val="1"/>
          <w:sz w:val="24"/>
          <w:szCs w:val="24"/>
          <w:lang w:eastAsia="ar-SA"/>
        </w:rPr>
        <w:t>Strony zgodnie postanawiają, że określona przez Wykonawcę w Załączniku nr 2 do SIWZ szacunkowa wartość wynagrodzenia oferowanego za wyko</w:t>
      </w:r>
      <w:r w:rsidR="002832CE">
        <w:rPr>
          <w:rFonts w:ascii="Times New Roman" w:eastAsia="Times New Roman" w:hAnsi="Times New Roman" w:cs="Times New Roman"/>
          <w:spacing w:val="-4"/>
          <w:kern w:val="1"/>
          <w:sz w:val="24"/>
          <w:szCs w:val="24"/>
          <w:lang w:eastAsia="ar-SA"/>
        </w:rPr>
        <w:t>nanie całości przedmiotu Umowy,</w:t>
      </w:r>
      <w:r w:rsidR="002832CE">
        <w:rPr>
          <w:rFonts w:ascii="Times New Roman" w:eastAsia="Times New Roman" w:hAnsi="Times New Roman" w:cs="Times New Roman"/>
          <w:spacing w:val="-4"/>
          <w:kern w:val="1"/>
          <w:sz w:val="24"/>
          <w:szCs w:val="24"/>
          <w:lang w:eastAsia="ar-SA"/>
        </w:rPr>
        <w:br/>
      </w:r>
      <w:r w:rsidRPr="001D56FB">
        <w:rPr>
          <w:rFonts w:ascii="Times New Roman" w:eastAsia="Times New Roman" w:hAnsi="Times New Roman" w:cs="Times New Roman"/>
          <w:spacing w:val="-4"/>
          <w:kern w:val="1"/>
          <w:sz w:val="24"/>
          <w:szCs w:val="24"/>
          <w:lang w:eastAsia="ar-SA"/>
        </w:rPr>
        <w:t>o którym mowa w § 1 w kwocie</w:t>
      </w:r>
      <w:r w:rsidRPr="001D56FB">
        <w:rPr>
          <w:rFonts w:ascii="Times New Roman" w:eastAsia="Times New Roman" w:hAnsi="Times New Roman" w:cs="Times New Roman"/>
          <w:bCs/>
          <w:spacing w:val="-4"/>
          <w:w w:val="99"/>
          <w:kern w:val="1"/>
          <w:sz w:val="24"/>
          <w:szCs w:val="24"/>
          <w:lang w:eastAsia="pl-PL"/>
        </w:rPr>
        <w:t xml:space="preserve"> </w:t>
      </w:r>
      <w:r w:rsidRPr="001D56FB">
        <w:rPr>
          <w:rFonts w:ascii="Times New Roman" w:eastAsia="Times New Roman" w:hAnsi="Times New Roman" w:cs="Times New Roman"/>
          <w:bCs/>
          <w:spacing w:val="-4"/>
          <w:w w:val="99"/>
          <w:kern w:val="1"/>
          <w:sz w:val="24"/>
          <w:szCs w:val="24"/>
          <w:u w:val="dotted"/>
          <w:lang w:eastAsia="pl-PL"/>
        </w:rPr>
        <w:tab/>
      </w:r>
      <w:r w:rsidRPr="001D56FB">
        <w:rPr>
          <w:rFonts w:ascii="Times New Roman" w:eastAsia="Times New Roman" w:hAnsi="Times New Roman" w:cs="Times New Roman"/>
          <w:bCs/>
          <w:spacing w:val="-4"/>
          <w:w w:val="99"/>
          <w:kern w:val="1"/>
          <w:sz w:val="24"/>
          <w:szCs w:val="24"/>
          <w:u w:val="dotted"/>
          <w:lang w:eastAsia="pl-PL"/>
        </w:rPr>
        <w:tab/>
      </w:r>
      <w:r w:rsidRPr="001D56FB">
        <w:rPr>
          <w:rFonts w:ascii="Times New Roman" w:eastAsia="Times New Roman" w:hAnsi="Times New Roman" w:cs="Times New Roman"/>
          <w:bCs/>
          <w:spacing w:val="-4"/>
          <w:w w:val="99"/>
          <w:kern w:val="1"/>
          <w:sz w:val="24"/>
          <w:szCs w:val="24"/>
          <w:u w:val="dotted"/>
          <w:lang w:eastAsia="pl-PL"/>
        </w:rPr>
        <w:tab/>
      </w:r>
      <w:r w:rsidRPr="001D56FB">
        <w:rPr>
          <w:rFonts w:ascii="Times New Roman" w:eastAsia="Times New Roman" w:hAnsi="Times New Roman" w:cs="Times New Roman"/>
          <w:bCs/>
          <w:spacing w:val="-4"/>
          <w:w w:val="99"/>
          <w:kern w:val="1"/>
          <w:sz w:val="24"/>
          <w:szCs w:val="24"/>
          <w:u w:val="dotted"/>
          <w:lang w:eastAsia="pl-PL"/>
        </w:rPr>
        <w:tab/>
      </w:r>
      <w:r w:rsidRPr="001D56FB">
        <w:rPr>
          <w:rFonts w:ascii="Times New Roman" w:eastAsia="Times New Roman" w:hAnsi="Times New Roman" w:cs="Times New Roman"/>
          <w:bCs/>
          <w:spacing w:val="-4"/>
          <w:w w:val="99"/>
          <w:kern w:val="1"/>
          <w:sz w:val="24"/>
          <w:szCs w:val="24"/>
          <w:u w:val="dotted"/>
          <w:lang w:eastAsia="pl-PL"/>
        </w:rPr>
        <w:tab/>
      </w:r>
      <w:r w:rsidR="001D56FB">
        <w:rPr>
          <w:rFonts w:ascii="Times New Roman" w:eastAsia="Times New Roman" w:hAnsi="Times New Roman" w:cs="Times New Roman"/>
          <w:bCs/>
          <w:spacing w:val="-4"/>
          <w:w w:val="99"/>
          <w:kern w:val="1"/>
          <w:sz w:val="24"/>
          <w:szCs w:val="24"/>
          <w:u w:val="dotted"/>
          <w:lang w:eastAsia="pl-PL"/>
        </w:rPr>
        <w:t xml:space="preserve"> </w:t>
      </w:r>
      <w:r w:rsidRPr="001D56FB">
        <w:rPr>
          <w:rFonts w:ascii="Times New Roman" w:hAnsi="Times New Roman"/>
          <w:spacing w:val="-4"/>
          <w:sz w:val="24"/>
          <w:szCs w:val="24"/>
          <w:lang w:eastAsia="pl-PL"/>
        </w:rPr>
        <w:t>(słownie:</w:t>
      </w:r>
      <w:r w:rsidRPr="001D56FB">
        <w:rPr>
          <w:rFonts w:ascii="Times New Roman" w:eastAsia="Times New Roman" w:hAnsi="Times New Roman" w:cs="Times New Roman"/>
          <w:bCs/>
          <w:spacing w:val="-4"/>
          <w:w w:val="99"/>
          <w:sz w:val="24"/>
          <w:szCs w:val="24"/>
          <w:lang w:eastAsia="pl-PL"/>
        </w:rPr>
        <w:t xml:space="preserve"> </w:t>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u w:val="dotted"/>
          <w:lang w:eastAsia="pl-PL"/>
        </w:rPr>
        <w:tab/>
      </w:r>
      <w:r w:rsidRPr="001D56FB">
        <w:rPr>
          <w:rFonts w:ascii="Times New Roman" w:eastAsia="Times New Roman" w:hAnsi="Times New Roman" w:cs="Times New Roman"/>
          <w:bCs/>
          <w:spacing w:val="-4"/>
          <w:w w:val="99"/>
          <w:sz w:val="24"/>
          <w:szCs w:val="24"/>
          <w:lang w:eastAsia="pl-PL"/>
        </w:rPr>
        <w:t xml:space="preserve">) </w:t>
      </w:r>
      <w:r w:rsidRPr="001D56FB">
        <w:rPr>
          <w:rFonts w:ascii="Times New Roman" w:eastAsia="Times New Roman" w:hAnsi="Times New Roman" w:cs="Times New Roman"/>
          <w:spacing w:val="-4"/>
          <w:kern w:val="1"/>
          <w:sz w:val="24"/>
          <w:szCs w:val="24"/>
          <w:lang w:eastAsia="ar-SA"/>
        </w:rPr>
        <w:t>złotych brutto, została określona jako suma iloczynu szacunkowej ilości wykonanych u</w:t>
      </w:r>
      <w:r w:rsidRPr="001D56FB">
        <w:rPr>
          <w:rFonts w:ascii="Times New Roman" w:hAnsi="Times New Roman"/>
          <w:spacing w:val="-4"/>
          <w:sz w:val="24"/>
          <w:szCs w:val="24"/>
          <w:lang w:eastAsia="pl-PL"/>
        </w:rPr>
        <w:t>sług i stawek jednostkowych podanych w Zestawieniu cen jednostkowych, stanowiącym Załącznik nr 2.</w:t>
      </w:r>
      <w:r w:rsidR="0048097E" w:rsidRPr="001D56FB">
        <w:rPr>
          <w:rFonts w:ascii="Times New Roman" w:hAnsi="Times New Roman"/>
          <w:spacing w:val="-4"/>
          <w:sz w:val="24"/>
          <w:szCs w:val="24"/>
          <w:lang w:eastAsia="pl-PL"/>
        </w:rPr>
        <w:t>2</w:t>
      </w:r>
      <w:r w:rsidRPr="001D56FB">
        <w:rPr>
          <w:rFonts w:ascii="Times New Roman" w:hAnsi="Times New Roman"/>
          <w:spacing w:val="-4"/>
          <w:sz w:val="24"/>
          <w:szCs w:val="24"/>
          <w:lang w:eastAsia="pl-PL"/>
        </w:rPr>
        <w:t xml:space="preserve"> do SIWZ.</w:t>
      </w:r>
    </w:p>
    <w:p w:rsidR="00BE37FE" w:rsidRPr="004B121D" w:rsidRDefault="00BE37FE" w:rsidP="00B73B87">
      <w:pPr>
        <w:numPr>
          <w:ilvl w:val="0"/>
          <w:numId w:val="6"/>
        </w:numPr>
        <w:suppressAutoHyphens/>
        <w:ind w:left="426" w:hanging="426"/>
        <w:contextualSpacing/>
        <w:rPr>
          <w:rFonts w:ascii="Times New Roman" w:eastAsia="Times New Roman" w:hAnsi="Times New Roman" w:cs="Times New Roman"/>
          <w:spacing w:val="-6"/>
          <w:kern w:val="24"/>
          <w:sz w:val="24"/>
          <w:szCs w:val="24"/>
          <w:lang w:eastAsia="ar-SA"/>
        </w:rPr>
      </w:pPr>
      <w:r w:rsidRPr="004B121D">
        <w:rPr>
          <w:rFonts w:ascii="Times New Roman" w:eastAsia="Times New Roman" w:hAnsi="Times New Roman" w:cs="Times New Roman"/>
          <w:spacing w:val="-6"/>
          <w:kern w:val="24"/>
          <w:sz w:val="24"/>
          <w:szCs w:val="24"/>
          <w:lang w:eastAsia="pl-PL"/>
        </w:rPr>
        <w:t>Strony zgodnie oświadczają, iż świadome są tego, że rzeczywista ilość wykonanych usług może różnić się od szacunkowej ich ilości. W związku z powyższym Zamawiający zobowiązuje się zapłacić Wykonawcy wynagrodzenie za faktycznie wykonane usługi</w:t>
      </w:r>
      <w:r w:rsidR="002832CE" w:rsidRPr="004B121D">
        <w:rPr>
          <w:rFonts w:ascii="Times New Roman" w:eastAsia="Times New Roman" w:hAnsi="Times New Roman" w:cs="Times New Roman"/>
          <w:spacing w:val="-6"/>
          <w:kern w:val="24"/>
          <w:sz w:val="24"/>
          <w:szCs w:val="24"/>
          <w:lang w:eastAsia="pl-PL"/>
        </w:rPr>
        <w:t xml:space="preserve"> </w:t>
      </w:r>
      <w:r w:rsidRPr="004B121D">
        <w:rPr>
          <w:rFonts w:ascii="Times New Roman" w:eastAsia="Times New Roman" w:hAnsi="Times New Roman" w:cs="Times New Roman"/>
          <w:spacing w:val="-6"/>
          <w:kern w:val="24"/>
          <w:sz w:val="24"/>
          <w:szCs w:val="24"/>
          <w:lang w:eastAsia="pl-PL"/>
        </w:rPr>
        <w:t>w ramach realizacji Umowy</w:t>
      </w:r>
      <w:r w:rsidR="004B121D">
        <w:rPr>
          <w:rFonts w:ascii="Times New Roman" w:eastAsia="Times New Roman" w:hAnsi="Times New Roman" w:cs="Times New Roman"/>
          <w:spacing w:val="-6"/>
          <w:kern w:val="24"/>
          <w:sz w:val="24"/>
          <w:szCs w:val="24"/>
          <w:lang w:eastAsia="pl-PL"/>
        </w:rPr>
        <w:br/>
      </w:r>
      <w:r w:rsidRPr="004B121D">
        <w:rPr>
          <w:rFonts w:ascii="Times New Roman" w:eastAsia="Times New Roman" w:hAnsi="Times New Roman" w:cs="Times New Roman"/>
          <w:spacing w:val="-6"/>
          <w:kern w:val="24"/>
          <w:sz w:val="24"/>
          <w:szCs w:val="24"/>
          <w:lang w:eastAsia="pl-PL"/>
        </w:rPr>
        <w:t>z zastosowaniem stawek jedn</w:t>
      </w:r>
      <w:r w:rsidR="002832CE" w:rsidRPr="004B121D">
        <w:rPr>
          <w:rFonts w:ascii="Times New Roman" w:eastAsia="Times New Roman" w:hAnsi="Times New Roman" w:cs="Times New Roman"/>
          <w:spacing w:val="-6"/>
          <w:kern w:val="24"/>
          <w:sz w:val="24"/>
          <w:szCs w:val="24"/>
          <w:lang w:eastAsia="pl-PL"/>
        </w:rPr>
        <w:t>ostkowych w wysokości wskazanej</w:t>
      </w:r>
      <w:r w:rsidR="004B121D">
        <w:rPr>
          <w:rFonts w:ascii="Times New Roman" w:eastAsia="Times New Roman" w:hAnsi="Times New Roman" w:cs="Times New Roman"/>
          <w:spacing w:val="-6"/>
          <w:kern w:val="24"/>
          <w:sz w:val="24"/>
          <w:szCs w:val="24"/>
          <w:lang w:eastAsia="pl-PL"/>
        </w:rPr>
        <w:t xml:space="preserve"> </w:t>
      </w:r>
      <w:r w:rsidRPr="004B121D">
        <w:rPr>
          <w:rFonts w:ascii="Times New Roman" w:eastAsia="Times New Roman" w:hAnsi="Times New Roman" w:cs="Times New Roman"/>
          <w:spacing w:val="-6"/>
          <w:kern w:val="24"/>
          <w:sz w:val="24"/>
          <w:szCs w:val="24"/>
          <w:lang w:eastAsia="pl-PL"/>
        </w:rPr>
        <w:t>w Załączniku 2.</w:t>
      </w:r>
      <w:r w:rsidR="0048097E" w:rsidRPr="004B121D">
        <w:rPr>
          <w:rFonts w:ascii="Times New Roman" w:eastAsia="Times New Roman" w:hAnsi="Times New Roman" w:cs="Times New Roman"/>
          <w:spacing w:val="-6"/>
          <w:kern w:val="24"/>
          <w:sz w:val="24"/>
          <w:szCs w:val="24"/>
          <w:lang w:eastAsia="pl-PL"/>
        </w:rPr>
        <w:t>2</w:t>
      </w:r>
      <w:r w:rsidRPr="004B121D">
        <w:rPr>
          <w:rFonts w:ascii="Times New Roman" w:eastAsia="Times New Roman" w:hAnsi="Times New Roman" w:cs="Times New Roman"/>
          <w:spacing w:val="-6"/>
          <w:kern w:val="24"/>
          <w:sz w:val="24"/>
          <w:szCs w:val="24"/>
          <w:lang w:eastAsia="pl-PL"/>
        </w:rPr>
        <w:t xml:space="preserve"> do SIWZ.</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Stawki jednostkowe, wykazane przez Wykonawcę w Załączniku 2</w:t>
      </w:r>
      <w:r>
        <w:rPr>
          <w:rFonts w:ascii="Times New Roman" w:eastAsia="Times New Roman" w:hAnsi="Times New Roman" w:cs="Times New Roman"/>
          <w:kern w:val="1"/>
          <w:sz w:val="24"/>
          <w:szCs w:val="24"/>
          <w:lang w:eastAsia="pl-PL"/>
        </w:rPr>
        <w:t>.</w:t>
      </w:r>
      <w:r w:rsidR="0048097E">
        <w:rPr>
          <w:rFonts w:ascii="Times New Roman" w:eastAsia="Times New Roman" w:hAnsi="Times New Roman" w:cs="Times New Roman"/>
          <w:kern w:val="1"/>
          <w:sz w:val="24"/>
          <w:szCs w:val="24"/>
          <w:lang w:eastAsia="pl-PL"/>
        </w:rPr>
        <w:t>2</w:t>
      </w:r>
      <w:r w:rsidR="002832CE">
        <w:rPr>
          <w:rFonts w:ascii="Times New Roman" w:eastAsia="Times New Roman" w:hAnsi="Times New Roman" w:cs="Times New Roman"/>
          <w:kern w:val="1"/>
          <w:sz w:val="24"/>
          <w:szCs w:val="24"/>
          <w:lang w:eastAsia="pl-PL"/>
        </w:rPr>
        <w:t xml:space="preserve"> do SIWZ obowiązują</w:t>
      </w:r>
      <w:r w:rsidR="00002A5C">
        <w:rPr>
          <w:rFonts w:ascii="Times New Roman" w:eastAsia="Times New Roman" w:hAnsi="Times New Roman" w:cs="Times New Roman"/>
          <w:kern w:val="1"/>
          <w:sz w:val="24"/>
          <w:szCs w:val="24"/>
          <w:lang w:eastAsia="pl-PL"/>
        </w:rPr>
        <w:br/>
      </w:r>
      <w:r w:rsidRPr="00B4673C">
        <w:rPr>
          <w:rFonts w:ascii="Times New Roman" w:eastAsia="Times New Roman" w:hAnsi="Times New Roman" w:cs="Times New Roman"/>
          <w:kern w:val="1"/>
          <w:sz w:val="24"/>
          <w:szCs w:val="24"/>
          <w:lang w:eastAsia="pl-PL"/>
        </w:rPr>
        <w:t>w okresie trwania Umowy i nie będą podlegały zmianie, za</w:t>
      </w:r>
      <w:r w:rsidR="002832CE">
        <w:rPr>
          <w:rFonts w:ascii="Times New Roman" w:eastAsia="Times New Roman" w:hAnsi="Times New Roman" w:cs="Times New Roman"/>
          <w:kern w:val="1"/>
          <w:sz w:val="24"/>
          <w:szCs w:val="24"/>
          <w:lang w:eastAsia="pl-PL"/>
        </w:rPr>
        <w:t xml:space="preserve"> wyjątkiem sytuacji określonych</w:t>
      </w:r>
      <w:r w:rsidR="002832CE">
        <w:rPr>
          <w:rFonts w:ascii="Times New Roman" w:eastAsia="Times New Roman" w:hAnsi="Times New Roman" w:cs="Times New Roman"/>
          <w:kern w:val="1"/>
          <w:sz w:val="24"/>
          <w:szCs w:val="24"/>
          <w:lang w:eastAsia="pl-PL"/>
        </w:rPr>
        <w:br/>
      </w:r>
      <w:r w:rsidRPr="00B4673C">
        <w:rPr>
          <w:rFonts w:ascii="Times New Roman" w:eastAsia="Times New Roman" w:hAnsi="Times New Roman" w:cs="Times New Roman"/>
          <w:kern w:val="1"/>
          <w:sz w:val="24"/>
          <w:szCs w:val="24"/>
          <w:lang w:eastAsia="pl-PL"/>
        </w:rPr>
        <w:t>w niniejszej Umowie.</w:t>
      </w:r>
    </w:p>
    <w:p w:rsidR="00BE37FE" w:rsidRPr="001D56FB" w:rsidRDefault="00BE37FE" w:rsidP="00B73B87">
      <w:pPr>
        <w:numPr>
          <w:ilvl w:val="0"/>
          <w:numId w:val="6"/>
        </w:numPr>
        <w:suppressAutoHyphens/>
        <w:ind w:left="426" w:hanging="426"/>
        <w:contextualSpacing/>
        <w:rPr>
          <w:rFonts w:ascii="Times New Roman" w:eastAsia="Times New Roman" w:hAnsi="Times New Roman" w:cs="Times New Roman"/>
          <w:bCs/>
          <w:spacing w:val="-6"/>
          <w:kern w:val="1"/>
          <w:sz w:val="24"/>
          <w:szCs w:val="24"/>
          <w:lang w:eastAsia="ar-SA"/>
        </w:rPr>
      </w:pPr>
      <w:r w:rsidRPr="001D56FB">
        <w:rPr>
          <w:rFonts w:ascii="Times New Roman" w:eastAsia="Times New Roman" w:hAnsi="Times New Roman" w:cs="Times New Roman"/>
          <w:bCs/>
          <w:spacing w:val="-6"/>
          <w:kern w:val="1"/>
          <w:sz w:val="24"/>
          <w:szCs w:val="24"/>
          <w:lang w:eastAsia="ar-SA"/>
        </w:rPr>
        <w:t>Wykonawca jest zobowiązany do przekazywania Zamawiającemu tygodniowych protokołów</w:t>
      </w:r>
      <w:r w:rsidRPr="001D56FB">
        <w:rPr>
          <w:rFonts w:ascii="Times New Roman" w:eastAsia="Times New Roman" w:hAnsi="Times New Roman" w:cs="Times New Roman"/>
          <w:spacing w:val="-6"/>
          <w:kern w:val="1"/>
          <w:sz w:val="24"/>
          <w:szCs w:val="24"/>
          <w:lang w:eastAsia="ar-SA"/>
        </w:rPr>
        <w:t xml:space="preserve"> sporządzonych w formie papierowej i elektronicznej, uzgodnionej</w:t>
      </w:r>
      <w:r w:rsidR="001D56FB">
        <w:rPr>
          <w:rFonts w:ascii="Times New Roman" w:eastAsia="Times New Roman" w:hAnsi="Times New Roman" w:cs="Times New Roman"/>
          <w:spacing w:val="-6"/>
          <w:kern w:val="1"/>
          <w:sz w:val="24"/>
          <w:szCs w:val="24"/>
          <w:lang w:eastAsia="ar-SA"/>
        </w:rPr>
        <w:t xml:space="preserve"> z Zamawiającym</w:t>
      </w:r>
      <w:r w:rsidR="002832CE">
        <w:rPr>
          <w:rFonts w:ascii="Times New Roman" w:eastAsia="Times New Roman" w:hAnsi="Times New Roman" w:cs="Times New Roman"/>
          <w:spacing w:val="-6"/>
          <w:kern w:val="1"/>
          <w:sz w:val="24"/>
          <w:szCs w:val="24"/>
          <w:lang w:eastAsia="ar-SA"/>
        </w:rPr>
        <w:t xml:space="preserve"> </w:t>
      </w:r>
      <w:r w:rsidRPr="001D56FB">
        <w:rPr>
          <w:rFonts w:ascii="Times New Roman" w:eastAsia="Times New Roman" w:hAnsi="Times New Roman" w:cs="Times New Roman"/>
          <w:spacing w:val="-6"/>
          <w:kern w:val="1"/>
          <w:sz w:val="24"/>
          <w:szCs w:val="24"/>
          <w:lang w:eastAsia="ar-SA"/>
        </w:rPr>
        <w:t xml:space="preserve">i </w:t>
      </w:r>
      <w:r w:rsidR="0048097E" w:rsidRPr="001D56FB">
        <w:rPr>
          <w:rFonts w:ascii="Times New Roman" w:eastAsia="Times New Roman" w:hAnsi="Times New Roman" w:cs="Times New Roman"/>
          <w:bCs/>
          <w:spacing w:val="-6"/>
          <w:kern w:val="1"/>
          <w:sz w:val="24"/>
          <w:szCs w:val="24"/>
          <w:lang w:eastAsia="ar-SA"/>
        </w:rPr>
        <w:t xml:space="preserve">zawierających informacje o </w:t>
      </w:r>
      <w:r w:rsidR="0048097E" w:rsidRPr="001D56FB">
        <w:rPr>
          <w:rFonts w:ascii="Times New Roman" w:eastAsia="Times New Roman" w:hAnsi="Times New Roman" w:cs="Times New Roman"/>
          <w:bCs/>
          <w:spacing w:val="-6"/>
          <w:sz w:val="24"/>
          <w:szCs w:val="24"/>
        </w:rPr>
        <w:t>rodzaju prac oraz terminie</w:t>
      </w:r>
      <w:r w:rsidR="001D56FB" w:rsidRPr="001D56FB">
        <w:rPr>
          <w:rFonts w:ascii="Times New Roman" w:eastAsia="Times New Roman" w:hAnsi="Times New Roman" w:cs="Times New Roman"/>
          <w:bCs/>
          <w:spacing w:val="-6"/>
          <w:sz w:val="24"/>
          <w:szCs w:val="24"/>
        </w:rPr>
        <w:t xml:space="preserve"> </w:t>
      </w:r>
      <w:r w:rsidRPr="001D56FB">
        <w:rPr>
          <w:rFonts w:ascii="Times New Roman" w:eastAsia="Times New Roman" w:hAnsi="Times New Roman" w:cs="Times New Roman"/>
          <w:bCs/>
          <w:spacing w:val="-6"/>
          <w:sz w:val="24"/>
          <w:szCs w:val="24"/>
        </w:rPr>
        <w:t>i cz</w:t>
      </w:r>
      <w:r w:rsidR="001D56FB">
        <w:rPr>
          <w:rFonts w:ascii="Times New Roman" w:eastAsia="Times New Roman" w:hAnsi="Times New Roman" w:cs="Times New Roman"/>
          <w:bCs/>
          <w:spacing w:val="-6"/>
          <w:sz w:val="24"/>
          <w:szCs w:val="24"/>
        </w:rPr>
        <w:t>ęstotliwości ich wykonania wraz</w:t>
      </w:r>
      <w:r w:rsidR="002832CE">
        <w:rPr>
          <w:rFonts w:ascii="Times New Roman" w:eastAsia="Times New Roman" w:hAnsi="Times New Roman" w:cs="Times New Roman"/>
          <w:bCs/>
          <w:spacing w:val="-6"/>
          <w:sz w:val="24"/>
          <w:szCs w:val="24"/>
        </w:rPr>
        <w:t xml:space="preserve"> </w:t>
      </w:r>
      <w:r w:rsidRPr="001D56FB">
        <w:rPr>
          <w:rFonts w:ascii="Times New Roman" w:eastAsia="Times New Roman" w:hAnsi="Times New Roman" w:cs="Times New Roman"/>
          <w:bCs/>
          <w:spacing w:val="-6"/>
          <w:sz w:val="24"/>
          <w:szCs w:val="24"/>
        </w:rPr>
        <w:t>z określeniem powierzchni w</w:t>
      </w:r>
      <w:r w:rsidR="001D56FB" w:rsidRPr="001D56FB">
        <w:rPr>
          <w:rFonts w:ascii="Times New Roman" w:eastAsia="Times New Roman" w:hAnsi="Times New Roman" w:cs="Times New Roman"/>
          <w:bCs/>
          <w:spacing w:val="-6"/>
          <w:sz w:val="24"/>
          <w:szCs w:val="24"/>
        </w:rPr>
        <w:t xml:space="preserve"> metrach kwadratowych, długości</w:t>
      </w:r>
      <w:r w:rsidR="001D56FB">
        <w:rPr>
          <w:rFonts w:ascii="Times New Roman" w:eastAsia="Times New Roman" w:hAnsi="Times New Roman" w:cs="Times New Roman"/>
          <w:bCs/>
          <w:spacing w:val="-6"/>
          <w:sz w:val="24"/>
          <w:szCs w:val="24"/>
        </w:rPr>
        <w:t xml:space="preserve"> </w:t>
      </w:r>
      <w:r w:rsidRPr="001D56FB">
        <w:rPr>
          <w:rFonts w:ascii="Times New Roman" w:eastAsia="Times New Roman" w:hAnsi="Times New Roman" w:cs="Times New Roman"/>
          <w:bCs/>
          <w:spacing w:val="-6"/>
          <w:sz w:val="24"/>
          <w:szCs w:val="24"/>
        </w:rPr>
        <w:t>w metrach, ilości sztuk, masy</w:t>
      </w:r>
      <w:r w:rsidR="0048097E" w:rsidRPr="001D56FB">
        <w:rPr>
          <w:rFonts w:ascii="Times New Roman" w:eastAsia="Times New Roman" w:hAnsi="Times New Roman" w:cs="Times New Roman"/>
          <w:bCs/>
          <w:spacing w:val="-6"/>
          <w:sz w:val="24"/>
          <w:szCs w:val="24"/>
        </w:rPr>
        <w:t xml:space="preserve"> </w:t>
      </w:r>
      <w:r w:rsidR="002832CE">
        <w:rPr>
          <w:rFonts w:ascii="Times New Roman" w:eastAsia="Times New Roman" w:hAnsi="Times New Roman" w:cs="Times New Roman"/>
          <w:bCs/>
          <w:spacing w:val="-6"/>
          <w:sz w:val="24"/>
          <w:szCs w:val="24"/>
        </w:rPr>
        <w:t>w tonach, objętości</w:t>
      </w:r>
      <w:r w:rsidR="002832CE">
        <w:rPr>
          <w:rFonts w:ascii="Times New Roman" w:eastAsia="Times New Roman" w:hAnsi="Times New Roman" w:cs="Times New Roman"/>
          <w:bCs/>
          <w:spacing w:val="-6"/>
          <w:sz w:val="24"/>
          <w:szCs w:val="24"/>
        </w:rPr>
        <w:br/>
      </w:r>
      <w:r w:rsidRPr="001D56FB">
        <w:rPr>
          <w:rFonts w:ascii="Times New Roman" w:eastAsia="Times New Roman" w:hAnsi="Times New Roman" w:cs="Times New Roman"/>
          <w:bCs/>
          <w:spacing w:val="-6"/>
          <w:sz w:val="24"/>
          <w:szCs w:val="24"/>
        </w:rPr>
        <w:t>w metrach sześciennych, roboczogodzin lub maszynogodzin - zależnie od rodzaju wykonanej usługi.</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spacing w:val="1"/>
          <w:kern w:val="1"/>
          <w:sz w:val="24"/>
          <w:szCs w:val="24"/>
          <w:lang w:eastAsia="ar-SA"/>
        </w:rPr>
      </w:pPr>
      <w:r w:rsidRPr="00B4673C">
        <w:rPr>
          <w:rFonts w:ascii="Times New Roman" w:eastAsia="Times New Roman" w:hAnsi="Times New Roman" w:cs="Times New Roman"/>
          <w:spacing w:val="1"/>
          <w:kern w:val="1"/>
          <w:sz w:val="24"/>
          <w:szCs w:val="24"/>
          <w:lang w:eastAsia="ar-SA"/>
        </w:rPr>
        <w:t>Wykonawca przesyła protokół do Zamawiającego w terminie 2 dni roboczych od zakończenia tygodnia, którego dotyczy.</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kern w:val="1"/>
          <w:sz w:val="24"/>
          <w:szCs w:val="24"/>
          <w:lang w:eastAsia="pl-PL"/>
        </w:rPr>
        <w:t>Zamawiający po otrzymaniu od Wykonawcy protokołu opisanego w ust. 4, w terminie kolejnych 3 dni roboczych liczonych od daty wpływu dokona weryfikacji zawartych</w:t>
      </w:r>
      <w:r w:rsidR="002832CE">
        <w:rPr>
          <w:rFonts w:ascii="Times New Roman" w:eastAsia="Times New Roman" w:hAnsi="Times New Roman" w:cs="Times New Roman"/>
          <w:kern w:val="1"/>
          <w:sz w:val="24"/>
          <w:szCs w:val="24"/>
          <w:lang w:eastAsia="pl-PL"/>
        </w:rPr>
        <w:t xml:space="preserve"> </w:t>
      </w:r>
      <w:r w:rsidRPr="00B4673C">
        <w:rPr>
          <w:rFonts w:ascii="Times New Roman" w:eastAsia="Times New Roman" w:hAnsi="Times New Roman" w:cs="Times New Roman"/>
          <w:kern w:val="1"/>
          <w:sz w:val="24"/>
          <w:szCs w:val="24"/>
          <w:lang w:eastAsia="pl-PL"/>
        </w:rPr>
        <w:t>w nim danych. W p</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spacing w:val="1"/>
          <w:kern w:val="1"/>
          <w:sz w:val="24"/>
          <w:szCs w:val="24"/>
          <w:lang w:eastAsia="pl-PL"/>
        </w:rPr>
        <w:t>zy</w:t>
      </w:r>
      <w:r w:rsidRPr="00B4673C">
        <w:rPr>
          <w:rFonts w:ascii="Times New Roman" w:eastAsia="Times New Roman" w:hAnsi="Times New Roman" w:cs="Times New Roman"/>
          <w:kern w:val="1"/>
          <w:sz w:val="24"/>
          <w:szCs w:val="24"/>
          <w:lang w:eastAsia="pl-PL"/>
        </w:rPr>
        <w:t>p</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kern w:val="1"/>
          <w:sz w:val="24"/>
          <w:szCs w:val="24"/>
          <w:lang w:eastAsia="pl-PL"/>
        </w:rPr>
        <w:t>dku</w:t>
      </w:r>
      <w:r w:rsidRPr="00B4673C">
        <w:rPr>
          <w:rFonts w:ascii="Times New Roman" w:eastAsia="Times New Roman" w:hAnsi="Times New Roman" w:cs="Times New Roman"/>
          <w:spacing w:val="20"/>
          <w:kern w:val="1"/>
          <w:sz w:val="24"/>
          <w:szCs w:val="24"/>
          <w:lang w:eastAsia="pl-PL"/>
        </w:rPr>
        <w:t xml:space="preserve"> </w:t>
      </w:r>
      <w:r w:rsidRPr="00B4673C">
        <w:rPr>
          <w:rFonts w:ascii="Times New Roman" w:eastAsia="Times New Roman" w:hAnsi="Times New Roman" w:cs="Times New Roman"/>
          <w:spacing w:val="1"/>
          <w:kern w:val="1"/>
          <w:sz w:val="24"/>
          <w:szCs w:val="24"/>
          <w:lang w:eastAsia="pl-PL"/>
        </w:rPr>
        <w:t>zg</w:t>
      </w:r>
      <w:r w:rsidRPr="00B4673C">
        <w:rPr>
          <w:rFonts w:ascii="Times New Roman" w:eastAsia="Times New Roman" w:hAnsi="Times New Roman" w:cs="Times New Roman"/>
          <w:kern w:val="1"/>
          <w:sz w:val="24"/>
          <w:szCs w:val="24"/>
          <w:lang w:eastAsia="pl-PL"/>
        </w:rPr>
        <w:t>ło</w:t>
      </w:r>
      <w:r w:rsidRPr="00B4673C">
        <w:rPr>
          <w:rFonts w:ascii="Times New Roman" w:eastAsia="Times New Roman" w:hAnsi="Times New Roman" w:cs="Times New Roman"/>
          <w:spacing w:val="-1"/>
          <w:kern w:val="1"/>
          <w:sz w:val="24"/>
          <w:szCs w:val="24"/>
          <w:lang w:eastAsia="pl-PL"/>
        </w:rPr>
        <w:t>s</w:t>
      </w:r>
      <w:r w:rsidRPr="00B4673C">
        <w:rPr>
          <w:rFonts w:ascii="Times New Roman" w:eastAsia="Times New Roman" w:hAnsi="Times New Roman" w:cs="Times New Roman"/>
          <w:spacing w:val="1"/>
          <w:kern w:val="1"/>
          <w:sz w:val="24"/>
          <w:szCs w:val="24"/>
          <w:lang w:eastAsia="pl-PL"/>
        </w:rPr>
        <w:t>ze</w:t>
      </w:r>
      <w:r w:rsidRPr="00B4673C">
        <w:rPr>
          <w:rFonts w:ascii="Times New Roman" w:eastAsia="Times New Roman" w:hAnsi="Times New Roman" w:cs="Times New Roman"/>
          <w:kern w:val="1"/>
          <w:sz w:val="24"/>
          <w:szCs w:val="24"/>
          <w:lang w:eastAsia="pl-PL"/>
        </w:rPr>
        <w:t>nia</w:t>
      </w:r>
      <w:r w:rsidRPr="00B4673C">
        <w:rPr>
          <w:rFonts w:ascii="Times New Roman" w:eastAsia="Times New Roman" w:hAnsi="Times New Roman" w:cs="Times New Roman"/>
          <w:spacing w:val="20"/>
          <w:kern w:val="1"/>
          <w:sz w:val="24"/>
          <w:szCs w:val="24"/>
          <w:lang w:eastAsia="pl-PL"/>
        </w:rPr>
        <w:t xml:space="preserve"> </w:t>
      </w:r>
      <w:r w:rsidRPr="00B4673C">
        <w:rPr>
          <w:rFonts w:ascii="Times New Roman" w:eastAsia="Times New Roman" w:hAnsi="Times New Roman" w:cs="Times New Roman"/>
          <w:kern w:val="1"/>
          <w:sz w:val="24"/>
          <w:szCs w:val="24"/>
          <w:lang w:eastAsia="pl-PL"/>
        </w:rPr>
        <w:t>p</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spacing w:val="1"/>
          <w:kern w:val="1"/>
          <w:sz w:val="24"/>
          <w:szCs w:val="24"/>
          <w:lang w:eastAsia="pl-PL"/>
        </w:rPr>
        <w:t>ze</w:t>
      </w:r>
      <w:r w:rsidRPr="00B4673C">
        <w:rPr>
          <w:rFonts w:ascii="Times New Roman" w:eastAsia="Times New Roman" w:hAnsi="Times New Roman" w:cs="Times New Roman"/>
          <w:kern w:val="1"/>
          <w:sz w:val="24"/>
          <w:szCs w:val="24"/>
          <w:lang w:eastAsia="pl-PL"/>
        </w:rPr>
        <w:t>z</w:t>
      </w:r>
      <w:r w:rsidRPr="00B4673C">
        <w:rPr>
          <w:rFonts w:ascii="Times New Roman" w:eastAsia="Times New Roman" w:hAnsi="Times New Roman" w:cs="Times New Roman"/>
          <w:spacing w:val="24"/>
          <w:kern w:val="1"/>
          <w:sz w:val="24"/>
          <w:szCs w:val="24"/>
          <w:lang w:eastAsia="pl-PL"/>
        </w:rPr>
        <w:t xml:space="preserve"> </w:t>
      </w:r>
      <w:r w:rsidRPr="00B4673C">
        <w:rPr>
          <w:rFonts w:ascii="Times New Roman" w:eastAsia="Times New Roman" w:hAnsi="Times New Roman" w:cs="Times New Roman"/>
          <w:spacing w:val="1"/>
          <w:kern w:val="1"/>
          <w:sz w:val="24"/>
          <w:szCs w:val="24"/>
          <w:lang w:eastAsia="pl-PL"/>
        </w:rPr>
        <w:t>Za</w:t>
      </w:r>
      <w:r w:rsidRPr="00B4673C">
        <w:rPr>
          <w:rFonts w:ascii="Times New Roman" w:eastAsia="Times New Roman" w:hAnsi="Times New Roman" w:cs="Times New Roman"/>
          <w:spacing w:val="-3"/>
          <w:kern w:val="1"/>
          <w:sz w:val="24"/>
          <w:szCs w:val="24"/>
          <w:lang w:eastAsia="pl-PL"/>
        </w:rPr>
        <w:t>m</w:t>
      </w:r>
      <w:r w:rsidRPr="00B4673C">
        <w:rPr>
          <w:rFonts w:ascii="Times New Roman" w:eastAsia="Times New Roman" w:hAnsi="Times New Roman" w:cs="Times New Roman"/>
          <w:spacing w:val="1"/>
          <w:kern w:val="1"/>
          <w:sz w:val="24"/>
          <w:szCs w:val="24"/>
          <w:lang w:eastAsia="pl-PL"/>
        </w:rPr>
        <w:t>aw</w:t>
      </w:r>
      <w:r w:rsidRPr="00B4673C">
        <w:rPr>
          <w:rFonts w:ascii="Times New Roman" w:eastAsia="Times New Roman" w:hAnsi="Times New Roman" w:cs="Times New Roman"/>
          <w:kern w:val="1"/>
          <w:sz w:val="24"/>
          <w:szCs w:val="24"/>
          <w:lang w:eastAsia="pl-PL"/>
        </w:rPr>
        <w:t>i</w:t>
      </w:r>
      <w:r w:rsidRPr="00B4673C">
        <w:rPr>
          <w:rFonts w:ascii="Times New Roman" w:eastAsia="Times New Roman" w:hAnsi="Times New Roman" w:cs="Times New Roman"/>
          <w:spacing w:val="-2"/>
          <w:kern w:val="1"/>
          <w:sz w:val="24"/>
          <w:szCs w:val="24"/>
          <w:lang w:eastAsia="pl-PL"/>
        </w:rPr>
        <w:t>a</w:t>
      </w:r>
      <w:r w:rsidRPr="00B4673C">
        <w:rPr>
          <w:rFonts w:ascii="Times New Roman" w:eastAsia="Times New Roman" w:hAnsi="Times New Roman" w:cs="Times New Roman"/>
          <w:kern w:val="1"/>
          <w:sz w:val="24"/>
          <w:szCs w:val="24"/>
          <w:lang w:eastAsia="pl-PL"/>
        </w:rPr>
        <w:t>j</w:t>
      </w:r>
      <w:r w:rsidRPr="00B4673C">
        <w:rPr>
          <w:rFonts w:ascii="Times New Roman" w:eastAsia="Times New Roman" w:hAnsi="Times New Roman" w:cs="Times New Roman"/>
          <w:spacing w:val="1"/>
          <w:kern w:val="1"/>
          <w:sz w:val="24"/>
          <w:szCs w:val="24"/>
          <w:lang w:eastAsia="pl-PL"/>
        </w:rPr>
        <w:t>ą</w:t>
      </w:r>
      <w:r w:rsidRPr="00B4673C">
        <w:rPr>
          <w:rFonts w:ascii="Times New Roman" w:eastAsia="Times New Roman" w:hAnsi="Times New Roman" w:cs="Times New Roman"/>
          <w:spacing w:val="-1"/>
          <w:kern w:val="1"/>
          <w:sz w:val="24"/>
          <w:szCs w:val="24"/>
          <w:lang w:eastAsia="pl-PL"/>
        </w:rPr>
        <w:t>c</w:t>
      </w:r>
      <w:r w:rsidRPr="00B4673C">
        <w:rPr>
          <w:rFonts w:ascii="Times New Roman" w:eastAsia="Times New Roman" w:hAnsi="Times New Roman" w:cs="Times New Roman"/>
          <w:spacing w:val="1"/>
          <w:kern w:val="1"/>
          <w:sz w:val="24"/>
          <w:szCs w:val="24"/>
          <w:lang w:eastAsia="pl-PL"/>
        </w:rPr>
        <w:t>eg</w:t>
      </w:r>
      <w:r w:rsidRPr="00B4673C">
        <w:rPr>
          <w:rFonts w:ascii="Times New Roman" w:eastAsia="Times New Roman" w:hAnsi="Times New Roman" w:cs="Times New Roman"/>
          <w:kern w:val="1"/>
          <w:sz w:val="24"/>
          <w:szCs w:val="24"/>
          <w:lang w:eastAsia="pl-PL"/>
        </w:rPr>
        <w:t>o</w:t>
      </w:r>
      <w:r w:rsidRPr="00B4673C">
        <w:rPr>
          <w:rFonts w:ascii="Times New Roman" w:eastAsia="Times New Roman" w:hAnsi="Times New Roman" w:cs="Times New Roman"/>
          <w:spacing w:val="23"/>
          <w:kern w:val="1"/>
          <w:sz w:val="24"/>
          <w:szCs w:val="24"/>
          <w:lang w:eastAsia="pl-PL"/>
        </w:rPr>
        <w:t xml:space="preserve"> </w:t>
      </w:r>
      <w:r w:rsidRPr="00B4673C">
        <w:rPr>
          <w:rFonts w:ascii="Times New Roman" w:eastAsia="Times New Roman" w:hAnsi="Times New Roman" w:cs="Times New Roman"/>
          <w:kern w:val="1"/>
          <w:sz w:val="24"/>
          <w:szCs w:val="24"/>
          <w:lang w:eastAsia="pl-PL"/>
        </w:rPr>
        <w:t>u</w:t>
      </w:r>
      <w:r w:rsidRPr="00B4673C">
        <w:rPr>
          <w:rFonts w:ascii="Times New Roman" w:eastAsia="Times New Roman" w:hAnsi="Times New Roman" w:cs="Times New Roman"/>
          <w:spacing w:val="-1"/>
          <w:kern w:val="1"/>
          <w:sz w:val="24"/>
          <w:szCs w:val="24"/>
          <w:lang w:eastAsia="pl-PL"/>
        </w:rPr>
        <w:t>w</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kern w:val="1"/>
          <w:sz w:val="24"/>
          <w:szCs w:val="24"/>
          <w:lang w:eastAsia="pl-PL"/>
        </w:rPr>
        <w:t>g</w:t>
      </w:r>
      <w:r w:rsidRPr="00B4673C">
        <w:rPr>
          <w:rFonts w:ascii="Times New Roman" w:eastAsia="Times New Roman" w:hAnsi="Times New Roman" w:cs="Times New Roman"/>
          <w:spacing w:val="27"/>
          <w:kern w:val="1"/>
          <w:sz w:val="24"/>
          <w:szCs w:val="24"/>
          <w:lang w:eastAsia="pl-PL"/>
        </w:rPr>
        <w:t xml:space="preserve"> </w:t>
      </w:r>
      <w:r w:rsidRPr="00B4673C">
        <w:rPr>
          <w:rFonts w:ascii="Times New Roman" w:eastAsia="Times New Roman" w:hAnsi="Times New Roman" w:cs="Times New Roman"/>
          <w:kern w:val="1"/>
          <w:sz w:val="24"/>
          <w:szCs w:val="24"/>
          <w:lang w:eastAsia="pl-PL"/>
        </w:rPr>
        <w:t>do</w:t>
      </w:r>
      <w:r w:rsidRPr="00B4673C">
        <w:rPr>
          <w:rFonts w:ascii="Times New Roman" w:eastAsia="Times New Roman" w:hAnsi="Times New Roman" w:cs="Times New Roman"/>
          <w:spacing w:val="24"/>
          <w:kern w:val="1"/>
          <w:sz w:val="24"/>
          <w:szCs w:val="24"/>
          <w:lang w:eastAsia="pl-PL"/>
        </w:rPr>
        <w:t xml:space="preserve"> </w:t>
      </w:r>
      <w:r w:rsidRPr="00B4673C">
        <w:rPr>
          <w:rFonts w:ascii="Times New Roman" w:eastAsia="Times New Roman" w:hAnsi="Times New Roman" w:cs="Times New Roman"/>
          <w:kern w:val="1"/>
          <w:sz w:val="24"/>
          <w:szCs w:val="24"/>
          <w:lang w:eastAsia="pl-PL"/>
        </w:rPr>
        <w:t>p</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spacing w:val="1"/>
          <w:kern w:val="1"/>
          <w:sz w:val="24"/>
          <w:szCs w:val="24"/>
          <w:lang w:eastAsia="pl-PL"/>
        </w:rPr>
        <w:t>ze</w:t>
      </w:r>
      <w:r w:rsidRPr="00B4673C">
        <w:rPr>
          <w:rFonts w:ascii="Times New Roman" w:eastAsia="Times New Roman" w:hAnsi="Times New Roman" w:cs="Times New Roman"/>
          <w:kern w:val="1"/>
          <w:sz w:val="24"/>
          <w:szCs w:val="24"/>
          <w:lang w:eastAsia="pl-PL"/>
        </w:rPr>
        <w:t>dło</w:t>
      </w:r>
      <w:r w:rsidRPr="00B4673C">
        <w:rPr>
          <w:rFonts w:ascii="Times New Roman" w:eastAsia="Times New Roman" w:hAnsi="Times New Roman" w:cs="Times New Roman"/>
          <w:spacing w:val="1"/>
          <w:kern w:val="1"/>
          <w:sz w:val="24"/>
          <w:szCs w:val="24"/>
          <w:lang w:eastAsia="pl-PL"/>
        </w:rPr>
        <w:t>ż</w:t>
      </w:r>
      <w:r w:rsidRPr="00B4673C">
        <w:rPr>
          <w:rFonts w:ascii="Times New Roman" w:eastAsia="Times New Roman" w:hAnsi="Times New Roman" w:cs="Times New Roman"/>
          <w:kern w:val="1"/>
          <w:sz w:val="24"/>
          <w:szCs w:val="24"/>
          <w:lang w:eastAsia="pl-PL"/>
        </w:rPr>
        <w:t>on</w:t>
      </w:r>
      <w:r w:rsidRPr="00B4673C">
        <w:rPr>
          <w:rFonts w:ascii="Times New Roman" w:eastAsia="Times New Roman" w:hAnsi="Times New Roman" w:cs="Times New Roman"/>
          <w:spacing w:val="-1"/>
          <w:kern w:val="1"/>
          <w:sz w:val="24"/>
          <w:szCs w:val="24"/>
          <w:lang w:eastAsia="pl-PL"/>
        </w:rPr>
        <w:t>y</w:t>
      </w:r>
      <w:r w:rsidRPr="00B4673C">
        <w:rPr>
          <w:rFonts w:ascii="Times New Roman" w:eastAsia="Times New Roman" w:hAnsi="Times New Roman" w:cs="Times New Roman"/>
          <w:spacing w:val="1"/>
          <w:kern w:val="1"/>
          <w:sz w:val="24"/>
          <w:szCs w:val="24"/>
          <w:lang w:eastAsia="pl-PL"/>
        </w:rPr>
        <w:t>c</w:t>
      </w:r>
      <w:r w:rsidRPr="00B4673C">
        <w:rPr>
          <w:rFonts w:ascii="Times New Roman" w:eastAsia="Times New Roman" w:hAnsi="Times New Roman" w:cs="Times New Roman"/>
          <w:kern w:val="1"/>
          <w:sz w:val="24"/>
          <w:szCs w:val="24"/>
          <w:lang w:eastAsia="pl-PL"/>
        </w:rPr>
        <w:t>h</w:t>
      </w:r>
      <w:r w:rsidRPr="00B4673C">
        <w:rPr>
          <w:rFonts w:ascii="Times New Roman" w:eastAsia="Times New Roman" w:hAnsi="Times New Roman" w:cs="Times New Roman"/>
          <w:spacing w:val="9"/>
          <w:kern w:val="1"/>
          <w:sz w:val="24"/>
          <w:szCs w:val="24"/>
          <w:lang w:eastAsia="pl-PL"/>
        </w:rPr>
        <w:t xml:space="preserve"> </w:t>
      </w:r>
      <w:r w:rsidRPr="00B4673C">
        <w:rPr>
          <w:rFonts w:ascii="Times New Roman" w:eastAsia="Times New Roman" w:hAnsi="Times New Roman" w:cs="Times New Roman"/>
          <w:kern w:val="1"/>
          <w:sz w:val="24"/>
          <w:szCs w:val="24"/>
          <w:lang w:eastAsia="pl-PL"/>
        </w:rPr>
        <w:t>p</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spacing w:val="-2"/>
          <w:kern w:val="1"/>
          <w:sz w:val="24"/>
          <w:szCs w:val="24"/>
          <w:lang w:eastAsia="pl-PL"/>
        </w:rPr>
        <w:t>z</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kern w:val="1"/>
          <w:sz w:val="24"/>
          <w:szCs w:val="24"/>
          <w:lang w:eastAsia="pl-PL"/>
        </w:rPr>
        <w:t>z</w:t>
      </w:r>
      <w:r w:rsidRPr="00B4673C">
        <w:rPr>
          <w:rFonts w:ascii="Times New Roman" w:eastAsia="Times New Roman" w:hAnsi="Times New Roman" w:cs="Times New Roman"/>
          <w:spacing w:val="24"/>
          <w:kern w:val="1"/>
          <w:sz w:val="24"/>
          <w:szCs w:val="24"/>
          <w:lang w:eastAsia="pl-PL"/>
        </w:rPr>
        <w:t xml:space="preserve"> </w:t>
      </w:r>
      <w:r w:rsidRPr="00B4673C">
        <w:rPr>
          <w:rFonts w:ascii="Times New Roman" w:eastAsia="Times New Roman" w:hAnsi="Times New Roman" w:cs="Times New Roman"/>
          <w:spacing w:val="-1"/>
          <w:kern w:val="1"/>
          <w:sz w:val="24"/>
          <w:szCs w:val="24"/>
          <w:lang w:eastAsia="pl-PL"/>
        </w:rPr>
        <w:t>W</w:t>
      </w:r>
      <w:r w:rsidRPr="00B4673C">
        <w:rPr>
          <w:rFonts w:ascii="Times New Roman" w:eastAsia="Times New Roman" w:hAnsi="Times New Roman" w:cs="Times New Roman"/>
          <w:spacing w:val="1"/>
          <w:kern w:val="1"/>
          <w:sz w:val="24"/>
          <w:szCs w:val="24"/>
          <w:lang w:eastAsia="pl-PL"/>
        </w:rPr>
        <w:t>y</w:t>
      </w:r>
      <w:r w:rsidRPr="00B4673C">
        <w:rPr>
          <w:rFonts w:ascii="Times New Roman" w:eastAsia="Times New Roman" w:hAnsi="Times New Roman" w:cs="Times New Roman"/>
          <w:kern w:val="1"/>
          <w:sz w:val="24"/>
          <w:szCs w:val="24"/>
          <w:lang w:eastAsia="pl-PL"/>
        </w:rPr>
        <w:t>kon</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spacing w:val="-1"/>
          <w:kern w:val="1"/>
          <w:sz w:val="24"/>
          <w:szCs w:val="24"/>
          <w:lang w:eastAsia="pl-PL"/>
        </w:rPr>
        <w:t>wc</w:t>
      </w:r>
      <w:r w:rsidRPr="00B4673C">
        <w:rPr>
          <w:rFonts w:ascii="Times New Roman" w:eastAsia="Times New Roman" w:hAnsi="Times New Roman" w:cs="Times New Roman"/>
          <w:kern w:val="1"/>
          <w:sz w:val="24"/>
          <w:szCs w:val="24"/>
          <w:lang w:eastAsia="pl-PL"/>
        </w:rPr>
        <w:t>ę dokum</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kern w:val="1"/>
          <w:sz w:val="24"/>
          <w:szCs w:val="24"/>
          <w:lang w:eastAsia="pl-PL"/>
        </w:rPr>
        <w:t xml:space="preserve">ntów lub </w:t>
      </w:r>
      <w:r w:rsidRPr="00B4673C">
        <w:rPr>
          <w:rFonts w:ascii="Times New Roman" w:eastAsia="Times New Roman" w:hAnsi="Times New Roman" w:cs="Times New Roman"/>
          <w:spacing w:val="1"/>
          <w:kern w:val="1"/>
          <w:sz w:val="24"/>
          <w:szCs w:val="24"/>
          <w:lang w:eastAsia="pl-PL"/>
        </w:rPr>
        <w:t>za</w:t>
      </w:r>
      <w:r w:rsidRPr="00B4673C">
        <w:rPr>
          <w:rFonts w:ascii="Times New Roman" w:eastAsia="Times New Roman" w:hAnsi="Times New Roman" w:cs="Times New Roman"/>
          <w:spacing w:val="-1"/>
          <w:kern w:val="1"/>
          <w:sz w:val="24"/>
          <w:szCs w:val="24"/>
          <w:lang w:eastAsia="pl-PL"/>
        </w:rPr>
        <w:t>w</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kern w:val="1"/>
          <w:sz w:val="24"/>
          <w:szCs w:val="24"/>
          <w:lang w:eastAsia="pl-PL"/>
        </w:rPr>
        <w:t>t</w:t>
      </w:r>
      <w:r w:rsidRPr="00B4673C">
        <w:rPr>
          <w:rFonts w:ascii="Times New Roman" w:eastAsia="Times New Roman" w:hAnsi="Times New Roman" w:cs="Times New Roman"/>
          <w:spacing w:val="1"/>
          <w:kern w:val="1"/>
          <w:sz w:val="24"/>
          <w:szCs w:val="24"/>
          <w:lang w:eastAsia="pl-PL"/>
        </w:rPr>
        <w:t>yc</w:t>
      </w:r>
      <w:r w:rsidRPr="00B4673C">
        <w:rPr>
          <w:rFonts w:ascii="Times New Roman" w:eastAsia="Times New Roman" w:hAnsi="Times New Roman" w:cs="Times New Roman"/>
          <w:kern w:val="1"/>
          <w:sz w:val="24"/>
          <w:szCs w:val="24"/>
          <w:lang w:eastAsia="pl-PL"/>
        </w:rPr>
        <w:t>h w ni</w:t>
      </w:r>
      <w:r w:rsidRPr="00B4673C">
        <w:rPr>
          <w:rFonts w:ascii="Times New Roman" w:eastAsia="Times New Roman" w:hAnsi="Times New Roman" w:cs="Times New Roman"/>
          <w:spacing w:val="1"/>
          <w:kern w:val="1"/>
          <w:sz w:val="24"/>
          <w:szCs w:val="24"/>
          <w:lang w:eastAsia="pl-PL"/>
        </w:rPr>
        <w:t>c</w:t>
      </w:r>
      <w:r w:rsidRPr="00B4673C">
        <w:rPr>
          <w:rFonts w:ascii="Times New Roman" w:eastAsia="Times New Roman" w:hAnsi="Times New Roman" w:cs="Times New Roman"/>
          <w:kern w:val="1"/>
          <w:sz w:val="24"/>
          <w:szCs w:val="24"/>
          <w:lang w:eastAsia="pl-PL"/>
        </w:rPr>
        <w:t>h d</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kern w:val="1"/>
          <w:sz w:val="24"/>
          <w:szCs w:val="24"/>
          <w:lang w:eastAsia="pl-PL"/>
        </w:rPr>
        <w:t>n</w:t>
      </w:r>
      <w:r w:rsidRPr="00B4673C">
        <w:rPr>
          <w:rFonts w:ascii="Times New Roman" w:eastAsia="Times New Roman" w:hAnsi="Times New Roman" w:cs="Times New Roman"/>
          <w:spacing w:val="-1"/>
          <w:kern w:val="1"/>
          <w:sz w:val="24"/>
          <w:szCs w:val="24"/>
          <w:lang w:eastAsia="pl-PL"/>
        </w:rPr>
        <w:t>y</w:t>
      </w:r>
      <w:r w:rsidRPr="00B4673C">
        <w:rPr>
          <w:rFonts w:ascii="Times New Roman" w:eastAsia="Times New Roman" w:hAnsi="Times New Roman" w:cs="Times New Roman"/>
          <w:spacing w:val="1"/>
          <w:kern w:val="1"/>
          <w:sz w:val="24"/>
          <w:szCs w:val="24"/>
          <w:lang w:eastAsia="pl-PL"/>
        </w:rPr>
        <w:t>c</w:t>
      </w:r>
      <w:r w:rsidRPr="00B4673C">
        <w:rPr>
          <w:rFonts w:ascii="Times New Roman" w:eastAsia="Times New Roman" w:hAnsi="Times New Roman" w:cs="Times New Roman"/>
          <w:kern w:val="1"/>
          <w:sz w:val="24"/>
          <w:szCs w:val="24"/>
          <w:lang w:eastAsia="pl-PL"/>
        </w:rPr>
        <w:t xml:space="preserve">h, </w:t>
      </w:r>
      <w:r w:rsidRPr="00B4673C">
        <w:rPr>
          <w:rFonts w:ascii="Times New Roman" w:eastAsia="Times New Roman" w:hAnsi="Times New Roman" w:cs="Times New Roman"/>
          <w:spacing w:val="1"/>
          <w:kern w:val="1"/>
          <w:sz w:val="24"/>
          <w:szCs w:val="24"/>
          <w:lang w:eastAsia="pl-PL"/>
        </w:rPr>
        <w:t>Z</w:t>
      </w:r>
      <w:r w:rsidRPr="00B4673C">
        <w:rPr>
          <w:rFonts w:ascii="Times New Roman" w:eastAsia="Times New Roman" w:hAnsi="Times New Roman" w:cs="Times New Roman"/>
          <w:spacing w:val="-2"/>
          <w:kern w:val="1"/>
          <w:sz w:val="24"/>
          <w:szCs w:val="24"/>
          <w:lang w:eastAsia="pl-PL"/>
        </w:rPr>
        <w:t>a</w:t>
      </w:r>
      <w:r w:rsidRPr="00B4673C">
        <w:rPr>
          <w:rFonts w:ascii="Times New Roman" w:eastAsia="Times New Roman" w:hAnsi="Times New Roman" w:cs="Times New Roman"/>
          <w:kern w:val="1"/>
          <w:sz w:val="24"/>
          <w:szCs w:val="24"/>
          <w:lang w:eastAsia="pl-PL"/>
        </w:rPr>
        <w:t>m</w:t>
      </w:r>
      <w:r w:rsidRPr="00B4673C">
        <w:rPr>
          <w:rFonts w:ascii="Times New Roman" w:eastAsia="Times New Roman" w:hAnsi="Times New Roman" w:cs="Times New Roman"/>
          <w:spacing w:val="1"/>
          <w:kern w:val="1"/>
          <w:sz w:val="24"/>
          <w:szCs w:val="24"/>
          <w:lang w:eastAsia="pl-PL"/>
        </w:rPr>
        <w:t>aw</w:t>
      </w:r>
      <w:r w:rsidRPr="00B4673C">
        <w:rPr>
          <w:rFonts w:ascii="Times New Roman" w:eastAsia="Times New Roman" w:hAnsi="Times New Roman" w:cs="Times New Roman"/>
          <w:kern w:val="1"/>
          <w:sz w:val="24"/>
          <w:szCs w:val="24"/>
          <w:lang w:eastAsia="pl-PL"/>
        </w:rPr>
        <w:t>i</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spacing w:val="-2"/>
          <w:kern w:val="1"/>
          <w:sz w:val="24"/>
          <w:szCs w:val="24"/>
          <w:lang w:eastAsia="pl-PL"/>
        </w:rPr>
        <w:t>j</w:t>
      </w:r>
      <w:r w:rsidRPr="00B4673C">
        <w:rPr>
          <w:rFonts w:ascii="Times New Roman" w:eastAsia="Times New Roman" w:hAnsi="Times New Roman" w:cs="Times New Roman"/>
          <w:spacing w:val="1"/>
          <w:kern w:val="1"/>
          <w:sz w:val="24"/>
          <w:szCs w:val="24"/>
          <w:lang w:eastAsia="pl-PL"/>
        </w:rPr>
        <w:t>ąc</w:t>
      </w:r>
      <w:r w:rsidRPr="00B4673C">
        <w:rPr>
          <w:rFonts w:ascii="Times New Roman" w:eastAsia="Times New Roman" w:hAnsi="Times New Roman" w:cs="Times New Roman"/>
          <w:kern w:val="1"/>
          <w:sz w:val="24"/>
          <w:szCs w:val="24"/>
          <w:lang w:eastAsia="pl-PL"/>
        </w:rPr>
        <w:t>y mo</w:t>
      </w:r>
      <w:r w:rsidRPr="00B4673C">
        <w:rPr>
          <w:rFonts w:ascii="Times New Roman" w:eastAsia="Times New Roman" w:hAnsi="Times New Roman" w:cs="Times New Roman"/>
          <w:spacing w:val="1"/>
          <w:kern w:val="1"/>
          <w:sz w:val="24"/>
          <w:szCs w:val="24"/>
          <w:lang w:eastAsia="pl-PL"/>
        </w:rPr>
        <w:t>ż</w:t>
      </w:r>
      <w:r w:rsidRPr="00B4673C">
        <w:rPr>
          <w:rFonts w:ascii="Times New Roman" w:eastAsia="Times New Roman" w:hAnsi="Times New Roman" w:cs="Times New Roman"/>
          <w:kern w:val="1"/>
          <w:sz w:val="24"/>
          <w:szCs w:val="24"/>
          <w:lang w:eastAsia="pl-PL"/>
        </w:rPr>
        <w:t xml:space="preserve">e </w:t>
      </w:r>
      <w:r w:rsidRPr="00B4673C">
        <w:rPr>
          <w:rFonts w:ascii="Times New Roman" w:eastAsia="Times New Roman" w:hAnsi="Times New Roman" w:cs="Times New Roman"/>
          <w:spacing w:val="1"/>
          <w:kern w:val="1"/>
          <w:sz w:val="24"/>
          <w:szCs w:val="24"/>
          <w:lang w:eastAsia="pl-PL"/>
        </w:rPr>
        <w:t>żą</w:t>
      </w:r>
      <w:r w:rsidRPr="00B4673C">
        <w:rPr>
          <w:rFonts w:ascii="Times New Roman" w:eastAsia="Times New Roman" w:hAnsi="Times New Roman" w:cs="Times New Roman"/>
          <w:spacing w:val="-2"/>
          <w:kern w:val="1"/>
          <w:sz w:val="24"/>
          <w:szCs w:val="24"/>
          <w:lang w:eastAsia="pl-PL"/>
        </w:rPr>
        <w:t>d</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kern w:val="1"/>
          <w:sz w:val="24"/>
          <w:szCs w:val="24"/>
          <w:lang w:eastAsia="pl-PL"/>
        </w:rPr>
        <w:t xml:space="preserve">ć od </w:t>
      </w:r>
      <w:r w:rsidRPr="00B4673C">
        <w:rPr>
          <w:rFonts w:ascii="Times New Roman" w:eastAsia="Times New Roman" w:hAnsi="Times New Roman" w:cs="Times New Roman"/>
          <w:spacing w:val="1"/>
          <w:kern w:val="1"/>
          <w:sz w:val="24"/>
          <w:szCs w:val="24"/>
          <w:lang w:eastAsia="pl-PL"/>
        </w:rPr>
        <w:t>Wy</w:t>
      </w:r>
      <w:r w:rsidRPr="00B4673C">
        <w:rPr>
          <w:rFonts w:ascii="Times New Roman" w:eastAsia="Times New Roman" w:hAnsi="Times New Roman" w:cs="Times New Roman"/>
          <w:kern w:val="1"/>
          <w:sz w:val="24"/>
          <w:szCs w:val="24"/>
          <w:lang w:eastAsia="pl-PL"/>
        </w:rPr>
        <w:t>ko</w:t>
      </w:r>
      <w:r w:rsidRPr="00B4673C">
        <w:rPr>
          <w:rFonts w:ascii="Times New Roman" w:eastAsia="Times New Roman" w:hAnsi="Times New Roman" w:cs="Times New Roman"/>
          <w:spacing w:val="-2"/>
          <w:kern w:val="1"/>
          <w:sz w:val="24"/>
          <w:szCs w:val="24"/>
          <w:lang w:eastAsia="pl-PL"/>
        </w:rPr>
        <w:t>n</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spacing w:val="-1"/>
          <w:kern w:val="1"/>
          <w:sz w:val="24"/>
          <w:szCs w:val="24"/>
          <w:lang w:eastAsia="pl-PL"/>
        </w:rPr>
        <w:t>wc</w:t>
      </w:r>
      <w:r w:rsidRPr="00B4673C">
        <w:rPr>
          <w:rFonts w:ascii="Times New Roman" w:eastAsia="Times New Roman" w:hAnsi="Times New Roman" w:cs="Times New Roman"/>
          <w:kern w:val="1"/>
          <w:sz w:val="24"/>
          <w:szCs w:val="24"/>
          <w:lang w:eastAsia="pl-PL"/>
        </w:rPr>
        <w:t>y</w:t>
      </w:r>
      <w:r w:rsidRPr="00B4673C">
        <w:rPr>
          <w:rFonts w:ascii="Times New Roman" w:eastAsia="Times New Roman" w:hAnsi="Times New Roman" w:cs="Times New Roman"/>
          <w:spacing w:val="-3"/>
          <w:kern w:val="1"/>
          <w:sz w:val="24"/>
          <w:szCs w:val="24"/>
          <w:lang w:eastAsia="pl-PL"/>
        </w:rPr>
        <w:t xml:space="preserve"> </w:t>
      </w:r>
      <w:r w:rsidRPr="00B4673C">
        <w:rPr>
          <w:rFonts w:ascii="Times New Roman" w:eastAsia="Times New Roman" w:hAnsi="Times New Roman" w:cs="Times New Roman"/>
          <w:spacing w:val="1"/>
          <w:kern w:val="1"/>
          <w:sz w:val="24"/>
          <w:szCs w:val="24"/>
          <w:lang w:eastAsia="pl-PL"/>
        </w:rPr>
        <w:t>z</w:t>
      </w:r>
      <w:r w:rsidRPr="00B4673C">
        <w:rPr>
          <w:rFonts w:ascii="Times New Roman" w:eastAsia="Times New Roman" w:hAnsi="Times New Roman" w:cs="Times New Roman"/>
          <w:kern w:val="1"/>
          <w:sz w:val="24"/>
          <w:szCs w:val="24"/>
          <w:lang w:eastAsia="pl-PL"/>
        </w:rPr>
        <w:t>ło</w:t>
      </w:r>
      <w:r w:rsidRPr="00B4673C">
        <w:rPr>
          <w:rFonts w:ascii="Times New Roman" w:eastAsia="Times New Roman" w:hAnsi="Times New Roman" w:cs="Times New Roman"/>
          <w:spacing w:val="1"/>
          <w:kern w:val="1"/>
          <w:sz w:val="24"/>
          <w:szCs w:val="24"/>
          <w:lang w:eastAsia="pl-PL"/>
        </w:rPr>
        <w:t>że</w:t>
      </w:r>
      <w:r w:rsidRPr="00B4673C">
        <w:rPr>
          <w:rFonts w:ascii="Times New Roman" w:eastAsia="Times New Roman" w:hAnsi="Times New Roman" w:cs="Times New Roman"/>
          <w:kern w:val="1"/>
          <w:sz w:val="24"/>
          <w:szCs w:val="24"/>
          <w:lang w:eastAsia="pl-PL"/>
        </w:rPr>
        <w:t>nia</w:t>
      </w:r>
      <w:r w:rsidRPr="00B4673C">
        <w:rPr>
          <w:rFonts w:ascii="Times New Roman" w:eastAsia="Times New Roman" w:hAnsi="Times New Roman" w:cs="Times New Roman"/>
          <w:spacing w:val="-8"/>
          <w:kern w:val="1"/>
          <w:sz w:val="24"/>
          <w:szCs w:val="24"/>
          <w:lang w:eastAsia="pl-PL"/>
        </w:rPr>
        <w:t xml:space="preserve"> </w:t>
      </w:r>
      <w:r w:rsidRPr="00B4673C">
        <w:rPr>
          <w:rFonts w:ascii="Times New Roman" w:eastAsia="Times New Roman" w:hAnsi="Times New Roman" w:cs="Times New Roman"/>
          <w:kern w:val="1"/>
          <w:sz w:val="24"/>
          <w:szCs w:val="24"/>
          <w:lang w:eastAsia="pl-PL"/>
        </w:rPr>
        <w:t>dod</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kern w:val="1"/>
          <w:sz w:val="24"/>
          <w:szCs w:val="24"/>
          <w:lang w:eastAsia="pl-PL"/>
        </w:rPr>
        <w:t>tk</w:t>
      </w:r>
      <w:r w:rsidRPr="00B4673C">
        <w:rPr>
          <w:rFonts w:ascii="Times New Roman" w:eastAsia="Times New Roman" w:hAnsi="Times New Roman" w:cs="Times New Roman"/>
          <w:spacing w:val="-3"/>
          <w:kern w:val="1"/>
          <w:sz w:val="24"/>
          <w:szCs w:val="24"/>
          <w:lang w:eastAsia="pl-PL"/>
        </w:rPr>
        <w:t>o</w:t>
      </w:r>
      <w:r w:rsidRPr="00B4673C">
        <w:rPr>
          <w:rFonts w:ascii="Times New Roman" w:eastAsia="Times New Roman" w:hAnsi="Times New Roman" w:cs="Times New Roman"/>
          <w:spacing w:val="1"/>
          <w:kern w:val="1"/>
          <w:sz w:val="24"/>
          <w:szCs w:val="24"/>
          <w:lang w:eastAsia="pl-PL"/>
        </w:rPr>
        <w:t>wyc</w:t>
      </w:r>
      <w:r w:rsidRPr="00B4673C">
        <w:rPr>
          <w:rFonts w:ascii="Times New Roman" w:eastAsia="Times New Roman" w:hAnsi="Times New Roman" w:cs="Times New Roman"/>
          <w:kern w:val="1"/>
          <w:sz w:val="24"/>
          <w:szCs w:val="24"/>
          <w:lang w:eastAsia="pl-PL"/>
        </w:rPr>
        <w:t>h</w:t>
      </w:r>
      <w:r w:rsidRPr="00B4673C">
        <w:rPr>
          <w:rFonts w:ascii="Times New Roman" w:eastAsia="Times New Roman" w:hAnsi="Times New Roman" w:cs="Times New Roman"/>
          <w:spacing w:val="-3"/>
          <w:kern w:val="1"/>
          <w:sz w:val="24"/>
          <w:szCs w:val="24"/>
          <w:lang w:eastAsia="pl-PL"/>
        </w:rPr>
        <w:t xml:space="preserve"> </w:t>
      </w:r>
      <w:r w:rsidRPr="00B4673C">
        <w:rPr>
          <w:rFonts w:ascii="Times New Roman" w:eastAsia="Times New Roman" w:hAnsi="Times New Roman" w:cs="Times New Roman"/>
          <w:spacing w:val="1"/>
          <w:kern w:val="1"/>
          <w:sz w:val="24"/>
          <w:szCs w:val="24"/>
          <w:lang w:eastAsia="pl-PL"/>
        </w:rPr>
        <w:t>w</w:t>
      </w:r>
      <w:r w:rsidRPr="00B4673C">
        <w:rPr>
          <w:rFonts w:ascii="Times New Roman" w:eastAsia="Times New Roman" w:hAnsi="Times New Roman" w:cs="Times New Roman"/>
          <w:spacing w:val="-1"/>
          <w:kern w:val="1"/>
          <w:sz w:val="24"/>
          <w:szCs w:val="24"/>
          <w:lang w:eastAsia="pl-PL"/>
        </w:rPr>
        <w:t>y</w:t>
      </w:r>
      <w:r w:rsidRPr="00B4673C">
        <w:rPr>
          <w:rFonts w:ascii="Times New Roman" w:eastAsia="Times New Roman" w:hAnsi="Times New Roman" w:cs="Times New Roman"/>
          <w:kern w:val="1"/>
          <w:sz w:val="24"/>
          <w:szCs w:val="24"/>
          <w:lang w:eastAsia="pl-PL"/>
        </w:rPr>
        <w:t>j</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spacing w:val="-1"/>
          <w:kern w:val="1"/>
          <w:sz w:val="24"/>
          <w:szCs w:val="24"/>
          <w:lang w:eastAsia="pl-PL"/>
        </w:rPr>
        <w:t>ś</w:t>
      </w:r>
      <w:r w:rsidRPr="00B4673C">
        <w:rPr>
          <w:rFonts w:ascii="Times New Roman" w:eastAsia="Times New Roman" w:hAnsi="Times New Roman" w:cs="Times New Roman"/>
          <w:kern w:val="1"/>
          <w:sz w:val="24"/>
          <w:szCs w:val="24"/>
          <w:lang w:eastAsia="pl-PL"/>
        </w:rPr>
        <w:t>ni</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kern w:val="1"/>
          <w:sz w:val="24"/>
          <w:szCs w:val="24"/>
          <w:lang w:eastAsia="pl-PL"/>
        </w:rPr>
        <w:t>ń</w:t>
      </w:r>
      <w:r w:rsidRPr="00B4673C">
        <w:rPr>
          <w:rFonts w:ascii="Times New Roman" w:eastAsia="Times New Roman" w:hAnsi="Times New Roman" w:cs="Times New Roman"/>
          <w:spacing w:val="2"/>
          <w:kern w:val="1"/>
          <w:sz w:val="24"/>
          <w:szCs w:val="24"/>
          <w:lang w:eastAsia="pl-PL"/>
        </w:rPr>
        <w:t xml:space="preserve">, </w:t>
      </w:r>
      <w:r w:rsidRPr="00B4673C">
        <w:rPr>
          <w:rFonts w:ascii="Times New Roman" w:eastAsia="Times New Roman" w:hAnsi="Times New Roman" w:cs="Times New Roman"/>
          <w:spacing w:val="1"/>
          <w:kern w:val="1"/>
          <w:sz w:val="24"/>
          <w:szCs w:val="24"/>
          <w:lang w:eastAsia="pl-PL"/>
        </w:rPr>
        <w:t>wyz</w:t>
      </w:r>
      <w:r w:rsidRPr="00B4673C">
        <w:rPr>
          <w:rFonts w:ascii="Times New Roman" w:eastAsia="Times New Roman" w:hAnsi="Times New Roman" w:cs="Times New Roman"/>
          <w:kern w:val="1"/>
          <w:sz w:val="24"/>
          <w:szCs w:val="24"/>
          <w:lang w:eastAsia="pl-PL"/>
        </w:rPr>
        <w:t>n</w:t>
      </w:r>
      <w:r w:rsidRPr="00B4673C">
        <w:rPr>
          <w:rFonts w:ascii="Times New Roman" w:eastAsia="Times New Roman" w:hAnsi="Times New Roman" w:cs="Times New Roman"/>
          <w:spacing w:val="-2"/>
          <w:kern w:val="1"/>
          <w:sz w:val="24"/>
          <w:szCs w:val="24"/>
          <w:lang w:eastAsia="pl-PL"/>
        </w:rPr>
        <w:t>a</w:t>
      </w:r>
      <w:r w:rsidRPr="00B4673C">
        <w:rPr>
          <w:rFonts w:ascii="Times New Roman" w:eastAsia="Times New Roman" w:hAnsi="Times New Roman" w:cs="Times New Roman"/>
          <w:spacing w:val="1"/>
          <w:kern w:val="1"/>
          <w:sz w:val="24"/>
          <w:szCs w:val="24"/>
          <w:lang w:eastAsia="pl-PL"/>
        </w:rPr>
        <w:t>cza</w:t>
      </w:r>
      <w:r w:rsidRPr="00B4673C">
        <w:rPr>
          <w:rFonts w:ascii="Times New Roman" w:eastAsia="Times New Roman" w:hAnsi="Times New Roman" w:cs="Times New Roman"/>
          <w:spacing w:val="-2"/>
          <w:kern w:val="1"/>
          <w:sz w:val="24"/>
          <w:szCs w:val="24"/>
          <w:lang w:eastAsia="pl-PL"/>
        </w:rPr>
        <w:t>j</w:t>
      </w:r>
      <w:r w:rsidRPr="00B4673C">
        <w:rPr>
          <w:rFonts w:ascii="Times New Roman" w:eastAsia="Times New Roman" w:hAnsi="Times New Roman" w:cs="Times New Roman"/>
          <w:spacing w:val="1"/>
          <w:kern w:val="1"/>
          <w:sz w:val="24"/>
          <w:szCs w:val="24"/>
          <w:lang w:eastAsia="pl-PL"/>
        </w:rPr>
        <w:t>ą</w:t>
      </w:r>
      <w:r w:rsidRPr="00B4673C">
        <w:rPr>
          <w:rFonts w:ascii="Times New Roman" w:eastAsia="Times New Roman" w:hAnsi="Times New Roman" w:cs="Times New Roman"/>
          <w:kern w:val="1"/>
          <w:sz w:val="24"/>
          <w:szCs w:val="24"/>
          <w:lang w:eastAsia="pl-PL"/>
        </w:rPr>
        <w:t xml:space="preserve">c </w:t>
      </w:r>
      <w:r w:rsidRPr="00B4673C">
        <w:rPr>
          <w:rFonts w:ascii="Times New Roman" w:eastAsia="Times New Roman" w:hAnsi="Times New Roman" w:cs="Times New Roman"/>
          <w:spacing w:val="1"/>
          <w:kern w:val="1"/>
          <w:sz w:val="24"/>
          <w:szCs w:val="24"/>
          <w:lang w:eastAsia="pl-PL"/>
        </w:rPr>
        <w:t>Wy</w:t>
      </w:r>
      <w:r w:rsidRPr="00B4673C">
        <w:rPr>
          <w:rFonts w:ascii="Times New Roman" w:eastAsia="Times New Roman" w:hAnsi="Times New Roman" w:cs="Times New Roman"/>
          <w:kern w:val="1"/>
          <w:sz w:val="24"/>
          <w:szCs w:val="24"/>
          <w:lang w:eastAsia="pl-PL"/>
        </w:rPr>
        <w:t>ko</w:t>
      </w:r>
      <w:r w:rsidRPr="00B4673C">
        <w:rPr>
          <w:rFonts w:ascii="Times New Roman" w:eastAsia="Times New Roman" w:hAnsi="Times New Roman" w:cs="Times New Roman"/>
          <w:spacing w:val="-2"/>
          <w:kern w:val="1"/>
          <w:sz w:val="24"/>
          <w:szCs w:val="24"/>
          <w:lang w:eastAsia="pl-PL"/>
        </w:rPr>
        <w:t>n</w:t>
      </w:r>
      <w:r w:rsidRPr="00B4673C">
        <w:rPr>
          <w:rFonts w:ascii="Times New Roman" w:eastAsia="Times New Roman" w:hAnsi="Times New Roman" w:cs="Times New Roman"/>
          <w:spacing w:val="1"/>
          <w:kern w:val="1"/>
          <w:sz w:val="24"/>
          <w:szCs w:val="24"/>
          <w:lang w:eastAsia="pl-PL"/>
        </w:rPr>
        <w:t>aw</w:t>
      </w:r>
      <w:r w:rsidRPr="00B4673C">
        <w:rPr>
          <w:rFonts w:ascii="Times New Roman" w:eastAsia="Times New Roman" w:hAnsi="Times New Roman" w:cs="Times New Roman"/>
          <w:spacing w:val="-1"/>
          <w:kern w:val="1"/>
          <w:sz w:val="24"/>
          <w:szCs w:val="24"/>
          <w:lang w:eastAsia="pl-PL"/>
        </w:rPr>
        <w:t>c</w:t>
      </w:r>
      <w:r w:rsidRPr="00B4673C">
        <w:rPr>
          <w:rFonts w:ascii="Times New Roman" w:eastAsia="Times New Roman" w:hAnsi="Times New Roman" w:cs="Times New Roman"/>
          <w:kern w:val="1"/>
          <w:sz w:val="24"/>
          <w:szCs w:val="24"/>
          <w:lang w:eastAsia="pl-PL"/>
        </w:rPr>
        <w:t>y w t</w:t>
      </w:r>
      <w:r w:rsidRPr="00B4673C">
        <w:rPr>
          <w:rFonts w:ascii="Times New Roman" w:eastAsia="Times New Roman" w:hAnsi="Times New Roman" w:cs="Times New Roman"/>
          <w:spacing w:val="1"/>
          <w:kern w:val="1"/>
          <w:sz w:val="24"/>
          <w:szCs w:val="24"/>
          <w:lang w:eastAsia="pl-PL"/>
        </w:rPr>
        <w:t>y</w:t>
      </w:r>
      <w:r w:rsidRPr="00B4673C">
        <w:rPr>
          <w:rFonts w:ascii="Times New Roman" w:eastAsia="Times New Roman" w:hAnsi="Times New Roman" w:cs="Times New Roman"/>
          <w:kern w:val="1"/>
          <w:sz w:val="24"/>
          <w:szCs w:val="24"/>
          <w:lang w:eastAsia="pl-PL"/>
        </w:rPr>
        <w:t xml:space="preserve">m </w:t>
      </w:r>
      <w:r w:rsidRPr="00B4673C">
        <w:rPr>
          <w:rFonts w:ascii="Times New Roman" w:eastAsia="Times New Roman" w:hAnsi="Times New Roman" w:cs="Times New Roman"/>
          <w:spacing w:val="1"/>
          <w:kern w:val="1"/>
          <w:sz w:val="24"/>
          <w:szCs w:val="24"/>
          <w:lang w:eastAsia="pl-PL"/>
        </w:rPr>
        <w:t>ce</w:t>
      </w:r>
      <w:r w:rsidRPr="00B4673C">
        <w:rPr>
          <w:rFonts w:ascii="Times New Roman" w:eastAsia="Times New Roman" w:hAnsi="Times New Roman" w:cs="Times New Roman"/>
          <w:kern w:val="1"/>
          <w:sz w:val="24"/>
          <w:szCs w:val="24"/>
          <w:lang w:eastAsia="pl-PL"/>
        </w:rPr>
        <w:t>lu</w:t>
      </w:r>
      <w:r w:rsidRPr="00B4673C">
        <w:rPr>
          <w:rFonts w:ascii="Times New Roman" w:eastAsia="Times New Roman" w:hAnsi="Times New Roman" w:cs="Times New Roman"/>
          <w:spacing w:val="27"/>
          <w:kern w:val="1"/>
          <w:sz w:val="24"/>
          <w:szCs w:val="24"/>
          <w:lang w:eastAsia="pl-PL"/>
        </w:rPr>
        <w:t xml:space="preserve"> </w:t>
      </w:r>
      <w:r w:rsidRPr="00B4673C">
        <w:rPr>
          <w:rFonts w:ascii="Times New Roman" w:eastAsia="Times New Roman" w:hAnsi="Times New Roman" w:cs="Times New Roman"/>
          <w:kern w:val="1"/>
          <w:sz w:val="24"/>
          <w:szCs w:val="24"/>
          <w:lang w:eastAsia="pl-PL"/>
        </w:rPr>
        <w:lastRenderedPageBreak/>
        <w:t>odpo</w:t>
      </w:r>
      <w:r w:rsidRPr="00B4673C">
        <w:rPr>
          <w:rFonts w:ascii="Times New Roman" w:eastAsia="Times New Roman" w:hAnsi="Times New Roman" w:cs="Times New Roman"/>
          <w:spacing w:val="1"/>
          <w:kern w:val="1"/>
          <w:sz w:val="24"/>
          <w:szCs w:val="24"/>
          <w:lang w:eastAsia="pl-PL"/>
        </w:rPr>
        <w:t>w</w:t>
      </w:r>
      <w:r w:rsidRPr="00B4673C">
        <w:rPr>
          <w:rFonts w:ascii="Times New Roman" w:eastAsia="Times New Roman" w:hAnsi="Times New Roman" w:cs="Times New Roman"/>
          <w:spacing w:val="-2"/>
          <w:kern w:val="1"/>
          <w:sz w:val="24"/>
          <w:szCs w:val="24"/>
          <w:lang w:eastAsia="pl-PL"/>
        </w:rPr>
        <w:t>i</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spacing w:val="-2"/>
          <w:kern w:val="1"/>
          <w:sz w:val="24"/>
          <w:szCs w:val="24"/>
          <w:lang w:eastAsia="pl-PL"/>
        </w:rPr>
        <w:t>d</w:t>
      </w:r>
      <w:r w:rsidRPr="00B4673C">
        <w:rPr>
          <w:rFonts w:ascii="Times New Roman" w:eastAsia="Times New Roman" w:hAnsi="Times New Roman" w:cs="Times New Roman"/>
          <w:kern w:val="1"/>
          <w:sz w:val="24"/>
          <w:szCs w:val="24"/>
          <w:lang w:eastAsia="pl-PL"/>
        </w:rPr>
        <w:t>ni t</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kern w:val="1"/>
          <w:sz w:val="24"/>
          <w:szCs w:val="24"/>
          <w:lang w:eastAsia="pl-PL"/>
        </w:rPr>
        <w:t>min. W t</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kern w:val="1"/>
          <w:sz w:val="24"/>
          <w:szCs w:val="24"/>
          <w:lang w:eastAsia="pl-PL"/>
        </w:rPr>
        <w:t>kim p</w:t>
      </w:r>
      <w:r w:rsidRPr="00B4673C">
        <w:rPr>
          <w:rFonts w:ascii="Times New Roman" w:eastAsia="Times New Roman" w:hAnsi="Times New Roman" w:cs="Times New Roman"/>
          <w:spacing w:val="-3"/>
          <w:kern w:val="1"/>
          <w:sz w:val="24"/>
          <w:szCs w:val="24"/>
          <w:lang w:eastAsia="pl-PL"/>
        </w:rPr>
        <w:t>r</w:t>
      </w:r>
      <w:r w:rsidRPr="00B4673C">
        <w:rPr>
          <w:rFonts w:ascii="Times New Roman" w:eastAsia="Times New Roman" w:hAnsi="Times New Roman" w:cs="Times New Roman"/>
          <w:spacing w:val="1"/>
          <w:kern w:val="1"/>
          <w:sz w:val="24"/>
          <w:szCs w:val="24"/>
          <w:lang w:eastAsia="pl-PL"/>
        </w:rPr>
        <w:t>zy</w:t>
      </w:r>
      <w:r w:rsidRPr="00B4673C">
        <w:rPr>
          <w:rFonts w:ascii="Times New Roman" w:eastAsia="Times New Roman" w:hAnsi="Times New Roman" w:cs="Times New Roman"/>
          <w:kern w:val="1"/>
          <w:sz w:val="24"/>
          <w:szCs w:val="24"/>
          <w:lang w:eastAsia="pl-PL"/>
        </w:rPr>
        <w:t>p</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kern w:val="1"/>
          <w:sz w:val="24"/>
          <w:szCs w:val="24"/>
          <w:lang w:eastAsia="pl-PL"/>
        </w:rPr>
        <w:t>dku</w:t>
      </w:r>
      <w:r w:rsidRPr="00B4673C">
        <w:rPr>
          <w:rFonts w:ascii="Times New Roman" w:eastAsia="Times New Roman" w:hAnsi="Times New Roman" w:cs="Times New Roman"/>
          <w:spacing w:val="23"/>
          <w:kern w:val="1"/>
          <w:sz w:val="24"/>
          <w:szCs w:val="24"/>
          <w:lang w:eastAsia="pl-PL"/>
        </w:rPr>
        <w:t xml:space="preserve"> </w:t>
      </w:r>
      <w:r w:rsidRPr="00B4673C">
        <w:rPr>
          <w:rFonts w:ascii="Times New Roman" w:eastAsia="Times New Roman" w:hAnsi="Times New Roman" w:cs="Times New Roman"/>
          <w:kern w:val="1"/>
          <w:sz w:val="24"/>
          <w:szCs w:val="24"/>
          <w:lang w:eastAsia="pl-PL"/>
        </w:rPr>
        <w:t>t</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kern w:val="1"/>
          <w:sz w:val="24"/>
          <w:szCs w:val="24"/>
          <w:lang w:eastAsia="pl-PL"/>
        </w:rPr>
        <w:t>min</w:t>
      </w:r>
      <w:r w:rsidRPr="00B4673C">
        <w:rPr>
          <w:rFonts w:ascii="Times New Roman" w:eastAsia="Times New Roman" w:hAnsi="Times New Roman" w:cs="Times New Roman"/>
          <w:spacing w:val="-1"/>
          <w:kern w:val="1"/>
          <w:sz w:val="24"/>
          <w:szCs w:val="24"/>
          <w:lang w:eastAsia="pl-PL"/>
        </w:rPr>
        <w:t xml:space="preserve"> </w:t>
      </w:r>
      <w:r w:rsidRPr="00B4673C">
        <w:rPr>
          <w:rFonts w:ascii="Times New Roman" w:eastAsia="Times New Roman" w:hAnsi="Times New Roman" w:cs="Times New Roman"/>
          <w:spacing w:val="1"/>
          <w:kern w:val="1"/>
          <w:sz w:val="24"/>
          <w:szCs w:val="24"/>
          <w:lang w:eastAsia="pl-PL"/>
        </w:rPr>
        <w:t>w</w:t>
      </w:r>
      <w:r w:rsidRPr="00B4673C">
        <w:rPr>
          <w:rFonts w:ascii="Times New Roman" w:eastAsia="Times New Roman" w:hAnsi="Times New Roman" w:cs="Times New Roman"/>
          <w:spacing w:val="-1"/>
          <w:kern w:val="1"/>
          <w:sz w:val="24"/>
          <w:szCs w:val="24"/>
          <w:lang w:eastAsia="pl-PL"/>
        </w:rPr>
        <w:t>s</w:t>
      </w:r>
      <w:r w:rsidRPr="00B4673C">
        <w:rPr>
          <w:rFonts w:ascii="Times New Roman" w:eastAsia="Times New Roman" w:hAnsi="Times New Roman" w:cs="Times New Roman"/>
          <w:kern w:val="1"/>
          <w:sz w:val="24"/>
          <w:szCs w:val="24"/>
          <w:lang w:eastAsia="pl-PL"/>
        </w:rPr>
        <w:t>k</w:t>
      </w:r>
      <w:r w:rsidRPr="00B4673C">
        <w:rPr>
          <w:rFonts w:ascii="Times New Roman" w:eastAsia="Times New Roman" w:hAnsi="Times New Roman" w:cs="Times New Roman"/>
          <w:spacing w:val="1"/>
          <w:kern w:val="1"/>
          <w:sz w:val="24"/>
          <w:szCs w:val="24"/>
          <w:lang w:eastAsia="pl-PL"/>
        </w:rPr>
        <w:t>aza</w:t>
      </w:r>
      <w:r w:rsidRPr="00B4673C">
        <w:rPr>
          <w:rFonts w:ascii="Times New Roman" w:eastAsia="Times New Roman" w:hAnsi="Times New Roman" w:cs="Times New Roman"/>
          <w:kern w:val="1"/>
          <w:sz w:val="24"/>
          <w:szCs w:val="24"/>
          <w:lang w:eastAsia="pl-PL"/>
        </w:rPr>
        <w:t>ny</w:t>
      </w:r>
      <w:r w:rsidRPr="00B4673C">
        <w:rPr>
          <w:rFonts w:ascii="Times New Roman" w:eastAsia="Times New Roman" w:hAnsi="Times New Roman" w:cs="Times New Roman"/>
          <w:spacing w:val="-4"/>
          <w:kern w:val="1"/>
          <w:sz w:val="24"/>
          <w:szCs w:val="24"/>
          <w:lang w:eastAsia="pl-PL"/>
        </w:rPr>
        <w:t xml:space="preserve"> </w:t>
      </w:r>
      <w:r w:rsidRPr="00B4673C">
        <w:rPr>
          <w:rFonts w:ascii="Times New Roman" w:eastAsia="Times New Roman" w:hAnsi="Times New Roman" w:cs="Times New Roman"/>
          <w:kern w:val="1"/>
          <w:sz w:val="24"/>
          <w:szCs w:val="24"/>
          <w:lang w:eastAsia="pl-PL"/>
        </w:rPr>
        <w:t>w</w:t>
      </w:r>
      <w:r w:rsidRPr="00B4673C">
        <w:rPr>
          <w:rFonts w:ascii="Times New Roman" w:eastAsia="Times New Roman" w:hAnsi="Times New Roman" w:cs="Times New Roman"/>
          <w:spacing w:val="1"/>
          <w:kern w:val="1"/>
          <w:sz w:val="24"/>
          <w:szCs w:val="24"/>
          <w:lang w:eastAsia="pl-PL"/>
        </w:rPr>
        <w:t xml:space="preserve"> z</w:t>
      </w:r>
      <w:r w:rsidRPr="00B4673C">
        <w:rPr>
          <w:rFonts w:ascii="Times New Roman" w:eastAsia="Times New Roman" w:hAnsi="Times New Roman" w:cs="Times New Roman"/>
          <w:kern w:val="1"/>
          <w:sz w:val="24"/>
          <w:szCs w:val="24"/>
          <w:lang w:eastAsia="pl-PL"/>
        </w:rPr>
        <w:t>d</w:t>
      </w:r>
      <w:r w:rsidRPr="00B4673C">
        <w:rPr>
          <w:rFonts w:ascii="Times New Roman" w:eastAsia="Times New Roman" w:hAnsi="Times New Roman" w:cs="Times New Roman"/>
          <w:spacing w:val="1"/>
          <w:kern w:val="1"/>
          <w:sz w:val="24"/>
          <w:szCs w:val="24"/>
          <w:lang w:eastAsia="pl-PL"/>
        </w:rPr>
        <w:t>a</w:t>
      </w:r>
      <w:r w:rsidRPr="00B4673C">
        <w:rPr>
          <w:rFonts w:ascii="Times New Roman" w:eastAsia="Times New Roman" w:hAnsi="Times New Roman" w:cs="Times New Roman"/>
          <w:kern w:val="1"/>
          <w:sz w:val="24"/>
          <w:szCs w:val="24"/>
          <w:lang w:eastAsia="pl-PL"/>
        </w:rPr>
        <w:t>niu</w:t>
      </w:r>
      <w:r w:rsidRPr="00B4673C">
        <w:rPr>
          <w:rFonts w:ascii="Times New Roman" w:eastAsia="Times New Roman" w:hAnsi="Times New Roman" w:cs="Times New Roman"/>
          <w:spacing w:val="-2"/>
          <w:kern w:val="1"/>
          <w:sz w:val="24"/>
          <w:szCs w:val="24"/>
          <w:lang w:eastAsia="pl-PL"/>
        </w:rPr>
        <w:t xml:space="preserve"> </w:t>
      </w:r>
      <w:r w:rsidRPr="00B4673C">
        <w:rPr>
          <w:rFonts w:ascii="Times New Roman" w:eastAsia="Times New Roman" w:hAnsi="Times New Roman" w:cs="Times New Roman"/>
          <w:kern w:val="1"/>
          <w:sz w:val="24"/>
          <w:szCs w:val="24"/>
          <w:lang w:eastAsia="pl-PL"/>
        </w:rPr>
        <w:t>p</w:t>
      </w:r>
      <w:r w:rsidRPr="00B4673C">
        <w:rPr>
          <w:rFonts w:ascii="Times New Roman" w:eastAsia="Times New Roman" w:hAnsi="Times New Roman" w:cs="Times New Roman"/>
          <w:spacing w:val="-2"/>
          <w:kern w:val="1"/>
          <w:sz w:val="24"/>
          <w:szCs w:val="24"/>
          <w:lang w:eastAsia="pl-PL"/>
        </w:rPr>
        <w:t>i</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spacing w:val="1"/>
          <w:kern w:val="1"/>
          <w:sz w:val="24"/>
          <w:szCs w:val="24"/>
          <w:lang w:eastAsia="pl-PL"/>
        </w:rPr>
        <w:t>w</w:t>
      </w:r>
      <w:r w:rsidRPr="00B4673C">
        <w:rPr>
          <w:rFonts w:ascii="Times New Roman" w:eastAsia="Times New Roman" w:hAnsi="Times New Roman" w:cs="Times New Roman"/>
          <w:spacing w:val="-1"/>
          <w:kern w:val="1"/>
          <w:sz w:val="24"/>
          <w:szCs w:val="24"/>
          <w:lang w:eastAsia="pl-PL"/>
        </w:rPr>
        <w:t>s</w:t>
      </w:r>
      <w:r w:rsidRPr="00B4673C">
        <w:rPr>
          <w:rFonts w:ascii="Times New Roman" w:eastAsia="Times New Roman" w:hAnsi="Times New Roman" w:cs="Times New Roman"/>
          <w:spacing w:val="1"/>
          <w:kern w:val="1"/>
          <w:sz w:val="24"/>
          <w:szCs w:val="24"/>
          <w:lang w:eastAsia="pl-PL"/>
        </w:rPr>
        <w:t>zy</w:t>
      </w:r>
      <w:r w:rsidRPr="00B4673C">
        <w:rPr>
          <w:rFonts w:ascii="Times New Roman" w:eastAsia="Times New Roman" w:hAnsi="Times New Roman" w:cs="Times New Roman"/>
          <w:kern w:val="1"/>
          <w:sz w:val="24"/>
          <w:szCs w:val="24"/>
          <w:lang w:eastAsia="pl-PL"/>
        </w:rPr>
        <w:t>m</w:t>
      </w:r>
      <w:r w:rsidRPr="00B4673C">
        <w:rPr>
          <w:rFonts w:ascii="Times New Roman" w:eastAsia="Times New Roman" w:hAnsi="Times New Roman" w:cs="Times New Roman"/>
          <w:spacing w:val="-2"/>
          <w:kern w:val="1"/>
          <w:sz w:val="24"/>
          <w:szCs w:val="24"/>
          <w:lang w:eastAsia="pl-PL"/>
        </w:rPr>
        <w:t xml:space="preserve"> </w:t>
      </w:r>
      <w:r w:rsidRPr="00B4673C">
        <w:rPr>
          <w:rFonts w:ascii="Times New Roman" w:eastAsia="Times New Roman" w:hAnsi="Times New Roman" w:cs="Times New Roman"/>
          <w:kern w:val="1"/>
          <w:sz w:val="24"/>
          <w:szCs w:val="24"/>
          <w:lang w:eastAsia="pl-PL"/>
        </w:rPr>
        <w:t>ul</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spacing w:val="-2"/>
          <w:kern w:val="1"/>
          <w:sz w:val="24"/>
          <w:szCs w:val="24"/>
          <w:lang w:eastAsia="pl-PL"/>
        </w:rPr>
        <w:t>g</w:t>
      </w:r>
      <w:r w:rsidRPr="00B4673C">
        <w:rPr>
          <w:rFonts w:ascii="Times New Roman" w:eastAsia="Times New Roman" w:hAnsi="Times New Roman" w:cs="Times New Roman"/>
          <w:kern w:val="1"/>
          <w:sz w:val="24"/>
          <w:szCs w:val="24"/>
          <w:lang w:eastAsia="pl-PL"/>
        </w:rPr>
        <w:t>a</w:t>
      </w:r>
      <w:r w:rsidRPr="00B4673C">
        <w:rPr>
          <w:rFonts w:ascii="Times New Roman" w:eastAsia="Times New Roman" w:hAnsi="Times New Roman" w:cs="Times New Roman"/>
          <w:spacing w:val="1"/>
          <w:kern w:val="1"/>
          <w:sz w:val="24"/>
          <w:szCs w:val="24"/>
          <w:lang w:eastAsia="pl-PL"/>
        </w:rPr>
        <w:t xml:space="preserve"> </w:t>
      </w:r>
      <w:r w:rsidRPr="00B4673C">
        <w:rPr>
          <w:rFonts w:ascii="Times New Roman" w:eastAsia="Times New Roman" w:hAnsi="Times New Roman" w:cs="Times New Roman"/>
          <w:kern w:val="1"/>
          <w:sz w:val="24"/>
          <w:szCs w:val="24"/>
          <w:lang w:eastAsia="pl-PL"/>
        </w:rPr>
        <w:t>odpo</w:t>
      </w:r>
      <w:r w:rsidRPr="00B4673C">
        <w:rPr>
          <w:rFonts w:ascii="Times New Roman" w:eastAsia="Times New Roman" w:hAnsi="Times New Roman" w:cs="Times New Roman"/>
          <w:spacing w:val="1"/>
          <w:kern w:val="1"/>
          <w:sz w:val="24"/>
          <w:szCs w:val="24"/>
          <w:lang w:eastAsia="pl-PL"/>
        </w:rPr>
        <w:t>w</w:t>
      </w:r>
      <w:r w:rsidRPr="00B4673C">
        <w:rPr>
          <w:rFonts w:ascii="Times New Roman" w:eastAsia="Times New Roman" w:hAnsi="Times New Roman" w:cs="Times New Roman"/>
          <w:kern w:val="1"/>
          <w:sz w:val="24"/>
          <w:szCs w:val="24"/>
          <w:lang w:eastAsia="pl-PL"/>
        </w:rPr>
        <w:t>i</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kern w:val="1"/>
          <w:sz w:val="24"/>
          <w:szCs w:val="24"/>
          <w:lang w:eastAsia="pl-PL"/>
        </w:rPr>
        <w:t>dn</w:t>
      </w:r>
      <w:r w:rsidRPr="00B4673C">
        <w:rPr>
          <w:rFonts w:ascii="Times New Roman" w:eastAsia="Times New Roman" w:hAnsi="Times New Roman" w:cs="Times New Roman"/>
          <w:spacing w:val="-2"/>
          <w:kern w:val="1"/>
          <w:sz w:val="24"/>
          <w:szCs w:val="24"/>
          <w:lang w:eastAsia="pl-PL"/>
        </w:rPr>
        <w:t>i</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spacing w:val="-3"/>
          <w:kern w:val="1"/>
          <w:sz w:val="24"/>
          <w:szCs w:val="24"/>
          <w:lang w:eastAsia="pl-PL"/>
        </w:rPr>
        <w:t>m</w:t>
      </w:r>
      <w:r w:rsidRPr="00B4673C">
        <w:rPr>
          <w:rFonts w:ascii="Times New Roman" w:eastAsia="Times New Roman" w:hAnsi="Times New Roman" w:cs="Times New Roman"/>
          <w:kern w:val="1"/>
          <w:sz w:val="24"/>
          <w:szCs w:val="24"/>
          <w:lang w:eastAsia="pl-PL"/>
        </w:rPr>
        <w:t>u</w:t>
      </w:r>
      <w:r w:rsidRPr="00B4673C">
        <w:rPr>
          <w:rFonts w:ascii="Times New Roman" w:eastAsia="Times New Roman" w:hAnsi="Times New Roman" w:cs="Times New Roman"/>
          <w:spacing w:val="-7"/>
          <w:kern w:val="1"/>
          <w:sz w:val="24"/>
          <w:szCs w:val="24"/>
          <w:lang w:eastAsia="pl-PL"/>
        </w:rPr>
        <w:t xml:space="preserve"> </w:t>
      </w:r>
      <w:r w:rsidRPr="00B4673C">
        <w:rPr>
          <w:rFonts w:ascii="Times New Roman" w:eastAsia="Times New Roman" w:hAnsi="Times New Roman" w:cs="Times New Roman"/>
          <w:kern w:val="1"/>
          <w:sz w:val="24"/>
          <w:szCs w:val="24"/>
          <w:lang w:eastAsia="pl-PL"/>
        </w:rPr>
        <w:t>p</w:t>
      </w:r>
      <w:r w:rsidRPr="00B4673C">
        <w:rPr>
          <w:rFonts w:ascii="Times New Roman" w:eastAsia="Times New Roman" w:hAnsi="Times New Roman" w:cs="Times New Roman"/>
          <w:spacing w:val="-1"/>
          <w:kern w:val="1"/>
          <w:sz w:val="24"/>
          <w:szCs w:val="24"/>
          <w:lang w:eastAsia="pl-PL"/>
        </w:rPr>
        <w:t>r</w:t>
      </w:r>
      <w:r w:rsidRPr="00B4673C">
        <w:rPr>
          <w:rFonts w:ascii="Times New Roman" w:eastAsia="Times New Roman" w:hAnsi="Times New Roman" w:cs="Times New Roman"/>
          <w:kern w:val="1"/>
          <w:sz w:val="24"/>
          <w:szCs w:val="24"/>
          <w:lang w:eastAsia="pl-PL"/>
        </w:rPr>
        <w:t>z</w:t>
      </w:r>
      <w:r w:rsidRPr="00B4673C">
        <w:rPr>
          <w:rFonts w:ascii="Times New Roman" w:eastAsia="Times New Roman" w:hAnsi="Times New Roman" w:cs="Times New Roman"/>
          <w:spacing w:val="1"/>
          <w:kern w:val="1"/>
          <w:sz w:val="24"/>
          <w:szCs w:val="24"/>
          <w:lang w:eastAsia="pl-PL"/>
        </w:rPr>
        <w:t>e</w:t>
      </w:r>
      <w:r w:rsidRPr="00B4673C">
        <w:rPr>
          <w:rFonts w:ascii="Times New Roman" w:eastAsia="Times New Roman" w:hAnsi="Times New Roman" w:cs="Times New Roman"/>
          <w:kern w:val="1"/>
          <w:sz w:val="24"/>
          <w:szCs w:val="24"/>
          <w:lang w:eastAsia="pl-PL"/>
        </w:rPr>
        <w:t>dłu</w:t>
      </w:r>
      <w:r w:rsidRPr="00B4673C">
        <w:rPr>
          <w:rFonts w:ascii="Times New Roman" w:eastAsia="Times New Roman" w:hAnsi="Times New Roman" w:cs="Times New Roman"/>
          <w:spacing w:val="1"/>
          <w:kern w:val="1"/>
          <w:sz w:val="24"/>
          <w:szCs w:val="24"/>
          <w:lang w:eastAsia="pl-PL"/>
        </w:rPr>
        <w:t>że</w:t>
      </w:r>
      <w:r w:rsidRPr="00B4673C">
        <w:rPr>
          <w:rFonts w:ascii="Times New Roman" w:eastAsia="Times New Roman" w:hAnsi="Times New Roman" w:cs="Times New Roman"/>
          <w:kern w:val="1"/>
          <w:sz w:val="24"/>
          <w:szCs w:val="24"/>
          <w:lang w:eastAsia="pl-PL"/>
        </w:rPr>
        <w:t>niu.</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kern w:val="1"/>
          <w:sz w:val="24"/>
          <w:szCs w:val="24"/>
          <w:lang w:eastAsia="pl-PL"/>
        </w:rPr>
        <w:t>Wykonawca jest zobowiązany do przekazywania Zamawiającemu miesięcznych raportów sporządzonych na podstawie protokołów tygodniowych.</w:t>
      </w:r>
    </w:p>
    <w:p w:rsidR="00BE37FE" w:rsidRPr="001C3D0C" w:rsidRDefault="00BE37FE" w:rsidP="00B73B87">
      <w:pPr>
        <w:numPr>
          <w:ilvl w:val="0"/>
          <w:numId w:val="6"/>
        </w:numPr>
        <w:suppressAutoHyphens/>
        <w:ind w:left="426" w:hanging="426"/>
        <w:contextualSpacing/>
        <w:rPr>
          <w:rFonts w:ascii="Times New Roman" w:eastAsia="Times New Roman" w:hAnsi="Times New Roman" w:cs="Times New Roman"/>
          <w:bCs/>
          <w:spacing w:val="-4"/>
          <w:kern w:val="1"/>
          <w:sz w:val="24"/>
          <w:szCs w:val="24"/>
          <w:lang w:eastAsia="ar-SA"/>
        </w:rPr>
      </w:pPr>
      <w:r w:rsidRPr="001C3D0C">
        <w:rPr>
          <w:rFonts w:ascii="Times New Roman" w:eastAsia="Times New Roman" w:hAnsi="Times New Roman" w:cs="Times New Roman"/>
          <w:spacing w:val="-4"/>
          <w:kern w:val="1"/>
          <w:sz w:val="24"/>
          <w:szCs w:val="24"/>
          <w:lang w:eastAsia="ar-SA"/>
        </w:rPr>
        <w:t>Wykonawca sporządza raporty miesięczne w formie papierow</w:t>
      </w:r>
      <w:r w:rsidR="002832CE">
        <w:rPr>
          <w:rFonts w:ascii="Times New Roman" w:eastAsia="Times New Roman" w:hAnsi="Times New Roman" w:cs="Times New Roman"/>
          <w:spacing w:val="-4"/>
          <w:kern w:val="1"/>
          <w:sz w:val="24"/>
          <w:szCs w:val="24"/>
          <w:lang w:eastAsia="ar-SA"/>
        </w:rPr>
        <w:t>ej i elektronicznej uzgodnionej</w:t>
      </w:r>
      <w:r w:rsidR="002832CE">
        <w:rPr>
          <w:rFonts w:ascii="Times New Roman" w:eastAsia="Times New Roman" w:hAnsi="Times New Roman" w:cs="Times New Roman"/>
          <w:spacing w:val="-4"/>
          <w:kern w:val="1"/>
          <w:sz w:val="24"/>
          <w:szCs w:val="24"/>
          <w:lang w:eastAsia="ar-SA"/>
        </w:rPr>
        <w:br/>
      </w:r>
      <w:r w:rsidRPr="001C3D0C">
        <w:rPr>
          <w:rFonts w:ascii="Times New Roman" w:eastAsia="Times New Roman" w:hAnsi="Times New Roman" w:cs="Times New Roman"/>
          <w:spacing w:val="-4"/>
          <w:kern w:val="1"/>
          <w:sz w:val="24"/>
          <w:szCs w:val="24"/>
          <w:lang w:eastAsia="ar-SA"/>
        </w:rPr>
        <w:t xml:space="preserve">z Zamawiającym i </w:t>
      </w:r>
      <w:r w:rsidR="0048097E" w:rsidRPr="001C3D0C">
        <w:rPr>
          <w:rFonts w:ascii="Times New Roman" w:eastAsia="Times New Roman" w:hAnsi="Times New Roman" w:cs="Times New Roman"/>
          <w:bCs/>
          <w:spacing w:val="-4"/>
          <w:kern w:val="1"/>
          <w:sz w:val="24"/>
          <w:szCs w:val="24"/>
          <w:lang w:eastAsia="ar-SA"/>
        </w:rPr>
        <w:t xml:space="preserve">zawierające informacje o </w:t>
      </w:r>
      <w:r w:rsidR="0048097E" w:rsidRPr="001C3D0C">
        <w:rPr>
          <w:rFonts w:ascii="Times New Roman" w:eastAsia="Times New Roman" w:hAnsi="Times New Roman" w:cs="Times New Roman"/>
          <w:bCs/>
          <w:spacing w:val="-4"/>
          <w:sz w:val="24"/>
          <w:szCs w:val="24"/>
        </w:rPr>
        <w:t>rodzaju prac oraz terminie</w:t>
      </w:r>
      <w:r w:rsidR="001C3D0C">
        <w:rPr>
          <w:rFonts w:ascii="Times New Roman" w:eastAsia="Times New Roman" w:hAnsi="Times New Roman" w:cs="Times New Roman"/>
          <w:bCs/>
          <w:spacing w:val="-4"/>
          <w:sz w:val="24"/>
          <w:szCs w:val="24"/>
        </w:rPr>
        <w:t xml:space="preserve"> </w:t>
      </w:r>
      <w:r w:rsidRPr="001C3D0C">
        <w:rPr>
          <w:rFonts w:ascii="Times New Roman" w:eastAsia="Times New Roman" w:hAnsi="Times New Roman" w:cs="Times New Roman"/>
          <w:bCs/>
          <w:spacing w:val="-4"/>
          <w:sz w:val="24"/>
          <w:szCs w:val="24"/>
        </w:rPr>
        <w:t xml:space="preserve">i częstotliwości ich wykonania wraz z określeniem powierzchni w metrach kwadratowych, długości w metrach, </w:t>
      </w:r>
      <w:r w:rsidRPr="001C3D0C">
        <w:rPr>
          <w:rFonts w:ascii="Times New Roman" w:eastAsia="Times New Roman" w:hAnsi="Times New Roman" w:cs="Times New Roman"/>
          <w:bCs/>
          <w:spacing w:val="-5"/>
          <w:sz w:val="24"/>
          <w:szCs w:val="24"/>
        </w:rPr>
        <w:t>ilości w sztukach, roboczogodzin lub maszynogodzin - zależnie od rodzaju wykonanej usługi.</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spacing w:val="1"/>
          <w:kern w:val="1"/>
          <w:sz w:val="24"/>
          <w:szCs w:val="24"/>
          <w:lang w:eastAsia="ar-SA"/>
        </w:rPr>
        <w:t>Wykonawca przesyła raport miesięczny do Zamawiającego w terminie 7 dni roboczych od zakończenia miesiąca, którego dotyczy.</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spacing w:val="1"/>
          <w:kern w:val="1"/>
          <w:sz w:val="24"/>
          <w:szCs w:val="24"/>
          <w:lang w:eastAsia="ar-SA"/>
        </w:rPr>
        <w:t xml:space="preserve">Podstawą rozliczenia usług wykonanych przez Wykonawcę za okres realizacji postanowień niniejszej Umowy będą przedstawione Zamawiającemu </w:t>
      </w:r>
      <w:r w:rsidRPr="00B4673C">
        <w:rPr>
          <w:rFonts w:ascii="Times New Roman" w:eastAsia="Times New Roman" w:hAnsi="Times New Roman" w:cs="Times New Roman"/>
          <w:kern w:val="1"/>
          <w:sz w:val="24"/>
          <w:szCs w:val="24"/>
          <w:lang w:eastAsia="pl-PL"/>
        </w:rPr>
        <w:t>rap</w:t>
      </w:r>
      <w:r w:rsidR="004B121D">
        <w:rPr>
          <w:rFonts w:ascii="Times New Roman" w:eastAsia="Times New Roman" w:hAnsi="Times New Roman" w:cs="Times New Roman"/>
          <w:kern w:val="1"/>
          <w:sz w:val="24"/>
          <w:szCs w:val="24"/>
          <w:lang w:eastAsia="pl-PL"/>
        </w:rPr>
        <w:t>orty miesięczne, o których mowa</w:t>
      </w:r>
      <w:r w:rsidR="004B121D">
        <w:rPr>
          <w:rFonts w:ascii="Times New Roman" w:eastAsia="Times New Roman" w:hAnsi="Times New Roman" w:cs="Times New Roman"/>
          <w:kern w:val="1"/>
          <w:sz w:val="24"/>
          <w:szCs w:val="24"/>
          <w:lang w:eastAsia="pl-PL"/>
        </w:rPr>
        <w:br/>
      </w:r>
      <w:r w:rsidRPr="00B4673C">
        <w:rPr>
          <w:rFonts w:ascii="Times New Roman" w:eastAsia="Times New Roman" w:hAnsi="Times New Roman" w:cs="Times New Roman"/>
          <w:kern w:val="1"/>
          <w:sz w:val="24"/>
          <w:szCs w:val="24"/>
          <w:lang w:eastAsia="pl-PL"/>
        </w:rPr>
        <w:t>w ust. 7.</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spacing w:val="1"/>
          <w:kern w:val="1"/>
          <w:sz w:val="24"/>
          <w:szCs w:val="24"/>
          <w:lang w:eastAsia="ar-SA"/>
        </w:rPr>
        <w:t xml:space="preserve">Zamawiający po otrzymaniu od Wykonawcy raportu miesięcznego w terminie kolejnych 7 dni roboczych dokona weryfikacji zawartych w nim danych. </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Po dokonaniu weryfikacji opisanej w ust. 11 Zamawiający zobowiązuje się do zapłaty należnego Wykonawcy wynagrodzenia w wysokości określonej zgodnie z zapisami ust. 1-11, przelewem na rachunek bankowy. Strony zgodnie postanawiają, iż za termin zapłaty uznają dzień obciążenia rachunku bankowego Zamawiającego.</w:t>
      </w:r>
    </w:p>
    <w:p w:rsidR="00BE37FE" w:rsidRPr="00B4673C" w:rsidRDefault="00BE37FE" w:rsidP="00B73B87">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B4673C">
        <w:rPr>
          <w:rFonts w:ascii="Times New Roman" w:eastAsia="Times New Roman" w:hAnsi="Times New Roman" w:cs="Times New Roman"/>
          <w:kern w:val="1"/>
          <w:sz w:val="24"/>
          <w:szCs w:val="24"/>
          <w:lang w:eastAsia="pl-PL"/>
        </w:rPr>
        <w:t xml:space="preserve">Płatność nastąpi w terminie </w:t>
      </w:r>
      <w:r w:rsidR="00DD653D">
        <w:rPr>
          <w:rFonts w:ascii="Times New Roman" w:eastAsia="Times New Roman" w:hAnsi="Times New Roman" w:cs="Times New Roman"/>
          <w:kern w:val="1"/>
          <w:sz w:val="24"/>
          <w:szCs w:val="24"/>
          <w:lang w:eastAsia="pl-PL"/>
        </w:rPr>
        <w:t xml:space="preserve">….. </w:t>
      </w:r>
      <w:r w:rsidRPr="00B4673C">
        <w:rPr>
          <w:rFonts w:ascii="Times New Roman" w:eastAsia="Times New Roman" w:hAnsi="Times New Roman" w:cs="Times New Roman"/>
          <w:kern w:val="1"/>
          <w:sz w:val="24"/>
          <w:szCs w:val="24"/>
          <w:lang w:eastAsia="pl-PL"/>
        </w:rPr>
        <w:t>dni od daty otrzymania prawidłowo wystawionej faktury.</w:t>
      </w:r>
      <w:r w:rsidRPr="00B4673C">
        <w:rPr>
          <w:rFonts w:ascii="Times New Roman" w:eastAsia="Times New Roman" w:hAnsi="Times New Roman" w:cs="Times New Roman"/>
          <w:color w:val="FF0000"/>
          <w:kern w:val="1"/>
          <w:sz w:val="24"/>
          <w:szCs w:val="24"/>
          <w:lang w:eastAsia="pl-PL"/>
        </w:rPr>
        <w:t xml:space="preserve"> </w:t>
      </w:r>
    </w:p>
    <w:p w:rsidR="00C44B11" w:rsidRDefault="00BE37FE" w:rsidP="00C44B11">
      <w:pPr>
        <w:numPr>
          <w:ilvl w:val="0"/>
          <w:numId w:val="6"/>
        </w:numPr>
        <w:suppressAutoHyphens/>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C44B11" w:rsidRPr="00C44B11" w:rsidRDefault="00C44B11" w:rsidP="00C44B11">
      <w:pPr>
        <w:numPr>
          <w:ilvl w:val="0"/>
          <w:numId w:val="6"/>
        </w:numPr>
        <w:suppressAutoHyphens/>
        <w:ind w:left="426" w:hanging="426"/>
        <w:contextualSpacing/>
        <w:rPr>
          <w:rFonts w:ascii="Times New Roman" w:eastAsia="Times New Roman" w:hAnsi="Times New Roman" w:cs="Times New Roman"/>
          <w:kern w:val="1"/>
          <w:sz w:val="24"/>
          <w:szCs w:val="24"/>
          <w:lang w:eastAsia="pl-PL"/>
        </w:rPr>
      </w:pPr>
      <w:r w:rsidRPr="00C44B11">
        <w:rPr>
          <w:rFonts w:ascii="Times New Roman" w:eastAsia="Calibri" w:hAnsi="Times New Roman" w:cs="Times New Roman"/>
          <w:sz w:val="24"/>
          <w:szCs w:val="24"/>
        </w:rPr>
        <w:t>Płatności będą dokonywane na rachunek bankowy Wykonawcy wskazany na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rsidR="00C44B11" w:rsidRPr="00FE1FF5" w:rsidRDefault="00C44B11" w:rsidP="00C44B11">
      <w:pPr>
        <w:suppressAutoHyphens/>
        <w:ind w:left="426"/>
        <w:contextualSpacing/>
        <w:rPr>
          <w:rFonts w:ascii="Times New Roman" w:eastAsia="Times New Roman" w:hAnsi="Times New Roman" w:cs="Times New Roman"/>
          <w:kern w:val="1"/>
          <w:sz w:val="16"/>
          <w:szCs w:val="16"/>
          <w:lang w:eastAsia="pl-PL"/>
        </w:rPr>
      </w:pPr>
    </w:p>
    <w:p w:rsidR="00BE37FE" w:rsidRPr="00B4673C" w:rsidRDefault="00BE37FE" w:rsidP="00B73B87">
      <w:pPr>
        <w:widowControl w:val="0"/>
        <w:autoSpaceDE w:val="0"/>
        <w:autoSpaceDN w:val="0"/>
        <w:adjustRightInd w:val="0"/>
        <w:jc w:val="center"/>
        <w:rPr>
          <w:rFonts w:ascii="Times New Roman" w:eastAsia="Times New Roman" w:hAnsi="Times New Roman" w:cs="Times New Roman"/>
          <w:sz w:val="24"/>
          <w:szCs w:val="24"/>
          <w:lang w:eastAsia="pl-PL"/>
        </w:rPr>
      </w:pPr>
      <w:r w:rsidRPr="00B4673C">
        <w:rPr>
          <w:rFonts w:ascii="Times New Roman" w:eastAsia="Times New Roman" w:hAnsi="Times New Roman" w:cs="Times New Roman"/>
          <w:b/>
          <w:bCs/>
          <w:w w:val="99"/>
          <w:sz w:val="24"/>
          <w:szCs w:val="24"/>
          <w:lang w:eastAsia="pl-PL"/>
        </w:rPr>
        <w:t xml:space="preserve">§ </w:t>
      </w:r>
      <w:r>
        <w:rPr>
          <w:rFonts w:ascii="Times New Roman" w:eastAsia="Times New Roman" w:hAnsi="Times New Roman" w:cs="Times New Roman"/>
          <w:b/>
          <w:bCs/>
          <w:spacing w:val="1"/>
          <w:sz w:val="24"/>
          <w:szCs w:val="24"/>
          <w:lang w:eastAsia="pl-PL"/>
        </w:rPr>
        <w:t>8</w:t>
      </w:r>
    </w:p>
    <w:p w:rsidR="00BE37FE" w:rsidRPr="00B4673C" w:rsidRDefault="00BE37FE" w:rsidP="00B73B87">
      <w:pPr>
        <w:widowControl w:val="0"/>
        <w:autoSpaceDE w:val="0"/>
        <w:autoSpaceDN w:val="0"/>
        <w:adjustRightInd w:val="0"/>
        <w:jc w:val="center"/>
        <w:rPr>
          <w:rFonts w:ascii="Times New Roman" w:eastAsia="Times New Roman" w:hAnsi="Times New Roman" w:cs="Times New Roman"/>
          <w:sz w:val="24"/>
          <w:szCs w:val="24"/>
          <w:lang w:eastAsia="pl-PL"/>
        </w:rPr>
      </w:pPr>
      <w:r w:rsidRPr="00B4673C">
        <w:rPr>
          <w:rFonts w:ascii="Times New Roman" w:eastAsia="Times New Roman" w:hAnsi="Times New Roman" w:cs="Times New Roman"/>
          <w:b/>
          <w:bCs/>
          <w:spacing w:val="1"/>
          <w:sz w:val="24"/>
          <w:szCs w:val="24"/>
          <w:lang w:eastAsia="pl-PL"/>
        </w:rPr>
        <w:t>Kary umowne</w:t>
      </w:r>
    </w:p>
    <w:p w:rsidR="00BE37FE" w:rsidRPr="00B4673C" w:rsidRDefault="00BE37FE" w:rsidP="00B73B87">
      <w:pPr>
        <w:numPr>
          <w:ilvl w:val="0"/>
          <w:numId w:val="9"/>
        </w:numPr>
        <w:suppressAutoHyphens/>
        <w:contextualSpacing/>
        <w:rPr>
          <w:rFonts w:ascii="Times New Roman" w:eastAsia="Lucida Sans Unicode" w:hAnsi="Times New Roman" w:cs="Times New Roman"/>
          <w:kern w:val="3"/>
          <w:sz w:val="24"/>
          <w:szCs w:val="24"/>
          <w:lang w:eastAsia="zh-CN" w:bidi="hi-IN"/>
        </w:rPr>
      </w:pPr>
      <w:r w:rsidRPr="00B4673C">
        <w:rPr>
          <w:rFonts w:ascii="Times New Roman" w:eastAsia="Lucida Sans Unicode" w:hAnsi="Times New Roman" w:cs="Times New Roman"/>
          <w:bCs/>
          <w:kern w:val="3"/>
          <w:sz w:val="24"/>
          <w:szCs w:val="24"/>
          <w:lang w:eastAsia="zh-CN" w:bidi="hi-IN"/>
        </w:rPr>
        <w:t xml:space="preserve">Za każdorazowe stwierdzenie odstępstw od wymagań w wykonaniu przedmiotu zamówienia określonego w SIWZ i </w:t>
      </w:r>
      <w:r w:rsidRPr="00B4673C">
        <w:rPr>
          <w:rFonts w:ascii="Times New Roman" w:eastAsia="Times New Roman" w:hAnsi="Times New Roman" w:cs="Times New Roman"/>
          <w:sz w:val="24"/>
          <w:szCs w:val="24"/>
          <w:lang w:eastAsia="pl-PL"/>
        </w:rPr>
        <w:t>Załącznik</w:t>
      </w:r>
      <w:r>
        <w:rPr>
          <w:rFonts w:ascii="Times New Roman" w:eastAsia="Times New Roman" w:hAnsi="Times New Roman" w:cs="Times New Roman"/>
          <w:sz w:val="24"/>
          <w:szCs w:val="24"/>
          <w:lang w:eastAsia="pl-PL"/>
        </w:rPr>
        <w:t>u</w:t>
      </w:r>
      <w:r w:rsidRPr="00B4673C">
        <w:rPr>
          <w:rFonts w:ascii="Times New Roman" w:eastAsia="Times New Roman" w:hAnsi="Times New Roman" w:cs="Times New Roman"/>
          <w:sz w:val="24"/>
          <w:szCs w:val="24"/>
          <w:lang w:eastAsia="pl-PL"/>
        </w:rPr>
        <w:t xml:space="preserve"> nr 1</w:t>
      </w:r>
      <w:r>
        <w:rPr>
          <w:rFonts w:ascii="Times New Roman" w:eastAsia="Times New Roman" w:hAnsi="Times New Roman" w:cs="Times New Roman"/>
          <w:sz w:val="24"/>
          <w:szCs w:val="24"/>
          <w:lang w:eastAsia="pl-PL"/>
        </w:rPr>
        <w:t>.</w:t>
      </w:r>
      <w:r w:rsidR="00E3605D">
        <w:rPr>
          <w:rFonts w:ascii="Times New Roman" w:eastAsia="Times New Roman" w:hAnsi="Times New Roman" w:cs="Times New Roman"/>
          <w:sz w:val="24"/>
          <w:szCs w:val="24"/>
          <w:lang w:eastAsia="pl-PL"/>
        </w:rPr>
        <w:t>2</w:t>
      </w:r>
      <w:r w:rsidRPr="00B4673C">
        <w:rPr>
          <w:rFonts w:ascii="Times New Roman" w:eastAsia="Lucida Sans Unicode" w:hAnsi="Times New Roman" w:cs="Times New Roman"/>
          <w:bCs/>
          <w:kern w:val="3"/>
          <w:sz w:val="24"/>
          <w:szCs w:val="24"/>
          <w:lang w:eastAsia="zh-CN" w:bidi="hi-IN"/>
        </w:rPr>
        <w:t xml:space="preserve"> </w:t>
      </w:r>
      <w:r>
        <w:rPr>
          <w:rFonts w:ascii="Times New Roman" w:eastAsia="Lucida Sans Unicode" w:hAnsi="Times New Roman" w:cs="Times New Roman"/>
          <w:bCs/>
          <w:kern w:val="3"/>
          <w:sz w:val="24"/>
          <w:szCs w:val="24"/>
          <w:lang w:eastAsia="zh-CN" w:bidi="hi-IN"/>
        </w:rPr>
        <w:t xml:space="preserve">do SIWZ </w:t>
      </w:r>
      <w:r w:rsidRPr="00B4673C">
        <w:rPr>
          <w:rFonts w:ascii="Times New Roman" w:eastAsia="Lucida Sans Unicode" w:hAnsi="Times New Roman" w:cs="Times New Roman"/>
          <w:bCs/>
          <w:kern w:val="3"/>
          <w:sz w:val="24"/>
          <w:szCs w:val="24"/>
          <w:lang w:eastAsia="zh-CN" w:bidi="hi-IN"/>
        </w:rPr>
        <w:t>lub zleceniu dodatkowym</w:t>
      </w:r>
      <w:r>
        <w:rPr>
          <w:rFonts w:ascii="Times New Roman" w:eastAsia="Lucida Sans Unicode" w:hAnsi="Times New Roman" w:cs="Times New Roman"/>
          <w:bCs/>
          <w:kern w:val="3"/>
          <w:sz w:val="24"/>
          <w:szCs w:val="24"/>
          <w:lang w:eastAsia="zh-CN" w:bidi="hi-IN"/>
        </w:rPr>
        <w:t>,</w:t>
      </w:r>
      <w:r w:rsidRPr="00B4673C">
        <w:rPr>
          <w:rFonts w:ascii="Times New Roman" w:eastAsia="Lucida Sans Unicode" w:hAnsi="Times New Roman" w:cs="Times New Roman"/>
          <w:bCs/>
          <w:kern w:val="3"/>
          <w:sz w:val="24"/>
          <w:szCs w:val="24"/>
          <w:lang w:eastAsia="zh-CN" w:bidi="hi-IN"/>
        </w:rPr>
        <w:t xml:space="preserve"> Zamawiający będzie naliczał Wykonawcy kary umowne. </w:t>
      </w:r>
    </w:p>
    <w:p w:rsidR="00BE37FE" w:rsidRPr="00B4673C" w:rsidRDefault="00BE37FE" w:rsidP="00B73B87">
      <w:pPr>
        <w:numPr>
          <w:ilvl w:val="0"/>
          <w:numId w:val="9"/>
        </w:numPr>
        <w:suppressAutoHyphens/>
        <w:contextualSpacing/>
        <w:rPr>
          <w:rFonts w:ascii="Times New Roman" w:eastAsia="Times New Roman" w:hAnsi="Times New Roman" w:cs="Times New Roman"/>
          <w:kern w:val="1"/>
          <w:sz w:val="24"/>
          <w:szCs w:val="24"/>
          <w:lang w:eastAsia="ar-SA"/>
        </w:rPr>
      </w:pPr>
      <w:r w:rsidRPr="001C3D0C">
        <w:rPr>
          <w:rFonts w:ascii="Times New Roman" w:eastAsia="Times New Roman" w:hAnsi="Times New Roman" w:cs="Times New Roman"/>
          <w:spacing w:val="-4"/>
          <w:kern w:val="24"/>
          <w:sz w:val="24"/>
          <w:szCs w:val="24"/>
          <w:lang w:eastAsia="ar-SA"/>
        </w:rPr>
        <w:t>Przerwy w realizacji robót spowodowane działaniami sił wyższych oraz innymi przyczynami, niezawinionymi przez Wykonawcę, nie pociągają za sobą obowiązku zapłaty kar umownych. Jeżeli Wykonawca nie jest w stanie wykonać robót zgodnie</w:t>
      </w:r>
      <w:r w:rsidR="001C3D0C">
        <w:rPr>
          <w:rFonts w:ascii="Times New Roman" w:eastAsia="Times New Roman" w:hAnsi="Times New Roman" w:cs="Times New Roman"/>
          <w:spacing w:val="-4"/>
          <w:kern w:val="24"/>
          <w:sz w:val="24"/>
          <w:szCs w:val="24"/>
          <w:lang w:eastAsia="ar-SA"/>
        </w:rPr>
        <w:t xml:space="preserve"> </w:t>
      </w:r>
      <w:r w:rsidRPr="001C3D0C">
        <w:rPr>
          <w:rFonts w:ascii="Times New Roman" w:eastAsia="Times New Roman" w:hAnsi="Times New Roman" w:cs="Times New Roman"/>
          <w:spacing w:val="-4"/>
          <w:kern w:val="24"/>
          <w:sz w:val="24"/>
          <w:szCs w:val="24"/>
          <w:lang w:eastAsia="ar-SA"/>
        </w:rPr>
        <w:t>z Załącznikiem nr 1.</w:t>
      </w:r>
      <w:r w:rsidR="00E3605D" w:rsidRPr="001C3D0C">
        <w:rPr>
          <w:rFonts w:ascii="Times New Roman" w:eastAsia="Times New Roman" w:hAnsi="Times New Roman" w:cs="Times New Roman"/>
          <w:spacing w:val="-4"/>
          <w:kern w:val="24"/>
          <w:sz w:val="24"/>
          <w:szCs w:val="24"/>
          <w:lang w:eastAsia="ar-SA"/>
        </w:rPr>
        <w:t>2</w:t>
      </w:r>
      <w:r w:rsidRPr="001C3D0C">
        <w:rPr>
          <w:rFonts w:ascii="Times New Roman" w:eastAsia="Times New Roman" w:hAnsi="Times New Roman" w:cs="Times New Roman"/>
          <w:spacing w:val="-4"/>
          <w:kern w:val="24"/>
          <w:sz w:val="24"/>
          <w:szCs w:val="24"/>
          <w:lang w:eastAsia="ar-SA"/>
        </w:rPr>
        <w:t xml:space="preserve"> do SIWZ i otrzymanym zleceniem z ww. powodów, jest zwolniony</w:t>
      </w:r>
      <w:r w:rsidR="001C3D0C">
        <w:rPr>
          <w:rFonts w:ascii="Times New Roman" w:eastAsia="Times New Roman" w:hAnsi="Times New Roman" w:cs="Times New Roman"/>
          <w:spacing w:val="-4"/>
          <w:kern w:val="24"/>
          <w:sz w:val="24"/>
          <w:szCs w:val="24"/>
          <w:lang w:eastAsia="ar-SA"/>
        </w:rPr>
        <w:t xml:space="preserve"> </w:t>
      </w:r>
      <w:r w:rsidRPr="001C3D0C">
        <w:rPr>
          <w:rFonts w:ascii="Times New Roman" w:eastAsia="Times New Roman" w:hAnsi="Times New Roman" w:cs="Times New Roman"/>
          <w:spacing w:val="-4"/>
          <w:kern w:val="24"/>
          <w:sz w:val="24"/>
          <w:szCs w:val="24"/>
          <w:lang w:eastAsia="ar-SA"/>
        </w:rPr>
        <w:t>z jej świadczenia. O zaistniałej sytuacji Wykonawca ma obowiązek niezwłocznie powiadomić Zamawiającego</w:t>
      </w:r>
      <w:r w:rsidRPr="00B4673C">
        <w:rPr>
          <w:rFonts w:ascii="Times New Roman" w:eastAsia="Times New Roman" w:hAnsi="Times New Roman" w:cs="Times New Roman"/>
          <w:kern w:val="1"/>
          <w:sz w:val="24"/>
          <w:szCs w:val="24"/>
          <w:lang w:eastAsia="ar-SA"/>
        </w:rPr>
        <w:t>.</w:t>
      </w:r>
    </w:p>
    <w:p w:rsidR="00BE37FE" w:rsidRPr="00B4673C" w:rsidRDefault="00BE37FE" w:rsidP="00B73B87">
      <w:pPr>
        <w:numPr>
          <w:ilvl w:val="0"/>
          <w:numId w:val="9"/>
        </w:numPr>
        <w:suppressAutoHyphens/>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Przesunięcia terminów w realizacji usług wywołane ważnymi powodami i uzgodnione</w:t>
      </w:r>
      <w:r w:rsidRPr="00B4673C">
        <w:rPr>
          <w:rFonts w:ascii="Times New Roman" w:eastAsia="Times New Roman" w:hAnsi="Times New Roman" w:cs="Times New Roman"/>
          <w:kern w:val="1"/>
          <w:sz w:val="24"/>
          <w:szCs w:val="24"/>
          <w:lang w:eastAsia="ar-SA"/>
        </w:rPr>
        <w:br/>
        <w:t>z przedstawicielem Zamawiającego nie stanowią podstawy do obniżenia wynagrodzenia albo obciążenia Wykonawcy karami umownymi.</w:t>
      </w:r>
    </w:p>
    <w:p w:rsidR="00BE37FE" w:rsidRPr="00B4673C" w:rsidRDefault="00BE37FE" w:rsidP="00B73B87">
      <w:pPr>
        <w:numPr>
          <w:ilvl w:val="0"/>
          <w:numId w:val="9"/>
        </w:numPr>
        <w:suppressAutoHyphens/>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W przypadku stwierdzenia przez Zamawiającego nienależytego wykonania Umowy przez Wykonawcę, zostanie sporządzony protokół podpisany przez przedstawicieli obu stron,</w:t>
      </w:r>
      <w:r w:rsidRPr="00B4673C">
        <w:rPr>
          <w:rFonts w:ascii="Times New Roman" w:eastAsia="Times New Roman" w:hAnsi="Times New Roman" w:cs="Times New Roman"/>
          <w:kern w:val="1"/>
          <w:sz w:val="24"/>
          <w:szCs w:val="24"/>
          <w:lang w:eastAsia="ar-SA"/>
        </w:rPr>
        <w:br/>
        <w:t>z zaleceniem ich usunięcia w terminie wyznaczonym przez Zamawiającego.</w:t>
      </w:r>
    </w:p>
    <w:p w:rsidR="00BE37FE" w:rsidRPr="00250814" w:rsidRDefault="00BE37FE" w:rsidP="00B73B87">
      <w:pPr>
        <w:numPr>
          <w:ilvl w:val="0"/>
          <w:numId w:val="9"/>
        </w:numPr>
        <w:suppressAutoHyphens/>
        <w:contextualSpacing/>
        <w:rPr>
          <w:rFonts w:ascii="Times New Roman" w:eastAsia="Times New Roman" w:hAnsi="Times New Roman" w:cs="Times New Roman"/>
          <w:spacing w:val="-7"/>
          <w:kern w:val="1"/>
          <w:sz w:val="24"/>
          <w:szCs w:val="24"/>
          <w:lang w:eastAsia="ar-SA"/>
        </w:rPr>
      </w:pPr>
      <w:r w:rsidRPr="00250814">
        <w:rPr>
          <w:rFonts w:ascii="Times New Roman" w:eastAsia="Times New Roman" w:hAnsi="Times New Roman" w:cs="Times New Roman"/>
          <w:spacing w:val="-7"/>
          <w:kern w:val="1"/>
          <w:sz w:val="24"/>
          <w:szCs w:val="24"/>
          <w:lang w:eastAsia="ar-SA"/>
        </w:rPr>
        <w:t xml:space="preserve">Zamawiający nakłada na Wykonawcę karę umowną za brak estetycznej odzieży roboczej, oznaczonej wg postanowień </w:t>
      </w:r>
      <w:r w:rsidRPr="00250814">
        <w:rPr>
          <w:rFonts w:ascii="Times New Roman" w:eastAsia="Times New Roman" w:hAnsi="Times New Roman" w:cs="Times New Roman"/>
          <w:spacing w:val="-7"/>
          <w:sz w:val="24"/>
          <w:szCs w:val="24"/>
          <w:lang w:eastAsia="pl-PL"/>
        </w:rPr>
        <w:t xml:space="preserve">z Załącznika nr 1.1 </w:t>
      </w:r>
      <w:r w:rsidRPr="00250814">
        <w:rPr>
          <w:rFonts w:ascii="Times New Roman" w:eastAsia="Times New Roman" w:hAnsi="Times New Roman" w:cs="Times New Roman"/>
          <w:spacing w:val="-7"/>
          <w:kern w:val="1"/>
          <w:sz w:val="24"/>
          <w:szCs w:val="24"/>
          <w:lang w:eastAsia="ar-SA"/>
        </w:rPr>
        <w:t>do SIWZ w wysokości 50 zł za każde zdarzenie.</w:t>
      </w:r>
    </w:p>
    <w:p w:rsidR="00BE37FE" w:rsidRPr="00B4673C" w:rsidRDefault="00BE37FE" w:rsidP="00B73B87">
      <w:pPr>
        <w:numPr>
          <w:ilvl w:val="0"/>
          <w:numId w:val="9"/>
        </w:numPr>
        <w:suppressAutoHyphens/>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Wykonawca zobowiązuje się do zapłaty na rzecz zamawiającego kary umownej</w:t>
      </w:r>
      <w:r w:rsidRPr="00B4673C">
        <w:rPr>
          <w:rFonts w:ascii="Times New Roman" w:eastAsia="Times New Roman" w:hAnsi="Times New Roman" w:cs="Times New Roman"/>
          <w:kern w:val="1"/>
          <w:sz w:val="24"/>
          <w:szCs w:val="24"/>
          <w:lang w:eastAsia="ar-SA"/>
        </w:rPr>
        <w:br/>
        <w:t>w przypadku niewykonania usługi dotyczącej:</w:t>
      </w:r>
    </w:p>
    <w:p w:rsidR="00E3605D" w:rsidRPr="00E3605D" w:rsidRDefault="00E3605D" w:rsidP="00B73B87">
      <w:pPr>
        <w:numPr>
          <w:ilvl w:val="0"/>
          <w:numId w:val="29"/>
        </w:numPr>
        <w:tabs>
          <w:tab w:val="left" w:pos="5194"/>
        </w:tabs>
        <w:ind w:left="851" w:hanging="567"/>
        <w:contextualSpacing/>
        <w:rPr>
          <w:rFonts w:ascii="Times New Roman" w:hAnsi="Times New Roman" w:cs="Times New Roman"/>
          <w:sz w:val="24"/>
          <w:szCs w:val="24"/>
        </w:rPr>
      </w:pPr>
      <w:r w:rsidRPr="00E3605D">
        <w:rPr>
          <w:rFonts w:ascii="Times New Roman" w:hAnsi="Times New Roman" w:cs="Times New Roman"/>
          <w:sz w:val="24"/>
          <w:szCs w:val="24"/>
        </w:rPr>
        <w:t>zimowego utrzymania dróg, chodników i ścieżek rowerowych, w tym:</w:t>
      </w:r>
    </w:p>
    <w:p w:rsidR="00E3605D" w:rsidRPr="00E3605D" w:rsidRDefault="00E3605D" w:rsidP="00B73B87">
      <w:pPr>
        <w:pStyle w:val="Akapitzlist"/>
        <w:numPr>
          <w:ilvl w:val="0"/>
          <w:numId w:val="32"/>
        </w:numPr>
        <w:tabs>
          <w:tab w:val="left" w:pos="5194"/>
        </w:tabs>
        <w:spacing w:after="0" w:line="240" w:lineRule="auto"/>
        <w:rPr>
          <w:rFonts w:ascii="Times New Roman" w:hAnsi="Times New Roman"/>
          <w:sz w:val="24"/>
          <w:szCs w:val="24"/>
        </w:rPr>
      </w:pPr>
      <w:r w:rsidRPr="00E3605D">
        <w:rPr>
          <w:rFonts w:ascii="Times New Roman" w:hAnsi="Times New Roman"/>
          <w:sz w:val="24"/>
          <w:szCs w:val="24"/>
        </w:rPr>
        <w:lastRenderedPageBreak/>
        <w:t>zimowego utrzymania dróg w I standardzie – 2000 zł za każde zdarzenie,</w:t>
      </w:r>
    </w:p>
    <w:p w:rsidR="00E3605D" w:rsidRPr="00E3605D" w:rsidRDefault="00E3605D" w:rsidP="00B73B87">
      <w:pPr>
        <w:pStyle w:val="Akapitzlist"/>
        <w:numPr>
          <w:ilvl w:val="0"/>
          <w:numId w:val="32"/>
        </w:numPr>
        <w:tabs>
          <w:tab w:val="left" w:pos="5194"/>
        </w:tabs>
        <w:spacing w:after="0" w:line="240" w:lineRule="auto"/>
        <w:rPr>
          <w:rFonts w:ascii="Times New Roman" w:hAnsi="Times New Roman"/>
          <w:sz w:val="24"/>
          <w:szCs w:val="24"/>
        </w:rPr>
      </w:pPr>
      <w:r w:rsidRPr="00E3605D">
        <w:rPr>
          <w:rFonts w:ascii="Times New Roman" w:hAnsi="Times New Roman"/>
          <w:sz w:val="24"/>
          <w:szCs w:val="24"/>
        </w:rPr>
        <w:t>zimowego utrzymania dróg w II standardzie – 500 zł za każde zdarzenie,</w:t>
      </w:r>
    </w:p>
    <w:p w:rsidR="00E3605D" w:rsidRDefault="00E3605D" w:rsidP="00B73B87">
      <w:pPr>
        <w:pStyle w:val="Akapitzlist"/>
        <w:numPr>
          <w:ilvl w:val="0"/>
          <w:numId w:val="32"/>
        </w:numPr>
        <w:tabs>
          <w:tab w:val="left" w:pos="5194"/>
        </w:tabs>
        <w:spacing w:after="0" w:line="240" w:lineRule="auto"/>
        <w:rPr>
          <w:rFonts w:ascii="Times New Roman" w:hAnsi="Times New Roman"/>
          <w:sz w:val="24"/>
          <w:szCs w:val="24"/>
        </w:rPr>
      </w:pPr>
      <w:r w:rsidRPr="00E3605D">
        <w:rPr>
          <w:rFonts w:ascii="Times New Roman" w:hAnsi="Times New Roman"/>
          <w:sz w:val="24"/>
          <w:szCs w:val="24"/>
        </w:rPr>
        <w:t>zimowego utrzymania dróg w III standardzie – 100 zł za każde zdarzenie,</w:t>
      </w:r>
    </w:p>
    <w:p w:rsidR="00E3605D" w:rsidRDefault="00E3605D" w:rsidP="00B73B87">
      <w:pPr>
        <w:numPr>
          <w:ilvl w:val="0"/>
          <w:numId w:val="29"/>
        </w:numPr>
        <w:tabs>
          <w:tab w:val="left" w:pos="5194"/>
        </w:tabs>
        <w:ind w:left="851" w:hanging="567"/>
        <w:contextualSpacing/>
        <w:rPr>
          <w:rFonts w:ascii="Times New Roman" w:hAnsi="Times New Roman" w:cs="Times New Roman"/>
          <w:sz w:val="24"/>
          <w:szCs w:val="24"/>
        </w:rPr>
      </w:pPr>
      <w:r w:rsidRPr="00E3605D">
        <w:rPr>
          <w:rFonts w:ascii="Times New Roman" w:hAnsi="Times New Roman" w:cs="Times New Roman"/>
          <w:sz w:val="24"/>
          <w:szCs w:val="24"/>
        </w:rPr>
        <w:t>zimowego utrzymania</w:t>
      </w:r>
      <w:r>
        <w:rPr>
          <w:rFonts w:ascii="Times New Roman" w:hAnsi="Times New Roman" w:cs="Times New Roman"/>
          <w:sz w:val="24"/>
          <w:szCs w:val="24"/>
        </w:rPr>
        <w:t xml:space="preserve"> Promenady – 1000 zł za każde takie zdarzenie,</w:t>
      </w:r>
    </w:p>
    <w:p w:rsidR="00E3605D" w:rsidRPr="00E3605D" w:rsidRDefault="00E3605D" w:rsidP="00B73B87">
      <w:pPr>
        <w:pStyle w:val="Akapitzlist"/>
        <w:numPr>
          <w:ilvl w:val="0"/>
          <w:numId w:val="29"/>
        </w:numPr>
        <w:spacing w:after="0" w:line="240" w:lineRule="auto"/>
        <w:ind w:left="851" w:hanging="567"/>
        <w:rPr>
          <w:rFonts w:ascii="Times New Roman" w:eastAsiaTheme="minorHAnsi" w:hAnsi="Times New Roman"/>
          <w:kern w:val="0"/>
          <w:sz w:val="24"/>
          <w:szCs w:val="24"/>
          <w:lang w:eastAsia="en-US"/>
        </w:rPr>
      </w:pPr>
      <w:r w:rsidRPr="00E3605D">
        <w:rPr>
          <w:rFonts w:ascii="Times New Roman" w:hAnsi="Times New Roman"/>
          <w:sz w:val="24"/>
          <w:szCs w:val="24"/>
        </w:rPr>
        <w:t>zimowego utrzymania Placu Wolności</w:t>
      </w:r>
      <w:r w:rsidRPr="00E3605D">
        <w:rPr>
          <w:rFonts w:ascii="Times New Roman" w:eastAsiaTheme="minorHAnsi" w:hAnsi="Times New Roman"/>
          <w:kern w:val="0"/>
          <w:sz w:val="24"/>
          <w:szCs w:val="24"/>
          <w:lang w:eastAsia="en-US"/>
        </w:rPr>
        <w:t>– 1000 zł za każde takie zdarzenie,</w:t>
      </w:r>
    </w:p>
    <w:p w:rsidR="00E3605D" w:rsidRPr="00E3605D" w:rsidRDefault="00E3605D" w:rsidP="00B73B87">
      <w:pPr>
        <w:numPr>
          <w:ilvl w:val="0"/>
          <w:numId w:val="29"/>
        </w:numPr>
        <w:tabs>
          <w:tab w:val="left" w:pos="5194"/>
        </w:tabs>
        <w:ind w:left="851" w:hanging="567"/>
        <w:contextualSpacing/>
        <w:rPr>
          <w:rFonts w:ascii="Times New Roman" w:hAnsi="Times New Roman"/>
          <w:sz w:val="24"/>
          <w:szCs w:val="24"/>
        </w:rPr>
      </w:pPr>
      <w:r>
        <w:rPr>
          <w:rFonts w:ascii="Times New Roman" w:hAnsi="Times New Roman" w:cs="Times New Roman"/>
          <w:sz w:val="24"/>
          <w:szCs w:val="24"/>
        </w:rPr>
        <w:t>zimowego utrzymania wejść na plażę,</w:t>
      </w:r>
    </w:p>
    <w:p w:rsidR="00E3605D" w:rsidRPr="00E3605D" w:rsidRDefault="00E3605D" w:rsidP="00B73B87">
      <w:pPr>
        <w:numPr>
          <w:ilvl w:val="0"/>
          <w:numId w:val="29"/>
        </w:numPr>
        <w:tabs>
          <w:tab w:val="left" w:pos="5194"/>
        </w:tabs>
        <w:ind w:left="851" w:hanging="567"/>
        <w:contextualSpacing/>
        <w:rPr>
          <w:rFonts w:ascii="Times New Roman" w:hAnsi="Times New Roman" w:cs="Times New Roman"/>
          <w:sz w:val="24"/>
          <w:szCs w:val="24"/>
        </w:rPr>
      </w:pPr>
      <w:r w:rsidRPr="00E3605D">
        <w:rPr>
          <w:rFonts w:ascii="Times New Roman" w:hAnsi="Times New Roman" w:cs="Times New Roman"/>
          <w:sz w:val="24"/>
          <w:szCs w:val="24"/>
        </w:rPr>
        <w:t>zimowego utrzymania chodników – 500 zł za każde zdarzenie,</w:t>
      </w:r>
    </w:p>
    <w:p w:rsidR="00E3605D" w:rsidRPr="00E3605D" w:rsidRDefault="00E3605D" w:rsidP="00B73B87">
      <w:pPr>
        <w:numPr>
          <w:ilvl w:val="0"/>
          <w:numId w:val="29"/>
        </w:numPr>
        <w:tabs>
          <w:tab w:val="left" w:pos="5194"/>
        </w:tabs>
        <w:ind w:left="851" w:hanging="567"/>
        <w:contextualSpacing/>
        <w:rPr>
          <w:rFonts w:ascii="Times New Roman" w:hAnsi="Times New Roman" w:cs="Times New Roman"/>
          <w:sz w:val="24"/>
          <w:szCs w:val="24"/>
        </w:rPr>
      </w:pPr>
      <w:r w:rsidRPr="00E3605D">
        <w:rPr>
          <w:rFonts w:ascii="Times New Roman" w:hAnsi="Times New Roman" w:cs="Times New Roman"/>
          <w:sz w:val="24"/>
          <w:szCs w:val="24"/>
        </w:rPr>
        <w:t>zimowego utrzymania ścieżek rowerowych – 100 zł za każde zdarzenie,</w:t>
      </w:r>
    </w:p>
    <w:p w:rsidR="00E3605D" w:rsidRPr="00E3605D" w:rsidRDefault="00E3605D" w:rsidP="00B73B87">
      <w:pPr>
        <w:numPr>
          <w:ilvl w:val="0"/>
          <w:numId w:val="29"/>
        </w:numPr>
        <w:tabs>
          <w:tab w:val="left" w:pos="5194"/>
        </w:tabs>
        <w:ind w:left="851" w:hanging="567"/>
        <w:contextualSpacing/>
        <w:rPr>
          <w:rFonts w:ascii="Times New Roman" w:hAnsi="Times New Roman" w:cs="Times New Roman"/>
          <w:sz w:val="24"/>
          <w:szCs w:val="24"/>
        </w:rPr>
      </w:pPr>
      <w:r w:rsidRPr="00E3605D">
        <w:rPr>
          <w:rFonts w:ascii="Times New Roman" w:hAnsi="Times New Roman" w:cs="Times New Roman"/>
          <w:sz w:val="24"/>
          <w:szCs w:val="24"/>
        </w:rPr>
        <w:t>zakupu piasku, soli oraz chlorku magnezu – 5000 zł za niespełnienie warunków wymienionych w pkt. 1.3 załącznika „Akcja Zima”,</w:t>
      </w:r>
    </w:p>
    <w:p w:rsidR="00E3605D" w:rsidRDefault="00E3605D" w:rsidP="00B73B87">
      <w:pPr>
        <w:numPr>
          <w:ilvl w:val="0"/>
          <w:numId w:val="29"/>
        </w:numPr>
        <w:tabs>
          <w:tab w:val="left" w:pos="5194"/>
        </w:tabs>
        <w:ind w:left="851" w:hanging="567"/>
        <w:contextualSpacing/>
        <w:rPr>
          <w:rFonts w:ascii="Times New Roman" w:hAnsi="Times New Roman" w:cs="Times New Roman"/>
          <w:sz w:val="24"/>
          <w:szCs w:val="24"/>
        </w:rPr>
      </w:pPr>
      <w:r w:rsidRPr="00E3605D">
        <w:rPr>
          <w:rFonts w:ascii="Times New Roman" w:hAnsi="Times New Roman" w:cs="Times New Roman"/>
          <w:sz w:val="24"/>
          <w:szCs w:val="24"/>
        </w:rPr>
        <w:t>wywozu nadmiaru śniegu – 500 zł za każde zdarzenie,</w:t>
      </w:r>
    </w:p>
    <w:p w:rsidR="00A15D64" w:rsidRPr="00E3605D" w:rsidRDefault="00A15D64" w:rsidP="00B73B87">
      <w:pPr>
        <w:numPr>
          <w:ilvl w:val="0"/>
          <w:numId w:val="29"/>
        </w:numPr>
        <w:tabs>
          <w:tab w:val="left" w:pos="5194"/>
        </w:tabs>
        <w:ind w:left="851" w:hanging="567"/>
        <w:contextualSpacing/>
        <w:rPr>
          <w:rFonts w:ascii="Times New Roman" w:hAnsi="Times New Roman" w:cs="Times New Roman"/>
          <w:sz w:val="24"/>
          <w:szCs w:val="24"/>
        </w:rPr>
      </w:pPr>
      <w:r>
        <w:rPr>
          <w:rFonts w:ascii="Times New Roman" w:hAnsi="Times New Roman" w:cs="Times New Roman"/>
          <w:sz w:val="24"/>
          <w:szCs w:val="24"/>
        </w:rPr>
        <w:t>gotowości sprzętowej lub zasobów kadrowych – 1000 zł za każde zdarzenie.</w:t>
      </w:r>
    </w:p>
    <w:p w:rsidR="00DD653D" w:rsidRPr="00DD653D" w:rsidRDefault="00DD653D" w:rsidP="00B73B87">
      <w:pPr>
        <w:numPr>
          <w:ilvl w:val="0"/>
          <w:numId w:val="9"/>
        </w:numPr>
        <w:suppressAutoHyphens/>
        <w:contextualSpacing/>
        <w:rPr>
          <w:rFonts w:ascii="Times New Roman" w:eastAsia="Times New Roman" w:hAnsi="Times New Roman" w:cs="Times New Roman"/>
          <w:b/>
          <w:bCs/>
          <w:sz w:val="24"/>
          <w:szCs w:val="24"/>
          <w:lang w:eastAsia="pl-PL"/>
        </w:rPr>
      </w:pPr>
      <w:r w:rsidRPr="00DD653D">
        <w:rPr>
          <w:rFonts w:ascii="Times New Roman" w:eastAsia="Calibri" w:hAnsi="Times New Roman" w:cs="Times New Roman"/>
          <w:sz w:val="24"/>
          <w:szCs w:val="24"/>
        </w:rPr>
        <w:t xml:space="preserve">Brak zawartych umów zgodnie z </w:t>
      </w:r>
      <w:r>
        <w:rPr>
          <w:rFonts w:ascii="Times New Roman" w:eastAsia="Times New Roman" w:hAnsi="Times New Roman" w:cs="Times New Roman"/>
          <w:b/>
          <w:sz w:val="24"/>
          <w:szCs w:val="24"/>
          <w:lang w:eastAsia="pl-PL"/>
        </w:rPr>
        <w:t>§ 4 ust. 9</w:t>
      </w:r>
      <w:r w:rsidRPr="00DD653D">
        <w:rPr>
          <w:rFonts w:ascii="Times New Roman" w:eastAsia="Times New Roman" w:hAnsi="Times New Roman" w:cs="Times New Roman"/>
          <w:b/>
          <w:sz w:val="24"/>
          <w:szCs w:val="24"/>
          <w:lang w:eastAsia="pl-PL"/>
        </w:rPr>
        <w:t xml:space="preserve"> </w:t>
      </w:r>
      <w:r w:rsidRPr="00DD653D">
        <w:rPr>
          <w:rFonts w:ascii="Times New Roman" w:eastAsia="Times New Roman" w:hAnsi="Times New Roman" w:cs="Times New Roman"/>
          <w:sz w:val="24"/>
          <w:szCs w:val="24"/>
          <w:lang w:eastAsia="pl-PL"/>
        </w:rPr>
        <w:t>skutkuje kara w wysokości 400 zł za każdorazowy stwierdzony brak stosownej umowy.</w:t>
      </w:r>
    </w:p>
    <w:p w:rsidR="00BE37FE" w:rsidRPr="005273D2" w:rsidRDefault="00BE37FE" w:rsidP="00B73B87">
      <w:pPr>
        <w:numPr>
          <w:ilvl w:val="0"/>
          <w:numId w:val="9"/>
        </w:numPr>
        <w:suppressAutoHyphens/>
        <w:contextualSpacing/>
        <w:rPr>
          <w:rFonts w:ascii="Times New Roman" w:eastAsia="Lucida Sans Unicode" w:hAnsi="Times New Roman" w:cs="Times New Roman"/>
          <w:kern w:val="3"/>
          <w:sz w:val="24"/>
          <w:szCs w:val="24"/>
          <w:lang w:eastAsia="zh-CN" w:bidi="hi-IN"/>
        </w:rPr>
      </w:pPr>
      <w:r w:rsidRPr="00B4673C">
        <w:rPr>
          <w:rFonts w:ascii="Times New Roman" w:eastAsia="Lucida Sans Unicode" w:hAnsi="Times New Roman" w:cs="Times New Roman"/>
          <w:bCs/>
          <w:kern w:val="3"/>
          <w:sz w:val="24"/>
          <w:szCs w:val="24"/>
          <w:lang w:eastAsia="zh-CN" w:bidi="hi-IN"/>
        </w:rPr>
        <w:t>Naliczenie kar nie zwalnia Wykonawcy z obowiązku dokończenia robót, ani z innych zobowiązań.</w:t>
      </w:r>
    </w:p>
    <w:p w:rsidR="00BE37FE" w:rsidRPr="0013258E" w:rsidRDefault="00BE37FE" w:rsidP="00B73B87">
      <w:pPr>
        <w:numPr>
          <w:ilvl w:val="0"/>
          <w:numId w:val="9"/>
        </w:numPr>
        <w:suppressAutoHyphens/>
        <w:contextualSpacing/>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bCs/>
          <w:kern w:val="3"/>
          <w:sz w:val="24"/>
          <w:szCs w:val="24"/>
          <w:lang w:eastAsia="zh-CN" w:bidi="hi-IN"/>
        </w:rPr>
        <w:t>Naliczona kara podlega potrąceniu z miesięcznego wynagrodzenia Wykonawcy na podstawie noty obciążeniowej.</w:t>
      </w:r>
    </w:p>
    <w:p w:rsidR="0013258E" w:rsidRPr="00FE1FF5" w:rsidRDefault="0013258E" w:rsidP="0013258E">
      <w:pPr>
        <w:suppressAutoHyphens/>
        <w:ind w:left="360"/>
        <w:contextualSpacing/>
        <w:rPr>
          <w:rFonts w:ascii="Times New Roman" w:eastAsia="Lucida Sans Unicode" w:hAnsi="Times New Roman" w:cs="Times New Roman"/>
          <w:kern w:val="3"/>
          <w:sz w:val="16"/>
          <w:szCs w:val="16"/>
          <w:lang w:eastAsia="zh-CN" w:bidi="hi-IN"/>
        </w:rPr>
      </w:pPr>
    </w:p>
    <w:p w:rsidR="00BE37FE" w:rsidRPr="00B4673C" w:rsidRDefault="00BE37FE" w:rsidP="00B73B87">
      <w:pPr>
        <w:autoSpaceDE w:val="0"/>
        <w:autoSpaceDN w:val="0"/>
        <w:adjustRightInd w:val="0"/>
        <w:jc w:val="center"/>
        <w:rPr>
          <w:rFonts w:ascii="Times New Roman" w:eastAsia="Times New Roman" w:hAnsi="Times New Roman" w:cs="Times New Roman"/>
          <w:b/>
          <w:bCs/>
          <w:sz w:val="24"/>
          <w:szCs w:val="24"/>
          <w:lang w:eastAsia="pl-PL"/>
        </w:rPr>
      </w:pPr>
      <w:r w:rsidRPr="00B4673C">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9</w:t>
      </w:r>
    </w:p>
    <w:p w:rsidR="00BE37FE" w:rsidRPr="00B4673C" w:rsidRDefault="00BE37FE" w:rsidP="00B73B87">
      <w:pPr>
        <w:autoSpaceDE w:val="0"/>
        <w:autoSpaceDN w:val="0"/>
        <w:adjustRightInd w:val="0"/>
        <w:jc w:val="center"/>
        <w:rPr>
          <w:rFonts w:ascii="Times New Roman" w:eastAsia="Times New Roman" w:hAnsi="Times New Roman" w:cs="Times New Roman"/>
          <w:b/>
          <w:bCs/>
          <w:sz w:val="24"/>
          <w:szCs w:val="24"/>
          <w:lang w:eastAsia="pl-PL"/>
        </w:rPr>
      </w:pPr>
      <w:r w:rsidRPr="00B4673C">
        <w:rPr>
          <w:rFonts w:ascii="Times New Roman" w:eastAsia="Times New Roman" w:hAnsi="Times New Roman" w:cs="Times New Roman"/>
          <w:b/>
          <w:bCs/>
          <w:sz w:val="24"/>
          <w:szCs w:val="24"/>
          <w:lang w:eastAsia="pl-PL"/>
        </w:rPr>
        <w:t>Zmiana postanowień umowy</w:t>
      </w:r>
    </w:p>
    <w:p w:rsidR="00FE1FF5" w:rsidRPr="00FE1FF5" w:rsidRDefault="00FE1FF5" w:rsidP="00FE1FF5">
      <w:pPr>
        <w:numPr>
          <w:ilvl w:val="0"/>
          <w:numId w:val="37"/>
        </w:numPr>
        <w:suppressAutoHyphens/>
        <w:autoSpaceDE w:val="0"/>
        <w:autoSpaceDN w:val="0"/>
        <w:adjustRightInd w:val="0"/>
        <w:spacing w:after="200" w:line="276" w:lineRule="auto"/>
        <w:contextualSpacing/>
        <w:rPr>
          <w:rFonts w:ascii="Times New Roman" w:eastAsia="Times New Roman" w:hAnsi="Times New Roman" w:cs="Times New Roman"/>
          <w:kern w:val="2"/>
          <w:sz w:val="24"/>
          <w:szCs w:val="24"/>
          <w:lang w:eastAsia="pl-PL"/>
        </w:rPr>
      </w:pPr>
      <w:r w:rsidRPr="00FE1FF5">
        <w:rPr>
          <w:rFonts w:ascii="Times New Roman" w:eastAsia="Times New Roman" w:hAnsi="Times New Roman" w:cs="Times New Roman"/>
          <w:kern w:val="2"/>
          <w:sz w:val="24"/>
          <w:szCs w:val="24"/>
          <w:lang w:eastAsia="pl-PL"/>
        </w:rPr>
        <w:t>Strony zgodnie postanawiają, iż istotne zmiany postanowień niniejszej Umowy</w:t>
      </w:r>
      <w:r w:rsidRPr="00FE1FF5">
        <w:rPr>
          <w:rFonts w:ascii="Times New Roman" w:eastAsia="Times New Roman" w:hAnsi="Times New Roman" w:cs="Times New Roman"/>
          <w:kern w:val="2"/>
          <w:sz w:val="24"/>
          <w:szCs w:val="24"/>
          <w:lang w:eastAsia="pl-PL"/>
        </w:rPr>
        <w:br/>
        <w:t>w stosunku do treści Oferty stanowiącej Załącznik nr 2.2.1 i zakresu finansowo-rzeczowego – Załącznik 2.2.2 są niedopuszczalne, z zastrzeżeniem zawartym w ust. 3.</w:t>
      </w:r>
    </w:p>
    <w:p w:rsidR="00FE1FF5" w:rsidRPr="00FE1FF5" w:rsidRDefault="00FE1FF5" w:rsidP="00FE1FF5">
      <w:pPr>
        <w:numPr>
          <w:ilvl w:val="0"/>
          <w:numId w:val="37"/>
        </w:numPr>
        <w:suppressAutoHyphens/>
        <w:autoSpaceDE w:val="0"/>
        <w:autoSpaceDN w:val="0"/>
        <w:adjustRightInd w:val="0"/>
        <w:spacing w:after="200" w:line="276" w:lineRule="auto"/>
        <w:contextualSpacing/>
        <w:rPr>
          <w:rFonts w:ascii="Times New Roman" w:eastAsia="Times New Roman" w:hAnsi="Times New Roman" w:cs="Times New Roman"/>
          <w:kern w:val="2"/>
          <w:sz w:val="24"/>
          <w:szCs w:val="24"/>
          <w:lang w:eastAsia="pl-PL"/>
        </w:rPr>
      </w:pPr>
      <w:r w:rsidRPr="00FE1FF5">
        <w:rPr>
          <w:rFonts w:ascii="Times New Roman" w:eastAsia="Times New Roman" w:hAnsi="Times New Roman" w:cs="Times New Roman"/>
          <w:kern w:val="2"/>
          <w:sz w:val="24"/>
          <w:szCs w:val="24"/>
          <w:lang w:eastAsia="pl-PL"/>
        </w:rPr>
        <w:t>Wszelkie zmiany niniejszej Umowy wymagają formy pisemnej pod rygorem nieważności i będą dopuszczalne w granicach unormowania art. 144 ustawy Prawo zamówień publicznych.</w:t>
      </w:r>
    </w:p>
    <w:p w:rsidR="00FE1FF5" w:rsidRDefault="00FE1FF5" w:rsidP="00FE1FF5">
      <w:pPr>
        <w:numPr>
          <w:ilvl w:val="0"/>
          <w:numId w:val="37"/>
        </w:numPr>
        <w:suppressAutoHyphens/>
        <w:autoSpaceDE w:val="0"/>
        <w:autoSpaceDN w:val="0"/>
        <w:adjustRightInd w:val="0"/>
        <w:contextualSpacing/>
        <w:rPr>
          <w:rFonts w:ascii="Times New Roman" w:eastAsia="Times New Roman" w:hAnsi="Times New Roman" w:cs="Times New Roman"/>
          <w:kern w:val="2"/>
          <w:sz w:val="24"/>
          <w:szCs w:val="24"/>
          <w:lang w:eastAsia="pl-PL"/>
        </w:rPr>
      </w:pPr>
      <w:r w:rsidRPr="00FE1FF5">
        <w:rPr>
          <w:rFonts w:ascii="Times New Roman" w:eastAsia="Times New Roman" w:hAnsi="Times New Roman" w:cs="Times New Roman"/>
          <w:kern w:val="2"/>
          <w:sz w:val="24"/>
          <w:szCs w:val="24"/>
          <w:lang w:eastAsia="pl-PL"/>
        </w:rPr>
        <w:t xml:space="preserve">Strony przewidują następujące </w:t>
      </w:r>
      <w:r>
        <w:rPr>
          <w:rFonts w:ascii="Times New Roman" w:eastAsia="Times New Roman" w:hAnsi="Times New Roman" w:cs="Times New Roman"/>
          <w:kern w:val="2"/>
          <w:sz w:val="24"/>
          <w:szCs w:val="24"/>
          <w:lang w:eastAsia="pl-PL"/>
        </w:rPr>
        <w:t>rodzaje i warunki zmiany umowy:</w:t>
      </w:r>
    </w:p>
    <w:p w:rsidR="00FE1FF5" w:rsidRDefault="00FE1FF5" w:rsidP="00FE1FF5">
      <w:pPr>
        <w:pStyle w:val="Akapitzlist"/>
        <w:numPr>
          <w:ilvl w:val="0"/>
          <w:numId w:val="38"/>
        </w:numPr>
        <w:autoSpaceDE w:val="0"/>
        <w:autoSpaceDN w:val="0"/>
        <w:adjustRightInd w:val="0"/>
        <w:spacing w:after="0" w:line="240" w:lineRule="auto"/>
        <w:ind w:left="709" w:hanging="283"/>
        <w:rPr>
          <w:rFonts w:ascii="Times New Roman" w:hAnsi="Times New Roman"/>
          <w:kern w:val="2"/>
          <w:sz w:val="24"/>
          <w:szCs w:val="24"/>
          <w:lang w:eastAsia="pl-PL"/>
        </w:rPr>
      </w:pPr>
      <w:r w:rsidRPr="00FE1FF5">
        <w:rPr>
          <w:rFonts w:ascii="Times New Roman" w:hAnsi="Times New Roman"/>
          <w:kern w:val="2"/>
          <w:sz w:val="24"/>
          <w:szCs w:val="24"/>
          <w:lang w:eastAsia="pl-PL"/>
        </w:rPr>
        <w:t>zmiana stawek i kwoty podatku VAT odpowiednio do przepisó</w:t>
      </w:r>
      <w:r>
        <w:rPr>
          <w:rFonts w:ascii="Times New Roman" w:hAnsi="Times New Roman"/>
          <w:kern w:val="2"/>
          <w:sz w:val="24"/>
          <w:szCs w:val="24"/>
          <w:lang w:eastAsia="pl-PL"/>
        </w:rPr>
        <w:t>w prawa wprowadzających zmianę,</w:t>
      </w:r>
    </w:p>
    <w:p w:rsidR="00FE1FF5" w:rsidRDefault="00FE1FF5" w:rsidP="00FE1FF5">
      <w:pPr>
        <w:pStyle w:val="Akapitzlist"/>
        <w:numPr>
          <w:ilvl w:val="0"/>
          <w:numId w:val="38"/>
        </w:numPr>
        <w:autoSpaceDE w:val="0"/>
        <w:autoSpaceDN w:val="0"/>
        <w:adjustRightInd w:val="0"/>
        <w:spacing w:after="0" w:line="240" w:lineRule="auto"/>
        <w:ind w:left="709" w:hanging="283"/>
        <w:rPr>
          <w:rFonts w:ascii="Times New Roman" w:hAnsi="Times New Roman"/>
          <w:kern w:val="2"/>
          <w:sz w:val="24"/>
          <w:szCs w:val="24"/>
          <w:lang w:eastAsia="pl-PL"/>
        </w:rPr>
      </w:pPr>
      <w:r w:rsidRPr="00FE1FF5">
        <w:rPr>
          <w:rFonts w:ascii="Times New Roman" w:hAnsi="Times New Roman"/>
          <w:kern w:val="2"/>
          <w:sz w:val="24"/>
          <w:szCs w:val="24"/>
          <w:lang w:eastAsia="pl-PL"/>
        </w:rPr>
        <w:t>zmiany cen jednostkowych netto  podanych w Załączniku nr 2.2.2 do SIWZ, w zależności od zmiany wysokości minimalnego wynagrodzenia za pracę ustalonego na podstawie art. 2 ust. 3-5 ustawy z dnia 10 października 2002 r. o minimalnym wynagrodzeniu o pra</w:t>
      </w:r>
      <w:r>
        <w:rPr>
          <w:rFonts w:ascii="Times New Roman" w:hAnsi="Times New Roman"/>
          <w:kern w:val="2"/>
          <w:sz w:val="24"/>
          <w:szCs w:val="24"/>
          <w:lang w:eastAsia="pl-PL"/>
        </w:rPr>
        <w:t>cę (Dz. U. z 2018r. poz. 2177),</w:t>
      </w:r>
    </w:p>
    <w:p w:rsidR="00FE1FF5" w:rsidRDefault="00FE1FF5" w:rsidP="00FE1FF5">
      <w:pPr>
        <w:pStyle w:val="Akapitzlist"/>
        <w:numPr>
          <w:ilvl w:val="0"/>
          <w:numId w:val="38"/>
        </w:numPr>
        <w:autoSpaceDE w:val="0"/>
        <w:autoSpaceDN w:val="0"/>
        <w:adjustRightInd w:val="0"/>
        <w:spacing w:after="0" w:line="240" w:lineRule="auto"/>
        <w:ind w:left="709" w:hanging="283"/>
        <w:rPr>
          <w:rFonts w:ascii="Times New Roman" w:hAnsi="Times New Roman"/>
          <w:kern w:val="2"/>
          <w:sz w:val="24"/>
          <w:szCs w:val="24"/>
          <w:lang w:eastAsia="pl-PL"/>
        </w:rPr>
      </w:pPr>
      <w:r w:rsidRPr="00FE1FF5">
        <w:rPr>
          <w:rFonts w:ascii="Times New Roman" w:hAnsi="Times New Roman"/>
          <w:kern w:val="2"/>
          <w:sz w:val="24"/>
          <w:szCs w:val="24"/>
          <w:lang w:eastAsia="pl-PL"/>
        </w:rPr>
        <w:t>zmiany cen jednostkowych netto podanych w Załączniku nr 2.2.2 do SIWZ, w zależności od zmiany zasad podlegania ubezpieczeniom społecznym lub ubezpieczeniu zdrowotnemu lub wysokości stawki składki na ubezpieczenie społeczne lub zdrowotne, jeżeli zmiany te będą miały wpływ na koszty wykonania zamówienia przez Wykonawcę,</w:t>
      </w:r>
    </w:p>
    <w:p w:rsidR="00FE1FF5" w:rsidRPr="00FE1FF5" w:rsidRDefault="00FE1FF5" w:rsidP="00FE1FF5">
      <w:pPr>
        <w:pStyle w:val="Akapitzlist"/>
        <w:numPr>
          <w:ilvl w:val="0"/>
          <w:numId w:val="38"/>
        </w:numPr>
        <w:autoSpaceDE w:val="0"/>
        <w:autoSpaceDN w:val="0"/>
        <w:adjustRightInd w:val="0"/>
        <w:spacing w:after="0" w:line="240" w:lineRule="auto"/>
        <w:ind w:left="709" w:hanging="283"/>
        <w:rPr>
          <w:rFonts w:ascii="Times New Roman" w:hAnsi="Times New Roman"/>
          <w:kern w:val="2"/>
          <w:sz w:val="24"/>
          <w:szCs w:val="24"/>
          <w:lang w:eastAsia="pl-PL"/>
        </w:rPr>
      </w:pPr>
      <w:r w:rsidRPr="00FE1FF5">
        <w:rPr>
          <w:rFonts w:ascii="Times New Roman" w:hAnsi="Times New Roman"/>
          <w:kern w:val="2"/>
          <w:sz w:val="24"/>
          <w:szCs w:val="24"/>
          <w:lang w:eastAsia="pl-PL"/>
        </w:rPr>
        <w:t xml:space="preserve">zmiany cen jednostkowych netto podanych w Załączniku nr 2.2.2 do SIWZ, w zależności od zmiany zasad gromadzenia i wysokości wpłat do pracowniczych planów kapitałowych, o których mowa w ustawie z dnia 4 października 2018r. o pracowniczych planach kapitałowych (Dz. U. z 2018r. poz. 2215) jeżeli zmiany te będą miały wpływ na koszty wykonania zamówienia przez wykonawcę. </w:t>
      </w:r>
    </w:p>
    <w:p w:rsidR="00FE1FF5" w:rsidRPr="00FE1FF5" w:rsidRDefault="00FE1FF5" w:rsidP="00FE1FF5">
      <w:pPr>
        <w:numPr>
          <w:ilvl w:val="0"/>
          <w:numId w:val="37"/>
        </w:numPr>
        <w:suppressAutoHyphens/>
        <w:contextualSpacing/>
        <w:rPr>
          <w:rFonts w:ascii="Calibri" w:eastAsia="Times New Roman" w:hAnsi="Calibri" w:cs="Times New Roman"/>
          <w:b/>
          <w:kern w:val="2"/>
          <w:sz w:val="16"/>
          <w:szCs w:val="16"/>
          <w:lang w:eastAsia="ar-SA"/>
        </w:rPr>
      </w:pPr>
      <w:r w:rsidRPr="00FE1FF5">
        <w:rPr>
          <w:rFonts w:ascii="Times New Roman" w:eastAsia="Times New Roman" w:hAnsi="Times New Roman" w:cs="Times New Roman"/>
          <w:kern w:val="2"/>
          <w:sz w:val="24"/>
          <w:szCs w:val="24"/>
          <w:lang w:eastAsia="pl-PL"/>
        </w:rPr>
        <w:t xml:space="preserve">Zmiany umowy przewidziane w ust.3 dopuszczalne są na następujących warunkach: </w:t>
      </w:r>
    </w:p>
    <w:p w:rsidR="00FE1FF5" w:rsidRPr="00FE1FF5" w:rsidRDefault="00FE1FF5" w:rsidP="00FE1FF5">
      <w:pPr>
        <w:suppressAutoHyphens/>
        <w:ind w:left="360"/>
        <w:contextualSpacing/>
        <w:rPr>
          <w:rFonts w:ascii="Times New Roman" w:eastAsia="Times New Roman" w:hAnsi="Times New Roman" w:cs="Times New Roman"/>
          <w:kern w:val="2"/>
          <w:sz w:val="24"/>
          <w:szCs w:val="24"/>
          <w:lang w:eastAsia="pl-PL"/>
        </w:rPr>
      </w:pPr>
      <w:r w:rsidRPr="00FE1FF5">
        <w:rPr>
          <w:rFonts w:ascii="Times New Roman" w:eastAsia="Times New Roman" w:hAnsi="Times New Roman" w:cs="Times New Roman"/>
          <w:kern w:val="2"/>
          <w:sz w:val="24"/>
          <w:szCs w:val="24"/>
          <w:lang w:eastAsia="pl-PL"/>
        </w:rPr>
        <w:t xml:space="preserve">ad 1) Stawka i kwota podatku VAT ulegnie zmianie odpowiednio do przepisów prawa wprowadzających zmianę. </w:t>
      </w:r>
    </w:p>
    <w:p w:rsidR="00FE1FF5" w:rsidRPr="00FE1FF5" w:rsidRDefault="00FE1FF5" w:rsidP="00FE1FF5">
      <w:pPr>
        <w:suppressAutoHyphens/>
        <w:spacing w:after="200" w:line="276" w:lineRule="auto"/>
        <w:ind w:left="360"/>
        <w:contextualSpacing/>
        <w:rPr>
          <w:rFonts w:ascii="Times New Roman" w:eastAsia="Times New Roman" w:hAnsi="Times New Roman" w:cs="Times New Roman"/>
          <w:kern w:val="2"/>
          <w:sz w:val="24"/>
          <w:szCs w:val="24"/>
          <w:lang w:eastAsia="pl-PL"/>
        </w:rPr>
      </w:pPr>
      <w:r w:rsidRPr="00FE1FF5">
        <w:rPr>
          <w:rFonts w:ascii="Times New Roman" w:eastAsia="Times New Roman" w:hAnsi="Times New Roman" w:cs="Times New Roman"/>
          <w:kern w:val="2"/>
          <w:sz w:val="24"/>
          <w:szCs w:val="24"/>
          <w:lang w:eastAsia="pl-PL"/>
        </w:rPr>
        <w:t xml:space="preserve">ad 2) Ceny jednostkowe netto podanych w Załączniku nr 2.2.2 do SIWZ, ulegną zmianie odpowiednio do zmiany wysokości minimalnego wynagrodzenia za pracę ustalonego na podstawie art. 2 ust. 3-5 ustawy z dnia 10 października 2002 r. o minimalnym wynagrodzeniu o pracę, jeżeli Wykonawca udowodni, że zmiana wysokości minimalnego wynagrodzenia za pracę ustaloną na podstawie ustawy przy tych samych założeniach, przy których Wykonawca </w:t>
      </w:r>
      <w:r w:rsidRPr="00FE1FF5">
        <w:rPr>
          <w:rFonts w:ascii="Times New Roman" w:eastAsia="Times New Roman" w:hAnsi="Times New Roman" w:cs="Times New Roman"/>
          <w:kern w:val="2"/>
          <w:sz w:val="24"/>
          <w:szCs w:val="24"/>
          <w:lang w:eastAsia="pl-PL"/>
        </w:rPr>
        <w:lastRenderedPageBreak/>
        <w:t xml:space="preserve">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 </w:t>
      </w:r>
    </w:p>
    <w:p w:rsidR="00FE1FF5" w:rsidRPr="00FE1FF5" w:rsidRDefault="00FE1FF5" w:rsidP="00FE1FF5">
      <w:pPr>
        <w:suppressAutoHyphens/>
        <w:spacing w:after="200" w:line="276" w:lineRule="auto"/>
        <w:ind w:left="360"/>
        <w:contextualSpacing/>
        <w:rPr>
          <w:rFonts w:ascii="Times New Roman" w:eastAsia="Times New Roman" w:hAnsi="Times New Roman" w:cs="Times New Roman"/>
          <w:kern w:val="2"/>
          <w:sz w:val="24"/>
          <w:szCs w:val="24"/>
          <w:lang w:eastAsia="pl-PL"/>
        </w:rPr>
      </w:pPr>
      <w:r w:rsidRPr="00FE1FF5">
        <w:rPr>
          <w:rFonts w:ascii="Times New Roman" w:eastAsia="Times New Roman" w:hAnsi="Times New Roman" w:cs="Times New Roman"/>
          <w:kern w:val="2"/>
          <w:sz w:val="24"/>
          <w:szCs w:val="24"/>
          <w:lang w:eastAsia="pl-PL"/>
        </w:rPr>
        <w:t xml:space="preserve">ad 3) Ceny jednostkowe netto podanych w Załączniku nr 2.2.2 do SIWZ ulegną zmianie odpowiednio do zmiany zasad podlegania ubezpieczeniom społecznym lub ubezpieczeniu zdrowotnemu lub wysokości stawki składki na ubezpieczenia społeczne lub zdrowotne, jeżeli Wykonawca udowodni, że zmiana zasad podlegania ubezpieczeniom społecznym lub ubezpieczeniu zdrowotnemu lub wysokości stawki składki na ubezpieczenia społeczne lub zdrowotne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 </w:t>
      </w:r>
    </w:p>
    <w:p w:rsidR="00FE1FF5" w:rsidRPr="00FE1FF5" w:rsidRDefault="00FE1FF5" w:rsidP="00FE1FF5">
      <w:pPr>
        <w:suppressAutoHyphens/>
        <w:spacing w:after="200" w:line="276" w:lineRule="auto"/>
        <w:ind w:left="360"/>
        <w:contextualSpacing/>
        <w:rPr>
          <w:rFonts w:ascii="Calibri" w:eastAsia="Times New Roman" w:hAnsi="Calibri" w:cs="Times New Roman"/>
          <w:b/>
          <w:kern w:val="2"/>
          <w:sz w:val="16"/>
          <w:szCs w:val="16"/>
          <w:lang w:eastAsia="ar-SA"/>
        </w:rPr>
      </w:pPr>
      <w:r w:rsidRPr="00FE1FF5">
        <w:rPr>
          <w:rFonts w:ascii="Times New Roman" w:eastAsia="Times New Roman" w:hAnsi="Times New Roman" w:cs="Times New Roman"/>
          <w:kern w:val="2"/>
          <w:sz w:val="24"/>
          <w:szCs w:val="24"/>
          <w:lang w:eastAsia="pl-PL"/>
        </w:rPr>
        <w:t>ad 4) Ceny jednostkowe netto podane w Zestawieniu cen jednostkowych, stanowiącym Załącznik nr 2.2.2 do SIWZ ulegną zmianie odpowiednio do zmiany zasad gromadzenia i wysokości wpłat do pracowniczych planów kapitałowych, jeżeli Wykonawca udowodni, że zmiana zasad gromadzenia i wysokości wpłat do pracowniczych planów kapitałowych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w:t>
      </w:r>
    </w:p>
    <w:p w:rsidR="0013258E" w:rsidRPr="00FE1FF5" w:rsidRDefault="0013258E" w:rsidP="0013258E">
      <w:pPr>
        <w:suppressAutoHyphens/>
        <w:autoSpaceDE w:val="0"/>
        <w:autoSpaceDN w:val="0"/>
        <w:adjustRightInd w:val="0"/>
        <w:ind w:left="567"/>
        <w:contextualSpacing/>
        <w:rPr>
          <w:rFonts w:ascii="Times New Roman" w:eastAsia="Times New Roman" w:hAnsi="Times New Roman" w:cs="Times New Roman"/>
          <w:sz w:val="16"/>
          <w:szCs w:val="16"/>
          <w:lang w:eastAsia="pl-PL"/>
        </w:rPr>
      </w:pPr>
    </w:p>
    <w:p w:rsidR="00BE37FE" w:rsidRPr="00B4673C" w:rsidRDefault="00BE37FE" w:rsidP="00B73B87">
      <w:pPr>
        <w:tabs>
          <w:tab w:val="left" w:pos="1230"/>
        </w:tabs>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0</w:t>
      </w:r>
    </w:p>
    <w:p w:rsidR="00BE37FE" w:rsidRPr="00B4673C" w:rsidRDefault="00BE37FE" w:rsidP="00B73B87">
      <w:pPr>
        <w:autoSpaceDE w:val="0"/>
        <w:autoSpaceDN w:val="0"/>
        <w:adjustRightInd w:val="0"/>
        <w:jc w:val="center"/>
        <w:rPr>
          <w:rFonts w:ascii="Times New Roman" w:eastAsia="Times New Roman" w:hAnsi="Times New Roman" w:cs="Times New Roman"/>
          <w:b/>
          <w:bCs/>
          <w:sz w:val="24"/>
          <w:szCs w:val="24"/>
          <w:lang w:eastAsia="pl-PL"/>
        </w:rPr>
      </w:pPr>
      <w:r w:rsidRPr="00B4673C">
        <w:rPr>
          <w:rFonts w:ascii="Times New Roman" w:eastAsia="Times New Roman" w:hAnsi="Times New Roman" w:cs="Times New Roman"/>
          <w:b/>
          <w:bCs/>
          <w:sz w:val="24"/>
          <w:szCs w:val="24"/>
          <w:lang w:eastAsia="pl-PL"/>
        </w:rPr>
        <w:t>Odstąpienie od umowy</w:t>
      </w:r>
    </w:p>
    <w:p w:rsidR="00BE37FE" w:rsidRPr="00B4673C" w:rsidRDefault="00BE37FE" w:rsidP="00B73B87">
      <w:pPr>
        <w:numPr>
          <w:ilvl w:val="0"/>
          <w:numId w:val="10"/>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 razie zaistnienia istotnej zmiany okoliczności powodując</w:t>
      </w:r>
      <w:r w:rsidR="004B121D">
        <w:rPr>
          <w:rFonts w:ascii="Times New Roman" w:eastAsia="Times New Roman" w:hAnsi="Times New Roman" w:cs="Times New Roman"/>
          <w:kern w:val="1"/>
          <w:sz w:val="24"/>
          <w:szCs w:val="24"/>
          <w:lang w:eastAsia="pl-PL"/>
        </w:rPr>
        <w:t>ej, że wykonanie Umowy nie leży</w:t>
      </w:r>
      <w:r w:rsidR="004B121D">
        <w:rPr>
          <w:rFonts w:ascii="Times New Roman" w:eastAsia="Times New Roman" w:hAnsi="Times New Roman" w:cs="Times New Roman"/>
          <w:kern w:val="1"/>
          <w:sz w:val="24"/>
          <w:szCs w:val="24"/>
          <w:lang w:eastAsia="pl-PL"/>
        </w:rPr>
        <w:br/>
      </w:r>
      <w:r w:rsidRPr="00B4673C">
        <w:rPr>
          <w:rFonts w:ascii="Times New Roman" w:eastAsia="Times New Roman" w:hAnsi="Times New Roman" w:cs="Times New Roman"/>
          <w:kern w:val="1"/>
          <w:sz w:val="24"/>
          <w:szCs w:val="24"/>
          <w:lang w:eastAsia="pl-PL"/>
        </w:rPr>
        <w:t xml:space="preserve">w interesie publicznym, czego nie można było przewidzieć w chwili zawarcia Umowy, Zamawiający może odstąpić od Umowy w terminie 30 dni od powzięcia wiadomości o tych </w:t>
      </w:r>
      <w:r w:rsidRPr="00B4673C">
        <w:rPr>
          <w:rFonts w:ascii="Times New Roman" w:eastAsia="Times New Roman" w:hAnsi="Times New Roman" w:cs="Times New Roman"/>
          <w:kern w:val="1"/>
          <w:sz w:val="24"/>
          <w:szCs w:val="24"/>
          <w:lang w:eastAsia="pl-PL"/>
        </w:rPr>
        <w:lastRenderedPageBreak/>
        <w:t>okolicznościach. W takim wypadku Wykonawca może żądać jedynie wynagrodzenia należnego mu z tytułu wykonania części Umowy.</w:t>
      </w:r>
    </w:p>
    <w:p w:rsidR="00BE37FE" w:rsidRPr="00B4673C" w:rsidRDefault="00BE37FE" w:rsidP="00B73B87">
      <w:pPr>
        <w:numPr>
          <w:ilvl w:val="0"/>
          <w:numId w:val="10"/>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Zamawiającemu przysługuje prawo do odstąpienia od Umowy, jeżeli:</w:t>
      </w:r>
    </w:p>
    <w:p w:rsidR="00BE37FE" w:rsidRPr="001C3D0C" w:rsidRDefault="00BE37FE" w:rsidP="00B73B87">
      <w:pPr>
        <w:numPr>
          <w:ilvl w:val="0"/>
          <w:numId w:val="18"/>
        </w:numPr>
        <w:suppressAutoHyphens/>
        <w:autoSpaceDE w:val="0"/>
        <w:autoSpaceDN w:val="0"/>
        <w:adjustRightInd w:val="0"/>
        <w:ind w:left="567"/>
        <w:contextualSpacing/>
        <w:rPr>
          <w:rFonts w:ascii="Times New Roman" w:eastAsia="Times New Roman" w:hAnsi="Times New Roman" w:cs="Times New Roman"/>
          <w:spacing w:val="-6"/>
          <w:kern w:val="1"/>
          <w:sz w:val="24"/>
          <w:szCs w:val="24"/>
          <w:lang w:eastAsia="pl-PL"/>
        </w:rPr>
      </w:pPr>
      <w:r w:rsidRPr="001C3D0C">
        <w:rPr>
          <w:rFonts w:ascii="Times New Roman" w:eastAsia="Times New Roman" w:hAnsi="Times New Roman" w:cs="Times New Roman"/>
          <w:spacing w:val="-6"/>
          <w:kern w:val="1"/>
          <w:sz w:val="24"/>
          <w:szCs w:val="24"/>
          <w:lang w:eastAsia="pl-PL"/>
        </w:rPr>
        <w:t>zwłoka</w:t>
      </w:r>
      <w:r w:rsidRPr="001C3D0C">
        <w:rPr>
          <w:rFonts w:ascii="Times New Roman" w:eastAsia="Times New Roman" w:hAnsi="Times New Roman" w:cs="Times New Roman"/>
          <w:spacing w:val="-6"/>
          <w:kern w:val="24"/>
          <w:sz w:val="24"/>
          <w:szCs w:val="24"/>
          <w:lang w:eastAsia="pl-PL"/>
        </w:rPr>
        <w:t xml:space="preserve"> w</w:t>
      </w:r>
      <w:r w:rsidRPr="001C3D0C">
        <w:rPr>
          <w:rFonts w:ascii="Times New Roman" w:eastAsia="Times New Roman" w:hAnsi="Times New Roman" w:cs="Times New Roman"/>
          <w:spacing w:val="-6"/>
          <w:kern w:val="1"/>
          <w:sz w:val="24"/>
          <w:szCs w:val="24"/>
          <w:lang w:eastAsia="pl-PL"/>
        </w:rPr>
        <w:t xml:space="preserve"> rozpoczęciu realizacji </w:t>
      </w:r>
      <w:r w:rsidRPr="001C3D0C">
        <w:rPr>
          <w:rFonts w:ascii="Times New Roman" w:eastAsia="Times New Roman" w:hAnsi="Times New Roman" w:cs="Times New Roman"/>
          <w:spacing w:val="-6"/>
          <w:kern w:val="24"/>
          <w:sz w:val="24"/>
          <w:szCs w:val="24"/>
          <w:lang w:eastAsia="pl-PL"/>
        </w:rPr>
        <w:t xml:space="preserve">zleconych usług określonych w </w:t>
      </w:r>
      <w:r w:rsidR="009F1E70" w:rsidRPr="001C3D0C">
        <w:rPr>
          <w:rFonts w:ascii="Times New Roman" w:eastAsia="Times New Roman" w:hAnsi="Times New Roman" w:cs="Times New Roman"/>
          <w:spacing w:val="-6"/>
          <w:kern w:val="24"/>
          <w:sz w:val="24"/>
          <w:szCs w:val="24"/>
          <w:lang w:eastAsia="pl-PL"/>
        </w:rPr>
        <w:t xml:space="preserve">Załączniku 1 </w:t>
      </w:r>
      <w:r w:rsidR="009F1E70" w:rsidRPr="001C3D0C">
        <w:rPr>
          <w:rFonts w:ascii="Times New Roman" w:eastAsia="Times New Roman" w:hAnsi="Times New Roman" w:cs="Times New Roman"/>
          <w:spacing w:val="-6"/>
          <w:kern w:val="1"/>
          <w:sz w:val="24"/>
          <w:szCs w:val="24"/>
          <w:lang w:eastAsia="pl-PL"/>
        </w:rPr>
        <w:t>do</w:t>
      </w:r>
      <w:r w:rsidR="009F1E70" w:rsidRPr="001C3D0C">
        <w:rPr>
          <w:rFonts w:ascii="Times New Roman" w:eastAsia="Times New Roman" w:hAnsi="Times New Roman" w:cs="Times New Roman"/>
          <w:spacing w:val="-8"/>
          <w:kern w:val="1"/>
          <w:sz w:val="24"/>
          <w:szCs w:val="24"/>
          <w:lang w:eastAsia="pl-PL"/>
        </w:rPr>
        <w:t xml:space="preserve"> </w:t>
      </w:r>
      <w:r w:rsidR="009F1E70" w:rsidRPr="001C3D0C">
        <w:rPr>
          <w:rFonts w:ascii="Times New Roman" w:eastAsia="Times New Roman" w:hAnsi="Times New Roman" w:cs="Times New Roman"/>
          <w:spacing w:val="-8"/>
          <w:sz w:val="24"/>
          <w:szCs w:val="24"/>
          <w:lang w:eastAsia="pl-PL"/>
        </w:rPr>
        <w:t>Szczegółow</w:t>
      </w:r>
      <w:r w:rsidR="00B73B87" w:rsidRPr="001C3D0C">
        <w:rPr>
          <w:rFonts w:ascii="Times New Roman" w:eastAsia="Times New Roman" w:hAnsi="Times New Roman" w:cs="Times New Roman"/>
          <w:spacing w:val="-8"/>
          <w:sz w:val="24"/>
          <w:szCs w:val="24"/>
          <w:lang w:eastAsia="pl-PL"/>
        </w:rPr>
        <w:t>ego</w:t>
      </w:r>
      <w:r w:rsidR="009F1E70" w:rsidRPr="001C3D0C">
        <w:rPr>
          <w:rFonts w:ascii="Times New Roman" w:eastAsia="Times New Roman" w:hAnsi="Times New Roman" w:cs="Times New Roman"/>
          <w:spacing w:val="-8"/>
          <w:sz w:val="24"/>
          <w:szCs w:val="24"/>
          <w:lang w:eastAsia="pl-PL"/>
        </w:rPr>
        <w:t xml:space="preserve"> </w:t>
      </w:r>
      <w:r w:rsidR="009F1E70" w:rsidRPr="001C3D0C">
        <w:rPr>
          <w:rFonts w:ascii="Times New Roman" w:eastAsia="Times New Roman" w:hAnsi="Times New Roman" w:cs="Times New Roman"/>
          <w:spacing w:val="-6"/>
          <w:sz w:val="24"/>
          <w:szCs w:val="24"/>
          <w:lang w:eastAsia="pl-PL"/>
        </w:rPr>
        <w:t>Opis</w:t>
      </w:r>
      <w:r w:rsidR="00B73B87" w:rsidRPr="001C3D0C">
        <w:rPr>
          <w:rFonts w:ascii="Times New Roman" w:eastAsia="Times New Roman" w:hAnsi="Times New Roman" w:cs="Times New Roman"/>
          <w:spacing w:val="-6"/>
          <w:sz w:val="24"/>
          <w:szCs w:val="24"/>
          <w:lang w:eastAsia="pl-PL"/>
        </w:rPr>
        <w:t>u</w:t>
      </w:r>
      <w:r w:rsidR="009F1E70" w:rsidRPr="001C3D0C">
        <w:rPr>
          <w:rFonts w:ascii="Times New Roman" w:eastAsia="Times New Roman" w:hAnsi="Times New Roman" w:cs="Times New Roman"/>
          <w:spacing w:val="-6"/>
          <w:sz w:val="24"/>
          <w:szCs w:val="24"/>
          <w:lang w:eastAsia="pl-PL"/>
        </w:rPr>
        <w:t xml:space="preserve"> Przedmiotu Zamówienia – Zimowe utrzymanie terenów stanowiących </w:t>
      </w:r>
      <w:r w:rsidR="009F1E70" w:rsidRPr="001C3D0C">
        <w:rPr>
          <w:rFonts w:ascii="Times New Roman" w:eastAsia="Times New Roman" w:hAnsi="Times New Roman" w:cs="Times New Roman"/>
          <w:spacing w:val="-7"/>
          <w:sz w:val="24"/>
          <w:szCs w:val="24"/>
          <w:lang w:eastAsia="pl-PL"/>
        </w:rPr>
        <w:t>własność Gminy Miasto Świnoujście</w:t>
      </w:r>
      <w:r w:rsidRPr="001C3D0C">
        <w:rPr>
          <w:rFonts w:ascii="Times New Roman" w:eastAsia="Times New Roman" w:hAnsi="Times New Roman" w:cs="Times New Roman"/>
          <w:spacing w:val="-7"/>
          <w:kern w:val="1"/>
          <w:sz w:val="24"/>
          <w:szCs w:val="24"/>
          <w:lang w:eastAsia="pl-PL"/>
        </w:rPr>
        <w:t xml:space="preserve">, o których mowa w </w:t>
      </w:r>
      <w:r w:rsidR="00A15D64" w:rsidRPr="001C3D0C">
        <w:rPr>
          <w:rFonts w:ascii="Times New Roman" w:eastAsia="Times New Roman" w:hAnsi="Times New Roman" w:cs="Times New Roman"/>
          <w:spacing w:val="-7"/>
          <w:kern w:val="1"/>
          <w:sz w:val="24"/>
          <w:szCs w:val="24"/>
          <w:lang w:eastAsia="pl-PL"/>
        </w:rPr>
        <w:t>ust</w:t>
      </w:r>
      <w:r w:rsidR="00A15D64" w:rsidRPr="001C3D0C">
        <w:rPr>
          <w:rFonts w:ascii="Times New Roman" w:eastAsia="Times New Roman" w:hAnsi="Times New Roman" w:cs="Times New Roman"/>
          <w:spacing w:val="-7"/>
          <w:kern w:val="24"/>
          <w:sz w:val="24"/>
          <w:szCs w:val="24"/>
          <w:lang w:eastAsia="pl-PL"/>
        </w:rPr>
        <w:t>. 4</w:t>
      </w:r>
      <w:r w:rsidR="00A15D64" w:rsidRPr="001C3D0C">
        <w:rPr>
          <w:rFonts w:ascii="Times New Roman" w:eastAsia="Times New Roman" w:hAnsi="Times New Roman" w:cs="Times New Roman"/>
          <w:spacing w:val="-7"/>
          <w:kern w:val="1"/>
          <w:sz w:val="24"/>
          <w:szCs w:val="24"/>
          <w:lang w:eastAsia="pl-PL"/>
        </w:rPr>
        <w:t xml:space="preserve"> Załącznika</w:t>
      </w:r>
      <w:r w:rsidR="00A15D64" w:rsidRPr="001C3D0C">
        <w:rPr>
          <w:rFonts w:ascii="Times New Roman" w:eastAsia="Times New Roman" w:hAnsi="Times New Roman" w:cs="Times New Roman"/>
          <w:spacing w:val="-7"/>
          <w:kern w:val="24"/>
          <w:sz w:val="24"/>
          <w:szCs w:val="24"/>
          <w:lang w:eastAsia="pl-PL"/>
        </w:rPr>
        <w:t xml:space="preserve"> 1</w:t>
      </w:r>
      <w:r w:rsidRPr="001C3D0C">
        <w:rPr>
          <w:rFonts w:ascii="Times New Roman" w:eastAsia="Times New Roman" w:hAnsi="Times New Roman" w:cs="Times New Roman"/>
          <w:spacing w:val="-7"/>
          <w:kern w:val="1"/>
          <w:sz w:val="24"/>
          <w:szCs w:val="24"/>
          <w:lang w:eastAsia="pl-PL"/>
        </w:rPr>
        <w:t xml:space="preserve"> przekroczy </w:t>
      </w:r>
      <w:r w:rsidR="009F1E70" w:rsidRPr="001C3D0C">
        <w:rPr>
          <w:rFonts w:ascii="Times New Roman" w:eastAsia="Times New Roman" w:hAnsi="Times New Roman" w:cs="Times New Roman"/>
          <w:spacing w:val="-7"/>
          <w:kern w:val="1"/>
          <w:sz w:val="24"/>
          <w:szCs w:val="24"/>
          <w:lang w:eastAsia="pl-PL"/>
        </w:rPr>
        <w:t>2</w:t>
      </w:r>
      <w:r w:rsidRPr="001C3D0C">
        <w:rPr>
          <w:rFonts w:ascii="Times New Roman" w:eastAsia="Times New Roman" w:hAnsi="Times New Roman" w:cs="Times New Roman"/>
          <w:spacing w:val="-7"/>
          <w:kern w:val="1"/>
          <w:sz w:val="24"/>
          <w:szCs w:val="24"/>
          <w:lang w:eastAsia="pl-PL"/>
        </w:rPr>
        <w:t xml:space="preserve"> dni</w:t>
      </w:r>
      <w:r w:rsidRPr="001C3D0C">
        <w:rPr>
          <w:rFonts w:ascii="Times New Roman" w:eastAsia="Times New Roman" w:hAnsi="Times New Roman" w:cs="Times New Roman"/>
          <w:spacing w:val="-6"/>
          <w:kern w:val="1"/>
          <w:sz w:val="24"/>
          <w:szCs w:val="24"/>
          <w:lang w:eastAsia="pl-PL"/>
        </w:rPr>
        <w:t>,</w:t>
      </w:r>
    </w:p>
    <w:p w:rsidR="00BE37FE" w:rsidRPr="00B4673C" w:rsidRDefault="00BE37FE" w:rsidP="00B73B87">
      <w:pPr>
        <w:numPr>
          <w:ilvl w:val="0"/>
          <w:numId w:val="18"/>
        </w:numPr>
        <w:suppressAutoHyphens/>
        <w:autoSpaceDE w:val="0"/>
        <w:autoSpaceDN w:val="0"/>
        <w:adjustRightInd w:val="0"/>
        <w:ind w:left="567"/>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Wykonawca przerwał z przyczyn leżących po stronie Wykonawcy realizację przedmiotu Umowy, a przerwa trwa dłużej niż 7 dni.</w:t>
      </w:r>
    </w:p>
    <w:p w:rsidR="00BE37FE" w:rsidRPr="00B4673C" w:rsidRDefault="00BE37FE" w:rsidP="00B73B87">
      <w:pPr>
        <w:numPr>
          <w:ilvl w:val="0"/>
          <w:numId w:val="10"/>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Odstąpienie od Umowy w przypadkach określonych w ust. 2 pkt a) i b) może nastąpić</w:t>
      </w:r>
      <w:r w:rsidRPr="00B4673C">
        <w:rPr>
          <w:rFonts w:ascii="Times New Roman" w:eastAsia="Times New Roman" w:hAnsi="Times New Roman" w:cs="Times New Roman"/>
          <w:kern w:val="1"/>
          <w:sz w:val="24"/>
          <w:szCs w:val="24"/>
          <w:lang w:eastAsia="pl-PL"/>
        </w:rPr>
        <w:br/>
        <w:t>w terminie 30 dni od powzięcia wiadomości o powyższych okolicznościach.</w:t>
      </w:r>
    </w:p>
    <w:p w:rsidR="00BE37FE" w:rsidRPr="00B4673C" w:rsidRDefault="00BE37FE" w:rsidP="00B73B87">
      <w:pPr>
        <w:numPr>
          <w:ilvl w:val="0"/>
          <w:numId w:val="10"/>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Wykonawcy przysługuje prawo odstąpienia od Umowy, jeżeli Zamawiający zawiadomi Wykonawcę, iż wobec zaistnienia uprzednio nieprzewidzianych okoliczności nie będzie mógł spełniać swoich zobowiązań wobec Wykonawcy.</w:t>
      </w:r>
    </w:p>
    <w:p w:rsidR="00BE37FE" w:rsidRDefault="00BE37FE" w:rsidP="00B73B87">
      <w:pPr>
        <w:numPr>
          <w:ilvl w:val="0"/>
          <w:numId w:val="10"/>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Odstąpienie od Umowy wymaga formy pisemnej pod rygorem nieważności takiego oświadczenia wraz z uzasadnieniem.</w:t>
      </w:r>
    </w:p>
    <w:p w:rsidR="009671ED" w:rsidRPr="00FE1FF5" w:rsidRDefault="009671ED" w:rsidP="009671ED">
      <w:pPr>
        <w:suppressAutoHyphens/>
        <w:autoSpaceDE w:val="0"/>
        <w:autoSpaceDN w:val="0"/>
        <w:adjustRightInd w:val="0"/>
        <w:ind w:left="360"/>
        <w:contextualSpacing/>
        <w:rPr>
          <w:rFonts w:ascii="Times New Roman" w:eastAsia="Times New Roman" w:hAnsi="Times New Roman" w:cs="Times New Roman"/>
          <w:kern w:val="1"/>
          <w:sz w:val="16"/>
          <w:szCs w:val="16"/>
          <w:lang w:eastAsia="pl-PL"/>
        </w:rPr>
      </w:pPr>
    </w:p>
    <w:p w:rsidR="00BE37FE" w:rsidRPr="00B4673C" w:rsidRDefault="00BE37FE" w:rsidP="00B73B87">
      <w:pPr>
        <w:autoSpaceDE w:val="0"/>
        <w:autoSpaceDN w:val="0"/>
        <w:adjustRightInd w:val="0"/>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1</w:t>
      </w:r>
    </w:p>
    <w:p w:rsidR="00BE37FE" w:rsidRPr="00B4673C" w:rsidRDefault="00BE37FE" w:rsidP="00B73B87">
      <w:pPr>
        <w:autoSpaceDE w:val="0"/>
        <w:autoSpaceDN w:val="0"/>
        <w:adjustRightInd w:val="0"/>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Rozwiązanie umowy</w:t>
      </w:r>
    </w:p>
    <w:p w:rsidR="00BE37FE" w:rsidRPr="00B4673C" w:rsidRDefault="00BE37FE" w:rsidP="00B73B87">
      <w:pPr>
        <w:numPr>
          <w:ilvl w:val="0"/>
          <w:numId w:val="22"/>
        </w:numPr>
        <w:suppressAutoHyphens/>
        <w:autoSpaceDE w:val="0"/>
        <w:autoSpaceDN w:val="0"/>
        <w:adjustRightInd w:val="0"/>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Zamawiającemu przysługuje prawo rozwiązania Umowy w trybie natychmiastowym</w:t>
      </w:r>
      <w:r w:rsidR="002832CE">
        <w:rPr>
          <w:rFonts w:ascii="Times New Roman" w:eastAsia="Times New Roman" w:hAnsi="Times New Roman" w:cs="Times New Roman"/>
          <w:kern w:val="1"/>
          <w:sz w:val="24"/>
          <w:szCs w:val="24"/>
          <w:lang w:eastAsia="pl-PL"/>
        </w:rPr>
        <w:t xml:space="preserve"> </w:t>
      </w:r>
      <w:r w:rsidRPr="00B4673C">
        <w:rPr>
          <w:rFonts w:ascii="Times New Roman" w:eastAsia="Times New Roman" w:hAnsi="Times New Roman" w:cs="Times New Roman"/>
          <w:kern w:val="1"/>
          <w:sz w:val="24"/>
          <w:szCs w:val="24"/>
          <w:lang w:eastAsia="pl-PL"/>
        </w:rPr>
        <w:t>z chwilą uzyskania wiedzy o:</w:t>
      </w:r>
    </w:p>
    <w:p w:rsidR="00BE37FE" w:rsidRPr="00B4673C" w:rsidRDefault="00BE37FE" w:rsidP="00B73B87">
      <w:pPr>
        <w:numPr>
          <w:ilvl w:val="3"/>
          <w:numId w:val="13"/>
        </w:numPr>
        <w:suppressAutoHyphens/>
        <w:autoSpaceDE w:val="0"/>
        <w:autoSpaceDN w:val="0"/>
        <w:adjustRightInd w:val="0"/>
        <w:ind w:left="567" w:hanging="283"/>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utracie i niemożności uzyskania przez Wykonawcę zezwoleń niezbędnych dla realizacji niniejszej Umowy,</w:t>
      </w:r>
    </w:p>
    <w:p w:rsidR="00BE37FE" w:rsidRPr="00B4673C" w:rsidRDefault="00BE37FE" w:rsidP="00B73B87">
      <w:pPr>
        <w:numPr>
          <w:ilvl w:val="3"/>
          <w:numId w:val="13"/>
        </w:numPr>
        <w:suppressAutoHyphens/>
        <w:autoSpaceDE w:val="0"/>
        <w:autoSpaceDN w:val="0"/>
        <w:adjustRightInd w:val="0"/>
        <w:ind w:left="567" w:hanging="283"/>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prowadzeniu postępowania upadłościowego lub likwidacyjnego wobec Wykonawcy,</w:t>
      </w:r>
    </w:p>
    <w:p w:rsidR="00BE37FE" w:rsidRPr="00B4673C" w:rsidRDefault="00BE37FE" w:rsidP="00B73B87">
      <w:pPr>
        <w:numPr>
          <w:ilvl w:val="3"/>
          <w:numId w:val="13"/>
        </w:numPr>
        <w:suppressAutoHyphens/>
        <w:autoSpaceDE w:val="0"/>
        <w:autoSpaceDN w:val="0"/>
        <w:adjustRightInd w:val="0"/>
        <w:ind w:left="567" w:hanging="283"/>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zawieszeniu przez Wykonawcę działalności gospodarczej,</w:t>
      </w:r>
    </w:p>
    <w:p w:rsidR="00BE37FE" w:rsidRDefault="00BE37FE" w:rsidP="00B73B87">
      <w:pPr>
        <w:numPr>
          <w:ilvl w:val="3"/>
          <w:numId w:val="13"/>
        </w:numPr>
        <w:suppressAutoHyphens/>
        <w:autoSpaceDE w:val="0"/>
        <w:autoSpaceDN w:val="0"/>
        <w:adjustRightInd w:val="0"/>
        <w:ind w:left="567" w:hanging="283"/>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dokonaniu zajęcia lub obciążenia majątku Wykonawcy w sposób uniemożliwiający dalsze wykonywanie</w:t>
      </w:r>
      <w:r>
        <w:rPr>
          <w:rFonts w:ascii="Times New Roman" w:eastAsia="Times New Roman" w:hAnsi="Times New Roman" w:cs="Times New Roman"/>
          <w:kern w:val="1"/>
          <w:sz w:val="24"/>
          <w:szCs w:val="24"/>
          <w:lang w:eastAsia="pl-PL"/>
        </w:rPr>
        <w:t xml:space="preserve"> przedmiotu Umowy,</w:t>
      </w:r>
    </w:p>
    <w:p w:rsidR="00BE37FE" w:rsidRPr="00B4673C" w:rsidRDefault="00BE37FE" w:rsidP="00B73B87">
      <w:pPr>
        <w:numPr>
          <w:ilvl w:val="3"/>
          <w:numId w:val="13"/>
        </w:numPr>
        <w:suppressAutoHyphens/>
        <w:autoSpaceDE w:val="0"/>
        <w:autoSpaceDN w:val="0"/>
        <w:adjustRightInd w:val="0"/>
        <w:ind w:left="567" w:hanging="283"/>
        <w:contextualSpacing/>
        <w:rPr>
          <w:rFonts w:ascii="Times New Roman" w:eastAsia="Times New Roman" w:hAnsi="Times New Roman" w:cs="Times New Roman"/>
          <w:kern w:val="1"/>
          <w:sz w:val="24"/>
          <w:szCs w:val="24"/>
          <w:lang w:eastAsia="pl-PL"/>
        </w:rPr>
      </w:pPr>
      <w:r>
        <w:rPr>
          <w:rFonts w:ascii="Times New Roman" w:eastAsia="Times New Roman" w:hAnsi="Times New Roman" w:cs="Times New Roman"/>
          <w:kern w:val="1"/>
          <w:sz w:val="24"/>
          <w:szCs w:val="24"/>
          <w:lang w:eastAsia="pl-PL"/>
        </w:rPr>
        <w:t>wyczerpaniu środków finansowych przeznaczonych na realizację umowy.</w:t>
      </w:r>
    </w:p>
    <w:p w:rsidR="00BE37FE" w:rsidRPr="00B4673C" w:rsidRDefault="00BE37FE" w:rsidP="00B73B87">
      <w:pPr>
        <w:numPr>
          <w:ilvl w:val="0"/>
          <w:numId w:val="22"/>
        </w:numPr>
        <w:suppressAutoHyphens/>
        <w:autoSpaceDE w:val="0"/>
        <w:autoSpaceDN w:val="0"/>
        <w:adjustRightInd w:val="0"/>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Zamawiającemu przysługuje prawo rozwiązania Umowy z zastosowaniem trzymiesięcznego okresu wypowiedzenia, w przypadku, gdy:</w:t>
      </w:r>
    </w:p>
    <w:p w:rsidR="00BE37FE" w:rsidRPr="00B4673C" w:rsidRDefault="00BE37FE" w:rsidP="00B73B87">
      <w:pPr>
        <w:numPr>
          <w:ilvl w:val="0"/>
          <w:numId w:val="19"/>
        </w:numPr>
        <w:suppressAutoHyphens/>
        <w:autoSpaceDE w:val="0"/>
        <w:autoSpaceDN w:val="0"/>
        <w:adjustRightInd w:val="0"/>
        <w:ind w:left="567" w:hanging="141"/>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Wykonawca bez uzasadnionych przyczyn przerwał wykonywanie robót i mimo pisemnego wezwania do ich wznowienia zwłoka trwała dłużej niż 7 dni,</w:t>
      </w:r>
    </w:p>
    <w:p w:rsidR="00BE37FE" w:rsidRPr="00B4673C" w:rsidRDefault="00BE37FE" w:rsidP="00B73B87">
      <w:pPr>
        <w:numPr>
          <w:ilvl w:val="0"/>
          <w:numId w:val="19"/>
        </w:numPr>
        <w:suppressAutoHyphens/>
        <w:autoSpaceDE w:val="0"/>
        <w:autoSpaceDN w:val="0"/>
        <w:adjustRightInd w:val="0"/>
        <w:ind w:left="567" w:hanging="141"/>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Wykonawca z przyczyn przez niego za</w:t>
      </w:r>
      <w:r>
        <w:rPr>
          <w:rFonts w:ascii="Times New Roman" w:eastAsia="Times New Roman" w:hAnsi="Times New Roman" w:cs="Times New Roman"/>
          <w:kern w:val="1"/>
          <w:sz w:val="24"/>
          <w:szCs w:val="24"/>
          <w:lang w:eastAsia="pl-PL"/>
        </w:rPr>
        <w:t>winionych niespełniania wymogów</w:t>
      </w:r>
      <w:r w:rsidR="00B73B87">
        <w:rPr>
          <w:rFonts w:ascii="Times New Roman" w:eastAsia="Times New Roman" w:hAnsi="Times New Roman" w:cs="Times New Roman"/>
          <w:kern w:val="1"/>
          <w:sz w:val="24"/>
          <w:szCs w:val="24"/>
          <w:lang w:eastAsia="pl-PL"/>
        </w:rPr>
        <w:t xml:space="preserve"> </w:t>
      </w:r>
      <w:r w:rsidRPr="00B4673C">
        <w:rPr>
          <w:rFonts w:ascii="Times New Roman" w:eastAsia="Times New Roman" w:hAnsi="Times New Roman" w:cs="Times New Roman"/>
          <w:kern w:val="1"/>
          <w:sz w:val="24"/>
          <w:szCs w:val="24"/>
          <w:lang w:eastAsia="pl-PL"/>
        </w:rPr>
        <w:t xml:space="preserve">w zakresie wykonania usług określonych Umową, SIWZ oraz </w:t>
      </w:r>
      <w:r w:rsidRPr="00B4673C">
        <w:rPr>
          <w:rFonts w:ascii="Times New Roman" w:eastAsia="Times New Roman" w:hAnsi="Times New Roman" w:cs="Times New Roman"/>
          <w:sz w:val="24"/>
          <w:szCs w:val="24"/>
          <w:lang w:eastAsia="pl-PL"/>
        </w:rPr>
        <w:t>Załącznik nr 1</w:t>
      </w:r>
      <w:r>
        <w:rPr>
          <w:rFonts w:ascii="Times New Roman" w:eastAsia="Times New Roman" w:hAnsi="Times New Roman" w:cs="Times New Roman"/>
          <w:sz w:val="24"/>
          <w:szCs w:val="24"/>
          <w:lang w:eastAsia="pl-PL"/>
        </w:rPr>
        <w:t>.</w:t>
      </w:r>
      <w:r w:rsidR="009F1E70">
        <w:rPr>
          <w:rFonts w:ascii="Times New Roman" w:eastAsia="Times New Roman" w:hAnsi="Times New Roman" w:cs="Times New Roman"/>
          <w:sz w:val="24"/>
          <w:szCs w:val="24"/>
          <w:lang w:eastAsia="pl-PL"/>
        </w:rPr>
        <w:t>2</w:t>
      </w:r>
      <w:r>
        <w:rPr>
          <w:rFonts w:ascii="Times New Roman" w:eastAsia="Times New Roman" w:hAnsi="Times New Roman" w:cs="Times New Roman"/>
          <w:kern w:val="1"/>
          <w:sz w:val="24"/>
          <w:szCs w:val="24"/>
          <w:lang w:eastAsia="pl-PL"/>
        </w:rPr>
        <w:t xml:space="preserve"> do SIWZ.</w:t>
      </w:r>
    </w:p>
    <w:p w:rsidR="00BE37FE" w:rsidRDefault="00BE37FE" w:rsidP="00B73B87">
      <w:pPr>
        <w:numPr>
          <w:ilvl w:val="0"/>
          <w:numId w:val="22"/>
        </w:numPr>
        <w:suppressAutoHyphens/>
        <w:autoSpaceDE w:val="0"/>
        <w:autoSpaceDN w:val="0"/>
        <w:adjustRightInd w:val="0"/>
        <w:ind w:left="426" w:hanging="426"/>
        <w:contextualSpacing/>
        <w:rPr>
          <w:rFonts w:ascii="Times New Roman" w:eastAsia="Times New Roman" w:hAnsi="Times New Roman" w:cs="Times New Roman"/>
          <w:kern w:val="1"/>
          <w:sz w:val="24"/>
          <w:szCs w:val="24"/>
          <w:lang w:eastAsia="pl-PL"/>
        </w:rPr>
      </w:pPr>
      <w:r w:rsidRPr="00B4673C">
        <w:rPr>
          <w:rFonts w:ascii="Times New Roman" w:eastAsia="Times New Roman" w:hAnsi="Times New Roman" w:cs="Times New Roman"/>
          <w:kern w:val="1"/>
          <w:sz w:val="24"/>
          <w:szCs w:val="24"/>
          <w:lang w:eastAsia="pl-PL"/>
        </w:rPr>
        <w:t>Rozwiązanie Umowy wymaga formy pisemnej pod rygorem nieważności takiego oświadczenia wraz z uzasadnieniem.</w:t>
      </w:r>
    </w:p>
    <w:p w:rsidR="0013258E" w:rsidRPr="00FE1FF5" w:rsidRDefault="0013258E" w:rsidP="0013258E">
      <w:pPr>
        <w:suppressAutoHyphens/>
        <w:autoSpaceDE w:val="0"/>
        <w:autoSpaceDN w:val="0"/>
        <w:adjustRightInd w:val="0"/>
        <w:ind w:left="426"/>
        <w:contextualSpacing/>
        <w:rPr>
          <w:rFonts w:ascii="Times New Roman" w:eastAsia="Times New Roman" w:hAnsi="Times New Roman" w:cs="Times New Roman"/>
          <w:kern w:val="1"/>
          <w:sz w:val="16"/>
          <w:szCs w:val="16"/>
          <w:lang w:eastAsia="pl-PL"/>
        </w:rPr>
      </w:pPr>
    </w:p>
    <w:p w:rsidR="00BE37FE" w:rsidRPr="00B4673C" w:rsidRDefault="00BE37FE" w:rsidP="00B73B87">
      <w:pPr>
        <w:tabs>
          <w:tab w:val="left" w:pos="1230"/>
        </w:tabs>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2</w:t>
      </w:r>
    </w:p>
    <w:p w:rsidR="00BE37FE" w:rsidRPr="00B4673C" w:rsidRDefault="00BE37FE" w:rsidP="00B73B87">
      <w:pPr>
        <w:tabs>
          <w:tab w:val="left" w:pos="1230"/>
        </w:tabs>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Postanowienia końcowe</w:t>
      </w:r>
    </w:p>
    <w:p w:rsidR="00BE37FE" w:rsidRPr="00B4673C" w:rsidRDefault="00BE37FE" w:rsidP="00B73B87">
      <w:pPr>
        <w:numPr>
          <w:ilvl w:val="0"/>
          <w:numId w:val="5"/>
        </w:numPr>
        <w:contextualSpacing/>
        <w:rPr>
          <w:rFonts w:ascii="Times New Roman" w:eastAsia="Times New Roman" w:hAnsi="Times New Roman" w:cs="Times New Roman"/>
          <w:b/>
          <w:kern w:val="1"/>
          <w:sz w:val="24"/>
          <w:szCs w:val="24"/>
          <w:lang w:eastAsia="ar-SA"/>
        </w:rPr>
      </w:pPr>
      <w:r w:rsidRPr="00B4673C">
        <w:rPr>
          <w:rFonts w:ascii="Times New Roman" w:eastAsia="Times New Roman" w:hAnsi="Times New Roman" w:cs="Times New Roman"/>
          <w:kern w:val="1"/>
          <w:sz w:val="24"/>
          <w:szCs w:val="24"/>
          <w:lang w:eastAsia="ar-SA"/>
        </w:rPr>
        <w:t>W sprawach nieuregulowanych w niniejszej Umowie zastosowanie mają odpowiednie przepisy ustawy Prawo zamówień publicznych, ustawy o utrzymaniu czystości i porządku w gminach, ustawy o odpadach oraz Kodeksu Cywilnego.</w:t>
      </w:r>
    </w:p>
    <w:p w:rsidR="00BE37FE" w:rsidRDefault="00BE37FE" w:rsidP="00B73B87">
      <w:pPr>
        <w:numPr>
          <w:ilvl w:val="0"/>
          <w:numId w:val="5"/>
        </w:numPr>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Wszelkie zmiany Umowy wymagają formy pisemnej pod rygorem nieważności.</w:t>
      </w:r>
    </w:p>
    <w:p w:rsidR="00BE37FE" w:rsidRPr="00B4673C" w:rsidRDefault="00BE37FE" w:rsidP="00B73B87">
      <w:pPr>
        <w:numPr>
          <w:ilvl w:val="0"/>
          <w:numId w:val="5"/>
        </w:numPr>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Specyfikacja Istotnych Warunków Zamówienia wraz z załącznikami oraz oferta </w:t>
      </w:r>
      <w:r w:rsidR="009F1E70">
        <w:rPr>
          <w:rFonts w:ascii="Times New Roman" w:eastAsia="Times New Roman" w:hAnsi="Times New Roman" w:cs="Times New Roman"/>
          <w:kern w:val="1"/>
          <w:sz w:val="24"/>
          <w:szCs w:val="24"/>
          <w:lang w:eastAsia="ar-SA"/>
        </w:rPr>
        <w:t>W</w:t>
      </w:r>
      <w:r w:rsidR="002832CE">
        <w:rPr>
          <w:rFonts w:ascii="Times New Roman" w:eastAsia="Times New Roman" w:hAnsi="Times New Roman" w:cs="Times New Roman"/>
          <w:kern w:val="1"/>
          <w:sz w:val="24"/>
          <w:szCs w:val="24"/>
          <w:lang w:eastAsia="ar-SA"/>
        </w:rPr>
        <w:t>ykonawcy</w:t>
      </w:r>
      <w:r w:rsidR="002832CE">
        <w:rPr>
          <w:rFonts w:ascii="Times New Roman" w:eastAsia="Times New Roman" w:hAnsi="Times New Roman" w:cs="Times New Roman"/>
          <w:kern w:val="1"/>
          <w:sz w:val="24"/>
          <w:szCs w:val="24"/>
          <w:lang w:eastAsia="ar-SA"/>
        </w:rPr>
        <w:br/>
      </w:r>
      <w:r>
        <w:rPr>
          <w:rFonts w:ascii="Times New Roman" w:eastAsia="Times New Roman" w:hAnsi="Times New Roman" w:cs="Times New Roman"/>
          <w:kern w:val="1"/>
          <w:sz w:val="24"/>
          <w:szCs w:val="24"/>
          <w:lang w:eastAsia="ar-SA"/>
        </w:rPr>
        <w:t>z dnia………………… stanowią integralną część Umowy.</w:t>
      </w:r>
    </w:p>
    <w:p w:rsidR="00BE37FE" w:rsidRDefault="00BE37FE" w:rsidP="00B73B87">
      <w:pPr>
        <w:numPr>
          <w:ilvl w:val="0"/>
          <w:numId w:val="5"/>
        </w:numPr>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Załączniki do SIWZ stanowią integralną część Umowy i w przypadku zmian wymagają aneksu do Umowy.</w:t>
      </w:r>
    </w:p>
    <w:p w:rsidR="0013258E" w:rsidRPr="00FE1FF5" w:rsidRDefault="0013258E" w:rsidP="0013258E">
      <w:pPr>
        <w:ind w:left="360"/>
        <w:contextualSpacing/>
        <w:rPr>
          <w:rFonts w:ascii="Times New Roman" w:eastAsia="Times New Roman" w:hAnsi="Times New Roman" w:cs="Times New Roman"/>
          <w:kern w:val="1"/>
          <w:sz w:val="16"/>
          <w:szCs w:val="16"/>
          <w:lang w:eastAsia="ar-SA"/>
        </w:rPr>
      </w:pPr>
    </w:p>
    <w:p w:rsidR="00BE37FE" w:rsidRPr="00B4673C" w:rsidRDefault="00BE37FE" w:rsidP="00B73B87">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3</w:t>
      </w:r>
    </w:p>
    <w:p w:rsidR="00BE37FE" w:rsidRDefault="00BE37FE" w:rsidP="00B73B87">
      <w:pPr>
        <w:suppressAutoHyphens/>
        <w:contextualSpacing/>
        <w:rPr>
          <w:rFonts w:ascii="Times New Roman" w:eastAsia="Times New Roman" w:hAnsi="Times New Roman" w:cs="Times New Roman"/>
          <w:kern w:val="1"/>
          <w:sz w:val="24"/>
          <w:szCs w:val="24"/>
          <w:lang w:eastAsia="ar-SA"/>
        </w:rPr>
      </w:pPr>
      <w:r w:rsidRPr="00B4673C">
        <w:rPr>
          <w:rFonts w:ascii="Times New Roman" w:eastAsia="Times New Roman" w:hAnsi="Times New Roman" w:cs="Times New Roman"/>
          <w:kern w:val="1"/>
          <w:sz w:val="24"/>
          <w:szCs w:val="24"/>
          <w:lang w:eastAsia="ar-SA"/>
        </w:rPr>
        <w:t>Sądem właściwym dla rozstrzygnięcia sporów powstałych na tle niniejszej Umowy jest sąd właściwy miejscowo dla siedziby Zamawiającego.</w:t>
      </w:r>
    </w:p>
    <w:p w:rsidR="0013258E" w:rsidRPr="00FE1FF5" w:rsidRDefault="0013258E" w:rsidP="00B73B87">
      <w:pPr>
        <w:suppressAutoHyphens/>
        <w:contextualSpacing/>
        <w:rPr>
          <w:rFonts w:ascii="Times New Roman" w:eastAsia="Times New Roman" w:hAnsi="Times New Roman" w:cs="Times New Roman"/>
          <w:kern w:val="1"/>
          <w:sz w:val="16"/>
          <w:szCs w:val="16"/>
          <w:lang w:eastAsia="ar-SA"/>
        </w:rPr>
      </w:pPr>
    </w:p>
    <w:p w:rsidR="0013258E" w:rsidRDefault="0013258E" w:rsidP="00B73B87">
      <w:pPr>
        <w:suppressAutoHyphens/>
        <w:contextualSpacing/>
        <w:rPr>
          <w:rFonts w:ascii="Times New Roman" w:eastAsia="Times New Roman" w:hAnsi="Times New Roman" w:cs="Times New Roman"/>
          <w:kern w:val="1"/>
          <w:sz w:val="24"/>
          <w:szCs w:val="24"/>
          <w:lang w:eastAsia="ar-SA"/>
        </w:rPr>
      </w:pPr>
    </w:p>
    <w:p w:rsidR="00BE37FE" w:rsidRPr="00B4673C" w:rsidRDefault="00BE37FE" w:rsidP="00B73B87">
      <w:pPr>
        <w:jc w:val="cente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4</w:t>
      </w:r>
    </w:p>
    <w:p w:rsidR="002832CE" w:rsidRPr="00FE1FF5" w:rsidRDefault="00BE37FE" w:rsidP="00FE1FF5">
      <w:pPr>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sz w:val="24"/>
          <w:szCs w:val="24"/>
          <w:lang w:eastAsia="pl-PL"/>
        </w:rPr>
        <w:lastRenderedPageBreak/>
        <w:t xml:space="preserve">Umowę sporządzono w trzech jednobrzmiących egzemplarzach, z przeznaczeniem: dwa egzemplarze dla Zamawiającego i jeden dla Wykonawcy. </w:t>
      </w:r>
    </w:p>
    <w:p w:rsidR="002832CE" w:rsidRPr="00B4673C" w:rsidRDefault="002832CE" w:rsidP="00B73B87">
      <w:pPr>
        <w:autoSpaceDE w:val="0"/>
        <w:autoSpaceDN w:val="0"/>
        <w:adjustRightInd w:val="0"/>
        <w:rPr>
          <w:rFonts w:ascii="Times New Roman" w:eastAsia="Times New Roman" w:hAnsi="Times New Roman" w:cs="Times New Roman"/>
          <w:b/>
          <w:sz w:val="16"/>
          <w:szCs w:val="16"/>
          <w:lang w:eastAsia="pl-PL"/>
        </w:rPr>
      </w:pPr>
    </w:p>
    <w:p w:rsidR="00BE37FE" w:rsidRPr="00B4673C" w:rsidRDefault="00BE37FE" w:rsidP="009671ED">
      <w:pPr>
        <w:ind w:firstLine="708"/>
        <w:rPr>
          <w:rFonts w:ascii="Times New Roman" w:eastAsia="Times New Roman" w:hAnsi="Times New Roman" w:cs="Times New Roman"/>
          <w:b/>
          <w:sz w:val="24"/>
          <w:szCs w:val="24"/>
          <w:lang w:eastAsia="pl-PL"/>
        </w:rPr>
      </w:pPr>
      <w:r w:rsidRPr="00B4673C">
        <w:rPr>
          <w:rFonts w:ascii="Times New Roman" w:eastAsia="Times New Roman" w:hAnsi="Times New Roman" w:cs="Times New Roman"/>
          <w:b/>
          <w:sz w:val="24"/>
          <w:szCs w:val="24"/>
          <w:lang w:eastAsia="pl-PL"/>
        </w:rPr>
        <w:t>ZAMAWIAJĄCY</w:t>
      </w:r>
      <w:r w:rsidR="009671ED">
        <w:rPr>
          <w:rFonts w:ascii="Times New Roman" w:eastAsia="Times New Roman" w:hAnsi="Times New Roman" w:cs="Times New Roman"/>
          <w:b/>
          <w:sz w:val="24"/>
          <w:szCs w:val="24"/>
          <w:lang w:eastAsia="pl-PL"/>
        </w:rPr>
        <w:tab/>
      </w:r>
      <w:r w:rsidR="009671ED">
        <w:rPr>
          <w:rFonts w:ascii="Times New Roman" w:eastAsia="Times New Roman" w:hAnsi="Times New Roman" w:cs="Times New Roman"/>
          <w:b/>
          <w:sz w:val="24"/>
          <w:szCs w:val="24"/>
          <w:lang w:eastAsia="pl-PL"/>
        </w:rPr>
        <w:tab/>
      </w:r>
      <w:r w:rsidR="009671ED">
        <w:rPr>
          <w:rFonts w:ascii="Times New Roman" w:eastAsia="Times New Roman" w:hAnsi="Times New Roman" w:cs="Times New Roman"/>
          <w:b/>
          <w:sz w:val="24"/>
          <w:szCs w:val="24"/>
          <w:lang w:eastAsia="pl-PL"/>
        </w:rPr>
        <w:tab/>
      </w:r>
      <w:r w:rsidR="009671ED">
        <w:rPr>
          <w:rFonts w:ascii="Times New Roman" w:eastAsia="Times New Roman" w:hAnsi="Times New Roman" w:cs="Times New Roman"/>
          <w:b/>
          <w:sz w:val="24"/>
          <w:szCs w:val="24"/>
          <w:lang w:eastAsia="pl-PL"/>
        </w:rPr>
        <w:tab/>
      </w:r>
      <w:r w:rsidR="009671ED">
        <w:rPr>
          <w:rFonts w:ascii="Times New Roman" w:eastAsia="Times New Roman" w:hAnsi="Times New Roman" w:cs="Times New Roman"/>
          <w:b/>
          <w:sz w:val="24"/>
          <w:szCs w:val="24"/>
          <w:lang w:eastAsia="pl-PL"/>
        </w:rPr>
        <w:tab/>
      </w:r>
      <w:r w:rsidR="009671ED">
        <w:rPr>
          <w:rFonts w:ascii="Times New Roman" w:eastAsia="Times New Roman" w:hAnsi="Times New Roman" w:cs="Times New Roman"/>
          <w:b/>
          <w:sz w:val="24"/>
          <w:szCs w:val="24"/>
          <w:lang w:eastAsia="pl-PL"/>
        </w:rPr>
        <w:tab/>
      </w:r>
      <w:r w:rsidRPr="00B4673C">
        <w:rPr>
          <w:rFonts w:ascii="Times New Roman" w:eastAsia="Times New Roman" w:hAnsi="Times New Roman" w:cs="Times New Roman"/>
          <w:b/>
          <w:sz w:val="24"/>
          <w:szCs w:val="24"/>
          <w:lang w:eastAsia="pl-PL"/>
        </w:rPr>
        <w:tab/>
        <w:t>WYKONAWCA</w:t>
      </w:r>
    </w:p>
    <w:p w:rsidR="00BE37FE" w:rsidRPr="00B4673C" w:rsidRDefault="00BE37FE" w:rsidP="00B73B87">
      <w:pPr>
        <w:rPr>
          <w:rFonts w:ascii="Times New Roman" w:eastAsia="Times New Roman" w:hAnsi="Times New Roman" w:cs="Times New Roman"/>
          <w:b/>
          <w:sz w:val="20"/>
          <w:szCs w:val="20"/>
          <w:lang w:eastAsia="pl-PL"/>
        </w:rPr>
      </w:pPr>
    </w:p>
    <w:p w:rsidR="00BE37FE" w:rsidRDefault="00BE37FE" w:rsidP="00B73B87">
      <w:pPr>
        <w:rPr>
          <w:rFonts w:ascii="Times New Roman" w:hAnsi="Times New Roman" w:cs="Times New Roman"/>
          <w:color w:val="FF0000"/>
          <w:sz w:val="24"/>
          <w:szCs w:val="24"/>
        </w:rPr>
      </w:pPr>
    </w:p>
    <w:p w:rsidR="004B121D" w:rsidRPr="00B4673C" w:rsidRDefault="004B121D" w:rsidP="00B73B87">
      <w:pPr>
        <w:rPr>
          <w:rFonts w:ascii="Times New Roman" w:hAnsi="Times New Roman" w:cs="Times New Roman"/>
          <w:color w:val="FF0000"/>
          <w:sz w:val="24"/>
          <w:szCs w:val="24"/>
        </w:rPr>
      </w:pPr>
    </w:p>
    <w:p w:rsidR="00BE37FE" w:rsidRPr="004B121D" w:rsidRDefault="00BE37FE" w:rsidP="00B73B87">
      <w:pPr>
        <w:rPr>
          <w:rFonts w:ascii="Times New Roman" w:hAnsi="Times New Roman" w:cs="Times New Roman"/>
          <w:sz w:val="24"/>
          <w:szCs w:val="24"/>
          <w:u w:val="dotted"/>
        </w:rPr>
      </w:pP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rPr>
        <w:tab/>
      </w:r>
      <w:r w:rsidRPr="00B4673C">
        <w:rPr>
          <w:rFonts w:ascii="Times New Roman" w:hAnsi="Times New Roman" w:cs="Times New Roman"/>
          <w:sz w:val="24"/>
          <w:szCs w:val="24"/>
        </w:rPr>
        <w:tab/>
      </w:r>
      <w:r w:rsidRPr="00B4673C">
        <w:rPr>
          <w:rFonts w:ascii="Times New Roman" w:hAnsi="Times New Roman" w:cs="Times New Roman"/>
          <w:sz w:val="24"/>
          <w:szCs w:val="24"/>
        </w:rPr>
        <w:tab/>
      </w:r>
      <w:r w:rsidRPr="00B4673C">
        <w:rPr>
          <w:rFonts w:ascii="Times New Roman" w:hAnsi="Times New Roman" w:cs="Times New Roman"/>
          <w:sz w:val="24"/>
          <w:szCs w:val="24"/>
        </w:rPr>
        <w:tab/>
      </w:r>
      <w:r w:rsidR="009671ED">
        <w:rPr>
          <w:rFonts w:ascii="Times New Roman" w:hAnsi="Times New Roman" w:cs="Times New Roman"/>
          <w:sz w:val="24"/>
          <w:szCs w:val="24"/>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r w:rsidRPr="00B4673C">
        <w:rPr>
          <w:rFonts w:ascii="Times New Roman" w:hAnsi="Times New Roman" w:cs="Times New Roman"/>
          <w:sz w:val="24"/>
          <w:szCs w:val="24"/>
          <w:u w:val="dotted"/>
        </w:rPr>
        <w:tab/>
      </w:r>
    </w:p>
    <w:sectPr w:rsidR="00BE37FE" w:rsidRPr="004B121D" w:rsidSect="002832CE">
      <w:footerReference w:type="default" r:id="rId10"/>
      <w:pgSz w:w="11906" w:h="16838"/>
      <w:pgMar w:top="1276" w:right="1133"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9C7" w:rsidRDefault="003D19C7" w:rsidP="00CC71FE">
      <w:r>
        <w:separator/>
      </w:r>
    </w:p>
  </w:endnote>
  <w:endnote w:type="continuationSeparator" w:id="0">
    <w:p w:rsidR="003D19C7" w:rsidRDefault="003D19C7" w:rsidP="00CC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81965"/>
      <w:docPartObj>
        <w:docPartGallery w:val="Page Numbers (Bottom of Page)"/>
        <w:docPartUnique/>
      </w:docPartObj>
    </w:sdtPr>
    <w:sdtEndPr/>
    <w:sdtContent>
      <w:sdt>
        <w:sdtPr>
          <w:id w:val="860082579"/>
          <w:docPartObj>
            <w:docPartGallery w:val="Page Numbers (Top of Page)"/>
            <w:docPartUnique/>
          </w:docPartObj>
        </w:sdtPr>
        <w:sdtEndPr/>
        <w:sdtContent>
          <w:p w:rsidR="00B4673C" w:rsidRDefault="0013034B">
            <w:pPr>
              <w:pStyle w:val="Stopka"/>
              <w:jc w:val="right"/>
            </w:pPr>
            <w:r w:rsidRPr="009C124F">
              <w:rPr>
                <w:sz w:val="18"/>
                <w:szCs w:val="18"/>
              </w:rPr>
              <w:t xml:space="preserve">Strona </w:t>
            </w:r>
            <w:r w:rsidRPr="009C124F">
              <w:rPr>
                <w:bCs/>
                <w:sz w:val="18"/>
                <w:szCs w:val="18"/>
              </w:rPr>
              <w:fldChar w:fldCharType="begin"/>
            </w:r>
            <w:r w:rsidRPr="009C124F">
              <w:rPr>
                <w:bCs/>
                <w:sz w:val="18"/>
                <w:szCs w:val="18"/>
              </w:rPr>
              <w:instrText>PAGE</w:instrText>
            </w:r>
            <w:r w:rsidRPr="009C124F">
              <w:rPr>
                <w:bCs/>
                <w:sz w:val="18"/>
                <w:szCs w:val="18"/>
              </w:rPr>
              <w:fldChar w:fldCharType="separate"/>
            </w:r>
            <w:r w:rsidR="00690812">
              <w:rPr>
                <w:bCs/>
                <w:noProof/>
                <w:sz w:val="18"/>
                <w:szCs w:val="18"/>
              </w:rPr>
              <w:t>9</w:t>
            </w:r>
            <w:r w:rsidRPr="009C124F">
              <w:rPr>
                <w:bCs/>
                <w:sz w:val="18"/>
                <w:szCs w:val="18"/>
              </w:rPr>
              <w:fldChar w:fldCharType="end"/>
            </w:r>
            <w:r w:rsidRPr="009C124F">
              <w:rPr>
                <w:sz w:val="18"/>
                <w:szCs w:val="18"/>
              </w:rPr>
              <w:t xml:space="preserve"> z </w:t>
            </w:r>
            <w:r w:rsidRPr="009C124F">
              <w:rPr>
                <w:bCs/>
                <w:sz w:val="18"/>
                <w:szCs w:val="18"/>
              </w:rPr>
              <w:fldChar w:fldCharType="begin"/>
            </w:r>
            <w:r w:rsidRPr="009C124F">
              <w:rPr>
                <w:bCs/>
                <w:sz w:val="18"/>
                <w:szCs w:val="18"/>
              </w:rPr>
              <w:instrText>NUMPAGES</w:instrText>
            </w:r>
            <w:r w:rsidRPr="009C124F">
              <w:rPr>
                <w:bCs/>
                <w:sz w:val="18"/>
                <w:szCs w:val="18"/>
              </w:rPr>
              <w:fldChar w:fldCharType="separate"/>
            </w:r>
            <w:r w:rsidR="00690812">
              <w:rPr>
                <w:bCs/>
                <w:noProof/>
                <w:sz w:val="18"/>
                <w:szCs w:val="18"/>
              </w:rPr>
              <w:t>9</w:t>
            </w:r>
            <w:r w:rsidRPr="009C124F">
              <w:rPr>
                <w:bCs/>
                <w:sz w:val="18"/>
                <w:szCs w:val="18"/>
              </w:rPr>
              <w:fldChar w:fldCharType="end"/>
            </w:r>
          </w:p>
        </w:sdtContent>
      </w:sdt>
    </w:sdtContent>
  </w:sdt>
  <w:p w:rsidR="00B4673C" w:rsidRDefault="003D19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9C7" w:rsidRDefault="003D19C7" w:rsidP="00CC71FE">
      <w:r>
        <w:separator/>
      </w:r>
    </w:p>
  </w:footnote>
  <w:footnote w:type="continuationSeparator" w:id="0">
    <w:p w:rsidR="003D19C7" w:rsidRDefault="003D19C7" w:rsidP="00CC7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0F0"/>
    <w:multiLevelType w:val="hybridMultilevel"/>
    <w:tmpl w:val="4AB45214"/>
    <w:lvl w:ilvl="0" w:tplc="2D30F2B0">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4ED37DD"/>
    <w:multiLevelType w:val="hybridMultilevel"/>
    <w:tmpl w:val="F1AC18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57B6E59"/>
    <w:multiLevelType w:val="hybridMultilevel"/>
    <w:tmpl w:val="53623622"/>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
    <w:nsid w:val="0E630DDC"/>
    <w:multiLevelType w:val="hybridMultilevel"/>
    <w:tmpl w:val="A5E033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0C873F5"/>
    <w:multiLevelType w:val="hybridMultilevel"/>
    <w:tmpl w:val="AB7C496C"/>
    <w:lvl w:ilvl="0" w:tplc="37F2B2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795348"/>
    <w:multiLevelType w:val="hybridMultilevel"/>
    <w:tmpl w:val="6B64383E"/>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6">
    <w:nsid w:val="15812285"/>
    <w:multiLevelType w:val="multilevel"/>
    <w:tmpl w:val="430EFC42"/>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2C28F8"/>
    <w:multiLevelType w:val="hybridMultilevel"/>
    <w:tmpl w:val="774AB56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22E72B8F"/>
    <w:multiLevelType w:val="hybridMultilevel"/>
    <w:tmpl w:val="BC128E24"/>
    <w:lvl w:ilvl="0" w:tplc="E3140D3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053FCB"/>
    <w:multiLevelType w:val="hybridMultilevel"/>
    <w:tmpl w:val="17EAB90A"/>
    <w:lvl w:ilvl="0" w:tplc="E3140D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F8055C"/>
    <w:multiLevelType w:val="hybridMultilevel"/>
    <w:tmpl w:val="3782C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6827B4"/>
    <w:multiLevelType w:val="hybridMultilevel"/>
    <w:tmpl w:val="9878DA0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F1E49D8"/>
    <w:multiLevelType w:val="hybridMultilevel"/>
    <w:tmpl w:val="E0CA4F8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645EE3"/>
    <w:multiLevelType w:val="hybridMultilevel"/>
    <w:tmpl w:val="CF2697AC"/>
    <w:lvl w:ilvl="0" w:tplc="CBECA6B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EA05FF"/>
    <w:multiLevelType w:val="hybridMultilevel"/>
    <w:tmpl w:val="CBAE8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D95029"/>
    <w:multiLevelType w:val="hybridMultilevel"/>
    <w:tmpl w:val="0C36B922"/>
    <w:lvl w:ilvl="0" w:tplc="948C626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C9A1068"/>
    <w:multiLevelType w:val="hybridMultilevel"/>
    <w:tmpl w:val="152A2D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3695617"/>
    <w:multiLevelType w:val="hybridMultilevel"/>
    <w:tmpl w:val="EAC084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3C5175C"/>
    <w:multiLevelType w:val="hybridMultilevel"/>
    <w:tmpl w:val="5986ECCA"/>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9">
    <w:nsid w:val="4C24449A"/>
    <w:multiLevelType w:val="hybridMultilevel"/>
    <w:tmpl w:val="06C4D734"/>
    <w:lvl w:ilvl="0" w:tplc="E3140D32">
      <w:start w:val="1"/>
      <w:numFmt w:val="decimal"/>
      <w:lvlText w:val="%1."/>
      <w:lvlJc w:val="left"/>
      <w:pPr>
        <w:ind w:left="720" w:hanging="360"/>
      </w:pPr>
      <w:rPr>
        <w:rFonts w:hint="default"/>
        <w:color w:val="auto"/>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927128"/>
    <w:multiLevelType w:val="hybridMultilevel"/>
    <w:tmpl w:val="BB40282A"/>
    <w:lvl w:ilvl="0" w:tplc="D6FC4244">
      <w:start w:val="1"/>
      <w:numFmt w:val="decimal"/>
      <w:lvlText w:val="%1."/>
      <w:lvlJc w:val="left"/>
      <w:pPr>
        <w:tabs>
          <w:tab w:val="num" w:pos="720"/>
        </w:tabs>
        <w:ind w:left="720" w:hanging="360"/>
      </w:pPr>
      <w:rPr>
        <w:rFonts w:cs="Aria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7901B7"/>
    <w:multiLevelType w:val="hybridMultilevel"/>
    <w:tmpl w:val="C428B58E"/>
    <w:lvl w:ilvl="0" w:tplc="7AE667DE">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366FB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7954EB"/>
    <w:multiLevelType w:val="hybridMultilevel"/>
    <w:tmpl w:val="187C9428"/>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4">
    <w:nsid w:val="63075C67"/>
    <w:multiLevelType w:val="hybridMultilevel"/>
    <w:tmpl w:val="FAFC26F8"/>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5">
    <w:nsid w:val="632430B4"/>
    <w:multiLevelType w:val="hybridMultilevel"/>
    <w:tmpl w:val="DBA03854"/>
    <w:lvl w:ilvl="0" w:tplc="601C8834">
      <w:start w:val="1"/>
      <w:numFmt w:val="decimal"/>
      <w:lvlText w:val="%1."/>
      <w:lvlJc w:val="left"/>
      <w:pPr>
        <w:tabs>
          <w:tab w:val="num" w:pos="720"/>
        </w:tabs>
        <w:ind w:left="720" w:hanging="360"/>
      </w:pPr>
      <w:rPr>
        <w:rFonts w:cs="Arial" w:hint="default"/>
        <w:b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5B35FE5"/>
    <w:multiLevelType w:val="hybridMultilevel"/>
    <w:tmpl w:val="BC128E24"/>
    <w:lvl w:ilvl="0" w:tplc="E3140D3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934E4A"/>
    <w:multiLevelType w:val="hybridMultilevel"/>
    <w:tmpl w:val="06C4D734"/>
    <w:lvl w:ilvl="0" w:tplc="E3140D32">
      <w:start w:val="1"/>
      <w:numFmt w:val="decimal"/>
      <w:lvlText w:val="%1."/>
      <w:lvlJc w:val="left"/>
      <w:pPr>
        <w:ind w:left="720" w:hanging="360"/>
      </w:pPr>
      <w:rPr>
        <w:rFonts w:hint="default"/>
        <w:color w:val="auto"/>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3416AD"/>
    <w:multiLevelType w:val="hybridMultilevel"/>
    <w:tmpl w:val="33800B30"/>
    <w:lvl w:ilvl="0" w:tplc="04150017">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6D397430"/>
    <w:multiLevelType w:val="hybridMultilevel"/>
    <w:tmpl w:val="84CE7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7F71B0"/>
    <w:multiLevelType w:val="hybridMultilevel"/>
    <w:tmpl w:val="FA042E3C"/>
    <w:lvl w:ilvl="0" w:tplc="932EAF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5A76E8"/>
    <w:multiLevelType w:val="hybridMultilevel"/>
    <w:tmpl w:val="01F8C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F9631B"/>
    <w:multiLevelType w:val="hybridMultilevel"/>
    <w:tmpl w:val="1A1C14EA"/>
    <w:lvl w:ilvl="0" w:tplc="B9C6898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FD73F25"/>
    <w:multiLevelType w:val="hybridMultilevel"/>
    <w:tmpl w:val="57DCF6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5"/>
  </w:num>
  <w:num w:numId="2">
    <w:abstractNumId w:val="11"/>
  </w:num>
  <w:num w:numId="3">
    <w:abstractNumId w:val="16"/>
  </w:num>
  <w:num w:numId="4">
    <w:abstractNumId w:val="27"/>
  </w:num>
  <w:num w:numId="5">
    <w:abstractNumId w:val="6"/>
  </w:num>
  <w:num w:numId="6">
    <w:abstractNumId w:val="30"/>
  </w:num>
  <w:num w:numId="7">
    <w:abstractNumId w:val="9"/>
  </w:num>
  <w:num w:numId="8">
    <w:abstractNumId w:val="33"/>
  </w:num>
  <w:num w:numId="9">
    <w:abstractNumId w:val="8"/>
  </w:num>
  <w:num w:numId="10">
    <w:abstractNumId w:val="26"/>
  </w:num>
  <w:num w:numId="11">
    <w:abstractNumId w:val="3"/>
  </w:num>
  <w:num w:numId="12">
    <w:abstractNumId w:val="21"/>
  </w:num>
  <w:num w:numId="13">
    <w:abstractNumId w:val="14"/>
  </w:num>
  <w:num w:numId="14">
    <w:abstractNumId w:val="20"/>
  </w:num>
  <w:num w:numId="15">
    <w:abstractNumId w:val="1"/>
  </w:num>
  <w:num w:numId="16">
    <w:abstractNumId w:val="4"/>
  </w:num>
  <w:num w:numId="17">
    <w:abstractNumId w:val="10"/>
  </w:num>
  <w:num w:numId="18">
    <w:abstractNumId w:val="13"/>
  </w:num>
  <w:num w:numId="19">
    <w:abstractNumId w:val="12"/>
  </w:num>
  <w:num w:numId="20">
    <w:abstractNumId w:val="22"/>
  </w:num>
  <w:num w:numId="21">
    <w:abstractNumId w:val="32"/>
  </w:num>
  <w:num w:numId="22">
    <w:abstractNumId w:val="31"/>
  </w:num>
  <w:num w:numId="23">
    <w:abstractNumId w:val="29"/>
  </w:num>
  <w:num w:numId="24">
    <w:abstractNumId w:val="5"/>
  </w:num>
  <w:num w:numId="25">
    <w:abstractNumId w:val="24"/>
  </w:num>
  <w:num w:numId="26">
    <w:abstractNumId w:val="18"/>
  </w:num>
  <w:num w:numId="27">
    <w:abstractNumId w:val="23"/>
  </w:num>
  <w:num w:numId="28">
    <w:abstractNumId w:val="2"/>
  </w:num>
  <w:num w:numId="29">
    <w:abstractNumId w:val="7"/>
  </w:num>
  <w:num w:numId="30">
    <w:abstractNumId w:val="15"/>
  </w:num>
  <w:num w:numId="31">
    <w:abstractNumId w:val="0"/>
  </w:num>
  <w:num w:numId="32">
    <w:abstractNumId w:val="2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FE"/>
    <w:rsid w:val="00002A5C"/>
    <w:rsid w:val="00111CF6"/>
    <w:rsid w:val="001217D5"/>
    <w:rsid w:val="0013034B"/>
    <w:rsid w:val="0013258E"/>
    <w:rsid w:val="0014639A"/>
    <w:rsid w:val="00157BF9"/>
    <w:rsid w:val="001C3D0C"/>
    <w:rsid w:val="001D56FB"/>
    <w:rsid w:val="00250814"/>
    <w:rsid w:val="002832CE"/>
    <w:rsid w:val="00283E09"/>
    <w:rsid w:val="003D19C7"/>
    <w:rsid w:val="00477BFF"/>
    <w:rsid w:val="0048097E"/>
    <w:rsid w:val="004B121D"/>
    <w:rsid w:val="004B541A"/>
    <w:rsid w:val="005E2852"/>
    <w:rsid w:val="00681A4D"/>
    <w:rsid w:val="00690812"/>
    <w:rsid w:val="006B3B74"/>
    <w:rsid w:val="00733233"/>
    <w:rsid w:val="007E3663"/>
    <w:rsid w:val="008A0046"/>
    <w:rsid w:val="008E0697"/>
    <w:rsid w:val="00905864"/>
    <w:rsid w:val="009463BB"/>
    <w:rsid w:val="009671ED"/>
    <w:rsid w:val="0099300C"/>
    <w:rsid w:val="009F1E70"/>
    <w:rsid w:val="00A15D64"/>
    <w:rsid w:val="00AC4E91"/>
    <w:rsid w:val="00AF12B3"/>
    <w:rsid w:val="00AF652F"/>
    <w:rsid w:val="00B53ECA"/>
    <w:rsid w:val="00B73B87"/>
    <w:rsid w:val="00BE37FE"/>
    <w:rsid w:val="00C44B11"/>
    <w:rsid w:val="00CA0169"/>
    <w:rsid w:val="00CC71FE"/>
    <w:rsid w:val="00CE50C3"/>
    <w:rsid w:val="00D81E97"/>
    <w:rsid w:val="00DC7DFA"/>
    <w:rsid w:val="00DD653D"/>
    <w:rsid w:val="00E3605D"/>
    <w:rsid w:val="00E9232C"/>
    <w:rsid w:val="00FE1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7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E37FE"/>
    <w:pPr>
      <w:suppressAutoHyphens/>
      <w:spacing w:after="200" w:line="276" w:lineRule="auto"/>
      <w:ind w:left="720"/>
      <w:contextualSpacing/>
      <w:jc w:val="left"/>
    </w:pPr>
    <w:rPr>
      <w:rFonts w:ascii="Calibri" w:eastAsia="Times New Roman" w:hAnsi="Calibri" w:cs="Times New Roman"/>
      <w:kern w:val="1"/>
      <w:lang w:eastAsia="ar-SA"/>
    </w:rPr>
  </w:style>
  <w:style w:type="paragraph" w:styleId="Stopka">
    <w:name w:val="footer"/>
    <w:basedOn w:val="Normalny"/>
    <w:link w:val="StopkaZnak"/>
    <w:uiPriority w:val="99"/>
    <w:unhideWhenUsed/>
    <w:rsid w:val="00BE37FE"/>
    <w:pPr>
      <w:tabs>
        <w:tab w:val="center" w:pos="4536"/>
        <w:tab w:val="right" w:pos="9072"/>
      </w:tabs>
      <w:jc w:val="left"/>
    </w:pPr>
  </w:style>
  <w:style w:type="character" w:customStyle="1" w:styleId="StopkaZnak">
    <w:name w:val="Stopka Znak"/>
    <w:basedOn w:val="Domylnaczcionkaakapitu"/>
    <w:link w:val="Stopka"/>
    <w:uiPriority w:val="99"/>
    <w:rsid w:val="00BE37FE"/>
  </w:style>
  <w:style w:type="paragraph" w:styleId="Tekstprzypisukocowego">
    <w:name w:val="endnote text"/>
    <w:basedOn w:val="Normalny"/>
    <w:link w:val="TekstprzypisukocowegoZnak"/>
    <w:uiPriority w:val="99"/>
    <w:semiHidden/>
    <w:unhideWhenUsed/>
    <w:rsid w:val="00CC71FE"/>
    <w:rPr>
      <w:sz w:val="20"/>
      <w:szCs w:val="20"/>
    </w:rPr>
  </w:style>
  <w:style w:type="character" w:customStyle="1" w:styleId="TekstprzypisukocowegoZnak">
    <w:name w:val="Tekst przypisu końcowego Znak"/>
    <w:basedOn w:val="Domylnaczcionkaakapitu"/>
    <w:link w:val="Tekstprzypisukocowego"/>
    <w:uiPriority w:val="99"/>
    <w:semiHidden/>
    <w:rsid w:val="00CC71FE"/>
    <w:rPr>
      <w:sz w:val="20"/>
      <w:szCs w:val="20"/>
    </w:rPr>
  </w:style>
  <w:style w:type="character" w:styleId="Odwoanieprzypisukocowego">
    <w:name w:val="endnote reference"/>
    <w:basedOn w:val="Domylnaczcionkaakapitu"/>
    <w:uiPriority w:val="99"/>
    <w:semiHidden/>
    <w:unhideWhenUsed/>
    <w:rsid w:val="00CC71FE"/>
    <w:rPr>
      <w:vertAlign w:val="superscript"/>
    </w:rPr>
  </w:style>
  <w:style w:type="paragraph" w:styleId="Tekstdymka">
    <w:name w:val="Balloon Text"/>
    <w:basedOn w:val="Normalny"/>
    <w:link w:val="TekstdymkaZnak"/>
    <w:uiPriority w:val="99"/>
    <w:semiHidden/>
    <w:unhideWhenUsed/>
    <w:rsid w:val="00DD653D"/>
    <w:rPr>
      <w:rFonts w:ascii="Tahoma" w:hAnsi="Tahoma" w:cs="Tahoma"/>
      <w:sz w:val="16"/>
      <w:szCs w:val="16"/>
    </w:rPr>
  </w:style>
  <w:style w:type="character" w:customStyle="1" w:styleId="TekstdymkaZnak">
    <w:name w:val="Tekst dymka Znak"/>
    <w:basedOn w:val="Domylnaczcionkaakapitu"/>
    <w:link w:val="Tekstdymka"/>
    <w:uiPriority w:val="99"/>
    <w:semiHidden/>
    <w:rsid w:val="00DD6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7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E37FE"/>
    <w:pPr>
      <w:suppressAutoHyphens/>
      <w:spacing w:after="200" w:line="276" w:lineRule="auto"/>
      <w:ind w:left="720"/>
      <w:contextualSpacing/>
      <w:jc w:val="left"/>
    </w:pPr>
    <w:rPr>
      <w:rFonts w:ascii="Calibri" w:eastAsia="Times New Roman" w:hAnsi="Calibri" w:cs="Times New Roman"/>
      <w:kern w:val="1"/>
      <w:lang w:eastAsia="ar-SA"/>
    </w:rPr>
  </w:style>
  <w:style w:type="paragraph" w:styleId="Stopka">
    <w:name w:val="footer"/>
    <w:basedOn w:val="Normalny"/>
    <w:link w:val="StopkaZnak"/>
    <w:uiPriority w:val="99"/>
    <w:unhideWhenUsed/>
    <w:rsid w:val="00BE37FE"/>
    <w:pPr>
      <w:tabs>
        <w:tab w:val="center" w:pos="4536"/>
        <w:tab w:val="right" w:pos="9072"/>
      </w:tabs>
      <w:jc w:val="left"/>
    </w:pPr>
  </w:style>
  <w:style w:type="character" w:customStyle="1" w:styleId="StopkaZnak">
    <w:name w:val="Stopka Znak"/>
    <w:basedOn w:val="Domylnaczcionkaakapitu"/>
    <w:link w:val="Stopka"/>
    <w:uiPriority w:val="99"/>
    <w:rsid w:val="00BE37FE"/>
  </w:style>
  <w:style w:type="paragraph" w:styleId="Tekstprzypisukocowego">
    <w:name w:val="endnote text"/>
    <w:basedOn w:val="Normalny"/>
    <w:link w:val="TekstprzypisukocowegoZnak"/>
    <w:uiPriority w:val="99"/>
    <w:semiHidden/>
    <w:unhideWhenUsed/>
    <w:rsid w:val="00CC71FE"/>
    <w:rPr>
      <w:sz w:val="20"/>
      <w:szCs w:val="20"/>
    </w:rPr>
  </w:style>
  <w:style w:type="character" w:customStyle="1" w:styleId="TekstprzypisukocowegoZnak">
    <w:name w:val="Tekst przypisu końcowego Znak"/>
    <w:basedOn w:val="Domylnaczcionkaakapitu"/>
    <w:link w:val="Tekstprzypisukocowego"/>
    <w:uiPriority w:val="99"/>
    <w:semiHidden/>
    <w:rsid w:val="00CC71FE"/>
    <w:rPr>
      <w:sz w:val="20"/>
      <w:szCs w:val="20"/>
    </w:rPr>
  </w:style>
  <w:style w:type="character" w:styleId="Odwoanieprzypisukocowego">
    <w:name w:val="endnote reference"/>
    <w:basedOn w:val="Domylnaczcionkaakapitu"/>
    <w:uiPriority w:val="99"/>
    <w:semiHidden/>
    <w:unhideWhenUsed/>
    <w:rsid w:val="00CC71FE"/>
    <w:rPr>
      <w:vertAlign w:val="superscript"/>
    </w:rPr>
  </w:style>
  <w:style w:type="paragraph" w:styleId="Tekstdymka">
    <w:name w:val="Balloon Text"/>
    <w:basedOn w:val="Normalny"/>
    <w:link w:val="TekstdymkaZnak"/>
    <w:uiPriority w:val="99"/>
    <w:semiHidden/>
    <w:unhideWhenUsed/>
    <w:rsid w:val="00DD653D"/>
    <w:rPr>
      <w:rFonts w:ascii="Tahoma" w:hAnsi="Tahoma" w:cs="Tahoma"/>
      <w:sz w:val="16"/>
      <w:szCs w:val="16"/>
    </w:rPr>
  </w:style>
  <w:style w:type="character" w:customStyle="1" w:styleId="TekstdymkaZnak">
    <w:name w:val="Tekst dymka Znak"/>
    <w:basedOn w:val="Domylnaczcionkaakapitu"/>
    <w:link w:val="Tekstdymka"/>
    <w:uiPriority w:val="99"/>
    <w:semiHidden/>
    <w:rsid w:val="00DD6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689">
      <w:bodyDiv w:val="1"/>
      <w:marLeft w:val="0"/>
      <w:marRight w:val="0"/>
      <w:marTop w:val="0"/>
      <w:marBottom w:val="0"/>
      <w:divBdr>
        <w:top w:val="none" w:sz="0" w:space="0" w:color="auto"/>
        <w:left w:val="none" w:sz="0" w:space="0" w:color="auto"/>
        <w:bottom w:val="none" w:sz="0" w:space="0" w:color="auto"/>
        <w:right w:val="none" w:sz="0" w:space="0" w:color="auto"/>
      </w:divBdr>
    </w:div>
    <w:div w:id="498736038">
      <w:bodyDiv w:val="1"/>
      <w:marLeft w:val="0"/>
      <w:marRight w:val="0"/>
      <w:marTop w:val="0"/>
      <w:marBottom w:val="0"/>
      <w:divBdr>
        <w:top w:val="none" w:sz="0" w:space="0" w:color="auto"/>
        <w:left w:val="none" w:sz="0" w:space="0" w:color="auto"/>
        <w:bottom w:val="none" w:sz="0" w:space="0" w:color="auto"/>
        <w:right w:val="none" w:sz="0" w:space="0" w:color="auto"/>
      </w:divBdr>
    </w:div>
    <w:div w:id="822548225">
      <w:bodyDiv w:val="1"/>
      <w:marLeft w:val="0"/>
      <w:marRight w:val="0"/>
      <w:marTop w:val="0"/>
      <w:marBottom w:val="0"/>
      <w:divBdr>
        <w:top w:val="none" w:sz="0" w:space="0" w:color="auto"/>
        <w:left w:val="none" w:sz="0" w:space="0" w:color="auto"/>
        <w:bottom w:val="none" w:sz="0" w:space="0" w:color="auto"/>
        <w:right w:val="none" w:sz="0" w:space="0" w:color="auto"/>
      </w:divBdr>
    </w:div>
    <w:div w:id="1489639526">
      <w:bodyDiv w:val="1"/>
      <w:marLeft w:val="0"/>
      <w:marRight w:val="0"/>
      <w:marTop w:val="0"/>
      <w:marBottom w:val="0"/>
      <w:divBdr>
        <w:top w:val="none" w:sz="0" w:space="0" w:color="auto"/>
        <w:left w:val="none" w:sz="0" w:space="0" w:color="auto"/>
        <w:bottom w:val="none" w:sz="0" w:space="0" w:color="auto"/>
        <w:right w:val="none" w:sz="0" w:space="0" w:color="auto"/>
      </w:divBdr>
    </w:div>
    <w:div w:id="207435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os@um.swinoujs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FE6A-1C06-4009-944C-2DBDD8C5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3599</Words>
  <Characters>21594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ania poronis</cp:lastModifiedBy>
  <cp:revision>9</cp:revision>
  <cp:lastPrinted>2019-12-27T08:28:00Z</cp:lastPrinted>
  <dcterms:created xsi:type="dcterms:W3CDTF">2019-12-27T07:12:00Z</dcterms:created>
  <dcterms:modified xsi:type="dcterms:W3CDTF">2019-12-27T08:28:00Z</dcterms:modified>
</cp:coreProperties>
</file>