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47FE3EC1" w:rsidR="00740E76" w:rsidRPr="00F22134" w:rsidRDefault="00740E76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F22134">
        <w:rPr>
          <w:rFonts w:ascii="Arial" w:eastAsia="Open Sans" w:hAnsi="Arial" w:cs="Arial"/>
          <w:sz w:val="24"/>
          <w:szCs w:val="24"/>
        </w:rPr>
        <w:t>Załącznik nr</w:t>
      </w:r>
      <w:r w:rsidR="0077144C" w:rsidRPr="00F22134">
        <w:rPr>
          <w:rFonts w:ascii="Arial" w:eastAsia="Open Sans" w:hAnsi="Arial" w:cs="Arial"/>
          <w:sz w:val="24"/>
          <w:szCs w:val="24"/>
        </w:rPr>
        <w:t xml:space="preserve"> </w:t>
      </w:r>
      <w:r w:rsidR="00A1721F">
        <w:rPr>
          <w:rFonts w:ascii="Arial" w:eastAsia="Open Sans" w:hAnsi="Arial" w:cs="Arial"/>
          <w:sz w:val="24"/>
          <w:szCs w:val="24"/>
        </w:rPr>
        <w:t>2</w:t>
      </w:r>
      <w:r w:rsidR="0077144C" w:rsidRPr="00F22134">
        <w:rPr>
          <w:rFonts w:ascii="Arial" w:eastAsia="Open Sans" w:hAnsi="Arial" w:cs="Arial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sz w:val="24"/>
          <w:szCs w:val="24"/>
        </w:rPr>
        <w:t>do SWZ</w:t>
      </w:r>
    </w:p>
    <w:p w14:paraId="4BAD7F11" w14:textId="6544E9EF" w:rsidR="00453712" w:rsidRPr="00BC50F6" w:rsidRDefault="00453712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135770CA" w14:textId="1FA6BE3F" w:rsidR="00740E76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35F0A739" w14:textId="054509E9" w:rsidR="00B8702C" w:rsidRPr="007865BC" w:rsidRDefault="00BC2096" w:rsidP="007865B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D2646">
        <w:rPr>
          <w:rFonts w:ascii="Arial" w:hAnsi="Arial" w:cs="Arial"/>
          <w:b/>
          <w:sz w:val="24"/>
          <w:szCs w:val="24"/>
        </w:rPr>
        <w:t xml:space="preserve">w </w:t>
      </w:r>
      <w:r w:rsidR="006D2646" w:rsidRPr="00985856">
        <w:rPr>
          <w:rFonts w:ascii="Arial" w:hAnsi="Arial" w:cs="Arial"/>
          <w:b/>
          <w:sz w:val="24"/>
          <w:szCs w:val="24"/>
        </w:rPr>
        <w:t xml:space="preserve">postępowaniu o udzielenie zamówienia publicznego </w:t>
      </w:r>
      <w:r w:rsidR="006D2646" w:rsidRPr="00985856">
        <w:rPr>
          <w:rFonts w:ascii="Arial" w:hAnsi="Arial" w:cs="Arial"/>
          <w:b/>
          <w:sz w:val="24"/>
          <w:szCs w:val="24"/>
        </w:rPr>
        <w:br/>
        <w:t>w trybie p</w:t>
      </w:r>
      <w:r w:rsidR="00A1721F">
        <w:rPr>
          <w:rFonts w:ascii="Arial" w:hAnsi="Arial" w:cs="Arial"/>
          <w:b/>
          <w:sz w:val="24"/>
          <w:szCs w:val="24"/>
        </w:rPr>
        <w:t xml:space="preserve">odstawowym </w:t>
      </w:r>
      <w:r w:rsidR="006D2646" w:rsidRPr="00985856">
        <w:rPr>
          <w:rFonts w:ascii="Arial" w:hAnsi="Arial" w:cs="Arial"/>
          <w:b/>
          <w:sz w:val="24"/>
          <w:szCs w:val="24"/>
        </w:rPr>
        <w:t xml:space="preserve"> </w:t>
      </w:r>
      <w:r w:rsidR="006D2646" w:rsidRPr="00985856">
        <w:rPr>
          <w:rFonts w:ascii="Arial" w:hAnsi="Arial" w:cs="Arial"/>
          <w:b/>
          <w:sz w:val="24"/>
          <w:szCs w:val="24"/>
        </w:rPr>
        <w:br/>
        <w:t xml:space="preserve">o wartości zamówienia </w:t>
      </w:r>
      <w:r w:rsidR="00A1721F">
        <w:rPr>
          <w:rFonts w:ascii="Arial" w:hAnsi="Arial" w:cs="Arial"/>
          <w:b/>
          <w:sz w:val="24"/>
          <w:szCs w:val="24"/>
        </w:rPr>
        <w:t xml:space="preserve">poniżej </w:t>
      </w:r>
      <w:r w:rsidR="006D2646" w:rsidRPr="00985856">
        <w:rPr>
          <w:rFonts w:ascii="Arial" w:hAnsi="Arial" w:cs="Arial"/>
          <w:b/>
          <w:sz w:val="24"/>
          <w:szCs w:val="24"/>
        </w:rPr>
        <w:t>prog</w:t>
      </w:r>
      <w:r w:rsidR="00A1721F">
        <w:rPr>
          <w:rFonts w:ascii="Arial" w:hAnsi="Arial" w:cs="Arial"/>
          <w:b/>
          <w:sz w:val="24"/>
          <w:szCs w:val="24"/>
        </w:rPr>
        <w:t>ów</w:t>
      </w:r>
      <w:r w:rsidR="006D2646" w:rsidRPr="00985856">
        <w:rPr>
          <w:rFonts w:ascii="Arial" w:hAnsi="Arial" w:cs="Arial"/>
          <w:b/>
          <w:sz w:val="24"/>
          <w:szCs w:val="24"/>
        </w:rPr>
        <w:t xml:space="preserve"> unijn</w:t>
      </w:r>
      <w:r w:rsidR="00A1721F">
        <w:rPr>
          <w:rFonts w:ascii="Arial" w:hAnsi="Arial" w:cs="Arial"/>
          <w:b/>
          <w:sz w:val="24"/>
          <w:szCs w:val="24"/>
        </w:rPr>
        <w:t xml:space="preserve">ych </w:t>
      </w:r>
      <w:r w:rsidR="00A1721F">
        <w:rPr>
          <w:rFonts w:ascii="Arial" w:hAnsi="Arial" w:cs="Arial"/>
          <w:b/>
          <w:sz w:val="24"/>
          <w:szCs w:val="24"/>
          <w:lang w:eastAsia="en-US"/>
        </w:rPr>
        <w:t xml:space="preserve">na </w:t>
      </w:r>
      <w:r w:rsidR="00A1721F">
        <w:rPr>
          <w:rFonts w:ascii="Arial" w:hAnsi="Arial" w:cs="Arial"/>
          <w:b/>
          <w:sz w:val="24"/>
          <w:szCs w:val="24"/>
          <w:lang w:eastAsia="en-US"/>
        </w:rPr>
        <w:br/>
        <w:t>„</w:t>
      </w:r>
      <w:r w:rsidR="00A1721F" w:rsidRPr="00A1721F">
        <w:rPr>
          <w:rFonts w:ascii="Arial" w:hAnsi="Arial" w:cs="Arial"/>
          <w:b/>
          <w:sz w:val="24"/>
          <w:szCs w:val="24"/>
          <w:lang w:eastAsia="en-US"/>
        </w:rPr>
        <w:t>Przebudow</w:t>
      </w:r>
      <w:r w:rsidR="00A1721F">
        <w:rPr>
          <w:rFonts w:ascii="Arial" w:hAnsi="Arial" w:cs="Arial"/>
          <w:b/>
          <w:sz w:val="24"/>
          <w:szCs w:val="24"/>
          <w:lang w:eastAsia="en-US"/>
        </w:rPr>
        <w:t>ę</w:t>
      </w:r>
      <w:r w:rsidR="00A1721F" w:rsidRPr="00A1721F">
        <w:rPr>
          <w:rFonts w:ascii="Arial" w:hAnsi="Arial" w:cs="Arial"/>
          <w:b/>
          <w:sz w:val="24"/>
          <w:szCs w:val="24"/>
          <w:lang w:eastAsia="en-US"/>
        </w:rPr>
        <w:t xml:space="preserve"> pomieszczeń w KW PSP w Gdańsku</w:t>
      </w:r>
      <w:r w:rsidR="00A1721F">
        <w:rPr>
          <w:rFonts w:ascii="Arial" w:hAnsi="Arial" w:cs="Arial"/>
          <w:b/>
          <w:sz w:val="24"/>
          <w:szCs w:val="24"/>
          <w:lang w:eastAsia="en-US"/>
        </w:rPr>
        <w:t>”</w:t>
      </w:r>
    </w:p>
    <w:p w14:paraId="6C4BFBB0" w14:textId="77777777" w:rsidR="00B8702C" w:rsidRPr="00B8702C" w:rsidRDefault="00B8702C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hAnsi="Arial" w:cs="Arial"/>
          <w:b/>
          <w:sz w:val="28"/>
          <w:szCs w:val="24"/>
          <w:lang w:eastAsia="en-US"/>
        </w:rPr>
      </w:pPr>
    </w:p>
    <w:p w14:paraId="6AAF4802" w14:textId="079026D5" w:rsid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p w14:paraId="08748E4C" w14:textId="77777777" w:rsidR="00A1721F" w:rsidRPr="00420D12" w:rsidRDefault="00A1721F" w:rsidP="00420D12">
      <w:pPr>
        <w:widowControl w:val="0"/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b/>
          <w:bCs/>
          <w:sz w:val="24"/>
          <w:szCs w:val="24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453712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334E4031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Nazwa (firma) i adres </w:t>
            </w:r>
            <w:r w:rsidR="005955F9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="005955F9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ykonawcy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3D913C56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453712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453712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mikroprzedsiębiorcą*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221E74F4" w14:textId="77777777" w:rsidR="00C256AF" w:rsidRPr="00453712" w:rsidRDefault="00C256AF" w:rsidP="00C256AF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453712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7107BC70" w14:textId="49A137D5" w:rsidR="00ED0392" w:rsidRPr="00420D12" w:rsidRDefault="00ED0392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  <w:r w:rsidRPr="00ED0392">
        <w:rPr>
          <w:rFonts w:ascii="Arial" w:hAnsi="Arial" w:cs="Arial"/>
          <w:sz w:val="24"/>
          <w:szCs w:val="22"/>
        </w:rPr>
        <w:t xml:space="preserve">SKŁADAMY OFERTĘ na wykonanie przedmiotu zamówienia zgodnie z warunkami </w:t>
      </w:r>
      <w:r w:rsidR="00F025DB">
        <w:rPr>
          <w:rFonts w:ascii="Arial" w:hAnsi="Arial" w:cs="Arial"/>
          <w:sz w:val="24"/>
          <w:szCs w:val="22"/>
        </w:rPr>
        <w:br/>
      </w:r>
      <w:r w:rsidRPr="00ED0392">
        <w:rPr>
          <w:rFonts w:ascii="Arial" w:hAnsi="Arial" w:cs="Arial"/>
          <w:sz w:val="24"/>
          <w:szCs w:val="22"/>
        </w:rPr>
        <w:t xml:space="preserve">i ustaleniami zawartymi w </w:t>
      </w:r>
      <w:r>
        <w:rPr>
          <w:rFonts w:ascii="Arial" w:hAnsi="Arial" w:cs="Arial"/>
          <w:sz w:val="24"/>
          <w:szCs w:val="22"/>
        </w:rPr>
        <w:t xml:space="preserve">dokumentach zamówienia oraz </w:t>
      </w:r>
      <w:r w:rsidRPr="00ED0392">
        <w:rPr>
          <w:rFonts w:ascii="Arial" w:hAnsi="Arial" w:cs="Arial"/>
          <w:sz w:val="24"/>
          <w:szCs w:val="22"/>
        </w:rPr>
        <w:t xml:space="preserve">OŚWIADCZAMY, </w:t>
      </w:r>
      <w:r w:rsidR="00F025DB">
        <w:rPr>
          <w:rFonts w:ascii="Arial" w:hAnsi="Arial" w:cs="Arial"/>
          <w:sz w:val="24"/>
          <w:szCs w:val="22"/>
        </w:rPr>
        <w:br/>
      </w:r>
      <w:r w:rsidRPr="00ED0392">
        <w:rPr>
          <w:rFonts w:ascii="Arial" w:hAnsi="Arial" w:cs="Arial"/>
          <w:sz w:val="24"/>
          <w:szCs w:val="22"/>
        </w:rPr>
        <w:t xml:space="preserve">że zapoznaliśmy się ze Specyfikacją </w:t>
      </w:r>
      <w:r>
        <w:rPr>
          <w:rFonts w:ascii="Arial" w:hAnsi="Arial" w:cs="Arial"/>
          <w:sz w:val="24"/>
          <w:szCs w:val="22"/>
        </w:rPr>
        <w:t>Warunków Zamówienia (S</w:t>
      </w:r>
      <w:r w:rsidRPr="00ED0392">
        <w:rPr>
          <w:rFonts w:ascii="Arial" w:hAnsi="Arial" w:cs="Arial"/>
          <w:sz w:val="24"/>
          <w:szCs w:val="22"/>
        </w:rPr>
        <w:t>WZ) oraz wyjaśnieniami i zmi</w:t>
      </w:r>
      <w:r>
        <w:rPr>
          <w:rFonts w:ascii="Arial" w:hAnsi="Arial" w:cs="Arial"/>
          <w:sz w:val="24"/>
          <w:szCs w:val="22"/>
        </w:rPr>
        <w:t>anami do S</w:t>
      </w:r>
      <w:r w:rsidRPr="00ED0392">
        <w:rPr>
          <w:rFonts w:ascii="Arial" w:hAnsi="Arial" w:cs="Arial"/>
          <w:sz w:val="24"/>
          <w:szCs w:val="22"/>
        </w:rPr>
        <w:t>WZ przekazanymi przez Zamawiającego i uznajemy się za związanych określonymi w nich postanowieniami i zasadami postępowania</w:t>
      </w:r>
      <w:r>
        <w:rPr>
          <w:rFonts w:ascii="Arial" w:hAnsi="Arial" w:cs="Arial"/>
          <w:sz w:val="24"/>
          <w:szCs w:val="22"/>
        </w:rPr>
        <w:t xml:space="preserve"> pn. </w:t>
      </w:r>
      <w:r w:rsidRPr="00985856">
        <w:rPr>
          <w:rFonts w:ascii="Arial" w:hAnsi="Arial" w:cs="Arial"/>
          <w:bCs/>
          <w:sz w:val="24"/>
          <w:szCs w:val="24"/>
          <w:lang w:eastAsia="en-US"/>
        </w:rPr>
        <w:t>„</w:t>
      </w:r>
      <w:r>
        <w:rPr>
          <w:rFonts w:ascii="Arial" w:hAnsi="Arial" w:cs="Arial"/>
          <w:bCs/>
          <w:sz w:val="24"/>
          <w:szCs w:val="24"/>
          <w:lang w:eastAsia="en-US"/>
        </w:rPr>
        <w:t>Przebudowa</w:t>
      </w:r>
      <w:r w:rsidRPr="00A1721F">
        <w:rPr>
          <w:rFonts w:ascii="Arial" w:hAnsi="Arial" w:cs="Arial"/>
          <w:bCs/>
          <w:sz w:val="24"/>
          <w:szCs w:val="24"/>
          <w:lang w:eastAsia="en-US"/>
        </w:rPr>
        <w:t xml:space="preserve"> pomieszczeń w KW PSP w Gdańsku</w:t>
      </w:r>
      <w:r w:rsidRPr="00985856">
        <w:rPr>
          <w:rFonts w:ascii="Arial" w:hAnsi="Arial" w:cs="Arial"/>
          <w:bCs/>
          <w:sz w:val="24"/>
          <w:szCs w:val="24"/>
          <w:lang w:eastAsia="en-US"/>
        </w:rPr>
        <w:t>”,</w:t>
      </w:r>
    </w:p>
    <w:p w14:paraId="6ACB182E" w14:textId="559DBE30" w:rsidR="00740E76" w:rsidRP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BC2096">
        <w:rPr>
          <w:rFonts w:ascii="Arial" w:eastAsia="Times New Roman" w:hAnsi="Arial" w:cs="Arial"/>
          <w:b/>
          <w:bCs/>
          <w:sz w:val="24"/>
          <w:szCs w:val="24"/>
        </w:rPr>
        <w:t>Zobowiązanie Wykonawcy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6B0F00F" w14:textId="61798D9A" w:rsidR="006D2646" w:rsidRPr="007865BC" w:rsidRDefault="00BC2096" w:rsidP="007865BC">
      <w:pPr>
        <w:spacing w:before="120" w:after="120" w:line="240" w:lineRule="auto"/>
        <w:ind w:right="283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C2096">
        <w:rPr>
          <w:rFonts w:ascii="Arial" w:hAnsi="Arial" w:cs="Arial"/>
          <w:sz w:val="24"/>
          <w:szCs w:val="24"/>
        </w:rPr>
        <w:t xml:space="preserve">Przystępując do udziału w </w:t>
      </w:r>
      <w:r w:rsidR="006D2646" w:rsidRPr="00985856">
        <w:rPr>
          <w:rFonts w:ascii="Arial" w:hAnsi="Arial" w:cs="Arial"/>
          <w:bCs/>
          <w:sz w:val="24"/>
          <w:szCs w:val="24"/>
        </w:rPr>
        <w:t>postępowani</w:t>
      </w:r>
      <w:r w:rsidR="006D2646">
        <w:rPr>
          <w:rFonts w:ascii="Arial" w:hAnsi="Arial" w:cs="Arial"/>
          <w:bCs/>
          <w:sz w:val="24"/>
          <w:szCs w:val="24"/>
        </w:rPr>
        <w:t xml:space="preserve">u </w:t>
      </w:r>
      <w:r w:rsidR="006D2646" w:rsidRPr="00985856">
        <w:rPr>
          <w:rFonts w:ascii="Arial" w:hAnsi="Arial" w:cs="Arial"/>
          <w:bCs/>
          <w:sz w:val="24"/>
          <w:szCs w:val="24"/>
        </w:rPr>
        <w:t xml:space="preserve">o udzielenie zamówienia publicznego </w:t>
      </w:r>
      <w:r w:rsidR="006D2646" w:rsidRPr="00985856">
        <w:rPr>
          <w:rFonts w:ascii="Arial" w:hAnsi="Arial" w:cs="Arial"/>
          <w:bCs/>
          <w:sz w:val="24"/>
          <w:szCs w:val="24"/>
        </w:rPr>
        <w:br/>
        <w:t xml:space="preserve">w trybie </w:t>
      </w:r>
      <w:r w:rsidR="00A1721F" w:rsidRPr="00985856">
        <w:rPr>
          <w:rFonts w:ascii="Arial" w:hAnsi="Arial" w:cs="Arial"/>
          <w:bCs/>
          <w:sz w:val="24"/>
          <w:szCs w:val="24"/>
          <w:lang w:eastAsia="en-US"/>
        </w:rPr>
        <w:t>p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odstawowym o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wartości zamówienia 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poniżej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>prog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>ów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unijn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ych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>na „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>Przebudowę</w:t>
      </w:r>
      <w:r w:rsidR="00A1721F" w:rsidRPr="00A1721F">
        <w:rPr>
          <w:rFonts w:ascii="Arial" w:hAnsi="Arial" w:cs="Arial"/>
          <w:bCs/>
          <w:sz w:val="24"/>
          <w:szCs w:val="24"/>
          <w:lang w:eastAsia="en-US"/>
        </w:rPr>
        <w:t xml:space="preserve"> pomieszczeń w KW PSP w Gdańsku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>”</w:t>
      </w:r>
      <w:r w:rsidRPr="00985856">
        <w:rPr>
          <w:rFonts w:ascii="Arial" w:hAnsi="Arial" w:cs="Arial"/>
          <w:bCs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oferujemy </w:t>
      </w:r>
      <w:r w:rsidR="00371E63">
        <w:rPr>
          <w:rFonts w:ascii="Arial" w:hAnsi="Arial" w:cs="Arial"/>
          <w:sz w:val="24"/>
          <w:szCs w:val="24"/>
          <w:lang w:eastAsia="en-US"/>
        </w:rPr>
        <w:t xml:space="preserve">wykonanie przedmiotu zamówienia </w:t>
      </w:r>
      <w:r>
        <w:rPr>
          <w:rFonts w:ascii="Arial" w:hAnsi="Arial" w:cs="Arial"/>
          <w:sz w:val="24"/>
          <w:szCs w:val="24"/>
          <w:lang w:eastAsia="en-US"/>
        </w:rPr>
        <w:t xml:space="preserve">zgodnie z </w:t>
      </w:r>
      <w:r w:rsidR="00A1721F">
        <w:rPr>
          <w:rFonts w:ascii="Arial" w:hAnsi="Arial" w:cs="Arial"/>
          <w:sz w:val="24"/>
          <w:szCs w:val="24"/>
          <w:lang w:eastAsia="en-US"/>
        </w:rPr>
        <w:t xml:space="preserve">wymogami dokumentów zamówienia </w:t>
      </w:r>
      <w:r>
        <w:rPr>
          <w:rFonts w:ascii="Arial" w:hAnsi="Arial" w:cs="Arial"/>
          <w:sz w:val="24"/>
          <w:szCs w:val="24"/>
          <w:lang w:eastAsia="en-US"/>
        </w:rPr>
        <w:t>za cenę</w:t>
      </w:r>
      <w:r w:rsidR="00740E76" w:rsidRPr="00BC2096">
        <w:rPr>
          <w:rFonts w:ascii="Arial" w:hAnsi="Arial" w:cs="Arial"/>
          <w:sz w:val="24"/>
          <w:szCs w:val="24"/>
        </w:rPr>
        <w:t>:</w:t>
      </w:r>
    </w:p>
    <w:p w14:paraId="3D889AB4" w14:textId="2FB1D4BB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lastRenderedPageBreak/>
        <w:t>Cena brutto: ………………………………………………………..…………</w:t>
      </w:r>
      <w:r w:rsidR="00371E63">
        <w:rPr>
          <w:rFonts w:ascii="Arial" w:hAnsi="Arial" w:cs="Arial"/>
          <w:sz w:val="24"/>
          <w:szCs w:val="22"/>
        </w:rPr>
        <w:t>…..</w:t>
      </w:r>
      <w:r w:rsidRPr="001E6C8C">
        <w:rPr>
          <w:rFonts w:ascii="Arial" w:hAnsi="Arial" w:cs="Arial"/>
          <w:sz w:val="24"/>
          <w:szCs w:val="22"/>
        </w:rPr>
        <w:t>…………………….….zł</w:t>
      </w:r>
    </w:p>
    <w:p w14:paraId="5DD9AC0B" w14:textId="77777777" w:rsidR="00371E63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słownie:……………………………………………………………………………………....</w:t>
      </w:r>
    </w:p>
    <w:p w14:paraId="3CA3B6D8" w14:textId="27D2D4EF" w:rsidR="001E6C8C" w:rsidRPr="001E6C8C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….…………………………………………………………………………………….</w:t>
      </w:r>
      <w:r w:rsidR="001E6C8C" w:rsidRPr="001E6C8C">
        <w:rPr>
          <w:rFonts w:ascii="Arial" w:hAnsi="Arial" w:cs="Arial"/>
          <w:sz w:val="24"/>
          <w:szCs w:val="22"/>
        </w:rPr>
        <w:t>……….</w:t>
      </w:r>
    </w:p>
    <w:p w14:paraId="100F13CE" w14:textId="77777777" w:rsidR="00371E63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</w:p>
    <w:p w14:paraId="6FAA52EF" w14:textId="19D1622B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w tym podatek: ………………………………………….…………………</w:t>
      </w:r>
      <w:r w:rsidR="00371E63">
        <w:rPr>
          <w:rFonts w:ascii="Arial" w:hAnsi="Arial" w:cs="Arial"/>
          <w:sz w:val="24"/>
          <w:szCs w:val="22"/>
        </w:rPr>
        <w:t>………</w:t>
      </w:r>
      <w:r w:rsidRPr="001E6C8C">
        <w:rPr>
          <w:rFonts w:ascii="Arial" w:hAnsi="Arial" w:cs="Arial"/>
          <w:sz w:val="24"/>
          <w:szCs w:val="22"/>
        </w:rPr>
        <w:t>……………………….....zł,</w:t>
      </w:r>
    </w:p>
    <w:p w14:paraId="42C80FB3" w14:textId="77777777" w:rsidR="00371E63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</w:p>
    <w:p w14:paraId="51DB06E5" w14:textId="6E32999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wartość netto: ……………………</w:t>
      </w:r>
      <w:r w:rsidR="00371E63">
        <w:rPr>
          <w:rFonts w:ascii="Arial" w:hAnsi="Arial" w:cs="Arial"/>
          <w:sz w:val="24"/>
          <w:szCs w:val="22"/>
        </w:rPr>
        <w:t>…….</w:t>
      </w:r>
      <w:r w:rsidRPr="001E6C8C">
        <w:rPr>
          <w:rFonts w:ascii="Arial" w:hAnsi="Arial" w:cs="Arial"/>
          <w:sz w:val="24"/>
          <w:szCs w:val="22"/>
        </w:rPr>
        <w:t xml:space="preserve">…………………….……………………………………………….zł </w:t>
      </w:r>
    </w:p>
    <w:p w14:paraId="5AA469F7" w14:textId="13FD3AD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słownie: ………………………………………..…………………………………………………..………</w:t>
      </w:r>
      <w:r w:rsidR="00371E63">
        <w:rPr>
          <w:rFonts w:ascii="Arial" w:hAnsi="Arial" w:cs="Arial"/>
          <w:sz w:val="24"/>
          <w:szCs w:val="22"/>
        </w:rPr>
        <w:t>………………………………………………………………………………………………</w:t>
      </w:r>
    </w:p>
    <w:p w14:paraId="7081FC59" w14:textId="77777777" w:rsidR="001E6C8C" w:rsidRPr="001E6C8C" w:rsidRDefault="001E6C8C" w:rsidP="001E6C8C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2BE806A8" w14:textId="6DE90E29" w:rsidR="001E6C8C" w:rsidRPr="001E6C8C" w:rsidRDefault="001E6C8C" w:rsidP="001E6C8C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Oświadczamy, że powyższe wynagrodzenie (cena ryczałtowa) zawiera wszystkie koszty związane z wykonaniem zamówienia.</w:t>
      </w:r>
    </w:p>
    <w:p w14:paraId="5CE1BC28" w14:textId="4DED7E22" w:rsidR="001E6C8C" w:rsidRPr="003B28A0" w:rsidRDefault="001E6C8C" w:rsidP="003B28A0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 xml:space="preserve">Cena została wyliczona w oparciu o załączone kosztorysy.  </w:t>
      </w:r>
    </w:p>
    <w:p w14:paraId="0C537ECD" w14:textId="642CA04F" w:rsidR="001E6C8C" w:rsidRPr="00371E63" w:rsidRDefault="001E6C8C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1E63">
        <w:rPr>
          <w:rFonts w:ascii="Arial" w:eastAsia="Times New Roman" w:hAnsi="Arial" w:cs="Arial"/>
          <w:bCs/>
          <w:sz w:val="24"/>
          <w:szCs w:val="24"/>
        </w:rPr>
        <w:t xml:space="preserve">ZOBOWIĄZUJEMY SIĘ do wykonania zamówienia w terminie określonym </w:t>
      </w:r>
      <w:r w:rsidR="003B28A0">
        <w:rPr>
          <w:rFonts w:ascii="Arial" w:eastAsia="Times New Roman" w:hAnsi="Arial" w:cs="Arial"/>
          <w:bCs/>
          <w:sz w:val="24"/>
          <w:szCs w:val="24"/>
        </w:rPr>
        <w:br/>
      </w:r>
      <w:r w:rsidRPr="00371E63">
        <w:rPr>
          <w:rFonts w:ascii="Arial" w:eastAsia="Times New Roman" w:hAnsi="Arial" w:cs="Arial"/>
          <w:bCs/>
          <w:sz w:val="24"/>
          <w:szCs w:val="24"/>
        </w:rPr>
        <w:t>w SWZ</w:t>
      </w:r>
      <w:r w:rsidR="00371E63" w:rsidRPr="00371E63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371E6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0EB57C0" w14:textId="62AA839D" w:rsidR="001E6C8C" w:rsidRPr="00371E63" w:rsidRDefault="001E6C8C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1E63">
        <w:rPr>
          <w:rFonts w:ascii="Arial" w:eastAsia="Times New Roman" w:hAnsi="Arial" w:cs="Arial"/>
          <w:bCs/>
          <w:sz w:val="24"/>
          <w:szCs w:val="24"/>
        </w:rPr>
        <w:t>Akceptujemy warunki płatności określone przez Zamawiającego w S</w:t>
      </w:r>
      <w:r w:rsidR="00371E63">
        <w:rPr>
          <w:rFonts w:ascii="Arial" w:eastAsia="Times New Roman" w:hAnsi="Arial" w:cs="Arial"/>
          <w:bCs/>
          <w:sz w:val="24"/>
          <w:szCs w:val="24"/>
        </w:rPr>
        <w:t xml:space="preserve">WZ. </w:t>
      </w:r>
    </w:p>
    <w:p w14:paraId="16D0CD56" w14:textId="77777777" w:rsidR="00F22134" w:rsidRPr="00F22134" w:rsidRDefault="00F22134" w:rsidP="00F025DB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F22134">
        <w:rPr>
          <w:rFonts w:ascii="Arial" w:hAnsi="Arial" w:cs="Arial"/>
          <w:b/>
          <w:sz w:val="24"/>
          <w:szCs w:val="24"/>
          <w:lang w:eastAsia="ar-SA"/>
        </w:rPr>
        <w:t>Gwarancja / rękojmia:</w:t>
      </w:r>
    </w:p>
    <w:p w14:paraId="7083488B" w14:textId="7F0A86BB" w:rsidR="000056B5" w:rsidRDefault="00F22134" w:rsidP="00F22134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22134">
        <w:rPr>
          <w:rFonts w:ascii="Arial" w:hAnsi="Arial" w:cs="Arial"/>
          <w:sz w:val="24"/>
          <w:szCs w:val="24"/>
        </w:rPr>
        <w:t>Na przedmiot zamówienia udzielamy</w:t>
      </w:r>
      <w:r w:rsidR="00F77BBB">
        <w:rPr>
          <w:rFonts w:ascii="Arial" w:hAnsi="Arial" w:cs="Arial"/>
          <w:sz w:val="24"/>
          <w:szCs w:val="24"/>
        </w:rPr>
        <w:t xml:space="preserve"> (należy zaznaczyć odpowiednie pole</w:t>
      </w:r>
      <w:r w:rsidR="00EA6AB0">
        <w:rPr>
          <w:rFonts w:ascii="Arial" w:hAnsi="Arial" w:cs="Arial"/>
          <w:sz w:val="24"/>
          <w:szCs w:val="24"/>
        </w:rPr>
        <w:t>):</w:t>
      </w:r>
      <w:r w:rsidRPr="00F22134">
        <w:rPr>
          <w:rFonts w:ascii="Arial" w:hAnsi="Arial" w:cs="Arial"/>
          <w:sz w:val="24"/>
          <w:szCs w:val="24"/>
        </w:rPr>
        <w:t xml:space="preserve"> </w:t>
      </w:r>
    </w:p>
    <w:p w14:paraId="3AD6E285" w14:textId="77777777" w:rsidR="00F77BBB" w:rsidRDefault="000056B5" w:rsidP="00F22134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77BB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106781276"/>
      <w:r>
        <w:rPr>
          <w:rFonts w:ascii="Arial" w:hAnsi="Arial" w:cs="Arial"/>
          <w:sz w:val="24"/>
          <w:szCs w:val="24"/>
        </w:rPr>
        <w:t xml:space="preserve">36 </w:t>
      </w:r>
      <w:r w:rsidR="00371E63">
        <w:rPr>
          <w:rFonts w:ascii="Arial" w:hAnsi="Arial" w:cs="Arial"/>
          <w:sz w:val="24"/>
          <w:szCs w:val="24"/>
        </w:rPr>
        <w:t>miesięcy gwarancji</w:t>
      </w:r>
    </w:p>
    <w:bookmarkEnd w:id="0"/>
    <w:p w14:paraId="34388446" w14:textId="2995FD3A" w:rsidR="00F77BBB" w:rsidRDefault="00F77BBB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77BB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miesięcy gwarancji</w:t>
      </w:r>
    </w:p>
    <w:p w14:paraId="2107968C" w14:textId="603EC39F" w:rsidR="00F77BBB" w:rsidRDefault="00F77BBB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77BB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</w:t>
      </w:r>
      <w:r w:rsidRPr="00F77B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miesięcy gwarancji</w:t>
      </w:r>
    </w:p>
    <w:p w14:paraId="36359840" w14:textId="0BA36D3F" w:rsidR="00F77BBB" w:rsidRDefault="00F77BBB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77BBB"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miesięcy gwarancji</w:t>
      </w:r>
    </w:p>
    <w:p w14:paraId="3B274450" w14:textId="2F3C64F1" w:rsidR="00F77BBB" w:rsidRDefault="00F77BBB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77BB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 xml:space="preserve"> miesięcy gwarancji</w:t>
      </w:r>
    </w:p>
    <w:p w14:paraId="3AF92B79" w14:textId="04058F99" w:rsidR="00EA6AB0" w:rsidRDefault="00EA6AB0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64629913" w14:textId="0D289654" w:rsidR="00EA6AB0" w:rsidRDefault="00EA6AB0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371E63">
        <w:rPr>
          <w:rFonts w:ascii="Arial" w:hAnsi="Arial" w:cs="Arial"/>
          <w:bCs/>
          <w:sz w:val="24"/>
          <w:szCs w:val="24"/>
        </w:rPr>
        <w:t>od dnia dokonania końcowego odbioru robót budowlanych</w:t>
      </w:r>
      <w:r>
        <w:rPr>
          <w:rFonts w:ascii="Arial" w:hAnsi="Arial" w:cs="Arial"/>
          <w:bCs/>
          <w:sz w:val="24"/>
          <w:szCs w:val="24"/>
        </w:rPr>
        <w:t>.</w:t>
      </w:r>
    </w:p>
    <w:p w14:paraId="7A2914E7" w14:textId="4D803769" w:rsidR="00F77BBB" w:rsidRDefault="00F77BBB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636224C5" w14:textId="79553340" w:rsidR="00F22134" w:rsidRPr="00F22134" w:rsidRDefault="00EA6AB0" w:rsidP="00F22134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22134" w:rsidRPr="00F22134">
        <w:rPr>
          <w:rFonts w:ascii="Arial" w:hAnsi="Arial" w:cs="Arial"/>
          <w:sz w:val="24"/>
          <w:szCs w:val="24"/>
        </w:rPr>
        <w:t>warancja nie może zostać obwarowana przez Wykonawcę żadnymi warunkami, od których spełnienia lub niespełnienia uzależniony jest okres jej trwania.</w:t>
      </w:r>
    </w:p>
    <w:p w14:paraId="1AD85940" w14:textId="77777777" w:rsidR="00371E63" w:rsidRPr="00371E63" w:rsidRDefault="00371E63" w:rsidP="00F025DB">
      <w:pPr>
        <w:pStyle w:val="Akapitzlist"/>
        <w:widowControl w:val="0"/>
        <w:tabs>
          <w:tab w:val="left" w:pos="567"/>
        </w:tabs>
        <w:spacing w:before="120" w:after="120" w:line="240" w:lineRule="auto"/>
        <w:ind w:left="567" w:right="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1E63">
        <w:rPr>
          <w:rFonts w:ascii="Arial" w:eastAsia="Times New Roman" w:hAnsi="Arial" w:cs="Arial"/>
          <w:bCs/>
          <w:sz w:val="24"/>
          <w:szCs w:val="24"/>
        </w:rPr>
        <w:t>Jednocześnie oświadczam, iż dobrowolnie zrównuję okres oferowanej gwarancji z okresem rękojmi.</w:t>
      </w:r>
    </w:p>
    <w:p w14:paraId="1636917F" w14:textId="3D289CB8" w:rsidR="006D2646" w:rsidRDefault="00F22134" w:rsidP="002900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F22134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F22134">
        <w:rPr>
          <w:rFonts w:ascii="Arial" w:hAnsi="Arial" w:cs="Arial"/>
          <w:b/>
          <w:sz w:val="24"/>
          <w:szCs w:val="24"/>
        </w:rPr>
        <w:t>niewpisania</w:t>
      </w:r>
      <w:r w:rsidRPr="00F22134">
        <w:rPr>
          <w:rFonts w:ascii="Arial" w:hAnsi="Arial" w:cs="Arial"/>
          <w:b/>
          <w:sz w:val="24"/>
          <w:szCs w:val="24"/>
        </w:rPr>
        <w:t xml:space="preserve"> w Formularzu </w:t>
      </w:r>
      <w:r w:rsidR="00A42466" w:rsidRPr="00F22134">
        <w:rPr>
          <w:rFonts w:ascii="Arial" w:hAnsi="Arial" w:cs="Arial"/>
          <w:b/>
          <w:sz w:val="24"/>
          <w:szCs w:val="24"/>
        </w:rPr>
        <w:t>ofert</w:t>
      </w:r>
      <w:r w:rsidR="00A42466">
        <w:rPr>
          <w:rFonts w:ascii="Arial" w:hAnsi="Arial" w:cs="Arial"/>
          <w:b/>
          <w:sz w:val="24"/>
          <w:szCs w:val="24"/>
        </w:rPr>
        <w:t>owym</w:t>
      </w:r>
      <w:r w:rsidR="00A42466" w:rsidRPr="00F22134">
        <w:rPr>
          <w:rFonts w:ascii="Arial" w:hAnsi="Arial" w:cs="Arial"/>
          <w:b/>
          <w:sz w:val="24"/>
          <w:szCs w:val="24"/>
        </w:rPr>
        <w:t xml:space="preserve"> </w:t>
      </w:r>
      <w:r w:rsidR="00F171D0">
        <w:rPr>
          <w:rFonts w:ascii="Arial" w:hAnsi="Arial" w:cs="Arial"/>
          <w:b/>
          <w:sz w:val="24"/>
          <w:szCs w:val="24"/>
        </w:rPr>
        <w:t xml:space="preserve">okresu gwarancji Wykonawca otrzyma </w:t>
      </w:r>
      <w:r w:rsidR="00F025DB">
        <w:rPr>
          <w:rFonts w:ascii="Arial" w:hAnsi="Arial" w:cs="Arial"/>
          <w:b/>
          <w:sz w:val="24"/>
          <w:szCs w:val="24"/>
        </w:rPr>
        <w:t>0</w:t>
      </w:r>
      <w:r w:rsidR="00F171D0">
        <w:rPr>
          <w:rFonts w:ascii="Arial" w:hAnsi="Arial" w:cs="Arial"/>
          <w:b/>
          <w:sz w:val="24"/>
          <w:szCs w:val="24"/>
        </w:rPr>
        <w:t xml:space="preserve"> pkt. Zamawiający określił zasady przyznawania punktów w kryterium Gwarancja w pkt. XVIII pkt. 4 ppkt 2 SWZ</w:t>
      </w:r>
      <w:r w:rsidRPr="00F22134">
        <w:rPr>
          <w:rFonts w:ascii="Arial" w:hAnsi="Arial" w:cs="Arial"/>
          <w:b/>
          <w:sz w:val="24"/>
          <w:szCs w:val="24"/>
        </w:rPr>
        <w:t xml:space="preserve">. </w:t>
      </w:r>
    </w:p>
    <w:p w14:paraId="2112A854" w14:textId="1C1E50B7" w:rsidR="00740E76" w:rsidRPr="0002745F" w:rsidRDefault="00740E76" w:rsidP="0002745F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02745F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br/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 o ochronie danych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lastRenderedPageBreak/>
        <w:t>osobowych (Dz.</w:t>
      </w:r>
      <w:r w:rsidR="0077144C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</w:t>
      </w:r>
      <w:r w:rsidR="00152010">
        <w:rPr>
          <w:rFonts w:ascii="Arial" w:eastAsia="Open Sans" w:hAnsi="Arial" w:cs="Arial"/>
          <w:color w:val="000000"/>
          <w:sz w:val="24"/>
          <w:szCs w:val="24"/>
        </w:rPr>
        <w:t>Z</w:t>
      </w:r>
      <w:r w:rsidR="00152010" w:rsidRPr="0002745F">
        <w:rPr>
          <w:rFonts w:ascii="Arial" w:eastAsia="Open Sans" w:hAnsi="Arial" w:cs="Arial"/>
          <w:color w:val="000000"/>
          <w:sz w:val="24"/>
          <w:szCs w:val="24"/>
        </w:rPr>
        <w:t>amawiającego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.</w:t>
      </w:r>
    </w:p>
    <w:p w14:paraId="63D06E76" w14:textId="77777777" w:rsidR="00740E76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E2A9DCD" w14:textId="39904B27" w:rsidR="00740E76" w:rsidRPr="00453712" w:rsidRDefault="0002745F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324EF4">
        <w:rPr>
          <w:rFonts w:ascii="Arial" w:hAnsi="Arial" w:cs="Arial"/>
          <w:sz w:val="24"/>
          <w:szCs w:val="24"/>
        </w:rPr>
        <w:t>Oświadczam, że w cenie mojej oferty zostały uwzględn</w:t>
      </w:r>
      <w:r>
        <w:rPr>
          <w:rFonts w:ascii="Arial" w:hAnsi="Arial" w:cs="Arial"/>
          <w:sz w:val="24"/>
          <w:szCs w:val="24"/>
        </w:rPr>
        <w:t xml:space="preserve">ione wszystkie koszty związane </w:t>
      </w:r>
      <w:r w:rsidRPr="00324EF4">
        <w:rPr>
          <w:rFonts w:ascii="Arial" w:hAnsi="Arial" w:cs="Arial"/>
          <w:sz w:val="24"/>
          <w:szCs w:val="24"/>
        </w:rPr>
        <w:t xml:space="preserve">z realizacją </w:t>
      </w:r>
      <w:r w:rsidR="00921699" w:rsidRPr="00324EF4">
        <w:rPr>
          <w:rFonts w:ascii="Arial" w:hAnsi="Arial" w:cs="Arial"/>
          <w:sz w:val="24"/>
          <w:szCs w:val="24"/>
        </w:rPr>
        <w:t>zamówienia.</w:t>
      </w:r>
      <w:r w:rsidR="00740E76" w:rsidRPr="00453712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1BC5BFEF" w:rsidR="00740E76" w:rsidRPr="00F22134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 sprawie zamówienia publicznego został przez nas w pełni zaakceptowan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i zobowiązujemy się, w przypadku wyboru naszej oferty, do zawarcia umowy na warunkach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, w miejscu i terminie wyznaczonym przez </w:t>
      </w:r>
      <w:r w:rsidR="006422C8">
        <w:rPr>
          <w:rFonts w:ascii="Arial" w:eastAsia="Open Sans" w:hAnsi="Arial" w:cs="Arial"/>
          <w:b/>
          <w:bCs/>
          <w:color w:val="000000"/>
          <w:sz w:val="24"/>
          <w:szCs w:val="24"/>
        </w:rPr>
        <w:t>Z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amawiającego.</w:t>
      </w:r>
    </w:p>
    <w:p w14:paraId="0A54B502" w14:textId="793FB416" w:rsidR="005E0D22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>
        <w:rPr>
          <w:rFonts w:ascii="Arial" w:eastAsia="Open Sans" w:hAnsi="Arial" w:cs="Arial"/>
          <w:color w:val="000000"/>
          <w:sz w:val="24"/>
          <w:szCs w:val="24"/>
        </w:rPr>
        <w:br/>
      </w:r>
      <w:r w:rsidRPr="00453712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3610A3" w:rsidRDefault="00E914A1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Oświadczam/y/, że wnieśliśmy wadium</w:t>
      </w:r>
      <w:r w:rsidR="003610A3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3D9795A5" w:rsidR="003610A3" w:rsidRPr="003610A3" w:rsidRDefault="00921699" w:rsidP="003610A3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3610A3">
        <w:rPr>
          <w:rFonts w:ascii="Arial" w:hAnsi="Arial" w:cs="Arial"/>
          <w:b/>
          <w:bCs/>
          <w:sz w:val="24"/>
          <w:szCs w:val="24"/>
        </w:rPr>
        <w:t>…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…………..…………… PLN w następującej formie: ………………………….………………….  (należy podać formę wniesienia wadium)</w:t>
      </w:r>
      <w:r w:rsidR="003610A3">
        <w:rPr>
          <w:rFonts w:ascii="Arial" w:hAnsi="Arial" w:cs="Arial"/>
          <w:b/>
          <w:bCs/>
          <w:sz w:val="24"/>
          <w:szCs w:val="24"/>
        </w:rPr>
        <w:t>,</w:t>
      </w:r>
    </w:p>
    <w:p w14:paraId="666483FD" w14:textId="6EE5DACB" w:rsidR="00E914A1" w:rsidRPr="00453712" w:rsidRDefault="00E914A1" w:rsidP="003610A3">
      <w:pPr>
        <w:pStyle w:val="Akapitzlist"/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1" w:name="_Hlk65155861"/>
      <w:r w:rsidR="003610A3">
        <w:rPr>
          <w:rFonts w:ascii="Arial" w:hAnsi="Arial" w:cs="Arial"/>
          <w:sz w:val="24"/>
          <w:szCs w:val="24"/>
        </w:rPr>
        <w:br/>
      </w:r>
      <w:r w:rsidRPr="00453712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453712">
        <w:rPr>
          <w:rFonts w:ascii="Arial" w:hAnsi="Arial" w:cs="Arial"/>
          <w:sz w:val="24"/>
          <w:szCs w:val="24"/>
        </w:rPr>
        <w:t>publicznych (</w:t>
      </w:r>
      <w:r w:rsidR="00D3783B" w:rsidRPr="00D3783B">
        <w:rPr>
          <w:rFonts w:ascii="Arial" w:hAnsi="Arial" w:cs="Arial"/>
          <w:bCs/>
          <w:sz w:val="24"/>
          <w:szCs w:val="24"/>
        </w:rPr>
        <w:t>Tekst jednolity: Dz. U. z 2021 r. poz. 1129 ze zm</w:t>
      </w:r>
      <w:r w:rsidR="00D3783B">
        <w:rPr>
          <w:rFonts w:ascii="Arial" w:hAnsi="Arial" w:cs="Arial"/>
          <w:sz w:val="24"/>
          <w:szCs w:val="24"/>
        </w:rPr>
        <w:t>.</w:t>
      </w:r>
      <w:r w:rsidRPr="00453712">
        <w:rPr>
          <w:rFonts w:ascii="Arial" w:hAnsi="Arial" w:cs="Arial"/>
          <w:sz w:val="24"/>
          <w:szCs w:val="24"/>
        </w:rPr>
        <w:t>), na następujący rachunek bankowy:</w:t>
      </w:r>
      <w:bookmarkEnd w:id="1"/>
    </w:p>
    <w:p w14:paraId="39285ECC" w14:textId="197CEF22" w:rsidR="00E914A1" w:rsidRDefault="00E914A1" w:rsidP="003610A3">
      <w:pPr>
        <w:pStyle w:val="Akapitzlist"/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453712" w:rsidRDefault="00740E76" w:rsidP="003610A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453712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453712">
        <w:rPr>
          <w:rFonts w:ascii="Arial" w:eastAsia="Open Sans" w:hAnsi="Arial" w:cs="Arial"/>
          <w:bCs/>
          <w:sz w:val="24"/>
          <w:szCs w:val="24"/>
        </w:rPr>
        <w:t>X</w:t>
      </w:r>
      <w:r w:rsidRPr="00453712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7EF1EB7C" w:rsidR="00740E76" w:rsidRPr="00453712" w:rsidRDefault="00740E76" w:rsidP="003610A3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nie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obowiązku podatkowego;</w:t>
      </w:r>
    </w:p>
    <w:p w14:paraId="59DF620F" w14:textId="3DD6B2C3" w:rsidR="00740E76" w:rsidRPr="00453712" w:rsidRDefault="00740E76" w:rsidP="003610A3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 xml:space="preserve">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453712" w:rsidRDefault="00740E76" w:rsidP="003610A3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ab/>
      </w:r>
    </w:p>
    <w:p w14:paraId="4B605D81" w14:textId="5A437AD0" w:rsidR="00740E76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Wartość towarów/usług powodująca obowiązek podatkowy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to _______</w:t>
      </w:r>
      <w:r w:rsidR="003610A3">
        <w:rPr>
          <w:rFonts w:ascii="Arial" w:eastAsia="Open Sans" w:hAnsi="Arial" w:cs="Arial"/>
          <w:sz w:val="24"/>
          <w:szCs w:val="24"/>
        </w:rPr>
        <w:t>__________________ z</w:t>
      </w:r>
      <w:r w:rsidRPr="00453712">
        <w:rPr>
          <w:rFonts w:ascii="Arial" w:eastAsia="Open Sans" w:hAnsi="Arial" w:cs="Arial"/>
          <w:sz w:val="24"/>
          <w:szCs w:val="24"/>
        </w:rPr>
        <w:t>ł netto**.</w:t>
      </w:r>
      <w:r w:rsidR="003610A3">
        <w:rPr>
          <w:rFonts w:ascii="Arial" w:eastAsia="Open Sans" w:hAnsi="Arial" w:cs="Arial"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sz w:val="24"/>
          <w:szCs w:val="24"/>
        </w:rPr>
        <w:t xml:space="preserve">Stawka podatku od towarów i usług, która zgodnie z wiedzą </w:t>
      </w:r>
      <w:r w:rsidR="006422C8">
        <w:rPr>
          <w:rFonts w:ascii="Arial" w:eastAsia="Open Sans" w:hAnsi="Arial" w:cs="Arial"/>
          <w:sz w:val="24"/>
          <w:szCs w:val="24"/>
        </w:rPr>
        <w:t>W</w:t>
      </w:r>
      <w:r w:rsidRPr="00453712">
        <w:rPr>
          <w:rFonts w:ascii="Arial" w:eastAsia="Open Sans" w:hAnsi="Arial" w:cs="Arial"/>
          <w:sz w:val="24"/>
          <w:szCs w:val="24"/>
        </w:rPr>
        <w:t>ykonawcy, będzie miała zastosowanie to ________________</w:t>
      </w:r>
      <w:r w:rsidR="003610A3">
        <w:rPr>
          <w:rFonts w:ascii="Arial" w:eastAsia="Open Sans" w:hAnsi="Arial" w:cs="Arial"/>
          <w:sz w:val="24"/>
          <w:szCs w:val="24"/>
        </w:rPr>
        <w:t>_________</w:t>
      </w:r>
      <w:r w:rsidRPr="00453712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453712" w:rsidRDefault="003610A3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3A82C978" w:rsidR="00740E76" w:rsidRPr="00453712" w:rsidRDefault="00740E76" w:rsidP="003610A3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 xml:space="preserve">** dotyczy </w:t>
      </w:r>
      <w:r w:rsidR="006422C8">
        <w:rPr>
          <w:rFonts w:ascii="Arial" w:eastAsia="Open Sans" w:hAnsi="Arial" w:cs="Arial"/>
          <w:i/>
          <w:sz w:val="24"/>
          <w:szCs w:val="24"/>
        </w:rPr>
        <w:t>W</w:t>
      </w:r>
      <w:r w:rsidRPr="00453712">
        <w:rPr>
          <w:rFonts w:ascii="Arial" w:eastAsia="Open Sans" w:hAnsi="Arial" w:cs="Arial"/>
          <w:i/>
          <w:sz w:val="24"/>
          <w:szCs w:val="24"/>
        </w:rPr>
        <w:t>ykonawców, których oferty będą generować obowiązek doliczania wartości podatku VAT</w:t>
      </w:r>
      <w:r w:rsidR="003610A3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 xml:space="preserve">importu usług lub importu towarów, z którymi wiąże się obowiązek </w:t>
      </w:r>
      <w:r w:rsidRPr="00453712">
        <w:rPr>
          <w:rFonts w:ascii="Arial" w:eastAsia="Open Sans" w:hAnsi="Arial" w:cs="Arial"/>
          <w:i/>
          <w:sz w:val="24"/>
          <w:szCs w:val="24"/>
        </w:rPr>
        <w:lastRenderedPageBreak/>
        <w:t>doliczenia przez zamawiającego przy porównywaniu cen ofertowych podatku VAT.</w:t>
      </w:r>
    </w:p>
    <w:p w14:paraId="0F3FE5FE" w14:textId="303EAEC4" w:rsidR="00740E76" w:rsidRPr="003610A3" w:rsidRDefault="00740E76" w:rsidP="003610A3">
      <w:pPr>
        <w:widowControl w:val="0"/>
        <w:tabs>
          <w:tab w:val="left" w:pos="2415"/>
        </w:tabs>
        <w:spacing w:after="12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Oświadczam, że niewypełnienie oferty w zakresie pkt 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1</w:t>
      </w:r>
      <w:r w:rsidR="003B28A0">
        <w:rPr>
          <w:rFonts w:ascii="Arial" w:eastAsia="Open Sans" w:hAnsi="Arial" w:cs="Arial"/>
          <w:b/>
          <w:bCs/>
          <w:sz w:val="24"/>
          <w:szCs w:val="24"/>
          <w:u w:val="single"/>
        </w:rPr>
        <w:t>2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</w:t>
      </w: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oznacza, że jej złożenie nie prowadzi do powstania obowiązku podatkowego po stronie zamawiającego.</w:t>
      </w:r>
    </w:p>
    <w:p w14:paraId="2FA0B816" w14:textId="77777777" w:rsidR="00F55411" w:rsidRPr="00453712" w:rsidRDefault="00F55411" w:rsidP="003610A3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Przy realizacji zamówienia</w:t>
      </w:r>
    </w:p>
    <w:p w14:paraId="50E9D2E8" w14:textId="0DCF4864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453712">
        <w:rPr>
          <w:rFonts w:ascii="Arial" w:hAnsi="Arial" w:cs="Arial"/>
          <w:sz w:val="24"/>
          <w:szCs w:val="24"/>
        </w:rPr>
        <w:t>powierzone zostaną</w:t>
      </w:r>
      <w:r w:rsidRPr="00453712">
        <w:rPr>
          <w:rFonts w:ascii="Arial" w:hAnsi="Arial" w:cs="Arial"/>
          <w:sz w:val="24"/>
          <w:szCs w:val="24"/>
        </w:rPr>
        <w:t xml:space="preserve"> następujące </w:t>
      </w:r>
      <w:r w:rsidR="00921699" w:rsidRPr="00453712">
        <w:rPr>
          <w:rFonts w:ascii="Arial" w:hAnsi="Arial" w:cs="Arial"/>
          <w:sz w:val="24"/>
          <w:szCs w:val="24"/>
        </w:rPr>
        <w:t>części zamówienia</w:t>
      </w:r>
      <w:r w:rsidRPr="00453712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453712" w:rsidRDefault="00F55411" w:rsidP="00F55411">
      <w:pPr>
        <w:pStyle w:val="Tekstpodstawowy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453712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453712" w:rsidRDefault="00F55411" w:rsidP="00173889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453712" w:rsidRDefault="00F55411" w:rsidP="00173889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453712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453712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78308" w14:textId="5397A6E9" w:rsidR="0080072C" w:rsidRDefault="00F55411" w:rsidP="00420D12">
      <w:pPr>
        <w:pStyle w:val="Tekstpodstawowy"/>
        <w:ind w:left="36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*) niepotrzebne skreślić</w:t>
      </w:r>
    </w:p>
    <w:p w14:paraId="650D1562" w14:textId="2928E245" w:rsidR="00241126" w:rsidRPr="007865BC" w:rsidRDefault="00241126" w:rsidP="007865BC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uppressAutoHyphens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865BC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7865BC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00816747" w:rsidR="00241126" w:rsidRDefault="00241126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Zastrzegam jednocześnie, iż informacje </w:t>
      </w:r>
      <w:r w:rsidR="00D908B7">
        <w:rPr>
          <w:rFonts w:ascii="Arial" w:hAnsi="Arial" w:cs="Arial"/>
          <w:sz w:val="24"/>
          <w:szCs w:val="24"/>
        </w:rPr>
        <w:t xml:space="preserve">określone poniżej </w:t>
      </w:r>
      <w:r w:rsidRPr="00453712">
        <w:rPr>
          <w:rFonts w:ascii="Arial" w:hAnsi="Arial" w:cs="Arial"/>
          <w:sz w:val="24"/>
          <w:szCs w:val="24"/>
        </w:rPr>
        <w:t>stanowią tajemnicę przedsiębiorstwa i nie powinny być udostępniane innym Wykonawcom biorącym udział w postępowaniu.</w:t>
      </w:r>
    </w:p>
    <w:p w14:paraId="7F63D1DA" w14:textId="57944116" w:rsidR="00D908B7" w:rsidRDefault="00D908B7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5461AD8" w14:textId="2977DA7C" w:rsidR="00D908B7" w:rsidRPr="00420D12" w:rsidRDefault="00D908B7" w:rsidP="00420D12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…………………………………………………………………………………………….…………………………………………………………………………………………….</w:t>
      </w:r>
    </w:p>
    <w:p w14:paraId="7ED4568E" w14:textId="1C81B415" w:rsidR="00D908B7" w:rsidRPr="00420D12" w:rsidRDefault="00D908B7" w:rsidP="00420D12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załączenia do niniejszego formularza ofertowego uzasadnienia</w:t>
      </w:r>
      <w:r w:rsidR="003B2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którym wykaże</w:t>
      </w:r>
      <w:r w:rsidR="003B2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908B7">
        <w:rPr>
          <w:rFonts w:ascii="Arial" w:hAnsi="Arial" w:cs="Arial"/>
          <w:sz w:val="24"/>
          <w:szCs w:val="24"/>
        </w:rPr>
        <w:t>że zastrzeżone informacje stanowią tajemnicę przedsiębiorstwa w rozumieniu przepisów ustawy z dnia 16 kwietnia 1993 r. o zwalczaniu nieuczciwej konkurenc</w:t>
      </w:r>
      <w:r>
        <w:rPr>
          <w:rFonts w:ascii="Arial" w:hAnsi="Arial" w:cs="Arial"/>
          <w:sz w:val="24"/>
          <w:szCs w:val="24"/>
        </w:rPr>
        <w:t>ji (Dz. U. z 2020 r. poz. 1913)</w:t>
      </w:r>
      <w:r w:rsidRPr="00D908B7">
        <w:rPr>
          <w:rFonts w:ascii="Arial" w:hAnsi="Arial" w:cs="Arial"/>
          <w:sz w:val="24"/>
          <w:szCs w:val="24"/>
        </w:rPr>
        <w:t>. Wykonawca nie może zastrzec informacji, o których mowa w art. 222 ust. 5.</w:t>
      </w:r>
    </w:p>
    <w:p w14:paraId="2166F580" w14:textId="4DE23E8E" w:rsidR="00740E76" w:rsidRPr="00453712" w:rsidRDefault="00F55411" w:rsidP="003610A3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12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453712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29FC3852" w14:textId="04C5BE71" w:rsidR="00D41E0B" w:rsidRDefault="00E760D2" w:rsidP="00EC351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610A3">
        <w:rPr>
          <w:rFonts w:ascii="Arial" w:hAnsi="Arial" w:cs="Arial"/>
          <w:sz w:val="24"/>
          <w:szCs w:val="24"/>
        </w:rPr>
        <w:t>Oferta zawiera ………. kolejno ponumerowanych stron.</w:t>
      </w:r>
      <w:r w:rsidR="00D41E0B">
        <w:rPr>
          <w:rFonts w:ascii="Arial" w:hAnsi="Arial" w:cs="Arial"/>
          <w:sz w:val="24"/>
          <w:szCs w:val="24"/>
        </w:rPr>
        <w:t xml:space="preserve"> </w:t>
      </w:r>
    </w:p>
    <w:p w14:paraId="3127A7C7" w14:textId="77777777" w:rsidR="00EC3514" w:rsidRPr="00EC3514" w:rsidRDefault="00EC3514" w:rsidP="00EC3514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1E9FD1CA" w14:textId="77777777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>…………………………………(miejscowość), dnia ……………………2022 r.</w:t>
      </w:r>
    </w:p>
    <w:p w14:paraId="465C66F7" w14:textId="77777777" w:rsidR="00EC3514" w:rsidRDefault="00EC3514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43FF464" w14:textId="61E6DC35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548FA181" w14:textId="77777777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……………………………………..……………………</w:t>
      </w:r>
    </w:p>
    <w:p w14:paraId="021EAD33" w14:textId="45B235E6" w:rsidR="00D41E0B" w:rsidRPr="007865BC" w:rsidRDefault="00D41E0B" w:rsidP="007865B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  <w:bookmarkStart w:id="2" w:name="_Hlk61172342"/>
    </w:p>
    <w:p w14:paraId="6DE71FD8" w14:textId="77777777" w:rsidR="00D41E0B" w:rsidRPr="00415B0D" w:rsidRDefault="00D41E0B" w:rsidP="00D41E0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20"/>
          <w:szCs w:val="20"/>
          <w:lang w:eastAsia="zh-CN" w:bidi="hi-IN"/>
        </w:rPr>
      </w:pPr>
      <w:r>
        <w:rPr>
          <w:rFonts w:ascii="Century Gothic" w:eastAsia="Arial" w:hAnsi="Century Gothic" w:cs="Times New Roman"/>
          <w:b/>
          <w:color w:val="FF0000"/>
          <w:kern w:val="1"/>
          <w:sz w:val="20"/>
          <w:szCs w:val="20"/>
          <w:lang w:eastAsia="zh-CN" w:bidi="hi-IN"/>
        </w:rPr>
        <w:t>UWAGA</w:t>
      </w:r>
    </w:p>
    <w:p w14:paraId="56BD82A7" w14:textId="77777777" w:rsidR="00D41E0B" w:rsidRPr="00415B0D" w:rsidRDefault="00D41E0B" w:rsidP="00D41E0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bookmarkStart w:id="3" w:name="OLE_LINK52"/>
      <w:bookmarkStart w:id="4" w:name="OLE_LINK53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C095F74" w14:textId="60CA8641" w:rsidR="00D41E0B" w:rsidRPr="007865BC" w:rsidRDefault="00D41E0B" w:rsidP="007865B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  <w:bookmarkEnd w:id="2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  </w:t>
      </w:r>
      <w:bookmarkEnd w:id="3"/>
      <w:bookmarkEnd w:id="4"/>
    </w:p>
    <w:sectPr w:rsidR="00D41E0B" w:rsidRPr="007865BC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06B5" w14:textId="77777777" w:rsidR="004A01D9" w:rsidRDefault="004A01D9" w:rsidP="00740E76">
      <w:pPr>
        <w:spacing w:after="0" w:line="240" w:lineRule="auto"/>
      </w:pPr>
      <w:r>
        <w:separator/>
      </w:r>
    </w:p>
  </w:endnote>
  <w:endnote w:type="continuationSeparator" w:id="0">
    <w:p w14:paraId="7C1F2EAE" w14:textId="77777777" w:rsidR="004A01D9" w:rsidRDefault="004A01D9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8781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15532BC" w14:textId="7AAD055C" w:rsidR="008B444A" w:rsidRDefault="008B444A">
        <w:pPr>
          <w:pStyle w:val="Stopka"/>
          <w:jc w:val="right"/>
        </w:pPr>
        <w:r w:rsidRPr="008B444A">
          <w:rPr>
            <w:rFonts w:ascii="Arial" w:hAnsi="Arial" w:cs="Arial"/>
            <w:sz w:val="24"/>
            <w:szCs w:val="24"/>
          </w:rPr>
          <w:fldChar w:fldCharType="begin"/>
        </w:r>
        <w:r w:rsidRPr="008B444A">
          <w:rPr>
            <w:rFonts w:ascii="Arial" w:hAnsi="Arial" w:cs="Arial"/>
            <w:sz w:val="24"/>
            <w:szCs w:val="24"/>
          </w:rPr>
          <w:instrText>PAGE   \* MERGEFORMAT</w:instrText>
        </w:r>
        <w:r w:rsidRPr="008B444A">
          <w:rPr>
            <w:rFonts w:ascii="Arial" w:hAnsi="Arial" w:cs="Arial"/>
            <w:sz w:val="24"/>
            <w:szCs w:val="24"/>
          </w:rPr>
          <w:fldChar w:fldCharType="separate"/>
        </w:r>
        <w:r w:rsidRPr="008B444A">
          <w:rPr>
            <w:rFonts w:ascii="Arial" w:hAnsi="Arial" w:cs="Arial"/>
            <w:sz w:val="24"/>
            <w:szCs w:val="24"/>
          </w:rPr>
          <w:t>2</w:t>
        </w:r>
        <w:r w:rsidRPr="008B444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6AA2" w14:textId="77777777" w:rsidR="004A01D9" w:rsidRDefault="004A01D9" w:rsidP="00740E76">
      <w:pPr>
        <w:spacing w:after="0" w:line="240" w:lineRule="auto"/>
      </w:pPr>
      <w:r>
        <w:separator/>
      </w:r>
    </w:p>
  </w:footnote>
  <w:footnote w:type="continuationSeparator" w:id="0">
    <w:p w14:paraId="3C4D3F8B" w14:textId="77777777" w:rsidR="004A01D9" w:rsidRDefault="004A01D9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23ABC8B1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</w:t>
    </w:r>
    <w:r w:rsidR="00B22CA1">
      <w:rPr>
        <w:rFonts w:ascii="Arial" w:hAnsi="Arial" w:cs="Arial"/>
        <w:sz w:val="24"/>
        <w:szCs w:val="24"/>
      </w:rPr>
      <w:t>.23</w:t>
    </w:r>
    <w:r w:rsidR="00077EE5">
      <w:rPr>
        <w:rFonts w:ascii="Arial" w:hAnsi="Arial" w:cs="Arial"/>
        <w:sz w:val="24"/>
        <w:szCs w:val="24"/>
      </w:rPr>
      <w:t>70.5.</w:t>
    </w:r>
    <w:r w:rsidR="00CB16C7">
      <w:rPr>
        <w:rFonts w:ascii="Arial" w:hAnsi="Arial" w:cs="Arial"/>
        <w:sz w:val="24"/>
        <w:szCs w:val="24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0A63"/>
    <w:multiLevelType w:val="hybridMultilevel"/>
    <w:tmpl w:val="66203724"/>
    <w:lvl w:ilvl="0" w:tplc="FBBE68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0052436">
    <w:abstractNumId w:val="8"/>
  </w:num>
  <w:num w:numId="2" w16cid:durableId="1919049459">
    <w:abstractNumId w:val="3"/>
  </w:num>
  <w:num w:numId="3" w16cid:durableId="670455188">
    <w:abstractNumId w:val="13"/>
  </w:num>
  <w:num w:numId="4" w16cid:durableId="1055080078">
    <w:abstractNumId w:val="21"/>
  </w:num>
  <w:num w:numId="5" w16cid:durableId="1357387661">
    <w:abstractNumId w:val="4"/>
  </w:num>
  <w:num w:numId="6" w16cid:durableId="941955937">
    <w:abstractNumId w:val="19"/>
  </w:num>
  <w:num w:numId="7" w16cid:durableId="137571869">
    <w:abstractNumId w:val="20"/>
  </w:num>
  <w:num w:numId="8" w16cid:durableId="35861976">
    <w:abstractNumId w:val="1"/>
  </w:num>
  <w:num w:numId="9" w16cid:durableId="10801046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8291392">
    <w:abstractNumId w:val="16"/>
  </w:num>
  <w:num w:numId="11" w16cid:durableId="579561188">
    <w:abstractNumId w:val="12"/>
  </w:num>
  <w:num w:numId="12" w16cid:durableId="1046099264">
    <w:abstractNumId w:val="6"/>
  </w:num>
  <w:num w:numId="13" w16cid:durableId="1184396108">
    <w:abstractNumId w:val="9"/>
  </w:num>
  <w:num w:numId="14" w16cid:durableId="1285186312">
    <w:abstractNumId w:val="15"/>
  </w:num>
  <w:num w:numId="15" w16cid:durableId="229460962">
    <w:abstractNumId w:val="5"/>
  </w:num>
  <w:num w:numId="16" w16cid:durableId="971397963">
    <w:abstractNumId w:val="7"/>
  </w:num>
  <w:num w:numId="17" w16cid:durableId="1568224559">
    <w:abstractNumId w:val="0"/>
  </w:num>
  <w:num w:numId="18" w16cid:durableId="1561359770">
    <w:abstractNumId w:val="2"/>
  </w:num>
  <w:num w:numId="19" w16cid:durableId="1697805240">
    <w:abstractNumId w:val="11"/>
  </w:num>
  <w:num w:numId="20" w16cid:durableId="303853793">
    <w:abstractNumId w:val="17"/>
  </w:num>
  <w:num w:numId="21" w16cid:durableId="612789331">
    <w:abstractNumId w:val="18"/>
  </w:num>
  <w:num w:numId="22" w16cid:durableId="1831096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1A"/>
    <w:rsid w:val="000056B5"/>
    <w:rsid w:val="00011C45"/>
    <w:rsid w:val="00012B13"/>
    <w:rsid w:val="0002745F"/>
    <w:rsid w:val="00077EE5"/>
    <w:rsid w:val="000A4A17"/>
    <w:rsid w:val="000B2A26"/>
    <w:rsid w:val="000D6ABC"/>
    <w:rsid w:val="000E40A9"/>
    <w:rsid w:val="0010486D"/>
    <w:rsid w:val="00141A35"/>
    <w:rsid w:val="00146EA2"/>
    <w:rsid w:val="00152010"/>
    <w:rsid w:val="001E6C8C"/>
    <w:rsid w:val="002071A9"/>
    <w:rsid w:val="00241126"/>
    <w:rsid w:val="002562BA"/>
    <w:rsid w:val="002610B4"/>
    <w:rsid w:val="002900DD"/>
    <w:rsid w:val="002A55A7"/>
    <w:rsid w:val="002B0092"/>
    <w:rsid w:val="003331DD"/>
    <w:rsid w:val="003610A3"/>
    <w:rsid w:val="00371E63"/>
    <w:rsid w:val="003B28A0"/>
    <w:rsid w:val="003F126C"/>
    <w:rsid w:val="00410970"/>
    <w:rsid w:val="00420D12"/>
    <w:rsid w:val="004254FF"/>
    <w:rsid w:val="00427B0B"/>
    <w:rsid w:val="00453712"/>
    <w:rsid w:val="004A01D9"/>
    <w:rsid w:val="004A09AC"/>
    <w:rsid w:val="004D54F0"/>
    <w:rsid w:val="004E467C"/>
    <w:rsid w:val="004E4DED"/>
    <w:rsid w:val="004E66B3"/>
    <w:rsid w:val="00515531"/>
    <w:rsid w:val="00520860"/>
    <w:rsid w:val="00560DE8"/>
    <w:rsid w:val="00562652"/>
    <w:rsid w:val="00575C9A"/>
    <w:rsid w:val="00581D73"/>
    <w:rsid w:val="005955F9"/>
    <w:rsid w:val="005E0D22"/>
    <w:rsid w:val="006422C8"/>
    <w:rsid w:val="006B0A35"/>
    <w:rsid w:val="006B188E"/>
    <w:rsid w:val="006C243C"/>
    <w:rsid w:val="006D2646"/>
    <w:rsid w:val="007400F1"/>
    <w:rsid w:val="00740E76"/>
    <w:rsid w:val="0077144C"/>
    <w:rsid w:val="007865BC"/>
    <w:rsid w:val="00787025"/>
    <w:rsid w:val="007D0710"/>
    <w:rsid w:val="007E7135"/>
    <w:rsid w:val="007F69DB"/>
    <w:rsid w:val="0080072C"/>
    <w:rsid w:val="00826BFC"/>
    <w:rsid w:val="008272D9"/>
    <w:rsid w:val="00850807"/>
    <w:rsid w:val="00851C8D"/>
    <w:rsid w:val="00881F3E"/>
    <w:rsid w:val="008B444A"/>
    <w:rsid w:val="008C07A2"/>
    <w:rsid w:val="00921699"/>
    <w:rsid w:val="00985856"/>
    <w:rsid w:val="009868AA"/>
    <w:rsid w:val="009B646C"/>
    <w:rsid w:val="009C4EA5"/>
    <w:rsid w:val="00A01D92"/>
    <w:rsid w:val="00A1721F"/>
    <w:rsid w:val="00A234AD"/>
    <w:rsid w:val="00A36EE5"/>
    <w:rsid w:val="00A42466"/>
    <w:rsid w:val="00A63F20"/>
    <w:rsid w:val="00A86E31"/>
    <w:rsid w:val="00AF6242"/>
    <w:rsid w:val="00B050DD"/>
    <w:rsid w:val="00B17130"/>
    <w:rsid w:val="00B22CA1"/>
    <w:rsid w:val="00B8702C"/>
    <w:rsid w:val="00BC2096"/>
    <w:rsid w:val="00BC50F6"/>
    <w:rsid w:val="00BC7431"/>
    <w:rsid w:val="00BD3614"/>
    <w:rsid w:val="00C256AF"/>
    <w:rsid w:val="00CB16C7"/>
    <w:rsid w:val="00CD0AF0"/>
    <w:rsid w:val="00CD5589"/>
    <w:rsid w:val="00D070CA"/>
    <w:rsid w:val="00D3783B"/>
    <w:rsid w:val="00D41E0B"/>
    <w:rsid w:val="00D908B7"/>
    <w:rsid w:val="00DD4732"/>
    <w:rsid w:val="00E148D1"/>
    <w:rsid w:val="00E24D00"/>
    <w:rsid w:val="00E43090"/>
    <w:rsid w:val="00E760D2"/>
    <w:rsid w:val="00E77D30"/>
    <w:rsid w:val="00E81C3E"/>
    <w:rsid w:val="00E914A1"/>
    <w:rsid w:val="00E961C7"/>
    <w:rsid w:val="00EA6AB0"/>
    <w:rsid w:val="00EC3514"/>
    <w:rsid w:val="00EC731E"/>
    <w:rsid w:val="00ED0392"/>
    <w:rsid w:val="00EE6796"/>
    <w:rsid w:val="00F025DB"/>
    <w:rsid w:val="00F171D0"/>
    <w:rsid w:val="00F17880"/>
    <w:rsid w:val="00F22134"/>
    <w:rsid w:val="00F30AA2"/>
    <w:rsid w:val="00F3786D"/>
    <w:rsid w:val="00F55411"/>
    <w:rsid w:val="00F663D0"/>
    <w:rsid w:val="00F77BBB"/>
    <w:rsid w:val="00FB791A"/>
    <w:rsid w:val="00FF1EAF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243C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43C"/>
    <w:rPr>
      <w:rFonts w:ascii="Calibri" w:eastAsia="Calibri" w:hAnsi="Calibri" w:cs="Calibri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870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D41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182D-AC28-453C-BA2A-06A5493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A.Sobota (KW Gdańsk)</cp:lastModifiedBy>
  <cp:revision>20</cp:revision>
  <dcterms:created xsi:type="dcterms:W3CDTF">2022-05-25T12:53:00Z</dcterms:created>
  <dcterms:modified xsi:type="dcterms:W3CDTF">2022-06-22T07:37:00Z</dcterms:modified>
</cp:coreProperties>
</file>