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6093E" w14:textId="77777777" w:rsidR="000B1949" w:rsidRDefault="000B1949" w:rsidP="00933E8E">
      <w:pPr>
        <w:ind w:left="426" w:hanging="426"/>
        <w:jc w:val="both"/>
      </w:pPr>
    </w:p>
    <w:p w14:paraId="047CB3F9" w14:textId="2DBF3409" w:rsidR="000B1949" w:rsidRDefault="000B1949" w:rsidP="000B1949">
      <w:pPr>
        <w:pStyle w:val="Bezodstpw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949">
        <w:rPr>
          <w:rFonts w:ascii="Times New Roman" w:hAnsi="Times New Roman" w:cs="Times New Roman"/>
          <w:b/>
          <w:bCs/>
          <w:sz w:val="24"/>
          <w:szCs w:val="24"/>
        </w:rPr>
        <w:t>PYTANIA i ODPOWIEDZI</w:t>
      </w:r>
      <w:r w:rsidR="00621349">
        <w:rPr>
          <w:rFonts w:ascii="Times New Roman" w:hAnsi="Times New Roman" w:cs="Times New Roman"/>
          <w:b/>
          <w:bCs/>
          <w:sz w:val="24"/>
          <w:szCs w:val="24"/>
        </w:rPr>
        <w:t xml:space="preserve"> Cz. III</w:t>
      </w:r>
    </w:p>
    <w:p w14:paraId="2B9B5C46" w14:textId="681F439C" w:rsidR="00621349" w:rsidRDefault="00621349" w:rsidP="000B1949">
      <w:pPr>
        <w:pStyle w:val="Bezodstpw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04-10-2023</w:t>
      </w:r>
    </w:p>
    <w:p w14:paraId="5B9D8ED7" w14:textId="77777777" w:rsidR="000B1949" w:rsidRDefault="000B1949" w:rsidP="000B1949">
      <w:pPr>
        <w:pStyle w:val="Bezodstpw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0F7C5" w14:textId="77777777" w:rsidR="000B1949" w:rsidRDefault="000B1949" w:rsidP="000B1949">
      <w:pPr>
        <w:pStyle w:val="Bezodstpw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10AB4F" w14:textId="3F10FFC5" w:rsidR="00800A11" w:rsidRDefault="00933E8E" w:rsidP="00621349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3E8E">
        <w:rPr>
          <w:rFonts w:ascii="Times New Roman" w:hAnsi="Times New Roman" w:cs="Times New Roman"/>
          <w:sz w:val="24"/>
          <w:szCs w:val="24"/>
        </w:rPr>
        <w:t>Czy Zamawiający wyraża zgodę na wpłatę wadium na obydwie części zadania w jednym przelewie?</w:t>
      </w:r>
    </w:p>
    <w:p w14:paraId="51E7EA41" w14:textId="604309A3" w:rsidR="00933E8E" w:rsidRPr="000B1949" w:rsidRDefault="00933E8E" w:rsidP="00621349">
      <w:pPr>
        <w:pStyle w:val="Bezodstpw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1949">
        <w:rPr>
          <w:rFonts w:ascii="Times New Roman" w:hAnsi="Times New Roman" w:cs="Times New Roman"/>
          <w:b/>
          <w:bCs/>
          <w:sz w:val="24"/>
          <w:szCs w:val="24"/>
        </w:rPr>
        <w:t xml:space="preserve">Ad. 1. Tak wyraża zgodę </w:t>
      </w:r>
    </w:p>
    <w:p w14:paraId="3E30091E" w14:textId="77777777" w:rsidR="00933E8E" w:rsidRPr="00933E8E" w:rsidRDefault="00933E8E" w:rsidP="0062134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9719AE" w14:textId="2C762FA0" w:rsidR="00933E8E" w:rsidRDefault="00933E8E" w:rsidP="00621349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3E8E">
        <w:rPr>
          <w:rFonts w:ascii="Times New Roman" w:hAnsi="Times New Roman" w:cs="Times New Roman"/>
          <w:sz w:val="24"/>
          <w:szCs w:val="24"/>
        </w:rPr>
        <w:t xml:space="preserve">W jakim celu do załączników zostało dodane uzgodnienie </w:t>
      </w:r>
      <w:proofErr w:type="spellStart"/>
      <w:r w:rsidRPr="00933E8E">
        <w:rPr>
          <w:rFonts w:ascii="Times New Roman" w:hAnsi="Times New Roman" w:cs="Times New Roman"/>
          <w:sz w:val="24"/>
          <w:szCs w:val="24"/>
        </w:rPr>
        <w:t>ppoż</w:t>
      </w:r>
      <w:proofErr w:type="spellEnd"/>
      <w:r w:rsidRPr="00933E8E">
        <w:rPr>
          <w:rFonts w:ascii="Times New Roman" w:hAnsi="Times New Roman" w:cs="Times New Roman"/>
          <w:sz w:val="24"/>
          <w:szCs w:val="24"/>
        </w:rPr>
        <w:t xml:space="preserve"> instalacji fotowoltaicznej o mocy 49,68 </w:t>
      </w:r>
      <w:proofErr w:type="spellStart"/>
      <w:r w:rsidRPr="00933E8E">
        <w:rPr>
          <w:rFonts w:ascii="Times New Roman" w:hAnsi="Times New Roman" w:cs="Times New Roman"/>
          <w:sz w:val="24"/>
          <w:szCs w:val="24"/>
        </w:rPr>
        <w:t>kwP</w:t>
      </w:r>
      <w:proofErr w:type="spellEnd"/>
      <w:r w:rsidRPr="00933E8E">
        <w:rPr>
          <w:rFonts w:ascii="Times New Roman" w:hAnsi="Times New Roman" w:cs="Times New Roman"/>
          <w:sz w:val="24"/>
          <w:szCs w:val="24"/>
        </w:rPr>
        <w:t xml:space="preserve"> zlokalizowanej w Karnkowskich </w:t>
      </w:r>
      <w:r w:rsidR="000B1949" w:rsidRPr="00933E8E">
        <w:rPr>
          <w:rFonts w:ascii="Times New Roman" w:hAnsi="Times New Roman" w:cs="Times New Roman"/>
          <w:sz w:val="24"/>
          <w:szCs w:val="24"/>
        </w:rPr>
        <w:t>Rumunkach</w:t>
      </w:r>
      <w:r w:rsidRPr="00933E8E">
        <w:rPr>
          <w:rFonts w:ascii="Times New Roman" w:hAnsi="Times New Roman" w:cs="Times New Roman"/>
          <w:sz w:val="24"/>
          <w:szCs w:val="24"/>
        </w:rPr>
        <w:t>, postepowanie przetargowe dotyczy również tej inwestycji?</w:t>
      </w:r>
    </w:p>
    <w:p w14:paraId="4018D4C3" w14:textId="607F6044" w:rsidR="00933E8E" w:rsidRDefault="00933E8E" w:rsidP="00621349">
      <w:pPr>
        <w:pStyle w:val="Bezodstpw"/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1949">
        <w:rPr>
          <w:rFonts w:ascii="Times New Roman" w:hAnsi="Times New Roman" w:cs="Times New Roman"/>
          <w:b/>
          <w:bCs/>
          <w:sz w:val="24"/>
          <w:szCs w:val="24"/>
        </w:rPr>
        <w:t xml:space="preserve">Ad. 2. </w:t>
      </w:r>
      <w:r w:rsidR="000B1949" w:rsidRPr="000B1949">
        <w:rPr>
          <w:rFonts w:ascii="Times New Roman" w:hAnsi="Times New Roman" w:cs="Times New Roman"/>
          <w:b/>
          <w:bCs/>
          <w:sz w:val="24"/>
          <w:szCs w:val="24"/>
        </w:rPr>
        <w:t xml:space="preserve">Zamawiający sporządzał dokumentacje do 7 instalacji i uzgodnienia p. </w:t>
      </w:r>
      <w:proofErr w:type="spellStart"/>
      <w:r w:rsidR="000B1949" w:rsidRPr="000B1949">
        <w:rPr>
          <w:rFonts w:ascii="Times New Roman" w:hAnsi="Times New Roman" w:cs="Times New Roman"/>
          <w:b/>
          <w:bCs/>
          <w:sz w:val="24"/>
          <w:szCs w:val="24"/>
        </w:rPr>
        <w:t>poż</w:t>
      </w:r>
      <w:proofErr w:type="spellEnd"/>
      <w:r w:rsidR="000B1949" w:rsidRPr="000B1949">
        <w:rPr>
          <w:rFonts w:ascii="Times New Roman" w:hAnsi="Times New Roman" w:cs="Times New Roman"/>
          <w:b/>
          <w:bCs/>
          <w:sz w:val="24"/>
          <w:szCs w:val="24"/>
        </w:rPr>
        <w:t xml:space="preserve"> wykonał dla 7 instalacji. Instalacja zlokalizowana w Karnkowskich Rumunkach nie jest przedmiotem tego postępowania</w:t>
      </w:r>
    </w:p>
    <w:p w14:paraId="09B97226" w14:textId="77777777" w:rsidR="00621349" w:rsidRDefault="00621349" w:rsidP="000B1949">
      <w:pPr>
        <w:pStyle w:val="Bezodstpw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68221" w14:textId="77777777" w:rsidR="00621349" w:rsidRPr="00621349" w:rsidRDefault="00621349" w:rsidP="0062134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1349">
        <w:rPr>
          <w:rFonts w:ascii="Times New Roman" w:hAnsi="Times New Roman" w:cs="Times New Roman"/>
          <w:sz w:val="24"/>
          <w:szCs w:val="24"/>
        </w:rPr>
        <w:t xml:space="preserve">W projektach technicznych dla instalacji 49,68 </w:t>
      </w:r>
      <w:proofErr w:type="spellStart"/>
      <w:r w:rsidRPr="00621349">
        <w:rPr>
          <w:rFonts w:ascii="Times New Roman" w:hAnsi="Times New Roman" w:cs="Times New Roman"/>
          <w:sz w:val="24"/>
          <w:szCs w:val="24"/>
        </w:rPr>
        <w:t>kWp</w:t>
      </w:r>
      <w:proofErr w:type="spellEnd"/>
      <w:r w:rsidRPr="00621349">
        <w:rPr>
          <w:rFonts w:ascii="Times New Roman" w:hAnsi="Times New Roman" w:cs="Times New Roman"/>
          <w:sz w:val="24"/>
          <w:szCs w:val="24"/>
        </w:rPr>
        <w:t xml:space="preserve"> określony jest podział stringów jak niżej: </w:t>
      </w:r>
    </w:p>
    <w:p w14:paraId="16E177B4" w14:textId="77777777" w:rsidR="00621349" w:rsidRPr="00621349" w:rsidRDefault="00621349" w:rsidP="00621349">
      <w:p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1349">
        <w:rPr>
          <w:rFonts w:ascii="Times New Roman" w:hAnsi="Times New Roman" w:cs="Times New Roman"/>
          <w:sz w:val="24"/>
          <w:szCs w:val="24"/>
        </w:rPr>
        <w:t>MPPT 1:</w:t>
      </w:r>
    </w:p>
    <w:p w14:paraId="62B9E11F" w14:textId="77777777" w:rsidR="00621349" w:rsidRPr="00621349" w:rsidRDefault="00621349" w:rsidP="00621349">
      <w:p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1349">
        <w:rPr>
          <w:rFonts w:ascii="Times New Roman" w:hAnsi="Times New Roman" w:cs="Times New Roman"/>
          <w:sz w:val="24"/>
          <w:szCs w:val="24"/>
        </w:rPr>
        <w:t xml:space="preserve">1. DC-wejście 18 x 460 </w:t>
      </w:r>
      <w:proofErr w:type="spellStart"/>
      <w:r w:rsidRPr="00621349">
        <w:rPr>
          <w:rFonts w:ascii="Times New Roman" w:hAnsi="Times New Roman" w:cs="Times New Roman"/>
          <w:sz w:val="24"/>
          <w:szCs w:val="24"/>
        </w:rPr>
        <w:t>Wp</w:t>
      </w:r>
      <w:proofErr w:type="spellEnd"/>
      <w:r w:rsidRPr="00621349">
        <w:rPr>
          <w:rFonts w:ascii="Times New Roman" w:hAnsi="Times New Roman" w:cs="Times New Roman"/>
          <w:sz w:val="24"/>
          <w:szCs w:val="24"/>
        </w:rPr>
        <w:t xml:space="preserve"> mono</w:t>
      </w:r>
    </w:p>
    <w:p w14:paraId="0FFE4CF6" w14:textId="77777777" w:rsidR="00621349" w:rsidRPr="00621349" w:rsidRDefault="00621349" w:rsidP="00621349">
      <w:p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1349">
        <w:rPr>
          <w:rFonts w:ascii="Times New Roman" w:hAnsi="Times New Roman" w:cs="Times New Roman"/>
          <w:sz w:val="24"/>
          <w:szCs w:val="24"/>
        </w:rPr>
        <w:t xml:space="preserve">2. DC-wejście 18 x 460 </w:t>
      </w:r>
      <w:proofErr w:type="spellStart"/>
      <w:r w:rsidRPr="00621349">
        <w:rPr>
          <w:rFonts w:ascii="Times New Roman" w:hAnsi="Times New Roman" w:cs="Times New Roman"/>
          <w:sz w:val="24"/>
          <w:szCs w:val="24"/>
        </w:rPr>
        <w:t>Wp</w:t>
      </w:r>
      <w:proofErr w:type="spellEnd"/>
      <w:r w:rsidRPr="00621349">
        <w:rPr>
          <w:rFonts w:ascii="Times New Roman" w:hAnsi="Times New Roman" w:cs="Times New Roman"/>
          <w:sz w:val="24"/>
          <w:szCs w:val="24"/>
        </w:rPr>
        <w:t xml:space="preserve"> mono</w:t>
      </w:r>
    </w:p>
    <w:p w14:paraId="29DB4605" w14:textId="77777777" w:rsidR="00621349" w:rsidRPr="00621349" w:rsidRDefault="00621349" w:rsidP="00621349">
      <w:p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1349">
        <w:rPr>
          <w:rFonts w:ascii="Times New Roman" w:hAnsi="Times New Roman" w:cs="Times New Roman"/>
          <w:sz w:val="24"/>
          <w:szCs w:val="24"/>
        </w:rPr>
        <w:t>MPPT 2:</w:t>
      </w:r>
    </w:p>
    <w:p w14:paraId="5C1A00B0" w14:textId="77777777" w:rsidR="00621349" w:rsidRPr="00621349" w:rsidRDefault="00621349" w:rsidP="00621349">
      <w:p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1349">
        <w:rPr>
          <w:rFonts w:ascii="Times New Roman" w:hAnsi="Times New Roman" w:cs="Times New Roman"/>
          <w:sz w:val="24"/>
          <w:szCs w:val="24"/>
        </w:rPr>
        <w:t xml:space="preserve">1. DC-wejście 18 x 460 </w:t>
      </w:r>
      <w:proofErr w:type="spellStart"/>
      <w:r w:rsidRPr="00621349">
        <w:rPr>
          <w:rFonts w:ascii="Times New Roman" w:hAnsi="Times New Roman" w:cs="Times New Roman"/>
          <w:sz w:val="24"/>
          <w:szCs w:val="24"/>
        </w:rPr>
        <w:t>Wp</w:t>
      </w:r>
      <w:proofErr w:type="spellEnd"/>
      <w:r w:rsidRPr="00621349">
        <w:rPr>
          <w:rFonts w:ascii="Times New Roman" w:hAnsi="Times New Roman" w:cs="Times New Roman"/>
          <w:sz w:val="24"/>
          <w:szCs w:val="24"/>
        </w:rPr>
        <w:t xml:space="preserve"> mono</w:t>
      </w:r>
    </w:p>
    <w:p w14:paraId="6C9935BA" w14:textId="77777777" w:rsidR="00621349" w:rsidRPr="00621349" w:rsidRDefault="00621349" w:rsidP="00621349">
      <w:p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1349">
        <w:rPr>
          <w:rFonts w:ascii="Times New Roman" w:hAnsi="Times New Roman" w:cs="Times New Roman"/>
          <w:sz w:val="24"/>
          <w:szCs w:val="24"/>
        </w:rPr>
        <w:t>MPPT 3:</w:t>
      </w:r>
    </w:p>
    <w:p w14:paraId="4CAF1FF3" w14:textId="77777777" w:rsidR="00621349" w:rsidRPr="00621349" w:rsidRDefault="00621349" w:rsidP="00621349">
      <w:p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1349">
        <w:rPr>
          <w:rFonts w:ascii="Times New Roman" w:hAnsi="Times New Roman" w:cs="Times New Roman"/>
          <w:sz w:val="24"/>
          <w:szCs w:val="24"/>
        </w:rPr>
        <w:t xml:space="preserve">1. DC-wejście 18 x 460 </w:t>
      </w:r>
      <w:proofErr w:type="spellStart"/>
      <w:r w:rsidRPr="00621349">
        <w:rPr>
          <w:rFonts w:ascii="Times New Roman" w:hAnsi="Times New Roman" w:cs="Times New Roman"/>
          <w:sz w:val="24"/>
          <w:szCs w:val="24"/>
        </w:rPr>
        <w:t>Wp</w:t>
      </w:r>
      <w:proofErr w:type="spellEnd"/>
      <w:r w:rsidRPr="00621349">
        <w:rPr>
          <w:rFonts w:ascii="Times New Roman" w:hAnsi="Times New Roman" w:cs="Times New Roman"/>
          <w:sz w:val="24"/>
          <w:szCs w:val="24"/>
        </w:rPr>
        <w:t xml:space="preserve"> mono</w:t>
      </w:r>
    </w:p>
    <w:p w14:paraId="75697F05" w14:textId="77777777" w:rsidR="00621349" w:rsidRPr="00621349" w:rsidRDefault="00621349" w:rsidP="00621349">
      <w:p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1349">
        <w:rPr>
          <w:rFonts w:ascii="Times New Roman" w:hAnsi="Times New Roman" w:cs="Times New Roman"/>
          <w:sz w:val="24"/>
          <w:szCs w:val="24"/>
        </w:rPr>
        <w:t>MPPT 4:</w:t>
      </w:r>
    </w:p>
    <w:p w14:paraId="6B3AE989" w14:textId="77777777" w:rsidR="00621349" w:rsidRPr="00621349" w:rsidRDefault="00621349" w:rsidP="00621349">
      <w:p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1349">
        <w:rPr>
          <w:rFonts w:ascii="Times New Roman" w:hAnsi="Times New Roman" w:cs="Times New Roman"/>
          <w:sz w:val="24"/>
          <w:szCs w:val="24"/>
        </w:rPr>
        <w:t xml:space="preserve">1. DC-wejście 18 x 460 </w:t>
      </w:r>
      <w:proofErr w:type="spellStart"/>
      <w:r w:rsidRPr="00621349">
        <w:rPr>
          <w:rFonts w:ascii="Times New Roman" w:hAnsi="Times New Roman" w:cs="Times New Roman"/>
          <w:sz w:val="24"/>
          <w:szCs w:val="24"/>
        </w:rPr>
        <w:t>Wp</w:t>
      </w:r>
      <w:proofErr w:type="spellEnd"/>
      <w:r w:rsidRPr="00621349">
        <w:rPr>
          <w:rFonts w:ascii="Times New Roman" w:hAnsi="Times New Roman" w:cs="Times New Roman"/>
          <w:sz w:val="24"/>
          <w:szCs w:val="24"/>
        </w:rPr>
        <w:t xml:space="preserve"> mono</w:t>
      </w:r>
    </w:p>
    <w:p w14:paraId="4E1E1D63" w14:textId="77777777" w:rsidR="00621349" w:rsidRPr="00621349" w:rsidRDefault="00621349" w:rsidP="00621349">
      <w:p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1349">
        <w:rPr>
          <w:rFonts w:ascii="Times New Roman" w:hAnsi="Times New Roman" w:cs="Times New Roman"/>
          <w:sz w:val="24"/>
          <w:szCs w:val="24"/>
        </w:rPr>
        <w:t>MPPT 5:</w:t>
      </w:r>
    </w:p>
    <w:p w14:paraId="37553A44" w14:textId="65824237" w:rsidR="00621349" w:rsidRPr="00621349" w:rsidRDefault="00621349" w:rsidP="00621349">
      <w:p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1349">
        <w:rPr>
          <w:rFonts w:ascii="Times New Roman" w:hAnsi="Times New Roman" w:cs="Times New Roman"/>
          <w:sz w:val="24"/>
          <w:szCs w:val="24"/>
        </w:rPr>
        <w:t xml:space="preserve">1. DC-wejście 18 x 460 </w:t>
      </w:r>
      <w:proofErr w:type="spellStart"/>
      <w:r w:rsidRPr="00621349">
        <w:rPr>
          <w:rFonts w:ascii="Times New Roman" w:hAnsi="Times New Roman" w:cs="Times New Roman"/>
          <w:sz w:val="24"/>
          <w:szCs w:val="24"/>
        </w:rPr>
        <w:t>Wp</w:t>
      </w:r>
      <w:proofErr w:type="spellEnd"/>
      <w:r w:rsidRPr="00621349">
        <w:rPr>
          <w:rFonts w:ascii="Times New Roman" w:hAnsi="Times New Roman" w:cs="Times New Roman"/>
          <w:sz w:val="24"/>
          <w:szCs w:val="24"/>
        </w:rPr>
        <w:t xml:space="preserve"> mono</w:t>
      </w:r>
    </w:p>
    <w:p w14:paraId="7EBF1470" w14:textId="77777777" w:rsidR="00621349" w:rsidRPr="00621349" w:rsidRDefault="00621349" w:rsidP="00621349">
      <w:p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1349">
        <w:rPr>
          <w:rFonts w:ascii="Times New Roman" w:hAnsi="Times New Roman" w:cs="Times New Roman"/>
          <w:sz w:val="24"/>
          <w:szCs w:val="24"/>
        </w:rPr>
        <w:t xml:space="preserve">Prosimy o potwierdzenie, że Zamawiający dopuszcza inwertery 50 kW z trzeba lub czterema MPPT. Praktycznie nie spotykane są inwertery tej mocy z pięcioma niezależnymi wejściami MPPT – po rozpoznaniu rynku w chwili obecnej nie ma takich. W przypadku trzech jak i czterech MPPT można wykonać wskazywane sześć stringów. </w:t>
      </w:r>
    </w:p>
    <w:p w14:paraId="2980337C" w14:textId="7011D9E0" w:rsidR="00621349" w:rsidRPr="00621349" w:rsidRDefault="00621349" w:rsidP="00621349">
      <w:pPr>
        <w:pStyle w:val="Bezodstpw"/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349">
        <w:rPr>
          <w:rFonts w:ascii="Times New Roman" w:hAnsi="Times New Roman" w:cs="Times New Roman"/>
          <w:b/>
          <w:bCs/>
          <w:sz w:val="24"/>
          <w:szCs w:val="24"/>
        </w:rPr>
        <w:t>AD.3.</w:t>
      </w:r>
      <w:r w:rsidRPr="00621349">
        <w:rPr>
          <w:rFonts w:ascii="Times New Roman" w:hAnsi="Times New Roman" w:cs="Times New Roman"/>
          <w:b/>
          <w:bCs/>
          <w:sz w:val="24"/>
          <w:szCs w:val="24"/>
        </w:rPr>
        <w:t xml:space="preserve"> Na rynku jest </w:t>
      </w:r>
      <w:r w:rsidRPr="00621349">
        <w:rPr>
          <w:rFonts w:ascii="Times New Roman" w:hAnsi="Times New Roman" w:cs="Times New Roman"/>
          <w:b/>
          <w:bCs/>
          <w:sz w:val="24"/>
          <w:szCs w:val="24"/>
        </w:rPr>
        <w:t>dostępny falownik</w:t>
      </w:r>
      <w:r w:rsidRPr="00621349">
        <w:rPr>
          <w:rFonts w:ascii="Times New Roman" w:hAnsi="Times New Roman" w:cs="Times New Roman"/>
          <w:b/>
          <w:bCs/>
          <w:sz w:val="24"/>
          <w:szCs w:val="24"/>
        </w:rPr>
        <w:t xml:space="preserve"> 50 kW z pięcioma MPPT. Natomiast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621349">
        <w:rPr>
          <w:rFonts w:ascii="Times New Roman" w:hAnsi="Times New Roman" w:cs="Times New Roman"/>
          <w:b/>
          <w:bCs/>
          <w:sz w:val="24"/>
          <w:szCs w:val="24"/>
        </w:rPr>
        <w:t>amawiający dopuszcza falowniki z trzema i lub czterema MPPT.</w:t>
      </w:r>
    </w:p>
    <w:p w14:paraId="63E48030" w14:textId="77777777" w:rsidR="00621349" w:rsidRDefault="00621349" w:rsidP="000B1949">
      <w:pPr>
        <w:pStyle w:val="Bezodstpw"/>
        <w:ind w:left="426" w:hanging="426"/>
        <w:jc w:val="both"/>
      </w:pPr>
    </w:p>
    <w:p w14:paraId="466BE49C" w14:textId="1271AB24" w:rsidR="00621349" w:rsidRPr="00621349" w:rsidRDefault="00621349" w:rsidP="0062134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1349">
        <w:rPr>
          <w:rFonts w:ascii="Times New Roman" w:hAnsi="Times New Roman" w:cs="Times New Roman"/>
          <w:sz w:val="24"/>
          <w:szCs w:val="24"/>
        </w:rPr>
        <w:t xml:space="preserve">W załącznikach nr 2 do załącznika 1a (Łochocin oraz Radomice) z dnia 26.09.2023 r., w sekcjach okablowanie wskazana jest wymagana moc stringu 6,3 </w:t>
      </w:r>
      <w:proofErr w:type="spellStart"/>
      <w:r w:rsidRPr="00621349">
        <w:rPr>
          <w:rFonts w:ascii="Times New Roman" w:hAnsi="Times New Roman" w:cs="Times New Roman"/>
          <w:sz w:val="24"/>
          <w:szCs w:val="24"/>
        </w:rPr>
        <w:t>kW.</w:t>
      </w:r>
      <w:proofErr w:type="spellEnd"/>
      <w:r w:rsidRPr="00621349">
        <w:rPr>
          <w:rFonts w:ascii="Times New Roman" w:hAnsi="Times New Roman" w:cs="Times New Roman"/>
          <w:sz w:val="24"/>
          <w:szCs w:val="24"/>
        </w:rPr>
        <w:t xml:space="preserve"> Jest ona niezgodna z mocą modułów PV 0,46 </w:t>
      </w:r>
      <w:proofErr w:type="spellStart"/>
      <w:r w:rsidRPr="00621349">
        <w:rPr>
          <w:rFonts w:ascii="Times New Roman" w:hAnsi="Times New Roman" w:cs="Times New Roman"/>
          <w:sz w:val="24"/>
          <w:szCs w:val="24"/>
        </w:rPr>
        <w:t>kW.</w:t>
      </w:r>
      <w:proofErr w:type="spellEnd"/>
      <w:r w:rsidRPr="00621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349">
        <w:rPr>
          <w:rFonts w:ascii="Times New Roman" w:hAnsi="Times New Roman" w:cs="Times New Roman"/>
          <w:sz w:val="24"/>
          <w:szCs w:val="24"/>
        </w:rPr>
        <w:t xml:space="preserve">Powinna widnieć moc 6,44 </w:t>
      </w:r>
      <w:proofErr w:type="spellStart"/>
      <w:r w:rsidRPr="00621349">
        <w:rPr>
          <w:rFonts w:ascii="Times New Roman" w:hAnsi="Times New Roman" w:cs="Times New Roman"/>
          <w:sz w:val="24"/>
          <w:szCs w:val="24"/>
        </w:rPr>
        <w:t>kW.</w:t>
      </w:r>
      <w:proofErr w:type="spellEnd"/>
    </w:p>
    <w:p w14:paraId="7C35F01C" w14:textId="085B9A98" w:rsidR="00621349" w:rsidRPr="00621349" w:rsidRDefault="00621349" w:rsidP="00621349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349">
        <w:rPr>
          <w:rFonts w:ascii="Times New Roman" w:hAnsi="Times New Roman" w:cs="Times New Roman"/>
          <w:b/>
          <w:bCs/>
          <w:sz w:val="24"/>
          <w:szCs w:val="24"/>
        </w:rPr>
        <w:t>Ad.4.</w:t>
      </w:r>
      <w:r w:rsidRPr="00621349">
        <w:rPr>
          <w:rFonts w:ascii="Times New Roman" w:hAnsi="Times New Roman" w:cs="Times New Roman"/>
          <w:b/>
          <w:bCs/>
          <w:sz w:val="24"/>
          <w:szCs w:val="24"/>
        </w:rPr>
        <w:t xml:space="preserve"> Należy przyjąć moc 6,44 </w:t>
      </w:r>
      <w:proofErr w:type="spellStart"/>
      <w:r w:rsidRPr="00621349">
        <w:rPr>
          <w:rFonts w:ascii="Times New Roman" w:hAnsi="Times New Roman" w:cs="Times New Roman"/>
          <w:b/>
          <w:bCs/>
          <w:sz w:val="24"/>
          <w:szCs w:val="24"/>
        </w:rPr>
        <w:t>kW.</w:t>
      </w:r>
      <w:proofErr w:type="spellEnd"/>
    </w:p>
    <w:sectPr w:rsidR="00621349" w:rsidRPr="00621349" w:rsidSect="002F597B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57E"/>
    <w:multiLevelType w:val="hybridMultilevel"/>
    <w:tmpl w:val="AE18731A"/>
    <w:lvl w:ilvl="0" w:tplc="8C2A8A2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275350F"/>
    <w:multiLevelType w:val="hybridMultilevel"/>
    <w:tmpl w:val="8D2EB5A0"/>
    <w:lvl w:ilvl="0" w:tplc="89B4369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AE56DF"/>
    <w:multiLevelType w:val="hybridMultilevel"/>
    <w:tmpl w:val="6898E680"/>
    <w:lvl w:ilvl="0" w:tplc="669272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977645">
    <w:abstractNumId w:val="2"/>
  </w:num>
  <w:num w:numId="2" w16cid:durableId="455759325">
    <w:abstractNumId w:val="1"/>
  </w:num>
  <w:num w:numId="3" w16cid:durableId="1215266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65"/>
    <w:rsid w:val="000B1949"/>
    <w:rsid w:val="002F597B"/>
    <w:rsid w:val="00621349"/>
    <w:rsid w:val="00800A11"/>
    <w:rsid w:val="00876E65"/>
    <w:rsid w:val="008A39DD"/>
    <w:rsid w:val="0093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8619"/>
  <w15:chartTrackingRefBased/>
  <w15:docId w15:val="{BA6BC3AB-DED6-4237-802B-DE2D517E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3E8E"/>
  </w:style>
  <w:style w:type="paragraph" w:styleId="Akapitzlist">
    <w:name w:val="List Paragraph"/>
    <w:basedOn w:val="Normalny"/>
    <w:uiPriority w:val="34"/>
    <w:qFormat/>
    <w:rsid w:val="0062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5</cp:revision>
  <dcterms:created xsi:type="dcterms:W3CDTF">2023-10-03T17:42:00Z</dcterms:created>
  <dcterms:modified xsi:type="dcterms:W3CDTF">2023-10-04T14:19:00Z</dcterms:modified>
</cp:coreProperties>
</file>