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AA" w:rsidRPr="00C10401" w:rsidRDefault="008A10AA" w:rsidP="008A10AA">
      <w:pPr>
        <w:jc w:val="right"/>
        <w:rPr>
          <w:rFonts w:ascii="Arial" w:hAnsi="Arial" w:cs="Arial"/>
          <w:sz w:val="18"/>
          <w:szCs w:val="18"/>
        </w:rPr>
      </w:pPr>
      <w:r w:rsidRPr="00C10401">
        <w:rPr>
          <w:rFonts w:ascii="Arial" w:hAnsi="Arial" w:cs="Arial"/>
        </w:rPr>
        <w:t xml:space="preserve">Jastrzębie, </w:t>
      </w:r>
      <w:r w:rsidR="008B5BF0">
        <w:rPr>
          <w:rFonts w:ascii="Arial" w:hAnsi="Arial" w:cs="Arial"/>
        </w:rPr>
        <w:t>17</w:t>
      </w:r>
      <w:r w:rsidRPr="00C10401">
        <w:rPr>
          <w:rFonts w:ascii="Arial" w:hAnsi="Arial" w:cs="Arial"/>
        </w:rPr>
        <w:t>.0</w:t>
      </w:r>
      <w:r w:rsidR="008B5BF0">
        <w:rPr>
          <w:rFonts w:ascii="Arial" w:hAnsi="Arial" w:cs="Arial"/>
        </w:rPr>
        <w:t>9</w:t>
      </w:r>
      <w:r w:rsidRPr="00C10401">
        <w:rPr>
          <w:rFonts w:ascii="Arial" w:hAnsi="Arial" w:cs="Arial"/>
        </w:rPr>
        <w:t>.2024 r.</w:t>
      </w:r>
    </w:p>
    <w:p w:rsidR="008A10AA" w:rsidRDefault="008A10AA" w:rsidP="008A10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8A10AA" w:rsidRDefault="008A10AA" w:rsidP="008A10AA">
      <w:pPr>
        <w:pStyle w:val="Tekstpodstawowy"/>
        <w:spacing w:line="360" w:lineRule="auto"/>
        <w:jc w:val="both"/>
        <w:rPr>
          <w:rFonts w:ascii="Arial" w:hAnsi="Arial" w:cs="Arial"/>
          <w:bCs/>
        </w:rPr>
      </w:pPr>
    </w:p>
    <w:p w:rsidR="008A10AA" w:rsidRDefault="008A10AA" w:rsidP="008A10AA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8A10AA" w:rsidRDefault="008A10AA" w:rsidP="008A10AA">
      <w:pPr>
        <w:pStyle w:val="Tekstpodstawowy"/>
        <w:ind w:firstLine="708"/>
        <w:rPr>
          <w:rFonts w:ascii="Arial" w:hAnsi="Arial" w:cs="Arial"/>
          <w:szCs w:val="24"/>
        </w:rPr>
      </w:pPr>
    </w:p>
    <w:p w:rsidR="008A10AA" w:rsidRDefault="008A10AA" w:rsidP="008A10AA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„</w:t>
      </w:r>
      <w:r w:rsidR="00E81C79" w:rsidRPr="00E81C79">
        <w:rPr>
          <w:rFonts w:ascii="Arial" w:hAnsi="Arial" w:cs="Arial"/>
          <w:b/>
          <w:i/>
          <w:sz w:val="24"/>
          <w:szCs w:val="24"/>
        </w:rPr>
        <w:t>Wykonanie rocznego przeglądu i konserwacji urządzeń UPS na terenie kompleksu wojskowego w Jastrzębiu k/Namysłowa”</w:t>
      </w:r>
    </w:p>
    <w:p w:rsidR="008A10AA" w:rsidRDefault="008A10AA" w:rsidP="008A10AA">
      <w:pPr>
        <w:pStyle w:val="Tekstpodstawowy"/>
        <w:rPr>
          <w:rFonts w:ascii="Arial" w:hAnsi="Arial" w:cs="Arial"/>
          <w:b/>
          <w:szCs w:val="24"/>
        </w:rPr>
      </w:pPr>
    </w:p>
    <w:p w:rsidR="008A10AA" w:rsidRDefault="008A10AA" w:rsidP="008A10A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 2. Wojskowy Oddział Gospodarczy we Wrocławiu, ul. Obornicka 100-102. Uzgodnienia i szczegóły zamówienia w jego imieniu realizuje Kierownik Sekcji Obsługi Infrastruktury Jastrzębie p. Sebastian Matyjaszczuk.</w:t>
      </w:r>
    </w:p>
    <w:p w:rsidR="008A10AA" w:rsidRDefault="008A10AA" w:rsidP="008A10AA">
      <w:pPr>
        <w:pStyle w:val="Bezodstpw"/>
      </w:pPr>
    </w:p>
    <w:p w:rsidR="008A10AA" w:rsidRDefault="008A10AA" w:rsidP="008A10A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0AA">
        <w:rPr>
          <w:rFonts w:ascii="Arial" w:hAnsi="Arial" w:cs="Arial"/>
          <w:color w:val="000000"/>
          <w:sz w:val="24"/>
          <w:szCs w:val="24"/>
        </w:rPr>
        <w:t xml:space="preserve">Dane kontaktowe: poprzez tel. 261 662 285, 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>kom. 512 904</w:t>
      </w:r>
      <w:r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>214</w:t>
      </w:r>
      <w:r w:rsidRPr="008A10AA">
        <w:rPr>
          <w:rFonts w:ascii="Arial" w:hAnsi="Arial" w:cs="Arial"/>
          <w:sz w:val="24"/>
          <w:szCs w:val="24"/>
        </w:rPr>
        <w:t>.</w:t>
      </w:r>
    </w:p>
    <w:p w:rsidR="008A10AA" w:rsidRDefault="008A10AA" w:rsidP="008A10AA">
      <w:pPr>
        <w:pStyle w:val="Bezodstpw"/>
      </w:pPr>
    </w:p>
    <w:p w:rsidR="008A10AA" w:rsidRPr="008A10AA" w:rsidRDefault="008A10AA" w:rsidP="008A10A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0AA">
        <w:rPr>
          <w:rFonts w:ascii="Arial" w:hAnsi="Arial" w:cs="Arial"/>
          <w:color w:val="000000"/>
          <w:sz w:val="24"/>
          <w:szCs w:val="24"/>
        </w:rPr>
        <w:t>Zakres – zgodnie z opisem przedmiotu zamówienia.</w:t>
      </w:r>
    </w:p>
    <w:p w:rsidR="008A10AA" w:rsidRDefault="008A10AA" w:rsidP="008A10AA">
      <w:pPr>
        <w:pStyle w:val="Bezodstpw"/>
      </w:pPr>
    </w:p>
    <w:p w:rsidR="008A10AA" w:rsidRDefault="008A10AA" w:rsidP="008A10AA">
      <w:pPr>
        <w:pStyle w:val="Bezodstpw"/>
      </w:pPr>
    </w:p>
    <w:p w:rsidR="008A10AA" w:rsidRDefault="008A10AA" w:rsidP="008B5BF0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usługi – do </w:t>
      </w:r>
      <w:r w:rsidR="008B5BF0">
        <w:rPr>
          <w:rFonts w:ascii="Arial" w:hAnsi="Arial" w:cs="Arial"/>
          <w:sz w:val="24"/>
          <w:szCs w:val="24"/>
        </w:rPr>
        <w:t xml:space="preserve">30 dni od daty podpisania umowy </w:t>
      </w:r>
      <w:r w:rsidR="008B5BF0" w:rsidRPr="008B5BF0">
        <w:rPr>
          <w:rFonts w:ascii="Arial" w:hAnsi="Arial" w:cs="Arial"/>
          <w:sz w:val="24"/>
          <w:szCs w:val="24"/>
        </w:rPr>
        <w:t xml:space="preserve">lecz </w:t>
      </w:r>
      <w:r w:rsidR="008B5BF0">
        <w:rPr>
          <w:rFonts w:ascii="Arial" w:hAnsi="Arial" w:cs="Arial"/>
          <w:sz w:val="24"/>
          <w:szCs w:val="24"/>
        </w:rPr>
        <w:t xml:space="preserve">                         </w:t>
      </w:r>
      <w:r w:rsidR="008B5BF0" w:rsidRPr="008B5BF0">
        <w:rPr>
          <w:rFonts w:ascii="Arial" w:hAnsi="Arial" w:cs="Arial"/>
          <w:sz w:val="24"/>
          <w:szCs w:val="24"/>
        </w:rPr>
        <w:t>nie dłużej</w:t>
      </w:r>
      <w:r w:rsidR="008B5BF0">
        <w:rPr>
          <w:rFonts w:ascii="Arial" w:hAnsi="Arial" w:cs="Arial"/>
          <w:sz w:val="24"/>
          <w:szCs w:val="24"/>
        </w:rPr>
        <w:t xml:space="preserve"> </w:t>
      </w:r>
      <w:r w:rsidR="008B5BF0" w:rsidRPr="008B5BF0">
        <w:rPr>
          <w:rFonts w:ascii="Arial" w:hAnsi="Arial" w:cs="Arial"/>
          <w:sz w:val="24"/>
          <w:szCs w:val="24"/>
        </w:rPr>
        <w:t>niż do 30.11.2024 r.</w:t>
      </w:r>
    </w:p>
    <w:p w:rsidR="008A10AA" w:rsidRPr="008A10AA" w:rsidRDefault="008A10AA" w:rsidP="008A10AA">
      <w:pPr>
        <w:pStyle w:val="Bezodstpw"/>
      </w:pPr>
    </w:p>
    <w:p w:rsidR="008A10AA" w:rsidRPr="00C10401" w:rsidRDefault="008A10AA" w:rsidP="00E81C7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A10AA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8A10AA">
        <w:rPr>
          <w:rFonts w:ascii="Arial" w:hAnsi="Arial" w:cs="Arial"/>
          <w:color w:val="000000"/>
          <w:sz w:val="24"/>
          <w:szCs w:val="24"/>
        </w:rPr>
        <w:t xml:space="preserve">oraz ich umieszczenie w postaci </w:t>
      </w:r>
      <w:r w:rsidRPr="00C10401">
        <w:rPr>
          <w:rFonts w:ascii="Arial" w:hAnsi="Arial" w:cs="Arial"/>
          <w:sz w:val="24"/>
          <w:szCs w:val="24"/>
        </w:rPr>
        <w:t xml:space="preserve">jednego pliku „pdf” na </w:t>
      </w:r>
      <w:r w:rsidRPr="00C10401">
        <w:rPr>
          <w:rFonts w:ascii="Arial" w:hAnsi="Arial" w:cs="Arial"/>
          <w:b/>
          <w:sz w:val="24"/>
          <w:szCs w:val="24"/>
          <w:u w:val="single"/>
        </w:rPr>
        <w:t xml:space="preserve">platformie </w:t>
      </w:r>
      <w:r w:rsidR="008B5BF0">
        <w:rPr>
          <w:rFonts w:ascii="Arial" w:hAnsi="Arial" w:cs="Arial"/>
          <w:b/>
          <w:sz w:val="24"/>
          <w:szCs w:val="24"/>
          <w:u w:val="single"/>
        </w:rPr>
        <w:t>zakupowej</w:t>
      </w:r>
      <w:r w:rsidR="00C10401">
        <w:rPr>
          <w:rFonts w:ascii="Arial" w:hAnsi="Arial" w:cs="Arial"/>
          <w:sz w:val="24"/>
          <w:szCs w:val="24"/>
        </w:rPr>
        <w:t>.</w:t>
      </w:r>
    </w:p>
    <w:p w:rsidR="008A10AA" w:rsidRDefault="008A10AA" w:rsidP="008A10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10AA" w:rsidRPr="00C10401" w:rsidRDefault="008A10AA" w:rsidP="008A10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0401">
        <w:rPr>
          <w:rFonts w:ascii="Arial" w:hAnsi="Arial" w:cs="Arial"/>
          <w:sz w:val="24"/>
          <w:szCs w:val="24"/>
        </w:rPr>
        <w:t xml:space="preserve">Załączniki: </w:t>
      </w:r>
    </w:p>
    <w:p w:rsidR="008A10AA" w:rsidRPr="00C10401" w:rsidRDefault="00C10401" w:rsidP="008A10AA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10401">
        <w:rPr>
          <w:rFonts w:ascii="Arial" w:hAnsi="Arial" w:cs="Arial"/>
          <w:sz w:val="24"/>
          <w:szCs w:val="24"/>
        </w:rPr>
        <w:t xml:space="preserve">Opis przedmiotu zamówienia </w:t>
      </w:r>
      <w:r w:rsidR="008A10AA" w:rsidRPr="00C10401">
        <w:rPr>
          <w:rFonts w:ascii="Arial" w:hAnsi="Arial" w:cs="Arial"/>
          <w:sz w:val="24"/>
          <w:szCs w:val="24"/>
        </w:rPr>
        <w:t xml:space="preserve">1 egz. na </w:t>
      </w:r>
      <w:r w:rsidR="00E81C79">
        <w:rPr>
          <w:rFonts w:ascii="Arial" w:hAnsi="Arial" w:cs="Arial"/>
          <w:sz w:val="24"/>
          <w:szCs w:val="24"/>
        </w:rPr>
        <w:t>3</w:t>
      </w:r>
      <w:r w:rsidR="008A10AA" w:rsidRPr="00C10401">
        <w:rPr>
          <w:rFonts w:ascii="Arial" w:hAnsi="Arial" w:cs="Arial"/>
          <w:sz w:val="24"/>
          <w:szCs w:val="24"/>
        </w:rPr>
        <w:t xml:space="preserve"> str.</w:t>
      </w:r>
    </w:p>
    <w:p w:rsidR="008A10AA" w:rsidRPr="00C10401" w:rsidRDefault="008A10AA" w:rsidP="008A10A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01">
        <w:rPr>
          <w:rFonts w:ascii="Arial" w:hAnsi="Arial" w:cs="Arial"/>
          <w:sz w:val="24"/>
          <w:szCs w:val="24"/>
        </w:rPr>
        <w:t>Formularz ofertowy 1 egz. na 1 str.</w:t>
      </w:r>
    </w:p>
    <w:p w:rsidR="008A10AA" w:rsidRPr="00C10401" w:rsidRDefault="008A10AA" w:rsidP="008A10A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01">
        <w:rPr>
          <w:rFonts w:ascii="Arial" w:hAnsi="Arial" w:cs="Arial"/>
          <w:sz w:val="24"/>
          <w:szCs w:val="24"/>
        </w:rPr>
        <w:t>Klauzula informacyjna 1 egz. na 1 str.</w:t>
      </w:r>
    </w:p>
    <w:p w:rsidR="008A10AA" w:rsidRPr="00C10401" w:rsidRDefault="008A10AA" w:rsidP="008A10A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401">
        <w:rPr>
          <w:rFonts w:ascii="Arial" w:hAnsi="Arial" w:cs="Arial"/>
          <w:sz w:val="24"/>
          <w:szCs w:val="24"/>
        </w:rPr>
        <w:t xml:space="preserve">Wzór umowy 1 egz. na </w:t>
      </w:r>
      <w:r w:rsidR="00C10401" w:rsidRPr="00C10401">
        <w:rPr>
          <w:rFonts w:ascii="Arial" w:hAnsi="Arial" w:cs="Arial"/>
          <w:sz w:val="24"/>
          <w:szCs w:val="24"/>
        </w:rPr>
        <w:t>7</w:t>
      </w:r>
      <w:r w:rsidRPr="00C10401">
        <w:rPr>
          <w:rFonts w:ascii="Arial" w:hAnsi="Arial" w:cs="Arial"/>
          <w:sz w:val="24"/>
          <w:szCs w:val="24"/>
        </w:rPr>
        <w:t xml:space="preserve"> str.</w:t>
      </w:r>
    </w:p>
    <w:p w:rsidR="008A10AA" w:rsidRDefault="008A10AA" w:rsidP="008A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0AA" w:rsidRDefault="008A10AA" w:rsidP="008A1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</w:t>
      </w:r>
    </w:p>
    <w:p w:rsidR="008A10AA" w:rsidRDefault="008A10AA" w:rsidP="008A10A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8A10AA" w:rsidRDefault="008A10AA" w:rsidP="008A10A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A1206C" w:rsidRPr="008A10AA" w:rsidRDefault="008A10AA" w:rsidP="008A10A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A1206C" w:rsidRPr="008A10AA" w:rsidSect="00276F0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DD" w:rsidRDefault="000849DD" w:rsidP="00C34A74">
      <w:pPr>
        <w:spacing w:after="0" w:line="240" w:lineRule="auto"/>
      </w:pPr>
      <w:r>
        <w:separator/>
      </w:r>
    </w:p>
  </w:endnote>
  <w:endnote w:type="continuationSeparator" w:id="0">
    <w:p w:rsidR="000849DD" w:rsidRDefault="000849D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7B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7B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B5BF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B5BF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DD" w:rsidRDefault="000849DD" w:rsidP="00C34A74">
      <w:pPr>
        <w:spacing w:after="0" w:line="240" w:lineRule="auto"/>
      </w:pPr>
      <w:r>
        <w:separator/>
      </w:r>
    </w:p>
  </w:footnote>
  <w:footnote w:type="continuationSeparator" w:id="0">
    <w:p w:rsidR="000849DD" w:rsidRDefault="000849DD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073068"/>
    <w:multiLevelType w:val="hybridMultilevel"/>
    <w:tmpl w:val="9656C584"/>
    <w:lvl w:ilvl="0" w:tplc="FD24F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145E7"/>
    <w:rsid w:val="0004496E"/>
    <w:rsid w:val="00073305"/>
    <w:rsid w:val="000849DD"/>
    <w:rsid w:val="0009517A"/>
    <w:rsid w:val="000D2D7F"/>
    <w:rsid w:val="000D697C"/>
    <w:rsid w:val="000D72E6"/>
    <w:rsid w:val="000E1AFE"/>
    <w:rsid w:val="000E7847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662CA"/>
    <w:rsid w:val="00267418"/>
    <w:rsid w:val="00276F06"/>
    <w:rsid w:val="00311FE6"/>
    <w:rsid w:val="0032791F"/>
    <w:rsid w:val="00363300"/>
    <w:rsid w:val="00371AEB"/>
    <w:rsid w:val="00380927"/>
    <w:rsid w:val="003C2B6C"/>
    <w:rsid w:val="00404CB3"/>
    <w:rsid w:val="00433D89"/>
    <w:rsid w:val="00437C36"/>
    <w:rsid w:val="00453C7F"/>
    <w:rsid w:val="00463A29"/>
    <w:rsid w:val="00476A10"/>
    <w:rsid w:val="004A2EBF"/>
    <w:rsid w:val="004B609E"/>
    <w:rsid w:val="004D35F6"/>
    <w:rsid w:val="004D38B6"/>
    <w:rsid w:val="004F3FA7"/>
    <w:rsid w:val="00503F50"/>
    <w:rsid w:val="0051060F"/>
    <w:rsid w:val="00523ACB"/>
    <w:rsid w:val="00547739"/>
    <w:rsid w:val="005607DC"/>
    <w:rsid w:val="00561A39"/>
    <w:rsid w:val="00570CC1"/>
    <w:rsid w:val="0059282C"/>
    <w:rsid w:val="00596C3F"/>
    <w:rsid w:val="0059748D"/>
    <w:rsid w:val="005C32DA"/>
    <w:rsid w:val="005E2C0F"/>
    <w:rsid w:val="006127F4"/>
    <w:rsid w:val="00637E21"/>
    <w:rsid w:val="00640B57"/>
    <w:rsid w:val="00687BE4"/>
    <w:rsid w:val="00690B95"/>
    <w:rsid w:val="006C1B96"/>
    <w:rsid w:val="006E17FA"/>
    <w:rsid w:val="00707E4B"/>
    <w:rsid w:val="00714F8A"/>
    <w:rsid w:val="00715D7C"/>
    <w:rsid w:val="007760ED"/>
    <w:rsid w:val="007B4168"/>
    <w:rsid w:val="007B507C"/>
    <w:rsid w:val="007E5977"/>
    <w:rsid w:val="007F4F3A"/>
    <w:rsid w:val="00854546"/>
    <w:rsid w:val="00890D00"/>
    <w:rsid w:val="00894948"/>
    <w:rsid w:val="008A10AA"/>
    <w:rsid w:val="008B5BF0"/>
    <w:rsid w:val="008E6E52"/>
    <w:rsid w:val="008E76D4"/>
    <w:rsid w:val="00917BDF"/>
    <w:rsid w:val="0095260C"/>
    <w:rsid w:val="00977768"/>
    <w:rsid w:val="00996EDC"/>
    <w:rsid w:val="009974EA"/>
    <w:rsid w:val="00997C82"/>
    <w:rsid w:val="009A3888"/>
    <w:rsid w:val="00A024CE"/>
    <w:rsid w:val="00A05A95"/>
    <w:rsid w:val="00A1206C"/>
    <w:rsid w:val="00A40E56"/>
    <w:rsid w:val="00A73CE3"/>
    <w:rsid w:val="00AA35A5"/>
    <w:rsid w:val="00AC0DC3"/>
    <w:rsid w:val="00AE73DD"/>
    <w:rsid w:val="00B0320A"/>
    <w:rsid w:val="00B056B8"/>
    <w:rsid w:val="00B22685"/>
    <w:rsid w:val="00B75907"/>
    <w:rsid w:val="00B82088"/>
    <w:rsid w:val="00BD291A"/>
    <w:rsid w:val="00BE5157"/>
    <w:rsid w:val="00C10401"/>
    <w:rsid w:val="00C11CBE"/>
    <w:rsid w:val="00C27364"/>
    <w:rsid w:val="00C27D2D"/>
    <w:rsid w:val="00C34A74"/>
    <w:rsid w:val="00C50CFD"/>
    <w:rsid w:val="00C73E1E"/>
    <w:rsid w:val="00C86391"/>
    <w:rsid w:val="00C9687B"/>
    <w:rsid w:val="00CC3303"/>
    <w:rsid w:val="00CC4FEA"/>
    <w:rsid w:val="00D27D83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81C79"/>
    <w:rsid w:val="00EA3F37"/>
    <w:rsid w:val="00EB6E31"/>
    <w:rsid w:val="00ED72B8"/>
    <w:rsid w:val="00EE7A25"/>
    <w:rsid w:val="00F10081"/>
    <w:rsid w:val="00F177A9"/>
    <w:rsid w:val="00F22FE0"/>
    <w:rsid w:val="00F24E67"/>
    <w:rsid w:val="00F342E4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1617B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A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13BD-4967-4C00-9CE2-AE05D6472C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B5D315-BCD0-4B7C-98F5-C0E3ABCF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67</cp:revision>
  <cp:lastPrinted>2022-02-17T13:54:00Z</cp:lastPrinted>
  <dcterms:created xsi:type="dcterms:W3CDTF">2021-01-27T10:22:00Z</dcterms:created>
  <dcterms:modified xsi:type="dcterms:W3CDTF">2024-09-17T09:07:00Z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10.68.98.5</vt:lpwstr>
  </property>
</Properties>
</file>