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BB6D5" w14:textId="77777777" w:rsidR="000C6371" w:rsidRPr="00226E09" w:rsidRDefault="000C6371" w:rsidP="000C6371">
      <w:pPr>
        <w:tabs>
          <w:tab w:val="center" w:pos="4536"/>
          <w:tab w:val="right" w:pos="9072"/>
        </w:tabs>
        <w:rPr>
          <w:rFonts w:asciiTheme="minorHAnsi" w:hAnsiTheme="minorHAnsi"/>
          <w:b/>
          <w:bCs/>
        </w:rPr>
      </w:pPr>
      <w:r w:rsidRPr="00226E09">
        <w:rPr>
          <w:rFonts w:asciiTheme="minorHAnsi" w:hAnsiTheme="minorHAnsi"/>
          <w:b/>
          <w:noProof/>
        </w:rPr>
        <w:drawing>
          <wp:inline distT="0" distB="0" distL="0" distR="0" wp14:anchorId="72F75634" wp14:editId="15B2F038">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1A81D8BB" w14:textId="77777777"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25-734 Kielce  Sekcja Zamówień Publicznych</w:t>
      </w:r>
    </w:p>
    <w:p w14:paraId="02643F20" w14:textId="7C2507E6" w:rsidR="000C6371" w:rsidRPr="00C760E1" w:rsidRDefault="00476612" w:rsidP="00E86128">
      <w:pPr>
        <w:spacing w:after="0"/>
        <w:rPr>
          <w:rFonts w:asciiTheme="minorHAnsi" w:hAnsiTheme="minorHAnsi"/>
          <w:b/>
          <w:bCs/>
          <w:sz w:val="22"/>
          <w:szCs w:val="22"/>
        </w:rPr>
      </w:pPr>
      <w:r w:rsidRPr="00C760E1">
        <w:rPr>
          <w:rFonts w:asciiTheme="minorHAnsi" w:hAnsiTheme="minorHAnsi"/>
          <w:b/>
          <w:bCs/>
          <w:sz w:val="22"/>
          <w:szCs w:val="22"/>
        </w:rPr>
        <w:t>tel.: 41/</w:t>
      </w:r>
      <w:r w:rsidR="003F35C6" w:rsidRPr="00C760E1">
        <w:rPr>
          <w:rFonts w:asciiTheme="minorHAnsi" w:hAnsiTheme="minorHAnsi"/>
          <w:b/>
          <w:bCs/>
          <w:sz w:val="22"/>
          <w:szCs w:val="22"/>
        </w:rPr>
        <w:t>36-74-</w:t>
      </w:r>
      <w:r w:rsidR="00F80C8E">
        <w:rPr>
          <w:rFonts w:asciiTheme="minorHAnsi" w:hAnsiTheme="minorHAnsi"/>
          <w:b/>
          <w:bCs/>
          <w:sz w:val="22"/>
          <w:szCs w:val="22"/>
        </w:rPr>
        <w:t>279</w:t>
      </w:r>
      <w:r w:rsidR="000C6371" w:rsidRPr="00C760E1">
        <w:rPr>
          <w:rFonts w:asciiTheme="minorHAnsi" w:hAnsiTheme="minorHAnsi"/>
          <w:b/>
          <w:bCs/>
          <w:sz w:val="22"/>
          <w:szCs w:val="22"/>
        </w:rPr>
        <w:t xml:space="preserve">  fax.: </w:t>
      </w:r>
      <w:r w:rsidRPr="00C760E1">
        <w:rPr>
          <w:rFonts w:asciiTheme="minorHAnsi" w:hAnsiTheme="minorHAnsi"/>
          <w:b/>
          <w:bCs/>
          <w:sz w:val="22"/>
          <w:szCs w:val="22"/>
        </w:rPr>
        <w:t>41/</w:t>
      </w:r>
      <w:r w:rsidR="000C6371" w:rsidRPr="00C760E1">
        <w:rPr>
          <w:rFonts w:asciiTheme="minorHAnsi" w:hAnsiTheme="minorHAnsi"/>
          <w:b/>
          <w:bCs/>
          <w:sz w:val="22"/>
          <w:szCs w:val="22"/>
        </w:rPr>
        <w:t>36-74</w:t>
      </w:r>
      <w:r w:rsidRPr="00C760E1">
        <w:rPr>
          <w:rFonts w:asciiTheme="minorHAnsi" w:hAnsiTheme="minorHAnsi"/>
          <w:b/>
          <w:bCs/>
          <w:sz w:val="22"/>
          <w:szCs w:val="22"/>
        </w:rPr>
        <w:t>-</w:t>
      </w:r>
      <w:r w:rsidR="000C6371" w:rsidRPr="00C760E1">
        <w:rPr>
          <w:rFonts w:asciiTheme="minorHAnsi" w:hAnsiTheme="minorHAnsi"/>
          <w:b/>
          <w:bCs/>
          <w:sz w:val="22"/>
          <w:szCs w:val="22"/>
        </w:rPr>
        <w:t>481</w:t>
      </w:r>
    </w:p>
    <w:p w14:paraId="5AD66326" w14:textId="77777777" w:rsidR="000702F4" w:rsidRPr="00C760E1" w:rsidRDefault="000702F4" w:rsidP="000702F4">
      <w:pPr>
        <w:autoSpaceDE w:val="0"/>
        <w:autoSpaceDN w:val="0"/>
        <w:adjustRightInd w:val="0"/>
        <w:spacing w:before="10" w:afterLines="10" w:after="24" w:line="276" w:lineRule="auto"/>
        <w:ind w:right="-284"/>
        <w:jc w:val="both"/>
        <w:rPr>
          <w:rFonts w:asciiTheme="minorHAnsi" w:hAnsiTheme="minorHAnsi"/>
          <w:b/>
          <w:color w:val="FF0000"/>
          <w:sz w:val="24"/>
          <w:szCs w:val="24"/>
        </w:rPr>
      </w:pPr>
    </w:p>
    <w:p w14:paraId="6DA68F4E" w14:textId="616BB4AE" w:rsidR="000702F4" w:rsidRPr="0004573E" w:rsidRDefault="007422CE" w:rsidP="000702F4">
      <w:pPr>
        <w:autoSpaceDE w:val="0"/>
        <w:autoSpaceDN w:val="0"/>
        <w:adjustRightInd w:val="0"/>
        <w:spacing w:before="10" w:afterLines="10" w:after="24" w:line="276" w:lineRule="auto"/>
        <w:ind w:right="-284"/>
        <w:jc w:val="both"/>
        <w:rPr>
          <w:rFonts w:asciiTheme="minorHAnsi" w:hAnsiTheme="minorHAnsi" w:cs="Calibri"/>
          <w:sz w:val="24"/>
          <w:szCs w:val="24"/>
        </w:rPr>
      </w:pPr>
      <w:r w:rsidRPr="0004573E">
        <w:rPr>
          <w:rFonts w:asciiTheme="minorHAnsi" w:hAnsiTheme="minorHAnsi"/>
          <w:sz w:val="24"/>
          <w:szCs w:val="24"/>
        </w:rPr>
        <w:t>AZP.2411.</w:t>
      </w:r>
      <w:r w:rsidR="007354D2">
        <w:rPr>
          <w:rFonts w:asciiTheme="minorHAnsi" w:hAnsiTheme="minorHAnsi"/>
          <w:sz w:val="24"/>
          <w:szCs w:val="24"/>
        </w:rPr>
        <w:t>1</w:t>
      </w:r>
      <w:r w:rsidR="00F80C8E">
        <w:rPr>
          <w:rFonts w:asciiTheme="minorHAnsi" w:hAnsiTheme="minorHAnsi"/>
          <w:sz w:val="24"/>
          <w:szCs w:val="24"/>
        </w:rPr>
        <w:t>44</w:t>
      </w:r>
      <w:r w:rsidR="000702F4" w:rsidRPr="0004573E">
        <w:rPr>
          <w:rFonts w:asciiTheme="minorHAnsi" w:hAnsiTheme="minorHAnsi"/>
          <w:sz w:val="24"/>
          <w:szCs w:val="24"/>
        </w:rPr>
        <w:t>.202</w:t>
      </w:r>
      <w:r w:rsidR="000F298F">
        <w:rPr>
          <w:rFonts w:asciiTheme="minorHAnsi" w:hAnsiTheme="minorHAnsi"/>
          <w:sz w:val="24"/>
          <w:szCs w:val="24"/>
        </w:rPr>
        <w:t>3</w:t>
      </w:r>
      <w:r w:rsidR="000702F4" w:rsidRPr="0004573E">
        <w:rPr>
          <w:rFonts w:asciiTheme="minorHAnsi" w:hAnsiTheme="minorHAnsi"/>
          <w:sz w:val="24"/>
          <w:szCs w:val="24"/>
        </w:rPr>
        <w:t>.</w:t>
      </w:r>
      <w:r w:rsidR="008D7735">
        <w:rPr>
          <w:rFonts w:asciiTheme="minorHAnsi" w:hAnsiTheme="minorHAnsi"/>
          <w:sz w:val="24"/>
          <w:szCs w:val="24"/>
        </w:rPr>
        <w:t>IA</w:t>
      </w:r>
      <w:r w:rsidR="000702F4" w:rsidRPr="0004573E">
        <w:rPr>
          <w:rFonts w:asciiTheme="minorHAnsi" w:hAnsiTheme="minorHAnsi"/>
          <w:sz w:val="24"/>
          <w:szCs w:val="24"/>
        </w:rPr>
        <w:t xml:space="preserve">  </w:t>
      </w:r>
    </w:p>
    <w:p w14:paraId="29D4A6C3" w14:textId="4FF3B337" w:rsidR="0018382D" w:rsidRPr="0004573E" w:rsidRDefault="00C760E1" w:rsidP="00037DA3">
      <w:pPr>
        <w:tabs>
          <w:tab w:val="center" w:pos="4536"/>
          <w:tab w:val="right" w:pos="9072"/>
        </w:tabs>
        <w:jc w:val="right"/>
        <w:rPr>
          <w:rFonts w:asciiTheme="minorHAnsi" w:hAnsiTheme="minorHAnsi"/>
          <w:sz w:val="24"/>
          <w:szCs w:val="24"/>
        </w:rPr>
      </w:pPr>
      <w:r w:rsidRPr="0004573E">
        <w:rPr>
          <w:rFonts w:asciiTheme="minorHAnsi" w:hAnsiTheme="minorHAnsi"/>
          <w:sz w:val="24"/>
          <w:szCs w:val="24"/>
        </w:rPr>
        <w:t xml:space="preserve">Kielce, dn. </w:t>
      </w:r>
      <w:r w:rsidR="000F298F">
        <w:rPr>
          <w:rFonts w:asciiTheme="minorHAnsi" w:hAnsiTheme="minorHAnsi"/>
          <w:sz w:val="24"/>
          <w:szCs w:val="24"/>
        </w:rPr>
        <w:t>2</w:t>
      </w:r>
      <w:r w:rsidR="00F80C8E">
        <w:rPr>
          <w:rFonts w:asciiTheme="minorHAnsi" w:hAnsiTheme="minorHAnsi"/>
          <w:sz w:val="24"/>
          <w:szCs w:val="24"/>
        </w:rPr>
        <w:t>4</w:t>
      </w:r>
      <w:r w:rsidR="00C70E48" w:rsidRPr="0004573E">
        <w:rPr>
          <w:rFonts w:asciiTheme="minorHAnsi" w:hAnsiTheme="minorHAnsi"/>
          <w:sz w:val="24"/>
          <w:szCs w:val="24"/>
        </w:rPr>
        <w:t>.0</w:t>
      </w:r>
      <w:r w:rsidR="00F80C8E">
        <w:rPr>
          <w:rFonts w:asciiTheme="minorHAnsi" w:hAnsiTheme="minorHAnsi"/>
          <w:sz w:val="24"/>
          <w:szCs w:val="24"/>
        </w:rPr>
        <w:t>7</w:t>
      </w:r>
      <w:r w:rsidR="00037DA3" w:rsidRPr="0004573E">
        <w:rPr>
          <w:rFonts w:asciiTheme="minorHAnsi" w:hAnsiTheme="minorHAnsi"/>
          <w:sz w:val="24"/>
          <w:szCs w:val="24"/>
        </w:rPr>
        <w:t>.202</w:t>
      </w:r>
      <w:r w:rsidR="000F298F">
        <w:rPr>
          <w:rFonts w:asciiTheme="minorHAnsi" w:hAnsiTheme="minorHAnsi"/>
          <w:sz w:val="24"/>
          <w:szCs w:val="24"/>
        </w:rPr>
        <w:t>3</w:t>
      </w:r>
      <w:r w:rsidR="00CD40DE" w:rsidRPr="0004573E">
        <w:rPr>
          <w:rFonts w:asciiTheme="minorHAnsi" w:hAnsiTheme="minorHAnsi"/>
          <w:sz w:val="24"/>
          <w:szCs w:val="24"/>
        </w:rPr>
        <w:t xml:space="preserve"> </w:t>
      </w:r>
      <w:r w:rsidR="00037DA3" w:rsidRPr="0004573E">
        <w:rPr>
          <w:rFonts w:asciiTheme="minorHAnsi" w:hAnsiTheme="minorHAnsi"/>
          <w:sz w:val="24"/>
          <w:szCs w:val="24"/>
        </w:rPr>
        <w:t>r.</w:t>
      </w:r>
    </w:p>
    <w:p w14:paraId="5E0E5164" w14:textId="77777777" w:rsidR="00037DA3" w:rsidRPr="00C760E1" w:rsidRDefault="00037DA3" w:rsidP="00742D5C">
      <w:pPr>
        <w:pStyle w:val="Nagwek"/>
        <w:jc w:val="center"/>
        <w:rPr>
          <w:rFonts w:asciiTheme="minorHAnsi" w:hAnsiTheme="minorHAnsi"/>
          <w:bCs/>
          <w:sz w:val="24"/>
          <w:szCs w:val="24"/>
        </w:rPr>
      </w:pPr>
    </w:p>
    <w:p w14:paraId="66555F43" w14:textId="1CB1738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5EA9CFD1" w14:textId="77777777" w:rsidR="00687F8F" w:rsidRDefault="00687F8F" w:rsidP="00742D5C">
      <w:pPr>
        <w:pStyle w:val="Nagwek"/>
        <w:jc w:val="center"/>
        <w:rPr>
          <w:rFonts w:asciiTheme="minorHAnsi" w:hAnsiTheme="minorHAnsi"/>
          <w:bCs/>
          <w:sz w:val="28"/>
          <w:szCs w:val="28"/>
        </w:rPr>
      </w:pPr>
    </w:p>
    <w:p w14:paraId="0B62694C" w14:textId="6A07DAD2" w:rsidR="00687F8F" w:rsidRDefault="00687F8F" w:rsidP="00687F8F">
      <w:pPr>
        <w:pStyle w:val="Nagwek"/>
        <w:rPr>
          <w:rFonts w:asciiTheme="minorHAnsi" w:hAnsiTheme="minorHAnsi"/>
          <w:b/>
          <w:bCs/>
          <w:sz w:val="28"/>
          <w:szCs w:val="28"/>
        </w:rPr>
      </w:pPr>
      <w:r>
        <w:rPr>
          <w:rFonts w:asciiTheme="minorHAnsi" w:hAnsiTheme="minorHAnsi"/>
          <w:b/>
          <w:bCs/>
          <w:sz w:val="28"/>
          <w:szCs w:val="28"/>
        </w:rPr>
        <w:tab/>
      </w:r>
      <w:r w:rsidR="00742D5C" w:rsidRPr="00687F8F">
        <w:rPr>
          <w:rFonts w:asciiTheme="minorHAnsi" w:hAnsiTheme="minorHAnsi"/>
          <w:b/>
          <w:bCs/>
          <w:sz w:val="28"/>
          <w:szCs w:val="28"/>
        </w:rPr>
        <w:t>,,Zakup wraz z dostawą</w:t>
      </w:r>
      <w:r w:rsidRPr="00687F8F">
        <w:rPr>
          <w:rFonts w:ascii="Calibri" w:hAnsi="Calibri" w:cs="Calibri"/>
          <w:b/>
          <w:bCs/>
          <w:sz w:val="28"/>
          <w:szCs w:val="28"/>
        </w:rPr>
        <w:t xml:space="preserve"> </w:t>
      </w:r>
      <w:r w:rsidR="00F80C8E">
        <w:rPr>
          <w:rFonts w:ascii="Calibri" w:hAnsi="Calibri" w:cs="Calibri"/>
          <w:b/>
          <w:bCs/>
          <w:sz w:val="28"/>
          <w:szCs w:val="28"/>
        </w:rPr>
        <w:t xml:space="preserve">artykułów biurowych </w:t>
      </w:r>
      <w:r w:rsidRPr="00687F8F">
        <w:rPr>
          <w:rFonts w:ascii="Calibri" w:hAnsi="Calibri" w:cs="Calibri"/>
          <w:b/>
          <w:bCs/>
          <w:sz w:val="28"/>
          <w:szCs w:val="28"/>
        </w:rPr>
        <w:t xml:space="preserve">dla </w:t>
      </w:r>
      <w:r w:rsidR="00742D5C" w:rsidRPr="00687F8F">
        <w:rPr>
          <w:rFonts w:asciiTheme="minorHAnsi" w:hAnsiTheme="minorHAnsi"/>
          <w:b/>
          <w:bCs/>
          <w:sz w:val="28"/>
          <w:szCs w:val="28"/>
        </w:rPr>
        <w:t xml:space="preserve"> </w:t>
      </w:r>
      <w:r w:rsidR="008D7735" w:rsidRPr="00687F8F">
        <w:rPr>
          <w:rFonts w:asciiTheme="minorHAnsi" w:hAnsiTheme="minorHAnsi"/>
          <w:b/>
          <w:bCs/>
          <w:sz w:val="28"/>
          <w:szCs w:val="28"/>
        </w:rPr>
        <w:t xml:space="preserve"> </w:t>
      </w:r>
      <w:r w:rsidR="002617B7" w:rsidRPr="00687F8F">
        <w:rPr>
          <w:rFonts w:asciiTheme="minorHAnsi" w:hAnsiTheme="minorHAnsi"/>
          <w:b/>
          <w:bCs/>
          <w:sz w:val="28"/>
          <w:szCs w:val="28"/>
        </w:rPr>
        <w:t>Świętokrzyskim</w:t>
      </w:r>
      <w:r w:rsidR="00742D5C" w:rsidRPr="00687F8F">
        <w:rPr>
          <w:rFonts w:asciiTheme="minorHAnsi" w:hAnsiTheme="minorHAnsi"/>
          <w:b/>
          <w:bCs/>
          <w:sz w:val="28"/>
          <w:szCs w:val="28"/>
        </w:rPr>
        <w:t xml:space="preserve"> Centrum </w:t>
      </w:r>
    </w:p>
    <w:p w14:paraId="743489CB" w14:textId="39CE2F18" w:rsidR="00742D5C" w:rsidRPr="00687F8F" w:rsidRDefault="00687F8F" w:rsidP="00687F8F">
      <w:pPr>
        <w:pStyle w:val="Nagwek"/>
        <w:rPr>
          <w:rFonts w:ascii="Calibri" w:eastAsia="Calibri" w:hAnsi="Calibri" w:cs="Calibri"/>
          <w:b/>
          <w:bCs/>
          <w:sz w:val="28"/>
          <w:szCs w:val="28"/>
          <w:lang w:eastAsia="en-US"/>
        </w:rPr>
      </w:pPr>
      <w:r>
        <w:rPr>
          <w:rFonts w:asciiTheme="minorHAnsi" w:hAnsiTheme="minorHAnsi"/>
          <w:b/>
          <w:bCs/>
          <w:sz w:val="28"/>
          <w:szCs w:val="28"/>
        </w:rPr>
        <w:t xml:space="preserve">  </w:t>
      </w:r>
      <w:r w:rsidR="000F298F">
        <w:rPr>
          <w:rFonts w:asciiTheme="minorHAnsi" w:hAnsiTheme="minorHAnsi"/>
          <w:b/>
          <w:bCs/>
          <w:sz w:val="28"/>
          <w:szCs w:val="28"/>
        </w:rPr>
        <w:t xml:space="preserve">   </w:t>
      </w:r>
      <w:r w:rsidR="00742D5C" w:rsidRPr="00687F8F">
        <w:rPr>
          <w:rFonts w:asciiTheme="minorHAnsi" w:hAnsiTheme="minorHAnsi"/>
          <w:b/>
          <w:bCs/>
          <w:sz w:val="28"/>
          <w:szCs w:val="28"/>
        </w:rPr>
        <w:t>Onkologii w Kielcach”.</w:t>
      </w:r>
    </w:p>
    <w:p w14:paraId="3271ED2E" w14:textId="2A5F14E6" w:rsidR="00A86CE8" w:rsidRPr="00226E09" w:rsidRDefault="00A86CE8" w:rsidP="00BA40A5">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p>
    <w:p w14:paraId="57A4B9BA" w14:textId="77777777" w:rsidR="0020682D" w:rsidRPr="00226E09" w:rsidRDefault="0020682D" w:rsidP="00BA40A5">
      <w:pPr>
        <w:spacing w:before="10" w:afterLines="10" w:after="24" w:line="276" w:lineRule="auto"/>
        <w:jc w:val="both"/>
        <w:rPr>
          <w:rFonts w:asciiTheme="minorHAnsi" w:hAnsiTheme="minorHAnsi"/>
          <w:sz w:val="24"/>
          <w:szCs w:val="24"/>
        </w:rPr>
      </w:pPr>
    </w:p>
    <w:p w14:paraId="6576015D" w14:textId="77777777" w:rsidR="0020682D" w:rsidRPr="00226E09" w:rsidRDefault="0020682D" w:rsidP="00BA40A5">
      <w:pPr>
        <w:spacing w:before="10" w:afterLines="10" w:after="24" w:line="276" w:lineRule="auto"/>
        <w:jc w:val="both"/>
        <w:rPr>
          <w:rFonts w:asciiTheme="minorHAnsi" w:hAnsiTheme="minorHAnsi"/>
          <w:sz w:val="22"/>
        </w:rPr>
      </w:pPr>
    </w:p>
    <w:p w14:paraId="7B1F4318" w14:textId="77777777"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2019 r. </w:t>
      </w:r>
      <w:r w:rsidRPr="00226E09">
        <w:rPr>
          <w:rFonts w:asciiTheme="minorHAnsi" w:hAnsiTheme="minorHAnsi"/>
          <w:sz w:val="22"/>
        </w:rPr>
        <w:t xml:space="preserve">Prawo zamówień publicznych </w:t>
      </w:r>
      <w:r w:rsidR="00FD5408" w:rsidRPr="00226E09">
        <w:rPr>
          <w:rFonts w:asciiTheme="minorHAnsi" w:hAnsiTheme="minorHAnsi"/>
          <w:sz w:val="22"/>
        </w:rPr>
        <w:t>(</w:t>
      </w:r>
      <w:proofErr w:type="spellStart"/>
      <w:r w:rsidR="00FD5408" w:rsidRPr="00226E09">
        <w:rPr>
          <w:rFonts w:asciiTheme="minorHAnsi" w:hAnsiTheme="minorHAnsi"/>
          <w:sz w:val="22"/>
        </w:rPr>
        <w:t>t.j</w:t>
      </w:r>
      <w:proofErr w:type="spellEnd"/>
      <w:r w:rsidR="00FD5408" w:rsidRPr="00226E09">
        <w:rPr>
          <w:rFonts w:asciiTheme="minorHAnsi" w:hAnsiTheme="minorHAnsi"/>
          <w:sz w:val="22"/>
        </w:rPr>
        <w:t>. Dz.U. z 2019 r., poz. 2019 ze zm.)</w:t>
      </w:r>
      <w:r w:rsidR="006B29DE" w:rsidRPr="00226E09">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22B32F1A" w14:textId="77777777" w:rsidR="00AE2DEF" w:rsidRPr="00226E09" w:rsidRDefault="00AE2DEF" w:rsidP="00BA40A5">
      <w:pPr>
        <w:spacing w:before="10" w:afterLines="10" w:after="24" w:line="276" w:lineRule="auto"/>
        <w:jc w:val="center"/>
        <w:rPr>
          <w:rFonts w:asciiTheme="minorHAnsi" w:hAnsiTheme="minorHAnsi"/>
          <w:bCs/>
          <w:sz w:val="24"/>
          <w:szCs w:val="24"/>
        </w:rPr>
      </w:pPr>
    </w:p>
    <w:p w14:paraId="4F22C998" w14:textId="77777777" w:rsidR="00DB4930" w:rsidRPr="00226E09" w:rsidRDefault="00DB4930" w:rsidP="00BA40A5">
      <w:pPr>
        <w:spacing w:before="10" w:afterLines="10" w:after="24" w:line="276" w:lineRule="auto"/>
        <w:jc w:val="center"/>
        <w:rPr>
          <w:rFonts w:asciiTheme="minorHAnsi" w:hAnsiTheme="minorHAnsi"/>
          <w:bCs/>
          <w:sz w:val="24"/>
          <w:szCs w:val="24"/>
        </w:rPr>
      </w:pPr>
    </w:p>
    <w:p w14:paraId="049C9B32" w14:textId="3AD42D45" w:rsidR="00AE2DEF" w:rsidRDefault="00A9120B" w:rsidP="00EB7F80">
      <w:pPr>
        <w:spacing w:before="10" w:afterLines="10" w:after="24" w:line="276" w:lineRule="auto"/>
        <w:ind w:left="5664" w:firstLine="708"/>
        <w:jc w:val="both"/>
        <w:rPr>
          <w:rFonts w:asciiTheme="minorHAnsi" w:hAnsiTheme="minorHAnsi"/>
          <w:sz w:val="22"/>
          <w:szCs w:val="22"/>
        </w:rPr>
      </w:pPr>
      <w:r w:rsidRPr="00EB7F80">
        <w:rPr>
          <w:rFonts w:asciiTheme="minorHAnsi" w:hAnsiTheme="minorHAnsi"/>
          <w:sz w:val="22"/>
          <w:szCs w:val="22"/>
        </w:rPr>
        <w:t>Zatwierdzam</w:t>
      </w:r>
    </w:p>
    <w:p w14:paraId="65D0ED99" w14:textId="57B71C74" w:rsidR="004031D8" w:rsidRDefault="004031D8" w:rsidP="004031D8">
      <w:pPr>
        <w:spacing w:before="10" w:afterLines="10" w:after="24" w:line="276" w:lineRule="auto"/>
        <w:ind w:left="5664"/>
        <w:jc w:val="both"/>
        <w:rPr>
          <w:rFonts w:asciiTheme="minorHAnsi" w:hAnsiTheme="minorHAnsi"/>
          <w:sz w:val="22"/>
          <w:szCs w:val="22"/>
        </w:rPr>
      </w:pPr>
      <w:r>
        <w:rPr>
          <w:rFonts w:asciiTheme="minorHAnsi" w:hAnsiTheme="minorHAnsi"/>
          <w:sz w:val="22"/>
          <w:szCs w:val="22"/>
        </w:rPr>
        <w:t xml:space="preserve">Z-ca Dyr. ds. Prawno-Inwestycyjnych Krzysztof </w:t>
      </w:r>
      <w:proofErr w:type="spellStart"/>
      <w:r>
        <w:rPr>
          <w:rFonts w:asciiTheme="minorHAnsi" w:hAnsiTheme="minorHAnsi"/>
          <w:sz w:val="22"/>
          <w:szCs w:val="22"/>
        </w:rPr>
        <w:t>Falana</w:t>
      </w:r>
      <w:proofErr w:type="spellEnd"/>
    </w:p>
    <w:p w14:paraId="031BC47F" w14:textId="77777777" w:rsidR="00CE6F86" w:rsidRPr="00EC64D5" w:rsidRDefault="00CE6F86" w:rsidP="00BA40A5">
      <w:pPr>
        <w:spacing w:before="10" w:afterLines="10" w:after="24" w:line="276" w:lineRule="auto"/>
        <w:jc w:val="both"/>
        <w:rPr>
          <w:rFonts w:asciiTheme="minorHAnsi" w:hAnsiTheme="minorHAnsi"/>
          <w:b/>
          <w:sz w:val="22"/>
          <w:szCs w:val="22"/>
          <w:u w:val="single"/>
        </w:rPr>
      </w:pPr>
    </w:p>
    <w:p w14:paraId="5B4DED70" w14:textId="77777777" w:rsidR="00CE6F86" w:rsidRPr="00EC64D5" w:rsidRDefault="00CE6F86" w:rsidP="00BA40A5">
      <w:pPr>
        <w:spacing w:before="10" w:afterLines="10" w:after="24" w:line="276" w:lineRule="auto"/>
        <w:jc w:val="both"/>
        <w:rPr>
          <w:rFonts w:asciiTheme="minorHAnsi" w:hAnsiTheme="minorHAnsi"/>
          <w:b/>
          <w:sz w:val="22"/>
          <w:szCs w:val="22"/>
          <w:u w:val="single"/>
        </w:rPr>
      </w:pPr>
    </w:p>
    <w:p w14:paraId="579ACF75" w14:textId="77777777" w:rsidR="00CE6F86" w:rsidRPr="00EC64D5" w:rsidRDefault="00CE6F86" w:rsidP="00BA40A5">
      <w:pPr>
        <w:spacing w:before="10" w:afterLines="10" w:after="24" w:line="276" w:lineRule="auto"/>
        <w:jc w:val="both"/>
        <w:rPr>
          <w:rFonts w:asciiTheme="minorHAnsi" w:hAnsiTheme="minorHAnsi"/>
          <w:b/>
          <w:sz w:val="22"/>
          <w:szCs w:val="22"/>
          <w:u w:val="single"/>
        </w:rPr>
      </w:pPr>
    </w:p>
    <w:p w14:paraId="6915B051" w14:textId="77777777" w:rsidR="00CE6F86" w:rsidRPr="00EC64D5" w:rsidRDefault="00CE6F86" w:rsidP="00BA40A5">
      <w:pPr>
        <w:spacing w:before="10" w:afterLines="10" w:after="24" w:line="276" w:lineRule="auto"/>
        <w:jc w:val="both"/>
        <w:rPr>
          <w:rFonts w:asciiTheme="minorHAnsi" w:hAnsiTheme="minorHAnsi"/>
          <w:b/>
          <w:sz w:val="22"/>
          <w:szCs w:val="22"/>
          <w:u w:val="single"/>
        </w:rPr>
      </w:pPr>
    </w:p>
    <w:p w14:paraId="0019F416" w14:textId="77777777" w:rsidR="00CE6F86" w:rsidRPr="00EC64D5" w:rsidRDefault="00CE6F86" w:rsidP="00BA40A5">
      <w:pPr>
        <w:spacing w:before="10" w:afterLines="10" w:after="24" w:line="276" w:lineRule="auto"/>
        <w:jc w:val="both"/>
        <w:rPr>
          <w:rFonts w:asciiTheme="minorHAnsi" w:hAnsiTheme="minorHAnsi"/>
          <w:b/>
          <w:sz w:val="22"/>
          <w:szCs w:val="22"/>
          <w:u w:val="single"/>
        </w:rPr>
      </w:pPr>
    </w:p>
    <w:p w14:paraId="7EB5AF9A" w14:textId="77777777" w:rsidR="00CE6F86" w:rsidRPr="00EC64D5" w:rsidRDefault="00CE6F86" w:rsidP="00BA40A5">
      <w:pPr>
        <w:spacing w:before="10" w:afterLines="10" w:after="24" w:line="276" w:lineRule="auto"/>
        <w:jc w:val="both"/>
        <w:rPr>
          <w:rFonts w:asciiTheme="minorHAnsi" w:hAnsiTheme="minorHAnsi"/>
          <w:b/>
          <w:sz w:val="22"/>
          <w:szCs w:val="22"/>
          <w:u w:val="single"/>
        </w:rPr>
      </w:pPr>
    </w:p>
    <w:p w14:paraId="1B1EAF52" w14:textId="77777777" w:rsidR="00CE6F86" w:rsidRPr="00EC64D5" w:rsidRDefault="00CE6F86" w:rsidP="00BA40A5">
      <w:pPr>
        <w:spacing w:before="10" w:afterLines="10" w:after="24" w:line="276" w:lineRule="auto"/>
        <w:jc w:val="both"/>
        <w:rPr>
          <w:rFonts w:asciiTheme="minorHAnsi" w:hAnsiTheme="minorHAnsi"/>
          <w:b/>
          <w:sz w:val="22"/>
          <w:szCs w:val="22"/>
          <w:u w:val="single"/>
        </w:rPr>
      </w:pPr>
    </w:p>
    <w:p w14:paraId="03388E2C" w14:textId="45CB4FDC" w:rsidR="00CE6F86" w:rsidRDefault="00CE6F86" w:rsidP="00BA40A5">
      <w:pPr>
        <w:spacing w:before="10" w:afterLines="10" w:after="24" w:line="276" w:lineRule="auto"/>
        <w:jc w:val="both"/>
        <w:rPr>
          <w:rFonts w:asciiTheme="minorHAnsi" w:hAnsiTheme="minorHAnsi"/>
          <w:b/>
          <w:sz w:val="22"/>
          <w:szCs w:val="22"/>
          <w:u w:val="single"/>
        </w:rPr>
      </w:pPr>
    </w:p>
    <w:p w14:paraId="23C37614" w14:textId="1C9597DD" w:rsidR="007354D2" w:rsidRDefault="007354D2" w:rsidP="00BA40A5">
      <w:pPr>
        <w:spacing w:before="10" w:afterLines="10" w:after="24" w:line="276" w:lineRule="auto"/>
        <w:jc w:val="both"/>
        <w:rPr>
          <w:rFonts w:asciiTheme="minorHAnsi" w:hAnsiTheme="minorHAnsi"/>
          <w:b/>
          <w:sz w:val="22"/>
          <w:szCs w:val="22"/>
          <w:u w:val="single"/>
        </w:rPr>
      </w:pPr>
    </w:p>
    <w:p w14:paraId="31EFAE69" w14:textId="5302C3AA" w:rsidR="007354D2" w:rsidRDefault="007354D2" w:rsidP="00BA40A5">
      <w:pPr>
        <w:spacing w:before="10" w:afterLines="10" w:after="24" w:line="276" w:lineRule="auto"/>
        <w:jc w:val="both"/>
        <w:rPr>
          <w:rFonts w:asciiTheme="minorHAnsi" w:hAnsiTheme="minorHAnsi"/>
          <w:b/>
          <w:sz w:val="22"/>
          <w:szCs w:val="22"/>
          <w:u w:val="single"/>
        </w:rPr>
      </w:pPr>
    </w:p>
    <w:p w14:paraId="2C194293" w14:textId="601BD7DE" w:rsidR="007354D2" w:rsidRDefault="007354D2" w:rsidP="00BA40A5">
      <w:pPr>
        <w:spacing w:before="10" w:afterLines="10" w:after="24" w:line="276" w:lineRule="auto"/>
        <w:jc w:val="both"/>
        <w:rPr>
          <w:rFonts w:asciiTheme="minorHAnsi" w:hAnsiTheme="minorHAnsi"/>
          <w:b/>
          <w:sz w:val="22"/>
          <w:szCs w:val="22"/>
          <w:u w:val="single"/>
        </w:rPr>
      </w:pPr>
    </w:p>
    <w:p w14:paraId="27355104" w14:textId="77777777" w:rsidR="007354D2" w:rsidRDefault="007354D2" w:rsidP="00BA40A5">
      <w:pPr>
        <w:spacing w:before="10" w:afterLines="10" w:after="24" w:line="276" w:lineRule="auto"/>
        <w:jc w:val="both"/>
        <w:rPr>
          <w:rFonts w:asciiTheme="minorHAnsi" w:hAnsiTheme="minorHAnsi"/>
          <w:b/>
          <w:sz w:val="22"/>
          <w:szCs w:val="22"/>
          <w:u w:val="single"/>
        </w:rPr>
      </w:pPr>
    </w:p>
    <w:p w14:paraId="4495C905" w14:textId="414D92AB" w:rsidR="000A6197" w:rsidRDefault="000A6197" w:rsidP="00BA40A5">
      <w:pPr>
        <w:spacing w:before="10" w:afterLines="10" w:after="24" w:line="276" w:lineRule="auto"/>
        <w:jc w:val="both"/>
        <w:rPr>
          <w:rFonts w:asciiTheme="minorHAnsi" w:hAnsiTheme="minorHAnsi"/>
          <w:b/>
          <w:sz w:val="22"/>
          <w:szCs w:val="22"/>
          <w:u w:val="single"/>
        </w:rPr>
      </w:pPr>
    </w:p>
    <w:p w14:paraId="556A7470" w14:textId="7001D2D0" w:rsidR="000A6197" w:rsidRDefault="000A6197" w:rsidP="00BA40A5">
      <w:pPr>
        <w:spacing w:before="10" w:afterLines="10" w:after="24" w:line="276" w:lineRule="auto"/>
        <w:jc w:val="both"/>
        <w:rPr>
          <w:rFonts w:asciiTheme="minorHAnsi" w:hAnsiTheme="minorHAnsi"/>
          <w:b/>
          <w:sz w:val="22"/>
          <w:szCs w:val="22"/>
          <w:u w:val="single"/>
        </w:rPr>
      </w:pPr>
    </w:p>
    <w:p w14:paraId="2BB2D5FF" w14:textId="77777777" w:rsidR="00693C11" w:rsidRPr="00EC64D5" w:rsidRDefault="00693C11" w:rsidP="00BA40A5">
      <w:pPr>
        <w:spacing w:before="10" w:afterLines="10" w:after="24" w:line="276" w:lineRule="auto"/>
        <w:jc w:val="both"/>
        <w:rPr>
          <w:rFonts w:asciiTheme="minorHAnsi" w:hAnsiTheme="minorHAnsi"/>
          <w:b/>
          <w:sz w:val="22"/>
          <w:szCs w:val="22"/>
          <w:u w:val="single"/>
        </w:rPr>
      </w:pPr>
    </w:p>
    <w:p w14:paraId="132388D0" w14:textId="3DF26A10" w:rsidR="00850728" w:rsidRPr="00671DC8" w:rsidRDefault="00850728" w:rsidP="007F3AC7">
      <w:pPr>
        <w:rPr>
          <w:rFonts w:asciiTheme="minorHAnsi" w:hAnsiTheme="minorHAnsi"/>
          <w:sz w:val="22"/>
        </w:rPr>
      </w:pPr>
      <w:r w:rsidRPr="00671DC8">
        <w:rPr>
          <w:rFonts w:asciiTheme="minorHAnsi" w:hAnsiTheme="minorHAnsi"/>
          <w:sz w:val="22"/>
        </w:rPr>
        <w:t>Ogłoszenie o zamówieniu opublikowane zostało w Biulety</w:t>
      </w:r>
      <w:r w:rsidR="00695483">
        <w:rPr>
          <w:rFonts w:asciiTheme="minorHAnsi" w:hAnsiTheme="minorHAnsi"/>
          <w:sz w:val="22"/>
        </w:rPr>
        <w:t>nie Zamówień Publicznych</w:t>
      </w:r>
      <w:r w:rsidR="007354D2">
        <w:rPr>
          <w:rFonts w:asciiTheme="minorHAnsi" w:hAnsiTheme="minorHAnsi"/>
          <w:sz w:val="22"/>
        </w:rPr>
        <w:t xml:space="preserve"> </w:t>
      </w:r>
      <w:r w:rsidRPr="0004573E">
        <w:rPr>
          <w:rFonts w:asciiTheme="minorHAnsi" w:hAnsiTheme="minorHAnsi"/>
          <w:sz w:val="22"/>
        </w:rPr>
        <w:t xml:space="preserve"> </w:t>
      </w:r>
      <w:r w:rsidRPr="00671DC8">
        <w:rPr>
          <w:rFonts w:asciiTheme="minorHAnsi" w:hAnsiTheme="minorHAnsi"/>
          <w:sz w:val="22"/>
        </w:rPr>
        <w:t xml:space="preserve">oraz na </w:t>
      </w:r>
      <w:r w:rsidRPr="00671DC8">
        <w:rPr>
          <w:rFonts w:asciiTheme="minorHAnsi" w:hAnsiTheme="minorHAnsi"/>
          <w:sz w:val="22"/>
          <w:szCs w:val="22"/>
        </w:rPr>
        <w:t>stronie internetowej prowadzonego postępowania</w:t>
      </w:r>
      <w:r w:rsidRPr="00671DC8">
        <w:rPr>
          <w:rFonts w:asciiTheme="minorHAnsi" w:hAnsiTheme="minorHAnsi"/>
          <w:sz w:val="22"/>
        </w:rPr>
        <w:t xml:space="preserve"> </w:t>
      </w:r>
      <w:r w:rsidRPr="00671DC8">
        <w:rPr>
          <w:rFonts w:asciiTheme="minorHAnsi" w:hAnsiTheme="minorHAnsi"/>
          <w:sz w:val="22"/>
          <w:szCs w:val="22"/>
        </w:rPr>
        <w:t xml:space="preserve"> </w:t>
      </w:r>
      <w:hyperlink r:id="rId9" w:tooltip="blocked::http://platformazakupowa.pl/pn/onkol_kielce" w:history="1">
        <w:r w:rsidRPr="00671DC8">
          <w:rPr>
            <w:rStyle w:val="Hipercze"/>
            <w:rFonts w:asciiTheme="minorHAnsi" w:hAnsiTheme="minorHAnsi"/>
            <w:sz w:val="22"/>
            <w:szCs w:val="22"/>
          </w:rPr>
          <w:t>platformazakupowa.pl/</w:t>
        </w:r>
        <w:proofErr w:type="spellStart"/>
        <w:r w:rsidRPr="00671DC8">
          <w:rPr>
            <w:rStyle w:val="Hipercze"/>
            <w:rFonts w:asciiTheme="minorHAnsi" w:hAnsiTheme="minorHAnsi"/>
            <w:sz w:val="22"/>
            <w:szCs w:val="22"/>
          </w:rPr>
          <w:t>pn</w:t>
        </w:r>
        <w:proofErr w:type="spellEnd"/>
        <w:r w:rsidRPr="00671DC8">
          <w:rPr>
            <w:rStyle w:val="Hipercze"/>
            <w:rFonts w:asciiTheme="minorHAnsi" w:hAnsiTheme="minorHAnsi"/>
            <w:sz w:val="22"/>
            <w:szCs w:val="22"/>
          </w:rPr>
          <w:t>/</w:t>
        </w:r>
        <w:proofErr w:type="spellStart"/>
        <w:r w:rsidRPr="00671DC8">
          <w:rPr>
            <w:rStyle w:val="Hipercze"/>
            <w:rFonts w:asciiTheme="minorHAnsi" w:hAnsiTheme="minorHAnsi"/>
            <w:sz w:val="22"/>
            <w:szCs w:val="22"/>
          </w:rPr>
          <w:t>onkol_kielce</w:t>
        </w:r>
        <w:proofErr w:type="spellEnd"/>
      </w:hyperlink>
      <w:r w:rsidR="003B1B30">
        <w:rPr>
          <w:rFonts w:asciiTheme="minorHAnsi" w:hAnsiTheme="minorHAnsi"/>
          <w:sz w:val="22"/>
        </w:rPr>
        <w:tab/>
      </w:r>
    </w:p>
    <w:p w14:paraId="55445B6B"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3A73F921" w14:textId="77777777" w:rsidR="00850728" w:rsidRPr="00226E09" w:rsidRDefault="00850728" w:rsidP="00BA40A5">
      <w:pPr>
        <w:spacing w:before="10" w:afterLines="10" w:after="24" w:line="276" w:lineRule="auto"/>
        <w:jc w:val="both"/>
        <w:rPr>
          <w:rFonts w:asciiTheme="minorHAnsi" w:hAnsiTheme="minorHAnsi"/>
          <w:bCs/>
          <w:sz w:val="24"/>
          <w:szCs w:val="24"/>
        </w:rPr>
      </w:pPr>
    </w:p>
    <w:p w14:paraId="0E2937FD"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5E55A5F2" w14:textId="77777777" w:rsidR="00692907" w:rsidRPr="00AB4B8B" w:rsidRDefault="00AE2DEF" w:rsidP="00BA40A5">
      <w:pPr>
        <w:pStyle w:val="Akapitzlist"/>
        <w:numPr>
          <w:ilvl w:val="0"/>
          <w:numId w:val="6"/>
        </w:numPr>
        <w:spacing w:before="10" w:afterLines="10" w:after="24"/>
        <w:ind w:left="567" w:hanging="567"/>
        <w:jc w:val="both"/>
        <w:rPr>
          <w:rFonts w:asciiTheme="minorHAnsi" w:hAnsiTheme="minorHAnsi" w:cstheme="minorHAnsi"/>
          <w:b/>
        </w:rPr>
      </w:pPr>
      <w:r w:rsidRPr="00AB4B8B">
        <w:rPr>
          <w:rFonts w:asciiTheme="minorHAnsi" w:hAnsiTheme="minorHAnsi" w:cstheme="minorHAnsi"/>
          <w:b/>
        </w:rPr>
        <w:t>Zamawiający:</w:t>
      </w:r>
    </w:p>
    <w:p w14:paraId="313027D1" w14:textId="7877CB82" w:rsidR="0093310F" w:rsidRPr="00AB4B8B" w:rsidRDefault="00692907" w:rsidP="00BF04A3">
      <w:pPr>
        <w:spacing w:before="10" w:after="2" w:line="276" w:lineRule="auto"/>
        <w:jc w:val="both"/>
        <w:rPr>
          <w:rFonts w:asciiTheme="minorHAnsi" w:hAnsiTheme="minorHAnsi" w:cstheme="minorHAnsi"/>
          <w:b/>
          <w:bCs/>
          <w:sz w:val="22"/>
          <w:szCs w:val="22"/>
        </w:rPr>
      </w:pPr>
      <w:r w:rsidRPr="00AB4B8B">
        <w:rPr>
          <w:rFonts w:asciiTheme="minorHAnsi" w:hAnsiTheme="minorHAnsi" w:cstheme="minorHAnsi"/>
          <w:sz w:val="22"/>
          <w:szCs w:val="22"/>
        </w:rPr>
        <w:t xml:space="preserve">Świętokrzyskie Centrum Onkologii w </w:t>
      </w:r>
      <w:r w:rsidR="00FF5E7D" w:rsidRPr="00AB4B8B">
        <w:rPr>
          <w:rFonts w:asciiTheme="minorHAnsi" w:hAnsiTheme="minorHAnsi" w:cstheme="minorHAnsi"/>
          <w:sz w:val="22"/>
          <w:szCs w:val="22"/>
        </w:rPr>
        <w:t xml:space="preserve">Kielcach </w:t>
      </w:r>
      <w:r w:rsidRPr="00AB4B8B">
        <w:rPr>
          <w:rFonts w:asciiTheme="minorHAnsi" w:hAnsiTheme="minorHAnsi" w:cstheme="minorHAnsi"/>
          <w:sz w:val="22"/>
          <w:szCs w:val="22"/>
        </w:rPr>
        <w:t xml:space="preserve">25-734 Kielce, ul. </w:t>
      </w:r>
      <w:proofErr w:type="spellStart"/>
      <w:r w:rsidRPr="00AB4B8B">
        <w:rPr>
          <w:rFonts w:asciiTheme="minorHAnsi" w:hAnsiTheme="minorHAnsi" w:cstheme="minorHAnsi"/>
          <w:sz w:val="22"/>
          <w:szCs w:val="22"/>
        </w:rPr>
        <w:t>Artwińskiego</w:t>
      </w:r>
      <w:proofErr w:type="spellEnd"/>
      <w:r w:rsidRPr="00AB4B8B">
        <w:rPr>
          <w:rFonts w:asciiTheme="minorHAnsi" w:hAnsiTheme="minorHAnsi" w:cstheme="minorHAnsi"/>
          <w:sz w:val="22"/>
          <w:szCs w:val="22"/>
        </w:rPr>
        <w:t xml:space="preserve"> </w:t>
      </w:r>
      <w:r w:rsidRPr="00AB4B8B">
        <w:rPr>
          <w:rFonts w:asciiTheme="minorHAnsi" w:hAnsiTheme="minorHAnsi" w:cstheme="minorHAnsi"/>
          <w:sz w:val="22"/>
          <w:szCs w:val="22"/>
          <w:shd w:val="clear" w:color="auto" w:fill="FFFFFF"/>
        </w:rPr>
        <w:t>3</w:t>
      </w:r>
      <w:r w:rsidR="0093310F" w:rsidRPr="00AB4B8B">
        <w:rPr>
          <w:rFonts w:asciiTheme="minorHAnsi" w:hAnsiTheme="minorHAnsi" w:cstheme="minorHAnsi"/>
          <w:b/>
          <w:sz w:val="22"/>
          <w:szCs w:val="22"/>
          <w:shd w:val="clear" w:color="auto" w:fill="FFFFFF"/>
        </w:rPr>
        <w:t xml:space="preserve">, </w:t>
      </w:r>
      <w:r w:rsidR="00476612" w:rsidRPr="00AB4B8B">
        <w:rPr>
          <w:rFonts w:asciiTheme="minorHAnsi" w:hAnsiTheme="minorHAnsi" w:cstheme="minorHAnsi"/>
          <w:sz w:val="22"/>
          <w:szCs w:val="22"/>
        </w:rPr>
        <w:t>tel.  41/</w:t>
      </w:r>
      <w:r w:rsidRPr="00AB4B8B">
        <w:rPr>
          <w:rFonts w:asciiTheme="minorHAnsi" w:hAnsiTheme="minorHAnsi" w:cstheme="minorHAnsi"/>
          <w:sz w:val="22"/>
          <w:szCs w:val="22"/>
        </w:rPr>
        <w:t>36-74-</w:t>
      </w:r>
      <w:r w:rsidR="008D7735" w:rsidRPr="00AB4B8B">
        <w:rPr>
          <w:rFonts w:asciiTheme="minorHAnsi" w:hAnsiTheme="minorHAnsi" w:cstheme="minorHAnsi"/>
          <w:sz w:val="22"/>
          <w:szCs w:val="22"/>
        </w:rPr>
        <w:t>279</w:t>
      </w:r>
      <w:r w:rsidR="00017AB6" w:rsidRPr="00AB4B8B">
        <w:rPr>
          <w:rFonts w:asciiTheme="minorHAnsi" w:hAnsiTheme="minorHAnsi" w:cstheme="minorHAnsi"/>
          <w:sz w:val="22"/>
          <w:szCs w:val="22"/>
        </w:rPr>
        <w:t xml:space="preserve"> </w:t>
      </w:r>
    </w:p>
    <w:p w14:paraId="1F74423D" w14:textId="77777777" w:rsidR="0093310F" w:rsidRPr="00AB4B8B" w:rsidRDefault="00692907" w:rsidP="00AB372A">
      <w:pPr>
        <w:spacing w:before="10" w:after="2" w:line="276" w:lineRule="auto"/>
        <w:ind w:left="567"/>
        <w:rPr>
          <w:rFonts w:asciiTheme="minorHAnsi" w:hAnsiTheme="minorHAnsi" w:cstheme="minorHAnsi"/>
          <w:b/>
          <w:sz w:val="22"/>
          <w:szCs w:val="22"/>
          <w:shd w:val="clear" w:color="auto" w:fill="FFFFFF"/>
        </w:rPr>
      </w:pPr>
      <w:r w:rsidRPr="00AB4B8B">
        <w:rPr>
          <w:rFonts w:asciiTheme="minorHAnsi" w:hAnsiTheme="minorHAnsi" w:cstheme="minorHAnsi"/>
          <w:sz w:val="22"/>
          <w:szCs w:val="22"/>
        </w:rPr>
        <w:t xml:space="preserve">adres strony internetowej prowadzonego postępowania: </w:t>
      </w:r>
      <w:hyperlink r:id="rId10" w:tooltip="blocked::http://platformazakupowa.pl/pn/onkol_kielce" w:history="1">
        <w:r w:rsidR="0093310F" w:rsidRPr="00AB4B8B">
          <w:rPr>
            <w:rStyle w:val="Hipercze"/>
            <w:rFonts w:asciiTheme="minorHAnsi" w:hAnsiTheme="minorHAnsi" w:cstheme="minorHAnsi"/>
            <w:sz w:val="22"/>
            <w:szCs w:val="22"/>
          </w:rPr>
          <w:t>platformazakupowa.pl/</w:t>
        </w:r>
        <w:proofErr w:type="spellStart"/>
        <w:r w:rsidR="0093310F" w:rsidRPr="00AB4B8B">
          <w:rPr>
            <w:rStyle w:val="Hipercze"/>
            <w:rFonts w:asciiTheme="minorHAnsi" w:hAnsiTheme="minorHAnsi" w:cstheme="minorHAnsi"/>
            <w:sz w:val="22"/>
            <w:szCs w:val="22"/>
          </w:rPr>
          <w:t>pn</w:t>
        </w:r>
        <w:proofErr w:type="spellEnd"/>
        <w:r w:rsidR="0093310F" w:rsidRPr="00AB4B8B">
          <w:rPr>
            <w:rStyle w:val="Hipercze"/>
            <w:rFonts w:asciiTheme="minorHAnsi" w:hAnsiTheme="minorHAnsi" w:cstheme="minorHAnsi"/>
            <w:sz w:val="22"/>
            <w:szCs w:val="22"/>
          </w:rPr>
          <w:t>/</w:t>
        </w:r>
        <w:proofErr w:type="spellStart"/>
        <w:r w:rsidR="0093310F" w:rsidRPr="00AB4B8B">
          <w:rPr>
            <w:rStyle w:val="Hipercze"/>
            <w:rFonts w:asciiTheme="minorHAnsi" w:hAnsiTheme="minorHAnsi" w:cstheme="minorHAnsi"/>
            <w:sz w:val="22"/>
            <w:szCs w:val="22"/>
          </w:rPr>
          <w:t>onkol_kielce</w:t>
        </w:r>
        <w:proofErr w:type="spellEnd"/>
      </w:hyperlink>
    </w:p>
    <w:p w14:paraId="4A1DD24F" w14:textId="77777777" w:rsidR="00B35785" w:rsidRPr="00AB4B8B" w:rsidRDefault="00692907" w:rsidP="00857853">
      <w:pPr>
        <w:spacing w:before="10" w:after="2" w:line="276" w:lineRule="auto"/>
        <w:ind w:left="567"/>
        <w:rPr>
          <w:rFonts w:asciiTheme="minorHAnsi" w:hAnsiTheme="minorHAnsi" w:cstheme="minorHAnsi"/>
          <w:b/>
          <w:sz w:val="22"/>
          <w:szCs w:val="22"/>
          <w:shd w:val="clear" w:color="auto" w:fill="FFFFFF"/>
        </w:rPr>
      </w:pPr>
      <w:r w:rsidRPr="00AB4B8B">
        <w:rPr>
          <w:rFonts w:asciiTheme="minorHAnsi" w:hAnsiTheme="minorHAnsi" w:cs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AB4B8B">
          <w:rPr>
            <w:rStyle w:val="Hipercze"/>
            <w:rFonts w:asciiTheme="minorHAnsi" w:hAnsiTheme="minorHAnsi" w:cstheme="minorHAnsi"/>
            <w:sz w:val="22"/>
            <w:szCs w:val="22"/>
          </w:rPr>
          <w:t>platformazakupowa.pl/</w:t>
        </w:r>
        <w:proofErr w:type="spellStart"/>
        <w:r w:rsidR="0093310F" w:rsidRPr="00AB4B8B">
          <w:rPr>
            <w:rStyle w:val="Hipercze"/>
            <w:rFonts w:asciiTheme="minorHAnsi" w:hAnsiTheme="minorHAnsi" w:cstheme="minorHAnsi"/>
            <w:sz w:val="22"/>
            <w:szCs w:val="22"/>
          </w:rPr>
          <w:t>pn</w:t>
        </w:r>
        <w:proofErr w:type="spellEnd"/>
        <w:r w:rsidR="0093310F" w:rsidRPr="00AB4B8B">
          <w:rPr>
            <w:rStyle w:val="Hipercze"/>
            <w:rFonts w:asciiTheme="minorHAnsi" w:hAnsiTheme="minorHAnsi" w:cstheme="minorHAnsi"/>
            <w:sz w:val="22"/>
            <w:szCs w:val="22"/>
          </w:rPr>
          <w:t>/</w:t>
        </w:r>
        <w:proofErr w:type="spellStart"/>
        <w:r w:rsidR="0093310F" w:rsidRPr="00AB4B8B">
          <w:rPr>
            <w:rStyle w:val="Hipercze"/>
            <w:rFonts w:asciiTheme="minorHAnsi" w:hAnsiTheme="minorHAnsi" w:cstheme="minorHAnsi"/>
            <w:sz w:val="22"/>
            <w:szCs w:val="22"/>
          </w:rPr>
          <w:t>onkol_kielce</w:t>
        </w:r>
        <w:proofErr w:type="spellEnd"/>
      </w:hyperlink>
    </w:p>
    <w:p w14:paraId="751A0AB8" w14:textId="77777777" w:rsidR="0093310F" w:rsidRPr="00AB4B8B" w:rsidRDefault="0093310F" w:rsidP="00BA40A5">
      <w:pPr>
        <w:pStyle w:val="Akapitzlist"/>
        <w:numPr>
          <w:ilvl w:val="0"/>
          <w:numId w:val="6"/>
        </w:numPr>
        <w:spacing w:before="10" w:afterLines="10" w:after="24"/>
        <w:ind w:left="567" w:hanging="567"/>
        <w:jc w:val="both"/>
        <w:rPr>
          <w:rFonts w:asciiTheme="minorHAnsi" w:hAnsiTheme="minorHAnsi" w:cstheme="minorHAnsi"/>
          <w:b/>
          <w:color w:val="000000" w:themeColor="text1"/>
        </w:rPr>
      </w:pPr>
      <w:r w:rsidRPr="00AB4B8B">
        <w:rPr>
          <w:rFonts w:asciiTheme="minorHAnsi" w:hAnsiTheme="minorHAnsi" w:cstheme="minorHAnsi"/>
          <w:b/>
          <w:color w:val="000000" w:themeColor="text1"/>
        </w:rPr>
        <w:t>Finansowanie:</w:t>
      </w:r>
    </w:p>
    <w:p w14:paraId="031A35E0" w14:textId="77777777" w:rsidR="0093310F" w:rsidRPr="00AB4B8B" w:rsidRDefault="001A5BDD" w:rsidP="00BA40A5">
      <w:pPr>
        <w:pStyle w:val="Akapitzlist"/>
        <w:spacing w:before="10" w:afterLines="10" w:after="24"/>
        <w:ind w:left="567"/>
        <w:jc w:val="both"/>
        <w:rPr>
          <w:rFonts w:asciiTheme="minorHAnsi" w:hAnsiTheme="minorHAnsi" w:cstheme="minorHAnsi"/>
          <w:color w:val="000000" w:themeColor="text1"/>
        </w:rPr>
      </w:pPr>
      <w:r w:rsidRPr="00AB4B8B">
        <w:rPr>
          <w:rFonts w:asciiTheme="minorHAnsi" w:hAnsiTheme="minorHAnsi" w:cstheme="minorHAnsi"/>
          <w:color w:val="000000" w:themeColor="text1"/>
        </w:rPr>
        <w:t>Środki własne ŚCO</w:t>
      </w:r>
      <w:r w:rsidR="00CE6F86" w:rsidRPr="00AB4B8B">
        <w:rPr>
          <w:rFonts w:asciiTheme="minorHAnsi" w:hAnsiTheme="minorHAnsi" w:cstheme="minorHAnsi"/>
          <w:color w:val="000000" w:themeColor="text1"/>
        </w:rPr>
        <w:t>.</w:t>
      </w:r>
    </w:p>
    <w:p w14:paraId="1F917DC3" w14:textId="77777777" w:rsidR="001A5BDD" w:rsidRPr="00AB4B8B" w:rsidRDefault="001A5BDD" w:rsidP="00BA40A5">
      <w:pPr>
        <w:pStyle w:val="Akapitzlist"/>
        <w:spacing w:before="10" w:afterLines="10" w:after="24"/>
        <w:ind w:left="567"/>
        <w:jc w:val="both"/>
        <w:rPr>
          <w:rFonts w:asciiTheme="minorHAnsi" w:hAnsiTheme="minorHAnsi" w:cstheme="minorHAnsi"/>
          <w:color w:val="FF0000"/>
        </w:rPr>
      </w:pPr>
    </w:p>
    <w:p w14:paraId="2B925BD7" w14:textId="77777777" w:rsidR="0093310F" w:rsidRPr="00AB4B8B" w:rsidRDefault="0093310F" w:rsidP="00BA40A5">
      <w:pPr>
        <w:pStyle w:val="Akapitzlist"/>
        <w:numPr>
          <w:ilvl w:val="0"/>
          <w:numId w:val="6"/>
        </w:numPr>
        <w:spacing w:before="10" w:afterLines="10" w:after="24"/>
        <w:ind w:left="567" w:hanging="567"/>
        <w:jc w:val="both"/>
        <w:rPr>
          <w:rFonts w:asciiTheme="minorHAnsi" w:hAnsiTheme="minorHAnsi" w:cstheme="minorHAnsi"/>
          <w:b/>
        </w:rPr>
      </w:pPr>
      <w:r w:rsidRPr="00AB4B8B">
        <w:rPr>
          <w:rFonts w:asciiTheme="minorHAnsi" w:hAnsiTheme="minorHAnsi" w:cstheme="minorHAnsi"/>
          <w:b/>
        </w:rPr>
        <w:t xml:space="preserve">Tryb udzielenia zamówienia </w:t>
      </w:r>
    </w:p>
    <w:p w14:paraId="28DA01DA" w14:textId="77777777" w:rsidR="00C87D42" w:rsidRPr="00AB4B8B" w:rsidRDefault="0093310F" w:rsidP="00BA40A5">
      <w:pPr>
        <w:pStyle w:val="Akapitzlist"/>
        <w:spacing w:before="10" w:afterLines="10" w:after="24"/>
        <w:ind w:left="567"/>
        <w:jc w:val="both"/>
        <w:rPr>
          <w:rFonts w:asciiTheme="minorHAnsi" w:hAnsiTheme="minorHAnsi" w:cstheme="minorHAnsi"/>
        </w:rPr>
      </w:pPr>
      <w:r w:rsidRPr="00AB4B8B">
        <w:rPr>
          <w:rFonts w:asciiTheme="minorHAnsi" w:hAnsiTheme="minorHAnsi" w:cstheme="minorHAnsi"/>
        </w:rPr>
        <w:t xml:space="preserve">Tryb podstawowy bez negocjacji, o którym mowa w art. </w:t>
      </w:r>
      <w:r w:rsidR="00C87D42" w:rsidRPr="00AB4B8B">
        <w:rPr>
          <w:rFonts w:asciiTheme="minorHAnsi" w:hAnsiTheme="minorHAnsi" w:cstheme="minorHAnsi"/>
        </w:rPr>
        <w:t xml:space="preserve">275 pkt 1 ustawy </w:t>
      </w:r>
      <w:proofErr w:type="spellStart"/>
      <w:r w:rsidR="00C87D42" w:rsidRPr="00AB4B8B">
        <w:rPr>
          <w:rFonts w:asciiTheme="minorHAnsi" w:hAnsiTheme="minorHAnsi" w:cstheme="minorHAnsi"/>
        </w:rPr>
        <w:t>Pzp</w:t>
      </w:r>
      <w:proofErr w:type="spellEnd"/>
      <w:r w:rsidR="00C87D42" w:rsidRPr="00AB4B8B">
        <w:rPr>
          <w:rFonts w:asciiTheme="minorHAnsi" w:hAnsiTheme="minorHAnsi" w:cstheme="minorHAnsi"/>
        </w:rPr>
        <w:t>.</w:t>
      </w:r>
    </w:p>
    <w:p w14:paraId="4E85CB41" w14:textId="77777777" w:rsidR="00B77078" w:rsidRPr="00AB4B8B" w:rsidRDefault="00B77078" w:rsidP="00BA40A5">
      <w:pPr>
        <w:pStyle w:val="Akapitzlist"/>
        <w:spacing w:before="10" w:afterLines="10" w:after="24"/>
        <w:ind w:left="567"/>
        <w:jc w:val="both"/>
        <w:rPr>
          <w:rFonts w:asciiTheme="minorHAnsi" w:hAnsiTheme="minorHAnsi" w:cstheme="minorHAnsi"/>
        </w:rPr>
      </w:pPr>
      <w:r w:rsidRPr="00AB4B8B">
        <w:rPr>
          <w:rFonts w:asciiTheme="minorHAnsi" w:hAnsiTheme="minorHAnsi" w:cstheme="minorHAnsi"/>
        </w:rPr>
        <w:t xml:space="preserve">W zakresie nieuregulowanym w SWZ zastosowanie mają przepisy ustawy </w:t>
      </w:r>
      <w:proofErr w:type="spellStart"/>
      <w:r w:rsidRPr="00AB4B8B">
        <w:rPr>
          <w:rFonts w:asciiTheme="minorHAnsi" w:hAnsiTheme="minorHAnsi" w:cstheme="minorHAnsi"/>
        </w:rPr>
        <w:t>Pzp</w:t>
      </w:r>
      <w:proofErr w:type="spellEnd"/>
      <w:r w:rsidRPr="00AB4B8B">
        <w:rPr>
          <w:rFonts w:asciiTheme="minorHAnsi" w:hAnsiTheme="minorHAnsi" w:cstheme="minorHAnsi"/>
        </w:rPr>
        <w:t xml:space="preserve"> oraz aktów wykonawczych wydanych na jej podstawie.</w:t>
      </w:r>
    </w:p>
    <w:p w14:paraId="7DD36C41" w14:textId="77777777" w:rsidR="0093310F" w:rsidRPr="00AB4B8B" w:rsidRDefault="0093310F" w:rsidP="00BA40A5">
      <w:pPr>
        <w:pStyle w:val="Akapitzlist"/>
        <w:spacing w:before="10" w:afterLines="10" w:after="24"/>
        <w:ind w:left="567"/>
        <w:jc w:val="both"/>
        <w:rPr>
          <w:rFonts w:asciiTheme="minorHAnsi" w:hAnsiTheme="minorHAnsi" w:cstheme="minorHAnsi"/>
        </w:rPr>
      </w:pPr>
      <w:r w:rsidRPr="00AB4B8B">
        <w:rPr>
          <w:rFonts w:asciiTheme="minorHAnsi" w:hAnsiTheme="minorHAnsi" w:cstheme="minorHAnsi"/>
        </w:rPr>
        <w:t xml:space="preserve"> </w:t>
      </w:r>
    </w:p>
    <w:p w14:paraId="2092AAE6" w14:textId="77777777" w:rsidR="008D7735" w:rsidRPr="00AB4B8B" w:rsidRDefault="00C87D42" w:rsidP="008D7735">
      <w:pPr>
        <w:pStyle w:val="Akapitzlist"/>
        <w:numPr>
          <w:ilvl w:val="0"/>
          <w:numId w:val="6"/>
        </w:numPr>
        <w:spacing w:before="10" w:afterLines="10" w:after="24"/>
        <w:ind w:left="567" w:hanging="567"/>
        <w:jc w:val="both"/>
        <w:rPr>
          <w:rFonts w:asciiTheme="minorHAnsi" w:hAnsiTheme="minorHAnsi" w:cstheme="minorHAnsi"/>
          <w:b/>
        </w:rPr>
      </w:pPr>
      <w:r w:rsidRPr="00AB4B8B">
        <w:rPr>
          <w:rFonts w:asciiTheme="minorHAnsi" w:hAnsiTheme="minorHAnsi" w:cstheme="minorHAnsi"/>
          <w:b/>
        </w:rPr>
        <w:t>Opis części zamówienia</w:t>
      </w:r>
    </w:p>
    <w:p w14:paraId="2B708C8E" w14:textId="77777777" w:rsidR="00BF04A3" w:rsidRDefault="008D7735" w:rsidP="007B2940">
      <w:pPr>
        <w:pStyle w:val="Nagwek"/>
        <w:spacing w:after="0" w:line="240" w:lineRule="auto"/>
        <w:rPr>
          <w:rFonts w:asciiTheme="minorHAnsi" w:hAnsiTheme="minorHAnsi" w:cstheme="minorHAnsi"/>
          <w:sz w:val="22"/>
          <w:szCs w:val="22"/>
        </w:rPr>
      </w:pPr>
      <w:r w:rsidRPr="00AB4B8B">
        <w:rPr>
          <w:rFonts w:asciiTheme="minorHAnsi" w:hAnsiTheme="minorHAnsi" w:cstheme="minorHAnsi"/>
          <w:b/>
          <w:sz w:val="22"/>
          <w:szCs w:val="22"/>
        </w:rPr>
        <w:t xml:space="preserve"> </w:t>
      </w:r>
      <w:r w:rsidR="00C51BD3" w:rsidRPr="00AB4B8B">
        <w:rPr>
          <w:rFonts w:asciiTheme="minorHAnsi" w:hAnsiTheme="minorHAnsi" w:cstheme="minorHAnsi"/>
          <w:b/>
          <w:sz w:val="22"/>
          <w:szCs w:val="22"/>
        </w:rPr>
        <w:t xml:space="preserve">           </w:t>
      </w:r>
      <w:r w:rsidR="00B24945" w:rsidRPr="00AB4B8B">
        <w:rPr>
          <w:rFonts w:asciiTheme="minorHAnsi" w:hAnsiTheme="minorHAnsi" w:cstheme="minorHAnsi"/>
          <w:b/>
          <w:sz w:val="22"/>
          <w:szCs w:val="22"/>
        </w:rPr>
        <w:t xml:space="preserve"> </w:t>
      </w:r>
      <w:r w:rsidRPr="00AB4B8B">
        <w:rPr>
          <w:rFonts w:asciiTheme="minorHAnsi" w:hAnsiTheme="minorHAnsi" w:cstheme="minorHAnsi"/>
          <w:bCs/>
          <w:sz w:val="22"/>
          <w:szCs w:val="22"/>
        </w:rPr>
        <w:t>Zakup wraz z dostawą</w:t>
      </w:r>
      <w:r w:rsidR="000F298F">
        <w:rPr>
          <w:rFonts w:asciiTheme="minorHAnsi" w:hAnsiTheme="minorHAnsi" w:cstheme="minorHAnsi"/>
          <w:bCs/>
          <w:sz w:val="22"/>
          <w:szCs w:val="22"/>
        </w:rPr>
        <w:t xml:space="preserve"> </w:t>
      </w:r>
      <w:r w:rsidR="00BF04A3">
        <w:rPr>
          <w:rFonts w:asciiTheme="minorHAnsi" w:hAnsiTheme="minorHAnsi" w:cstheme="minorHAnsi"/>
          <w:bCs/>
          <w:sz w:val="22"/>
          <w:szCs w:val="22"/>
        </w:rPr>
        <w:t>artykułów biurowych</w:t>
      </w:r>
      <w:r w:rsidR="000F298F">
        <w:rPr>
          <w:rFonts w:asciiTheme="minorHAnsi" w:hAnsiTheme="minorHAnsi" w:cstheme="minorHAnsi"/>
          <w:bCs/>
          <w:sz w:val="22"/>
          <w:szCs w:val="22"/>
        </w:rPr>
        <w:t xml:space="preserve"> </w:t>
      </w:r>
      <w:r w:rsidR="00687F8F" w:rsidRPr="00AB4B8B">
        <w:rPr>
          <w:rFonts w:asciiTheme="minorHAnsi" w:hAnsiTheme="minorHAnsi" w:cstheme="minorHAnsi"/>
          <w:sz w:val="22"/>
          <w:szCs w:val="22"/>
        </w:rPr>
        <w:t xml:space="preserve"> dla   Świętokrzyskim Centrum Onkologii</w:t>
      </w:r>
      <w:r w:rsidR="00AB4B8B" w:rsidRPr="00AB4B8B">
        <w:rPr>
          <w:rFonts w:asciiTheme="minorHAnsi" w:hAnsiTheme="minorHAnsi" w:cstheme="minorHAnsi"/>
          <w:sz w:val="22"/>
          <w:szCs w:val="22"/>
        </w:rPr>
        <w:t xml:space="preserve"> </w:t>
      </w:r>
    </w:p>
    <w:p w14:paraId="50CD0A67" w14:textId="573CD18D" w:rsidR="001C53B5" w:rsidRPr="00AB4B8B" w:rsidRDefault="00BF04A3" w:rsidP="007B2940">
      <w:pPr>
        <w:pStyle w:val="Nagwek"/>
        <w:spacing w:after="0" w:line="240" w:lineRule="auto"/>
        <w:rPr>
          <w:rFonts w:asciiTheme="minorHAnsi" w:hAnsiTheme="minorHAnsi" w:cstheme="minorHAnsi"/>
          <w:sz w:val="22"/>
          <w:szCs w:val="22"/>
        </w:rPr>
      </w:pPr>
      <w:r>
        <w:rPr>
          <w:rFonts w:asciiTheme="minorHAnsi" w:hAnsiTheme="minorHAnsi" w:cstheme="minorHAnsi"/>
          <w:sz w:val="22"/>
          <w:szCs w:val="22"/>
        </w:rPr>
        <w:t xml:space="preserve">             </w:t>
      </w:r>
      <w:r w:rsidR="00687F8F" w:rsidRPr="00AB4B8B">
        <w:rPr>
          <w:rFonts w:asciiTheme="minorHAnsi" w:hAnsiTheme="minorHAnsi" w:cstheme="minorHAnsi"/>
          <w:sz w:val="22"/>
          <w:szCs w:val="22"/>
        </w:rPr>
        <w:t>w Kielcach</w:t>
      </w:r>
      <w:r w:rsidR="008D7735" w:rsidRPr="00AB4B8B">
        <w:rPr>
          <w:rFonts w:asciiTheme="minorHAnsi" w:hAnsiTheme="minorHAnsi" w:cstheme="minorHAnsi"/>
          <w:bCs/>
          <w:sz w:val="22"/>
          <w:szCs w:val="22"/>
        </w:rPr>
        <w:t xml:space="preserve"> </w:t>
      </w:r>
      <w:r w:rsidR="00AB4B8B" w:rsidRPr="00AB4B8B">
        <w:rPr>
          <w:rFonts w:asciiTheme="minorHAnsi" w:hAnsiTheme="minorHAnsi" w:cstheme="minorHAnsi"/>
          <w:bCs/>
          <w:sz w:val="22"/>
          <w:szCs w:val="22"/>
        </w:rPr>
        <w:t>.</w:t>
      </w:r>
    </w:p>
    <w:p w14:paraId="7A668721" w14:textId="6514F3A6" w:rsidR="008D7735" w:rsidRPr="00AB4B8B" w:rsidRDefault="008D7735" w:rsidP="007B2940">
      <w:pPr>
        <w:pStyle w:val="Nagwek"/>
        <w:spacing w:after="0" w:line="240" w:lineRule="auto"/>
        <w:rPr>
          <w:rFonts w:asciiTheme="minorHAnsi" w:hAnsiTheme="minorHAnsi" w:cstheme="minorHAnsi"/>
          <w:b/>
          <w:sz w:val="22"/>
          <w:szCs w:val="22"/>
        </w:rPr>
      </w:pPr>
    </w:p>
    <w:p w14:paraId="2AAA0901" w14:textId="66B60327" w:rsidR="008D7735" w:rsidRPr="00AB4B8B" w:rsidRDefault="00CB68A8" w:rsidP="00CB68A8">
      <w:pPr>
        <w:autoSpaceDE w:val="0"/>
        <w:autoSpaceDN w:val="0"/>
        <w:adjustRightInd w:val="0"/>
        <w:spacing w:after="0" w:line="240" w:lineRule="auto"/>
        <w:ind w:left="567"/>
        <w:jc w:val="both"/>
        <w:rPr>
          <w:rFonts w:asciiTheme="minorHAnsi" w:hAnsiTheme="minorHAnsi" w:cstheme="minorHAnsi"/>
          <w:sz w:val="22"/>
          <w:szCs w:val="22"/>
        </w:rPr>
      </w:pPr>
      <w:r w:rsidRPr="00AB4B8B">
        <w:rPr>
          <w:rFonts w:asciiTheme="minorHAnsi" w:hAnsiTheme="minorHAnsi" w:cstheme="minorHAnsi"/>
          <w:sz w:val="22"/>
          <w:szCs w:val="22"/>
        </w:rPr>
        <w:t xml:space="preserve">  </w:t>
      </w:r>
      <w:r w:rsidR="008D7735" w:rsidRPr="00AB4B8B">
        <w:rPr>
          <w:rFonts w:asciiTheme="minorHAnsi" w:hAnsiTheme="minorHAnsi" w:cstheme="minorHAnsi"/>
          <w:sz w:val="22"/>
          <w:szCs w:val="22"/>
        </w:rPr>
        <w:t>Szczegółowy opis przedmiotu zamówienia wraz z określeniem asortymentu znajduje się w Formularzu asortymentowo-</w:t>
      </w:r>
      <w:r w:rsidRPr="00AB4B8B">
        <w:rPr>
          <w:rFonts w:asciiTheme="minorHAnsi" w:hAnsiTheme="minorHAnsi" w:cstheme="minorHAnsi"/>
          <w:sz w:val="22"/>
          <w:szCs w:val="22"/>
        </w:rPr>
        <w:t xml:space="preserve"> </w:t>
      </w:r>
      <w:r w:rsidR="008D7735" w:rsidRPr="00AB4B8B">
        <w:rPr>
          <w:rFonts w:asciiTheme="minorHAnsi" w:hAnsiTheme="minorHAnsi" w:cstheme="minorHAnsi"/>
          <w:sz w:val="22"/>
          <w:szCs w:val="22"/>
        </w:rPr>
        <w:t>cenowym</w:t>
      </w:r>
      <w:r w:rsidR="00163193" w:rsidRPr="00AB4B8B">
        <w:rPr>
          <w:rFonts w:asciiTheme="minorHAnsi" w:hAnsiTheme="minorHAnsi" w:cstheme="minorHAnsi"/>
          <w:sz w:val="22"/>
          <w:szCs w:val="22"/>
        </w:rPr>
        <w:t xml:space="preserve"> /Załącznik nr </w:t>
      </w:r>
      <w:r w:rsidR="00FA423B" w:rsidRPr="00AB4B8B">
        <w:rPr>
          <w:rFonts w:asciiTheme="minorHAnsi" w:hAnsiTheme="minorHAnsi" w:cstheme="minorHAnsi"/>
          <w:sz w:val="22"/>
          <w:szCs w:val="22"/>
        </w:rPr>
        <w:t>2</w:t>
      </w:r>
      <w:r w:rsidR="00163193" w:rsidRPr="00AB4B8B">
        <w:rPr>
          <w:rFonts w:asciiTheme="minorHAnsi" w:hAnsiTheme="minorHAnsi" w:cstheme="minorHAnsi"/>
          <w:sz w:val="22"/>
          <w:szCs w:val="22"/>
        </w:rPr>
        <w:t xml:space="preserve">/ </w:t>
      </w:r>
      <w:r w:rsidR="007012CD" w:rsidRPr="00AB4B8B">
        <w:rPr>
          <w:rFonts w:asciiTheme="minorHAnsi" w:hAnsiTheme="minorHAnsi" w:cstheme="minorHAnsi"/>
          <w:sz w:val="22"/>
          <w:szCs w:val="22"/>
        </w:rPr>
        <w:t xml:space="preserve"> </w:t>
      </w:r>
      <w:r w:rsidR="00687F8F" w:rsidRPr="00AB4B8B">
        <w:rPr>
          <w:rFonts w:asciiTheme="minorHAnsi" w:hAnsiTheme="minorHAnsi" w:cstheme="minorHAnsi"/>
          <w:sz w:val="22"/>
          <w:szCs w:val="22"/>
        </w:rPr>
        <w:t>.</w:t>
      </w:r>
    </w:p>
    <w:p w14:paraId="3169A9EB" w14:textId="77777777" w:rsidR="00C87D42" w:rsidRPr="00AB4B8B" w:rsidRDefault="00C87D42" w:rsidP="00EE74BC">
      <w:pPr>
        <w:tabs>
          <w:tab w:val="left" w:pos="568"/>
        </w:tabs>
        <w:spacing w:after="0" w:line="240" w:lineRule="auto"/>
        <w:ind w:right="68"/>
        <w:rPr>
          <w:rFonts w:asciiTheme="minorHAnsi" w:hAnsiTheme="minorHAnsi" w:cstheme="minorHAnsi"/>
          <w:sz w:val="22"/>
          <w:szCs w:val="22"/>
        </w:rPr>
      </w:pPr>
    </w:p>
    <w:p w14:paraId="3DA86AD2" w14:textId="77777777" w:rsidR="00C87D42" w:rsidRPr="00AB4B8B" w:rsidRDefault="00C87D42" w:rsidP="00BA40A5">
      <w:pPr>
        <w:pStyle w:val="Akapitzlist"/>
        <w:numPr>
          <w:ilvl w:val="0"/>
          <w:numId w:val="6"/>
        </w:numPr>
        <w:spacing w:before="10" w:afterLines="10" w:after="24"/>
        <w:ind w:left="567" w:hanging="567"/>
        <w:jc w:val="both"/>
        <w:rPr>
          <w:rFonts w:asciiTheme="minorHAnsi" w:hAnsiTheme="minorHAnsi" w:cstheme="minorHAnsi"/>
          <w:b/>
        </w:rPr>
      </w:pPr>
      <w:r w:rsidRPr="00AB4B8B">
        <w:rPr>
          <w:rFonts w:asciiTheme="minorHAnsi" w:hAnsiTheme="minorHAnsi" w:cstheme="minorHAnsi"/>
          <w:b/>
        </w:rPr>
        <w:t>Oferty wariantowe</w:t>
      </w:r>
    </w:p>
    <w:p w14:paraId="0116DAF3" w14:textId="77777777" w:rsidR="00C87D42" w:rsidRPr="00AB4B8B" w:rsidRDefault="00C87D42" w:rsidP="00BA40A5">
      <w:pPr>
        <w:pStyle w:val="Akapitzlist"/>
        <w:spacing w:before="10" w:afterLines="10" w:after="24"/>
        <w:ind w:left="567"/>
        <w:jc w:val="both"/>
        <w:rPr>
          <w:rFonts w:asciiTheme="minorHAnsi" w:hAnsiTheme="minorHAnsi" w:cstheme="minorHAnsi"/>
        </w:rPr>
      </w:pPr>
      <w:r w:rsidRPr="00AB4B8B">
        <w:rPr>
          <w:rFonts w:asciiTheme="minorHAnsi" w:hAnsiTheme="minorHAnsi" w:cstheme="minorHAnsi"/>
        </w:rPr>
        <w:t>Zamawiający nie wymaga ani nie dopuszcza składania ofert wariantowych.</w:t>
      </w:r>
    </w:p>
    <w:p w14:paraId="64DA5BE4" w14:textId="77777777" w:rsidR="00456DCC" w:rsidRPr="00AB4B8B" w:rsidRDefault="00456DCC" w:rsidP="00BA40A5">
      <w:pPr>
        <w:pStyle w:val="Akapitzlist"/>
        <w:spacing w:before="10" w:afterLines="10" w:after="24"/>
        <w:ind w:left="567"/>
        <w:jc w:val="both"/>
        <w:rPr>
          <w:rFonts w:asciiTheme="minorHAnsi" w:hAnsiTheme="minorHAnsi" w:cstheme="minorHAnsi"/>
        </w:rPr>
      </w:pPr>
    </w:p>
    <w:p w14:paraId="28041BD6" w14:textId="62DABE3B" w:rsidR="00456DCC" w:rsidRPr="00AB4B8B" w:rsidRDefault="00456DCC" w:rsidP="001164F7">
      <w:pPr>
        <w:pStyle w:val="Akapitzlist"/>
        <w:numPr>
          <w:ilvl w:val="0"/>
          <w:numId w:val="6"/>
        </w:numPr>
        <w:spacing w:before="10" w:afterLines="10" w:after="24"/>
        <w:ind w:left="567" w:hanging="567"/>
        <w:rPr>
          <w:rFonts w:asciiTheme="minorHAnsi" w:hAnsiTheme="minorHAnsi" w:cstheme="minorHAnsi"/>
          <w:b/>
        </w:rPr>
      </w:pPr>
      <w:r w:rsidRPr="00AB4B8B">
        <w:rPr>
          <w:rFonts w:asciiTheme="minorHAnsi" w:hAnsiTheme="minorHAnsi" w:cstheme="minorHAnsi"/>
          <w:b/>
        </w:rPr>
        <w:t xml:space="preserve">Wymagania w zakresie zatrudnienia na podstawie stosunku pracy, w okolicznościach, o których mowa w art. 95 ustawy </w:t>
      </w:r>
      <w:proofErr w:type="spellStart"/>
      <w:r w:rsidRPr="00AB4B8B">
        <w:rPr>
          <w:rFonts w:asciiTheme="minorHAnsi" w:hAnsiTheme="minorHAnsi" w:cstheme="minorHAnsi"/>
          <w:b/>
        </w:rPr>
        <w:t>Pzp</w:t>
      </w:r>
      <w:proofErr w:type="spellEnd"/>
      <w:r w:rsidRPr="00AB4B8B">
        <w:rPr>
          <w:rFonts w:asciiTheme="minorHAnsi" w:hAnsiTheme="minorHAnsi" w:cstheme="minorHAnsi"/>
          <w:b/>
        </w:rPr>
        <w:t>.</w:t>
      </w:r>
    </w:p>
    <w:p w14:paraId="40ACB629" w14:textId="77777777" w:rsidR="00456DCC" w:rsidRPr="00AB4B8B" w:rsidRDefault="00456DCC" w:rsidP="001164F7">
      <w:pPr>
        <w:pStyle w:val="Akapitzlist"/>
        <w:spacing w:before="10" w:afterLines="10" w:after="24"/>
        <w:ind w:left="567"/>
        <w:rPr>
          <w:rFonts w:asciiTheme="minorHAnsi" w:hAnsiTheme="minorHAnsi" w:cstheme="minorHAnsi"/>
          <w:b/>
        </w:rPr>
      </w:pPr>
      <w:r w:rsidRPr="00AB4B8B">
        <w:rPr>
          <w:rFonts w:asciiTheme="minorHAnsi" w:hAnsiTheme="minorHAnsi" w:cstheme="minorHAnsi"/>
        </w:rPr>
        <w:t>Zamawiający nie przewiduje wymagań w tym zakresie.</w:t>
      </w:r>
    </w:p>
    <w:p w14:paraId="3CD51F6E" w14:textId="77777777" w:rsidR="00456DCC" w:rsidRPr="00AB4B8B" w:rsidRDefault="00456DCC" w:rsidP="001164F7">
      <w:pPr>
        <w:pStyle w:val="Akapitzlist"/>
        <w:spacing w:before="10" w:afterLines="10" w:after="24" w:line="240" w:lineRule="auto"/>
        <w:ind w:left="567"/>
        <w:rPr>
          <w:rFonts w:asciiTheme="minorHAnsi" w:hAnsiTheme="minorHAnsi" w:cstheme="minorHAnsi"/>
          <w:b/>
        </w:rPr>
      </w:pPr>
    </w:p>
    <w:p w14:paraId="5723A550" w14:textId="77777777" w:rsidR="00456DCC" w:rsidRPr="00AB4B8B" w:rsidRDefault="00456DCC" w:rsidP="001164F7">
      <w:pPr>
        <w:pStyle w:val="Akapitzlist"/>
        <w:numPr>
          <w:ilvl w:val="0"/>
          <w:numId w:val="6"/>
        </w:numPr>
        <w:spacing w:before="10" w:afterLines="10" w:after="24"/>
        <w:ind w:left="567" w:hanging="567"/>
        <w:rPr>
          <w:rFonts w:asciiTheme="minorHAnsi" w:hAnsiTheme="minorHAnsi" w:cstheme="minorHAnsi"/>
          <w:b/>
        </w:rPr>
      </w:pPr>
      <w:r w:rsidRPr="00AB4B8B">
        <w:rPr>
          <w:rFonts w:asciiTheme="minorHAnsi" w:hAnsiTheme="minorHAnsi" w:cstheme="minorHAnsi"/>
          <w:b/>
        </w:rPr>
        <w:t xml:space="preserve">Wymagania w zakresie zatrudnienia osób, o których mowa w art. 96 ust. 2 pkt 2 ustawy </w:t>
      </w:r>
      <w:proofErr w:type="spellStart"/>
      <w:r w:rsidRPr="00AB4B8B">
        <w:rPr>
          <w:rFonts w:asciiTheme="minorHAnsi" w:hAnsiTheme="minorHAnsi" w:cstheme="minorHAnsi"/>
          <w:b/>
        </w:rPr>
        <w:t>Pzp</w:t>
      </w:r>
      <w:proofErr w:type="spellEnd"/>
      <w:r w:rsidRPr="00AB4B8B">
        <w:rPr>
          <w:rFonts w:asciiTheme="minorHAnsi" w:hAnsiTheme="minorHAnsi" w:cstheme="minorHAnsi"/>
          <w:b/>
        </w:rPr>
        <w:t>.</w:t>
      </w:r>
    </w:p>
    <w:p w14:paraId="0D89CC8D" w14:textId="77777777" w:rsidR="00456DCC" w:rsidRPr="00AB4B8B" w:rsidRDefault="00456DCC" w:rsidP="00456DCC">
      <w:pPr>
        <w:pStyle w:val="Akapitzlist"/>
        <w:spacing w:before="10" w:afterLines="10" w:after="24"/>
        <w:ind w:left="567"/>
        <w:jc w:val="both"/>
        <w:rPr>
          <w:rFonts w:asciiTheme="minorHAnsi" w:hAnsiTheme="minorHAnsi" w:cstheme="minorHAnsi"/>
          <w:b/>
        </w:rPr>
      </w:pPr>
      <w:r w:rsidRPr="00AB4B8B">
        <w:rPr>
          <w:rFonts w:asciiTheme="minorHAnsi" w:hAnsiTheme="minorHAnsi" w:cstheme="minorHAnsi"/>
        </w:rPr>
        <w:t>Zamawiający nie przewiduje wymagań w tym zakresie.</w:t>
      </w:r>
    </w:p>
    <w:p w14:paraId="7A78F292" w14:textId="77777777" w:rsidR="00B77078" w:rsidRPr="00AB4B8B" w:rsidRDefault="00B77078" w:rsidP="00BA40A5">
      <w:pPr>
        <w:spacing w:before="10" w:afterLines="10" w:after="24"/>
        <w:jc w:val="both"/>
        <w:rPr>
          <w:rFonts w:asciiTheme="minorHAnsi" w:hAnsiTheme="minorHAnsi" w:cstheme="minorHAnsi"/>
          <w:sz w:val="22"/>
          <w:szCs w:val="22"/>
        </w:rPr>
      </w:pPr>
    </w:p>
    <w:p w14:paraId="0CFEB178" w14:textId="77777777" w:rsidR="00B77078" w:rsidRPr="00AB4B8B" w:rsidRDefault="00B77078" w:rsidP="00BA40A5">
      <w:pPr>
        <w:pStyle w:val="Akapitzlist"/>
        <w:numPr>
          <w:ilvl w:val="0"/>
          <w:numId w:val="6"/>
        </w:numPr>
        <w:spacing w:before="10" w:afterLines="10" w:after="24"/>
        <w:ind w:left="567" w:hanging="567"/>
        <w:jc w:val="both"/>
        <w:rPr>
          <w:rFonts w:asciiTheme="minorHAnsi" w:hAnsiTheme="minorHAnsi" w:cstheme="minorHAnsi"/>
          <w:b/>
        </w:rPr>
      </w:pPr>
      <w:r w:rsidRPr="00AB4B8B">
        <w:rPr>
          <w:rFonts w:asciiTheme="minorHAnsi" w:hAnsiTheme="minorHAnsi" w:cstheme="minorHAnsi"/>
          <w:b/>
        </w:rPr>
        <w:t xml:space="preserve">Informacje o zastrzeżeniu możliwości ubiegania się o udzielenie zamówienia wyłącznie przez Wykonawców, o których mowa w art. 94 ustawy </w:t>
      </w:r>
      <w:proofErr w:type="spellStart"/>
      <w:r w:rsidRPr="00AB4B8B">
        <w:rPr>
          <w:rFonts w:asciiTheme="minorHAnsi" w:hAnsiTheme="minorHAnsi" w:cstheme="minorHAnsi"/>
          <w:b/>
        </w:rPr>
        <w:t>Pzp</w:t>
      </w:r>
      <w:proofErr w:type="spellEnd"/>
      <w:r w:rsidRPr="00AB4B8B">
        <w:rPr>
          <w:rFonts w:asciiTheme="minorHAnsi" w:hAnsiTheme="minorHAnsi" w:cstheme="minorHAnsi"/>
          <w:b/>
        </w:rPr>
        <w:t>.</w:t>
      </w:r>
    </w:p>
    <w:p w14:paraId="21EB07C3" w14:textId="77777777" w:rsidR="00B77078" w:rsidRPr="00AB4B8B" w:rsidRDefault="00B77078" w:rsidP="00BA40A5">
      <w:pPr>
        <w:spacing w:before="10" w:afterLines="10" w:after="24"/>
        <w:ind w:firstLine="567"/>
        <w:jc w:val="both"/>
        <w:rPr>
          <w:rFonts w:asciiTheme="minorHAnsi" w:hAnsiTheme="minorHAnsi" w:cstheme="minorHAnsi"/>
          <w:sz w:val="22"/>
          <w:szCs w:val="22"/>
        </w:rPr>
      </w:pPr>
      <w:r w:rsidRPr="00AB4B8B">
        <w:rPr>
          <w:rFonts w:asciiTheme="minorHAnsi" w:hAnsiTheme="minorHAnsi" w:cstheme="minorHAnsi"/>
          <w:sz w:val="22"/>
          <w:szCs w:val="22"/>
        </w:rPr>
        <w:t xml:space="preserve">Zamawiający nie przewiduje zastrzeżeń w tym zakresie. </w:t>
      </w:r>
    </w:p>
    <w:p w14:paraId="50957C09" w14:textId="77777777" w:rsidR="00B77078" w:rsidRDefault="00B77078" w:rsidP="00BA40A5">
      <w:pPr>
        <w:pStyle w:val="Akapitzlist"/>
        <w:spacing w:before="10" w:afterLines="10" w:after="24"/>
        <w:ind w:left="567"/>
        <w:jc w:val="both"/>
        <w:rPr>
          <w:rFonts w:asciiTheme="minorHAnsi" w:hAnsiTheme="minorHAnsi" w:cstheme="minorHAnsi"/>
          <w:b/>
        </w:rPr>
      </w:pPr>
    </w:p>
    <w:p w14:paraId="162CB46B" w14:textId="77777777" w:rsidR="00CC4A2E" w:rsidRPr="00AB4B8B" w:rsidRDefault="00CC4A2E" w:rsidP="00BA40A5">
      <w:pPr>
        <w:pStyle w:val="Akapitzlist"/>
        <w:spacing w:before="10" w:afterLines="10" w:after="24"/>
        <w:ind w:left="567"/>
        <w:jc w:val="both"/>
        <w:rPr>
          <w:rFonts w:asciiTheme="minorHAnsi" w:hAnsiTheme="minorHAnsi" w:cstheme="minorHAnsi"/>
          <w:b/>
        </w:rPr>
      </w:pPr>
    </w:p>
    <w:p w14:paraId="11C447F4" w14:textId="77777777" w:rsidR="00553CB4" w:rsidRPr="00AB4B8B" w:rsidRDefault="00804CCB" w:rsidP="00BA40A5">
      <w:pPr>
        <w:pStyle w:val="Akapitzlist"/>
        <w:numPr>
          <w:ilvl w:val="0"/>
          <w:numId w:val="6"/>
        </w:numPr>
        <w:spacing w:before="10" w:afterLines="10" w:after="24"/>
        <w:ind w:left="567" w:hanging="567"/>
        <w:jc w:val="both"/>
        <w:rPr>
          <w:rFonts w:asciiTheme="minorHAnsi" w:hAnsiTheme="minorHAnsi" w:cstheme="minorHAnsi"/>
          <w:b/>
        </w:rPr>
      </w:pPr>
      <w:r w:rsidRPr="00AB4B8B">
        <w:rPr>
          <w:rFonts w:asciiTheme="minorHAnsi" w:hAnsiTheme="minorHAnsi" w:cstheme="minorHAnsi"/>
          <w:b/>
        </w:rPr>
        <w:lastRenderedPageBreak/>
        <w:t>Wymagania dotyczące wadium</w:t>
      </w:r>
    </w:p>
    <w:p w14:paraId="32091796" w14:textId="0800191B" w:rsidR="003E43C7" w:rsidRDefault="003E43C7" w:rsidP="00BA40A5">
      <w:pPr>
        <w:pStyle w:val="Akapitzlist"/>
        <w:spacing w:before="10" w:afterLines="10" w:after="24"/>
        <w:ind w:left="567"/>
        <w:jc w:val="both"/>
        <w:rPr>
          <w:rFonts w:asciiTheme="minorHAnsi" w:hAnsiTheme="minorHAnsi" w:cstheme="minorHAnsi"/>
        </w:rPr>
      </w:pPr>
      <w:r w:rsidRPr="00AB4B8B">
        <w:rPr>
          <w:rFonts w:asciiTheme="minorHAnsi" w:hAnsiTheme="minorHAnsi" w:cstheme="minorHAnsi"/>
        </w:rPr>
        <w:t>Zamawiający nie wymaga wniesienia wadium.</w:t>
      </w:r>
    </w:p>
    <w:p w14:paraId="06CFC899" w14:textId="6C4F5A5D" w:rsidR="00F67D6D" w:rsidRDefault="00F67D6D" w:rsidP="00BA40A5">
      <w:pPr>
        <w:pStyle w:val="Akapitzlist"/>
        <w:spacing w:before="10" w:afterLines="10" w:after="24"/>
        <w:ind w:left="567"/>
        <w:jc w:val="both"/>
        <w:rPr>
          <w:rFonts w:asciiTheme="minorHAnsi" w:hAnsiTheme="minorHAnsi" w:cstheme="minorHAnsi"/>
        </w:rPr>
      </w:pPr>
    </w:p>
    <w:p w14:paraId="3B4A983F" w14:textId="77777777" w:rsidR="00F67D6D" w:rsidRPr="00AB4B8B" w:rsidRDefault="00F67D6D" w:rsidP="00BA40A5">
      <w:pPr>
        <w:pStyle w:val="Akapitzlist"/>
        <w:spacing w:before="10" w:afterLines="10" w:after="24"/>
        <w:ind w:left="567"/>
        <w:jc w:val="both"/>
        <w:rPr>
          <w:rFonts w:asciiTheme="minorHAnsi" w:hAnsiTheme="minorHAnsi" w:cstheme="minorHAnsi"/>
        </w:rPr>
      </w:pPr>
    </w:p>
    <w:p w14:paraId="21DA94F5" w14:textId="77777777" w:rsidR="001B193D" w:rsidRPr="00AB4B8B" w:rsidRDefault="001B193D" w:rsidP="00BA40A5">
      <w:pPr>
        <w:pStyle w:val="Akapitzlist"/>
        <w:numPr>
          <w:ilvl w:val="0"/>
          <w:numId w:val="6"/>
        </w:numPr>
        <w:spacing w:before="10" w:afterLines="10" w:after="24"/>
        <w:ind w:left="567" w:hanging="567"/>
        <w:jc w:val="both"/>
        <w:rPr>
          <w:rFonts w:asciiTheme="minorHAnsi" w:hAnsiTheme="minorHAnsi" w:cstheme="minorHAnsi"/>
          <w:b/>
          <w:color w:val="000000" w:themeColor="text1"/>
        </w:rPr>
      </w:pPr>
      <w:r w:rsidRPr="00AB4B8B">
        <w:rPr>
          <w:rFonts w:asciiTheme="minorHAnsi" w:hAnsiTheme="minorHAnsi" w:cstheme="minorHAnsi"/>
          <w:b/>
          <w:color w:val="000000" w:themeColor="text1"/>
        </w:rPr>
        <w:t xml:space="preserve">Informacje </w:t>
      </w:r>
      <w:r w:rsidRPr="00AB4B8B">
        <w:rPr>
          <w:rFonts w:asciiTheme="minorHAnsi" w:eastAsia="Times New Roman" w:hAnsiTheme="minorHAnsi" w:cstheme="minorHAnsi"/>
          <w:b/>
          <w:color w:val="000000" w:themeColor="text1"/>
          <w:lang w:eastAsia="pl-PL"/>
        </w:rPr>
        <w:t>o przewidywanych zamówieniach, o których mowa w </w:t>
      </w:r>
      <w:hyperlink r:id="rId12" w:history="1">
        <w:r w:rsidRPr="00AB4B8B">
          <w:rPr>
            <w:rFonts w:asciiTheme="minorHAnsi" w:eastAsia="Times New Roman" w:hAnsiTheme="minorHAnsi" w:cstheme="minorHAnsi"/>
            <w:b/>
            <w:color w:val="000000" w:themeColor="text1"/>
            <w:lang w:eastAsia="pl-PL"/>
          </w:rPr>
          <w:t>art. 214 ust. 1 pkt 7 i 8</w:t>
        </w:r>
      </w:hyperlink>
      <w:r w:rsidRPr="00AB4B8B">
        <w:rPr>
          <w:rFonts w:asciiTheme="minorHAnsi" w:eastAsia="Times New Roman" w:hAnsiTheme="minorHAnsi" w:cstheme="minorHAnsi"/>
          <w:b/>
          <w:color w:val="000000" w:themeColor="text1"/>
          <w:lang w:eastAsia="pl-PL"/>
        </w:rPr>
        <w:t xml:space="preserve"> ustawy </w:t>
      </w:r>
      <w:proofErr w:type="spellStart"/>
      <w:r w:rsidRPr="00AB4B8B">
        <w:rPr>
          <w:rFonts w:asciiTheme="minorHAnsi" w:eastAsia="Times New Roman" w:hAnsiTheme="minorHAnsi" w:cstheme="minorHAnsi"/>
          <w:b/>
          <w:color w:val="000000" w:themeColor="text1"/>
          <w:lang w:eastAsia="pl-PL"/>
        </w:rPr>
        <w:t>Pzp</w:t>
      </w:r>
      <w:proofErr w:type="spellEnd"/>
      <w:r w:rsidRPr="00AB4B8B">
        <w:rPr>
          <w:rFonts w:asciiTheme="minorHAnsi" w:eastAsia="Times New Roman" w:hAnsiTheme="minorHAnsi" w:cstheme="minorHAnsi"/>
          <w:b/>
          <w:color w:val="000000" w:themeColor="text1"/>
          <w:lang w:eastAsia="pl-PL"/>
        </w:rPr>
        <w:t>.</w:t>
      </w:r>
    </w:p>
    <w:p w14:paraId="59914F12" w14:textId="77777777" w:rsidR="001B193D" w:rsidRPr="00AB4B8B" w:rsidRDefault="001B193D" w:rsidP="00BA40A5">
      <w:pPr>
        <w:pStyle w:val="Akapitzlist"/>
        <w:spacing w:before="10" w:afterLines="10" w:after="24"/>
        <w:ind w:left="567"/>
        <w:jc w:val="both"/>
        <w:rPr>
          <w:rFonts w:asciiTheme="minorHAnsi" w:hAnsiTheme="minorHAnsi" w:cstheme="minorHAnsi"/>
          <w:color w:val="000000" w:themeColor="text1"/>
        </w:rPr>
      </w:pPr>
      <w:r w:rsidRPr="00AB4B8B">
        <w:rPr>
          <w:rFonts w:asciiTheme="minorHAnsi" w:hAnsiTheme="minorHAnsi" w:cstheme="minorHAnsi"/>
          <w:color w:val="000000" w:themeColor="text1"/>
        </w:rPr>
        <w:t xml:space="preserve">Zamawiający nie przewiduje udzielenia takich zamówień. </w:t>
      </w:r>
    </w:p>
    <w:p w14:paraId="36935E19" w14:textId="77777777" w:rsidR="001B193D" w:rsidRPr="00AB4B8B" w:rsidRDefault="001B193D" w:rsidP="00BA40A5">
      <w:pPr>
        <w:spacing w:before="10" w:afterLines="10" w:after="24"/>
        <w:jc w:val="both"/>
        <w:rPr>
          <w:rFonts w:asciiTheme="minorHAnsi" w:hAnsiTheme="minorHAnsi" w:cstheme="minorHAnsi"/>
          <w:b/>
          <w:sz w:val="22"/>
          <w:szCs w:val="22"/>
        </w:rPr>
      </w:pPr>
    </w:p>
    <w:p w14:paraId="4E8DC8E3" w14:textId="77777777" w:rsidR="006E3301" w:rsidRPr="00AB4B8B" w:rsidRDefault="001B193D" w:rsidP="00BA40A5">
      <w:pPr>
        <w:pStyle w:val="Akapitzlist"/>
        <w:numPr>
          <w:ilvl w:val="0"/>
          <w:numId w:val="6"/>
        </w:numPr>
        <w:spacing w:before="10" w:afterLines="10" w:after="24"/>
        <w:ind w:left="567" w:hanging="567"/>
        <w:jc w:val="both"/>
        <w:rPr>
          <w:rFonts w:asciiTheme="minorHAnsi" w:hAnsiTheme="minorHAnsi" w:cstheme="minorHAnsi"/>
          <w:b/>
        </w:rPr>
      </w:pPr>
      <w:r w:rsidRPr="00AB4B8B">
        <w:rPr>
          <w:rFonts w:asciiTheme="minorHAnsi" w:hAnsiTheme="minorHAnsi" w:cstheme="minorHAnsi"/>
          <w:b/>
        </w:rPr>
        <w:t xml:space="preserve">Informacje </w:t>
      </w:r>
      <w:r w:rsidRPr="00AB4B8B">
        <w:rPr>
          <w:rFonts w:asciiTheme="minorHAnsi" w:eastAsia="Times New Roman" w:hAnsiTheme="minorHAnsi" w:cstheme="minorHAnsi"/>
          <w:b/>
          <w:lang w:eastAsia="pl-PL"/>
        </w:rPr>
        <w:t>dotyczące przeprowadzenia przez Wykonawcę wizji lokalnej lub sprawdzenia przez niego dokumentów niezbędnych do realizacji zamówienia, o których mowa w </w:t>
      </w:r>
      <w:hyperlink r:id="rId13" w:history="1">
        <w:r w:rsidRPr="00AB4B8B">
          <w:rPr>
            <w:rFonts w:asciiTheme="minorHAnsi" w:eastAsia="Times New Roman" w:hAnsiTheme="minorHAnsi" w:cstheme="minorHAnsi"/>
            <w:b/>
            <w:lang w:eastAsia="pl-PL"/>
          </w:rPr>
          <w:t>art. 131 ust. 2</w:t>
        </w:r>
      </w:hyperlink>
      <w:r w:rsidR="00AB5000" w:rsidRPr="00AB4B8B">
        <w:rPr>
          <w:rFonts w:asciiTheme="minorHAnsi" w:eastAsia="Times New Roman" w:hAnsiTheme="minorHAnsi" w:cstheme="minorHAnsi"/>
          <w:b/>
          <w:lang w:eastAsia="pl-PL"/>
        </w:rPr>
        <w:t xml:space="preserve"> ustawy </w:t>
      </w:r>
      <w:proofErr w:type="spellStart"/>
      <w:r w:rsidR="00AB5000" w:rsidRPr="00AB4B8B">
        <w:rPr>
          <w:rFonts w:asciiTheme="minorHAnsi" w:eastAsia="Times New Roman" w:hAnsiTheme="minorHAnsi" w:cstheme="minorHAnsi"/>
          <w:b/>
          <w:lang w:eastAsia="pl-PL"/>
        </w:rPr>
        <w:t>Pzp</w:t>
      </w:r>
      <w:proofErr w:type="spellEnd"/>
      <w:r w:rsidR="00AB5000" w:rsidRPr="00AB4B8B">
        <w:rPr>
          <w:rFonts w:asciiTheme="minorHAnsi" w:eastAsia="Times New Roman" w:hAnsiTheme="minorHAnsi" w:cstheme="minorHAnsi"/>
          <w:b/>
          <w:lang w:eastAsia="pl-PL"/>
        </w:rPr>
        <w:t>.</w:t>
      </w:r>
      <w:r w:rsidRPr="00AB4B8B">
        <w:rPr>
          <w:rFonts w:asciiTheme="minorHAnsi" w:eastAsia="Times New Roman" w:hAnsiTheme="minorHAnsi" w:cstheme="minorHAnsi"/>
          <w:b/>
          <w:lang w:eastAsia="pl-PL"/>
        </w:rPr>
        <w:t xml:space="preserve"> </w:t>
      </w:r>
    </w:p>
    <w:p w14:paraId="30608435" w14:textId="77777777" w:rsidR="001B193D" w:rsidRPr="00AB4B8B" w:rsidRDefault="006E3301" w:rsidP="00BA40A5">
      <w:pPr>
        <w:pStyle w:val="Akapitzlist"/>
        <w:spacing w:before="10" w:afterLines="10" w:after="24"/>
        <w:ind w:left="567"/>
        <w:jc w:val="both"/>
        <w:rPr>
          <w:rFonts w:asciiTheme="minorHAnsi" w:hAnsiTheme="minorHAnsi" w:cstheme="minorHAnsi"/>
        </w:rPr>
      </w:pPr>
      <w:r w:rsidRPr="00AB4B8B">
        <w:rPr>
          <w:rFonts w:asciiTheme="minorHAnsi" w:hAnsiTheme="minorHAnsi" w:cstheme="minorHAnsi"/>
        </w:rPr>
        <w:t>Zamawiający nie przewiduje ani nie wymaga odbycia wizji lokalnej lub sprawdzenia dokumentów</w:t>
      </w:r>
      <w:r w:rsidR="004C5120" w:rsidRPr="00AB4B8B">
        <w:rPr>
          <w:rFonts w:asciiTheme="minorHAnsi" w:hAnsiTheme="minorHAnsi" w:cstheme="minorHAnsi"/>
        </w:rPr>
        <w:t xml:space="preserve"> innych niż stanowiące załączniki do SWZ</w:t>
      </w:r>
      <w:r w:rsidRPr="00AB4B8B">
        <w:rPr>
          <w:rFonts w:asciiTheme="minorHAnsi" w:hAnsiTheme="minorHAnsi" w:cstheme="minorHAnsi"/>
        </w:rPr>
        <w:t>.</w:t>
      </w:r>
    </w:p>
    <w:p w14:paraId="01BCB3A2" w14:textId="77777777" w:rsidR="00011AB2" w:rsidRPr="00AB4B8B" w:rsidRDefault="00011AB2" w:rsidP="00BA40A5">
      <w:pPr>
        <w:spacing w:before="10" w:afterLines="10" w:after="24"/>
        <w:jc w:val="both"/>
        <w:rPr>
          <w:rFonts w:asciiTheme="minorHAnsi" w:hAnsiTheme="minorHAnsi" w:cstheme="minorHAnsi"/>
          <w:b/>
          <w:sz w:val="22"/>
          <w:szCs w:val="22"/>
        </w:rPr>
      </w:pPr>
    </w:p>
    <w:p w14:paraId="3F44012E" w14:textId="77777777" w:rsidR="001B193D" w:rsidRPr="00AB4B8B" w:rsidRDefault="006E3301" w:rsidP="00BA40A5">
      <w:pPr>
        <w:pStyle w:val="Akapitzlist"/>
        <w:numPr>
          <w:ilvl w:val="0"/>
          <w:numId w:val="6"/>
        </w:numPr>
        <w:spacing w:before="10" w:afterLines="10" w:after="24"/>
        <w:ind w:left="567" w:hanging="567"/>
        <w:jc w:val="both"/>
        <w:rPr>
          <w:rFonts w:asciiTheme="minorHAnsi" w:hAnsiTheme="minorHAnsi" w:cstheme="minorHAnsi"/>
          <w:b/>
        </w:rPr>
      </w:pPr>
      <w:r w:rsidRPr="00AB4B8B">
        <w:rPr>
          <w:rFonts w:asciiTheme="minorHAnsi" w:hAnsiTheme="minorHAnsi" w:cstheme="minorHAnsi"/>
          <w:b/>
        </w:rPr>
        <w:t>Waluty obce</w:t>
      </w:r>
    </w:p>
    <w:p w14:paraId="2EEE0573" w14:textId="77777777" w:rsidR="006E3301" w:rsidRPr="00AB4B8B" w:rsidRDefault="006E3301" w:rsidP="00BA40A5">
      <w:pPr>
        <w:pStyle w:val="Akapitzlist"/>
        <w:spacing w:before="10" w:afterLines="10" w:after="24"/>
        <w:ind w:left="567"/>
        <w:jc w:val="both"/>
        <w:rPr>
          <w:rFonts w:asciiTheme="minorHAnsi" w:hAnsiTheme="minorHAnsi" w:cstheme="minorHAnsi"/>
        </w:rPr>
      </w:pPr>
      <w:r w:rsidRPr="00AB4B8B">
        <w:rPr>
          <w:rFonts w:asciiTheme="minorHAnsi" w:hAnsiTheme="minorHAnsi" w:cstheme="minorHAnsi"/>
        </w:rPr>
        <w:t xml:space="preserve">Zamawiający nie przewiduje prowadzenia rozliczeń z Wykonawcą w walutach obcych. </w:t>
      </w:r>
    </w:p>
    <w:p w14:paraId="7C53DF0C" w14:textId="77777777" w:rsidR="00CE6F86" w:rsidRPr="00AB4B8B" w:rsidRDefault="00CE6F86" w:rsidP="00BA40A5">
      <w:pPr>
        <w:spacing w:before="10" w:afterLines="10" w:after="24"/>
        <w:jc w:val="both"/>
        <w:rPr>
          <w:rFonts w:asciiTheme="minorHAnsi" w:hAnsiTheme="minorHAnsi" w:cstheme="minorHAnsi"/>
          <w:sz w:val="22"/>
          <w:szCs w:val="22"/>
        </w:rPr>
      </w:pPr>
    </w:p>
    <w:p w14:paraId="38A0BA22" w14:textId="77777777" w:rsidR="006E3301" w:rsidRPr="00AB4B8B" w:rsidRDefault="006E3301" w:rsidP="00BA40A5">
      <w:pPr>
        <w:pStyle w:val="Akapitzlist"/>
        <w:numPr>
          <w:ilvl w:val="0"/>
          <w:numId w:val="6"/>
        </w:numPr>
        <w:spacing w:before="10" w:afterLines="10" w:after="24"/>
        <w:ind w:left="567" w:hanging="567"/>
        <w:jc w:val="both"/>
        <w:rPr>
          <w:rFonts w:asciiTheme="minorHAnsi" w:hAnsiTheme="minorHAnsi" w:cstheme="minorHAnsi"/>
          <w:b/>
        </w:rPr>
      </w:pPr>
      <w:r w:rsidRPr="00AB4B8B">
        <w:rPr>
          <w:rFonts w:asciiTheme="minorHAnsi" w:hAnsiTheme="minorHAnsi" w:cstheme="minorHAnsi"/>
          <w:b/>
        </w:rPr>
        <w:t>Koszty postępowania</w:t>
      </w:r>
    </w:p>
    <w:p w14:paraId="09117E0D" w14:textId="77777777" w:rsidR="006E3301" w:rsidRPr="00AB4B8B" w:rsidRDefault="006E3301" w:rsidP="00BA40A5">
      <w:pPr>
        <w:pStyle w:val="Akapitzlist"/>
        <w:spacing w:before="10" w:afterLines="10" w:after="24"/>
        <w:ind w:left="567"/>
        <w:jc w:val="both"/>
        <w:rPr>
          <w:rFonts w:asciiTheme="minorHAnsi" w:hAnsiTheme="minorHAnsi" w:cstheme="minorHAnsi"/>
        </w:rPr>
      </w:pPr>
      <w:r w:rsidRPr="00AB4B8B">
        <w:rPr>
          <w:rFonts w:asciiTheme="minorHAnsi" w:hAnsiTheme="minorHAnsi" w:cstheme="minorHAnsi"/>
        </w:rPr>
        <w:t xml:space="preserve">Zamawiający nie przewiduje zwrotu kosztów udziału w postępowaniu. </w:t>
      </w:r>
    </w:p>
    <w:p w14:paraId="7F1D6813" w14:textId="77777777" w:rsidR="006E3301" w:rsidRPr="00AB4B8B" w:rsidRDefault="006E3301" w:rsidP="00BA40A5">
      <w:pPr>
        <w:pStyle w:val="Akapitzlist"/>
        <w:spacing w:before="10" w:afterLines="10" w:after="24"/>
        <w:ind w:left="567"/>
        <w:jc w:val="both"/>
        <w:rPr>
          <w:rFonts w:asciiTheme="minorHAnsi" w:hAnsiTheme="minorHAnsi" w:cstheme="minorHAnsi"/>
        </w:rPr>
      </w:pPr>
    </w:p>
    <w:p w14:paraId="262E9950" w14:textId="77777777" w:rsidR="00E62825" w:rsidRPr="00AB4B8B" w:rsidRDefault="00E62825" w:rsidP="00BA40A5">
      <w:pPr>
        <w:pStyle w:val="Akapitzlist"/>
        <w:numPr>
          <w:ilvl w:val="0"/>
          <w:numId w:val="6"/>
        </w:numPr>
        <w:spacing w:before="10" w:afterLines="10" w:after="24"/>
        <w:ind w:left="567" w:hanging="567"/>
        <w:jc w:val="both"/>
        <w:rPr>
          <w:rFonts w:asciiTheme="minorHAnsi" w:hAnsiTheme="minorHAnsi" w:cstheme="minorHAnsi"/>
          <w:b/>
          <w:color w:val="000000" w:themeColor="text1"/>
        </w:rPr>
      </w:pPr>
      <w:r w:rsidRPr="00AB4B8B">
        <w:rPr>
          <w:rFonts w:asciiTheme="minorHAnsi" w:eastAsia="Times New Roman" w:hAnsiTheme="minorHAnsi" w:cstheme="minorHAnsi"/>
          <w:b/>
          <w:color w:val="000000" w:themeColor="text1"/>
          <w:lang w:eastAsia="pl-PL"/>
        </w:rPr>
        <w:t>Informacja o obowiązku osobistego wykonania przez wykonawcę kluczowych zadań, jeżeli zamawiający dokonuje takiego zastrzeżenia zgodnie z </w:t>
      </w:r>
      <w:hyperlink r:id="rId14" w:history="1">
        <w:r w:rsidRPr="00AB4B8B">
          <w:rPr>
            <w:rFonts w:asciiTheme="minorHAnsi" w:eastAsia="Times New Roman" w:hAnsiTheme="minorHAnsi" w:cstheme="minorHAnsi"/>
            <w:b/>
            <w:color w:val="000000" w:themeColor="text1"/>
            <w:lang w:eastAsia="pl-PL"/>
          </w:rPr>
          <w:t>art. 60</w:t>
        </w:r>
      </w:hyperlink>
      <w:r w:rsidRPr="00AB4B8B">
        <w:rPr>
          <w:rFonts w:asciiTheme="minorHAnsi" w:eastAsia="Times New Roman" w:hAnsiTheme="minorHAnsi" w:cstheme="minorHAnsi"/>
          <w:b/>
          <w:color w:val="000000" w:themeColor="text1"/>
          <w:lang w:eastAsia="pl-PL"/>
        </w:rPr>
        <w:t> i </w:t>
      </w:r>
      <w:hyperlink r:id="rId15" w:history="1">
        <w:r w:rsidRPr="00AB4B8B">
          <w:rPr>
            <w:rFonts w:asciiTheme="minorHAnsi" w:eastAsia="Times New Roman" w:hAnsiTheme="minorHAnsi" w:cstheme="minorHAnsi"/>
            <w:b/>
            <w:color w:val="000000" w:themeColor="text1"/>
            <w:lang w:eastAsia="pl-PL"/>
          </w:rPr>
          <w:t>art. 121</w:t>
        </w:r>
      </w:hyperlink>
      <w:r w:rsidRPr="00AB4B8B">
        <w:rPr>
          <w:rFonts w:asciiTheme="minorHAnsi" w:eastAsia="Times New Roman" w:hAnsiTheme="minorHAnsi" w:cstheme="minorHAnsi"/>
          <w:b/>
          <w:color w:val="000000" w:themeColor="text1"/>
          <w:lang w:eastAsia="pl-PL"/>
        </w:rPr>
        <w:t xml:space="preserve"> ustawy </w:t>
      </w:r>
      <w:proofErr w:type="spellStart"/>
      <w:r w:rsidRPr="00AB4B8B">
        <w:rPr>
          <w:rFonts w:asciiTheme="minorHAnsi" w:eastAsia="Times New Roman" w:hAnsiTheme="minorHAnsi" w:cstheme="minorHAnsi"/>
          <w:b/>
          <w:color w:val="000000" w:themeColor="text1"/>
          <w:lang w:eastAsia="pl-PL"/>
        </w:rPr>
        <w:t>Pzp</w:t>
      </w:r>
      <w:proofErr w:type="spellEnd"/>
      <w:r w:rsidRPr="00AB4B8B">
        <w:rPr>
          <w:rFonts w:asciiTheme="minorHAnsi" w:eastAsia="Times New Roman" w:hAnsiTheme="minorHAnsi" w:cstheme="minorHAnsi"/>
          <w:b/>
          <w:color w:val="000000" w:themeColor="text1"/>
          <w:lang w:eastAsia="pl-PL"/>
        </w:rPr>
        <w:t>.</w:t>
      </w:r>
    </w:p>
    <w:p w14:paraId="64BC6801" w14:textId="77777777" w:rsidR="007A4A9F" w:rsidRPr="00AB4B8B" w:rsidRDefault="00252467" w:rsidP="00BA40A5">
      <w:pPr>
        <w:pStyle w:val="Akapitzlist"/>
        <w:spacing w:before="10" w:afterLines="10" w:after="24"/>
        <w:ind w:left="567"/>
        <w:jc w:val="both"/>
        <w:rPr>
          <w:rFonts w:asciiTheme="minorHAnsi" w:hAnsiTheme="minorHAnsi" w:cstheme="minorHAnsi"/>
          <w:color w:val="000000" w:themeColor="text1"/>
        </w:rPr>
      </w:pPr>
      <w:r w:rsidRPr="00AB4B8B">
        <w:rPr>
          <w:rFonts w:asciiTheme="minorHAnsi" w:hAnsiTheme="minorHAnsi" w:cstheme="minorHAnsi"/>
          <w:color w:val="000000" w:themeColor="text1"/>
        </w:rPr>
        <w:t xml:space="preserve">Zamawiający nie zastrzega obowiązku osobistego </w:t>
      </w:r>
      <w:r w:rsidR="004A2EFB" w:rsidRPr="00AB4B8B">
        <w:rPr>
          <w:rFonts w:asciiTheme="minorHAnsi" w:hAnsiTheme="minorHAnsi" w:cstheme="minorHAnsi"/>
          <w:color w:val="000000" w:themeColor="text1"/>
        </w:rPr>
        <w:t>wykonania przez W</w:t>
      </w:r>
      <w:r w:rsidR="001D5EB5" w:rsidRPr="00AB4B8B">
        <w:rPr>
          <w:rFonts w:asciiTheme="minorHAnsi" w:hAnsiTheme="minorHAnsi" w:cstheme="minorHAnsi"/>
          <w:color w:val="000000" w:themeColor="text1"/>
        </w:rPr>
        <w:t>ykonawcę</w:t>
      </w:r>
      <w:r w:rsidRPr="00AB4B8B">
        <w:rPr>
          <w:rFonts w:asciiTheme="minorHAnsi" w:hAnsiTheme="minorHAnsi" w:cstheme="minorHAnsi"/>
          <w:color w:val="000000" w:themeColor="text1"/>
        </w:rPr>
        <w:t xml:space="preserve"> kluczowych zadań.</w:t>
      </w:r>
    </w:p>
    <w:p w14:paraId="2AEED551" w14:textId="77777777" w:rsidR="00DC2F32" w:rsidRPr="00AB4B8B" w:rsidRDefault="00DC2F32" w:rsidP="00BA40A5">
      <w:pPr>
        <w:pStyle w:val="Akapitzlist"/>
        <w:spacing w:before="10" w:afterLines="10" w:after="24"/>
        <w:ind w:left="567"/>
        <w:jc w:val="both"/>
        <w:rPr>
          <w:rFonts w:asciiTheme="minorHAnsi" w:hAnsiTheme="minorHAnsi" w:cstheme="minorHAnsi"/>
          <w:color w:val="000000" w:themeColor="text1"/>
        </w:rPr>
      </w:pPr>
    </w:p>
    <w:p w14:paraId="277A4DEF" w14:textId="77777777" w:rsidR="00E62825" w:rsidRPr="00AB4B8B" w:rsidRDefault="00BA714F" w:rsidP="00BA40A5">
      <w:pPr>
        <w:pStyle w:val="Akapitzlist"/>
        <w:numPr>
          <w:ilvl w:val="0"/>
          <w:numId w:val="6"/>
        </w:numPr>
        <w:spacing w:before="10" w:afterLines="10" w:after="24"/>
        <w:ind w:left="567" w:hanging="567"/>
        <w:jc w:val="both"/>
        <w:rPr>
          <w:rFonts w:asciiTheme="minorHAnsi" w:hAnsiTheme="minorHAnsi" w:cstheme="minorHAnsi"/>
          <w:b/>
        </w:rPr>
      </w:pPr>
      <w:r w:rsidRPr="00AB4B8B">
        <w:rPr>
          <w:rFonts w:asciiTheme="minorHAnsi" w:hAnsiTheme="minorHAnsi" w:cstheme="minorHAnsi"/>
          <w:b/>
        </w:rPr>
        <w:t>Umowa ramowa</w:t>
      </w:r>
    </w:p>
    <w:p w14:paraId="1A0C8492" w14:textId="77777777" w:rsidR="00BA714F" w:rsidRPr="00AB4B8B" w:rsidRDefault="00BA714F" w:rsidP="00BA40A5">
      <w:pPr>
        <w:pStyle w:val="Akapitzlist"/>
        <w:spacing w:before="10" w:afterLines="10" w:after="24"/>
        <w:ind w:left="567"/>
        <w:jc w:val="both"/>
        <w:rPr>
          <w:rFonts w:asciiTheme="minorHAnsi" w:hAnsiTheme="minorHAnsi" w:cstheme="minorHAnsi"/>
        </w:rPr>
      </w:pPr>
      <w:r w:rsidRPr="00AB4B8B">
        <w:rPr>
          <w:rFonts w:asciiTheme="minorHAnsi" w:hAnsiTheme="minorHAnsi" w:cstheme="minorHAnsi"/>
        </w:rPr>
        <w:t xml:space="preserve">Zamawiający nie przewiduje zawarcia umowy ramowej. </w:t>
      </w:r>
    </w:p>
    <w:p w14:paraId="6D469819" w14:textId="77777777" w:rsidR="00BA714F" w:rsidRPr="00AB4B8B" w:rsidRDefault="00BA714F" w:rsidP="00BA40A5">
      <w:pPr>
        <w:pStyle w:val="Akapitzlist"/>
        <w:spacing w:before="10" w:afterLines="10" w:after="24"/>
        <w:ind w:left="567"/>
        <w:jc w:val="both"/>
        <w:rPr>
          <w:rFonts w:asciiTheme="minorHAnsi" w:hAnsiTheme="minorHAnsi" w:cstheme="minorHAnsi"/>
        </w:rPr>
      </w:pPr>
    </w:p>
    <w:p w14:paraId="4845E6BA" w14:textId="77777777" w:rsidR="00BA714F" w:rsidRPr="00AB4B8B" w:rsidRDefault="00BA714F" w:rsidP="00BA40A5">
      <w:pPr>
        <w:pStyle w:val="Akapitzlist"/>
        <w:numPr>
          <w:ilvl w:val="0"/>
          <w:numId w:val="6"/>
        </w:numPr>
        <w:spacing w:before="10" w:afterLines="10" w:after="24"/>
        <w:ind w:left="567" w:hanging="567"/>
        <w:jc w:val="both"/>
        <w:rPr>
          <w:rFonts w:asciiTheme="minorHAnsi" w:hAnsiTheme="minorHAnsi" w:cstheme="minorHAnsi"/>
          <w:b/>
        </w:rPr>
      </w:pPr>
      <w:r w:rsidRPr="00AB4B8B">
        <w:rPr>
          <w:rFonts w:asciiTheme="minorHAnsi" w:hAnsiTheme="minorHAnsi" w:cstheme="minorHAnsi"/>
          <w:b/>
        </w:rPr>
        <w:t>Aukcja elektroniczna</w:t>
      </w:r>
    </w:p>
    <w:p w14:paraId="3CB139EC" w14:textId="77777777" w:rsidR="00BA714F" w:rsidRPr="00AB4B8B" w:rsidRDefault="00BA714F" w:rsidP="00BA40A5">
      <w:pPr>
        <w:pStyle w:val="Akapitzlist"/>
        <w:spacing w:before="10" w:afterLines="10" w:after="24"/>
        <w:ind w:left="567"/>
        <w:jc w:val="both"/>
        <w:rPr>
          <w:rFonts w:asciiTheme="minorHAnsi" w:hAnsiTheme="minorHAnsi" w:cstheme="minorHAnsi"/>
        </w:rPr>
      </w:pPr>
      <w:r w:rsidRPr="00AB4B8B">
        <w:rPr>
          <w:rFonts w:asciiTheme="minorHAnsi" w:hAnsiTheme="minorHAnsi" w:cstheme="minorHAnsi"/>
        </w:rPr>
        <w:t>Zamawiający nie przewiduje aukcji elektronicznej.</w:t>
      </w:r>
    </w:p>
    <w:p w14:paraId="7607F018" w14:textId="77777777" w:rsidR="00BA714F" w:rsidRPr="00AB4B8B" w:rsidRDefault="00BA714F" w:rsidP="00BA40A5">
      <w:pPr>
        <w:pStyle w:val="Akapitzlist"/>
        <w:spacing w:before="10" w:afterLines="10" w:after="24"/>
        <w:ind w:left="567"/>
        <w:jc w:val="both"/>
        <w:rPr>
          <w:rFonts w:asciiTheme="minorHAnsi" w:hAnsiTheme="minorHAnsi" w:cstheme="minorHAnsi"/>
        </w:rPr>
      </w:pPr>
    </w:p>
    <w:p w14:paraId="2992AEFF" w14:textId="77777777" w:rsidR="00BA714F" w:rsidRPr="00AB4B8B" w:rsidRDefault="00BA714F" w:rsidP="00BA40A5">
      <w:pPr>
        <w:pStyle w:val="Akapitzlist"/>
        <w:numPr>
          <w:ilvl w:val="0"/>
          <w:numId w:val="6"/>
        </w:numPr>
        <w:spacing w:before="10" w:afterLines="10" w:after="24"/>
        <w:ind w:left="567" w:hanging="567"/>
        <w:jc w:val="both"/>
        <w:rPr>
          <w:rFonts w:asciiTheme="minorHAnsi" w:hAnsiTheme="minorHAnsi" w:cstheme="minorHAnsi"/>
          <w:b/>
        </w:rPr>
      </w:pPr>
      <w:r w:rsidRPr="00AB4B8B">
        <w:rPr>
          <w:rFonts w:asciiTheme="minorHAnsi" w:hAnsiTheme="minorHAnsi" w:cstheme="minorHAnsi"/>
          <w:b/>
        </w:rPr>
        <w:t>Złożenie oferty w postaci katalogów elektronicznych lub dołączenie katalogów elektronicznych do oferty</w:t>
      </w:r>
    </w:p>
    <w:p w14:paraId="7B504439" w14:textId="77777777" w:rsidR="00BA714F" w:rsidRPr="00AB4B8B" w:rsidRDefault="00BA714F" w:rsidP="00BA40A5">
      <w:pPr>
        <w:pStyle w:val="Akapitzlist"/>
        <w:spacing w:before="10" w:afterLines="10" w:after="24"/>
        <w:ind w:left="567"/>
        <w:jc w:val="both"/>
        <w:rPr>
          <w:rFonts w:asciiTheme="minorHAnsi" w:hAnsiTheme="minorHAnsi" w:cstheme="minorHAnsi"/>
        </w:rPr>
      </w:pPr>
      <w:r w:rsidRPr="00AB4B8B">
        <w:rPr>
          <w:rFonts w:asciiTheme="minorHAnsi" w:hAnsiTheme="minorHAnsi" w:cstheme="minorHAnsi"/>
        </w:rPr>
        <w:t>Zamawiający nie wymaga ani nie dopuszcza złożenia oferty w postaci katalogów elektronicznych lub dołączenie katalogów elektronicznych do oferty.</w:t>
      </w:r>
    </w:p>
    <w:p w14:paraId="51564BDF" w14:textId="77777777" w:rsidR="00BA714F" w:rsidRPr="00AB4B8B" w:rsidRDefault="00BA714F" w:rsidP="00BA40A5">
      <w:pPr>
        <w:pStyle w:val="Akapitzlist"/>
        <w:spacing w:before="10" w:afterLines="10" w:after="24"/>
        <w:ind w:left="567"/>
        <w:jc w:val="both"/>
        <w:rPr>
          <w:rFonts w:asciiTheme="minorHAnsi" w:hAnsiTheme="minorHAnsi" w:cstheme="minorHAnsi"/>
          <w:b/>
        </w:rPr>
      </w:pPr>
    </w:p>
    <w:p w14:paraId="76A98BF1" w14:textId="77777777" w:rsidR="00BA714F" w:rsidRPr="00AB4B8B" w:rsidRDefault="00BA714F" w:rsidP="00BA40A5">
      <w:pPr>
        <w:pStyle w:val="Akapitzlist"/>
        <w:numPr>
          <w:ilvl w:val="0"/>
          <w:numId w:val="6"/>
        </w:numPr>
        <w:spacing w:before="10" w:afterLines="10" w:after="24"/>
        <w:ind w:left="567" w:hanging="567"/>
        <w:jc w:val="both"/>
        <w:rPr>
          <w:rFonts w:asciiTheme="minorHAnsi" w:hAnsiTheme="minorHAnsi" w:cstheme="minorHAnsi"/>
          <w:b/>
        </w:rPr>
      </w:pPr>
      <w:r w:rsidRPr="00AB4B8B">
        <w:rPr>
          <w:rFonts w:asciiTheme="minorHAnsi" w:hAnsiTheme="minorHAnsi" w:cstheme="minorHAnsi"/>
          <w:b/>
        </w:rPr>
        <w:t>Zabezpieczenie należytego wykonania umowy</w:t>
      </w:r>
    </w:p>
    <w:p w14:paraId="616A85E6" w14:textId="77777777" w:rsidR="00BA714F" w:rsidRDefault="001D5EB5" w:rsidP="00BA40A5">
      <w:pPr>
        <w:pStyle w:val="Akapitzlist"/>
        <w:spacing w:before="10" w:afterLines="10" w:after="24"/>
        <w:ind w:left="567"/>
        <w:jc w:val="both"/>
        <w:rPr>
          <w:rFonts w:asciiTheme="minorHAnsi" w:hAnsiTheme="minorHAnsi" w:cstheme="minorHAnsi"/>
        </w:rPr>
      </w:pPr>
      <w:r w:rsidRPr="00AB4B8B">
        <w:rPr>
          <w:rFonts w:asciiTheme="minorHAnsi" w:hAnsiTheme="minorHAnsi" w:cstheme="minorHAnsi"/>
        </w:rPr>
        <w:t>Zamawiający nie wymaga wniesienia zabezpieczenia należytego wykonania umowy.</w:t>
      </w:r>
    </w:p>
    <w:p w14:paraId="209FD1B6" w14:textId="77777777" w:rsidR="00D4304F" w:rsidRPr="00AB4B8B" w:rsidRDefault="00D4304F" w:rsidP="00BA40A5">
      <w:pPr>
        <w:pStyle w:val="Akapitzlist"/>
        <w:spacing w:before="10" w:afterLines="10" w:after="24"/>
        <w:ind w:left="567"/>
        <w:jc w:val="both"/>
        <w:rPr>
          <w:rFonts w:asciiTheme="minorHAnsi" w:hAnsiTheme="minorHAnsi" w:cstheme="minorHAnsi"/>
        </w:rPr>
      </w:pPr>
    </w:p>
    <w:p w14:paraId="60C4611E" w14:textId="77777777" w:rsidR="00D4304F" w:rsidRPr="00226E09" w:rsidRDefault="00D4304F" w:rsidP="00D4304F">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68CEAC24" w14:textId="77777777" w:rsidR="00D4304F" w:rsidRDefault="00D4304F" w:rsidP="00D4304F">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BAEBEAA" w14:textId="77777777" w:rsidR="00D4304F" w:rsidRPr="00F42881" w:rsidRDefault="00D4304F" w:rsidP="00D4304F">
      <w:pPr>
        <w:pStyle w:val="Akapitzlist"/>
        <w:numPr>
          <w:ilvl w:val="1"/>
          <w:numId w:val="6"/>
        </w:numPr>
        <w:spacing w:before="10" w:afterLines="10" w:after="24"/>
        <w:rPr>
          <w:rFonts w:asciiTheme="minorHAnsi" w:hAnsiTheme="minorHAnsi" w:cs="Arial"/>
        </w:rPr>
      </w:pPr>
      <w:r w:rsidRPr="00226E09">
        <w:rPr>
          <w:rFonts w:asciiTheme="minorHAnsi" w:hAnsiTheme="minorHAnsi" w:cs="Arial"/>
        </w:rPr>
        <w:lastRenderedPageBreak/>
        <w:t>Oświadczenia i dokumenty potwierdzające brak podstaw do wykluczenia z postępowania składa każdy z Wykonawców wspólnie ubiegających się o zamówienie.</w:t>
      </w:r>
    </w:p>
    <w:p w14:paraId="4E9FB161" w14:textId="77777777" w:rsidR="00BA714F" w:rsidRDefault="00BA714F" w:rsidP="00BA40A5">
      <w:pPr>
        <w:pStyle w:val="Akapitzlist"/>
        <w:spacing w:before="10" w:afterLines="10" w:after="24"/>
        <w:ind w:left="567"/>
        <w:jc w:val="both"/>
        <w:rPr>
          <w:rFonts w:asciiTheme="minorHAnsi" w:hAnsiTheme="minorHAnsi" w:cstheme="minorHAnsi"/>
          <w:b/>
        </w:rPr>
      </w:pPr>
    </w:p>
    <w:p w14:paraId="100B1301" w14:textId="77777777" w:rsidR="007C202D" w:rsidRPr="00AB4B8B" w:rsidRDefault="007C202D" w:rsidP="00BA40A5">
      <w:pPr>
        <w:pStyle w:val="Akapitzlist"/>
        <w:numPr>
          <w:ilvl w:val="0"/>
          <w:numId w:val="6"/>
        </w:numPr>
        <w:spacing w:before="10" w:afterLines="10" w:after="24"/>
        <w:ind w:left="567" w:hanging="567"/>
        <w:jc w:val="both"/>
        <w:rPr>
          <w:rFonts w:asciiTheme="minorHAnsi" w:hAnsiTheme="minorHAnsi" w:cstheme="minorHAnsi"/>
          <w:b/>
          <w:color w:val="000000" w:themeColor="text1"/>
        </w:rPr>
      </w:pPr>
      <w:r w:rsidRPr="00AB4B8B">
        <w:rPr>
          <w:rFonts w:asciiTheme="minorHAnsi" w:hAnsiTheme="minorHAnsi" w:cstheme="minorHAnsi"/>
          <w:b/>
          <w:color w:val="000000" w:themeColor="text1"/>
        </w:rPr>
        <w:t xml:space="preserve">Informacje </w:t>
      </w:r>
      <w:r w:rsidRPr="00AB4B8B">
        <w:rPr>
          <w:rFonts w:asciiTheme="minorHAnsi" w:eastAsia="Times New Roman" w:hAnsiTheme="minorHAnsi" w:cs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AB4B8B">
          <w:rPr>
            <w:rFonts w:asciiTheme="minorHAnsi" w:eastAsia="Times New Roman" w:hAnsiTheme="minorHAnsi" w:cstheme="minorHAnsi"/>
            <w:b/>
            <w:color w:val="000000" w:themeColor="text1"/>
            <w:lang w:eastAsia="pl-PL"/>
          </w:rPr>
          <w:t>art. 65 ust. 1</w:t>
        </w:r>
      </w:hyperlink>
      <w:r w:rsidRPr="00AB4B8B">
        <w:rPr>
          <w:rFonts w:asciiTheme="minorHAnsi" w:eastAsia="Times New Roman" w:hAnsiTheme="minorHAnsi" w:cstheme="minorHAnsi"/>
          <w:b/>
          <w:color w:val="000000" w:themeColor="text1"/>
          <w:lang w:eastAsia="pl-PL"/>
        </w:rPr>
        <w:t>, </w:t>
      </w:r>
      <w:hyperlink r:id="rId17" w:history="1">
        <w:r w:rsidRPr="00AB4B8B">
          <w:rPr>
            <w:rFonts w:asciiTheme="minorHAnsi" w:eastAsia="Times New Roman" w:hAnsiTheme="minorHAnsi" w:cstheme="minorHAnsi"/>
            <w:b/>
            <w:color w:val="000000" w:themeColor="text1"/>
            <w:lang w:eastAsia="pl-PL"/>
          </w:rPr>
          <w:t>art. 66</w:t>
        </w:r>
      </w:hyperlink>
      <w:r w:rsidRPr="00AB4B8B">
        <w:rPr>
          <w:rFonts w:asciiTheme="minorHAnsi" w:eastAsia="Times New Roman" w:hAnsiTheme="minorHAnsi" w:cstheme="minorHAnsi"/>
          <w:b/>
          <w:color w:val="000000" w:themeColor="text1"/>
          <w:lang w:eastAsia="pl-PL"/>
        </w:rPr>
        <w:t> i </w:t>
      </w:r>
      <w:hyperlink r:id="rId18" w:history="1">
        <w:r w:rsidRPr="00AB4B8B">
          <w:rPr>
            <w:rFonts w:asciiTheme="minorHAnsi" w:eastAsia="Times New Roman" w:hAnsiTheme="minorHAnsi" w:cstheme="minorHAnsi"/>
            <w:b/>
            <w:color w:val="000000" w:themeColor="text1"/>
            <w:lang w:eastAsia="pl-PL"/>
          </w:rPr>
          <w:t>art. 69</w:t>
        </w:r>
      </w:hyperlink>
      <w:r w:rsidRPr="00AB4B8B">
        <w:rPr>
          <w:rFonts w:asciiTheme="minorHAnsi" w:eastAsia="Times New Roman" w:hAnsiTheme="minorHAnsi" w:cstheme="minorHAnsi"/>
          <w:b/>
          <w:color w:val="000000" w:themeColor="text1"/>
          <w:lang w:eastAsia="pl-PL"/>
        </w:rPr>
        <w:t xml:space="preserve"> ustawy </w:t>
      </w:r>
      <w:proofErr w:type="spellStart"/>
      <w:r w:rsidRPr="00AB4B8B">
        <w:rPr>
          <w:rFonts w:asciiTheme="minorHAnsi" w:eastAsia="Times New Roman" w:hAnsiTheme="minorHAnsi" w:cstheme="minorHAnsi"/>
          <w:b/>
          <w:color w:val="000000" w:themeColor="text1"/>
          <w:lang w:eastAsia="pl-PL"/>
        </w:rPr>
        <w:t>Pzp</w:t>
      </w:r>
      <w:proofErr w:type="spellEnd"/>
    </w:p>
    <w:p w14:paraId="70AEAE23" w14:textId="74A9CB3A" w:rsidR="00CC4A2E" w:rsidRPr="00CC4A2E" w:rsidRDefault="00B33004" w:rsidP="00BA40A5">
      <w:pPr>
        <w:spacing w:before="10" w:afterLines="10" w:after="24" w:line="276" w:lineRule="auto"/>
        <w:jc w:val="both"/>
        <w:rPr>
          <w:rFonts w:asciiTheme="minorHAnsi" w:hAnsiTheme="minorHAnsi" w:cstheme="minorHAnsi"/>
          <w:b/>
          <w:sz w:val="22"/>
          <w:szCs w:val="22"/>
        </w:rPr>
      </w:pPr>
      <w:r>
        <w:rPr>
          <w:rFonts w:asciiTheme="minorHAnsi" w:hAnsiTheme="minorHAnsi" w:cstheme="minorHAnsi"/>
          <w:sz w:val="22"/>
          <w:szCs w:val="22"/>
        </w:rPr>
        <w:t xml:space="preserve">           </w:t>
      </w:r>
      <w:r w:rsidR="00CC4A2E" w:rsidRPr="00CC4A2E">
        <w:rPr>
          <w:rFonts w:asciiTheme="minorHAnsi" w:hAnsiTheme="minorHAnsi" w:cstheme="minorHAnsi"/>
          <w:sz w:val="22"/>
          <w:szCs w:val="22"/>
        </w:rPr>
        <w:t>Zamawiający nie przewiduje wymagań w tym zakresie.</w:t>
      </w:r>
    </w:p>
    <w:p w14:paraId="65A49EB1" w14:textId="4C122F55" w:rsidR="00692907" w:rsidRPr="00AB4B8B" w:rsidRDefault="00AD3AEA" w:rsidP="00BA40A5">
      <w:pPr>
        <w:spacing w:before="10" w:afterLines="10" w:after="24" w:line="276" w:lineRule="auto"/>
        <w:jc w:val="both"/>
        <w:rPr>
          <w:rFonts w:asciiTheme="minorHAnsi" w:hAnsiTheme="minorHAnsi" w:cstheme="minorHAnsi"/>
          <w:b/>
          <w:sz w:val="22"/>
          <w:szCs w:val="22"/>
        </w:rPr>
      </w:pPr>
      <w:r w:rsidRPr="00CC4A2E">
        <w:rPr>
          <w:rFonts w:asciiTheme="minorHAnsi" w:hAnsiTheme="minorHAnsi" w:cstheme="minorHAnsi"/>
          <w:b/>
          <w:sz w:val="22"/>
          <w:szCs w:val="22"/>
        </w:rPr>
        <w:t xml:space="preserve">           </w:t>
      </w:r>
      <w:r w:rsidR="004C5120" w:rsidRPr="00CC4A2E">
        <w:rPr>
          <w:rFonts w:asciiTheme="minorHAnsi" w:hAnsiTheme="minorHAnsi" w:cstheme="minorHAnsi"/>
          <w:b/>
          <w:sz w:val="22"/>
          <w:szCs w:val="22"/>
        </w:rPr>
        <w:t xml:space="preserve">ROZDZIAŁ </w:t>
      </w:r>
      <w:r w:rsidR="00692907" w:rsidRPr="00CC4A2E">
        <w:rPr>
          <w:rFonts w:asciiTheme="minorHAnsi" w:hAnsiTheme="minorHAnsi" w:cstheme="minorHAnsi"/>
          <w:b/>
          <w:sz w:val="22"/>
          <w:szCs w:val="22"/>
        </w:rPr>
        <w:t>II – OPIS PRZEDMIOTU</w:t>
      </w:r>
      <w:r w:rsidR="00692907" w:rsidRPr="00AB4B8B">
        <w:rPr>
          <w:rFonts w:asciiTheme="minorHAnsi" w:hAnsiTheme="minorHAnsi" w:cstheme="minorHAnsi"/>
          <w:b/>
          <w:sz w:val="22"/>
          <w:szCs w:val="22"/>
        </w:rPr>
        <w:t xml:space="preserve"> ZAMÓWIENIA </w:t>
      </w:r>
    </w:p>
    <w:p w14:paraId="49692A55" w14:textId="14B5CE45" w:rsidR="00216C4F" w:rsidRPr="000F298F" w:rsidRDefault="001164F7" w:rsidP="001164F7">
      <w:pPr>
        <w:pStyle w:val="Nagwek"/>
        <w:spacing w:after="0" w:line="240" w:lineRule="auto"/>
        <w:ind w:left="708"/>
        <w:rPr>
          <w:rFonts w:asciiTheme="minorHAnsi" w:hAnsiTheme="minorHAnsi"/>
          <w:sz w:val="22"/>
          <w:szCs w:val="22"/>
        </w:rPr>
      </w:pPr>
      <w:r>
        <w:rPr>
          <w:rFonts w:asciiTheme="minorHAnsi" w:hAnsiTheme="minorHAnsi" w:cstheme="minorHAnsi"/>
          <w:sz w:val="22"/>
          <w:szCs w:val="22"/>
        </w:rPr>
        <w:t xml:space="preserve"> </w:t>
      </w:r>
      <w:r w:rsidR="00B35785" w:rsidRPr="00AB4B8B">
        <w:rPr>
          <w:rFonts w:asciiTheme="minorHAnsi" w:hAnsiTheme="minorHAnsi" w:cstheme="minorHAnsi"/>
          <w:sz w:val="22"/>
          <w:szCs w:val="22"/>
        </w:rPr>
        <w:t>Przedmiotem zamówieni</w:t>
      </w:r>
      <w:r w:rsidR="00B35785" w:rsidRPr="00CB68A8">
        <w:rPr>
          <w:rFonts w:asciiTheme="minorHAnsi" w:hAnsiTheme="minorHAnsi"/>
          <w:sz w:val="22"/>
          <w:szCs w:val="22"/>
        </w:rPr>
        <w:t>a jest</w:t>
      </w:r>
      <w:r w:rsidR="00011AB2" w:rsidRPr="00CB68A8">
        <w:rPr>
          <w:rFonts w:asciiTheme="minorHAnsi" w:hAnsiTheme="minorHAnsi"/>
          <w:sz w:val="22"/>
          <w:szCs w:val="22"/>
        </w:rPr>
        <w:t xml:space="preserve"> </w:t>
      </w:r>
      <w:r w:rsidR="00AD3AEA" w:rsidRPr="00CB68A8">
        <w:rPr>
          <w:rFonts w:asciiTheme="minorHAnsi" w:hAnsiTheme="minorHAnsi"/>
          <w:sz w:val="22"/>
          <w:szCs w:val="22"/>
        </w:rPr>
        <w:t xml:space="preserve">zakup wraz z dostawą  </w:t>
      </w:r>
      <w:r w:rsidR="00BF04A3">
        <w:rPr>
          <w:rFonts w:ascii="Calibri" w:hAnsi="Calibri" w:cs="Calibri"/>
          <w:sz w:val="22"/>
          <w:szCs w:val="22"/>
        </w:rPr>
        <w:t xml:space="preserve">artykułów biurowych </w:t>
      </w:r>
      <w:r w:rsidR="00CB68A8" w:rsidRPr="00CB68A8">
        <w:rPr>
          <w:rFonts w:ascii="Calibri" w:hAnsi="Calibri" w:cs="Calibri"/>
          <w:sz w:val="22"/>
          <w:szCs w:val="22"/>
        </w:rPr>
        <w:t xml:space="preserve"> dla </w:t>
      </w:r>
      <w:r w:rsidR="00CB68A8" w:rsidRPr="00CB68A8">
        <w:rPr>
          <w:rFonts w:asciiTheme="minorHAnsi" w:hAnsiTheme="minorHAnsi"/>
          <w:sz w:val="22"/>
          <w:szCs w:val="22"/>
        </w:rPr>
        <w:t xml:space="preserve">  </w:t>
      </w:r>
      <w:r>
        <w:rPr>
          <w:rFonts w:asciiTheme="minorHAnsi" w:hAnsiTheme="minorHAnsi"/>
          <w:sz w:val="22"/>
          <w:szCs w:val="22"/>
        </w:rPr>
        <w:t xml:space="preserve">   </w:t>
      </w:r>
      <w:r w:rsidR="00CB68A8" w:rsidRPr="00CB68A8">
        <w:rPr>
          <w:rFonts w:asciiTheme="minorHAnsi" w:hAnsiTheme="minorHAnsi"/>
          <w:sz w:val="22"/>
          <w:szCs w:val="22"/>
        </w:rPr>
        <w:t>Świętokrzyskim</w:t>
      </w:r>
      <w:r w:rsidR="00CB68A8">
        <w:rPr>
          <w:rFonts w:asciiTheme="minorHAnsi" w:hAnsiTheme="minorHAnsi"/>
          <w:sz w:val="22"/>
          <w:szCs w:val="22"/>
        </w:rPr>
        <w:t xml:space="preserve">  </w:t>
      </w:r>
      <w:r w:rsidR="00CB68A8" w:rsidRPr="00CB68A8">
        <w:rPr>
          <w:rFonts w:asciiTheme="minorHAnsi" w:hAnsiTheme="minorHAnsi"/>
          <w:sz w:val="22"/>
          <w:szCs w:val="22"/>
        </w:rPr>
        <w:t>Centrum  Onkologii w Kielcach</w:t>
      </w:r>
      <w:r w:rsidR="00F20A49">
        <w:rPr>
          <w:rFonts w:asciiTheme="minorHAnsi" w:hAnsiTheme="minorHAnsi"/>
          <w:sz w:val="22"/>
          <w:szCs w:val="22"/>
        </w:rPr>
        <w:t xml:space="preserve"> stosownie do </w:t>
      </w:r>
      <w:r w:rsidR="00216C4F" w:rsidRPr="008D7735">
        <w:rPr>
          <w:rFonts w:asciiTheme="minorHAnsi" w:hAnsiTheme="minorHAnsi" w:cstheme="minorHAnsi"/>
          <w:b/>
        </w:rPr>
        <w:t xml:space="preserve"> </w:t>
      </w:r>
      <w:r w:rsidR="00216C4F" w:rsidRPr="00B24945">
        <w:rPr>
          <w:rFonts w:asciiTheme="minorHAnsi" w:hAnsiTheme="minorHAnsi" w:cstheme="minorHAnsi"/>
          <w:b/>
          <w:sz w:val="22"/>
          <w:szCs w:val="22"/>
        </w:rPr>
        <w:t>Pakiet</w:t>
      </w:r>
      <w:r w:rsidR="00216C4F">
        <w:rPr>
          <w:rFonts w:asciiTheme="minorHAnsi" w:hAnsiTheme="minorHAnsi" w:cstheme="minorHAnsi"/>
          <w:b/>
          <w:sz w:val="22"/>
          <w:szCs w:val="22"/>
        </w:rPr>
        <w:t>u</w:t>
      </w:r>
      <w:r w:rsidR="00216C4F" w:rsidRPr="00B24945">
        <w:rPr>
          <w:rFonts w:asciiTheme="minorHAnsi" w:hAnsiTheme="minorHAnsi" w:cstheme="minorHAnsi"/>
          <w:b/>
          <w:sz w:val="22"/>
          <w:szCs w:val="22"/>
        </w:rPr>
        <w:t xml:space="preserve"> nr 1 </w:t>
      </w:r>
      <w:r w:rsidR="000F298F">
        <w:rPr>
          <w:rFonts w:asciiTheme="minorHAnsi" w:hAnsiTheme="minorHAnsi" w:cstheme="minorHAnsi"/>
          <w:b/>
          <w:sz w:val="22"/>
          <w:szCs w:val="22"/>
        </w:rPr>
        <w:t>.</w:t>
      </w:r>
    </w:p>
    <w:p w14:paraId="039E5771" w14:textId="77777777" w:rsidR="001164F7" w:rsidRDefault="00392465" w:rsidP="000F298F">
      <w:pPr>
        <w:tabs>
          <w:tab w:val="left" w:pos="568"/>
        </w:tabs>
        <w:spacing w:after="0" w:line="240" w:lineRule="auto"/>
        <w:ind w:right="68"/>
        <w:rPr>
          <w:rFonts w:asciiTheme="minorHAnsi" w:eastAsia="Calibri" w:hAnsiTheme="minorHAnsi"/>
          <w:sz w:val="22"/>
          <w:szCs w:val="22"/>
          <w:lang w:eastAsia="en-US"/>
        </w:rPr>
      </w:pPr>
      <w:r>
        <w:rPr>
          <w:rFonts w:asciiTheme="minorHAnsi" w:hAnsiTheme="minorHAnsi"/>
          <w:sz w:val="22"/>
          <w:szCs w:val="22"/>
        </w:rPr>
        <w:tab/>
      </w:r>
      <w:r w:rsidRPr="00BB101E">
        <w:rPr>
          <w:rFonts w:asciiTheme="minorHAnsi" w:eastAsia="Calibri" w:hAnsiTheme="minorHAnsi"/>
          <w:sz w:val="22"/>
          <w:szCs w:val="22"/>
          <w:lang w:eastAsia="en-US"/>
        </w:rPr>
        <w:t xml:space="preserve">Zamawiający nie dopuszcza składania ofert częściowych na poszczególne pozycje w </w:t>
      </w:r>
    </w:p>
    <w:p w14:paraId="0692511D" w14:textId="00A38B2D" w:rsidR="00392465" w:rsidRDefault="001164F7" w:rsidP="000F298F">
      <w:pPr>
        <w:tabs>
          <w:tab w:val="left" w:pos="568"/>
        </w:tabs>
        <w:spacing w:after="0" w:line="240" w:lineRule="auto"/>
        <w:ind w:right="68"/>
        <w:rPr>
          <w:rFonts w:asciiTheme="minorHAnsi" w:eastAsia="Calibri" w:hAnsiTheme="minorHAnsi"/>
          <w:sz w:val="22"/>
          <w:szCs w:val="22"/>
          <w:lang w:eastAsia="en-US"/>
        </w:rPr>
      </w:pPr>
      <w:r>
        <w:rPr>
          <w:rFonts w:asciiTheme="minorHAnsi" w:eastAsia="Calibri" w:hAnsiTheme="minorHAnsi"/>
          <w:sz w:val="22"/>
          <w:szCs w:val="22"/>
          <w:lang w:eastAsia="en-US"/>
        </w:rPr>
        <w:tab/>
      </w:r>
      <w:r w:rsidR="00392465" w:rsidRPr="00BB101E">
        <w:rPr>
          <w:rFonts w:asciiTheme="minorHAnsi" w:eastAsia="Calibri" w:hAnsiTheme="minorHAnsi"/>
          <w:sz w:val="22"/>
          <w:szCs w:val="22"/>
          <w:lang w:eastAsia="en-US"/>
        </w:rPr>
        <w:t>obrębie</w:t>
      </w:r>
      <w:r w:rsidR="00392465">
        <w:rPr>
          <w:rFonts w:asciiTheme="minorHAnsi" w:eastAsia="Calibri" w:hAnsiTheme="minorHAnsi"/>
          <w:sz w:val="22"/>
          <w:szCs w:val="22"/>
          <w:lang w:eastAsia="en-US"/>
        </w:rPr>
        <w:t xml:space="preserve"> Pakietu  nr 1</w:t>
      </w:r>
      <w:r w:rsidR="000F298F">
        <w:rPr>
          <w:rFonts w:asciiTheme="minorHAnsi" w:eastAsia="Calibri" w:hAnsiTheme="minorHAnsi"/>
          <w:sz w:val="22"/>
          <w:szCs w:val="22"/>
          <w:lang w:eastAsia="en-US"/>
        </w:rPr>
        <w:t>.</w:t>
      </w:r>
    </w:p>
    <w:p w14:paraId="0E96D5B3" w14:textId="0DE9CC7E" w:rsidR="00606AE4" w:rsidRPr="00AD3AEA" w:rsidRDefault="00606AE4" w:rsidP="00AD3AEA">
      <w:pPr>
        <w:spacing w:after="0"/>
        <w:ind w:left="708"/>
        <w:rPr>
          <w:rFonts w:asciiTheme="minorHAnsi" w:hAnsiTheme="minorHAnsi" w:cs="Arial"/>
          <w:sz w:val="22"/>
          <w:szCs w:val="22"/>
          <w:lang w:eastAsia="ja-JP"/>
        </w:rPr>
      </w:pPr>
      <w:r w:rsidRPr="00AD3AEA">
        <w:rPr>
          <w:rFonts w:asciiTheme="minorHAnsi" w:hAnsiTheme="minorHAnsi" w:cs="Arial"/>
          <w:sz w:val="22"/>
          <w:szCs w:val="22"/>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AD3AEA">
        <w:rPr>
          <w:rFonts w:asciiTheme="minorHAnsi" w:hAnsiTheme="minorHAnsi" w:cs="Arial"/>
          <w:sz w:val="22"/>
          <w:szCs w:val="22"/>
          <w:lang w:eastAsia="ja-JP"/>
        </w:rPr>
        <w:t>Pzp</w:t>
      </w:r>
      <w:proofErr w:type="spellEnd"/>
      <w:r w:rsidRPr="00AD3AEA">
        <w:rPr>
          <w:rFonts w:asciiTheme="minorHAnsi" w:hAnsiTheme="minorHAnsi" w:cs="Arial"/>
          <w:sz w:val="22"/>
          <w:szCs w:val="22"/>
          <w:lang w:eastAsia="ja-JP"/>
        </w:rPr>
        <w:t xml:space="preserve"> należy je rozumieć jako przykładowe. </w:t>
      </w:r>
    </w:p>
    <w:p w14:paraId="4B90F751" w14:textId="77777777" w:rsidR="00606AE4" w:rsidRPr="00AD3AEA" w:rsidRDefault="00606AE4" w:rsidP="00606AE4">
      <w:pPr>
        <w:pStyle w:val="Akapitzlist"/>
        <w:spacing w:after="0" w:line="240" w:lineRule="auto"/>
        <w:rPr>
          <w:rFonts w:asciiTheme="minorHAnsi" w:hAnsiTheme="minorHAnsi" w:cs="Arial"/>
          <w:lang w:eastAsia="ja-JP"/>
        </w:rPr>
      </w:pPr>
      <w:r w:rsidRPr="00AD3AEA">
        <w:rPr>
          <w:rFonts w:asciiTheme="minorHAnsi" w:hAnsiTheme="minorHAnsi" w:cs="Arial"/>
          <w:lang w:eastAsia="ja-JP"/>
        </w:rPr>
        <w:t xml:space="preserve">Zamawiający zgodnie z art. 99 ust. 6 </w:t>
      </w:r>
      <w:proofErr w:type="spellStart"/>
      <w:r w:rsidRPr="00AD3AEA">
        <w:rPr>
          <w:rFonts w:asciiTheme="minorHAnsi" w:hAnsiTheme="minorHAnsi" w:cs="Arial"/>
          <w:lang w:eastAsia="ja-JP"/>
        </w:rPr>
        <w:t>Pzp</w:t>
      </w:r>
      <w:proofErr w:type="spellEnd"/>
      <w:r w:rsidRPr="00AD3AEA">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sidRPr="00AD3AEA">
        <w:rPr>
          <w:rFonts w:asciiTheme="minorHAnsi" w:hAnsiTheme="minorHAnsi" w:cs="Arial"/>
          <w:lang w:eastAsia="ja-JP"/>
        </w:rPr>
        <w:t xml:space="preserve"> </w:t>
      </w:r>
      <w:proofErr w:type="spellStart"/>
      <w:r w:rsidRPr="00AD3AEA">
        <w:rPr>
          <w:rFonts w:asciiTheme="minorHAnsi" w:hAnsiTheme="minorHAnsi" w:cs="Arial"/>
          <w:lang w:eastAsia="ja-JP"/>
        </w:rPr>
        <w:t>Pzp</w:t>
      </w:r>
      <w:proofErr w:type="spellEnd"/>
      <w:r w:rsidRPr="00AD3AEA">
        <w:rPr>
          <w:rFonts w:asciiTheme="minorHAnsi" w:hAnsiTheme="minorHAnsi" w:cs="Arial"/>
          <w:lang w:eastAsia="ja-JP"/>
        </w:rPr>
        <w:t xml:space="preserve">, należy przyjąć, że w odniesieniu do niej użyto sformułowania „lub równoważna”. </w:t>
      </w:r>
    </w:p>
    <w:p w14:paraId="136CAD41" w14:textId="77777777" w:rsidR="00606AE4" w:rsidRPr="00E81C9F" w:rsidRDefault="00606AE4" w:rsidP="00606AE4">
      <w:pPr>
        <w:pStyle w:val="Akapitzlist"/>
        <w:spacing w:after="0" w:line="240" w:lineRule="auto"/>
        <w:rPr>
          <w:rFonts w:asciiTheme="minorHAnsi" w:hAnsiTheme="minorHAnsi" w:cs="Arial"/>
          <w:lang w:eastAsia="ja-JP"/>
        </w:rPr>
      </w:pPr>
      <w:r w:rsidRPr="00AD3AEA">
        <w:rPr>
          <w:rFonts w:asciiTheme="minorHAnsi" w:hAnsiTheme="minorHAnsi" w:cs="Arial"/>
          <w:lang w:eastAsia="ja-JP"/>
        </w:rPr>
        <w:t>Przez rozwiązanie równoważne Zamawiający rozumie takie rozwiązanie, które</w:t>
      </w:r>
      <w:r w:rsidRPr="00E81C9F">
        <w:rPr>
          <w:rFonts w:asciiTheme="minorHAnsi" w:hAnsiTheme="minorHAnsi" w:cs="Arial"/>
          <w:lang w:eastAsia="ja-JP"/>
        </w:rPr>
        <w:t xml:space="preserv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4B3F4D63" w14:textId="77777777" w:rsidR="00606AE4" w:rsidRPr="00226E09" w:rsidRDefault="00606AE4" w:rsidP="00606AE4">
      <w:pPr>
        <w:pStyle w:val="Akapitzlist"/>
        <w:spacing w:after="0" w:line="240" w:lineRule="auto"/>
        <w:rPr>
          <w:rFonts w:asciiTheme="minorHAnsi" w:hAnsiTheme="minorHAnsi"/>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5688A056" w14:textId="77777777" w:rsidR="00606AE4" w:rsidRPr="00226E09" w:rsidRDefault="00606AE4" w:rsidP="00BA40A5">
      <w:pPr>
        <w:pStyle w:val="Akapitzlist"/>
        <w:spacing w:before="10" w:afterLines="10" w:after="24"/>
        <w:ind w:left="567"/>
        <w:jc w:val="both"/>
        <w:rPr>
          <w:rFonts w:asciiTheme="minorHAnsi" w:hAnsiTheme="minorHAnsi"/>
        </w:rPr>
      </w:pPr>
    </w:p>
    <w:p w14:paraId="527BE71F" w14:textId="4295A53D" w:rsidR="00E835BE" w:rsidRPr="005634AF" w:rsidRDefault="00842425" w:rsidP="00BA40A5">
      <w:pPr>
        <w:pStyle w:val="Akapitzlist"/>
        <w:numPr>
          <w:ilvl w:val="0"/>
          <w:numId w:val="5"/>
        </w:numPr>
        <w:spacing w:before="10" w:afterLines="10" w:after="24"/>
        <w:ind w:left="567" w:hanging="567"/>
        <w:jc w:val="both"/>
        <w:rPr>
          <w:rFonts w:asciiTheme="minorHAnsi" w:hAnsiTheme="minorHAnsi" w:cstheme="minorHAnsi"/>
        </w:rPr>
      </w:pPr>
      <w:r w:rsidRPr="005634AF">
        <w:rPr>
          <w:rFonts w:asciiTheme="minorHAnsi" w:hAnsiTheme="minorHAnsi" w:cstheme="minorHAnsi"/>
        </w:rPr>
        <w:t xml:space="preserve">Wspólny Słownik Zamówień kod (CPV): </w:t>
      </w:r>
      <w:r w:rsidR="00BF04A3" w:rsidRPr="00BF04A3">
        <w:rPr>
          <w:rFonts w:eastAsia="Times New Roman" w:cs="Calibri"/>
          <w:lang w:eastAsia="pl-PL"/>
        </w:rPr>
        <w:t>30192000-1- materiały biurowe</w:t>
      </w:r>
    </w:p>
    <w:p w14:paraId="6ABADB28" w14:textId="6A49D9F2" w:rsidR="00E835BE" w:rsidRPr="005634AF" w:rsidRDefault="000F298F" w:rsidP="00BF04A3">
      <w:pPr>
        <w:pStyle w:val="Tekstpodstawowywcity2"/>
        <w:ind w:left="0"/>
        <w:rPr>
          <w:rFonts w:asciiTheme="minorHAnsi" w:hAnsiTheme="minorHAnsi" w:cstheme="minorHAnsi"/>
          <w:b/>
          <w:color w:val="FF0000"/>
          <w:sz w:val="22"/>
          <w:szCs w:val="22"/>
        </w:rPr>
      </w:pPr>
      <w:r>
        <w:rPr>
          <w:rFonts w:asciiTheme="minorHAnsi" w:hAnsiTheme="minorHAnsi" w:cstheme="minorHAnsi"/>
          <w:sz w:val="22"/>
          <w:szCs w:val="22"/>
        </w:rPr>
        <w:t xml:space="preserve">            </w:t>
      </w:r>
      <w:r w:rsidR="00BA714F" w:rsidRPr="005634AF">
        <w:rPr>
          <w:rFonts w:asciiTheme="minorHAnsi" w:hAnsiTheme="minorHAnsi" w:cstheme="minorHAnsi"/>
          <w:b/>
          <w:sz w:val="22"/>
          <w:szCs w:val="22"/>
        </w:rPr>
        <w:t>ROZDZIAŁ III – TERMIN WYKONANIA ZAMÓWIENIA</w:t>
      </w:r>
      <w:r w:rsidR="00F310A4" w:rsidRPr="005634AF">
        <w:rPr>
          <w:rFonts w:asciiTheme="minorHAnsi" w:hAnsiTheme="minorHAnsi" w:cstheme="minorHAnsi"/>
          <w:b/>
          <w:sz w:val="22"/>
          <w:szCs w:val="22"/>
        </w:rPr>
        <w:t xml:space="preserve"> tj. </w:t>
      </w:r>
      <w:r w:rsidR="00BA714F" w:rsidRPr="005634AF">
        <w:rPr>
          <w:rFonts w:asciiTheme="minorHAnsi" w:hAnsiTheme="minorHAnsi" w:cstheme="minorHAnsi"/>
          <w:b/>
          <w:color w:val="FF0000"/>
          <w:sz w:val="22"/>
          <w:szCs w:val="22"/>
        </w:rPr>
        <w:t xml:space="preserve"> </w:t>
      </w:r>
    </w:p>
    <w:p w14:paraId="1D767CCD" w14:textId="77777777" w:rsidR="00400C36" w:rsidRPr="005634AF" w:rsidRDefault="00400C36" w:rsidP="00400C36">
      <w:pPr>
        <w:pStyle w:val="Tekstpodstawowy3"/>
        <w:spacing w:after="0"/>
        <w:rPr>
          <w:rFonts w:asciiTheme="minorHAnsi" w:hAnsiTheme="minorHAnsi" w:cstheme="minorHAnsi"/>
          <w:sz w:val="22"/>
          <w:szCs w:val="22"/>
        </w:rPr>
      </w:pPr>
      <w:r w:rsidRPr="005634AF">
        <w:rPr>
          <w:rFonts w:asciiTheme="minorHAnsi" w:hAnsiTheme="minorHAnsi" w:cstheme="minorHAnsi"/>
          <w:sz w:val="22"/>
          <w:szCs w:val="22"/>
        </w:rPr>
        <w:t>Termin realizacji zamówienia:</w:t>
      </w:r>
    </w:p>
    <w:p w14:paraId="0FA82632" w14:textId="43698415" w:rsidR="00B307ED" w:rsidRPr="005634AF" w:rsidRDefault="00B307ED" w:rsidP="000E221F">
      <w:pPr>
        <w:pStyle w:val="Tekstpodstawowy3"/>
        <w:spacing w:after="0" w:line="240" w:lineRule="auto"/>
        <w:jc w:val="both"/>
        <w:rPr>
          <w:rFonts w:asciiTheme="minorHAnsi" w:eastAsia="Calibri" w:hAnsiTheme="minorHAnsi" w:cstheme="minorHAnsi"/>
          <w:sz w:val="22"/>
          <w:szCs w:val="22"/>
          <w:lang w:eastAsia="en-US"/>
        </w:rPr>
      </w:pPr>
      <w:r w:rsidRPr="005634AF">
        <w:rPr>
          <w:rFonts w:asciiTheme="minorHAnsi" w:eastAsia="Calibri" w:hAnsiTheme="minorHAnsi" w:cstheme="minorHAnsi"/>
          <w:sz w:val="22"/>
          <w:szCs w:val="22"/>
          <w:lang w:eastAsia="en-US"/>
        </w:rPr>
        <w:t>12 miesięcy od daty podpisania umowy.</w:t>
      </w:r>
    </w:p>
    <w:p w14:paraId="51CC1F64" w14:textId="6CDF6529" w:rsidR="00204094" w:rsidRPr="005634AF" w:rsidRDefault="00204094" w:rsidP="00204094">
      <w:pPr>
        <w:pStyle w:val="Tekstpodstawowy3"/>
        <w:jc w:val="both"/>
        <w:rPr>
          <w:rFonts w:asciiTheme="minorHAnsi" w:hAnsiTheme="minorHAnsi" w:cstheme="minorHAnsi"/>
          <w:i/>
          <w:sz w:val="22"/>
          <w:szCs w:val="22"/>
        </w:rPr>
      </w:pPr>
      <w:r w:rsidRPr="005634AF">
        <w:rPr>
          <w:rFonts w:asciiTheme="minorHAnsi" w:hAnsiTheme="minorHAnsi" w:cstheme="minorHAnsi"/>
          <w:sz w:val="22"/>
          <w:szCs w:val="22"/>
        </w:rPr>
        <w:t xml:space="preserve">- zamówienia odbywać się będą telefonicznie lub drogą e-mail - realizacja dostaw do </w:t>
      </w:r>
      <w:r w:rsidR="004863E7" w:rsidRPr="005634AF">
        <w:rPr>
          <w:rFonts w:asciiTheme="minorHAnsi" w:hAnsiTheme="minorHAnsi" w:cstheme="minorHAnsi"/>
          <w:sz w:val="22"/>
          <w:szCs w:val="22"/>
        </w:rPr>
        <w:t xml:space="preserve">3 </w:t>
      </w:r>
      <w:r w:rsidRPr="005634AF">
        <w:rPr>
          <w:rFonts w:asciiTheme="minorHAnsi" w:hAnsiTheme="minorHAnsi" w:cstheme="minorHAnsi"/>
          <w:sz w:val="22"/>
          <w:szCs w:val="22"/>
        </w:rPr>
        <w:t xml:space="preserve"> dni</w:t>
      </w:r>
      <w:r w:rsidR="004863E7" w:rsidRPr="005634AF">
        <w:rPr>
          <w:rFonts w:asciiTheme="minorHAnsi" w:hAnsiTheme="minorHAnsi" w:cstheme="minorHAnsi"/>
          <w:sz w:val="22"/>
          <w:szCs w:val="22"/>
        </w:rPr>
        <w:t xml:space="preserve"> roboczych </w:t>
      </w:r>
      <w:r w:rsidRPr="005634AF">
        <w:rPr>
          <w:rFonts w:asciiTheme="minorHAnsi" w:hAnsiTheme="minorHAnsi" w:cstheme="minorHAnsi"/>
          <w:sz w:val="22"/>
          <w:szCs w:val="22"/>
        </w:rPr>
        <w:t xml:space="preserve"> w godz. od 7:00 do 14:00,    w piątki do godz. 12:30. </w:t>
      </w:r>
    </w:p>
    <w:p w14:paraId="0589A95A" w14:textId="77777777" w:rsidR="00BA714F" w:rsidRPr="005634AF" w:rsidRDefault="00BA714F" w:rsidP="00BA40A5">
      <w:pPr>
        <w:spacing w:before="10" w:afterLines="10" w:after="24" w:line="276" w:lineRule="auto"/>
        <w:jc w:val="both"/>
        <w:rPr>
          <w:rFonts w:asciiTheme="minorHAnsi" w:hAnsiTheme="minorHAnsi" w:cstheme="minorHAnsi"/>
          <w:b/>
          <w:sz w:val="22"/>
          <w:szCs w:val="22"/>
        </w:rPr>
      </w:pPr>
      <w:r w:rsidRPr="005634AF">
        <w:rPr>
          <w:rFonts w:asciiTheme="minorHAnsi" w:hAnsiTheme="minorHAnsi" w:cstheme="minorHAnsi"/>
          <w:b/>
          <w:sz w:val="22"/>
          <w:szCs w:val="22"/>
        </w:rPr>
        <w:t>ROZDZIAŁ IV – PROJEKTOWANE POSTANOWIENIA UMOWY</w:t>
      </w:r>
    </w:p>
    <w:p w14:paraId="0D32A609" w14:textId="5D41986D" w:rsidR="00BA714F" w:rsidRPr="005634AF" w:rsidRDefault="00BA714F" w:rsidP="00BA40A5">
      <w:pPr>
        <w:spacing w:before="10" w:afterLines="10" w:after="24" w:line="276" w:lineRule="auto"/>
        <w:jc w:val="both"/>
        <w:rPr>
          <w:rFonts w:asciiTheme="minorHAnsi" w:hAnsiTheme="minorHAnsi" w:cstheme="minorHAnsi"/>
          <w:b/>
          <w:sz w:val="22"/>
          <w:szCs w:val="22"/>
        </w:rPr>
      </w:pPr>
      <w:r w:rsidRPr="005634AF">
        <w:rPr>
          <w:rFonts w:asciiTheme="minorHAnsi" w:hAnsiTheme="minorHAnsi" w:cstheme="minorHAnsi"/>
          <w:sz w:val="22"/>
          <w:szCs w:val="22"/>
        </w:rPr>
        <w:t xml:space="preserve">Wzór umowy stanowi </w:t>
      </w:r>
      <w:r w:rsidRPr="005634AF">
        <w:rPr>
          <w:rFonts w:asciiTheme="minorHAnsi" w:hAnsiTheme="minorHAnsi" w:cstheme="minorHAnsi"/>
          <w:b/>
          <w:sz w:val="22"/>
          <w:szCs w:val="22"/>
        </w:rPr>
        <w:t xml:space="preserve">Załącznik nr </w:t>
      </w:r>
      <w:r w:rsidR="00D91E2B" w:rsidRPr="005634AF">
        <w:rPr>
          <w:rFonts w:asciiTheme="minorHAnsi" w:hAnsiTheme="minorHAnsi" w:cstheme="minorHAnsi"/>
          <w:b/>
          <w:sz w:val="22"/>
          <w:szCs w:val="22"/>
        </w:rPr>
        <w:t>4</w:t>
      </w:r>
      <w:r w:rsidRPr="005634AF">
        <w:rPr>
          <w:rFonts w:asciiTheme="minorHAnsi" w:hAnsiTheme="minorHAnsi" w:cstheme="minorHAnsi"/>
          <w:b/>
          <w:sz w:val="22"/>
          <w:szCs w:val="22"/>
        </w:rPr>
        <w:t xml:space="preserve"> do SWZ. </w:t>
      </w:r>
    </w:p>
    <w:p w14:paraId="1E6439D3"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sidRPr="005634AF">
        <w:rPr>
          <w:rFonts w:asciiTheme="minorHAnsi" w:hAnsiTheme="minorHAnsi" w:cstheme="minorHAnsi"/>
          <w:b/>
          <w:color w:val="000000" w:themeColor="text1"/>
          <w:sz w:val="22"/>
          <w:szCs w:val="22"/>
        </w:rPr>
        <w:t xml:space="preserve">ROZDZIAŁ </w:t>
      </w:r>
      <w:r w:rsidR="00BA714F" w:rsidRPr="005634AF">
        <w:rPr>
          <w:rFonts w:asciiTheme="minorHAnsi" w:hAnsiTheme="minorHAnsi" w:cs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w:t>
      </w:r>
      <w:r w:rsidR="00BA714F" w:rsidRPr="00226E09">
        <w:rPr>
          <w:rFonts w:asciiTheme="minorHAnsi" w:hAnsiTheme="minorHAnsi"/>
          <w:b/>
          <w:color w:val="000000" w:themeColor="text1"/>
          <w:sz w:val="22"/>
          <w:szCs w:val="22"/>
        </w:rPr>
        <w:t xml:space="preserve"> KORESPONDENCJI ELEKTRONICZNEJ</w:t>
      </w:r>
    </w:p>
    <w:p w14:paraId="060B033C" w14:textId="77777777" w:rsidR="00F527C7" w:rsidRPr="00A652D1" w:rsidRDefault="00F527C7" w:rsidP="00AB5000">
      <w:pPr>
        <w:pStyle w:val="NormalnyWeb"/>
        <w:suppressAutoHyphens w:val="0"/>
        <w:spacing w:before="0" w:after="0" w:line="240" w:lineRule="auto"/>
        <w:ind w:left="720"/>
        <w:textAlignment w:val="baseline"/>
        <w:rPr>
          <w:rFonts w:asciiTheme="minorHAnsi" w:hAnsiTheme="minorHAnsi" w:cstheme="minorHAnsi"/>
          <w:color w:val="FF0000"/>
          <w:sz w:val="22"/>
          <w:szCs w:val="22"/>
          <w:lang w:eastAsia="pl-PL"/>
        </w:rPr>
      </w:pPr>
    </w:p>
    <w:p w14:paraId="6F87D562" w14:textId="77777777" w:rsidR="00AB5000" w:rsidRPr="00AB5000" w:rsidRDefault="00F527C7" w:rsidP="00D75CB9">
      <w:pPr>
        <w:numPr>
          <w:ilvl w:val="0"/>
          <w:numId w:val="21"/>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lastRenderedPageBreak/>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49120078" w14:textId="77777777" w:rsidR="00F527C7" w:rsidRPr="00AB5000" w:rsidRDefault="00F527C7" w:rsidP="00D75CB9">
      <w:pPr>
        <w:numPr>
          <w:ilvl w:val="0"/>
          <w:numId w:val="21"/>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W celu skrócenia czasu udzielenia odpowiedzi na pytania preferuje się, aby komunikacja między zamawiającym a Wykonawcami, w tym wszelkie oświadczenia, wnioski, zawiadomienia oraz 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52A8DCC6"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332A8853" w14:textId="77777777" w:rsidR="00F527C7" w:rsidRPr="00AB5000" w:rsidRDefault="00F527C7" w:rsidP="00D75CB9">
      <w:pPr>
        <w:pStyle w:val="Akapitzlist"/>
        <w:numPr>
          <w:ilvl w:val="0"/>
          <w:numId w:val="21"/>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01BC9D51" w14:textId="77777777" w:rsidR="00F527C7" w:rsidRPr="00AB5000" w:rsidRDefault="00F527C7" w:rsidP="00D75CB9">
      <w:pPr>
        <w:pStyle w:val="Akapitzlist"/>
        <w:numPr>
          <w:ilvl w:val="0"/>
          <w:numId w:val="21"/>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BEBD2A4" w14:textId="77777777" w:rsidR="00F527C7" w:rsidRPr="00AB5000" w:rsidRDefault="00F527C7" w:rsidP="00D75CB9">
      <w:pPr>
        <w:pStyle w:val="Akapitzlist"/>
        <w:numPr>
          <w:ilvl w:val="0"/>
          <w:numId w:val="21"/>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Zamawiający, zgodnie z § 3 ust. 3 Rozporządzenia Prezesa Rady Ministrów w sprawie użycia środków komunikacji elektronicznej w postępowaniu o udzielenie zamówienia publicznego oraz udostępnienia i przechowywania dokumentów elektronicznych (Dz. </w:t>
      </w:r>
      <w:r w:rsidR="00C60CD0">
        <w:rPr>
          <w:rFonts w:asciiTheme="minorHAnsi" w:hAnsiTheme="minorHAnsi" w:cstheme="minorHAnsi"/>
        </w:rPr>
        <w:t>U. z 2017 r. poz. 1320; dalej: „</w:t>
      </w:r>
      <w:r w:rsidRPr="00AB5000">
        <w:rPr>
          <w:rFonts w:asciiTheme="minorHAnsi" w:hAnsiTheme="minorHAnsi" w:cstheme="minorHAnsi"/>
        </w:rPr>
        <w:t xml:space="preserve">Rozporządzenie w sprawie środków komunikacji”), 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60FCA97B" w14:textId="77777777" w:rsidR="00F527C7" w:rsidRPr="00AB5000" w:rsidRDefault="00F527C7" w:rsidP="00D75CB9">
      <w:pPr>
        <w:pStyle w:val="Akapitzlist"/>
        <w:numPr>
          <w:ilvl w:val="1"/>
          <w:numId w:val="21"/>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7FEC499" w14:textId="77777777" w:rsidR="00F527C7" w:rsidRPr="00AB5000" w:rsidRDefault="00F527C7" w:rsidP="00D75CB9">
      <w:pPr>
        <w:pStyle w:val="Akapitzlist"/>
        <w:numPr>
          <w:ilvl w:val="1"/>
          <w:numId w:val="21"/>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63C91784" w14:textId="77777777" w:rsidR="00F527C7" w:rsidRPr="00AB5000" w:rsidRDefault="00F527C7" w:rsidP="00D75CB9">
      <w:pPr>
        <w:pStyle w:val="Akapitzlist"/>
        <w:numPr>
          <w:ilvl w:val="1"/>
          <w:numId w:val="21"/>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34981F69" w14:textId="77777777" w:rsidR="00F527C7" w:rsidRPr="00AB5000" w:rsidRDefault="00F527C7" w:rsidP="00D75CB9">
      <w:pPr>
        <w:pStyle w:val="Akapitzlist"/>
        <w:numPr>
          <w:ilvl w:val="1"/>
          <w:numId w:val="21"/>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4AF9CDAB" w14:textId="77777777" w:rsidR="00F527C7" w:rsidRPr="00AB5000" w:rsidRDefault="00F527C7" w:rsidP="00D75CB9">
      <w:pPr>
        <w:pStyle w:val="Akapitzlist"/>
        <w:numPr>
          <w:ilvl w:val="1"/>
          <w:numId w:val="21"/>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6C5400BF" w14:textId="77777777" w:rsidR="00F527C7" w:rsidRPr="00AB5000" w:rsidRDefault="00F527C7" w:rsidP="00D75CB9">
      <w:pPr>
        <w:pStyle w:val="Akapitzlist"/>
        <w:numPr>
          <w:ilvl w:val="1"/>
          <w:numId w:val="21"/>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DAD813E" w14:textId="77777777" w:rsidR="00F527C7" w:rsidRPr="00AB5000" w:rsidRDefault="00F527C7" w:rsidP="00D75CB9">
      <w:pPr>
        <w:pStyle w:val="Akapitzlist"/>
        <w:numPr>
          <w:ilvl w:val="1"/>
          <w:numId w:val="21"/>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34440A0E" w14:textId="77777777" w:rsidR="00F527C7" w:rsidRPr="00AB5000" w:rsidRDefault="00F527C7" w:rsidP="00D75CB9">
      <w:pPr>
        <w:pStyle w:val="Akapitzlist"/>
        <w:numPr>
          <w:ilvl w:val="0"/>
          <w:numId w:val="21"/>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31428F88" w14:textId="77777777" w:rsidR="00F527C7" w:rsidRPr="00AB5000" w:rsidRDefault="00F527C7" w:rsidP="00D75CB9">
      <w:pPr>
        <w:pStyle w:val="Akapitzlist"/>
        <w:numPr>
          <w:ilvl w:val="1"/>
          <w:numId w:val="21"/>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61892314" w14:textId="77777777" w:rsidR="00F527C7" w:rsidRPr="00AB5000" w:rsidRDefault="00F527C7" w:rsidP="00D75CB9">
      <w:pPr>
        <w:pStyle w:val="Akapitzlist"/>
        <w:numPr>
          <w:ilvl w:val="1"/>
          <w:numId w:val="21"/>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6513ABD4" w14:textId="77777777" w:rsidR="00F527C7" w:rsidRPr="00AB5000" w:rsidRDefault="00F527C7" w:rsidP="00D75CB9">
      <w:pPr>
        <w:pStyle w:val="Akapitzlist"/>
        <w:numPr>
          <w:ilvl w:val="0"/>
          <w:numId w:val="21"/>
        </w:numPr>
        <w:spacing w:after="0" w:line="240" w:lineRule="auto"/>
        <w:textAlignment w:val="baseline"/>
        <w:rPr>
          <w:rFonts w:asciiTheme="minorHAnsi" w:hAnsiTheme="minorHAnsi" w:cstheme="minorHAnsi"/>
        </w:rPr>
      </w:pPr>
      <w:r w:rsidRPr="00AB5000">
        <w:rPr>
          <w:rFonts w:asciiTheme="minorHAnsi" w:hAnsiTheme="minorHAnsi" w:cstheme="minorHAnsi"/>
          <w:bCs/>
        </w:rPr>
        <w:t xml:space="preserve">Zamawiający nie ponosi odpowiedzialności za złożenie oferty w sposób niezgodny z Instrukcją korzystania z </w:t>
      </w:r>
      <w:hyperlink r:id="rId29" w:history="1">
        <w:r w:rsidRPr="00AB5000">
          <w:rPr>
            <w:rFonts w:asciiTheme="minorHAnsi" w:hAnsiTheme="minorHAnsi" w:cstheme="minorHAnsi"/>
            <w:bCs/>
            <w:u w:val="single"/>
          </w:rPr>
          <w:t>platformazakupowa.pl</w:t>
        </w:r>
      </w:hyperlink>
      <w:r w:rsidRPr="00AB5000">
        <w:rPr>
          <w:rFonts w:asciiTheme="minorHAnsi" w:hAnsiTheme="minorHAnsi" w:cstheme="minorHAnsi"/>
        </w:rPr>
        <w:t xml:space="preserve">, w szczególności za sytuację, gdy zamawiający zapozna się z treścią oferty przed upływem terminu składania ofert (np. złożenie oferty w zakładce „Wyślij wiadomość do zamawiającego”). </w:t>
      </w:r>
      <w:r w:rsidRPr="00AB5000">
        <w:rPr>
          <w:rFonts w:asciiTheme="minorHAnsi" w:hAnsiTheme="minorHAnsi" w:cstheme="minorHAnsi"/>
        </w:rPr>
        <w:br/>
      </w:r>
      <w:r w:rsidRPr="00AB5000">
        <w:rPr>
          <w:rFonts w:asciiTheme="minorHAnsi" w:hAnsiTheme="minorHAnsi" w:cstheme="minorHAnsi"/>
        </w:rPr>
        <w:lastRenderedPageBreak/>
        <w:t>Taka oferta zostanie uznana przez Zamawiającego za ofertę handlową i nie będzie brana pod uwagę w przedmiotowym postępowaniu ponieważ nie został spełniony obowiązek narzucony w art. 221 Ustawy Prawo Zamówień Publicznych.</w:t>
      </w:r>
    </w:p>
    <w:p w14:paraId="3EB3BDA1" w14:textId="77777777" w:rsidR="00F527C7" w:rsidRPr="00AB5000" w:rsidRDefault="00F527C7" w:rsidP="00F527C7">
      <w:pPr>
        <w:spacing w:before="10" w:after="2"/>
        <w:ind w:left="705"/>
        <w:rPr>
          <w:rFonts w:asciiTheme="minorHAnsi" w:hAnsiTheme="minorHAnsi" w:cstheme="minorHAnsi"/>
          <w:sz w:val="22"/>
          <w:szCs w:val="22"/>
          <w:u w:val="single"/>
        </w:rPr>
      </w:pPr>
      <w:r w:rsidRPr="00AB5000">
        <w:rPr>
          <w:rFonts w:asciiTheme="minorHAnsi" w:hAnsiTheme="minorHAnsi" w:cstheme="minorHAnsi"/>
          <w:sz w:val="22"/>
          <w:szCs w:val="22"/>
        </w:rPr>
        <w:t xml:space="preserve">Zamawiający informuje, że instrukcje korzystania z </w:t>
      </w:r>
      <w:hyperlink r:id="rId30"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dotyczące w szczególności logowania, składania wniosków o wyjaśnienie treści SWZ, składania ofert oraz innych czynności podejmowanych w niniejszym postępowaniu przy użyciu </w:t>
      </w:r>
      <w:hyperlink r:id="rId3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znajdują się w zakł</w:t>
      </w:r>
      <w:r w:rsidR="00C60CD0">
        <w:rPr>
          <w:rFonts w:asciiTheme="minorHAnsi" w:hAnsiTheme="minorHAnsi" w:cstheme="minorHAnsi"/>
          <w:sz w:val="22"/>
          <w:szCs w:val="22"/>
        </w:rPr>
        <w:t>adce „Instrukcje dla Wykonawców”</w:t>
      </w:r>
      <w:r w:rsidRPr="00AB5000">
        <w:rPr>
          <w:rFonts w:asciiTheme="minorHAnsi" w:hAnsiTheme="minorHAnsi" w:cstheme="minorHAnsi"/>
          <w:sz w:val="22"/>
          <w:szCs w:val="22"/>
        </w:rPr>
        <w:t xml:space="preserve"> na stronie internetowej pod adresem: </w:t>
      </w:r>
      <w:hyperlink r:id="rId32" w:history="1">
        <w:r w:rsidRPr="00AB5000">
          <w:rPr>
            <w:rFonts w:asciiTheme="minorHAnsi" w:hAnsiTheme="minorHAnsi" w:cstheme="minorHAnsi"/>
            <w:sz w:val="22"/>
            <w:szCs w:val="22"/>
            <w:u w:val="single"/>
          </w:rPr>
          <w:t>https://platformazakupowa.pl/strona/45-instrukcje</w:t>
        </w:r>
      </w:hyperlink>
    </w:p>
    <w:p w14:paraId="107EAC9F" w14:textId="6CE4D79B" w:rsidR="00AB5000" w:rsidRDefault="00AB5000" w:rsidP="00F527C7">
      <w:pPr>
        <w:spacing w:before="10" w:after="2"/>
        <w:ind w:left="705"/>
        <w:rPr>
          <w:rFonts w:asciiTheme="minorHAnsi" w:hAnsiTheme="minorHAnsi" w:cstheme="minorHAnsi"/>
          <w:sz w:val="22"/>
          <w:szCs w:val="22"/>
          <w:u w:val="single"/>
        </w:rPr>
      </w:pPr>
    </w:p>
    <w:p w14:paraId="66B10F26" w14:textId="77777777" w:rsidR="00BA714F" w:rsidRPr="00AB5000" w:rsidRDefault="007C202D" w:rsidP="00D75CB9">
      <w:pPr>
        <w:pStyle w:val="Akapitzlist"/>
        <w:numPr>
          <w:ilvl w:val="0"/>
          <w:numId w:val="21"/>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319F1845" w14:textId="3499E95B" w:rsidR="00191531" w:rsidRPr="00E262C0"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6C5067">
        <w:rPr>
          <w:rFonts w:asciiTheme="minorHAnsi" w:hAnsiTheme="minorHAnsi"/>
        </w:rPr>
        <w:t>Izabela Armata</w:t>
      </w:r>
    </w:p>
    <w:p w14:paraId="35D6C408"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0B2B422C" w14:textId="446D1D12"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4573E">
        <w:rPr>
          <w:rFonts w:asciiTheme="minorHAnsi" w:hAnsiTheme="minorHAnsi"/>
          <w:sz w:val="22"/>
          <w:szCs w:val="22"/>
        </w:rPr>
        <w:t>dnia</w:t>
      </w:r>
      <w:r w:rsidR="00055E6A" w:rsidRPr="0004573E">
        <w:rPr>
          <w:rFonts w:asciiTheme="minorHAnsi" w:hAnsiTheme="minorHAnsi"/>
          <w:sz w:val="22"/>
          <w:szCs w:val="22"/>
        </w:rPr>
        <w:t xml:space="preserve"> </w:t>
      </w:r>
      <w:r w:rsidR="00C703E0">
        <w:rPr>
          <w:rFonts w:asciiTheme="minorHAnsi" w:hAnsiTheme="minorHAnsi"/>
          <w:b/>
          <w:sz w:val="22"/>
          <w:szCs w:val="22"/>
        </w:rPr>
        <w:t xml:space="preserve"> </w:t>
      </w:r>
      <w:r w:rsidR="00C05A6A">
        <w:rPr>
          <w:rFonts w:asciiTheme="minorHAnsi" w:hAnsiTheme="minorHAnsi"/>
          <w:b/>
          <w:sz w:val="22"/>
          <w:szCs w:val="22"/>
        </w:rPr>
        <w:t>31.08.</w:t>
      </w:r>
      <w:r w:rsidR="00055E6A" w:rsidRPr="0004573E">
        <w:rPr>
          <w:rFonts w:asciiTheme="minorHAnsi" w:hAnsiTheme="minorHAnsi"/>
          <w:b/>
          <w:sz w:val="22"/>
          <w:szCs w:val="22"/>
        </w:rPr>
        <w:t>202</w:t>
      </w:r>
      <w:r w:rsidR="000F298F">
        <w:rPr>
          <w:rFonts w:asciiTheme="minorHAnsi" w:hAnsiTheme="minorHAnsi"/>
          <w:b/>
          <w:sz w:val="22"/>
          <w:szCs w:val="22"/>
        </w:rPr>
        <w:t>3</w:t>
      </w:r>
      <w:r w:rsidR="003A0F15" w:rsidRPr="0004573E">
        <w:rPr>
          <w:rFonts w:asciiTheme="minorHAnsi" w:hAnsiTheme="minorHAnsi"/>
          <w:b/>
          <w:sz w:val="22"/>
          <w:szCs w:val="22"/>
        </w:rPr>
        <w:t xml:space="preserve"> </w:t>
      </w:r>
      <w:r w:rsidR="00055E6A" w:rsidRPr="0004573E">
        <w:rPr>
          <w:rFonts w:asciiTheme="minorHAnsi" w:hAnsiTheme="minorHAnsi"/>
          <w:b/>
          <w:sz w:val="22"/>
          <w:szCs w:val="22"/>
        </w:rPr>
        <w:t>r</w:t>
      </w:r>
      <w:r w:rsidR="007542D6" w:rsidRPr="0004573E">
        <w:rPr>
          <w:rFonts w:asciiTheme="minorHAnsi" w:hAnsiTheme="minorHAnsi"/>
          <w:sz w:val="22"/>
          <w:szCs w:val="22"/>
        </w:rPr>
        <w:t xml:space="preserve">. </w:t>
      </w:r>
      <w:r w:rsidR="007542D6" w:rsidRPr="00654963">
        <w:rPr>
          <w:rFonts w:asciiTheme="minorHAnsi" w:hAnsiTheme="minorHAnsi"/>
          <w:sz w:val="22"/>
          <w:szCs w:val="22"/>
        </w:rPr>
        <w:t>Bieg terminu związania ofertą rozpoczyna się wraz z upływem</w:t>
      </w:r>
      <w:r w:rsidR="00D97D5D" w:rsidRPr="00654963">
        <w:rPr>
          <w:rFonts w:asciiTheme="minorHAnsi" w:hAnsiTheme="minorHAnsi"/>
          <w:sz w:val="22"/>
          <w:szCs w:val="22"/>
        </w:rPr>
        <w:t xml:space="preserve"> terminu składania ofert.</w:t>
      </w:r>
    </w:p>
    <w:p w14:paraId="15964E9B"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 xml:space="preserve">2.W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425241C3"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 xml:space="preserve">3.Przedłużenie terminu związania oferta, o którym mowa w ust. 2 </w:t>
      </w:r>
      <w:proofErr w:type="spellStart"/>
      <w:r w:rsidRPr="00226E09">
        <w:rPr>
          <w:rFonts w:asciiTheme="minorHAnsi" w:hAnsiTheme="minorHAnsi"/>
          <w:sz w:val="22"/>
          <w:szCs w:val="22"/>
        </w:rPr>
        <w:t>pzp</w:t>
      </w:r>
      <w:proofErr w:type="spellEnd"/>
      <w:r w:rsidRPr="00226E09">
        <w:rPr>
          <w:rFonts w:asciiTheme="minorHAnsi" w:hAnsiTheme="minorHAnsi"/>
          <w:sz w:val="22"/>
          <w:szCs w:val="22"/>
        </w:rPr>
        <w:t>, wymaga złożenia przez Wykonawcę pisemnego oświadczenia o wyrażeniu zgody na przedłużenie terminu związania ofertą.</w:t>
      </w:r>
    </w:p>
    <w:p w14:paraId="68B1AB2E" w14:textId="77777777" w:rsidR="00D97D5D" w:rsidRPr="00226E09" w:rsidRDefault="00D97D5D" w:rsidP="00D97D5D">
      <w:pPr>
        <w:spacing w:after="0" w:line="276" w:lineRule="auto"/>
        <w:rPr>
          <w:rFonts w:asciiTheme="minorHAnsi" w:hAnsiTheme="minorHAnsi"/>
          <w:sz w:val="22"/>
          <w:szCs w:val="22"/>
        </w:rPr>
      </w:pPr>
      <w:r w:rsidRPr="00226E09">
        <w:rPr>
          <w:rFonts w:asciiTheme="minorHAnsi" w:hAnsiTheme="minorHAnsi"/>
          <w:sz w:val="22"/>
          <w:szCs w:val="22"/>
        </w:rPr>
        <w:t>4.Zamawiający  nie dopuszcza stosowania skanu oświadczenia przesłanego środkami komunikacji elektronicznej. Prawidłowe będzie złożenie tego oświadczenia  za pośrednictwem środków komunikacji elektronicznej z podpisem elektronicznym , która to forma jest zrównana  co do skutków z formą pisemną.</w:t>
      </w:r>
    </w:p>
    <w:p w14:paraId="0300FFA5" w14:textId="77777777" w:rsidR="007C202D" w:rsidRPr="00226E09" w:rsidRDefault="007C202D" w:rsidP="00BA40A5">
      <w:pPr>
        <w:spacing w:before="10" w:afterLines="10" w:after="24" w:line="276" w:lineRule="auto"/>
        <w:jc w:val="both"/>
        <w:rPr>
          <w:rFonts w:asciiTheme="minorHAnsi" w:hAnsiTheme="minorHAnsi"/>
          <w:b/>
          <w:color w:val="00B050"/>
          <w:sz w:val="22"/>
          <w:szCs w:val="22"/>
        </w:rPr>
      </w:pPr>
    </w:p>
    <w:p w14:paraId="585C210D"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616CCDD5" w14:textId="77777777" w:rsidR="0018047C" w:rsidRPr="00DA31C1"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Przedmiotowe środki dowodowe Wykonawca składa wraz z ofertą.</w:t>
      </w:r>
    </w:p>
    <w:p w14:paraId="02DD98F5" w14:textId="77777777" w:rsidR="002A1C0F" w:rsidRPr="002A1C0F" w:rsidRDefault="002A1C0F" w:rsidP="002A1C0F">
      <w:pPr>
        <w:spacing w:before="10" w:afterLines="10" w:after="24"/>
        <w:jc w:val="both"/>
        <w:rPr>
          <w:b/>
          <w:sz w:val="22"/>
          <w:szCs w:val="22"/>
        </w:rPr>
      </w:pPr>
      <w:r w:rsidRPr="002A1C0F">
        <w:rPr>
          <w:rFonts w:asciiTheme="minorHAnsi" w:hAnsiTheme="minorHAnsi"/>
          <w:sz w:val="22"/>
          <w:szCs w:val="22"/>
        </w:rPr>
        <w:t>Zamawiający nie przewiduje wymagań w tym zakresie.</w:t>
      </w:r>
    </w:p>
    <w:p w14:paraId="689E2B00" w14:textId="77777777" w:rsidR="0003501A" w:rsidRPr="002A1C0F" w:rsidRDefault="0003501A" w:rsidP="0018047C">
      <w:pPr>
        <w:spacing w:after="0" w:line="240" w:lineRule="auto"/>
        <w:jc w:val="both"/>
        <w:rPr>
          <w:rFonts w:asciiTheme="minorHAnsi" w:hAnsiTheme="minorHAnsi" w:cstheme="minorHAnsi"/>
          <w:b/>
          <w:bCs/>
          <w:color w:val="000000" w:themeColor="text1"/>
          <w:sz w:val="22"/>
          <w:szCs w:val="22"/>
        </w:rPr>
      </w:pPr>
    </w:p>
    <w:p w14:paraId="709AE1F0" w14:textId="77777777" w:rsidR="004B3227" w:rsidRPr="002A1C0F" w:rsidRDefault="00EB4898" w:rsidP="00BA40A5">
      <w:pPr>
        <w:spacing w:before="10" w:afterLines="10" w:after="24" w:line="276" w:lineRule="auto"/>
        <w:jc w:val="both"/>
        <w:rPr>
          <w:rFonts w:asciiTheme="minorHAnsi" w:hAnsiTheme="minorHAnsi"/>
          <w:sz w:val="22"/>
          <w:szCs w:val="22"/>
        </w:rPr>
      </w:pPr>
      <w:r w:rsidRPr="002A1C0F">
        <w:rPr>
          <w:rFonts w:asciiTheme="minorHAnsi" w:hAnsiTheme="minorHAnsi"/>
          <w:b/>
          <w:sz w:val="22"/>
          <w:szCs w:val="22"/>
        </w:rPr>
        <w:t xml:space="preserve">ROZDZIAŁ </w:t>
      </w:r>
      <w:r w:rsidR="004B3227" w:rsidRPr="002A1C0F">
        <w:rPr>
          <w:rFonts w:asciiTheme="minorHAnsi" w:hAnsiTheme="minorHAnsi"/>
          <w:b/>
          <w:sz w:val="22"/>
          <w:szCs w:val="22"/>
        </w:rPr>
        <w:t>VIII – PODSTAWY WYKLUCZENIA</w:t>
      </w:r>
    </w:p>
    <w:p w14:paraId="00DAB179" w14:textId="77777777" w:rsidR="004B3227" w:rsidRPr="00226E09" w:rsidRDefault="004B3227" w:rsidP="00BA40A5">
      <w:pPr>
        <w:autoSpaceDE w:val="0"/>
        <w:autoSpaceDN w:val="0"/>
        <w:adjustRightInd w:val="0"/>
        <w:spacing w:before="10" w:afterLines="10" w:after="24" w:line="276" w:lineRule="auto"/>
        <w:jc w:val="both"/>
        <w:rPr>
          <w:rFonts w:asciiTheme="minorHAnsi" w:hAnsiTheme="minorHAnsi" w:cs="Palatino Linotype"/>
          <w:color w:val="000000"/>
          <w:sz w:val="22"/>
          <w:szCs w:val="22"/>
        </w:rPr>
      </w:pPr>
      <w:r w:rsidRPr="00226E09">
        <w:rPr>
          <w:rFonts w:asciiTheme="minorHAnsi" w:hAnsiTheme="minorHAnsi" w:cs="Palatino Linotype"/>
          <w:color w:val="000000"/>
          <w:sz w:val="22"/>
          <w:szCs w:val="22"/>
        </w:rPr>
        <w:t>Zamawiający wykluczy z udziału w postępowaniu Wykonawcę, wobec którego zachodzi co najmniej jedna z przesłanek określonych w art. 108 ust. 1</w:t>
      </w:r>
      <w:r w:rsidR="00D83DA5">
        <w:rPr>
          <w:rFonts w:asciiTheme="minorHAnsi" w:hAnsiTheme="minorHAnsi" w:cs="Palatino Linotype"/>
          <w:color w:val="000000"/>
          <w:sz w:val="22"/>
          <w:szCs w:val="22"/>
        </w:rPr>
        <w:t xml:space="preserve"> ustawy, z zastrzeżeniem art. 110 ustawy.</w:t>
      </w:r>
    </w:p>
    <w:p w14:paraId="60D7170B" w14:textId="77777777" w:rsidR="007D4C84" w:rsidRPr="00226E09" w:rsidRDefault="007D4C84" w:rsidP="00BA40A5">
      <w:pPr>
        <w:spacing w:before="10" w:afterLines="10" w:after="24" w:line="276" w:lineRule="auto"/>
        <w:jc w:val="both"/>
        <w:rPr>
          <w:rFonts w:asciiTheme="minorHAnsi" w:hAnsiTheme="minorHAnsi"/>
          <w:b/>
          <w:sz w:val="22"/>
          <w:szCs w:val="22"/>
        </w:rPr>
      </w:pPr>
    </w:p>
    <w:p w14:paraId="369BE1A8"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152CB51D" w14:textId="77777777" w:rsidR="00651FC1" w:rsidRPr="00651FC1" w:rsidRDefault="00651FC1" w:rsidP="00651FC1">
      <w:pPr>
        <w:pStyle w:val="Akapitzlist"/>
        <w:numPr>
          <w:ilvl w:val="0"/>
          <w:numId w:val="46"/>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6F2CCD28" w14:textId="77777777" w:rsidR="00651FC1" w:rsidRPr="00651FC1" w:rsidRDefault="00651FC1" w:rsidP="00651FC1">
      <w:pPr>
        <w:pStyle w:val="Akapitzlist"/>
        <w:numPr>
          <w:ilvl w:val="0"/>
          <w:numId w:val="46"/>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24C77D81" w14:textId="77777777" w:rsidR="00651FC1" w:rsidRPr="00651FC1" w:rsidRDefault="00651FC1" w:rsidP="00651FC1">
      <w:pPr>
        <w:pStyle w:val="Akapitzlist"/>
        <w:numPr>
          <w:ilvl w:val="1"/>
          <w:numId w:val="4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14268F03"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26493511" w14:textId="77777777" w:rsidR="00651FC1" w:rsidRPr="00651FC1" w:rsidRDefault="00651FC1" w:rsidP="00651FC1">
      <w:pPr>
        <w:pStyle w:val="Akapitzlist"/>
        <w:numPr>
          <w:ilvl w:val="1"/>
          <w:numId w:val="4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618591E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5C3A7A98" w14:textId="77777777" w:rsidR="00651FC1" w:rsidRPr="00651FC1" w:rsidRDefault="00651FC1" w:rsidP="00651FC1">
      <w:pPr>
        <w:pStyle w:val="Akapitzlist"/>
        <w:numPr>
          <w:ilvl w:val="1"/>
          <w:numId w:val="4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p>
    <w:p w14:paraId="4A7DFDD9"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5E80457F" w14:textId="77777777" w:rsidR="00651FC1" w:rsidRPr="00651FC1" w:rsidRDefault="00651FC1" w:rsidP="00651FC1">
      <w:pPr>
        <w:pStyle w:val="Akapitzlist"/>
        <w:numPr>
          <w:ilvl w:val="1"/>
          <w:numId w:val="4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79F706E7"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4D0D018" w14:textId="77777777" w:rsidR="00DD1DB2" w:rsidRPr="00226E09" w:rsidRDefault="00DD1DB2" w:rsidP="00DD1DB2">
      <w:pPr>
        <w:autoSpaceDE w:val="0"/>
        <w:autoSpaceDN w:val="0"/>
        <w:adjustRightInd w:val="0"/>
        <w:spacing w:after="0" w:line="240" w:lineRule="auto"/>
        <w:jc w:val="both"/>
        <w:rPr>
          <w:rFonts w:asciiTheme="minorHAnsi" w:hAnsiTheme="minorHAnsi" w:cs="Palatino Linotype"/>
          <w:color w:val="FF0000"/>
          <w:sz w:val="22"/>
          <w:szCs w:val="22"/>
        </w:rPr>
      </w:pPr>
    </w:p>
    <w:p w14:paraId="3E130AF4" w14:textId="29FC155F" w:rsidR="0052112D" w:rsidRPr="006C03AD" w:rsidRDefault="00EB4898" w:rsidP="006C03AD">
      <w:pPr>
        <w:spacing w:after="0" w:line="240" w:lineRule="auto"/>
        <w:jc w:val="both"/>
        <w:rPr>
          <w:rFonts w:asciiTheme="minorHAnsi" w:hAnsiTheme="minorHAnsi" w:cs="Arial"/>
          <w:b/>
          <w:sz w:val="22"/>
          <w:szCs w:val="22"/>
        </w:rPr>
      </w:pPr>
      <w:r w:rsidRPr="006C03AD">
        <w:rPr>
          <w:rFonts w:asciiTheme="minorHAnsi" w:hAnsiTheme="minorHAnsi" w:cs="Arial"/>
          <w:b/>
          <w:sz w:val="22"/>
          <w:szCs w:val="22"/>
        </w:rPr>
        <w:lastRenderedPageBreak/>
        <w:t>ROZD</w:t>
      </w:r>
      <w:r w:rsidR="00FA4938" w:rsidRPr="006C03AD">
        <w:rPr>
          <w:rFonts w:asciiTheme="minorHAnsi" w:hAnsiTheme="minorHAnsi" w:cs="Arial"/>
          <w:b/>
          <w:sz w:val="22"/>
          <w:szCs w:val="22"/>
        </w:rPr>
        <w:t>Z</w:t>
      </w:r>
      <w:r w:rsidRPr="006C03AD">
        <w:rPr>
          <w:rFonts w:asciiTheme="minorHAnsi" w:hAnsiTheme="minorHAnsi" w:cs="Arial"/>
          <w:b/>
          <w:sz w:val="22"/>
          <w:szCs w:val="22"/>
        </w:rPr>
        <w:t xml:space="preserve">IAŁ </w:t>
      </w:r>
      <w:r w:rsidR="008C422B" w:rsidRPr="006C03AD">
        <w:rPr>
          <w:rFonts w:asciiTheme="minorHAnsi" w:hAnsiTheme="minorHAnsi" w:cs="Arial"/>
          <w:b/>
          <w:sz w:val="22"/>
          <w:szCs w:val="22"/>
        </w:rPr>
        <w:t xml:space="preserve">X. PODMIOTOWE ŚRODKI DOWODOWE </w:t>
      </w:r>
      <w:r w:rsidR="006C03AD" w:rsidRPr="006C03AD">
        <w:rPr>
          <w:rFonts w:asciiTheme="minorHAnsi" w:hAnsiTheme="minorHAnsi" w:cs="Arial"/>
          <w:b/>
          <w:sz w:val="22"/>
          <w:szCs w:val="22"/>
        </w:rPr>
        <w:t>.</w:t>
      </w:r>
    </w:p>
    <w:p w14:paraId="3438C52C" w14:textId="77777777" w:rsidR="006C03AD" w:rsidRPr="006C03AD" w:rsidRDefault="006C03AD" w:rsidP="006C03AD">
      <w:pPr>
        <w:spacing w:after="0" w:line="240" w:lineRule="auto"/>
        <w:jc w:val="both"/>
        <w:rPr>
          <w:bCs/>
          <w:sz w:val="22"/>
          <w:szCs w:val="22"/>
        </w:rPr>
      </w:pPr>
      <w:r w:rsidRPr="006C03AD">
        <w:rPr>
          <w:rFonts w:asciiTheme="minorHAnsi" w:hAnsiTheme="minorHAnsi"/>
          <w:bCs/>
          <w:sz w:val="22"/>
          <w:szCs w:val="22"/>
        </w:rPr>
        <w:t>Zamawiający nie przewiduje wymagań w tym zakresie.</w:t>
      </w:r>
    </w:p>
    <w:p w14:paraId="7B98038F" w14:textId="77777777" w:rsidR="009F7158" w:rsidRPr="00226E09" w:rsidRDefault="009F7158"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POLEGANIE NA ZASOBACH INNYCH PODMIOTÓW:</w:t>
      </w:r>
    </w:p>
    <w:p w14:paraId="11CD8BC0" w14:textId="7C21A8BA" w:rsidR="009F7158" w:rsidRDefault="004C49AF" w:rsidP="00BA40A5">
      <w:pPr>
        <w:spacing w:before="10" w:afterLines="10" w:after="24" w:line="276" w:lineRule="auto"/>
        <w:jc w:val="both"/>
        <w:rPr>
          <w:rFonts w:asciiTheme="minorHAnsi" w:hAnsiTheme="minorHAnsi"/>
          <w:sz w:val="22"/>
          <w:szCs w:val="22"/>
        </w:rPr>
      </w:pPr>
      <w:r w:rsidRPr="00AD35A8">
        <w:rPr>
          <w:rFonts w:asciiTheme="minorHAnsi" w:hAnsiTheme="minorHAnsi"/>
          <w:sz w:val="22"/>
          <w:szCs w:val="22"/>
        </w:rPr>
        <w:t xml:space="preserve">Nie dotyczy. </w:t>
      </w:r>
    </w:p>
    <w:p w14:paraId="0ED029BF" w14:textId="6BF59C75" w:rsidR="007D6686"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4880359B" w14:textId="77777777" w:rsidR="00711E28" w:rsidRPr="00226E09" w:rsidRDefault="00711E28" w:rsidP="00BA40A5">
      <w:pPr>
        <w:spacing w:before="10" w:afterLines="10" w:after="24" w:line="276" w:lineRule="auto"/>
        <w:jc w:val="both"/>
        <w:rPr>
          <w:rFonts w:asciiTheme="minorHAnsi" w:hAnsiTheme="minorHAnsi"/>
          <w:b/>
          <w:sz w:val="22"/>
          <w:szCs w:val="22"/>
        </w:rPr>
      </w:pPr>
    </w:p>
    <w:p w14:paraId="40828A1B" w14:textId="77777777" w:rsidR="00711E28" w:rsidRDefault="00360483" w:rsidP="00D75CB9">
      <w:pPr>
        <w:numPr>
          <w:ilvl w:val="0"/>
          <w:numId w:val="22"/>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w:t>
      </w:r>
    </w:p>
    <w:p w14:paraId="752D7530" w14:textId="77777777" w:rsidR="00711E28" w:rsidRDefault="00711E28" w:rsidP="00711E28">
      <w:pPr>
        <w:spacing w:after="0" w:line="240" w:lineRule="auto"/>
        <w:ind w:left="720"/>
        <w:jc w:val="both"/>
        <w:textAlignment w:val="baseline"/>
        <w:rPr>
          <w:rFonts w:asciiTheme="minorHAnsi" w:hAnsiTheme="minorHAnsi" w:cstheme="minorHAnsi"/>
          <w:sz w:val="22"/>
          <w:szCs w:val="22"/>
        </w:rPr>
      </w:pPr>
    </w:p>
    <w:p w14:paraId="62DE4918" w14:textId="6FC86090" w:rsidR="00360483" w:rsidRPr="00360483" w:rsidRDefault="00360483" w:rsidP="00D75CB9">
      <w:pPr>
        <w:numPr>
          <w:ilvl w:val="0"/>
          <w:numId w:val="22"/>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3"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04A70D37" w14:textId="77777777" w:rsidR="00360483" w:rsidRPr="00360483" w:rsidRDefault="00360483" w:rsidP="00D75CB9">
      <w:pPr>
        <w:numPr>
          <w:ilvl w:val="0"/>
          <w:numId w:val="22"/>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7B2B540" w14:textId="77777777" w:rsidR="00360483" w:rsidRPr="00360483" w:rsidRDefault="00360483" w:rsidP="00D75CB9">
      <w:pPr>
        <w:numPr>
          <w:ilvl w:val="0"/>
          <w:numId w:val="22"/>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DE0098E" w14:textId="77777777" w:rsidR="00360483" w:rsidRPr="00360483" w:rsidRDefault="00360483" w:rsidP="00D75CB9">
      <w:pPr>
        <w:pStyle w:val="Akapitzlist"/>
        <w:numPr>
          <w:ilvl w:val="1"/>
          <w:numId w:val="22"/>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56DB53FE" w14:textId="77777777" w:rsidR="00360483" w:rsidRPr="00360483" w:rsidRDefault="00360483" w:rsidP="00D75CB9">
      <w:pPr>
        <w:pStyle w:val="Akapitzlist"/>
        <w:numPr>
          <w:ilvl w:val="1"/>
          <w:numId w:val="22"/>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4"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37321516" w14:textId="77777777" w:rsidR="00360483" w:rsidRPr="00360483" w:rsidRDefault="00F750E4"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5"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7" w:history="1">
        <w:r w:rsidR="00360483" w:rsidRPr="00360483">
          <w:rPr>
            <w:rFonts w:asciiTheme="minorHAnsi" w:hAnsiTheme="minorHAnsi" w:cstheme="minorHAnsi"/>
            <w:b/>
            <w:bCs/>
            <w:u w:val="single"/>
          </w:rPr>
          <w:t>podpisem osobistym</w:t>
        </w:r>
      </w:hyperlink>
      <w:r w:rsidR="00976C27">
        <w:rPr>
          <w:rFonts w:asciiTheme="minorHAnsi" w:hAnsiTheme="minorHAnsi" w:cstheme="minorHAnsi"/>
          <w:b/>
          <w:bCs/>
          <w:u w:val="single"/>
        </w:rPr>
        <w:t xml:space="preserve"> (zaawansowany podpis elektroniczny)</w:t>
      </w:r>
      <w:r w:rsidR="00360483" w:rsidRPr="00360483">
        <w:rPr>
          <w:rFonts w:asciiTheme="minorHAnsi" w:hAnsiTheme="minorHAnsi" w:cstheme="minorHAnsi"/>
        </w:rPr>
        <w:t xml:space="preserve"> przez osobę/osoby upoważnioną/upoważnione.</w:t>
      </w:r>
    </w:p>
    <w:p w14:paraId="175FB05B" w14:textId="77777777" w:rsidR="00360483" w:rsidRPr="00360483" w:rsidRDefault="00360483" w:rsidP="00D75CB9">
      <w:pPr>
        <w:pStyle w:val="Akapitzlist"/>
        <w:numPr>
          <w:ilvl w:val="0"/>
          <w:numId w:val="22"/>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szelkich plików muszą spełniać „</w:t>
      </w:r>
      <w:r w:rsidRPr="00360483">
        <w:rPr>
          <w:rFonts w:asciiTheme="minorHAnsi" w:hAnsiTheme="minorHAnsi" w:cstheme="minorHAnsi"/>
        </w:rPr>
        <w:t>Rozporządzenie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910/2014 - od 1 lipca 2016 roku”.</w:t>
      </w:r>
    </w:p>
    <w:p w14:paraId="4CFD51D9" w14:textId="77777777" w:rsidR="00360483" w:rsidRPr="00360483" w:rsidRDefault="00360483" w:rsidP="00D75CB9">
      <w:pPr>
        <w:pStyle w:val="Akapitzlist"/>
        <w:numPr>
          <w:ilvl w:val="0"/>
          <w:numId w:val="22"/>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2D39D3EA" w14:textId="77777777" w:rsidR="00360483" w:rsidRPr="00360483" w:rsidRDefault="00360483" w:rsidP="00D75CB9">
      <w:pPr>
        <w:pStyle w:val="Akapitzlist"/>
        <w:numPr>
          <w:ilvl w:val="0"/>
          <w:numId w:val="22"/>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E8388EF" w14:textId="77777777" w:rsidR="00360483" w:rsidRPr="00360483" w:rsidRDefault="00360483" w:rsidP="00D75CB9">
      <w:pPr>
        <w:pStyle w:val="Akapitzlist"/>
        <w:numPr>
          <w:ilvl w:val="0"/>
          <w:numId w:val="22"/>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8"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3728F2E5" w14:textId="77777777" w:rsidR="00360483" w:rsidRPr="00360483" w:rsidRDefault="00000000" w:rsidP="00360483">
      <w:pPr>
        <w:spacing w:after="0" w:line="240" w:lineRule="auto"/>
        <w:ind w:left="720"/>
        <w:jc w:val="both"/>
        <w:rPr>
          <w:rFonts w:asciiTheme="minorHAnsi" w:hAnsiTheme="minorHAnsi" w:cstheme="minorHAnsi"/>
          <w:sz w:val="22"/>
          <w:szCs w:val="22"/>
        </w:rPr>
      </w:pPr>
      <w:hyperlink r:id="rId39" w:history="1">
        <w:r w:rsidR="00360483" w:rsidRPr="00360483">
          <w:rPr>
            <w:rFonts w:asciiTheme="minorHAnsi" w:hAnsiTheme="minorHAnsi" w:cstheme="minorHAnsi"/>
            <w:sz w:val="22"/>
            <w:szCs w:val="22"/>
            <w:u w:val="single"/>
          </w:rPr>
          <w:t>https://platformazakupowa.pl/strona/45-instrukcje</w:t>
        </w:r>
      </w:hyperlink>
    </w:p>
    <w:p w14:paraId="38FB0C44" w14:textId="77777777" w:rsidR="00360483" w:rsidRPr="00360483" w:rsidRDefault="00360483" w:rsidP="00D75CB9">
      <w:pPr>
        <w:pStyle w:val="Akapitzlist"/>
        <w:numPr>
          <w:ilvl w:val="0"/>
          <w:numId w:val="22"/>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 ofert</w:t>
      </w:r>
      <w:r w:rsidRPr="000E4099">
        <w:rPr>
          <w:rFonts w:asciiTheme="minorHAnsi" w:hAnsiTheme="minorHAnsi" w:cstheme="minorHAnsi"/>
        </w:rPr>
        <w:t>.</w:t>
      </w:r>
    </w:p>
    <w:p w14:paraId="121254B6" w14:textId="77777777" w:rsidR="00360483" w:rsidRPr="00360483" w:rsidRDefault="00360483" w:rsidP="00D75CB9">
      <w:pPr>
        <w:pStyle w:val="Akapitzlist"/>
        <w:numPr>
          <w:ilvl w:val="0"/>
          <w:numId w:val="22"/>
        </w:numPr>
        <w:spacing w:after="0" w:line="240" w:lineRule="auto"/>
        <w:jc w:val="both"/>
        <w:textAlignment w:val="baseline"/>
        <w:rPr>
          <w:rFonts w:asciiTheme="minorHAnsi" w:hAnsiTheme="minorHAnsi" w:cstheme="minorHAnsi"/>
        </w:rPr>
      </w:pPr>
      <w:r w:rsidRPr="00360483">
        <w:rPr>
          <w:rFonts w:asciiTheme="minorHAnsi" w:hAnsiTheme="minorHAnsi" w:cstheme="minorHAnsi"/>
        </w:rPr>
        <w:lastRenderedPageBreak/>
        <w:t>Ceny oferty muszą zawierać wszystkie koszty, jakie musi ponieść Wykonawca, aby zrealizować zamówienie z najwyższą starannością oraz ewentualne rabaty.</w:t>
      </w:r>
    </w:p>
    <w:p w14:paraId="644892F2" w14:textId="77777777" w:rsidR="00360483" w:rsidRPr="00360483" w:rsidRDefault="00360483" w:rsidP="00D75CB9">
      <w:pPr>
        <w:pStyle w:val="Akapitzlist"/>
        <w:numPr>
          <w:ilvl w:val="0"/>
          <w:numId w:val="22"/>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F3A3D08" w14:textId="77777777" w:rsidR="00360483" w:rsidRPr="00360483" w:rsidRDefault="00360483" w:rsidP="00D75CB9">
      <w:pPr>
        <w:pStyle w:val="Akapitzlist"/>
        <w:numPr>
          <w:ilvl w:val="0"/>
          <w:numId w:val="22"/>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844440F" w14:textId="77777777" w:rsidR="00360483" w:rsidRPr="00360483" w:rsidRDefault="00360483" w:rsidP="00D75CB9">
      <w:pPr>
        <w:pStyle w:val="Akapitzlist"/>
        <w:numPr>
          <w:ilvl w:val="0"/>
          <w:numId w:val="22"/>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3DF3B95C" w14:textId="77777777" w:rsidR="000C24A5" w:rsidRPr="00360483" w:rsidRDefault="007D6686" w:rsidP="00D75CB9">
      <w:pPr>
        <w:pStyle w:val="Akapitzlist"/>
        <w:numPr>
          <w:ilvl w:val="0"/>
          <w:numId w:val="22"/>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2233390C" w14:textId="77777777" w:rsidR="00791512" w:rsidRPr="00791512" w:rsidRDefault="00791512" w:rsidP="00791512">
      <w:pPr>
        <w:spacing w:after="0" w:line="240" w:lineRule="auto"/>
        <w:ind w:firstLine="360"/>
        <w:jc w:val="both"/>
        <w:textAlignment w:val="baseline"/>
        <w:rPr>
          <w:rFonts w:asciiTheme="minorHAnsi" w:hAnsiTheme="minorHAnsi" w:cstheme="minorHAnsi"/>
          <w:color w:val="000000" w:themeColor="text1"/>
          <w:sz w:val="22"/>
          <w:szCs w:val="22"/>
        </w:rPr>
      </w:pPr>
      <w:r w:rsidRPr="00791512">
        <w:rPr>
          <w:rFonts w:asciiTheme="minorHAnsi" w:hAnsiTheme="minorHAnsi" w:cstheme="minorHAnsi"/>
          <w:color w:val="000000" w:themeColor="text1"/>
          <w:sz w:val="22"/>
          <w:szCs w:val="22"/>
        </w:rPr>
        <w:t>a. Wypełniony Formularz oferty (Załącznik nr 1 do SWZ).</w:t>
      </w:r>
    </w:p>
    <w:p w14:paraId="222047CB" w14:textId="77777777" w:rsidR="00791512" w:rsidRPr="00791512" w:rsidRDefault="00791512" w:rsidP="00791512">
      <w:pPr>
        <w:spacing w:after="0" w:line="240" w:lineRule="auto"/>
        <w:ind w:firstLine="360"/>
        <w:jc w:val="both"/>
        <w:textAlignment w:val="baseline"/>
        <w:rPr>
          <w:rFonts w:asciiTheme="minorHAnsi" w:hAnsiTheme="minorHAnsi" w:cstheme="minorHAnsi"/>
          <w:color w:val="000000" w:themeColor="text1"/>
          <w:sz w:val="22"/>
          <w:szCs w:val="22"/>
        </w:rPr>
      </w:pPr>
      <w:r w:rsidRPr="00791512">
        <w:rPr>
          <w:rFonts w:asciiTheme="minorHAnsi" w:hAnsiTheme="minorHAnsi" w:cstheme="minorHAnsi"/>
          <w:color w:val="000000" w:themeColor="text1"/>
          <w:sz w:val="22"/>
          <w:szCs w:val="22"/>
        </w:rPr>
        <w:t>b .Formularz asortymentowo-cenowy  (Załącznik nr 2 do SWZ).</w:t>
      </w:r>
    </w:p>
    <w:p w14:paraId="4B6F06B2" w14:textId="77777777" w:rsidR="00791512" w:rsidRPr="00791512" w:rsidRDefault="00791512" w:rsidP="00791512">
      <w:pPr>
        <w:spacing w:after="0" w:line="240" w:lineRule="auto"/>
        <w:ind w:left="360"/>
        <w:jc w:val="both"/>
        <w:textAlignment w:val="baseline"/>
        <w:rPr>
          <w:rFonts w:asciiTheme="minorHAnsi" w:hAnsiTheme="minorHAnsi" w:cstheme="minorHAnsi"/>
          <w:color w:val="000000" w:themeColor="text1"/>
          <w:sz w:val="22"/>
          <w:szCs w:val="22"/>
        </w:rPr>
      </w:pPr>
      <w:r w:rsidRPr="00791512">
        <w:rPr>
          <w:rFonts w:asciiTheme="minorHAnsi" w:hAnsiTheme="minorHAnsi" w:cstheme="minorHAnsi"/>
          <w:color w:val="000000" w:themeColor="text1"/>
          <w:sz w:val="22"/>
          <w:szCs w:val="22"/>
        </w:rPr>
        <w:t xml:space="preserve">c. Oświadczenie o niepodleganiu wykluczeniu w postępowaniu. Wzór oświadczenia stanowi Załącznik nr 3 do SWZ. </w:t>
      </w:r>
    </w:p>
    <w:p w14:paraId="7D60AD3B" w14:textId="77777777" w:rsidR="00791512" w:rsidRPr="00791512" w:rsidRDefault="00791512" w:rsidP="00791512">
      <w:pPr>
        <w:spacing w:after="0" w:line="240" w:lineRule="auto"/>
        <w:ind w:left="360"/>
        <w:jc w:val="both"/>
        <w:textAlignment w:val="baseline"/>
        <w:rPr>
          <w:rFonts w:asciiTheme="minorHAnsi" w:hAnsiTheme="minorHAnsi" w:cstheme="minorHAnsi"/>
          <w:color w:val="000000" w:themeColor="text1"/>
          <w:sz w:val="22"/>
          <w:szCs w:val="22"/>
        </w:rPr>
      </w:pPr>
      <w:r w:rsidRPr="00791512">
        <w:rPr>
          <w:rFonts w:asciiTheme="minorHAnsi" w:hAnsiTheme="minorHAnsi" w:cstheme="minorHAnsi"/>
          <w:color w:val="000000" w:themeColor="text1"/>
          <w:sz w:val="22"/>
          <w:szCs w:val="22"/>
        </w:rPr>
        <w:t>W przypadku wspólnego ubiegania się o zamówienie przez Wykonawców, oświadczenie, o którym mowa powyżej składa każdy z Wykonawców.</w:t>
      </w:r>
    </w:p>
    <w:p w14:paraId="00E2B715" w14:textId="77777777" w:rsidR="00791512" w:rsidRPr="00791512" w:rsidRDefault="00791512" w:rsidP="00791512">
      <w:pPr>
        <w:spacing w:after="0" w:line="240" w:lineRule="auto"/>
        <w:ind w:left="360"/>
        <w:jc w:val="both"/>
        <w:textAlignment w:val="baseline"/>
        <w:rPr>
          <w:rFonts w:asciiTheme="minorHAnsi" w:hAnsiTheme="minorHAnsi" w:cstheme="minorHAnsi"/>
          <w:color w:val="000000" w:themeColor="text1"/>
          <w:sz w:val="22"/>
          <w:szCs w:val="22"/>
        </w:rPr>
      </w:pPr>
      <w:r w:rsidRPr="00791512">
        <w:rPr>
          <w:rFonts w:asciiTheme="minorHAnsi" w:hAnsiTheme="minorHAnsi" w:cstheme="minorHAnsi"/>
          <w:color w:val="000000" w:themeColor="text1"/>
          <w:sz w:val="22"/>
          <w:szCs w:val="22"/>
        </w:rPr>
        <w:t>d. Dokument, z którego wynika zakres umocowania do działania w imieniu Wykonawcy w postępowaniu      o udzielenie zamówienia:</w:t>
      </w:r>
    </w:p>
    <w:p w14:paraId="149663D8" w14:textId="77777777" w:rsidR="00791512" w:rsidRPr="00791512" w:rsidRDefault="00791512" w:rsidP="00791512">
      <w:pPr>
        <w:spacing w:after="0" w:line="240" w:lineRule="auto"/>
        <w:ind w:left="360"/>
        <w:jc w:val="both"/>
        <w:textAlignment w:val="baseline"/>
        <w:rPr>
          <w:rFonts w:asciiTheme="minorHAnsi" w:hAnsiTheme="minorHAnsi" w:cstheme="minorHAnsi"/>
          <w:color w:val="000000" w:themeColor="text1"/>
          <w:sz w:val="22"/>
          <w:szCs w:val="22"/>
        </w:rPr>
      </w:pPr>
      <w:r w:rsidRPr="00791512">
        <w:rPr>
          <w:rFonts w:asciiTheme="minorHAnsi" w:hAnsiTheme="minorHAnsi" w:cstheme="minorHAnsi"/>
          <w:color w:val="000000" w:themeColor="text1"/>
          <w:sz w:val="22"/>
          <w:szCs w:val="22"/>
        </w:rPr>
        <w:t>a) odpis lub informacja z Krajowego Rejestru Sądowego, Centralnej Ewidencji i Informacji o Działalności Gospodarczej lub inny właściwy rejestr.</w:t>
      </w:r>
    </w:p>
    <w:p w14:paraId="68810652" w14:textId="77777777" w:rsidR="00791512" w:rsidRPr="00791512" w:rsidRDefault="00791512" w:rsidP="00791512">
      <w:pPr>
        <w:spacing w:after="0" w:line="240" w:lineRule="auto"/>
        <w:ind w:left="360"/>
        <w:jc w:val="both"/>
        <w:textAlignment w:val="baseline"/>
        <w:rPr>
          <w:rFonts w:asciiTheme="minorHAnsi" w:hAnsiTheme="minorHAnsi" w:cstheme="minorHAnsi"/>
          <w:color w:val="000000" w:themeColor="text1"/>
          <w:sz w:val="22"/>
          <w:szCs w:val="22"/>
        </w:rPr>
      </w:pPr>
      <w:r w:rsidRPr="00791512">
        <w:rPr>
          <w:rFonts w:asciiTheme="minorHAnsi" w:hAnsiTheme="minorHAnsi" w:cstheme="minorHAnsi"/>
          <w:color w:val="000000" w:themeColor="text1"/>
          <w:sz w:val="22"/>
          <w:szCs w:val="22"/>
        </w:rPr>
        <w:t>UWAGA: Wykonawca nie jest zobowiązany do złożenia dokumentu, jeżeli dokument Zamawiający może uzyskać za pomocą bezpłatnych i ogólnodostępnych baz danych, o ile Wykonawca wskazał dane umożliwiające dostęp do tych dokumentów.</w:t>
      </w:r>
    </w:p>
    <w:p w14:paraId="38DC6D9D" w14:textId="77777777" w:rsidR="00791512" w:rsidRPr="00791512" w:rsidRDefault="00791512" w:rsidP="00791512">
      <w:pPr>
        <w:spacing w:after="0" w:line="240" w:lineRule="auto"/>
        <w:ind w:left="360"/>
        <w:jc w:val="both"/>
        <w:textAlignment w:val="baseline"/>
        <w:rPr>
          <w:rFonts w:asciiTheme="minorHAnsi" w:hAnsiTheme="minorHAnsi" w:cstheme="minorHAnsi"/>
          <w:color w:val="000000" w:themeColor="text1"/>
          <w:sz w:val="22"/>
          <w:szCs w:val="22"/>
        </w:rPr>
      </w:pPr>
      <w:r w:rsidRPr="00791512">
        <w:rPr>
          <w:rFonts w:asciiTheme="minorHAnsi" w:hAnsiTheme="minorHAnsi" w:cstheme="minorHAnsi"/>
          <w:color w:val="000000" w:themeColor="text1"/>
          <w:sz w:val="22"/>
          <w:szCs w:val="22"/>
        </w:rPr>
        <w:t>b) pełnomocnictwo lub innego dokument potwierdzającego umocowanie do reprezentowania Wykonawcy, jeżeli w imieniu Wykonawcy działa osoba, której umocowanie do jego reprezentowania nie wynika z dokumentów, o których mowa w lit. a.</w:t>
      </w:r>
    </w:p>
    <w:p w14:paraId="2079B880" w14:textId="76C42532" w:rsidR="00BB316E" w:rsidRDefault="00791512" w:rsidP="00791512">
      <w:pPr>
        <w:spacing w:after="0" w:line="240" w:lineRule="auto"/>
        <w:ind w:left="360"/>
        <w:jc w:val="both"/>
        <w:textAlignment w:val="baseline"/>
        <w:rPr>
          <w:rFonts w:asciiTheme="minorHAnsi" w:hAnsiTheme="minorHAnsi" w:cstheme="minorHAnsi"/>
          <w:color w:val="000000" w:themeColor="text1"/>
          <w:sz w:val="22"/>
          <w:szCs w:val="22"/>
        </w:rPr>
      </w:pPr>
      <w:r w:rsidRPr="00791512">
        <w:rPr>
          <w:rFonts w:asciiTheme="minorHAnsi" w:hAnsiTheme="minorHAnsi" w:cstheme="minorHAnsi"/>
          <w:color w:val="000000" w:themeColor="text1"/>
          <w:sz w:val="22"/>
          <w:szCs w:val="22"/>
        </w:rPr>
        <w:t>UWAGA: Wykonawcy wspólnie ubiegający się o udzielenie zamówienia ustanawiają  pełnomocnika do reprezentowania ich w postępowaniu o udzielenie zamówienia albo do reprezentowania w postępowaniu i zawarcia umowy w sprawie zamówienia publicznego.</w:t>
      </w:r>
    </w:p>
    <w:p w14:paraId="5DD3F150" w14:textId="77777777" w:rsidR="00791512" w:rsidRDefault="00791512" w:rsidP="00791512">
      <w:pPr>
        <w:spacing w:after="0" w:line="240" w:lineRule="auto"/>
        <w:ind w:left="360"/>
        <w:jc w:val="both"/>
        <w:textAlignment w:val="baseline"/>
        <w:rPr>
          <w:rFonts w:asciiTheme="minorHAnsi" w:hAnsiTheme="minorHAnsi" w:cstheme="minorHAnsi"/>
          <w:color w:val="000000" w:themeColor="text1"/>
          <w:sz w:val="22"/>
          <w:szCs w:val="22"/>
        </w:rPr>
      </w:pPr>
    </w:p>
    <w:p w14:paraId="658B5207" w14:textId="1D739913" w:rsidR="00097B04" w:rsidRPr="00226E09" w:rsidRDefault="00791512" w:rsidP="00BA40A5">
      <w:pPr>
        <w:tabs>
          <w:tab w:val="left" w:pos="3810"/>
        </w:tabs>
        <w:spacing w:before="10" w:afterLines="10" w:after="24"/>
        <w:jc w:val="both"/>
        <w:rPr>
          <w:rFonts w:asciiTheme="minorHAnsi" w:hAnsiTheme="minorHAnsi"/>
          <w:b/>
          <w:sz w:val="22"/>
          <w:szCs w:val="22"/>
        </w:rPr>
      </w:pPr>
      <w:r>
        <w:rPr>
          <w:rFonts w:asciiTheme="minorHAnsi" w:hAnsiTheme="minorHAnsi"/>
          <w:b/>
          <w:sz w:val="22"/>
          <w:szCs w:val="22"/>
        </w:rPr>
        <w:t xml:space="preserve">        </w:t>
      </w:r>
      <w:r w:rsidR="001F001B"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44B4E034" w14:textId="1C4B5EE7"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226E09">
        <w:rPr>
          <w:rFonts w:asciiTheme="minorHAnsi" w:hAnsiTheme="minorHAnsi"/>
          <w:b/>
        </w:rPr>
        <w:t>dni</w:t>
      </w:r>
      <w:r w:rsidR="0074752D" w:rsidRPr="0004573E">
        <w:rPr>
          <w:rFonts w:asciiTheme="minorHAnsi" w:hAnsiTheme="minorHAnsi"/>
          <w:b/>
        </w:rPr>
        <w:t xml:space="preserve">a </w:t>
      </w:r>
      <w:r w:rsidR="006D08DB">
        <w:rPr>
          <w:rFonts w:asciiTheme="minorHAnsi" w:hAnsiTheme="minorHAnsi"/>
          <w:b/>
        </w:rPr>
        <w:t>02.</w:t>
      </w:r>
      <w:r w:rsidR="00C703E0">
        <w:rPr>
          <w:rFonts w:asciiTheme="minorHAnsi" w:hAnsiTheme="minorHAnsi"/>
          <w:b/>
        </w:rPr>
        <w:t>0</w:t>
      </w:r>
      <w:r w:rsidR="006D08DB">
        <w:rPr>
          <w:rFonts w:asciiTheme="minorHAnsi" w:hAnsiTheme="minorHAnsi"/>
          <w:b/>
        </w:rPr>
        <w:t>8.</w:t>
      </w:r>
      <w:r w:rsidR="0074752D" w:rsidRPr="0004573E">
        <w:rPr>
          <w:rFonts w:asciiTheme="minorHAnsi" w:hAnsiTheme="minorHAnsi"/>
          <w:b/>
        </w:rPr>
        <w:t>202</w:t>
      </w:r>
      <w:r w:rsidR="00D4304F">
        <w:rPr>
          <w:rFonts w:asciiTheme="minorHAnsi" w:hAnsiTheme="minorHAnsi"/>
          <w:b/>
        </w:rPr>
        <w:t>3</w:t>
      </w:r>
      <w:r w:rsidR="0074752D" w:rsidRPr="0004573E">
        <w:rPr>
          <w:rFonts w:asciiTheme="minorHAnsi" w:hAnsiTheme="minorHAnsi"/>
          <w:b/>
        </w:rPr>
        <w:t xml:space="preserve"> </w:t>
      </w:r>
      <w:r w:rsidR="0074752D" w:rsidRPr="00226E09">
        <w:rPr>
          <w:rFonts w:asciiTheme="minorHAnsi" w:hAnsiTheme="minorHAnsi"/>
          <w:b/>
        </w:rPr>
        <w:t>do godz. 9</w:t>
      </w:r>
      <w:r w:rsidR="006152BA" w:rsidRPr="00226E09">
        <w:rPr>
          <w:rFonts w:asciiTheme="minorHAnsi" w:hAnsiTheme="minorHAnsi"/>
          <w:b/>
        </w:rPr>
        <w:t>:00</w:t>
      </w:r>
    </w:p>
    <w:p w14:paraId="6A09FD62"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40"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C4A9848" w14:textId="55F38D80"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w:t>
      </w:r>
      <w:r w:rsidRPr="003A0F15">
        <w:rPr>
          <w:rFonts w:asciiTheme="minorHAnsi" w:hAnsiTheme="minorHAnsi"/>
        </w:rPr>
        <w:t xml:space="preserve">dniu </w:t>
      </w:r>
      <w:r w:rsidR="006152BA" w:rsidRPr="003A0F15">
        <w:rPr>
          <w:rFonts w:asciiTheme="minorHAnsi" w:hAnsiTheme="minorHAnsi"/>
        </w:rPr>
        <w:t xml:space="preserve"> </w:t>
      </w:r>
      <w:r w:rsidR="006D08DB">
        <w:rPr>
          <w:rFonts w:asciiTheme="minorHAnsi" w:hAnsiTheme="minorHAnsi"/>
          <w:b/>
        </w:rPr>
        <w:t>02</w:t>
      </w:r>
      <w:r w:rsidR="00C703E0">
        <w:rPr>
          <w:rFonts w:asciiTheme="minorHAnsi" w:hAnsiTheme="minorHAnsi"/>
          <w:b/>
        </w:rPr>
        <w:t>.0</w:t>
      </w:r>
      <w:r w:rsidR="006D08DB">
        <w:rPr>
          <w:rFonts w:asciiTheme="minorHAnsi" w:hAnsiTheme="minorHAnsi"/>
          <w:b/>
        </w:rPr>
        <w:t>8</w:t>
      </w:r>
      <w:r w:rsidR="00C703E0">
        <w:rPr>
          <w:rFonts w:asciiTheme="minorHAnsi" w:hAnsiTheme="minorHAnsi"/>
          <w:b/>
        </w:rPr>
        <w:t>.</w:t>
      </w:r>
      <w:r w:rsidR="00DC316B" w:rsidRPr="0004573E">
        <w:rPr>
          <w:rFonts w:asciiTheme="minorHAnsi" w:hAnsiTheme="minorHAnsi"/>
          <w:b/>
        </w:rPr>
        <w:t>202</w:t>
      </w:r>
      <w:r w:rsidR="00D4304F">
        <w:rPr>
          <w:rFonts w:asciiTheme="minorHAnsi" w:hAnsiTheme="minorHAnsi"/>
          <w:b/>
        </w:rPr>
        <w:t>3</w:t>
      </w:r>
      <w:r w:rsidR="00DC316B" w:rsidRPr="0004573E">
        <w:rPr>
          <w:rFonts w:asciiTheme="minorHAnsi" w:hAnsiTheme="minorHAnsi"/>
          <w:b/>
        </w:rPr>
        <w:t xml:space="preserve"> </w:t>
      </w:r>
      <w:r w:rsidR="006152BA" w:rsidRPr="0004573E">
        <w:rPr>
          <w:rFonts w:asciiTheme="minorHAnsi" w:hAnsiTheme="minorHAnsi"/>
          <w:b/>
        </w:rPr>
        <w:t xml:space="preserve">o </w:t>
      </w:r>
      <w:r w:rsidR="006152BA" w:rsidRPr="00226E09">
        <w:rPr>
          <w:rFonts w:asciiTheme="minorHAnsi" w:hAnsiTheme="minorHAnsi"/>
          <w:b/>
        </w:rPr>
        <w:t>godz. 10:00</w:t>
      </w:r>
      <w:r w:rsidR="00051815" w:rsidRPr="00226E09">
        <w:rPr>
          <w:rFonts w:asciiTheme="minorHAnsi" w:hAnsiTheme="minorHAnsi"/>
          <w:b/>
        </w:rPr>
        <w:t>.</w:t>
      </w:r>
    </w:p>
    <w:p w14:paraId="74C0C969"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2FBB762"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2DB6F65B"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2"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w:t>
      </w:r>
      <w:r w:rsidRPr="007D655F">
        <w:rPr>
          <w:rFonts w:asciiTheme="minorHAnsi" w:hAnsiTheme="minorHAnsi" w:cs="Arial"/>
        </w:rPr>
        <w:lastRenderedPageBreak/>
        <w:t xml:space="preserve">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F15CD09"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6267B32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3" w:history="1">
        <w:r w:rsidRPr="007D655F">
          <w:rPr>
            <w:rFonts w:asciiTheme="minorHAnsi" w:hAnsiTheme="minorHAnsi" w:cs="Arial"/>
            <w:u w:val="single"/>
          </w:rPr>
          <w:t>https://platformazakupowa.pl/strona/45-instrukcje</w:t>
        </w:r>
      </w:hyperlink>
    </w:p>
    <w:p w14:paraId="3F50B3B0"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160A3C95"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21C2EB36" w14:textId="77777777" w:rsidR="00BA277B" w:rsidRPr="00226E09" w:rsidRDefault="00BA277B" w:rsidP="00D75CB9">
      <w:pPr>
        <w:numPr>
          <w:ilvl w:val="0"/>
          <w:numId w:val="15"/>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4DC62A3E" w14:textId="77777777" w:rsidR="00BA277B" w:rsidRPr="00226E09" w:rsidRDefault="00BA277B" w:rsidP="00D75CB9">
      <w:pPr>
        <w:numPr>
          <w:ilvl w:val="0"/>
          <w:numId w:val="15"/>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464F6C22" w14:textId="77777777" w:rsidR="007D655F" w:rsidRDefault="007D655F" w:rsidP="006D08DB">
      <w:pPr>
        <w:shd w:val="clear" w:color="auto" w:fill="FFFFFF"/>
        <w:spacing w:after="0" w:line="240" w:lineRule="auto"/>
        <w:rPr>
          <w:rFonts w:asciiTheme="minorHAnsi" w:hAnsiTheme="minorHAnsi" w:cs="Arial"/>
          <w:b/>
          <w:bCs/>
          <w:sz w:val="22"/>
          <w:szCs w:val="22"/>
        </w:rPr>
      </w:pPr>
    </w:p>
    <w:p w14:paraId="6FF4257F" w14:textId="3997E63B" w:rsidR="007D655F" w:rsidRPr="007D655F" w:rsidRDefault="007D655F" w:rsidP="006D08DB">
      <w:pPr>
        <w:shd w:val="clear" w:color="auto" w:fill="FFFFFF"/>
        <w:spacing w:after="0" w:line="240" w:lineRule="auto"/>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w:t>
      </w:r>
      <w:r w:rsidR="006D08DB">
        <w:rPr>
          <w:rFonts w:asciiTheme="minorHAnsi" w:hAnsiTheme="minorHAnsi" w:cs="Arial"/>
          <w:sz w:val="22"/>
          <w:szCs w:val="22"/>
        </w:rPr>
        <w:t xml:space="preserve"> </w:t>
      </w:r>
      <w:r w:rsidRPr="007D655F">
        <w:rPr>
          <w:rFonts w:asciiTheme="minorHAnsi" w:hAnsiTheme="minorHAnsi" w:cs="Arial"/>
          <w:sz w:val="22"/>
          <w:szCs w:val="22"/>
        </w:rPr>
        <w:t xml:space="preserve">z udziałem Wykonawców lub transmitowania sesji otwarcia za pośrednictwem elektronicznych narzędzi do przekazu wideo on-line a ma jedynie takie uprawnienie.   </w:t>
      </w:r>
    </w:p>
    <w:p w14:paraId="044F6E7A" w14:textId="77777777" w:rsidR="00BA277B" w:rsidRPr="007D655F" w:rsidRDefault="00BA277B" w:rsidP="006D08DB">
      <w:pPr>
        <w:spacing w:after="0" w:line="276" w:lineRule="auto"/>
        <w:rPr>
          <w:rFonts w:asciiTheme="minorHAnsi" w:hAnsiTheme="minorHAnsi"/>
          <w:sz w:val="22"/>
          <w:szCs w:val="22"/>
        </w:rPr>
      </w:pPr>
    </w:p>
    <w:p w14:paraId="764E032D"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29DCD2C8" w14:textId="77777777" w:rsidR="00EB4898" w:rsidRPr="007F3AC7" w:rsidRDefault="007D655F" w:rsidP="007F3AC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w:t>
      </w:r>
      <w:r w:rsidR="007F3AC7">
        <w:rPr>
          <w:rFonts w:asciiTheme="minorHAnsi" w:hAnsiTheme="minorHAnsi"/>
          <w:sz w:val="22"/>
          <w:szCs w:val="22"/>
        </w:rPr>
        <w:t>owej prowadzonego postępowania.</w:t>
      </w:r>
    </w:p>
    <w:p w14:paraId="62ECC35E" w14:textId="77777777" w:rsidR="007767A6"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6903E190"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54F137BD"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44F4331D" w14:textId="10511E5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9669C9">
        <w:rPr>
          <w:rFonts w:asciiTheme="minorHAnsi" w:hAnsiTheme="minorHAnsi"/>
          <w:noProof/>
          <w:sz w:val="22"/>
          <w:szCs w:val="22"/>
        </w:rPr>
        <w:t>4</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6759B720" w14:textId="77777777"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amawiającego obowiązku podatkowego zgodnie z ustawą z dnia 11 marca 2004 r. o podatku od towarów i usług (Dz.U. z 2018 r. </w:t>
      </w:r>
      <w:hyperlink r:id="rId44" w:history="1">
        <w:r w:rsidR="00AF2743" w:rsidRPr="00226E09">
          <w:rPr>
            <w:rStyle w:val="Hipercze"/>
            <w:rFonts w:asciiTheme="minorHAnsi" w:hAnsiTheme="minorHAnsi"/>
            <w:color w:val="000000" w:themeColor="text1"/>
            <w:sz w:val="22"/>
            <w:szCs w:val="22"/>
            <w:u w:val="none"/>
          </w:rPr>
          <w:t>poz. 2174</w:t>
        </w:r>
      </w:hyperlink>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5"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0" w:name="mip51081278"/>
      <w:bookmarkEnd w:id="0"/>
      <w:r w:rsidR="00AF2743" w:rsidRPr="00226E09">
        <w:rPr>
          <w:rFonts w:asciiTheme="minorHAnsi" w:hAnsiTheme="minorHAnsi"/>
          <w:color w:val="000000" w:themeColor="text1"/>
          <w:sz w:val="22"/>
          <w:szCs w:val="22"/>
        </w:rPr>
        <w:t xml:space="preserve"> W ofercie, o której mowa w zdaniu pierwszym, Wykonawca ma obowiązek:</w:t>
      </w:r>
      <w:bookmarkStart w:id="1" w:name="mip51081280"/>
      <w:bookmarkEnd w:id="1"/>
    </w:p>
    <w:p w14:paraId="77D32D6C"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2" w:name="mip51081281"/>
      <w:bookmarkEnd w:id="2"/>
      <w:r w:rsidRPr="00226E09">
        <w:rPr>
          <w:rFonts w:asciiTheme="minorHAnsi" w:hAnsiTheme="minorHAnsi"/>
          <w:color w:val="000000" w:themeColor="text1"/>
        </w:rPr>
        <w:t>.</w:t>
      </w:r>
    </w:p>
    <w:p w14:paraId="7B829087"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lastRenderedPageBreak/>
        <w:t>wskazania nazwy (rodzaju) towaru lub usługi, których dostawa lub świadczenie będą prowadziły do powstania obowiązku podatkowego</w:t>
      </w:r>
      <w:bookmarkStart w:id="3" w:name="mip51081282"/>
      <w:bookmarkEnd w:id="3"/>
      <w:r w:rsidRPr="00226E09">
        <w:rPr>
          <w:rFonts w:asciiTheme="minorHAnsi" w:hAnsiTheme="minorHAnsi"/>
          <w:color w:val="000000" w:themeColor="text1"/>
        </w:rPr>
        <w:t>.</w:t>
      </w:r>
    </w:p>
    <w:p w14:paraId="5AEF7477"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4" w:name="mip51081283"/>
      <w:bookmarkEnd w:id="4"/>
      <w:r w:rsidRPr="00226E09">
        <w:rPr>
          <w:rFonts w:asciiTheme="minorHAnsi" w:hAnsiTheme="minorHAnsi"/>
          <w:color w:val="000000" w:themeColor="text1"/>
        </w:rPr>
        <w:t>.</w:t>
      </w:r>
    </w:p>
    <w:p w14:paraId="2F53E8F3"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411C8573" w14:textId="77777777" w:rsidR="00AF2743" w:rsidRPr="00226E09" w:rsidRDefault="00AF2743" w:rsidP="00BA40A5">
      <w:pPr>
        <w:spacing w:before="10" w:afterLines="10" w:after="24"/>
        <w:jc w:val="both"/>
        <w:rPr>
          <w:rFonts w:asciiTheme="minorHAnsi" w:hAnsiTheme="minorHAnsi"/>
          <w:b/>
          <w:color w:val="000000" w:themeColor="text1"/>
        </w:rPr>
      </w:pPr>
    </w:p>
    <w:p w14:paraId="7E385814" w14:textId="77777777"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XIV – OPIS KRYTERIÓW OCENY OFERT, WRAZ Z PODANIEM WAG TYCH KRYTERIÓW, I SPOSOBU OCENY OFERT</w:t>
      </w:r>
    </w:p>
    <w:p w14:paraId="5297E629"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28658624"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59D7E559"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4A86721B" w14:textId="77777777"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22D4496E" w14:textId="77777777" w:rsidR="008B6C46" w:rsidRPr="00226E09" w:rsidRDefault="008B6C46" w:rsidP="00BA40A5">
      <w:pPr>
        <w:pStyle w:val="Tekstpodstawowy"/>
        <w:spacing w:before="10" w:afterLines="10" w:after="24" w:line="276" w:lineRule="auto"/>
        <w:jc w:val="both"/>
        <w:rPr>
          <w:rFonts w:asciiTheme="minorHAnsi" w:hAnsiTheme="minorHAnsi"/>
          <w:color w:val="FF0000"/>
          <w:sz w:val="22"/>
          <w:szCs w:val="22"/>
        </w:rPr>
      </w:pPr>
    </w:p>
    <w:p w14:paraId="4511CFB6"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575A4F49" w14:textId="77777777" w:rsidR="000B3AAE" w:rsidRPr="00226E09"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3EA07903" w14:textId="3AC30055"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2D4F4B99"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5613E873"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54C962A3"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4CD9DF68" w14:textId="77777777"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5D5C6A9A" w14:textId="77777777" w:rsidR="003626E3" w:rsidRPr="00226E09" w:rsidRDefault="003626E3" w:rsidP="003626E3">
      <w:pPr>
        <w:pStyle w:val="Akapitzlist"/>
        <w:ind w:left="927"/>
        <w:rPr>
          <w:rFonts w:asciiTheme="minorHAnsi" w:hAnsiTheme="minorHAnsi"/>
        </w:rPr>
      </w:pPr>
    </w:p>
    <w:p w14:paraId="3D727D46"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6C3CAC69"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   x   40 pkt</w:t>
      </w:r>
    </w:p>
    <w:p w14:paraId="6EAF2B0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5111D719"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3475BF29"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24336302"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626A18C5"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1B451DA1" w14:textId="77777777" w:rsidR="008E59A2" w:rsidRDefault="008E59A2" w:rsidP="00BA40A5">
      <w:pPr>
        <w:spacing w:before="10" w:afterLines="10" w:after="24" w:line="276" w:lineRule="auto"/>
        <w:jc w:val="both"/>
        <w:rPr>
          <w:rFonts w:asciiTheme="minorHAnsi" w:hAnsiTheme="minorHAnsi"/>
          <w:b/>
          <w:color w:val="000000" w:themeColor="text1"/>
          <w:sz w:val="22"/>
          <w:szCs w:val="22"/>
        </w:rPr>
      </w:pPr>
    </w:p>
    <w:p w14:paraId="458E57B8" w14:textId="77777777"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00C80A76"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1545F177"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lastRenderedPageBreak/>
        <w:t>Wykonawca przed zawarciem umowy poda wszelkie informacje niezbędne do wypełnienia treści umowy na wezwanie Zamawiającego.</w:t>
      </w:r>
    </w:p>
    <w:p w14:paraId="374D163C"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235ABD06" w14:textId="77777777" w:rsidR="0044045E" w:rsidRPr="00226E09" w:rsidRDefault="0044045E" w:rsidP="00BA40A5">
      <w:pPr>
        <w:spacing w:before="10" w:afterLines="10" w:after="24"/>
        <w:jc w:val="both"/>
        <w:rPr>
          <w:rFonts w:asciiTheme="minorHAnsi" w:hAnsiTheme="minorHAnsi"/>
          <w:b/>
          <w:color w:val="000000" w:themeColor="text1"/>
        </w:rPr>
      </w:pPr>
    </w:p>
    <w:p w14:paraId="6B125A68"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3A232FB5"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72EA0A31" w14:textId="77777777" w:rsidR="0044045E" w:rsidRPr="00226E09" w:rsidRDefault="003A7EA8"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14:paraId="1795F908"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F7F6BDD" w14:textId="77777777" w:rsidR="0044045E" w:rsidRPr="00226E09" w:rsidRDefault="0044045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5" w:name="mip51083248"/>
      <w:bookmarkEnd w:id="5"/>
    </w:p>
    <w:p w14:paraId="0659F3D3"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6" w:name="highlightHit_793"/>
      <w:bookmarkEnd w:id="6"/>
      <w:r w:rsidRPr="00226E09">
        <w:rPr>
          <w:rFonts w:asciiTheme="minorHAnsi" w:hAnsiTheme="minorHAnsi"/>
          <w:color w:val="000000" w:themeColor="text1"/>
        </w:rPr>
        <w:t>, w tym na projektowane postanowienie umowy;</w:t>
      </w:r>
      <w:bookmarkStart w:id="7" w:name="mip51083249"/>
      <w:bookmarkEnd w:id="7"/>
    </w:p>
    <w:p w14:paraId="43EBA6EA"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8" w:name="mip51083250"/>
      <w:bookmarkEnd w:id="8"/>
    </w:p>
    <w:p w14:paraId="426F40DD"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411840AB"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w przypadku zamówień, których wartość jest mniejsza niż progi unijne, wnosi się w terminie:</w:t>
      </w:r>
    </w:p>
    <w:p w14:paraId="5A75A68D"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6E836588"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41DB0B57"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0B4EE90B"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9" w:name="highlightHit_802"/>
      <w:bookmarkEnd w:id="9"/>
      <w:r w:rsidRPr="00226E09">
        <w:rPr>
          <w:rFonts w:asciiTheme="minorHAnsi" w:hAnsiTheme="minorHAnsi"/>
          <w:color w:val="000000" w:themeColor="text1"/>
          <w:shd w:val="clear" w:color="auto" w:fill="FFFFFF"/>
        </w:rPr>
        <w:t>, których wartość jest mniejsza niż progi unijne.</w:t>
      </w:r>
    </w:p>
    <w:p w14:paraId="6D4EF5B4" w14:textId="77777777" w:rsidR="00F4794E" w:rsidRPr="00226E09" w:rsidRDefault="00664E64"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0934E8C4" w14:textId="77777777" w:rsidR="00AE2DEF" w:rsidRPr="002B781A"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013EA43F" w14:textId="77777777" w:rsidR="002B781A" w:rsidRDefault="002B781A" w:rsidP="002B781A">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lastRenderedPageBreak/>
        <w:t>ROZDZIAŁ XVII – DANE OSOBOWE</w:t>
      </w:r>
    </w:p>
    <w:p w14:paraId="5B2FC89F" w14:textId="77777777" w:rsidR="002B781A" w:rsidRPr="00C141D0" w:rsidRDefault="002B781A" w:rsidP="002B781A">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3305D65" w14:textId="77777777" w:rsidR="002B781A" w:rsidRPr="00C141D0" w:rsidRDefault="002B781A" w:rsidP="002B781A">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administratorem Pani/Pana danych osobowych jest Dyrektor Świętokrzys</w:t>
      </w:r>
      <w:r>
        <w:rPr>
          <w:rFonts w:ascii="Calibri" w:eastAsiaTheme="minorHAnsi" w:hAnsi="Calibri" w:cs="Courier New"/>
          <w:sz w:val="22"/>
          <w:szCs w:val="22"/>
          <w:lang w:eastAsia="en-US"/>
        </w:rPr>
        <w:t xml:space="preserve">kiego Centrum Onkologii,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 25-734 Kielce, Regon: 001263233, Inspektorem Ochrony Danych jest Pan Mariusz Wiatr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3C, 25-734 Kielce;</w:t>
      </w:r>
    </w:p>
    <w:p w14:paraId="017BC4A3" w14:textId="77777777" w:rsidR="002B781A" w:rsidRPr="00C141D0" w:rsidRDefault="002B781A" w:rsidP="002B781A">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kontakt z Inspektorem Ochrony Danych, tel. 41 3674 094, e-mail: iod@onkol.kielce.pl;</w:t>
      </w:r>
    </w:p>
    <w:p w14:paraId="043345A2" w14:textId="77777777" w:rsidR="002B781A" w:rsidRPr="00C141D0" w:rsidRDefault="002B781A" w:rsidP="002B781A">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Pani/Pana dane osobowe przetwarzane będą na podstawie art. 6 ust. 1 lit. c RODO w celu związanym z przedmiotowym postępowaniem o udzielenie zamówienia publicznego;</w:t>
      </w:r>
    </w:p>
    <w:p w14:paraId="3E0315F8" w14:textId="77777777" w:rsidR="002B781A" w:rsidRPr="00C141D0" w:rsidRDefault="002B781A" w:rsidP="002B781A">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176EA053" w14:textId="77777777" w:rsidR="002B781A" w:rsidRPr="00C141D0" w:rsidRDefault="002B781A" w:rsidP="002B781A">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0A09407C" w14:textId="77777777" w:rsidR="002B781A" w:rsidRPr="00C141D0" w:rsidRDefault="002B781A" w:rsidP="002B781A">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1FFB8E98" w14:textId="77777777" w:rsidR="002B781A" w:rsidRPr="00C141D0" w:rsidRDefault="002B781A" w:rsidP="002B781A">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w odniesieniu do Pani/Pana danych osobowych decyzje nie będą podejmowane w sposób zautomatyzowany, stosowanie do art. 22 RODO;</w:t>
      </w:r>
    </w:p>
    <w:p w14:paraId="109A23E1" w14:textId="77777777" w:rsidR="002B781A" w:rsidRPr="00C141D0" w:rsidRDefault="002B781A" w:rsidP="002B781A">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posiada Pani/Pan:</w:t>
      </w:r>
    </w:p>
    <w:p w14:paraId="045F2D3C" w14:textId="77777777" w:rsidR="002B781A" w:rsidRPr="00C141D0" w:rsidRDefault="002B781A" w:rsidP="002B781A">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na podstawie art. 15 RODO prawo dostępu do danych osobowych Pani/Pana dotyczących;</w:t>
      </w:r>
    </w:p>
    <w:p w14:paraId="5256F6A4" w14:textId="77777777" w:rsidR="002B781A" w:rsidRPr="00C141D0" w:rsidRDefault="002B781A" w:rsidP="002B781A">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na podstawie art. 16 RODO prawo do sprostowania Pani/Pana danych osobowych;</w:t>
      </w:r>
    </w:p>
    <w:p w14:paraId="6D40D2FC" w14:textId="77777777" w:rsidR="002B781A" w:rsidRPr="00C141D0" w:rsidRDefault="002B781A" w:rsidP="002B781A">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 xml:space="preserve">na podstawie art. 18 RODO prawo żądania od administratora ograniczenia przetwarzania danych osobowych z zastrzeżeniem przypadków, o których mowa w art. 18 ust. 2 RODO;  </w:t>
      </w:r>
    </w:p>
    <w:p w14:paraId="6AEAEC7B" w14:textId="77777777" w:rsidR="002B781A" w:rsidRPr="00C141D0" w:rsidRDefault="002B781A" w:rsidP="002B781A">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prawo do wniesienia skargi do Prezesa Urzędu Ochrony Danych Osobowych, gdy uzna Pani/Pan, że przetwarzanie danych osobowych Pani/Pana dotyczących narusza przepisy RODO;</w:t>
      </w:r>
    </w:p>
    <w:p w14:paraId="517F09EB" w14:textId="77777777" w:rsidR="002B781A" w:rsidRPr="00C141D0" w:rsidRDefault="002B781A" w:rsidP="002B781A">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nie przysługuje Pani/Panu:</w:t>
      </w:r>
    </w:p>
    <w:p w14:paraId="11AC511E" w14:textId="77777777" w:rsidR="002B781A" w:rsidRPr="00C141D0" w:rsidRDefault="002B781A" w:rsidP="002B781A">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w związku z art. 17 ust. 3 lit. b, d lub e RODO prawo do usunięcia danych osobowych;</w:t>
      </w:r>
    </w:p>
    <w:p w14:paraId="1AB0B016" w14:textId="77777777" w:rsidR="002B781A" w:rsidRPr="00C141D0" w:rsidRDefault="002B781A" w:rsidP="002B781A">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prawo do przenoszenia danych osobowych, o którym mowa w art. 20 RODO;</w:t>
      </w:r>
    </w:p>
    <w:p w14:paraId="075FFAB6" w14:textId="77777777" w:rsidR="002B781A" w:rsidRPr="00C141D0" w:rsidRDefault="002B781A" w:rsidP="002B781A">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na podstawie art. 21 RODO prawo sprzeciwu, wobec przetwarzania danych osobowych, gdyż podstawą prawną przetwarzania Pani/Pana danych osobowych jest art. 6 ust. 1 lit. c RODO.</w:t>
      </w:r>
    </w:p>
    <w:p w14:paraId="1BB42D41" w14:textId="77777777"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6A38D5B3" w14:textId="77777777" w:rsidR="006F32A6" w:rsidRPr="00D521A3" w:rsidRDefault="006F32A6" w:rsidP="006F32A6">
      <w:pPr>
        <w:spacing w:before="10" w:afterLines="10" w:after="24" w:line="240" w:lineRule="auto"/>
        <w:jc w:val="both"/>
        <w:rPr>
          <w:rFonts w:asciiTheme="minorHAnsi" w:hAnsiTheme="minorHAnsi"/>
          <w:b/>
          <w:color w:val="000000" w:themeColor="text1"/>
        </w:rPr>
      </w:pPr>
      <w:r w:rsidRPr="00D521A3">
        <w:rPr>
          <w:rFonts w:asciiTheme="minorHAnsi" w:hAnsiTheme="minorHAnsi"/>
          <w:b/>
          <w:color w:val="000000" w:themeColor="text1"/>
        </w:rPr>
        <w:t xml:space="preserve">ROZDZIAŁ XVIII – ZAŁĄCZNIKI DO SWZ </w:t>
      </w:r>
    </w:p>
    <w:p w14:paraId="216B31FC"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1 – </w:t>
      </w:r>
      <w:r>
        <w:rPr>
          <w:rFonts w:asciiTheme="minorHAnsi" w:hAnsiTheme="minorHAnsi" w:cstheme="minorHAnsi"/>
          <w:bCs/>
        </w:rPr>
        <w:t>Druk</w:t>
      </w:r>
      <w:r w:rsidRPr="00D521A3">
        <w:rPr>
          <w:rFonts w:asciiTheme="minorHAnsi" w:hAnsiTheme="minorHAnsi" w:cstheme="minorHAnsi"/>
          <w:bCs/>
        </w:rPr>
        <w:t xml:space="preserve"> oferty</w:t>
      </w:r>
    </w:p>
    <w:p w14:paraId="286950FD"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Załącznik nr 2 – Formularz asortymentowo-cenowy</w:t>
      </w:r>
    </w:p>
    <w:p w14:paraId="6B54B57A" w14:textId="77777777" w:rsidR="006F32A6" w:rsidRDefault="006F32A6" w:rsidP="006F32A6">
      <w:pPr>
        <w:spacing w:after="0"/>
        <w:rPr>
          <w:rFonts w:asciiTheme="minorHAnsi" w:hAnsiTheme="minorHAnsi" w:cstheme="minorHAnsi"/>
          <w:bCs/>
        </w:rPr>
      </w:pPr>
      <w:r w:rsidRPr="00D521A3">
        <w:rPr>
          <w:rFonts w:asciiTheme="minorHAnsi" w:hAnsiTheme="minorHAnsi" w:cstheme="minorHAnsi"/>
          <w:bCs/>
        </w:rPr>
        <w:t>Załącznik nr 3 – Oświadczenie wstępnie potwierdzające brak podstaw wykluczenia z postępowania</w:t>
      </w:r>
    </w:p>
    <w:p w14:paraId="70E472F1" w14:textId="5A25F01C" w:rsidR="002766FC" w:rsidRDefault="006F32A6" w:rsidP="00B307ED">
      <w:pPr>
        <w:spacing w:after="0"/>
        <w:rPr>
          <w:rFonts w:asciiTheme="minorHAnsi" w:hAnsiTheme="minorHAnsi" w:cstheme="minorHAnsi"/>
          <w:bCs/>
        </w:rPr>
      </w:pPr>
      <w:r w:rsidRPr="00D521A3">
        <w:rPr>
          <w:rFonts w:asciiTheme="minorHAnsi" w:hAnsiTheme="minorHAnsi" w:cstheme="minorHAnsi"/>
          <w:bCs/>
        </w:rPr>
        <w:t xml:space="preserve">Załącznik nr </w:t>
      </w:r>
      <w:r w:rsidR="009669C9">
        <w:rPr>
          <w:rFonts w:asciiTheme="minorHAnsi" w:hAnsiTheme="minorHAnsi" w:cstheme="minorHAnsi"/>
          <w:bCs/>
        </w:rPr>
        <w:t>4</w:t>
      </w:r>
      <w:r w:rsidR="00B307ED">
        <w:rPr>
          <w:rFonts w:asciiTheme="minorHAnsi" w:hAnsiTheme="minorHAnsi" w:cstheme="minorHAnsi"/>
          <w:bCs/>
        </w:rPr>
        <w:t xml:space="preserve"> – Wzór umowy</w:t>
      </w:r>
    </w:p>
    <w:p w14:paraId="27416945" w14:textId="77777777" w:rsidR="0004573E" w:rsidRDefault="0004573E" w:rsidP="00B307ED">
      <w:pPr>
        <w:spacing w:after="0"/>
        <w:rPr>
          <w:rFonts w:asciiTheme="minorHAnsi" w:hAnsiTheme="minorHAnsi" w:cstheme="minorHAnsi"/>
          <w:bCs/>
        </w:rPr>
      </w:pPr>
    </w:p>
    <w:p w14:paraId="399BA397" w14:textId="77777777" w:rsidR="00AC0611" w:rsidRDefault="00B05F89" w:rsidP="000B2B98">
      <w:pPr>
        <w:spacing w:before="240" w:line="276" w:lineRule="auto"/>
        <w:jc w:val="center"/>
        <w:rPr>
          <w:rFonts w:asciiTheme="minorHAnsi" w:hAnsiTheme="minorHAnsi"/>
          <w:b/>
          <w:sz w:val="22"/>
          <w:szCs w:val="22"/>
        </w:rPr>
      </w:pPr>
      <w:r>
        <w:rPr>
          <w:rFonts w:asciiTheme="minorHAnsi" w:hAnsiTheme="minorHAnsi"/>
          <w:b/>
          <w:sz w:val="22"/>
          <w:szCs w:val="22"/>
        </w:rPr>
        <w:t xml:space="preserve">                                                                                             </w:t>
      </w:r>
    </w:p>
    <w:p w14:paraId="7AF0087D" w14:textId="77777777" w:rsidR="00AC0611" w:rsidRDefault="00AC0611" w:rsidP="000B2B98">
      <w:pPr>
        <w:spacing w:before="240" w:line="276" w:lineRule="auto"/>
        <w:jc w:val="center"/>
        <w:rPr>
          <w:rFonts w:asciiTheme="minorHAnsi" w:hAnsiTheme="minorHAnsi"/>
          <w:b/>
          <w:sz w:val="22"/>
          <w:szCs w:val="22"/>
        </w:rPr>
      </w:pPr>
    </w:p>
    <w:p w14:paraId="5DA3A89C" w14:textId="77777777" w:rsidR="00AC0611" w:rsidRDefault="00AC0611" w:rsidP="000B2B98">
      <w:pPr>
        <w:spacing w:before="240" w:line="276" w:lineRule="auto"/>
        <w:jc w:val="center"/>
        <w:rPr>
          <w:rFonts w:asciiTheme="minorHAnsi" w:hAnsiTheme="minorHAnsi"/>
          <w:b/>
          <w:sz w:val="22"/>
          <w:szCs w:val="22"/>
        </w:rPr>
      </w:pPr>
    </w:p>
    <w:p w14:paraId="32E30FAB" w14:textId="725AB21E" w:rsidR="000B2B98" w:rsidRPr="002A701E" w:rsidRDefault="00AC0611" w:rsidP="000B2B98">
      <w:pPr>
        <w:spacing w:before="240" w:line="276" w:lineRule="auto"/>
        <w:jc w:val="center"/>
        <w:rPr>
          <w:rFonts w:asciiTheme="minorHAnsi" w:hAnsiTheme="minorHAnsi"/>
          <w:b/>
          <w:sz w:val="22"/>
          <w:szCs w:val="22"/>
        </w:rPr>
      </w:pPr>
      <w:r>
        <w:rPr>
          <w:rFonts w:asciiTheme="minorHAnsi" w:hAnsiTheme="minorHAnsi"/>
          <w:b/>
          <w:sz w:val="22"/>
          <w:szCs w:val="22"/>
        </w:rPr>
        <w:lastRenderedPageBreak/>
        <w:t xml:space="preserve">                                                                         </w:t>
      </w:r>
      <w:r w:rsidR="00B05F89">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4BDCDE6C" w14:textId="77777777" w:rsidR="000B2B98" w:rsidRPr="00FB29F0" w:rsidRDefault="00B05F89" w:rsidP="000B2B98">
      <w:pPr>
        <w:spacing w:before="240" w:line="360" w:lineRule="auto"/>
        <w:jc w:val="center"/>
        <w:rPr>
          <w:rFonts w:asciiTheme="minorHAnsi" w:hAnsiTheme="minorHAnsi"/>
          <w:b/>
          <w:sz w:val="24"/>
          <w:szCs w:val="24"/>
        </w:rPr>
      </w:pPr>
      <w:r w:rsidRPr="00FB29F0">
        <w:rPr>
          <w:rFonts w:asciiTheme="minorHAnsi" w:hAnsiTheme="minorHAnsi"/>
          <w:b/>
          <w:sz w:val="24"/>
          <w:szCs w:val="24"/>
        </w:rPr>
        <w:t>DRUK OFERTY</w:t>
      </w:r>
    </w:p>
    <w:p w14:paraId="5433C7A6" w14:textId="49434FEE" w:rsidR="007B2940" w:rsidRPr="00AC0611" w:rsidRDefault="000B2B98" w:rsidP="007B2940">
      <w:pPr>
        <w:pStyle w:val="Nagwek"/>
        <w:spacing w:after="0" w:line="240" w:lineRule="auto"/>
        <w:rPr>
          <w:rFonts w:asciiTheme="minorHAnsi" w:hAnsiTheme="minorHAnsi"/>
          <w:sz w:val="22"/>
          <w:szCs w:val="22"/>
        </w:rPr>
      </w:pPr>
      <w:r w:rsidRPr="002A701E">
        <w:rPr>
          <w:rFonts w:asciiTheme="minorHAnsi" w:hAnsiTheme="minorHAnsi"/>
          <w:b/>
          <w:sz w:val="22"/>
          <w:szCs w:val="22"/>
        </w:rPr>
        <w:t xml:space="preserve">Dot. postępowania na </w:t>
      </w:r>
      <w:bookmarkStart w:id="10" w:name="_Hlk44498677"/>
      <w:r w:rsidRPr="002A701E">
        <w:rPr>
          <w:rFonts w:asciiTheme="minorHAnsi" w:hAnsiTheme="minorHAnsi"/>
          <w:b/>
          <w:sz w:val="22"/>
          <w:szCs w:val="22"/>
        </w:rPr>
        <w:t>„</w:t>
      </w:r>
      <w:r w:rsidR="007B2940" w:rsidRPr="00687F8F">
        <w:rPr>
          <w:rFonts w:asciiTheme="minorHAnsi" w:hAnsiTheme="minorHAnsi"/>
          <w:bCs/>
          <w:sz w:val="22"/>
          <w:szCs w:val="22"/>
        </w:rPr>
        <w:t>Zakup wraz z dostawą</w:t>
      </w:r>
      <w:r w:rsidR="00AC0611">
        <w:rPr>
          <w:rFonts w:asciiTheme="minorHAnsi" w:hAnsiTheme="minorHAnsi"/>
          <w:bCs/>
          <w:sz w:val="22"/>
          <w:szCs w:val="22"/>
        </w:rPr>
        <w:t xml:space="preserve"> artykułów biurowych </w:t>
      </w:r>
      <w:r w:rsidR="007B2940" w:rsidRPr="00687F8F">
        <w:rPr>
          <w:rFonts w:ascii="Calibri" w:hAnsi="Calibri" w:cs="Calibri"/>
          <w:sz w:val="22"/>
          <w:szCs w:val="22"/>
        </w:rPr>
        <w:t xml:space="preserve"> dla </w:t>
      </w:r>
      <w:r w:rsidR="007B2940" w:rsidRPr="00687F8F">
        <w:rPr>
          <w:rFonts w:asciiTheme="minorHAnsi" w:hAnsiTheme="minorHAnsi"/>
          <w:sz w:val="22"/>
          <w:szCs w:val="22"/>
        </w:rPr>
        <w:t xml:space="preserve">  Świętokrzyskim Centrum Onkologii </w:t>
      </w:r>
      <w:r w:rsidR="001164F7">
        <w:rPr>
          <w:rFonts w:asciiTheme="minorHAnsi" w:hAnsiTheme="minorHAnsi"/>
          <w:sz w:val="22"/>
          <w:szCs w:val="22"/>
        </w:rPr>
        <w:t xml:space="preserve"> </w:t>
      </w:r>
      <w:r w:rsidR="007B2940" w:rsidRPr="00687F8F">
        <w:rPr>
          <w:rFonts w:asciiTheme="minorHAnsi" w:hAnsiTheme="minorHAnsi"/>
          <w:sz w:val="22"/>
          <w:szCs w:val="22"/>
        </w:rPr>
        <w:t>w Kielcach</w:t>
      </w:r>
      <w:r w:rsidR="007B2940" w:rsidRPr="008D7735">
        <w:rPr>
          <w:rFonts w:asciiTheme="minorHAnsi" w:hAnsiTheme="minorHAnsi"/>
          <w:bCs/>
        </w:rPr>
        <w:t xml:space="preserve"> </w:t>
      </w:r>
      <w:r w:rsidR="007B2940">
        <w:rPr>
          <w:rFonts w:asciiTheme="minorHAnsi" w:hAnsiTheme="minorHAnsi"/>
          <w:bCs/>
        </w:rPr>
        <w:t>„.</w:t>
      </w:r>
    </w:p>
    <w:p w14:paraId="0969F93D" w14:textId="0AD39E6C" w:rsidR="000B2B98" w:rsidRPr="00A34E36" w:rsidRDefault="000B2B98" w:rsidP="000B2B98">
      <w:pPr>
        <w:pStyle w:val="Nagwek"/>
        <w:spacing w:before="240"/>
        <w:jc w:val="both"/>
        <w:rPr>
          <w:rFonts w:asciiTheme="minorHAnsi" w:hAnsiTheme="minorHAnsi"/>
          <w:color w:val="FF0000"/>
          <w:sz w:val="22"/>
          <w:szCs w:val="22"/>
        </w:rPr>
      </w:pPr>
      <w:r w:rsidRPr="002A701E">
        <w:rPr>
          <w:rFonts w:asciiTheme="minorHAnsi" w:hAnsiTheme="minorHAnsi"/>
          <w:b/>
          <w:sz w:val="22"/>
          <w:szCs w:val="22"/>
        </w:rPr>
        <w:t xml:space="preserve">nr </w:t>
      </w:r>
      <w:r w:rsidRPr="0004573E">
        <w:rPr>
          <w:rFonts w:asciiTheme="minorHAnsi" w:hAnsiTheme="minorHAnsi"/>
          <w:b/>
          <w:sz w:val="22"/>
          <w:szCs w:val="22"/>
        </w:rPr>
        <w:t xml:space="preserve">sprawy: </w:t>
      </w:r>
      <w:r w:rsidR="00EA7166" w:rsidRPr="0004573E">
        <w:rPr>
          <w:rFonts w:asciiTheme="minorHAnsi" w:hAnsiTheme="minorHAnsi"/>
          <w:b/>
          <w:sz w:val="22"/>
          <w:szCs w:val="22"/>
        </w:rPr>
        <w:t>AZP.2411.</w:t>
      </w:r>
      <w:r w:rsidR="00AC0611">
        <w:rPr>
          <w:rFonts w:asciiTheme="minorHAnsi" w:hAnsiTheme="minorHAnsi"/>
          <w:b/>
          <w:sz w:val="22"/>
          <w:szCs w:val="22"/>
        </w:rPr>
        <w:t>144</w:t>
      </w:r>
      <w:r w:rsidR="00AB5E00" w:rsidRPr="0004573E">
        <w:rPr>
          <w:rFonts w:asciiTheme="minorHAnsi" w:hAnsiTheme="minorHAnsi"/>
          <w:b/>
          <w:sz w:val="22"/>
          <w:szCs w:val="22"/>
        </w:rPr>
        <w:t>.</w:t>
      </w:r>
      <w:r w:rsidR="002766FC" w:rsidRPr="0004573E">
        <w:rPr>
          <w:rFonts w:asciiTheme="minorHAnsi" w:hAnsiTheme="minorHAnsi"/>
          <w:b/>
          <w:sz w:val="22"/>
          <w:szCs w:val="22"/>
        </w:rPr>
        <w:t>202</w:t>
      </w:r>
      <w:r w:rsidR="001164F7">
        <w:rPr>
          <w:rFonts w:asciiTheme="minorHAnsi" w:hAnsiTheme="minorHAnsi"/>
          <w:b/>
          <w:sz w:val="22"/>
          <w:szCs w:val="22"/>
        </w:rPr>
        <w:t>3</w:t>
      </w:r>
      <w:r w:rsidR="00B307ED" w:rsidRPr="0004573E">
        <w:rPr>
          <w:rFonts w:asciiTheme="minorHAnsi" w:hAnsiTheme="minorHAnsi"/>
          <w:b/>
          <w:sz w:val="22"/>
          <w:szCs w:val="22"/>
        </w:rPr>
        <w:t>.</w:t>
      </w:r>
      <w:r w:rsidR="00C37D08">
        <w:rPr>
          <w:rFonts w:asciiTheme="minorHAnsi" w:hAnsiTheme="minorHAnsi"/>
          <w:b/>
          <w:sz w:val="22"/>
          <w:szCs w:val="22"/>
        </w:rPr>
        <w:t>IA</w:t>
      </w:r>
    </w:p>
    <w:bookmarkEnd w:id="10"/>
    <w:p w14:paraId="418B4525" w14:textId="77777777" w:rsidR="000B2B98" w:rsidRPr="002A701E" w:rsidRDefault="000B2B98" w:rsidP="00D75CB9">
      <w:pPr>
        <w:pStyle w:val="Akapitzlist"/>
        <w:numPr>
          <w:ilvl w:val="0"/>
          <w:numId w:val="18"/>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16E867D2"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6CE3B2C9" w14:textId="77777777" w:rsidR="006F32A6"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ul. .....…………..............................................</w:t>
      </w:r>
      <w:r w:rsidR="006F32A6" w:rsidRPr="006F32A6">
        <w:rPr>
          <w:rFonts w:asciiTheme="minorHAnsi" w:hAnsiTheme="minorHAnsi"/>
          <w:sz w:val="22"/>
          <w:szCs w:val="22"/>
        </w:rPr>
        <w:t xml:space="preserve"> </w:t>
      </w:r>
      <w:r w:rsidR="006F32A6">
        <w:rPr>
          <w:rFonts w:asciiTheme="minorHAnsi" w:hAnsiTheme="minorHAnsi"/>
          <w:sz w:val="22"/>
          <w:szCs w:val="22"/>
        </w:rPr>
        <w:t xml:space="preserve">kod pocztowy, </w:t>
      </w:r>
      <w:r w:rsidR="006F32A6" w:rsidRPr="002A701E">
        <w:rPr>
          <w:rFonts w:asciiTheme="minorHAnsi" w:hAnsiTheme="minorHAnsi"/>
          <w:sz w:val="22"/>
          <w:szCs w:val="22"/>
        </w:rPr>
        <w:t>miasto …………………………………</w:t>
      </w:r>
      <w:r w:rsidR="006F32A6">
        <w:rPr>
          <w:rFonts w:asciiTheme="minorHAnsi" w:hAnsiTheme="minorHAnsi"/>
          <w:sz w:val="22"/>
          <w:szCs w:val="22"/>
        </w:rPr>
        <w:t>…………………………………………</w:t>
      </w:r>
    </w:p>
    <w:p w14:paraId="764EBE81" w14:textId="77777777" w:rsidR="000B2B98" w:rsidRPr="002A701E" w:rsidRDefault="006F32A6" w:rsidP="000B2B98">
      <w:pPr>
        <w:spacing w:before="240" w:line="360" w:lineRule="auto"/>
        <w:rPr>
          <w:rFonts w:asciiTheme="minorHAnsi" w:hAnsiTheme="minorHAnsi"/>
          <w:sz w:val="22"/>
          <w:szCs w:val="22"/>
        </w:rPr>
      </w:pPr>
      <w:r>
        <w:rPr>
          <w:rFonts w:asciiTheme="minorHAnsi" w:hAnsiTheme="minorHAnsi"/>
          <w:sz w:val="22"/>
          <w:szCs w:val="22"/>
        </w:rPr>
        <w:t>województwo……………………………………………………..……</w:t>
      </w:r>
      <w:r w:rsidR="000B2B98" w:rsidRPr="002A701E">
        <w:rPr>
          <w:rFonts w:asciiTheme="minorHAnsi" w:hAnsiTheme="minorHAnsi"/>
          <w:sz w:val="22"/>
          <w:szCs w:val="22"/>
        </w:rPr>
        <w:t>kraj………………………………..………………………...</w:t>
      </w:r>
      <w:r>
        <w:rPr>
          <w:rFonts w:asciiTheme="minorHAnsi" w:hAnsiTheme="minorHAnsi"/>
          <w:sz w:val="22"/>
          <w:szCs w:val="22"/>
        </w:rPr>
        <w:t>............................</w:t>
      </w:r>
      <w:r w:rsidR="000B2B98" w:rsidRPr="002A701E">
        <w:rPr>
          <w:rFonts w:asciiTheme="minorHAnsi" w:hAnsiTheme="minorHAnsi"/>
          <w:sz w:val="22"/>
          <w:szCs w:val="22"/>
        </w:rPr>
        <w:t xml:space="preserve"> </w:t>
      </w:r>
    </w:p>
    <w:p w14:paraId="45EF53DF" w14:textId="77777777" w:rsidR="000B2B98" w:rsidRPr="006F32A6" w:rsidRDefault="006F32A6" w:rsidP="000B2B98">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w:t>
      </w:r>
      <w:r w:rsidR="000B2B98" w:rsidRPr="006F32A6">
        <w:rPr>
          <w:rFonts w:asciiTheme="minorHAnsi" w:hAnsiTheme="minorHAnsi"/>
          <w:sz w:val="22"/>
          <w:szCs w:val="22"/>
        </w:rPr>
        <w:t>el</w:t>
      </w:r>
      <w:proofErr w:type="spellEnd"/>
      <w:r w:rsidR="000B2B98" w:rsidRPr="006F32A6">
        <w:rPr>
          <w:rFonts w:asciiTheme="minorHAnsi" w:hAnsiTheme="minorHAnsi"/>
          <w:sz w:val="22"/>
          <w:szCs w:val="22"/>
        </w:rPr>
        <w:t>…………………………………………..</w:t>
      </w:r>
      <w:r w:rsidR="007D2F96" w:rsidRPr="006F32A6">
        <w:rPr>
          <w:rFonts w:asciiTheme="minorHAnsi" w:hAnsiTheme="minorHAnsi"/>
          <w:sz w:val="22"/>
          <w:szCs w:val="22"/>
        </w:rPr>
        <w:t>e-mail………………………………………………………………………………………..</w:t>
      </w:r>
    </w:p>
    <w:p w14:paraId="09717957" w14:textId="77777777" w:rsidR="000B2B98" w:rsidRPr="006F32A6" w:rsidRDefault="000B2B98" w:rsidP="000B2B98">
      <w:pPr>
        <w:keepNext/>
        <w:spacing w:before="240" w:after="0" w:line="360" w:lineRule="auto"/>
        <w:ind w:right="-921"/>
        <w:outlineLvl w:val="5"/>
        <w:rPr>
          <w:rFonts w:asciiTheme="minorHAnsi" w:hAnsiTheme="minorHAnsi"/>
          <w:sz w:val="22"/>
          <w:szCs w:val="22"/>
        </w:rPr>
      </w:pPr>
      <w:r w:rsidRPr="006F32A6">
        <w:rPr>
          <w:rFonts w:asciiTheme="minorHAnsi" w:hAnsiTheme="minorHAnsi"/>
          <w:sz w:val="22"/>
          <w:szCs w:val="22"/>
        </w:rPr>
        <w:t>REGON …………………………………… NIP       …………………………………….</w:t>
      </w:r>
    </w:p>
    <w:p w14:paraId="6148C496" w14:textId="77777777" w:rsidR="000B2B98" w:rsidRPr="002A701E" w:rsidRDefault="000B2B98" w:rsidP="000B2B98">
      <w:pPr>
        <w:keepNext/>
        <w:spacing w:before="240" w:after="0" w:line="360" w:lineRule="auto"/>
        <w:ind w:right="-921"/>
        <w:outlineLvl w:val="5"/>
        <w:rPr>
          <w:rFonts w:asciiTheme="minorHAnsi" w:hAnsiTheme="minorHAnsi"/>
          <w:sz w:val="22"/>
          <w:szCs w:val="22"/>
        </w:rPr>
      </w:pPr>
      <w:r w:rsidRPr="002A701E">
        <w:rPr>
          <w:rFonts w:asciiTheme="minorHAnsi" w:hAnsiTheme="minorHAnsi"/>
          <w:sz w:val="22"/>
          <w:szCs w:val="22"/>
        </w:rPr>
        <w:t>W przypadku wyboru naszej oferty jako najkorzystniejszej umowę w imieniu firmy podpiszą:</w:t>
      </w:r>
    </w:p>
    <w:p w14:paraId="3FAAA15C" w14:textId="77777777" w:rsidR="000B2B98" w:rsidRPr="002A701E" w:rsidRDefault="000B2B98" w:rsidP="000B2B98">
      <w:pPr>
        <w:keepNext/>
        <w:spacing w:before="240" w:after="0" w:line="360" w:lineRule="auto"/>
        <w:ind w:right="-921"/>
        <w:outlineLvl w:val="5"/>
        <w:rPr>
          <w:rFonts w:asciiTheme="minorHAnsi" w:hAnsiTheme="minorHAnsi"/>
          <w:sz w:val="22"/>
          <w:szCs w:val="22"/>
        </w:rPr>
      </w:pPr>
      <w:r w:rsidRPr="002A701E">
        <w:rPr>
          <w:rFonts w:asciiTheme="minorHAnsi" w:hAnsiTheme="minorHAnsi"/>
          <w:sz w:val="22"/>
          <w:szCs w:val="22"/>
        </w:rPr>
        <w:t>………………………………………………………………………………………………………..</w:t>
      </w:r>
    </w:p>
    <w:p w14:paraId="0FFD0B5C" w14:textId="77777777" w:rsidR="000B2B98" w:rsidRPr="002A701E" w:rsidRDefault="000B2B98" w:rsidP="000B2B98">
      <w:pPr>
        <w:keepNext/>
        <w:spacing w:before="240" w:after="0" w:line="360" w:lineRule="auto"/>
        <w:ind w:right="-921"/>
        <w:outlineLvl w:val="5"/>
        <w:rPr>
          <w:rFonts w:asciiTheme="minorHAnsi" w:hAnsiTheme="minorHAnsi"/>
          <w:b/>
          <w:sz w:val="22"/>
          <w:szCs w:val="22"/>
        </w:rPr>
      </w:pPr>
      <w:r w:rsidRPr="002A701E">
        <w:rPr>
          <w:rFonts w:asciiTheme="minorHAnsi" w:hAnsiTheme="minorHAnsi"/>
          <w:b/>
          <w:sz w:val="22"/>
          <w:szCs w:val="22"/>
        </w:rPr>
        <w:t xml:space="preserve">(imię, nazwisko, stanowisko)                                               </w:t>
      </w:r>
    </w:p>
    <w:p w14:paraId="79A98017" w14:textId="77777777" w:rsidR="000B2B98" w:rsidRPr="002A701E" w:rsidRDefault="000B2B98" w:rsidP="000B2B98">
      <w:pPr>
        <w:spacing w:before="240" w:line="360" w:lineRule="auto"/>
        <w:jc w:val="both"/>
        <w:rPr>
          <w:rFonts w:asciiTheme="minorHAnsi" w:hAnsiTheme="minorHAnsi"/>
          <w:b/>
          <w:sz w:val="22"/>
          <w:szCs w:val="22"/>
        </w:rPr>
      </w:pPr>
      <w:r w:rsidRPr="002A701E">
        <w:rPr>
          <w:rFonts w:asciiTheme="minorHAnsi" w:hAnsiTheme="minorHAnsi"/>
          <w:b/>
          <w:sz w:val="22"/>
          <w:szCs w:val="22"/>
        </w:rPr>
        <w:t>W przypadku wspólnego ubiegania się o udzielenie zamówienia należy podać dane pozostałych Wyk</w:t>
      </w:r>
      <w:r w:rsidR="0062038A">
        <w:rPr>
          <w:rFonts w:asciiTheme="minorHAnsi" w:hAnsiTheme="minorHAnsi"/>
          <w:b/>
          <w:sz w:val="22"/>
          <w:szCs w:val="22"/>
        </w:rPr>
        <w:t>onawców z zaznaczeniem ich roli oraz zakresu wykonywanych zadań</w:t>
      </w:r>
      <w:r w:rsidRPr="002A701E">
        <w:rPr>
          <w:rFonts w:asciiTheme="minorHAnsi" w:hAnsiTheme="minorHAnsi"/>
          <w:b/>
          <w:sz w:val="22"/>
          <w:szCs w:val="22"/>
        </w:rPr>
        <w:t xml:space="preserve">* </w:t>
      </w:r>
    </w:p>
    <w:p w14:paraId="76A3F0FB" w14:textId="77777777" w:rsidR="000B2B98" w:rsidRPr="002A701E" w:rsidRDefault="000B2B98" w:rsidP="00D75CB9">
      <w:pPr>
        <w:pStyle w:val="Akapitzlist"/>
        <w:numPr>
          <w:ilvl w:val="0"/>
          <w:numId w:val="18"/>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0A60CC7E"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3E91A244"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740ACFC9"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lastRenderedPageBreak/>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5DD23DFD" w14:textId="77777777"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65A1095F" w14:textId="77777777" w:rsidR="006F32A6" w:rsidRPr="006F32A6" w:rsidRDefault="006F32A6" w:rsidP="006F32A6">
      <w:pPr>
        <w:keepNext/>
        <w:spacing w:before="240" w:after="0" w:line="360" w:lineRule="auto"/>
        <w:ind w:right="-921"/>
        <w:outlineLvl w:val="5"/>
        <w:rPr>
          <w:rFonts w:asciiTheme="minorHAnsi" w:hAnsiTheme="minorHAnsi"/>
          <w:sz w:val="22"/>
          <w:szCs w:val="22"/>
        </w:rPr>
      </w:pPr>
      <w:r w:rsidRPr="006F32A6">
        <w:rPr>
          <w:rFonts w:asciiTheme="minorHAnsi" w:hAnsiTheme="minorHAnsi"/>
          <w:sz w:val="22"/>
          <w:szCs w:val="22"/>
        </w:rPr>
        <w:t>REGON …………………………………… NIP       …………………………………….</w:t>
      </w:r>
    </w:p>
    <w:p w14:paraId="6DF16204" w14:textId="77777777" w:rsidR="0062038A" w:rsidRDefault="0062038A" w:rsidP="000B2B98">
      <w:pPr>
        <w:spacing w:before="240" w:line="360" w:lineRule="auto"/>
        <w:rPr>
          <w:rFonts w:asciiTheme="minorHAnsi" w:hAnsiTheme="minorHAnsi"/>
          <w:sz w:val="22"/>
          <w:szCs w:val="22"/>
        </w:rPr>
      </w:pPr>
      <w:r>
        <w:rPr>
          <w:rFonts w:asciiTheme="minorHAnsi" w:hAnsiTheme="minorHAnsi"/>
          <w:sz w:val="22"/>
          <w:szCs w:val="22"/>
        </w:rPr>
        <w:t>rola/zakres wykonywanych zadań……………………………………………………………………………………………………………………..</w:t>
      </w:r>
    </w:p>
    <w:p w14:paraId="196788E2" w14:textId="77777777" w:rsidR="000B2B98" w:rsidRPr="002A701E" w:rsidRDefault="000B2B98" w:rsidP="00D75CB9">
      <w:pPr>
        <w:pStyle w:val="Akapitzlist"/>
        <w:numPr>
          <w:ilvl w:val="0"/>
          <w:numId w:val="18"/>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33FB1647"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429262E8"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04E93234"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0137B928" w14:textId="77777777"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51C6D2DA" w14:textId="77777777" w:rsidR="006F32A6" w:rsidRPr="006F32A6" w:rsidRDefault="006F32A6" w:rsidP="006F32A6">
      <w:pPr>
        <w:keepNext/>
        <w:spacing w:before="240" w:after="0" w:line="360" w:lineRule="auto"/>
        <w:ind w:right="-921"/>
        <w:outlineLvl w:val="5"/>
        <w:rPr>
          <w:rFonts w:asciiTheme="minorHAnsi" w:hAnsiTheme="minorHAnsi"/>
          <w:sz w:val="22"/>
          <w:szCs w:val="22"/>
        </w:rPr>
      </w:pPr>
      <w:r w:rsidRPr="006F32A6">
        <w:rPr>
          <w:rFonts w:asciiTheme="minorHAnsi" w:hAnsiTheme="minorHAnsi"/>
          <w:sz w:val="22"/>
          <w:szCs w:val="22"/>
        </w:rPr>
        <w:t>REGON …………………………………… NIP       …………………………………….</w:t>
      </w:r>
    </w:p>
    <w:p w14:paraId="5393CC30" w14:textId="77777777" w:rsidR="0062038A" w:rsidRPr="002A701E" w:rsidRDefault="0062038A" w:rsidP="0062038A">
      <w:pPr>
        <w:spacing w:before="240" w:line="360" w:lineRule="auto"/>
        <w:rPr>
          <w:rFonts w:asciiTheme="minorHAnsi" w:hAnsiTheme="minorHAnsi"/>
          <w:sz w:val="22"/>
          <w:szCs w:val="22"/>
        </w:rPr>
      </w:pPr>
      <w:r>
        <w:rPr>
          <w:rFonts w:asciiTheme="minorHAnsi" w:hAnsiTheme="minorHAnsi"/>
          <w:sz w:val="22"/>
          <w:szCs w:val="22"/>
        </w:rPr>
        <w:t>rola/zakres wykonywanych zadań……………………………………………………………………………………………………………………..</w:t>
      </w:r>
    </w:p>
    <w:p w14:paraId="680D2E51" w14:textId="77777777" w:rsidR="000B2B98" w:rsidRPr="002A701E" w:rsidRDefault="000B2B98" w:rsidP="000B2B98">
      <w:pPr>
        <w:spacing w:before="240" w:line="360" w:lineRule="auto"/>
        <w:jc w:val="both"/>
        <w:rPr>
          <w:rFonts w:asciiTheme="minorHAnsi" w:hAnsiTheme="minorHAnsi"/>
          <w:i/>
          <w:iCs/>
          <w:sz w:val="22"/>
          <w:szCs w:val="22"/>
        </w:rPr>
      </w:pPr>
      <w:r w:rsidRPr="002A701E">
        <w:rPr>
          <w:rFonts w:asciiTheme="minorHAnsi" w:hAnsiTheme="minorHAnsi"/>
          <w:sz w:val="22"/>
          <w:szCs w:val="22"/>
        </w:rPr>
        <w:t xml:space="preserve">* </w:t>
      </w:r>
      <w:r w:rsidRPr="002A701E">
        <w:rPr>
          <w:rFonts w:asciiTheme="minorHAnsi" w:hAnsiTheme="minorHAnsi"/>
          <w:i/>
          <w:iCs/>
          <w:sz w:val="22"/>
          <w:szCs w:val="22"/>
        </w:rPr>
        <w:t>w przypadku potrzeby powielić liczbę wierszy dotyczących Wykonawców wspólnie ubiegających się o udzielenie zamówienia</w:t>
      </w:r>
    </w:p>
    <w:p w14:paraId="5CB6D44F" w14:textId="77777777" w:rsidR="000B2B98" w:rsidRPr="002A701E"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6CFBB057" w14:textId="77777777" w:rsidR="000B2B98" w:rsidRPr="002A701E" w:rsidRDefault="000B2B98" w:rsidP="000B2B98">
      <w:pPr>
        <w:spacing w:after="0" w:line="240" w:lineRule="auto"/>
        <w:jc w:val="both"/>
        <w:rPr>
          <w:rFonts w:asciiTheme="minorHAnsi" w:hAnsiTheme="minorHAnsi"/>
          <w:sz w:val="22"/>
          <w:szCs w:val="22"/>
        </w:rPr>
      </w:pPr>
    </w:p>
    <w:p w14:paraId="0EA8EB0D" w14:textId="3112A0A8" w:rsidR="000B2B98" w:rsidRPr="00654963" w:rsidRDefault="00F26B5D" w:rsidP="000B2B98">
      <w:pPr>
        <w:pStyle w:val="Nagwek"/>
        <w:jc w:val="both"/>
        <w:rPr>
          <w:rFonts w:asciiTheme="minorHAnsi" w:hAnsiTheme="minorHAnsi"/>
          <w:sz w:val="22"/>
          <w:szCs w:val="22"/>
          <w:u w:val="single"/>
        </w:rPr>
      </w:pPr>
      <w:r>
        <w:rPr>
          <w:rFonts w:asciiTheme="minorHAnsi" w:hAnsiTheme="minorHAnsi"/>
          <w:b/>
          <w:sz w:val="22"/>
          <w:szCs w:val="22"/>
          <w:u w:val="single"/>
        </w:rPr>
        <w:t xml:space="preserve">Pakiet </w:t>
      </w:r>
      <w:r w:rsidRPr="00654963">
        <w:rPr>
          <w:rFonts w:asciiTheme="minorHAnsi" w:hAnsiTheme="minorHAnsi"/>
          <w:b/>
          <w:sz w:val="22"/>
          <w:szCs w:val="22"/>
          <w:u w:val="single"/>
        </w:rPr>
        <w:t>nr 1</w:t>
      </w:r>
      <w:r w:rsidR="00695483" w:rsidRPr="00654963">
        <w:rPr>
          <w:rFonts w:asciiTheme="minorHAnsi" w:hAnsiTheme="minorHAnsi"/>
          <w:b/>
          <w:sz w:val="22"/>
          <w:szCs w:val="22"/>
          <w:u w:val="single"/>
        </w:rPr>
        <w:t xml:space="preserve"> </w:t>
      </w:r>
      <w:r w:rsidRPr="00654963">
        <w:rPr>
          <w:rFonts w:asciiTheme="minorHAnsi" w:hAnsiTheme="minorHAnsi"/>
          <w:b/>
          <w:sz w:val="22"/>
          <w:szCs w:val="22"/>
          <w:u w:val="single"/>
        </w:rPr>
        <w:t xml:space="preserve"> </w:t>
      </w:r>
    </w:p>
    <w:p w14:paraId="014E0581" w14:textId="77777777" w:rsidR="000B2B98" w:rsidRPr="00654963" w:rsidRDefault="000B2B98" w:rsidP="000B2B98">
      <w:pPr>
        <w:spacing w:line="240" w:lineRule="auto"/>
        <w:rPr>
          <w:rFonts w:asciiTheme="minorHAnsi" w:hAnsiTheme="minorHAnsi"/>
          <w:sz w:val="22"/>
          <w:szCs w:val="22"/>
        </w:rPr>
      </w:pPr>
      <w:r w:rsidRPr="00654963">
        <w:rPr>
          <w:rFonts w:asciiTheme="minorHAnsi" w:hAnsiTheme="minorHAnsi"/>
          <w:sz w:val="22"/>
          <w:szCs w:val="22"/>
        </w:rPr>
        <w:t>Netto................................ zł. słownie...................................................</w:t>
      </w:r>
    </w:p>
    <w:p w14:paraId="2935C6AF" w14:textId="77777777" w:rsidR="000B2B98" w:rsidRPr="00654963" w:rsidRDefault="000B2B98" w:rsidP="000B2B98">
      <w:pPr>
        <w:spacing w:line="240" w:lineRule="auto"/>
        <w:rPr>
          <w:rFonts w:asciiTheme="minorHAnsi" w:hAnsiTheme="minorHAnsi"/>
          <w:sz w:val="22"/>
          <w:szCs w:val="22"/>
        </w:rPr>
      </w:pPr>
      <w:r w:rsidRPr="00654963">
        <w:rPr>
          <w:rFonts w:asciiTheme="minorHAnsi" w:hAnsiTheme="minorHAnsi"/>
          <w:sz w:val="22"/>
          <w:szCs w:val="22"/>
        </w:rPr>
        <w:t>+ VAT.................................................</w:t>
      </w:r>
    </w:p>
    <w:p w14:paraId="0F13F07C" w14:textId="77777777" w:rsidR="000B2B98" w:rsidRPr="00654963" w:rsidRDefault="000B2B98" w:rsidP="000B2B98">
      <w:pPr>
        <w:spacing w:line="240" w:lineRule="auto"/>
        <w:rPr>
          <w:rFonts w:asciiTheme="minorHAnsi" w:hAnsiTheme="minorHAnsi"/>
          <w:sz w:val="22"/>
          <w:szCs w:val="22"/>
        </w:rPr>
      </w:pPr>
      <w:r w:rsidRPr="00654963">
        <w:rPr>
          <w:rFonts w:asciiTheme="minorHAnsi" w:hAnsiTheme="minorHAnsi"/>
          <w:sz w:val="22"/>
          <w:szCs w:val="22"/>
        </w:rPr>
        <w:t>Brutto ............................... zł. , słownie ................................................</w:t>
      </w:r>
    </w:p>
    <w:p w14:paraId="0AFD79EA" w14:textId="77777777" w:rsidR="000B2B98" w:rsidRPr="00654963" w:rsidRDefault="000B2B98" w:rsidP="000B2B98">
      <w:pPr>
        <w:rPr>
          <w:rFonts w:asciiTheme="minorHAnsi" w:hAnsiTheme="minorHAnsi"/>
          <w:b/>
          <w:sz w:val="22"/>
          <w:szCs w:val="22"/>
        </w:rPr>
      </w:pPr>
      <w:r w:rsidRPr="00654963">
        <w:rPr>
          <w:rFonts w:asciiTheme="minorHAnsi" w:hAnsiTheme="minorHAnsi"/>
          <w:b/>
          <w:sz w:val="22"/>
          <w:szCs w:val="22"/>
        </w:rPr>
        <w:t>Termin płatności - przelew do /min. 30 – max 60 dni/ ................. dni od daty wystawienia faktury</w:t>
      </w:r>
    </w:p>
    <w:p w14:paraId="5084DC7D" w14:textId="77777777" w:rsidR="000B2B98" w:rsidRDefault="000B2B98" w:rsidP="00BA40A5">
      <w:pPr>
        <w:spacing w:before="10" w:afterLines="10" w:after="24" w:line="360" w:lineRule="auto"/>
        <w:jc w:val="both"/>
        <w:rPr>
          <w:rFonts w:asciiTheme="minorHAnsi" w:hAnsiTheme="minorHAnsi" w:cs="Arial"/>
          <w:sz w:val="22"/>
          <w:szCs w:val="22"/>
        </w:rPr>
      </w:pPr>
      <w:r w:rsidRPr="002A701E">
        <w:rPr>
          <w:rFonts w:asciiTheme="minorHAnsi" w:hAnsiTheme="minorHAnsi" w:cs="Arial"/>
          <w:sz w:val="22"/>
          <w:szCs w:val="22"/>
        </w:rPr>
        <w:lastRenderedPageBreak/>
        <w:t>2.</w:t>
      </w:r>
      <w:r w:rsidR="008E216D">
        <w:rPr>
          <w:rFonts w:asciiTheme="minorHAnsi" w:hAnsiTheme="minorHAnsi" w:cs="Arial"/>
          <w:sz w:val="22"/>
          <w:szCs w:val="22"/>
        </w:rPr>
        <w:t xml:space="preserve"> </w:t>
      </w:r>
      <w:r w:rsidRPr="002A701E">
        <w:rPr>
          <w:rFonts w:asciiTheme="minorHAnsi" w:hAnsiTheme="minorHAnsi" w:cs="Arial"/>
          <w:sz w:val="22"/>
          <w:szCs w:val="22"/>
        </w:rPr>
        <w:t xml:space="preserve">Oświadczamy, że podane w Ofercie ceny są całkowite i zawierają wszelkie koszty, jakie poniesie Zamawiający </w:t>
      </w:r>
      <w:r w:rsidR="008E216D">
        <w:rPr>
          <w:rFonts w:asciiTheme="minorHAnsi" w:hAnsiTheme="minorHAnsi" w:cs="Arial"/>
          <w:sz w:val="22"/>
          <w:szCs w:val="22"/>
        </w:rPr>
        <w:br/>
      </w:r>
      <w:r w:rsidRPr="002A701E">
        <w:rPr>
          <w:rFonts w:asciiTheme="minorHAnsi" w:hAnsiTheme="minorHAnsi" w:cs="Arial"/>
          <w:sz w:val="22"/>
          <w:szCs w:val="22"/>
        </w:rPr>
        <w:t>z tytułu realizacji Umowy.</w:t>
      </w:r>
    </w:p>
    <w:p w14:paraId="140B81ED" w14:textId="77777777"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188424C3" w14:textId="77777777"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20830124" w14:textId="77777777" w:rsidR="008E216D" w:rsidRPr="002A701E" w:rsidRDefault="008E216D" w:rsidP="008E216D">
      <w:pPr>
        <w:spacing w:before="10" w:afterLines="10" w:after="24" w:line="360" w:lineRule="auto"/>
        <w:jc w:val="both"/>
        <w:rPr>
          <w:rFonts w:asciiTheme="minorHAnsi" w:hAnsiTheme="minorHAnsi"/>
          <w:sz w:val="22"/>
          <w:szCs w:val="22"/>
        </w:rPr>
      </w:pPr>
      <w:r w:rsidRPr="008E216D">
        <w:rPr>
          <w:rFonts w:asciiTheme="minorHAnsi" w:hAnsiTheme="minorHAnsi" w:cs="Arial"/>
          <w:sz w:val="22"/>
          <w:szCs w:val="22"/>
        </w:rPr>
        <w:t>i faktycznym.</w:t>
      </w:r>
    </w:p>
    <w:p w14:paraId="5CCF93AC" w14:textId="77777777" w:rsidR="000B2B98" w:rsidRPr="002A701E" w:rsidRDefault="008E216D"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w:t>
      </w:r>
      <w:r w:rsidR="000B2B98" w:rsidRPr="002A701E">
        <w:rPr>
          <w:rFonts w:asciiTheme="minorHAnsi" w:hAnsiTheme="minorHAnsi" w:cs="Arial"/>
          <w:sz w:val="22"/>
          <w:szCs w:val="22"/>
        </w:rPr>
        <w:t>.</w:t>
      </w:r>
      <w:r>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22612645" w14:textId="77777777" w:rsidR="000B2B98" w:rsidRPr="002A701E" w:rsidRDefault="000B2B98" w:rsidP="00D75CB9">
      <w:pPr>
        <w:pStyle w:val="Akapitzlist"/>
        <w:numPr>
          <w:ilvl w:val="0"/>
          <w:numId w:val="20"/>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0405F76B" w14:textId="77777777" w:rsidR="000B2B98" w:rsidRPr="002A701E" w:rsidRDefault="000B2B98" w:rsidP="00D75CB9">
      <w:pPr>
        <w:pStyle w:val="Akapitzlist"/>
        <w:numPr>
          <w:ilvl w:val="0"/>
          <w:numId w:val="20"/>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CF78113" w14:textId="77777777" w:rsidTr="00D507CC">
        <w:trPr>
          <w:jc w:val="center"/>
        </w:trPr>
        <w:tc>
          <w:tcPr>
            <w:tcW w:w="533" w:type="dxa"/>
          </w:tcPr>
          <w:p w14:paraId="73F168E2"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0F519BF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48D921E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7FA85373" w14:textId="77777777" w:rsidTr="00D507CC">
        <w:trPr>
          <w:jc w:val="center"/>
        </w:trPr>
        <w:tc>
          <w:tcPr>
            <w:tcW w:w="533" w:type="dxa"/>
          </w:tcPr>
          <w:p w14:paraId="4E1F990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2D3EADA9"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898F97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16C3A639" w14:textId="77777777" w:rsidTr="00D507CC">
        <w:trPr>
          <w:jc w:val="center"/>
        </w:trPr>
        <w:tc>
          <w:tcPr>
            <w:tcW w:w="533" w:type="dxa"/>
          </w:tcPr>
          <w:p w14:paraId="77966C91"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60CFF860"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257864E7"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6ACC83F0"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42EE86F9" w14:textId="77777777" w:rsidR="000B2B98" w:rsidRPr="002A701E" w:rsidRDefault="008E216D"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6</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53BCD0CD"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0DA33A38"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lastRenderedPageBreak/>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14:paraId="49FD1F7B"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0EAD80D0" w14:textId="77777777" w:rsidR="000B2B98" w:rsidRPr="002A701E" w:rsidRDefault="000B2B98" w:rsidP="00D75CB9">
      <w:pPr>
        <w:pStyle w:val="Akapitzlist"/>
        <w:numPr>
          <w:ilvl w:val="0"/>
          <w:numId w:val="19"/>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313357D9" w14:textId="77777777" w:rsidR="000B2B98" w:rsidRPr="002A701E" w:rsidRDefault="000B2B98" w:rsidP="00D75CB9">
      <w:pPr>
        <w:pStyle w:val="Akapitzlist"/>
        <w:numPr>
          <w:ilvl w:val="0"/>
          <w:numId w:val="19"/>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19BDE0B9"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462D839"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7F0DD354" w14:textId="77777777" w:rsidR="00B307ED" w:rsidRPr="00A139B3" w:rsidRDefault="000B2B98" w:rsidP="00A139B3">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50712870"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0293252"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7700A640" w14:textId="77777777" w:rsidTr="00D507CC">
        <w:tc>
          <w:tcPr>
            <w:tcW w:w="2393" w:type="dxa"/>
            <w:shd w:val="clear" w:color="auto" w:fill="DEEAF6" w:themeFill="accent1" w:themeFillTint="33"/>
            <w:vAlign w:val="center"/>
          </w:tcPr>
          <w:p w14:paraId="677C414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24E0A080"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587A1D5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5FC3D649"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407AC3F1" w14:textId="77777777" w:rsidTr="00D507CC">
        <w:trPr>
          <w:trHeight w:val="506"/>
        </w:trPr>
        <w:tc>
          <w:tcPr>
            <w:tcW w:w="2393" w:type="dxa"/>
          </w:tcPr>
          <w:p w14:paraId="6EF6EF7D"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124E9390"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6B7FA63E"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1B199BCD"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D855F8B" w14:textId="77777777" w:rsidTr="00D507CC">
        <w:trPr>
          <w:trHeight w:val="506"/>
        </w:trPr>
        <w:tc>
          <w:tcPr>
            <w:tcW w:w="8776" w:type="dxa"/>
            <w:gridSpan w:val="4"/>
            <w:shd w:val="clear" w:color="auto" w:fill="DEEAF6" w:themeFill="accent1" w:themeFillTint="33"/>
            <w:vAlign w:val="center"/>
          </w:tcPr>
          <w:p w14:paraId="40BBBE6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00AF52AF" w14:textId="77777777" w:rsidR="000B2B98" w:rsidRPr="004D510B" w:rsidRDefault="00B43E25" w:rsidP="004D510B">
      <w:pPr>
        <w:spacing w:before="240" w:afterLines="10" w:after="24" w:line="360" w:lineRule="auto"/>
        <w:jc w:val="both"/>
        <w:rPr>
          <w:rFonts w:ascii="Calibri" w:hAnsi="Calibri"/>
          <w:sz w:val="22"/>
          <w:szCs w:val="22"/>
        </w:rPr>
      </w:pPr>
      <w:r>
        <w:rPr>
          <w:rFonts w:ascii="Calibri" w:hAnsi="Calibri"/>
          <w:sz w:val="22"/>
          <w:szCs w:val="22"/>
        </w:rPr>
        <w:t>11</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6103A85D" w14:textId="77777777" w:rsidR="004D510B" w:rsidRPr="004D510B" w:rsidRDefault="004D510B" w:rsidP="004D510B">
      <w:pPr>
        <w:spacing w:before="240" w:afterLines="10" w:after="24" w:line="240" w:lineRule="auto"/>
        <w:jc w:val="both"/>
        <w:rPr>
          <w:rFonts w:ascii="Calibri" w:eastAsia="Calibri" w:hAnsi="Calibri" w:cs="Arial"/>
          <w:sz w:val="22"/>
          <w:szCs w:val="22"/>
        </w:rPr>
      </w:pPr>
      <w:r w:rsidRPr="004D510B">
        <w:rPr>
          <w:rFonts w:ascii="Calibri" w:eastAsia="Calibri" w:hAnsi="Calibri"/>
          <w:sz w:val="22"/>
          <w:szCs w:val="22"/>
        </w:rPr>
        <w:t>1</w:t>
      </w:r>
      <w:r w:rsidR="00B43E25">
        <w:rPr>
          <w:rFonts w:ascii="Calibri" w:eastAsia="Calibri" w:hAnsi="Calibri"/>
          <w:sz w:val="22"/>
          <w:szCs w:val="22"/>
        </w:rPr>
        <w:t>2</w:t>
      </w:r>
      <w:r w:rsidRPr="004D510B">
        <w:rPr>
          <w:rFonts w:ascii="Calibri" w:eastAsia="Calibri" w:hAnsi="Calibri"/>
          <w:sz w:val="22"/>
          <w:szCs w:val="22"/>
        </w:rPr>
        <w:t>.</w:t>
      </w:r>
      <w:r w:rsidR="00643304">
        <w:rPr>
          <w:rFonts w:ascii="Calibri" w:eastAsia="Calibri" w:hAnsi="Calibri"/>
          <w:sz w:val="22"/>
          <w:szCs w:val="22"/>
        </w:rPr>
        <w:t xml:space="preserve"> </w:t>
      </w:r>
      <w:r w:rsidRPr="004D510B">
        <w:rPr>
          <w:rFonts w:ascii="Calibri" w:eastAsia="Calibri" w:hAnsi="Calibri"/>
          <w:sz w:val="22"/>
          <w:szCs w:val="22"/>
        </w:rPr>
        <w:t>Rodzaj podpisu, za pomocą którego podpisano dokumenty ofertowe (wypełnienie nieobowiązkowe):</w:t>
      </w:r>
    </w:p>
    <w:p w14:paraId="645ED8BE"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2924"/>
        <w:gridCol w:w="2720"/>
        <w:gridCol w:w="3168"/>
      </w:tblGrid>
      <w:tr w:rsidR="004D510B" w:rsidRPr="004D510B" w14:paraId="2A60AD67" w14:textId="77777777" w:rsidTr="004D510B">
        <w:tc>
          <w:tcPr>
            <w:tcW w:w="3260" w:type="dxa"/>
            <w:shd w:val="clear" w:color="auto" w:fill="DEEAF6" w:themeFill="accent1" w:themeFillTint="33"/>
            <w:vAlign w:val="center"/>
          </w:tcPr>
          <w:p w14:paraId="25ADD7FA" w14:textId="77777777" w:rsidR="004D510B" w:rsidRPr="004D510B" w:rsidRDefault="00000000" w:rsidP="004D510B">
            <w:pPr>
              <w:spacing w:before="10" w:afterLines="10" w:after="24"/>
              <w:jc w:val="center"/>
              <w:rPr>
                <w:rFonts w:ascii="Calibri" w:eastAsia="Calibri" w:hAnsi="Calibri" w:cs="Arial"/>
                <w:b/>
                <w:bCs/>
                <w:sz w:val="18"/>
                <w:szCs w:val="18"/>
                <w:lang w:eastAsia="en-US"/>
              </w:rPr>
            </w:pPr>
            <w:hyperlink r:id="rId46" w:history="1">
              <w:r w:rsidR="004D510B" w:rsidRPr="004D510B">
                <w:rPr>
                  <w:rFonts w:ascii="Calibri" w:eastAsia="Calibri" w:hAnsi="Calibri" w:cs="Calibri"/>
                  <w:b/>
                  <w:bCs/>
                  <w:color w:val="000000"/>
                  <w:sz w:val="18"/>
                  <w:szCs w:val="18"/>
                  <w:lang w:eastAsia="en-US"/>
                </w:rPr>
                <w:t xml:space="preserve">Kwalifikowany </w:t>
              </w:r>
              <w:r w:rsidR="004D510B"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19435B54" w14:textId="77777777" w:rsidR="004D510B" w:rsidRPr="004D510B" w:rsidRDefault="00000000" w:rsidP="004D510B">
            <w:pPr>
              <w:spacing w:before="10" w:afterLines="10" w:after="24"/>
              <w:jc w:val="center"/>
              <w:rPr>
                <w:rFonts w:ascii="Calibri" w:eastAsia="Calibri" w:hAnsi="Calibri" w:cs="Arial"/>
                <w:b/>
                <w:bCs/>
                <w:sz w:val="18"/>
                <w:szCs w:val="18"/>
                <w:lang w:eastAsia="en-US"/>
              </w:rPr>
            </w:pPr>
            <w:hyperlink r:id="rId47" w:history="1">
              <w:r w:rsidR="004D510B"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48136042" w14:textId="77777777" w:rsidR="004D510B" w:rsidRPr="004D510B" w:rsidRDefault="00000000" w:rsidP="004D510B">
            <w:pPr>
              <w:spacing w:afterLines="10" w:after="24"/>
              <w:jc w:val="center"/>
              <w:rPr>
                <w:rFonts w:ascii="Calibri" w:eastAsia="Calibri" w:hAnsi="Calibri"/>
                <w:sz w:val="22"/>
                <w:szCs w:val="22"/>
                <w:lang w:eastAsia="en-US"/>
              </w:rPr>
            </w:pPr>
            <w:hyperlink r:id="rId48" w:history="1">
              <w:r w:rsidR="004D510B" w:rsidRPr="004D510B">
                <w:rPr>
                  <w:rFonts w:ascii="Calibri" w:eastAsia="Calibri" w:hAnsi="Calibri"/>
                  <w:b/>
                  <w:sz w:val="18"/>
                  <w:szCs w:val="18"/>
                  <w:lang w:eastAsia="en-US"/>
                </w:rPr>
                <w:t>Podpis osobisty</w:t>
              </w:r>
            </w:hyperlink>
            <w:r w:rsidR="004D510B" w:rsidRPr="004D510B">
              <w:rPr>
                <w:rFonts w:ascii="Calibri" w:eastAsia="Calibri" w:hAnsi="Calibri"/>
                <w:b/>
                <w:sz w:val="18"/>
                <w:szCs w:val="18"/>
                <w:lang w:eastAsia="en-US"/>
              </w:rPr>
              <w:t xml:space="preserve"> </w:t>
            </w:r>
            <w:r w:rsidR="004D510B" w:rsidRPr="004D510B">
              <w:rPr>
                <w:rFonts w:ascii="Calibri" w:eastAsia="Calibri" w:hAnsi="Calibri"/>
                <w:b/>
                <w:sz w:val="18"/>
                <w:szCs w:val="18"/>
                <w:lang w:eastAsia="en-US"/>
              </w:rPr>
              <w:br/>
              <w:t>tzn. zaawansowany podpis elektroniczny</w:t>
            </w:r>
          </w:p>
        </w:tc>
      </w:tr>
      <w:tr w:rsidR="004D510B" w:rsidRPr="004D510B" w14:paraId="36033A14" w14:textId="77777777" w:rsidTr="004D510B">
        <w:trPr>
          <w:trHeight w:val="382"/>
        </w:trPr>
        <w:tc>
          <w:tcPr>
            <w:tcW w:w="3260" w:type="dxa"/>
          </w:tcPr>
          <w:p w14:paraId="59E911B2"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5D58CC3A"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329FC2DC"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9ED61C8" w14:textId="77777777" w:rsidTr="004D510B">
        <w:trPr>
          <w:trHeight w:val="268"/>
        </w:trPr>
        <w:tc>
          <w:tcPr>
            <w:tcW w:w="9923" w:type="dxa"/>
            <w:gridSpan w:val="3"/>
            <w:shd w:val="clear" w:color="auto" w:fill="DEEAF6" w:themeFill="accent1" w:themeFillTint="33"/>
            <w:vAlign w:val="center"/>
          </w:tcPr>
          <w:p w14:paraId="34D7E809"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CD1E8F" w14:textId="77777777" w:rsidR="004D510B" w:rsidRPr="004D510B" w:rsidRDefault="004D510B" w:rsidP="004D510B"/>
    <w:p w14:paraId="121A12D1" w14:textId="77777777"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B43E25">
        <w:rPr>
          <w:rFonts w:asciiTheme="minorHAnsi" w:hAnsiTheme="minorHAnsi" w:cs="Arial"/>
          <w:sz w:val="22"/>
          <w:szCs w:val="22"/>
        </w:rPr>
        <w:t>3</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0D509E9E"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68E1D0D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lastRenderedPageBreak/>
        <w:t>Adres ……………………………………………………………..</w:t>
      </w:r>
    </w:p>
    <w:p w14:paraId="3A159FD9" w14:textId="77777777" w:rsidR="007F3AC7" w:rsidRPr="0062038A" w:rsidRDefault="0062038A" w:rsidP="0062038A">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6AA21634" w14:textId="77777777" w:rsidR="003E015A" w:rsidRDefault="003E015A" w:rsidP="00440EAC">
      <w:pPr>
        <w:spacing w:after="0" w:line="240" w:lineRule="auto"/>
        <w:jc w:val="right"/>
        <w:rPr>
          <w:rFonts w:asciiTheme="minorHAnsi" w:hAnsiTheme="minorHAnsi"/>
          <w:b/>
          <w:sz w:val="22"/>
          <w:szCs w:val="22"/>
        </w:rPr>
      </w:pPr>
    </w:p>
    <w:p w14:paraId="673AC8F1" w14:textId="77777777" w:rsidR="003E015A" w:rsidRDefault="003E015A" w:rsidP="00440EAC">
      <w:pPr>
        <w:spacing w:after="0" w:line="240" w:lineRule="auto"/>
        <w:jc w:val="right"/>
        <w:rPr>
          <w:rFonts w:asciiTheme="minorHAnsi" w:hAnsiTheme="minorHAnsi"/>
          <w:b/>
          <w:sz w:val="22"/>
          <w:szCs w:val="22"/>
        </w:rPr>
      </w:pPr>
    </w:p>
    <w:p w14:paraId="553BAFA6" w14:textId="77777777" w:rsidR="003E015A" w:rsidRDefault="003E015A" w:rsidP="00440EAC">
      <w:pPr>
        <w:spacing w:after="0" w:line="240" w:lineRule="auto"/>
        <w:jc w:val="right"/>
        <w:rPr>
          <w:rFonts w:asciiTheme="minorHAnsi" w:hAnsiTheme="minorHAnsi"/>
          <w:b/>
          <w:sz w:val="22"/>
          <w:szCs w:val="22"/>
        </w:rPr>
      </w:pPr>
    </w:p>
    <w:p w14:paraId="6DCE54EF" w14:textId="77777777" w:rsidR="003E015A" w:rsidRDefault="003E015A" w:rsidP="00440EAC">
      <w:pPr>
        <w:spacing w:after="0" w:line="240" w:lineRule="auto"/>
        <w:jc w:val="right"/>
        <w:rPr>
          <w:rFonts w:asciiTheme="minorHAnsi" w:hAnsiTheme="minorHAnsi"/>
          <w:b/>
          <w:sz w:val="22"/>
          <w:szCs w:val="22"/>
        </w:rPr>
      </w:pPr>
    </w:p>
    <w:p w14:paraId="1F9D48AA" w14:textId="77777777" w:rsidR="003E015A" w:rsidRDefault="003E015A" w:rsidP="00440EAC">
      <w:pPr>
        <w:spacing w:after="0" w:line="240" w:lineRule="auto"/>
        <w:jc w:val="right"/>
        <w:rPr>
          <w:rFonts w:asciiTheme="minorHAnsi" w:hAnsiTheme="minorHAnsi"/>
          <w:b/>
          <w:sz w:val="22"/>
          <w:szCs w:val="22"/>
        </w:rPr>
      </w:pPr>
    </w:p>
    <w:p w14:paraId="6FF974B3" w14:textId="77777777" w:rsidR="003E015A" w:rsidRDefault="003E015A" w:rsidP="00440EAC">
      <w:pPr>
        <w:spacing w:after="0" w:line="240" w:lineRule="auto"/>
        <w:jc w:val="right"/>
        <w:rPr>
          <w:rFonts w:asciiTheme="minorHAnsi" w:hAnsiTheme="minorHAnsi"/>
          <w:b/>
          <w:sz w:val="22"/>
          <w:szCs w:val="22"/>
        </w:rPr>
      </w:pPr>
    </w:p>
    <w:p w14:paraId="4FFEFA27" w14:textId="77777777" w:rsidR="003E015A" w:rsidRDefault="003E015A" w:rsidP="00440EAC">
      <w:pPr>
        <w:spacing w:after="0" w:line="240" w:lineRule="auto"/>
        <w:jc w:val="right"/>
        <w:rPr>
          <w:rFonts w:asciiTheme="minorHAnsi" w:hAnsiTheme="minorHAnsi"/>
          <w:b/>
          <w:sz w:val="22"/>
          <w:szCs w:val="22"/>
        </w:rPr>
      </w:pPr>
    </w:p>
    <w:p w14:paraId="03CF7F37" w14:textId="77777777" w:rsidR="003E015A" w:rsidRDefault="003E015A" w:rsidP="00440EAC">
      <w:pPr>
        <w:spacing w:after="0" w:line="240" w:lineRule="auto"/>
        <w:jc w:val="right"/>
        <w:rPr>
          <w:rFonts w:asciiTheme="minorHAnsi" w:hAnsiTheme="minorHAnsi"/>
          <w:b/>
          <w:sz w:val="22"/>
          <w:szCs w:val="22"/>
        </w:rPr>
      </w:pPr>
    </w:p>
    <w:p w14:paraId="4A501AAD" w14:textId="77777777" w:rsidR="003E015A" w:rsidRDefault="003E015A" w:rsidP="00440EAC">
      <w:pPr>
        <w:spacing w:after="0" w:line="240" w:lineRule="auto"/>
        <w:jc w:val="right"/>
        <w:rPr>
          <w:rFonts w:asciiTheme="minorHAnsi" w:hAnsiTheme="minorHAnsi"/>
          <w:b/>
          <w:sz w:val="22"/>
          <w:szCs w:val="22"/>
        </w:rPr>
      </w:pPr>
    </w:p>
    <w:p w14:paraId="7E1C3370" w14:textId="77777777" w:rsidR="003E015A" w:rsidRDefault="003E015A" w:rsidP="00440EAC">
      <w:pPr>
        <w:spacing w:after="0" w:line="240" w:lineRule="auto"/>
        <w:jc w:val="right"/>
        <w:rPr>
          <w:rFonts w:asciiTheme="minorHAnsi" w:hAnsiTheme="minorHAnsi"/>
          <w:b/>
          <w:sz w:val="22"/>
          <w:szCs w:val="22"/>
        </w:rPr>
      </w:pPr>
    </w:p>
    <w:p w14:paraId="43E60AB7" w14:textId="77777777" w:rsidR="003E015A" w:rsidRDefault="003E015A" w:rsidP="00440EAC">
      <w:pPr>
        <w:spacing w:after="0" w:line="240" w:lineRule="auto"/>
        <w:jc w:val="right"/>
        <w:rPr>
          <w:rFonts w:asciiTheme="minorHAnsi" w:hAnsiTheme="minorHAnsi"/>
          <w:b/>
          <w:sz w:val="22"/>
          <w:szCs w:val="22"/>
        </w:rPr>
      </w:pPr>
    </w:p>
    <w:p w14:paraId="7E2A00C1" w14:textId="77777777" w:rsidR="001164F7" w:rsidRDefault="001164F7" w:rsidP="00440EAC">
      <w:pPr>
        <w:spacing w:after="0" w:line="240" w:lineRule="auto"/>
        <w:jc w:val="right"/>
        <w:rPr>
          <w:rFonts w:asciiTheme="minorHAnsi" w:hAnsiTheme="minorHAnsi"/>
          <w:b/>
          <w:sz w:val="22"/>
          <w:szCs w:val="22"/>
        </w:rPr>
      </w:pPr>
    </w:p>
    <w:p w14:paraId="402DF597" w14:textId="77777777" w:rsidR="001164F7" w:rsidRDefault="001164F7" w:rsidP="00440EAC">
      <w:pPr>
        <w:spacing w:after="0" w:line="240" w:lineRule="auto"/>
        <w:jc w:val="right"/>
        <w:rPr>
          <w:rFonts w:asciiTheme="minorHAnsi" w:hAnsiTheme="minorHAnsi"/>
          <w:b/>
          <w:sz w:val="22"/>
          <w:szCs w:val="22"/>
        </w:rPr>
      </w:pPr>
    </w:p>
    <w:p w14:paraId="5573EBFC" w14:textId="77777777" w:rsidR="001164F7" w:rsidRDefault="001164F7" w:rsidP="00440EAC">
      <w:pPr>
        <w:spacing w:after="0" w:line="240" w:lineRule="auto"/>
        <w:jc w:val="right"/>
        <w:rPr>
          <w:rFonts w:asciiTheme="minorHAnsi" w:hAnsiTheme="minorHAnsi"/>
          <w:b/>
          <w:sz w:val="22"/>
          <w:szCs w:val="22"/>
        </w:rPr>
      </w:pPr>
    </w:p>
    <w:p w14:paraId="03E17606" w14:textId="77777777" w:rsidR="001164F7" w:rsidRDefault="001164F7" w:rsidP="00440EAC">
      <w:pPr>
        <w:spacing w:after="0" w:line="240" w:lineRule="auto"/>
        <w:jc w:val="right"/>
        <w:rPr>
          <w:rFonts w:asciiTheme="minorHAnsi" w:hAnsiTheme="minorHAnsi"/>
          <w:b/>
          <w:sz w:val="22"/>
          <w:szCs w:val="22"/>
        </w:rPr>
      </w:pPr>
    </w:p>
    <w:p w14:paraId="002C3FF9" w14:textId="77777777" w:rsidR="001164F7" w:rsidRDefault="001164F7" w:rsidP="00440EAC">
      <w:pPr>
        <w:spacing w:after="0" w:line="240" w:lineRule="auto"/>
        <w:jc w:val="right"/>
        <w:rPr>
          <w:rFonts w:asciiTheme="minorHAnsi" w:hAnsiTheme="minorHAnsi"/>
          <w:b/>
          <w:sz w:val="22"/>
          <w:szCs w:val="22"/>
        </w:rPr>
      </w:pPr>
    </w:p>
    <w:p w14:paraId="34D50A1B" w14:textId="77777777" w:rsidR="001164F7" w:rsidRDefault="001164F7" w:rsidP="00440EAC">
      <w:pPr>
        <w:spacing w:after="0" w:line="240" w:lineRule="auto"/>
        <w:jc w:val="right"/>
        <w:rPr>
          <w:rFonts w:asciiTheme="minorHAnsi" w:hAnsiTheme="minorHAnsi"/>
          <w:b/>
          <w:sz w:val="22"/>
          <w:szCs w:val="22"/>
        </w:rPr>
      </w:pPr>
    </w:p>
    <w:p w14:paraId="29D1554B" w14:textId="77777777" w:rsidR="001164F7" w:rsidRDefault="001164F7" w:rsidP="00440EAC">
      <w:pPr>
        <w:spacing w:after="0" w:line="240" w:lineRule="auto"/>
        <w:jc w:val="right"/>
        <w:rPr>
          <w:rFonts w:asciiTheme="minorHAnsi" w:hAnsiTheme="minorHAnsi"/>
          <w:b/>
          <w:sz w:val="22"/>
          <w:szCs w:val="22"/>
        </w:rPr>
      </w:pPr>
    </w:p>
    <w:p w14:paraId="4DAB6B77" w14:textId="77777777" w:rsidR="001164F7" w:rsidRDefault="001164F7" w:rsidP="00440EAC">
      <w:pPr>
        <w:spacing w:after="0" w:line="240" w:lineRule="auto"/>
        <w:jc w:val="right"/>
        <w:rPr>
          <w:rFonts w:asciiTheme="minorHAnsi" w:hAnsiTheme="minorHAnsi"/>
          <w:b/>
          <w:sz w:val="22"/>
          <w:szCs w:val="22"/>
        </w:rPr>
      </w:pPr>
    </w:p>
    <w:p w14:paraId="5FE7EFAD" w14:textId="77777777" w:rsidR="001164F7" w:rsidRDefault="001164F7" w:rsidP="00440EAC">
      <w:pPr>
        <w:spacing w:after="0" w:line="240" w:lineRule="auto"/>
        <w:jc w:val="right"/>
        <w:rPr>
          <w:rFonts w:asciiTheme="minorHAnsi" w:hAnsiTheme="minorHAnsi"/>
          <w:b/>
          <w:sz w:val="22"/>
          <w:szCs w:val="22"/>
        </w:rPr>
      </w:pPr>
    </w:p>
    <w:p w14:paraId="17E6104C" w14:textId="77777777" w:rsidR="001164F7" w:rsidRDefault="001164F7" w:rsidP="00440EAC">
      <w:pPr>
        <w:spacing w:after="0" w:line="240" w:lineRule="auto"/>
        <w:jc w:val="right"/>
        <w:rPr>
          <w:rFonts w:asciiTheme="minorHAnsi" w:hAnsiTheme="minorHAnsi"/>
          <w:b/>
          <w:sz w:val="22"/>
          <w:szCs w:val="22"/>
        </w:rPr>
      </w:pPr>
    </w:p>
    <w:p w14:paraId="12EF5134" w14:textId="77777777" w:rsidR="001164F7" w:rsidRDefault="001164F7" w:rsidP="00440EAC">
      <w:pPr>
        <w:spacing w:after="0" w:line="240" w:lineRule="auto"/>
        <w:jc w:val="right"/>
        <w:rPr>
          <w:rFonts w:asciiTheme="minorHAnsi" w:hAnsiTheme="minorHAnsi"/>
          <w:b/>
          <w:sz w:val="22"/>
          <w:szCs w:val="22"/>
        </w:rPr>
      </w:pPr>
    </w:p>
    <w:p w14:paraId="786741A5" w14:textId="77777777" w:rsidR="001164F7" w:rsidRDefault="001164F7" w:rsidP="00440EAC">
      <w:pPr>
        <w:spacing w:after="0" w:line="240" w:lineRule="auto"/>
        <w:jc w:val="right"/>
        <w:rPr>
          <w:rFonts w:asciiTheme="minorHAnsi" w:hAnsiTheme="minorHAnsi"/>
          <w:b/>
          <w:sz w:val="22"/>
          <w:szCs w:val="22"/>
        </w:rPr>
      </w:pPr>
    </w:p>
    <w:p w14:paraId="52ABE38D" w14:textId="77777777" w:rsidR="001164F7" w:rsidRDefault="001164F7" w:rsidP="00440EAC">
      <w:pPr>
        <w:spacing w:after="0" w:line="240" w:lineRule="auto"/>
        <w:jc w:val="right"/>
        <w:rPr>
          <w:rFonts w:asciiTheme="minorHAnsi" w:hAnsiTheme="minorHAnsi"/>
          <w:b/>
          <w:sz w:val="22"/>
          <w:szCs w:val="22"/>
        </w:rPr>
      </w:pPr>
    </w:p>
    <w:p w14:paraId="2CA053B9" w14:textId="77777777" w:rsidR="001164F7" w:rsidRDefault="001164F7" w:rsidP="00440EAC">
      <w:pPr>
        <w:spacing w:after="0" w:line="240" w:lineRule="auto"/>
        <w:jc w:val="right"/>
        <w:rPr>
          <w:rFonts w:asciiTheme="minorHAnsi" w:hAnsiTheme="minorHAnsi"/>
          <w:b/>
          <w:sz w:val="22"/>
          <w:szCs w:val="22"/>
        </w:rPr>
      </w:pPr>
    </w:p>
    <w:p w14:paraId="4DCCC952" w14:textId="77777777" w:rsidR="001164F7" w:rsidRDefault="001164F7" w:rsidP="00440EAC">
      <w:pPr>
        <w:spacing w:after="0" w:line="240" w:lineRule="auto"/>
        <w:jc w:val="right"/>
        <w:rPr>
          <w:rFonts w:asciiTheme="minorHAnsi" w:hAnsiTheme="minorHAnsi"/>
          <w:b/>
          <w:sz w:val="22"/>
          <w:szCs w:val="22"/>
        </w:rPr>
      </w:pPr>
    </w:p>
    <w:p w14:paraId="6EF77402" w14:textId="77777777" w:rsidR="001164F7" w:rsidRDefault="001164F7" w:rsidP="00440EAC">
      <w:pPr>
        <w:spacing w:after="0" w:line="240" w:lineRule="auto"/>
        <w:jc w:val="right"/>
        <w:rPr>
          <w:rFonts w:asciiTheme="minorHAnsi" w:hAnsiTheme="minorHAnsi"/>
          <w:b/>
          <w:sz w:val="22"/>
          <w:szCs w:val="22"/>
        </w:rPr>
      </w:pPr>
    </w:p>
    <w:p w14:paraId="41333A90" w14:textId="77777777" w:rsidR="001164F7" w:rsidRDefault="001164F7" w:rsidP="00440EAC">
      <w:pPr>
        <w:spacing w:after="0" w:line="240" w:lineRule="auto"/>
        <w:jc w:val="right"/>
        <w:rPr>
          <w:rFonts w:asciiTheme="minorHAnsi" w:hAnsiTheme="minorHAnsi"/>
          <w:b/>
          <w:sz w:val="22"/>
          <w:szCs w:val="22"/>
        </w:rPr>
      </w:pPr>
    </w:p>
    <w:p w14:paraId="5960E774" w14:textId="77777777" w:rsidR="001164F7" w:rsidRDefault="001164F7" w:rsidP="00440EAC">
      <w:pPr>
        <w:spacing w:after="0" w:line="240" w:lineRule="auto"/>
        <w:jc w:val="right"/>
        <w:rPr>
          <w:rFonts w:asciiTheme="minorHAnsi" w:hAnsiTheme="minorHAnsi"/>
          <w:b/>
          <w:sz w:val="22"/>
          <w:szCs w:val="22"/>
        </w:rPr>
      </w:pPr>
    </w:p>
    <w:p w14:paraId="05F175EF" w14:textId="77777777" w:rsidR="001164F7" w:rsidRDefault="001164F7" w:rsidP="00440EAC">
      <w:pPr>
        <w:spacing w:after="0" w:line="240" w:lineRule="auto"/>
        <w:jc w:val="right"/>
        <w:rPr>
          <w:rFonts w:asciiTheme="minorHAnsi" w:hAnsiTheme="minorHAnsi"/>
          <w:b/>
          <w:sz w:val="22"/>
          <w:szCs w:val="22"/>
        </w:rPr>
      </w:pPr>
    </w:p>
    <w:p w14:paraId="664C4367" w14:textId="77777777" w:rsidR="001164F7" w:rsidRDefault="001164F7" w:rsidP="00440EAC">
      <w:pPr>
        <w:spacing w:after="0" w:line="240" w:lineRule="auto"/>
        <w:jc w:val="right"/>
        <w:rPr>
          <w:rFonts w:asciiTheme="minorHAnsi" w:hAnsiTheme="minorHAnsi"/>
          <w:b/>
          <w:sz w:val="22"/>
          <w:szCs w:val="22"/>
        </w:rPr>
      </w:pPr>
    </w:p>
    <w:p w14:paraId="48AF5A6B" w14:textId="77777777" w:rsidR="001164F7" w:rsidRDefault="001164F7" w:rsidP="00440EAC">
      <w:pPr>
        <w:spacing w:after="0" w:line="240" w:lineRule="auto"/>
        <w:jc w:val="right"/>
        <w:rPr>
          <w:rFonts w:asciiTheme="minorHAnsi" w:hAnsiTheme="minorHAnsi"/>
          <w:b/>
          <w:sz w:val="22"/>
          <w:szCs w:val="22"/>
        </w:rPr>
      </w:pPr>
    </w:p>
    <w:p w14:paraId="6A1B69C1" w14:textId="77777777" w:rsidR="001164F7" w:rsidRDefault="001164F7" w:rsidP="00440EAC">
      <w:pPr>
        <w:spacing w:after="0" w:line="240" w:lineRule="auto"/>
        <w:jc w:val="right"/>
        <w:rPr>
          <w:rFonts w:asciiTheme="minorHAnsi" w:hAnsiTheme="minorHAnsi"/>
          <w:b/>
          <w:sz w:val="22"/>
          <w:szCs w:val="22"/>
        </w:rPr>
      </w:pPr>
    </w:p>
    <w:p w14:paraId="130A7D42" w14:textId="77777777" w:rsidR="001164F7" w:rsidRDefault="001164F7" w:rsidP="00440EAC">
      <w:pPr>
        <w:spacing w:after="0" w:line="240" w:lineRule="auto"/>
        <w:jc w:val="right"/>
        <w:rPr>
          <w:rFonts w:asciiTheme="minorHAnsi" w:hAnsiTheme="minorHAnsi"/>
          <w:b/>
          <w:sz w:val="22"/>
          <w:szCs w:val="22"/>
        </w:rPr>
      </w:pPr>
    </w:p>
    <w:p w14:paraId="6B35E8D7" w14:textId="77777777" w:rsidR="003E015A" w:rsidRDefault="003E015A" w:rsidP="00440EAC">
      <w:pPr>
        <w:spacing w:after="0" w:line="240" w:lineRule="auto"/>
        <w:jc w:val="right"/>
        <w:rPr>
          <w:rFonts w:asciiTheme="minorHAnsi" w:hAnsiTheme="minorHAnsi"/>
          <w:b/>
          <w:sz w:val="22"/>
          <w:szCs w:val="22"/>
        </w:rPr>
      </w:pPr>
    </w:p>
    <w:p w14:paraId="0E32828F" w14:textId="77777777" w:rsidR="003E015A" w:rsidRDefault="003E015A" w:rsidP="00440EAC">
      <w:pPr>
        <w:spacing w:after="0" w:line="240" w:lineRule="auto"/>
        <w:jc w:val="right"/>
        <w:rPr>
          <w:rFonts w:asciiTheme="minorHAnsi" w:hAnsiTheme="minorHAnsi"/>
          <w:b/>
          <w:sz w:val="22"/>
          <w:szCs w:val="22"/>
        </w:rPr>
      </w:pPr>
    </w:p>
    <w:p w14:paraId="42C76491" w14:textId="77777777" w:rsidR="003E015A" w:rsidRDefault="003E015A" w:rsidP="00440EAC">
      <w:pPr>
        <w:spacing w:after="0" w:line="240" w:lineRule="auto"/>
        <w:jc w:val="right"/>
        <w:rPr>
          <w:rFonts w:asciiTheme="minorHAnsi" w:hAnsiTheme="minorHAnsi"/>
          <w:b/>
          <w:sz w:val="22"/>
          <w:szCs w:val="22"/>
        </w:rPr>
      </w:pPr>
    </w:p>
    <w:p w14:paraId="7669E67D" w14:textId="77777777" w:rsidR="003E015A" w:rsidRDefault="003E015A" w:rsidP="00440EAC">
      <w:pPr>
        <w:spacing w:after="0" w:line="240" w:lineRule="auto"/>
        <w:jc w:val="right"/>
        <w:rPr>
          <w:rFonts w:asciiTheme="minorHAnsi" w:hAnsiTheme="minorHAnsi"/>
          <w:b/>
          <w:sz w:val="22"/>
          <w:szCs w:val="22"/>
        </w:rPr>
      </w:pPr>
    </w:p>
    <w:p w14:paraId="57BC451E" w14:textId="77777777" w:rsidR="003E015A" w:rsidRDefault="003E015A" w:rsidP="00440EAC">
      <w:pPr>
        <w:spacing w:after="0" w:line="240" w:lineRule="auto"/>
        <w:jc w:val="right"/>
        <w:rPr>
          <w:rFonts w:asciiTheme="minorHAnsi" w:hAnsiTheme="minorHAnsi"/>
          <w:b/>
          <w:sz w:val="22"/>
          <w:szCs w:val="22"/>
        </w:rPr>
      </w:pPr>
    </w:p>
    <w:p w14:paraId="6CB4658A" w14:textId="77777777" w:rsidR="003E015A" w:rsidRDefault="003E015A" w:rsidP="00440EAC">
      <w:pPr>
        <w:spacing w:after="0" w:line="240" w:lineRule="auto"/>
        <w:jc w:val="right"/>
        <w:rPr>
          <w:rFonts w:asciiTheme="minorHAnsi" w:hAnsiTheme="minorHAnsi"/>
          <w:b/>
          <w:sz w:val="22"/>
          <w:szCs w:val="22"/>
        </w:rPr>
      </w:pPr>
    </w:p>
    <w:p w14:paraId="5FA85093" w14:textId="2FE3DD91" w:rsidR="003E015A" w:rsidRDefault="003E015A" w:rsidP="00440EAC">
      <w:pPr>
        <w:spacing w:after="0" w:line="240" w:lineRule="auto"/>
        <w:jc w:val="right"/>
        <w:rPr>
          <w:rFonts w:asciiTheme="minorHAnsi" w:hAnsiTheme="minorHAnsi"/>
          <w:b/>
          <w:sz w:val="22"/>
          <w:szCs w:val="22"/>
        </w:rPr>
      </w:pPr>
    </w:p>
    <w:p w14:paraId="4AFC9217" w14:textId="567D6494" w:rsidR="00377D1C" w:rsidRDefault="00377D1C" w:rsidP="00440EAC">
      <w:pPr>
        <w:spacing w:after="0" w:line="240" w:lineRule="auto"/>
        <w:jc w:val="right"/>
        <w:rPr>
          <w:rFonts w:asciiTheme="minorHAnsi" w:hAnsiTheme="minorHAnsi"/>
          <w:b/>
          <w:sz w:val="22"/>
          <w:szCs w:val="22"/>
        </w:rPr>
      </w:pPr>
    </w:p>
    <w:p w14:paraId="33B7639C" w14:textId="77777777" w:rsidR="003E015A" w:rsidRDefault="003E015A" w:rsidP="00440EAC">
      <w:pPr>
        <w:spacing w:after="0" w:line="240" w:lineRule="auto"/>
        <w:jc w:val="right"/>
        <w:rPr>
          <w:rFonts w:asciiTheme="minorHAnsi" w:hAnsiTheme="minorHAnsi"/>
          <w:b/>
          <w:sz w:val="22"/>
          <w:szCs w:val="22"/>
        </w:rPr>
      </w:pPr>
    </w:p>
    <w:p w14:paraId="17D3662C" w14:textId="787BC7FC" w:rsidR="007F3AC7" w:rsidRDefault="007F3AC7" w:rsidP="004863E7">
      <w:pPr>
        <w:rPr>
          <w:rFonts w:asciiTheme="minorHAnsi" w:eastAsia="SimSun" w:hAnsiTheme="minorHAnsi"/>
          <w:b/>
          <w:kern w:val="2"/>
          <w:sz w:val="22"/>
          <w:szCs w:val="22"/>
          <w:lang w:eastAsia="hi-IN" w:bidi="hi-IN"/>
        </w:rPr>
      </w:pPr>
    </w:p>
    <w:p w14:paraId="7C85EF51" w14:textId="77777777" w:rsidR="001164F7" w:rsidRDefault="001164F7" w:rsidP="004863E7">
      <w:pPr>
        <w:rPr>
          <w:rFonts w:asciiTheme="minorHAnsi" w:eastAsia="SimSun" w:hAnsiTheme="minorHAnsi"/>
          <w:b/>
          <w:kern w:val="2"/>
          <w:sz w:val="22"/>
          <w:szCs w:val="22"/>
          <w:lang w:eastAsia="hi-IN" w:bidi="hi-IN"/>
        </w:rPr>
      </w:pPr>
    </w:p>
    <w:p w14:paraId="226E1A58" w14:textId="77777777" w:rsidR="001164F7" w:rsidRDefault="001164F7" w:rsidP="004863E7">
      <w:pPr>
        <w:rPr>
          <w:rFonts w:asciiTheme="minorHAnsi" w:eastAsia="SimSun" w:hAnsiTheme="minorHAnsi"/>
          <w:b/>
          <w:kern w:val="2"/>
          <w:sz w:val="22"/>
          <w:szCs w:val="22"/>
          <w:lang w:eastAsia="hi-IN" w:bidi="hi-IN"/>
        </w:rPr>
      </w:pPr>
    </w:p>
    <w:p w14:paraId="2E507FC9" w14:textId="77777777" w:rsidR="001164F7" w:rsidRPr="006C0081" w:rsidRDefault="001164F7" w:rsidP="001164F7">
      <w:pPr>
        <w:suppressAutoHyphens/>
        <w:jc w:val="right"/>
        <w:rPr>
          <w:rFonts w:cs="Arial"/>
          <w:b/>
          <w:bCs/>
          <w:iCs/>
          <w:sz w:val="22"/>
          <w:szCs w:val="22"/>
        </w:rPr>
      </w:pPr>
      <w:r w:rsidRPr="006C0081">
        <w:rPr>
          <w:rFonts w:ascii="Calibri" w:hAnsi="Calibri"/>
          <w:b/>
          <w:bCs/>
          <w:iCs/>
          <w:sz w:val="22"/>
          <w:szCs w:val="22"/>
        </w:rPr>
        <w:lastRenderedPageBreak/>
        <w:t>Załącznik nr 3 do SWZ</w:t>
      </w:r>
      <w:r w:rsidRPr="006C0081">
        <w:rPr>
          <w:rFonts w:ascii="Calibri" w:hAnsi="Calibri" w:cs="Arial"/>
          <w:b/>
          <w:bCs/>
          <w:iCs/>
          <w:sz w:val="22"/>
          <w:szCs w:val="22"/>
        </w:rPr>
        <w:t xml:space="preserve"> </w:t>
      </w:r>
    </w:p>
    <w:p w14:paraId="6143000F" w14:textId="77777777" w:rsidR="001164F7" w:rsidRPr="006C0081" w:rsidRDefault="001164F7" w:rsidP="001164F7">
      <w:pPr>
        <w:suppressAutoHyphens/>
        <w:spacing w:after="0" w:line="240" w:lineRule="auto"/>
        <w:rPr>
          <w:rFonts w:ascii="Calibri" w:hAnsi="Calibri" w:cs="Arial"/>
          <w:b/>
          <w:sz w:val="22"/>
          <w:szCs w:val="22"/>
        </w:rPr>
      </w:pPr>
      <w:r w:rsidRPr="006C0081">
        <w:rPr>
          <w:rFonts w:ascii="Calibri" w:hAnsi="Calibri" w:cs="Arial"/>
          <w:b/>
          <w:sz w:val="22"/>
          <w:szCs w:val="22"/>
        </w:rPr>
        <w:t>Wykonawca:</w:t>
      </w:r>
    </w:p>
    <w:p w14:paraId="62662892" w14:textId="77777777" w:rsidR="001164F7" w:rsidRPr="006C0081" w:rsidRDefault="001164F7" w:rsidP="001164F7">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042F632D" w14:textId="77777777" w:rsidR="001164F7" w:rsidRPr="006C0081" w:rsidRDefault="001164F7" w:rsidP="001164F7">
      <w:pPr>
        <w:suppressAutoHyphens/>
        <w:spacing w:after="0" w:line="240" w:lineRule="auto"/>
        <w:ind w:right="5954"/>
        <w:rPr>
          <w:rFonts w:ascii="Calibri" w:hAnsi="Calibri" w:cs="Arial"/>
          <w:sz w:val="22"/>
          <w:szCs w:val="22"/>
        </w:rPr>
      </w:pPr>
    </w:p>
    <w:p w14:paraId="28FC6BAC" w14:textId="77777777" w:rsidR="001164F7" w:rsidRPr="006C0081" w:rsidRDefault="001164F7" w:rsidP="001164F7">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76BB7368" w14:textId="77777777" w:rsidR="001164F7" w:rsidRPr="006C0081" w:rsidRDefault="001164F7" w:rsidP="001164F7">
      <w:pPr>
        <w:suppressAutoHyphens/>
        <w:spacing w:after="0" w:line="240" w:lineRule="auto"/>
        <w:ind w:right="5953"/>
        <w:rPr>
          <w:rFonts w:ascii="Calibri" w:hAnsi="Calibri" w:cs="Arial"/>
          <w:i/>
          <w:sz w:val="22"/>
          <w:szCs w:val="22"/>
        </w:rPr>
      </w:pPr>
      <w:r w:rsidRPr="006C0081">
        <w:rPr>
          <w:rFonts w:ascii="Calibri" w:hAnsi="Calibri" w:cs="Arial"/>
          <w:i/>
          <w:sz w:val="22"/>
          <w:szCs w:val="22"/>
        </w:rPr>
        <w:t xml:space="preserve">(pełna nazwa / firma, adres, NIP / PESEL, KRS / </w:t>
      </w:r>
      <w:proofErr w:type="spellStart"/>
      <w:r w:rsidRPr="006C0081">
        <w:rPr>
          <w:rFonts w:ascii="Calibri" w:hAnsi="Calibri" w:cs="Arial"/>
          <w:i/>
          <w:sz w:val="22"/>
          <w:szCs w:val="22"/>
        </w:rPr>
        <w:t>CEiDG</w:t>
      </w:r>
      <w:proofErr w:type="spellEnd"/>
      <w:r w:rsidRPr="006C0081">
        <w:rPr>
          <w:rFonts w:ascii="Calibri" w:hAnsi="Calibri" w:cs="Arial"/>
          <w:i/>
          <w:sz w:val="22"/>
          <w:szCs w:val="22"/>
        </w:rPr>
        <w:t>)</w:t>
      </w:r>
    </w:p>
    <w:p w14:paraId="10475964" w14:textId="77777777" w:rsidR="001164F7" w:rsidRPr="006C0081" w:rsidRDefault="001164F7" w:rsidP="001164F7">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1C3D0781" w14:textId="77777777" w:rsidR="001164F7" w:rsidRPr="006C0081" w:rsidRDefault="001164F7" w:rsidP="001164F7">
      <w:pPr>
        <w:suppressAutoHyphens/>
        <w:spacing w:after="0" w:line="240" w:lineRule="auto"/>
        <w:ind w:right="5954"/>
        <w:rPr>
          <w:rFonts w:ascii="Calibri" w:hAnsi="Calibri" w:cs="Arial"/>
          <w:sz w:val="22"/>
          <w:szCs w:val="22"/>
        </w:rPr>
      </w:pPr>
    </w:p>
    <w:p w14:paraId="6C559FDA" w14:textId="77777777" w:rsidR="001164F7" w:rsidRPr="006C0081" w:rsidRDefault="001164F7" w:rsidP="001164F7">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BE24CAE" w14:textId="77777777" w:rsidR="001164F7" w:rsidRPr="00536BE6" w:rsidRDefault="001164F7" w:rsidP="001164F7">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w:t>
      </w:r>
      <w:r>
        <w:rPr>
          <w:rFonts w:ascii="Calibri" w:hAnsi="Calibri" w:cs="Arial"/>
          <w:i/>
          <w:sz w:val="22"/>
          <w:szCs w:val="22"/>
        </w:rPr>
        <w:t xml:space="preserve"> </w:t>
      </w:r>
      <w:r w:rsidRPr="006C0081">
        <w:rPr>
          <w:rFonts w:ascii="Calibri" w:hAnsi="Calibri" w:cs="Arial"/>
          <w:i/>
          <w:sz w:val="22"/>
          <w:szCs w:val="22"/>
        </w:rPr>
        <w:t>reprezentacji)</w:t>
      </w:r>
    </w:p>
    <w:p w14:paraId="23A48B00" w14:textId="77777777" w:rsidR="001164F7" w:rsidRPr="006C0081" w:rsidRDefault="001164F7" w:rsidP="001164F7">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7A754607" w14:textId="77777777" w:rsidR="001164F7" w:rsidRPr="006C0081" w:rsidRDefault="001164F7" w:rsidP="001164F7">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000C823E" w14:textId="77777777" w:rsidR="001164F7" w:rsidRPr="006C0081" w:rsidRDefault="001164F7" w:rsidP="001164F7">
      <w:pPr>
        <w:suppressAutoHyphens/>
        <w:spacing w:after="0" w:line="240" w:lineRule="auto"/>
        <w:jc w:val="center"/>
        <w:rPr>
          <w:rFonts w:ascii="Calibri" w:hAnsi="Calibri" w:cs="Arial"/>
          <w:b/>
          <w:sz w:val="22"/>
          <w:szCs w:val="22"/>
          <w:u w:val="single"/>
        </w:rPr>
      </w:pPr>
    </w:p>
    <w:p w14:paraId="7AED3633" w14:textId="77777777" w:rsidR="001164F7" w:rsidRPr="006C0081" w:rsidRDefault="001164F7" w:rsidP="001164F7">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79452CC6" w14:textId="77777777" w:rsidR="001164F7" w:rsidRPr="006C0081" w:rsidRDefault="001164F7" w:rsidP="001164F7">
      <w:pPr>
        <w:suppressAutoHyphens/>
        <w:spacing w:after="0" w:line="240" w:lineRule="auto"/>
        <w:jc w:val="center"/>
        <w:rPr>
          <w:rFonts w:ascii="Calibri" w:hAnsi="Calibri" w:cs="Arial"/>
          <w:b/>
          <w:sz w:val="22"/>
          <w:szCs w:val="22"/>
        </w:rPr>
      </w:pPr>
      <w:r w:rsidRPr="006C0081">
        <w:rPr>
          <w:rFonts w:ascii="Calibri" w:hAnsi="Calibri" w:cs="Arial"/>
          <w:b/>
          <w:sz w:val="22"/>
          <w:szCs w:val="22"/>
        </w:rPr>
        <w:t xml:space="preserve">Prawo zamówień publicznych (dalej jako: ustawa </w:t>
      </w:r>
      <w:proofErr w:type="spellStart"/>
      <w:r w:rsidRPr="006C0081">
        <w:rPr>
          <w:rFonts w:ascii="Calibri" w:hAnsi="Calibri" w:cs="Arial"/>
          <w:b/>
          <w:sz w:val="22"/>
          <w:szCs w:val="22"/>
        </w:rPr>
        <w:t>Pzp</w:t>
      </w:r>
      <w:proofErr w:type="spellEnd"/>
      <w:r w:rsidRPr="006C0081">
        <w:rPr>
          <w:rFonts w:ascii="Calibri" w:hAnsi="Calibri" w:cs="Arial"/>
          <w:b/>
          <w:sz w:val="22"/>
          <w:szCs w:val="22"/>
        </w:rPr>
        <w:t>),</w:t>
      </w:r>
    </w:p>
    <w:p w14:paraId="6DD3A548" w14:textId="77777777" w:rsidR="001164F7" w:rsidRPr="006C0081" w:rsidRDefault="001164F7" w:rsidP="001164F7">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6B78B703" w14:textId="71D421DE" w:rsidR="001164F7" w:rsidRPr="008A4249" w:rsidRDefault="001164F7" w:rsidP="00AC0611">
      <w:pPr>
        <w:tabs>
          <w:tab w:val="center" w:pos="4536"/>
          <w:tab w:val="right" w:pos="9072"/>
        </w:tabs>
        <w:suppressAutoHyphens/>
        <w:spacing w:after="0" w:line="240" w:lineRule="auto"/>
        <w:rPr>
          <w:rFonts w:ascii="Calibri" w:hAnsi="Calibri"/>
          <w:sz w:val="22"/>
          <w:szCs w:val="22"/>
        </w:rPr>
      </w:pPr>
      <w:r w:rsidRPr="006C0081">
        <w:rPr>
          <w:rFonts w:ascii="Calibri" w:hAnsi="Calibri" w:cs="Arial"/>
          <w:sz w:val="22"/>
          <w:szCs w:val="22"/>
        </w:rPr>
        <w:tab/>
        <w:t>Na potrzeby postępowania o udzielenie zamówienia publicznego pn.</w:t>
      </w:r>
      <w:r w:rsidRPr="006C0081">
        <w:rPr>
          <w:rFonts w:ascii="Calibri" w:hAnsi="Calibri"/>
          <w:b/>
          <w:sz w:val="22"/>
          <w:szCs w:val="22"/>
        </w:rPr>
        <w:t xml:space="preserve"> „</w:t>
      </w:r>
      <w:r w:rsidRPr="00D62EBA">
        <w:rPr>
          <w:rFonts w:asciiTheme="minorHAnsi" w:hAnsiTheme="minorHAnsi" w:cstheme="minorHAnsi"/>
          <w:b/>
          <w:sz w:val="24"/>
          <w:szCs w:val="24"/>
        </w:rPr>
        <w:t>Zakup wraz z dostawą</w:t>
      </w:r>
      <w:r w:rsidR="00AC0611">
        <w:rPr>
          <w:rFonts w:asciiTheme="minorHAnsi" w:hAnsiTheme="minorHAnsi" w:cstheme="minorHAnsi"/>
          <w:b/>
          <w:sz w:val="24"/>
          <w:szCs w:val="24"/>
        </w:rPr>
        <w:t xml:space="preserve"> artykułów biurowych </w:t>
      </w:r>
      <w:r>
        <w:rPr>
          <w:rFonts w:asciiTheme="minorHAnsi" w:hAnsiTheme="minorHAnsi" w:cstheme="minorHAnsi"/>
          <w:b/>
          <w:sz w:val="24"/>
          <w:szCs w:val="24"/>
        </w:rPr>
        <w:t xml:space="preserve"> </w:t>
      </w:r>
      <w:r w:rsidRPr="00D62EBA">
        <w:rPr>
          <w:rFonts w:asciiTheme="minorHAnsi" w:hAnsiTheme="minorHAnsi" w:cstheme="minorHAnsi"/>
          <w:b/>
          <w:sz w:val="24"/>
          <w:szCs w:val="24"/>
        </w:rPr>
        <w:t>dla  Świętokrzyskiego Centrum Onkologii w Kielcach</w:t>
      </w:r>
      <w:r w:rsidRPr="006C0081">
        <w:rPr>
          <w:rFonts w:ascii="Calibri" w:hAnsi="Calibri"/>
          <w:b/>
          <w:sz w:val="22"/>
          <w:szCs w:val="22"/>
        </w:rPr>
        <w:t xml:space="preserve">” </w:t>
      </w:r>
      <w:r w:rsidRPr="008A4249">
        <w:rPr>
          <w:rFonts w:ascii="Calibri" w:hAnsi="Calibri"/>
          <w:b/>
          <w:sz w:val="22"/>
          <w:szCs w:val="22"/>
        </w:rPr>
        <w:t>AZP.2411.1</w:t>
      </w:r>
      <w:r w:rsidR="00AC0611">
        <w:rPr>
          <w:rFonts w:ascii="Calibri" w:hAnsi="Calibri"/>
          <w:b/>
          <w:sz w:val="22"/>
          <w:szCs w:val="22"/>
        </w:rPr>
        <w:t>44</w:t>
      </w:r>
      <w:r w:rsidRPr="008A4249">
        <w:rPr>
          <w:rFonts w:ascii="Calibri" w:hAnsi="Calibri"/>
          <w:b/>
          <w:sz w:val="22"/>
          <w:szCs w:val="22"/>
        </w:rPr>
        <w:t>.2023.</w:t>
      </w:r>
      <w:r>
        <w:rPr>
          <w:rFonts w:ascii="Calibri" w:hAnsi="Calibri"/>
          <w:b/>
          <w:sz w:val="22"/>
          <w:szCs w:val="22"/>
        </w:rPr>
        <w:t>IA</w:t>
      </w:r>
      <w:r w:rsidRPr="006C0081">
        <w:rPr>
          <w:rFonts w:ascii="Calibri" w:hAnsi="Calibri" w:cs="Arial"/>
          <w:sz w:val="22"/>
          <w:szCs w:val="22"/>
        </w:rPr>
        <w:t>,</w:t>
      </w:r>
      <w:r w:rsidRPr="006C0081">
        <w:rPr>
          <w:rFonts w:ascii="Calibri" w:hAnsi="Calibri" w:cs="Arial"/>
          <w:i/>
          <w:sz w:val="22"/>
          <w:szCs w:val="22"/>
        </w:rPr>
        <w:t xml:space="preserve"> </w:t>
      </w:r>
      <w:r w:rsidRPr="006C0081">
        <w:rPr>
          <w:rFonts w:ascii="Calibri" w:hAnsi="Calibri" w:cs="Arial"/>
          <w:sz w:val="22"/>
          <w:szCs w:val="22"/>
        </w:rPr>
        <w:t>oświadczam, co następuje:</w:t>
      </w:r>
    </w:p>
    <w:p w14:paraId="1111D1AC" w14:textId="77777777" w:rsidR="001164F7" w:rsidRDefault="001164F7" w:rsidP="00AC0611">
      <w:pPr>
        <w:suppressAutoHyphens/>
        <w:spacing w:after="0" w:line="276" w:lineRule="auto"/>
        <w:rPr>
          <w:rFonts w:ascii="Calibri" w:hAnsi="Calibri" w:cs="Arial"/>
          <w:b/>
          <w:sz w:val="22"/>
          <w:szCs w:val="22"/>
          <w:u w:val="single"/>
        </w:rPr>
      </w:pPr>
    </w:p>
    <w:p w14:paraId="73A57664" w14:textId="77777777" w:rsidR="001164F7" w:rsidRPr="00FF75F1" w:rsidRDefault="001164F7" w:rsidP="001164F7">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2DBBE266" w14:textId="77777777" w:rsidR="001164F7" w:rsidRPr="006C0081" w:rsidRDefault="001164F7" w:rsidP="001164F7">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nie podlegam wykluczeniu z postępowania na podstawie art. 108 ust 1ustawy </w:t>
      </w:r>
      <w:proofErr w:type="spellStart"/>
      <w:r w:rsidRPr="006C0081">
        <w:rPr>
          <w:rFonts w:ascii="Calibri" w:hAnsi="Calibri" w:cs="Arial"/>
          <w:sz w:val="22"/>
          <w:szCs w:val="22"/>
        </w:rPr>
        <w:t>Pzp</w:t>
      </w:r>
      <w:proofErr w:type="spellEnd"/>
      <w:r w:rsidRPr="006C0081">
        <w:rPr>
          <w:rFonts w:ascii="Calibri" w:hAnsi="Calibri" w:cs="Arial"/>
          <w:sz w:val="22"/>
          <w:szCs w:val="22"/>
        </w:rPr>
        <w:t>.</w:t>
      </w:r>
    </w:p>
    <w:p w14:paraId="1BE93780" w14:textId="77777777" w:rsidR="001164F7" w:rsidRPr="006C0081" w:rsidRDefault="001164F7" w:rsidP="001164F7">
      <w:pPr>
        <w:suppressAutoHyphens/>
        <w:spacing w:after="0" w:line="276" w:lineRule="auto"/>
        <w:ind w:left="720"/>
        <w:contextualSpacing/>
        <w:jc w:val="both"/>
        <w:rPr>
          <w:rFonts w:ascii="Calibri" w:eastAsia="Calibri" w:hAnsi="Calibri" w:cs="Arial"/>
          <w:sz w:val="22"/>
          <w:szCs w:val="22"/>
          <w:lang w:eastAsia="en-US"/>
        </w:rPr>
      </w:pPr>
    </w:p>
    <w:p w14:paraId="5D02F82C" w14:textId="77777777" w:rsidR="001164F7" w:rsidRPr="006C0081" w:rsidRDefault="001164F7" w:rsidP="001164F7">
      <w:pPr>
        <w:suppressAutoHyphens/>
        <w:spacing w:after="0" w:line="276" w:lineRule="auto"/>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art. …………….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w:t>
      </w:r>
      <w:r w:rsidRPr="006C0081">
        <w:rPr>
          <w:rFonts w:ascii="Calibri" w:hAnsi="Calibri" w:cs="Arial"/>
          <w:i/>
          <w:sz w:val="22"/>
          <w:szCs w:val="22"/>
        </w:rPr>
        <w:t>(podać mającą zastosowanie podstawę wykluczenia spośród wymienionych w art. 108 ust. 1).</w:t>
      </w:r>
      <w:r w:rsidRPr="006C0081">
        <w:rPr>
          <w:rFonts w:ascii="Calibri" w:hAnsi="Calibri" w:cs="Arial"/>
          <w:sz w:val="22"/>
          <w:szCs w:val="22"/>
        </w:rPr>
        <w:t xml:space="preserve"> Jednocześnie oświadczam, </w:t>
      </w:r>
      <w:r w:rsidRPr="006C0081">
        <w:rPr>
          <w:rFonts w:ascii="Calibri" w:hAnsi="Calibri" w:cs="Arial"/>
          <w:sz w:val="22"/>
          <w:szCs w:val="22"/>
        </w:rPr>
        <w:br/>
        <w:t xml:space="preserve">że w związku z ww. okolicznością, na podstawie art. 110 ust. 2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podjąłem następujące środki naprawcze:</w:t>
      </w:r>
    </w:p>
    <w:p w14:paraId="55F7A58C" w14:textId="77777777" w:rsidR="001164F7" w:rsidRPr="006C0081" w:rsidRDefault="001164F7" w:rsidP="001164F7">
      <w:pPr>
        <w:suppressAutoHyphens/>
        <w:spacing w:line="276" w:lineRule="auto"/>
        <w:jc w:val="both"/>
        <w:rPr>
          <w:rFonts w:ascii="Calibri" w:hAnsi="Calibri" w:cs="Arial"/>
          <w:sz w:val="22"/>
          <w:szCs w:val="22"/>
        </w:rPr>
      </w:pPr>
      <w:r w:rsidRPr="006C0081">
        <w:rPr>
          <w:rFonts w:ascii="Calibri" w:hAnsi="Calibri" w:cs="Arial"/>
          <w:sz w:val="22"/>
          <w:szCs w:val="22"/>
        </w:rPr>
        <w:t>………………………………………………………………………………………………………………………………….………………………………………………………</w:t>
      </w:r>
    </w:p>
    <w:p w14:paraId="1896C57A" w14:textId="77777777" w:rsidR="001164F7" w:rsidRPr="006C0081" w:rsidRDefault="001164F7" w:rsidP="001164F7">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6B229616" w14:textId="77777777" w:rsidR="001164F7" w:rsidRPr="006C0081" w:rsidRDefault="001164F7" w:rsidP="001164F7">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lastRenderedPageBreak/>
        <w:t>OŚWIADCZENIE DOTYCZĄCE PODANYCH INFORMACJI:</w:t>
      </w:r>
    </w:p>
    <w:p w14:paraId="28E4AFBF" w14:textId="77777777" w:rsidR="001164F7" w:rsidRDefault="001164F7" w:rsidP="001164F7">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FF96ED1" w14:textId="77777777" w:rsidR="00AC0611" w:rsidRDefault="00AC0611" w:rsidP="001164F7">
      <w:pPr>
        <w:suppressAutoHyphens/>
        <w:spacing w:after="0" w:line="276" w:lineRule="auto"/>
        <w:jc w:val="both"/>
        <w:rPr>
          <w:rFonts w:ascii="Calibri" w:hAnsi="Calibri" w:cs="Arial"/>
          <w:sz w:val="22"/>
          <w:szCs w:val="22"/>
        </w:rPr>
      </w:pPr>
    </w:p>
    <w:p w14:paraId="1B5D511C" w14:textId="77777777" w:rsidR="00AC0611" w:rsidRDefault="00AC0611" w:rsidP="001164F7">
      <w:pPr>
        <w:suppressAutoHyphens/>
        <w:spacing w:after="0" w:line="276" w:lineRule="auto"/>
        <w:jc w:val="both"/>
        <w:rPr>
          <w:rFonts w:ascii="Calibri" w:hAnsi="Calibri" w:cs="Arial"/>
          <w:sz w:val="22"/>
          <w:szCs w:val="22"/>
        </w:rPr>
      </w:pPr>
    </w:p>
    <w:p w14:paraId="463B0F3B" w14:textId="77777777" w:rsidR="00AC0611" w:rsidRDefault="00AC0611" w:rsidP="001164F7">
      <w:pPr>
        <w:suppressAutoHyphens/>
        <w:spacing w:after="0" w:line="276" w:lineRule="auto"/>
        <w:jc w:val="both"/>
        <w:rPr>
          <w:rFonts w:ascii="Calibri" w:hAnsi="Calibri" w:cs="Arial"/>
          <w:sz w:val="22"/>
          <w:szCs w:val="22"/>
        </w:rPr>
      </w:pPr>
    </w:p>
    <w:p w14:paraId="18A7EF01" w14:textId="77777777" w:rsidR="00AC0611" w:rsidRDefault="00AC0611" w:rsidP="001164F7">
      <w:pPr>
        <w:suppressAutoHyphens/>
        <w:spacing w:after="0" w:line="276" w:lineRule="auto"/>
        <w:jc w:val="both"/>
        <w:rPr>
          <w:rFonts w:ascii="Calibri" w:hAnsi="Calibri" w:cs="Arial"/>
          <w:sz w:val="22"/>
          <w:szCs w:val="22"/>
        </w:rPr>
      </w:pPr>
    </w:p>
    <w:p w14:paraId="7E9DCE4F" w14:textId="77777777" w:rsidR="00AC0611" w:rsidRDefault="00AC0611" w:rsidP="001164F7">
      <w:pPr>
        <w:suppressAutoHyphens/>
        <w:spacing w:after="0" w:line="276" w:lineRule="auto"/>
        <w:jc w:val="both"/>
        <w:rPr>
          <w:rFonts w:ascii="Calibri" w:hAnsi="Calibri" w:cs="Arial"/>
          <w:sz w:val="22"/>
          <w:szCs w:val="22"/>
        </w:rPr>
      </w:pPr>
    </w:p>
    <w:p w14:paraId="4068E67E" w14:textId="77777777" w:rsidR="00AC0611" w:rsidRDefault="00AC0611" w:rsidP="001164F7">
      <w:pPr>
        <w:suppressAutoHyphens/>
        <w:spacing w:after="0" w:line="276" w:lineRule="auto"/>
        <w:jc w:val="both"/>
        <w:rPr>
          <w:rFonts w:ascii="Calibri" w:hAnsi="Calibri" w:cs="Arial"/>
          <w:sz w:val="22"/>
          <w:szCs w:val="22"/>
        </w:rPr>
      </w:pPr>
    </w:p>
    <w:p w14:paraId="48DD061D" w14:textId="77777777" w:rsidR="00AC0611" w:rsidRDefault="00AC0611" w:rsidP="001164F7">
      <w:pPr>
        <w:suppressAutoHyphens/>
        <w:spacing w:after="0" w:line="276" w:lineRule="auto"/>
        <w:jc w:val="both"/>
        <w:rPr>
          <w:rFonts w:ascii="Calibri" w:hAnsi="Calibri" w:cs="Arial"/>
          <w:sz w:val="22"/>
          <w:szCs w:val="22"/>
        </w:rPr>
      </w:pPr>
    </w:p>
    <w:p w14:paraId="5A92F67C" w14:textId="77777777" w:rsidR="00AC0611" w:rsidRDefault="00AC0611" w:rsidP="001164F7">
      <w:pPr>
        <w:suppressAutoHyphens/>
        <w:spacing w:after="0" w:line="276" w:lineRule="auto"/>
        <w:jc w:val="both"/>
        <w:rPr>
          <w:rFonts w:ascii="Calibri" w:hAnsi="Calibri" w:cs="Arial"/>
          <w:sz w:val="22"/>
          <w:szCs w:val="22"/>
        </w:rPr>
      </w:pPr>
    </w:p>
    <w:p w14:paraId="4A616A6F" w14:textId="77777777" w:rsidR="00AC0611" w:rsidRDefault="00AC0611" w:rsidP="001164F7">
      <w:pPr>
        <w:suppressAutoHyphens/>
        <w:spacing w:after="0" w:line="276" w:lineRule="auto"/>
        <w:jc w:val="both"/>
        <w:rPr>
          <w:rFonts w:ascii="Calibri" w:hAnsi="Calibri" w:cs="Arial"/>
          <w:sz w:val="22"/>
          <w:szCs w:val="22"/>
        </w:rPr>
      </w:pPr>
    </w:p>
    <w:p w14:paraId="3CFDC249" w14:textId="77777777" w:rsidR="00AC0611" w:rsidRDefault="00AC0611" w:rsidP="001164F7">
      <w:pPr>
        <w:suppressAutoHyphens/>
        <w:spacing w:after="0" w:line="276" w:lineRule="auto"/>
        <w:jc w:val="both"/>
        <w:rPr>
          <w:rFonts w:ascii="Calibri" w:hAnsi="Calibri" w:cs="Arial"/>
          <w:sz w:val="22"/>
          <w:szCs w:val="22"/>
        </w:rPr>
      </w:pPr>
    </w:p>
    <w:p w14:paraId="710A936E" w14:textId="77777777" w:rsidR="00AC0611" w:rsidRDefault="00AC0611" w:rsidP="001164F7">
      <w:pPr>
        <w:suppressAutoHyphens/>
        <w:spacing w:after="0" w:line="276" w:lineRule="auto"/>
        <w:jc w:val="both"/>
        <w:rPr>
          <w:rFonts w:ascii="Calibri" w:hAnsi="Calibri" w:cs="Arial"/>
          <w:sz w:val="22"/>
          <w:szCs w:val="22"/>
        </w:rPr>
      </w:pPr>
    </w:p>
    <w:p w14:paraId="1308485E" w14:textId="77777777" w:rsidR="00AC0611" w:rsidRDefault="00AC0611" w:rsidP="001164F7">
      <w:pPr>
        <w:suppressAutoHyphens/>
        <w:spacing w:after="0" w:line="276" w:lineRule="auto"/>
        <w:jc w:val="both"/>
        <w:rPr>
          <w:rFonts w:ascii="Calibri" w:hAnsi="Calibri" w:cs="Arial"/>
          <w:sz w:val="22"/>
          <w:szCs w:val="22"/>
        </w:rPr>
      </w:pPr>
    </w:p>
    <w:p w14:paraId="37411790" w14:textId="77777777" w:rsidR="00AC0611" w:rsidRDefault="00AC0611" w:rsidP="001164F7">
      <w:pPr>
        <w:suppressAutoHyphens/>
        <w:spacing w:after="0" w:line="276" w:lineRule="auto"/>
        <w:jc w:val="both"/>
        <w:rPr>
          <w:rFonts w:ascii="Calibri" w:hAnsi="Calibri" w:cs="Arial"/>
          <w:sz w:val="22"/>
          <w:szCs w:val="22"/>
        </w:rPr>
      </w:pPr>
    </w:p>
    <w:p w14:paraId="286F77D6" w14:textId="77777777" w:rsidR="00AC0611" w:rsidRDefault="00AC0611" w:rsidP="001164F7">
      <w:pPr>
        <w:suppressAutoHyphens/>
        <w:spacing w:after="0" w:line="276" w:lineRule="auto"/>
        <w:jc w:val="both"/>
        <w:rPr>
          <w:rFonts w:ascii="Calibri" w:hAnsi="Calibri" w:cs="Arial"/>
          <w:sz w:val="22"/>
          <w:szCs w:val="22"/>
        </w:rPr>
      </w:pPr>
    </w:p>
    <w:p w14:paraId="78F25115" w14:textId="77777777" w:rsidR="00AC0611" w:rsidRDefault="00AC0611" w:rsidP="001164F7">
      <w:pPr>
        <w:suppressAutoHyphens/>
        <w:spacing w:after="0" w:line="276" w:lineRule="auto"/>
        <w:jc w:val="both"/>
        <w:rPr>
          <w:rFonts w:ascii="Calibri" w:hAnsi="Calibri" w:cs="Arial"/>
          <w:sz w:val="22"/>
          <w:szCs w:val="22"/>
        </w:rPr>
      </w:pPr>
    </w:p>
    <w:p w14:paraId="1F0CF8EC" w14:textId="77777777" w:rsidR="00AC0611" w:rsidRDefault="00AC0611" w:rsidP="001164F7">
      <w:pPr>
        <w:suppressAutoHyphens/>
        <w:spacing w:after="0" w:line="276" w:lineRule="auto"/>
        <w:jc w:val="both"/>
        <w:rPr>
          <w:rFonts w:ascii="Calibri" w:hAnsi="Calibri" w:cs="Arial"/>
          <w:sz w:val="22"/>
          <w:szCs w:val="22"/>
        </w:rPr>
      </w:pPr>
    </w:p>
    <w:p w14:paraId="1ABC80C5" w14:textId="77777777" w:rsidR="00AC0611" w:rsidRDefault="00AC0611" w:rsidP="001164F7">
      <w:pPr>
        <w:suppressAutoHyphens/>
        <w:spacing w:after="0" w:line="276" w:lineRule="auto"/>
        <w:jc w:val="both"/>
        <w:rPr>
          <w:rFonts w:ascii="Calibri" w:hAnsi="Calibri" w:cs="Arial"/>
          <w:sz w:val="22"/>
          <w:szCs w:val="22"/>
        </w:rPr>
      </w:pPr>
    </w:p>
    <w:p w14:paraId="66502D2F" w14:textId="77777777" w:rsidR="00AC0611" w:rsidRDefault="00AC0611" w:rsidP="001164F7">
      <w:pPr>
        <w:suppressAutoHyphens/>
        <w:spacing w:after="0" w:line="276" w:lineRule="auto"/>
        <w:jc w:val="both"/>
        <w:rPr>
          <w:rFonts w:ascii="Calibri" w:hAnsi="Calibri" w:cs="Arial"/>
          <w:sz w:val="22"/>
          <w:szCs w:val="22"/>
        </w:rPr>
      </w:pPr>
    </w:p>
    <w:p w14:paraId="00D53002" w14:textId="77777777" w:rsidR="00AC0611" w:rsidRDefault="00AC0611" w:rsidP="001164F7">
      <w:pPr>
        <w:suppressAutoHyphens/>
        <w:spacing w:after="0" w:line="276" w:lineRule="auto"/>
        <w:jc w:val="both"/>
        <w:rPr>
          <w:rFonts w:ascii="Calibri" w:hAnsi="Calibri" w:cs="Arial"/>
          <w:sz w:val="22"/>
          <w:szCs w:val="22"/>
        </w:rPr>
      </w:pPr>
    </w:p>
    <w:p w14:paraId="38A04C90" w14:textId="77777777" w:rsidR="00AC0611" w:rsidRDefault="00AC0611" w:rsidP="001164F7">
      <w:pPr>
        <w:suppressAutoHyphens/>
        <w:spacing w:after="0" w:line="276" w:lineRule="auto"/>
        <w:jc w:val="both"/>
        <w:rPr>
          <w:rFonts w:ascii="Calibri" w:hAnsi="Calibri" w:cs="Arial"/>
          <w:sz w:val="22"/>
          <w:szCs w:val="22"/>
        </w:rPr>
      </w:pPr>
    </w:p>
    <w:p w14:paraId="168848CE" w14:textId="77777777" w:rsidR="00AC0611" w:rsidRDefault="00AC0611" w:rsidP="001164F7">
      <w:pPr>
        <w:suppressAutoHyphens/>
        <w:spacing w:after="0" w:line="276" w:lineRule="auto"/>
        <w:jc w:val="both"/>
        <w:rPr>
          <w:rFonts w:ascii="Calibri" w:hAnsi="Calibri" w:cs="Arial"/>
          <w:sz w:val="22"/>
          <w:szCs w:val="22"/>
        </w:rPr>
      </w:pPr>
    </w:p>
    <w:p w14:paraId="791A5136" w14:textId="77777777" w:rsidR="00AC0611" w:rsidRDefault="00AC0611" w:rsidP="001164F7">
      <w:pPr>
        <w:suppressAutoHyphens/>
        <w:spacing w:after="0" w:line="276" w:lineRule="auto"/>
        <w:jc w:val="both"/>
        <w:rPr>
          <w:rFonts w:ascii="Calibri" w:hAnsi="Calibri" w:cs="Arial"/>
          <w:sz w:val="22"/>
          <w:szCs w:val="22"/>
        </w:rPr>
      </w:pPr>
    </w:p>
    <w:p w14:paraId="0645F793" w14:textId="77777777" w:rsidR="00AC0611" w:rsidRDefault="00AC0611" w:rsidP="001164F7">
      <w:pPr>
        <w:suppressAutoHyphens/>
        <w:spacing w:after="0" w:line="276" w:lineRule="auto"/>
        <w:jc w:val="both"/>
        <w:rPr>
          <w:rFonts w:ascii="Calibri" w:hAnsi="Calibri" w:cs="Arial"/>
          <w:sz w:val="22"/>
          <w:szCs w:val="22"/>
        </w:rPr>
      </w:pPr>
    </w:p>
    <w:p w14:paraId="7A8A0EB9" w14:textId="77777777" w:rsidR="00AC0611" w:rsidRDefault="00AC0611" w:rsidP="001164F7">
      <w:pPr>
        <w:suppressAutoHyphens/>
        <w:spacing w:after="0" w:line="276" w:lineRule="auto"/>
        <w:jc w:val="both"/>
        <w:rPr>
          <w:rFonts w:ascii="Calibri" w:hAnsi="Calibri" w:cs="Arial"/>
          <w:sz w:val="22"/>
          <w:szCs w:val="22"/>
        </w:rPr>
      </w:pPr>
    </w:p>
    <w:p w14:paraId="15C0276F" w14:textId="77777777" w:rsidR="00AC0611" w:rsidRDefault="00AC0611" w:rsidP="001164F7">
      <w:pPr>
        <w:suppressAutoHyphens/>
        <w:spacing w:after="0" w:line="276" w:lineRule="auto"/>
        <w:jc w:val="both"/>
        <w:rPr>
          <w:rFonts w:ascii="Calibri" w:hAnsi="Calibri" w:cs="Arial"/>
          <w:sz w:val="22"/>
          <w:szCs w:val="22"/>
        </w:rPr>
      </w:pPr>
    </w:p>
    <w:p w14:paraId="5A265E1E" w14:textId="77777777" w:rsidR="00AC0611" w:rsidRDefault="00AC0611" w:rsidP="001164F7">
      <w:pPr>
        <w:suppressAutoHyphens/>
        <w:spacing w:after="0" w:line="276" w:lineRule="auto"/>
        <w:jc w:val="both"/>
        <w:rPr>
          <w:rFonts w:ascii="Calibri" w:hAnsi="Calibri" w:cs="Arial"/>
          <w:sz w:val="22"/>
          <w:szCs w:val="22"/>
        </w:rPr>
      </w:pPr>
    </w:p>
    <w:p w14:paraId="41090A76" w14:textId="77777777" w:rsidR="00AC0611" w:rsidRDefault="00AC0611" w:rsidP="001164F7">
      <w:pPr>
        <w:suppressAutoHyphens/>
        <w:spacing w:after="0" w:line="276" w:lineRule="auto"/>
        <w:jc w:val="both"/>
        <w:rPr>
          <w:rFonts w:ascii="Calibri" w:hAnsi="Calibri" w:cs="Arial"/>
          <w:sz w:val="22"/>
          <w:szCs w:val="22"/>
        </w:rPr>
      </w:pPr>
    </w:p>
    <w:p w14:paraId="30770D17" w14:textId="77777777" w:rsidR="00AC0611" w:rsidRDefault="00AC0611" w:rsidP="001164F7">
      <w:pPr>
        <w:suppressAutoHyphens/>
        <w:spacing w:after="0" w:line="276" w:lineRule="auto"/>
        <w:jc w:val="both"/>
        <w:rPr>
          <w:rFonts w:ascii="Calibri" w:hAnsi="Calibri" w:cs="Arial"/>
          <w:sz w:val="22"/>
          <w:szCs w:val="22"/>
        </w:rPr>
      </w:pPr>
    </w:p>
    <w:p w14:paraId="7EC4D311" w14:textId="77777777" w:rsidR="00AC0611" w:rsidRDefault="00AC0611" w:rsidP="001164F7">
      <w:pPr>
        <w:suppressAutoHyphens/>
        <w:spacing w:after="0" w:line="276" w:lineRule="auto"/>
        <w:jc w:val="both"/>
        <w:rPr>
          <w:rFonts w:ascii="Calibri" w:hAnsi="Calibri" w:cs="Arial"/>
          <w:sz w:val="22"/>
          <w:szCs w:val="22"/>
        </w:rPr>
      </w:pPr>
    </w:p>
    <w:p w14:paraId="04A038FE" w14:textId="77777777" w:rsidR="00AC0611" w:rsidRDefault="00AC0611" w:rsidP="001164F7">
      <w:pPr>
        <w:suppressAutoHyphens/>
        <w:spacing w:after="0" w:line="276" w:lineRule="auto"/>
        <w:jc w:val="both"/>
        <w:rPr>
          <w:rFonts w:ascii="Calibri" w:hAnsi="Calibri" w:cs="Arial"/>
          <w:sz w:val="22"/>
          <w:szCs w:val="22"/>
        </w:rPr>
      </w:pPr>
    </w:p>
    <w:p w14:paraId="3640A27D" w14:textId="77777777" w:rsidR="00AC0611" w:rsidRDefault="00AC0611" w:rsidP="001164F7">
      <w:pPr>
        <w:suppressAutoHyphens/>
        <w:spacing w:after="0" w:line="276" w:lineRule="auto"/>
        <w:jc w:val="both"/>
        <w:rPr>
          <w:rFonts w:ascii="Calibri" w:hAnsi="Calibri" w:cs="Arial"/>
          <w:sz w:val="22"/>
          <w:szCs w:val="22"/>
        </w:rPr>
      </w:pPr>
    </w:p>
    <w:p w14:paraId="4FFECA59" w14:textId="77777777" w:rsidR="00AC0611" w:rsidRDefault="00AC0611" w:rsidP="001164F7">
      <w:pPr>
        <w:suppressAutoHyphens/>
        <w:spacing w:after="0" w:line="276" w:lineRule="auto"/>
        <w:jc w:val="both"/>
        <w:rPr>
          <w:rFonts w:ascii="Calibri" w:hAnsi="Calibri" w:cs="Arial"/>
          <w:sz w:val="22"/>
          <w:szCs w:val="22"/>
        </w:rPr>
      </w:pPr>
    </w:p>
    <w:p w14:paraId="7A12EF0E" w14:textId="77777777" w:rsidR="00AC0611" w:rsidRDefault="00AC0611" w:rsidP="001164F7">
      <w:pPr>
        <w:suppressAutoHyphens/>
        <w:spacing w:after="0" w:line="276" w:lineRule="auto"/>
        <w:jc w:val="both"/>
        <w:rPr>
          <w:rFonts w:ascii="Calibri" w:hAnsi="Calibri" w:cs="Arial"/>
          <w:sz w:val="22"/>
          <w:szCs w:val="22"/>
        </w:rPr>
      </w:pPr>
    </w:p>
    <w:p w14:paraId="6BFC698C" w14:textId="20528205" w:rsidR="00984D70" w:rsidRPr="009B44F4" w:rsidRDefault="00984D70" w:rsidP="00984D70">
      <w:pPr>
        <w:spacing w:after="0" w:line="240" w:lineRule="auto"/>
        <w:rPr>
          <w:rFonts w:asciiTheme="minorHAnsi" w:hAnsiTheme="minorHAnsi" w:cstheme="minorHAnsi"/>
          <w:b/>
          <w:bCs/>
        </w:rPr>
      </w:pPr>
      <w:r w:rsidRPr="009B44F4">
        <w:rPr>
          <w:rFonts w:asciiTheme="minorHAnsi" w:hAnsiTheme="minorHAnsi" w:cstheme="minorHAnsi"/>
          <w:bCs/>
        </w:rPr>
        <w:lastRenderedPageBreak/>
        <w:t xml:space="preserve">Projekt </w:t>
      </w:r>
      <w:r w:rsidR="00936B21" w:rsidRPr="009B44F4">
        <w:rPr>
          <w:rFonts w:asciiTheme="minorHAnsi" w:hAnsiTheme="minorHAnsi" w:cstheme="minorHAnsi"/>
          <w:bCs/>
        </w:rPr>
        <w:t>umowy</w:t>
      </w:r>
      <w:r w:rsidR="007F3AC7" w:rsidRPr="009B44F4">
        <w:rPr>
          <w:rFonts w:asciiTheme="minorHAnsi" w:hAnsiTheme="minorHAnsi" w:cstheme="minorHAnsi"/>
          <w:bCs/>
        </w:rPr>
        <w:t xml:space="preserve"> </w:t>
      </w:r>
      <w:r w:rsidR="007F3AC7" w:rsidRPr="009B44F4">
        <w:rPr>
          <w:rFonts w:asciiTheme="minorHAnsi" w:hAnsiTheme="minorHAnsi" w:cstheme="minorHAnsi"/>
          <w:bCs/>
        </w:rPr>
        <w:tab/>
      </w:r>
      <w:r w:rsidR="007F3AC7" w:rsidRPr="009B44F4">
        <w:rPr>
          <w:rFonts w:asciiTheme="minorHAnsi" w:hAnsiTheme="minorHAnsi" w:cstheme="minorHAnsi"/>
          <w:bCs/>
        </w:rPr>
        <w:tab/>
      </w:r>
      <w:r w:rsidR="007F3AC7" w:rsidRPr="009B44F4">
        <w:rPr>
          <w:rFonts w:asciiTheme="minorHAnsi" w:hAnsiTheme="minorHAnsi" w:cstheme="minorHAnsi"/>
          <w:bCs/>
        </w:rPr>
        <w:tab/>
      </w:r>
      <w:r w:rsidR="007F3AC7" w:rsidRPr="009B44F4">
        <w:rPr>
          <w:rFonts w:asciiTheme="minorHAnsi" w:hAnsiTheme="minorHAnsi" w:cstheme="minorHAnsi"/>
          <w:bCs/>
        </w:rPr>
        <w:tab/>
      </w:r>
      <w:r w:rsidR="007F3AC7" w:rsidRPr="009B44F4">
        <w:rPr>
          <w:rFonts w:asciiTheme="minorHAnsi" w:hAnsiTheme="minorHAnsi" w:cstheme="minorHAnsi"/>
          <w:bCs/>
        </w:rPr>
        <w:tab/>
      </w:r>
      <w:r w:rsidR="007F3AC7" w:rsidRPr="009B44F4">
        <w:rPr>
          <w:rFonts w:asciiTheme="minorHAnsi" w:hAnsiTheme="minorHAnsi" w:cstheme="minorHAnsi"/>
          <w:bCs/>
        </w:rPr>
        <w:tab/>
      </w:r>
      <w:r w:rsidR="007F3AC7" w:rsidRPr="009B44F4">
        <w:rPr>
          <w:rFonts w:asciiTheme="minorHAnsi" w:hAnsiTheme="minorHAnsi" w:cstheme="minorHAnsi"/>
          <w:bCs/>
        </w:rPr>
        <w:tab/>
      </w:r>
      <w:r w:rsidR="007F3AC7" w:rsidRPr="009B44F4">
        <w:rPr>
          <w:rFonts w:asciiTheme="minorHAnsi" w:hAnsiTheme="minorHAnsi" w:cstheme="minorHAnsi"/>
          <w:bCs/>
        </w:rPr>
        <w:tab/>
      </w:r>
      <w:r w:rsidR="007F3AC7" w:rsidRPr="009B44F4">
        <w:rPr>
          <w:rFonts w:asciiTheme="minorHAnsi" w:hAnsiTheme="minorHAnsi" w:cstheme="minorHAnsi"/>
          <w:bCs/>
        </w:rPr>
        <w:tab/>
      </w:r>
      <w:r w:rsidR="007F3AC7" w:rsidRPr="009B44F4">
        <w:rPr>
          <w:rFonts w:asciiTheme="minorHAnsi" w:hAnsiTheme="minorHAnsi" w:cstheme="minorHAnsi"/>
          <w:bCs/>
        </w:rPr>
        <w:tab/>
      </w:r>
      <w:r w:rsidR="007F3AC7" w:rsidRPr="009B44F4">
        <w:rPr>
          <w:rFonts w:asciiTheme="minorHAnsi" w:hAnsiTheme="minorHAnsi" w:cstheme="minorHAnsi"/>
          <w:b/>
          <w:bCs/>
        </w:rPr>
        <w:t xml:space="preserve">Załącznik nr </w:t>
      </w:r>
      <w:r w:rsidR="004863E7" w:rsidRPr="009B44F4">
        <w:rPr>
          <w:rFonts w:asciiTheme="minorHAnsi" w:hAnsiTheme="minorHAnsi" w:cstheme="minorHAnsi"/>
          <w:b/>
          <w:bCs/>
        </w:rPr>
        <w:t>4</w:t>
      </w:r>
      <w:r w:rsidR="007F3AC7" w:rsidRPr="009B44F4">
        <w:rPr>
          <w:rFonts w:asciiTheme="minorHAnsi" w:hAnsiTheme="minorHAnsi" w:cstheme="minorHAnsi"/>
          <w:b/>
          <w:bCs/>
        </w:rPr>
        <w:t xml:space="preserve"> do SWZ</w:t>
      </w:r>
    </w:p>
    <w:p w14:paraId="4D6A1DAA" w14:textId="77777777" w:rsidR="00CD2B13" w:rsidRPr="009B44F4" w:rsidRDefault="00CD2B13" w:rsidP="00984D70">
      <w:pPr>
        <w:spacing w:after="0" w:line="240" w:lineRule="auto"/>
        <w:rPr>
          <w:rFonts w:asciiTheme="minorHAnsi" w:hAnsiTheme="minorHAnsi" w:cstheme="minorHAnsi"/>
          <w:bCs/>
        </w:rPr>
      </w:pPr>
    </w:p>
    <w:p w14:paraId="7B00DBB2" w14:textId="058EE925" w:rsidR="00984D70" w:rsidRPr="009B44F4" w:rsidRDefault="00984D70" w:rsidP="00984D70">
      <w:pPr>
        <w:spacing w:after="0" w:line="240" w:lineRule="auto"/>
        <w:jc w:val="center"/>
        <w:rPr>
          <w:rFonts w:asciiTheme="minorHAnsi" w:hAnsiTheme="minorHAnsi" w:cstheme="minorHAnsi"/>
        </w:rPr>
      </w:pPr>
      <w:r w:rsidRPr="009B44F4">
        <w:rPr>
          <w:rFonts w:asciiTheme="minorHAnsi" w:hAnsiTheme="minorHAnsi" w:cstheme="minorHAnsi"/>
        </w:rPr>
        <w:t xml:space="preserve">UMOWA </w:t>
      </w:r>
      <w:r w:rsidR="005C5CC4" w:rsidRPr="009B44F4">
        <w:rPr>
          <w:rFonts w:asciiTheme="minorHAnsi" w:hAnsiTheme="minorHAnsi" w:cstheme="minorHAnsi"/>
        </w:rPr>
        <w:t>n</w:t>
      </w:r>
      <w:r w:rsidR="00B307ED" w:rsidRPr="009B44F4">
        <w:rPr>
          <w:rFonts w:asciiTheme="minorHAnsi" w:hAnsiTheme="minorHAnsi" w:cstheme="minorHAnsi"/>
        </w:rPr>
        <w:t>r …</w:t>
      </w:r>
      <w:r w:rsidRPr="009B44F4">
        <w:rPr>
          <w:rFonts w:asciiTheme="minorHAnsi" w:hAnsiTheme="minorHAnsi" w:cstheme="minorHAnsi"/>
        </w:rPr>
        <w:t>/</w:t>
      </w:r>
      <w:r w:rsidR="00B307ED" w:rsidRPr="009B44F4">
        <w:rPr>
          <w:rFonts w:asciiTheme="minorHAnsi" w:hAnsiTheme="minorHAnsi" w:cstheme="minorHAnsi"/>
        </w:rPr>
        <w:t>…</w:t>
      </w:r>
      <w:r w:rsidRPr="009B44F4">
        <w:rPr>
          <w:rFonts w:asciiTheme="minorHAnsi" w:hAnsiTheme="minorHAnsi" w:cstheme="minorHAnsi"/>
        </w:rPr>
        <w:t>/202</w:t>
      </w:r>
      <w:r w:rsidR="001164F7" w:rsidRPr="009B44F4">
        <w:rPr>
          <w:rFonts w:asciiTheme="minorHAnsi" w:hAnsiTheme="minorHAnsi" w:cstheme="minorHAnsi"/>
        </w:rPr>
        <w:t>3</w:t>
      </w:r>
    </w:p>
    <w:p w14:paraId="6AF92CCE" w14:textId="77777777" w:rsidR="00984D70" w:rsidRPr="009B44F4" w:rsidRDefault="00984D70" w:rsidP="00984D70">
      <w:pPr>
        <w:spacing w:after="0" w:line="240" w:lineRule="auto"/>
        <w:rPr>
          <w:rFonts w:asciiTheme="minorHAnsi" w:hAnsiTheme="minorHAnsi" w:cstheme="minorHAnsi"/>
        </w:rPr>
      </w:pPr>
    </w:p>
    <w:p w14:paraId="1A97AC9D" w14:textId="77777777" w:rsidR="00611E7B" w:rsidRDefault="00611E7B" w:rsidP="00F16824">
      <w:pPr>
        <w:spacing w:after="0" w:line="240" w:lineRule="auto"/>
        <w:rPr>
          <w:rFonts w:asciiTheme="minorHAnsi" w:hAnsiTheme="minorHAnsi" w:cstheme="minorHAnsi"/>
        </w:rPr>
      </w:pPr>
    </w:p>
    <w:p w14:paraId="37863289" w14:textId="77777777" w:rsidR="00611E7B" w:rsidRPr="007A0F7C" w:rsidRDefault="00611E7B" w:rsidP="00611E7B">
      <w:pPr>
        <w:autoSpaceDE w:val="0"/>
        <w:spacing w:after="0" w:line="240" w:lineRule="auto"/>
        <w:jc w:val="both"/>
        <w:rPr>
          <w:rFonts w:ascii="Calibri" w:hAnsi="Calibri" w:cs="Calibri"/>
        </w:rPr>
      </w:pPr>
      <w:r w:rsidRPr="007A0F7C">
        <w:rPr>
          <w:rFonts w:ascii="Calibri" w:hAnsi="Calibri" w:cs="Calibri"/>
        </w:rPr>
        <w:t>Zawarta w dniu …………………… roku pomiędzy:</w:t>
      </w:r>
    </w:p>
    <w:p w14:paraId="324D8730" w14:textId="77777777" w:rsidR="00611E7B" w:rsidRPr="007A0F7C" w:rsidRDefault="00611E7B" w:rsidP="00611E7B">
      <w:pPr>
        <w:suppressAutoHyphens/>
        <w:autoSpaceDN w:val="0"/>
        <w:spacing w:after="0" w:line="251" w:lineRule="auto"/>
        <w:rPr>
          <w:rFonts w:ascii="Calibri" w:hAnsi="Calibri" w:cs="Calibri"/>
        </w:rPr>
      </w:pPr>
      <w:r w:rsidRPr="007A0F7C">
        <w:rPr>
          <w:rFonts w:ascii="Calibri" w:hAnsi="Calibri" w:cs="Calibri"/>
          <w:b/>
        </w:rPr>
        <w:t xml:space="preserve">Świętokrzyskim Centrum Onkologii Samodzielnym Publicznym Zakładem Opieki Zdrowotnej w Kielcach </w:t>
      </w:r>
      <w:r w:rsidRPr="007A0F7C">
        <w:rPr>
          <w:rFonts w:ascii="Calibri" w:hAnsi="Calibri" w:cs="Calibri"/>
          <w:b/>
        </w:rPr>
        <w:br/>
      </w:r>
      <w:r w:rsidRPr="007A0F7C">
        <w:rPr>
          <w:rFonts w:ascii="Calibri" w:hAnsi="Calibri" w:cs="Calibri"/>
        </w:rPr>
        <w:t>z siedzibą w Kielcach, ul. </w:t>
      </w:r>
      <w:proofErr w:type="spellStart"/>
      <w:r w:rsidRPr="007A0F7C">
        <w:rPr>
          <w:rFonts w:ascii="Calibri" w:hAnsi="Calibri" w:cs="Calibri"/>
        </w:rPr>
        <w:t>Artwińskiego</w:t>
      </w:r>
      <w:proofErr w:type="spellEnd"/>
      <w:r w:rsidRPr="007A0F7C">
        <w:rPr>
          <w:rFonts w:ascii="Calibri" w:hAnsi="Calibri" w:cs="Calibri"/>
        </w:rPr>
        <w:t xml:space="preserve"> 3 (nr kodu: 25-734), REGON: </w:t>
      </w:r>
      <w:r w:rsidRPr="007A0F7C">
        <w:rPr>
          <w:rFonts w:ascii="Calibri" w:hAnsi="Calibri" w:cs="Calibri"/>
          <w:b/>
        </w:rPr>
        <w:t>001263233</w:t>
      </w:r>
      <w:r w:rsidRPr="007A0F7C">
        <w:rPr>
          <w:rFonts w:ascii="Calibri" w:hAnsi="Calibri" w:cs="Calibri"/>
        </w:rPr>
        <w:t xml:space="preserve">, NIP: </w:t>
      </w:r>
      <w:r w:rsidRPr="007A0F7C">
        <w:rPr>
          <w:rFonts w:ascii="Calibri" w:hAnsi="Calibri" w:cs="Calibri"/>
          <w:b/>
        </w:rPr>
        <w:t>959-12-94-907</w:t>
      </w:r>
      <w:r w:rsidRPr="007A0F7C">
        <w:rPr>
          <w:rFonts w:ascii="Calibri" w:hAnsi="Calibri" w:cs="Calibri"/>
        </w:rPr>
        <w:t xml:space="preserve">, zarejestrowanym w Krajowym Rejestrze Sądowym – w rejestrze ,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7A0F7C">
        <w:rPr>
          <w:rFonts w:ascii="Calibri" w:hAnsi="Calibri" w:cs="Calibri"/>
          <w:b/>
        </w:rPr>
        <w:t>„Zamawiającym”,</w:t>
      </w:r>
      <w:r w:rsidRPr="007A0F7C">
        <w:rPr>
          <w:rFonts w:ascii="Calibri" w:hAnsi="Calibri" w:cs="Calibri"/>
        </w:rPr>
        <w:t xml:space="preserve"> w imieniu którego działa:</w:t>
      </w:r>
    </w:p>
    <w:p w14:paraId="634818F9" w14:textId="77777777" w:rsidR="00611E7B" w:rsidRPr="007A0F7C" w:rsidRDefault="00611E7B" w:rsidP="00611E7B">
      <w:pPr>
        <w:numPr>
          <w:ilvl w:val="0"/>
          <w:numId w:val="76"/>
        </w:numPr>
        <w:suppressAutoHyphens/>
        <w:autoSpaceDE w:val="0"/>
        <w:autoSpaceDN w:val="0"/>
        <w:spacing w:after="0" w:line="276" w:lineRule="auto"/>
        <w:contextualSpacing/>
        <w:rPr>
          <w:rFonts w:ascii="Calibri" w:eastAsia="Calibri" w:hAnsi="Calibri" w:cs="Calibri"/>
          <w:lang w:eastAsia="en-US"/>
        </w:rPr>
      </w:pPr>
      <w:r w:rsidRPr="007A0F7C">
        <w:rPr>
          <w:rFonts w:ascii="Calibri" w:eastAsia="Calibri" w:hAnsi="Calibri" w:cs="Calibri"/>
          <w:lang w:eastAsia="en-US"/>
        </w:rPr>
        <w:t>Agnieszka Syska – Z-ca Dyrektora ds. Administracyjno-Finansowych,</w:t>
      </w:r>
    </w:p>
    <w:p w14:paraId="5FF2EECF" w14:textId="77777777" w:rsidR="00611E7B" w:rsidRPr="007A0F7C" w:rsidRDefault="00611E7B" w:rsidP="00611E7B">
      <w:pPr>
        <w:numPr>
          <w:ilvl w:val="0"/>
          <w:numId w:val="76"/>
        </w:numPr>
        <w:suppressAutoHyphens/>
        <w:autoSpaceDE w:val="0"/>
        <w:autoSpaceDN w:val="0"/>
        <w:spacing w:after="200" w:line="276" w:lineRule="auto"/>
        <w:contextualSpacing/>
        <w:rPr>
          <w:rFonts w:ascii="Calibri" w:eastAsia="Calibri" w:hAnsi="Calibri" w:cs="Calibri"/>
          <w:lang w:eastAsia="en-US"/>
        </w:rPr>
      </w:pPr>
      <w:r w:rsidRPr="007A0F7C">
        <w:rPr>
          <w:rFonts w:ascii="Calibri" w:eastAsia="Calibri" w:hAnsi="Calibri" w:cs="Calibri"/>
          <w:lang w:eastAsia="en-US"/>
        </w:rPr>
        <w:t xml:space="preserve">Krzysztof </w:t>
      </w:r>
      <w:proofErr w:type="spellStart"/>
      <w:r w:rsidRPr="007A0F7C">
        <w:rPr>
          <w:rFonts w:ascii="Calibri" w:eastAsia="Calibri" w:hAnsi="Calibri" w:cs="Calibri"/>
          <w:lang w:eastAsia="en-US"/>
        </w:rPr>
        <w:t>Falana</w:t>
      </w:r>
      <w:proofErr w:type="spellEnd"/>
      <w:r w:rsidRPr="007A0F7C">
        <w:rPr>
          <w:rFonts w:ascii="Calibri" w:eastAsia="Calibri" w:hAnsi="Calibri" w:cs="Calibri"/>
          <w:lang w:eastAsia="en-US"/>
        </w:rPr>
        <w:t xml:space="preserve"> – z-ca Dyrektora ds. Prawno-Inwestycyjnych,</w:t>
      </w:r>
    </w:p>
    <w:p w14:paraId="383D51F1" w14:textId="738F749E" w:rsidR="00984D70" w:rsidRPr="009B44F4" w:rsidRDefault="00984D70" w:rsidP="00AC0611">
      <w:pPr>
        <w:autoSpaceDE w:val="0"/>
        <w:spacing w:after="0" w:line="240" w:lineRule="auto"/>
        <w:jc w:val="both"/>
        <w:rPr>
          <w:rFonts w:asciiTheme="minorHAnsi" w:hAnsiTheme="minorHAnsi" w:cstheme="minorHAnsi"/>
        </w:rPr>
      </w:pPr>
    </w:p>
    <w:p w14:paraId="237D4A2B" w14:textId="77777777" w:rsidR="00984D70" w:rsidRPr="009B44F4" w:rsidRDefault="00984D70" w:rsidP="00984D70">
      <w:pPr>
        <w:autoSpaceDE w:val="0"/>
        <w:spacing w:after="0" w:line="240" w:lineRule="auto"/>
        <w:jc w:val="both"/>
        <w:rPr>
          <w:rFonts w:asciiTheme="minorHAnsi" w:hAnsiTheme="minorHAnsi" w:cstheme="minorHAnsi"/>
        </w:rPr>
      </w:pPr>
      <w:r w:rsidRPr="009B44F4">
        <w:rPr>
          <w:rFonts w:asciiTheme="minorHAnsi" w:hAnsiTheme="minorHAnsi" w:cstheme="minorHAnsi"/>
        </w:rPr>
        <w:t xml:space="preserve"> a</w:t>
      </w:r>
    </w:p>
    <w:p w14:paraId="18930F44" w14:textId="77777777" w:rsidR="00984D70" w:rsidRPr="009B44F4" w:rsidRDefault="00984D70" w:rsidP="00984D70">
      <w:pPr>
        <w:autoSpaceDE w:val="0"/>
        <w:spacing w:after="0" w:line="240" w:lineRule="auto"/>
        <w:jc w:val="both"/>
        <w:rPr>
          <w:rFonts w:asciiTheme="minorHAnsi" w:hAnsiTheme="minorHAnsi" w:cstheme="minorHAnsi"/>
        </w:rPr>
      </w:pPr>
      <w:r w:rsidRPr="009B44F4">
        <w:rPr>
          <w:rFonts w:asciiTheme="minorHAnsi" w:hAnsiTheme="minorHAnsi" w:cstheme="minorHAnsi"/>
        </w:rPr>
        <w:t xml:space="preserve">……………………………………………………………………………………………………………… </w:t>
      </w:r>
    </w:p>
    <w:p w14:paraId="5CBD6DA8" w14:textId="77777777" w:rsidR="00984D70" w:rsidRPr="009B44F4" w:rsidRDefault="00984D70" w:rsidP="00984D70">
      <w:pPr>
        <w:autoSpaceDE w:val="0"/>
        <w:spacing w:after="0" w:line="240" w:lineRule="auto"/>
        <w:jc w:val="both"/>
        <w:rPr>
          <w:rFonts w:asciiTheme="minorHAnsi" w:hAnsiTheme="minorHAnsi" w:cstheme="minorHAnsi"/>
        </w:rPr>
      </w:pPr>
      <w:r w:rsidRPr="009B44F4">
        <w:rPr>
          <w:rFonts w:asciiTheme="minorHAnsi" w:hAnsiTheme="minorHAnsi" w:cstheme="minorHAnsi"/>
        </w:rPr>
        <w:t xml:space="preserve">REGON: ………………….. NIP: ………………….. zwanym w treści umowy </w:t>
      </w:r>
      <w:r w:rsidRPr="009B44F4">
        <w:rPr>
          <w:rFonts w:asciiTheme="minorHAnsi" w:hAnsiTheme="minorHAnsi" w:cstheme="minorHAnsi"/>
          <w:b/>
        </w:rPr>
        <w:t>„Wykonawcą”</w:t>
      </w:r>
      <w:r w:rsidRPr="009B44F4">
        <w:rPr>
          <w:rFonts w:asciiTheme="minorHAnsi" w:hAnsiTheme="minorHAnsi" w:cstheme="minorHAnsi"/>
        </w:rPr>
        <w:t>, w imieniu którego działa:</w:t>
      </w:r>
    </w:p>
    <w:p w14:paraId="6A24AA95" w14:textId="77777777" w:rsidR="00984D70" w:rsidRPr="009B44F4" w:rsidRDefault="00984D70" w:rsidP="00984D70">
      <w:pPr>
        <w:autoSpaceDE w:val="0"/>
        <w:spacing w:after="0" w:line="240" w:lineRule="auto"/>
        <w:jc w:val="both"/>
        <w:rPr>
          <w:rFonts w:asciiTheme="minorHAnsi" w:hAnsiTheme="minorHAnsi" w:cstheme="minorHAnsi"/>
        </w:rPr>
      </w:pPr>
      <w:r w:rsidRPr="009B44F4">
        <w:rPr>
          <w:rFonts w:asciiTheme="minorHAnsi" w:hAnsiTheme="minorHAnsi" w:cstheme="minorHAnsi"/>
        </w:rPr>
        <w:t>1.</w:t>
      </w:r>
      <w:r w:rsidRPr="009B44F4">
        <w:rPr>
          <w:rFonts w:asciiTheme="minorHAnsi" w:hAnsiTheme="minorHAnsi" w:cstheme="minorHAnsi"/>
        </w:rPr>
        <w:tab/>
        <w:t>……………………………………………………………………………………………..…</w:t>
      </w:r>
    </w:p>
    <w:p w14:paraId="1BB10D31" w14:textId="77777777" w:rsidR="00984D70" w:rsidRPr="009B44F4" w:rsidRDefault="00984D70" w:rsidP="00984D70">
      <w:pPr>
        <w:autoSpaceDE w:val="0"/>
        <w:spacing w:after="0" w:line="240" w:lineRule="auto"/>
        <w:jc w:val="both"/>
        <w:rPr>
          <w:rFonts w:asciiTheme="minorHAnsi" w:hAnsiTheme="minorHAnsi" w:cstheme="minorHAnsi"/>
        </w:rPr>
      </w:pPr>
      <w:r w:rsidRPr="009B44F4">
        <w:rPr>
          <w:rFonts w:asciiTheme="minorHAnsi" w:hAnsiTheme="minorHAnsi" w:cstheme="minorHAnsi"/>
        </w:rPr>
        <w:t>2.</w:t>
      </w:r>
      <w:r w:rsidRPr="009B44F4">
        <w:rPr>
          <w:rFonts w:asciiTheme="minorHAnsi" w:hAnsiTheme="minorHAnsi" w:cstheme="minorHAnsi"/>
        </w:rPr>
        <w:tab/>
        <w:t>…………………………………………………………………………………………..……</w:t>
      </w:r>
    </w:p>
    <w:p w14:paraId="7253DC53" w14:textId="77777777" w:rsidR="00984D70" w:rsidRPr="009B44F4" w:rsidRDefault="00984D70" w:rsidP="00984D70">
      <w:pPr>
        <w:tabs>
          <w:tab w:val="left" w:pos="4307"/>
        </w:tabs>
        <w:autoSpaceDE w:val="0"/>
        <w:spacing w:after="0" w:line="240" w:lineRule="auto"/>
        <w:rPr>
          <w:rFonts w:asciiTheme="minorHAnsi" w:hAnsiTheme="minorHAnsi" w:cstheme="minorHAnsi"/>
        </w:rPr>
      </w:pPr>
      <w:r w:rsidRPr="009B44F4">
        <w:rPr>
          <w:rFonts w:asciiTheme="minorHAnsi" w:hAnsiTheme="minorHAnsi" w:cstheme="minorHAnsi"/>
        </w:rPr>
        <w:tab/>
      </w:r>
    </w:p>
    <w:p w14:paraId="16385FF4" w14:textId="77777777" w:rsidR="00984D70" w:rsidRPr="009B44F4" w:rsidRDefault="00984D70" w:rsidP="00984D70">
      <w:pPr>
        <w:autoSpaceDE w:val="0"/>
        <w:spacing w:after="0" w:line="240" w:lineRule="auto"/>
        <w:jc w:val="both"/>
        <w:rPr>
          <w:rFonts w:asciiTheme="minorHAnsi" w:hAnsiTheme="minorHAnsi" w:cstheme="minorHAnsi"/>
        </w:rPr>
      </w:pPr>
      <w:r w:rsidRPr="009B44F4">
        <w:rPr>
          <w:rFonts w:asciiTheme="minorHAnsi" w:hAnsiTheme="minorHAnsi" w:cstheme="minorHAnsi"/>
        </w:rPr>
        <w:t>Strony zgodnie oświadczają, że umowa została zawarta na zasadach ustalonych ustawą z dnia 11 września 2019 roku – Prawo zamówień publicznych na podstawie wygranego postępowania w trybie podstawowym wariant pierwszy z dnia ………………… roku na warunkach określonych w postępowaniu.</w:t>
      </w:r>
    </w:p>
    <w:p w14:paraId="0BC5DA9A" w14:textId="77777777" w:rsidR="00984D70" w:rsidRPr="009B44F4" w:rsidRDefault="00984D70" w:rsidP="00984D70">
      <w:pPr>
        <w:autoSpaceDE w:val="0"/>
        <w:spacing w:after="0" w:line="240" w:lineRule="auto"/>
        <w:jc w:val="both"/>
        <w:rPr>
          <w:rFonts w:asciiTheme="minorHAnsi" w:hAnsiTheme="minorHAnsi" w:cstheme="minorHAnsi"/>
        </w:rPr>
      </w:pPr>
      <w:r w:rsidRPr="009B44F4">
        <w:rPr>
          <w:rFonts w:asciiTheme="minorHAnsi" w:hAnsiTheme="minorHAnsi" w:cstheme="minorHAnsi"/>
        </w:rPr>
        <w:t>Strony zawarły umowę następującej treści:</w:t>
      </w:r>
    </w:p>
    <w:p w14:paraId="405FF9F2" w14:textId="77777777" w:rsidR="00984D70" w:rsidRPr="009B44F4" w:rsidRDefault="00984D70" w:rsidP="00984D70">
      <w:pPr>
        <w:autoSpaceDE w:val="0"/>
        <w:spacing w:after="0" w:line="240" w:lineRule="auto"/>
        <w:jc w:val="center"/>
        <w:rPr>
          <w:rFonts w:asciiTheme="minorHAnsi" w:hAnsiTheme="minorHAnsi" w:cstheme="minorHAnsi"/>
          <w:b/>
        </w:rPr>
      </w:pPr>
      <w:r w:rsidRPr="009B44F4">
        <w:rPr>
          <w:rFonts w:asciiTheme="minorHAnsi" w:hAnsiTheme="minorHAnsi" w:cstheme="minorHAnsi"/>
          <w:b/>
        </w:rPr>
        <w:t>§ 1</w:t>
      </w:r>
    </w:p>
    <w:p w14:paraId="3D049500" w14:textId="77777777" w:rsidR="00984D70" w:rsidRPr="009B44F4" w:rsidRDefault="00984D70" w:rsidP="00984D70">
      <w:pPr>
        <w:autoSpaceDE w:val="0"/>
        <w:spacing w:after="0" w:line="240" w:lineRule="auto"/>
        <w:jc w:val="center"/>
        <w:rPr>
          <w:rFonts w:asciiTheme="minorHAnsi" w:hAnsiTheme="minorHAnsi" w:cstheme="minorHAnsi"/>
          <w:b/>
        </w:rPr>
      </w:pPr>
      <w:r w:rsidRPr="009B44F4">
        <w:rPr>
          <w:rFonts w:asciiTheme="minorHAnsi" w:hAnsiTheme="minorHAnsi" w:cstheme="minorHAnsi"/>
          <w:b/>
        </w:rPr>
        <w:t>Przedmiot Umowy</w:t>
      </w:r>
    </w:p>
    <w:p w14:paraId="73D503E7" w14:textId="77777777" w:rsidR="00984D70" w:rsidRPr="009B44F4" w:rsidRDefault="00984D70" w:rsidP="00D75CB9">
      <w:pPr>
        <w:pStyle w:val="Akapitzlist"/>
        <w:numPr>
          <w:ilvl w:val="0"/>
          <w:numId w:val="24"/>
        </w:numPr>
        <w:autoSpaceDE w:val="0"/>
        <w:spacing w:after="0" w:line="240" w:lineRule="auto"/>
        <w:ind w:left="714" w:hanging="357"/>
        <w:contextualSpacing w:val="0"/>
        <w:jc w:val="both"/>
        <w:rPr>
          <w:rFonts w:asciiTheme="minorHAnsi" w:hAnsiTheme="minorHAnsi" w:cstheme="minorHAnsi"/>
          <w:sz w:val="20"/>
          <w:szCs w:val="20"/>
        </w:rPr>
      </w:pPr>
      <w:r w:rsidRPr="009B44F4">
        <w:rPr>
          <w:rFonts w:asciiTheme="minorHAnsi" w:hAnsiTheme="minorHAnsi" w:cstheme="minorHAnsi"/>
          <w:sz w:val="20"/>
          <w:szCs w:val="20"/>
        </w:rPr>
        <w:t>Przedmiotem umowy są dostawy dla Zamawiającego – ………………………………………………. w asortymencie, ilościach i cenach określonych w załączniku nr 1 do umowy stanowiącym jej integralną część.</w:t>
      </w:r>
    </w:p>
    <w:p w14:paraId="4E03AC21" w14:textId="77777777" w:rsidR="00984D70" w:rsidRPr="009B44F4" w:rsidRDefault="00984D70" w:rsidP="00D75CB9">
      <w:pPr>
        <w:pStyle w:val="Akapitzlist"/>
        <w:numPr>
          <w:ilvl w:val="0"/>
          <w:numId w:val="24"/>
        </w:numPr>
        <w:autoSpaceDE w:val="0"/>
        <w:spacing w:after="0" w:line="240" w:lineRule="auto"/>
        <w:ind w:left="714" w:hanging="357"/>
        <w:contextualSpacing w:val="0"/>
        <w:jc w:val="both"/>
        <w:rPr>
          <w:rFonts w:asciiTheme="minorHAnsi" w:hAnsiTheme="minorHAnsi" w:cstheme="minorHAnsi"/>
          <w:sz w:val="20"/>
          <w:szCs w:val="20"/>
        </w:rPr>
      </w:pPr>
      <w:r w:rsidRPr="009B44F4">
        <w:rPr>
          <w:rFonts w:asciiTheme="minorHAnsi" w:hAnsiTheme="minorHAnsi" w:cstheme="minorHAnsi"/>
          <w:sz w:val="20"/>
          <w:szCs w:val="20"/>
        </w:rPr>
        <w:t>Zamawiający powierza, a Wykonawca przyjmuje do wykonania przedmiot umowy określony w ust. 1.</w:t>
      </w:r>
    </w:p>
    <w:p w14:paraId="7DEF4786" w14:textId="4675820E" w:rsidR="00984D70" w:rsidRPr="009B44F4" w:rsidRDefault="00984D70" w:rsidP="00D75CB9">
      <w:pPr>
        <w:pStyle w:val="Akapitzlist"/>
        <w:numPr>
          <w:ilvl w:val="0"/>
          <w:numId w:val="24"/>
        </w:numPr>
        <w:autoSpaceDE w:val="0"/>
        <w:spacing w:after="0" w:line="240" w:lineRule="auto"/>
        <w:ind w:left="714" w:hanging="357"/>
        <w:contextualSpacing w:val="0"/>
        <w:jc w:val="both"/>
        <w:rPr>
          <w:rFonts w:asciiTheme="minorHAnsi" w:hAnsiTheme="minorHAnsi" w:cstheme="minorHAnsi"/>
          <w:sz w:val="20"/>
          <w:szCs w:val="20"/>
        </w:rPr>
      </w:pPr>
      <w:r w:rsidRPr="009B44F4">
        <w:rPr>
          <w:rFonts w:asciiTheme="minorHAnsi" w:hAnsiTheme="minorHAnsi" w:cstheme="minorHAnsi"/>
          <w:sz w:val="20"/>
          <w:szCs w:val="20"/>
        </w:rPr>
        <w:t>Umowa zostaje zawarta na okres</w:t>
      </w:r>
      <w:r w:rsidR="00C667AD" w:rsidRPr="009B44F4">
        <w:rPr>
          <w:rFonts w:asciiTheme="minorHAnsi" w:hAnsiTheme="minorHAnsi" w:cstheme="minorHAnsi"/>
          <w:sz w:val="20"/>
          <w:szCs w:val="20"/>
        </w:rPr>
        <w:t xml:space="preserve"> 12 m-</w:t>
      </w:r>
      <w:proofErr w:type="spellStart"/>
      <w:r w:rsidR="00C667AD" w:rsidRPr="009B44F4">
        <w:rPr>
          <w:rFonts w:asciiTheme="minorHAnsi" w:hAnsiTheme="minorHAnsi" w:cstheme="minorHAnsi"/>
          <w:sz w:val="20"/>
          <w:szCs w:val="20"/>
        </w:rPr>
        <w:t>cy</w:t>
      </w:r>
      <w:proofErr w:type="spellEnd"/>
      <w:r w:rsidR="00C667AD" w:rsidRPr="009B44F4">
        <w:rPr>
          <w:rFonts w:asciiTheme="minorHAnsi" w:hAnsiTheme="minorHAnsi" w:cstheme="minorHAnsi"/>
          <w:sz w:val="20"/>
          <w:szCs w:val="20"/>
        </w:rPr>
        <w:t xml:space="preserve"> </w:t>
      </w:r>
      <w:proofErr w:type="spellStart"/>
      <w:r w:rsidR="00C667AD" w:rsidRPr="009B44F4">
        <w:rPr>
          <w:rFonts w:asciiTheme="minorHAnsi" w:hAnsiTheme="minorHAnsi" w:cstheme="minorHAnsi"/>
          <w:sz w:val="20"/>
          <w:szCs w:val="20"/>
        </w:rPr>
        <w:t>tj</w:t>
      </w:r>
      <w:proofErr w:type="spellEnd"/>
      <w:r w:rsidR="00C667AD" w:rsidRPr="009B44F4">
        <w:rPr>
          <w:rFonts w:asciiTheme="minorHAnsi" w:hAnsiTheme="minorHAnsi" w:cstheme="minorHAnsi"/>
          <w:sz w:val="20"/>
          <w:szCs w:val="20"/>
        </w:rPr>
        <w:t xml:space="preserve"> .</w:t>
      </w:r>
      <w:r w:rsidRPr="009B44F4">
        <w:rPr>
          <w:rFonts w:asciiTheme="minorHAnsi" w:hAnsiTheme="minorHAnsi" w:cstheme="minorHAnsi"/>
          <w:sz w:val="20"/>
          <w:szCs w:val="20"/>
        </w:rPr>
        <w:t xml:space="preserve"> od dnia …………..….. do ……………. r.</w:t>
      </w:r>
    </w:p>
    <w:p w14:paraId="5F97E234" w14:textId="77777777" w:rsidR="00984D70" w:rsidRPr="009B44F4" w:rsidRDefault="00984D70" w:rsidP="00D75CB9">
      <w:pPr>
        <w:pStyle w:val="Akapitzlist"/>
        <w:numPr>
          <w:ilvl w:val="0"/>
          <w:numId w:val="24"/>
        </w:numPr>
        <w:autoSpaceDE w:val="0"/>
        <w:spacing w:after="0" w:line="240" w:lineRule="auto"/>
        <w:ind w:left="714" w:hanging="357"/>
        <w:contextualSpacing w:val="0"/>
        <w:jc w:val="both"/>
        <w:rPr>
          <w:rFonts w:asciiTheme="minorHAnsi" w:hAnsiTheme="minorHAnsi" w:cstheme="minorHAnsi"/>
          <w:sz w:val="20"/>
          <w:szCs w:val="20"/>
        </w:rPr>
      </w:pPr>
      <w:r w:rsidRPr="009B44F4">
        <w:rPr>
          <w:rFonts w:asciiTheme="minorHAnsi" w:hAnsiTheme="minorHAnsi" w:cstheme="minorHAnsi"/>
          <w:sz w:val="20"/>
          <w:szCs w:val="20"/>
        </w:rPr>
        <w:t>Specyfikacja Warunków Zamówienia wraz z załącznikami oraz oferta Wykonawcy stanowią integralną część niniejszej umowy.</w:t>
      </w:r>
    </w:p>
    <w:p w14:paraId="60CDCEEA" w14:textId="77777777" w:rsidR="00984D70" w:rsidRPr="009B44F4" w:rsidRDefault="00984D70" w:rsidP="00984D70">
      <w:pPr>
        <w:autoSpaceDE w:val="0"/>
        <w:spacing w:after="0" w:line="240" w:lineRule="auto"/>
        <w:jc w:val="center"/>
        <w:rPr>
          <w:rFonts w:asciiTheme="minorHAnsi" w:hAnsiTheme="minorHAnsi" w:cstheme="minorHAnsi"/>
          <w:b/>
        </w:rPr>
      </w:pPr>
      <w:r w:rsidRPr="009B44F4">
        <w:rPr>
          <w:rFonts w:asciiTheme="minorHAnsi" w:hAnsiTheme="minorHAnsi" w:cstheme="minorHAnsi"/>
          <w:b/>
        </w:rPr>
        <w:t>§ 2</w:t>
      </w:r>
    </w:p>
    <w:p w14:paraId="5287C1AC" w14:textId="77777777" w:rsidR="00984D70" w:rsidRPr="009B44F4" w:rsidRDefault="00984D70" w:rsidP="00984D70">
      <w:pPr>
        <w:autoSpaceDE w:val="0"/>
        <w:spacing w:after="0" w:line="240" w:lineRule="auto"/>
        <w:jc w:val="center"/>
        <w:rPr>
          <w:rFonts w:asciiTheme="minorHAnsi" w:hAnsiTheme="minorHAnsi" w:cstheme="minorHAnsi"/>
          <w:b/>
        </w:rPr>
      </w:pPr>
      <w:r w:rsidRPr="009B44F4">
        <w:rPr>
          <w:rFonts w:asciiTheme="minorHAnsi" w:hAnsiTheme="minorHAnsi" w:cstheme="minorHAnsi"/>
          <w:b/>
        </w:rPr>
        <w:t>Dostawy</w:t>
      </w:r>
    </w:p>
    <w:p w14:paraId="3D1DB515" w14:textId="77777777" w:rsidR="00984D70" w:rsidRPr="009B44F4" w:rsidRDefault="00984D70" w:rsidP="00D75CB9">
      <w:pPr>
        <w:pStyle w:val="Akapitzlist"/>
        <w:numPr>
          <w:ilvl w:val="0"/>
          <w:numId w:val="25"/>
        </w:numPr>
        <w:autoSpaceDE w:val="0"/>
        <w:spacing w:after="0" w:line="240" w:lineRule="auto"/>
        <w:ind w:hanging="357"/>
        <w:contextualSpacing w:val="0"/>
        <w:jc w:val="both"/>
        <w:rPr>
          <w:rFonts w:asciiTheme="minorHAnsi" w:hAnsiTheme="minorHAnsi" w:cstheme="minorHAnsi"/>
          <w:sz w:val="20"/>
          <w:szCs w:val="20"/>
        </w:rPr>
      </w:pPr>
      <w:r w:rsidRPr="009B44F4">
        <w:rPr>
          <w:rFonts w:asciiTheme="minorHAnsi" w:hAnsiTheme="minorHAnsi" w:cstheme="minorHAnsi"/>
          <w:sz w:val="20"/>
          <w:szCs w:val="20"/>
        </w:rPr>
        <w:t>Wykonawca zobowiązuje się do dostarczania asortymentu, o którym mowa w § 1 począwszy od dnia zawarcia umowy:</w:t>
      </w:r>
    </w:p>
    <w:p w14:paraId="37B8B90D" w14:textId="77777777" w:rsidR="00984D70" w:rsidRPr="009B44F4" w:rsidRDefault="00984D70" w:rsidP="00D75CB9">
      <w:pPr>
        <w:pStyle w:val="Akapitzlist"/>
        <w:numPr>
          <w:ilvl w:val="1"/>
          <w:numId w:val="26"/>
        </w:numPr>
        <w:autoSpaceDE w:val="0"/>
        <w:spacing w:after="0" w:line="240" w:lineRule="auto"/>
        <w:ind w:left="1134" w:hanging="357"/>
        <w:contextualSpacing w:val="0"/>
        <w:jc w:val="both"/>
        <w:rPr>
          <w:rFonts w:asciiTheme="minorHAnsi" w:hAnsiTheme="minorHAnsi" w:cstheme="minorHAnsi"/>
          <w:sz w:val="20"/>
          <w:szCs w:val="20"/>
        </w:rPr>
      </w:pPr>
      <w:r w:rsidRPr="009B44F4">
        <w:rPr>
          <w:rFonts w:asciiTheme="minorHAnsi" w:hAnsiTheme="minorHAnsi" w:cstheme="minorHAnsi"/>
          <w:sz w:val="20"/>
          <w:szCs w:val="20"/>
        </w:rPr>
        <w:t>w ilościach każdorazowo ustalonych przez Zamawiającego,</w:t>
      </w:r>
    </w:p>
    <w:p w14:paraId="449FFA12" w14:textId="77777777" w:rsidR="00984D70" w:rsidRPr="009B44F4" w:rsidRDefault="00984D70" w:rsidP="00D75CB9">
      <w:pPr>
        <w:pStyle w:val="Akapitzlist"/>
        <w:numPr>
          <w:ilvl w:val="1"/>
          <w:numId w:val="26"/>
        </w:numPr>
        <w:autoSpaceDE w:val="0"/>
        <w:spacing w:after="0" w:line="240" w:lineRule="auto"/>
        <w:ind w:left="1134" w:hanging="357"/>
        <w:contextualSpacing w:val="0"/>
        <w:jc w:val="both"/>
        <w:rPr>
          <w:rFonts w:asciiTheme="minorHAnsi" w:hAnsiTheme="minorHAnsi" w:cstheme="minorHAnsi"/>
          <w:sz w:val="20"/>
          <w:szCs w:val="20"/>
        </w:rPr>
      </w:pPr>
      <w:r w:rsidRPr="009B44F4">
        <w:rPr>
          <w:rFonts w:asciiTheme="minorHAnsi" w:hAnsiTheme="minorHAnsi" w:cstheme="minorHAnsi"/>
          <w:sz w:val="20"/>
          <w:szCs w:val="20"/>
        </w:rPr>
        <w:t>na koszt i ryzyko Wykonawcy,</w:t>
      </w:r>
    </w:p>
    <w:p w14:paraId="48494FEB" w14:textId="77777777" w:rsidR="00984D70" w:rsidRPr="009B44F4" w:rsidRDefault="00984D70" w:rsidP="00D75CB9">
      <w:pPr>
        <w:pStyle w:val="Akapitzlist"/>
        <w:numPr>
          <w:ilvl w:val="1"/>
          <w:numId w:val="26"/>
        </w:numPr>
        <w:autoSpaceDE w:val="0"/>
        <w:spacing w:after="0" w:line="240" w:lineRule="auto"/>
        <w:ind w:left="1134" w:hanging="357"/>
        <w:contextualSpacing w:val="0"/>
        <w:jc w:val="both"/>
        <w:rPr>
          <w:rFonts w:asciiTheme="minorHAnsi" w:hAnsiTheme="minorHAnsi" w:cstheme="minorHAnsi"/>
          <w:sz w:val="20"/>
          <w:szCs w:val="20"/>
        </w:rPr>
      </w:pPr>
      <w:r w:rsidRPr="009B44F4">
        <w:rPr>
          <w:rFonts w:asciiTheme="minorHAnsi" w:hAnsiTheme="minorHAnsi" w:cstheme="minorHAnsi"/>
          <w:sz w:val="20"/>
          <w:szCs w:val="20"/>
        </w:rPr>
        <w:t>w asortymencie i cenach określonych w załączniku nr 1 do umowy,</w:t>
      </w:r>
    </w:p>
    <w:p w14:paraId="3F8BB9DF" w14:textId="77777777" w:rsidR="00984D70" w:rsidRPr="009B44F4" w:rsidRDefault="00984D70" w:rsidP="00D75CB9">
      <w:pPr>
        <w:pStyle w:val="Akapitzlist"/>
        <w:numPr>
          <w:ilvl w:val="1"/>
          <w:numId w:val="26"/>
        </w:numPr>
        <w:autoSpaceDE w:val="0"/>
        <w:spacing w:after="0" w:line="240" w:lineRule="auto"/>
        <w:ind w:left="1134" w:hanging="357"/>
        <w:contextualSpacing w:val="0"/>
        <w:jc w:val="both"/>
        <w:rPr>
          <w:rFonts w:asciiTheme="minorHAnsi" w:hAnsiTheme="minorHAnsi" w:cstheme="minorHAnsi"/>
          <w:sz w:val="20"/>
          <w:szCs w:val="20"/>
        </w:rPr>
      </w:pPr>
      <w:r w:rsidRPr="009B44F4">
        <w:rPr>
          <w:rFonts w:asciiTheme="minorHAnsi" w:hAnsiTheme="minorHAnsi" w:cstheme="minorHAnsi"/>
          <w:sz w:val="20"/>
          <w:szCs w:val="20"/>
        </w:rPr>
        <w:t>transportem Wykonawcy do Zamawiającego w dni robocze tj. od poniedziałku do czwartku w godz. od 7</w:t>
      </w:r>
      <w:r w:rsidR="00692BAC" w:rsidRPr="009B44F4">
        <w:rPr>
          <w:rFonts w:asciiTheme="minorHAnsi" w:hAnsiTheme="minorHAnsi" w:cstheme="minorHAnsi"/>
          <w:sz w:val="20"/>
          <w:szCs w:val="20"/>
        </w:rPr>
        <w:t>:</w:t>
      </w:r>
      <w:r w:rsidRPr="009B44F4">
        <w:rPr>
          <w:rFonts w:asciiTheme="minorHAnsi" w:hAnsiTheme="minorHAnsi" w:cstheme="minorHAnsi"/>
          <w:sz w:val="20"/>
          <w:szCs w:val="20"/>
        </w:rPr>
        <w:t>00 do 14</w:t>
      </w:r>
      <w:r w:rsidR="00692BAC" w:rsidRPr="009B44F4">
        <w:rPr>
          <w:rFonts w:asciiTheme="minorHAnsi" w:hAnsiTheme="minorHAnsi" w:cstheme="minorHAnsi"/>
          <w:sz w:val="20"/>
          <w:szCs w:val="20"/>
        </w:rPr>
        <w:t>:</w:t>
      </w:r>
      <w:r w:rsidRPr="009B44F4">
        <w:rPr>
          <w:rFonts w:asciiTheme="minorHAnsi" w:hAnsiTheme="minorHAnsi" w:cstheme="minorHAnsi"/>
          <w:sz w:val="20"/>
          <w:szCs w:val="20"/>
        </w:rPr>
        <w:t>00, w piątki do godz. 12</w:t>
      </w:r>
      <w:r w:rsidR="00692BAC" w:rsidRPr="009B44F4">
        <w:rPr>
          <w:rFonts w:asciiTheme="minorHAnsi" w:hAnsiTheme="minorHAnsi" w:cstheme="minorHAnsi"/>
          <w:sz w:val="20"/>
          <w:szCs w:val="20"/>
        </w:rPr>
        <w:t>:</w:t>
      </w:r>
      <w:r w:rsidRPr="009B44F4">
        <w:rPr>
          <w:rFonts w:asciiTheme="minorHAnsi" w:hAnsiTheme="minorHAnsi" w:cstheme="minorHAnsi"/>
          <w:sz w:val="20"/>
          <w:szCs w:val="20"/>
        </w:rPr>
        <w:t>30.</w:t>
      </w:r>
    </w:p>
    <w:p w14:paraId="6E666F22" w14:textId="6326DEDD" w:rsidR="00984D70" w:rsidRPr="009B44F4" w:rsidRDefault="00984D70" w:rsidP="00D75CB9">
      <w:pPr>
        <w:pStyle w:val="Akapitzlist"/>
        <w:numPr>
          <w:ilvl w:val="0"/>
          <w:numId w:val="25"/>
        </w:numPr>
        <w:spacing w:after="0" w:line="240" w:lineRule="auto"/>
        <w:contextualSpacing w:val="0"/>
        <w:jc w:val="both"/>
        <w:rPr>
          <w:rFonts w:asciiTheme="minorHAnsi" w:hAnsiTheme="minorHAnsi" w:cstheme="minorHAnsi"/>
          <w:sz w:val="20"/>
          <w:szCs w:val="20"/>
        </w:rPr>
      </w:pPr>
      <w:r w:rsidRPr="009B44F4">
        <w:rPr>
          <w:rFonts w:asciiTheme="minorHAnsi" w:hAnsiTheme="minorHAnsi" w:cstheme="minorHAnsi"/>
          <w:sz w:val="20"/>
          <w:szCs w:val="20"/>
        </w:rPr>
        <w:t xml:space="preserve">Wykonawca zobowiązuje się do rozładowania każdej partii towaru przez własnych pracowników, a gdy Wykonawca korzysta z usług firm przewozowych, przez pracownika tej firmy z samochodu do magazynu Zamawiającego. Dostawa może odbywać się wyłącznie wjazdem nr 2 od ul. </w:t>
      </w:r>
      <w:proofErr w:type="spellStart"/>
      <w:r w:rsidRPr="009B44F4">
        <w:rPr>
          <w:rFonts w:asciiTheme="minorHAnsi" w:hAnsiTheme="minorHAnsi" w:cstheme="minorHAnsi"/>
          <w:sz w:val="20"/>
          <w:szCs w:val="20"/>
        </w:rPr>
        <w:t>Artwińskiego</w:t>
      </w:r>
      <w:proofErr w:type="spellEnd"/>
      <w:r w:rsidRPr="009B44F4">
        <w:rPr>
          <w:rFonts w:asciiTheme="minorHAnsi" w:hAnsiTheme="minorHAnsi" w:cstheme="minorHAnsi"/>
          <w:sz w:val="20"/>
          <w:szCs w:val="20"/>
        </w:rPr>
        <w:t xml:space="preserve"> w kierunku Magazynu Głównego. </w:t>
      </w:r>
    </w:p>
    <w:p w14:paraId="6540B02E" w14:textId="1708DC0A" w:rsidR="0077641D" w:rsidRPr="009B44F4" w:rsidRDefault="0077641D" w:rsidP="0077641D">
      <w:pPr>
        <w:pStyle w:val="Akapitzlist"/>
        <w:spacing w:after="0" w:line="240" w:lineRule="auto"/>
        <w:contextualSpacing w:val="0"/>
        <w:jc w:val="both"/>
        <w:rPr>
          <w:rFonts w:asciiTheme="minorHAnsi" w:hAnsiTheme="minorHAnsi" w:cstheme="minorHAnsi"/>
          <w:sz w:val="20"/>
          <w:szCs w:val="20"/>
        </w:rPr>
      </w:pPr>
      <w:r w:rsidRPr="009B44F4">
        <w:rPr>
          <w:rFonts w:asciiTheme="minorHAnsi" w:hAnsiTheme="minorHAnsi" w:cstheme="minorHAnsi"/>
          <w:sz w:val="20"/>
          <w:szCs w:val="20"/>
        </w:rPr>
        <w:t xml:space="preserve">Zgłoszone zamówienie Wykonawca zrealizuje w terminie do </w:t>
      </w:r>
      <w:r w:rsidR="008E446C" w:rsidRPr="009B44F4">
        <w:rPr>
          <w:rFonts w:asciiTheme="minorHAnsi" w:hAnsiTheme="minorHAnsi" w:cstheme="minorHAnsi"/>
          <w:sz w:val="20"/>
          <w:szCs w:val="20"/>
        </w:rPr>
        <w:t>3</w:t>
      </w:r>
      <w:r w:rsidRPr="009B44F4">
        <w:rPr>
          <w:rFonts w:asciiTheme="minorHAnsi" w:hAnsiTheme="minorHAnsi" w:cstheme="minorHAnsi"/>
          <w:sz w:val="20"/>
          <w:szCs w:val="20"/>
        </w:rPr>
        <w:t xml:space="preserve"> dni</w:t>
      </w:r>
      <w:r w:rsidR="008E446C" w:rsidRPr="009B44F4">
        <w:rPr>
          <w:rFonts w:asciiTheme="minorHAnsi" w:hAnsiTheme="minorHAnsi" w:cstheme="minorHAnsi"/>
          <w:sz w:val="20"/>
          <w:szCs w:val="20"/>
        </w:rPr>
        <w:t xml:space="preserve"> roboczych </w:t>
      </w:r>
      <w:r w:rsidRPr="009B44F4">
        <w:rPr>
          <w:rFonts w:asciiTheme="minorHAnsi" w:hAnsiTheme="minorHAnsi" w:cstheme="minorHAnsi"/>
          <w:sz w:val="20"/>
          <w:szCs w:val="20"/>
        </w:rPr>
        <w:t xml:space="preserve"> licząc od dnia zgłoszenia.</w:t>
      </w:r>
    </w:p>
    <w:p w14:paraId="3E9104C0" w14:textId="679D296C" w:rsidR="00984D70" w:rsidRPr="009B44F4" w:rsidRDefault="00984D70" w:rsidP="00D75CB9">
      <w:pPr>
        <w:pStyle w:val="Akapitzlist"/>
        <w:numPr>
          <w:ilvl w:val="0"/>
          <w:numId w:val="25"/>
        </w:numPr>
        <w:autoSpaceDE w:val="0"/>
        <w:spacing w:after="0" w:line="240" w:lineRule="auto"/>
        <w:ind w:hanging="357"/>
        <w:contextualSpacing w:val="0"/>
        <w:jc w:val="both"/>
        <w:rPr>
          <w:rFonts w:asciiTheme="minorHAnsi" w:hAnsiTheme="minorHAnsi" w:cstheme="minorHAnsi"/>
          <w:sz w:val="20"/>
          <w:szCs w:val="20"/>
        </w:rPr>
      </w:pPr>
      <w:r w:rsidRPr="009B44F4">
        <w:rPr>
          <w:rFonts w:asciiTheme="minorHAnsi" w:hAnsiTheme="minorHAnsi" w:cstheme="minorHAnsi"/>
          <w:sz w:val="20"/>
          <w:szCs w:val="20"/>
        </w:rPr>
        <w:t>Zamówienia na poszczególne ilości towaru przesyłane będą faksem na nr telefonu ……………………….</w:t>
      </w:r>
      <w:r w:rsidR="004E5CED" w:rsidRPr="009B44F4">
        <w:rPr>
          <w:rFonts w:asciiTheme="minorHAnsi" w:hAnsiTheme="minorHAnsi" w:cstheme="minorHAnsi"/>
          <w:sz w:val="20"/>
          <w:szCs w:val="20"/>
        </w:rPr>
        <w:t xml:space="preserve"> lub </w:t>
      </w:r>
      <w:r w:rsidR="002C0967" w:rsidRPr="009B44F4">
        <w:rPr>
          <w:rFonts w:asciiTheme="minorHAnsi" w:hAnsiTheme="minorHAnsi" w:cstheme="minorHAnsi"/>
          <w:sz w:val="20"/>
          <w:szCs w:val="20"/>
        </w:rPr>
        <w:t xml:space="preserve"> </w:t>
      </w:r>
      <w:r w:rsidR="004E5CED" w:rsidRPr="009B44F4">
        <w:rPr>
          <w:rFonts w:asciiTheme="minorHAnsi" w:hAnsiTheme="minorHAnsi" w:cstheme="minorHAnsi"/>
          <w:sz w:val="20"/>
          <w:szCs w:val="20"/>
        </w:rPr>
        <w:t>e-mailem:……………………</w:t>
      </w:r>
    </w:p>
    <w:p w14:paraId="5C6FFFBB" w14:textId="77777777" w:rsidR="00984D70" w:rsidRPr="009B44F4" w:rsidRDefault="00984D70" w:rsidP="00D75CB9">
      <w:pPr>
        <w:pStyle w:val="Akapitzlist"/>
        <w:numPr>
          <w:ilvl w:val="0"/>
          <w:numId w:val="25"/>
        </w:numPr>
        <w:autoSpaceDE w:val="0"/>
        <w:spacing w:after="0" w:line="240" w:lineRule="auto"/>
        <w:ind w:hanging="357"/>
        <w:contextualSpacing w:val="0"/>
        <w:jc w:val="both"/>
        <w:rPr>
          <w:rFonts w:asciiTheme="minorHAnsi" w:hAnsiTheme="minorHAnsi" w:cstheme="minorHAnsi"/>
          <w:sz w:val="20"/>
          <w:szCs w:val="20"/>
        </w:rPr>
      </w:pPr>
      <w:r w:rsidRPr="009B44F4">
        <w:rPr>
          <w:rFonts w:asciiTheme="minorHAnsi" w:hAnsiTheme="minorHAnsi" w:cstheme="minorHAnsi"/>
          <w:sz w:val="20"/>
          <w:szCs w:val="20"/>
        </w:rPr>
        <w:t xml:space="preserve">Jeżeli termin dostawy upływa w dniu wolnym od pracy lub poza godzinami pracy Zamawiającego, dostawa nastąpi w pierwszym dniu roboczym po wyznaczonym terminie. </w:t>
      </w:r>
    </w:p>
    <w:p w14:paraId="4FB29BCC" w14:textId="77777777" w:rsidR="00984D70" w:rsidRPr="009B44F4" w:rsidRDefault="00984D70" w:rsidP="00D75CB9">
      <w:pPr>
        <w:pStyle w:val="Akapitzlist"/>
        <w:numPr>
          <w:ilvl w:val="0"/>
          <w:numId w:val="25"/>
        </w:numPr>
        <w:autoSpaceDE w:val="0"/>
        <w:spacing w:after="0" w:line="240" w:lineRule="auto"/>
        <w:ind w:hanging="357"/>
        <w:contextualSpacing w:val="0"/>
        <w:jc w:val="both"/>
        <w:rPr>
          <w:rFonts w:asciiTheme="minorHAnsi" w:hAnsiTheme="minorHAnsi" w:cstheme="minorHAnsi"/>
          <w:sz w:val="20"/>
          <w:szCs w:val="20"/>
        </w:rPr>
      </w:pPr>
      <w:r w:rsidRPr="009B44F4">
        <w:rPr>
          <w:rFonts w:asciiTheme="minorHAnsi" w:hAnsiTheme="minorHAnsi" w:cstheme="minorHAnsi"/>
          <w:sz w:val="20"/>
          <w:szCs w:val="20"/>
        </w:rPr>
        <w:t>Ilości zużycia podane przez Zamawiającego są ilościami szacunkowymi. Zamawiający zastrzega sobie prawo do:</w:t>
      </w:r>
    </w:p>
    <w:p w14:paraId="120FCC69" w14:textId="77777777" w:rsidR="00984D70" w:rsidRPr="009B44F4" w:rsidRDefault="00984D70" w:rsidP="00D75CB9">
      <w:pPr>
        <w:pStyle w:val="Akapitzlist"/>
        <w:numPr>
          <w:ilvl w:val="0"/>
          <w:numId w:val="27"/>
        </w:numPr>
        <w:autoSpaceDE w:val="0"/>
        <w:spacing w:after="0" w:line="240" w:lineRule="auto"/>
        <w:ind w:left="1134" w:hanging="357"/>
        <w:contextualSpacing w:val="0"/>
        <w:jc w:val="both"/>
        <w:rPr>
          <w:rFonts w:asciiTheme="minorHAnsi" w:hAnsiTheme="minorHAnsi" w:cstheme="minorHAnsi"/>
          <w:sz w:val="20"/>
          <w:szCs w:val="20"/>
        </w:rPr>
      </w:pPr>
      <w:r w:rsidRPr="009B44F4">
        <w:rPr>
          <w:rFonts w:asciiTheme="minorHAnsi" w:hAnsiTheme="minorHAnsi" w:cstheme="minorHAnsi"/>
          <w:sz w:val="20"/>
          <w:szCs w:val="20"/>
        </w:rPr>
        <w:lastRenderedPageBreak/>
        <w:t>wykorzystania niektórych pozycji asortymentowych w ilościach mniejszych od określonych w załączniku nr 1 do umowy,</w:t>
      </w:r>
    </w:p>
    <w:p w14:paraId="03218FD2" w14:textId="77777777" w:rsidR="00984D70" w:rsidRPr="009B44F4" w:rsidRDefault="00984D70" w:rsidP="00D75CB9">
      <w:pPr>
        <w:pStyle w:val="Akapitzlist"/>
        <w:numPr>
          <w:ilvl w:val="0"/>
          <w:numId w:val="27"/>
        </w:numPr>
        <w:autoSpaceDE w:val="0"/>
        <w:spacing w:after="0" w:line="240" w:lineRule="auto"/>
        <w:ind w:left="1134" w:hanging="357"/>
        <w:contextualSpacing w:val="0"/>
        <w:jc w:val="both"/>
        <w:rPr>
          <w:rFonts w:asciiTheme="minorHAnsi" w:hAnsiTheme="minorHAnsi" w:cstheme="minorHAnsi"/>
          <w:sz w:val="20"/>
          <w:szCs w:val="20"/>
        </w:rPr>
      </w:pPr>
      <w:r w:rsidRPr="009B44F4">
        <w:rPr>
          <w:rFonts w:asciiTheme="minorHAnsi" w:hAnsiTheme="minorHAnsi" w:cstheme="minorHAnsi"/>
          <w:sz w:val="20"/>
          <w:szCs w:val="20"/>
        </w:rPr>
        <w:t>do zwiększenia ilości niektórych pozycji (określonych w załączniku nr 1 do umowy), jednocześnie nie przekraczając całkowitej wartości umowy bez konsekwencji prawnych i finansowych ze strony Wykonawcy.</w:t>
      </w:r>
    </w:p>
    <w:p w14:paraId="39971D31" w14:textId="1C12F4D0" w:rsidR="00984D70" w:rsidRPr="009B44F4" w:rsidRDefault="00984D70" w:rsidP="00D75CB9">
      <w:pPr>
        <w:pStyle w:val="Teksttreci30"/>
        <w:numPr>
          <w:ilvl w:val="0"/>
          <w:numId w:val="25"/>
        </w:numPr>
        <w:spacing w:before="0" w:line="240" w:lineRule="auto"/>
        <w:jc w:val="both"/>
        <w:rPr>
          <w:rFonts w:cstheme="minorHAnsi"/>
          <w:sz w:val="20"/>
          <w:szCs w:val="20"/>
        </w:rPr>
      </w:pPr>
      <w:r w:rsidRPr="009B44F4">
        <w:rPr>
          <w:rFonts w:eastAsia="Times New Roman" w:cstheme="minorHAnsi"/>
          <w:bCs/>
          <w:sz w:val="20"/>
          <w:szCs w:val="20"/>
        </w:rPr>
        <w:t xml:space="preserve">Zamawiającemu przysługuje prawo do zmniejszenia ilości zamówienia, przy czym </w:t>
      </w:r>
      <w:r w:rsidR="008E446C" w:rsidRPr="009B44F4">
        <w:rPr>
          <w:rFonts w:eastAsia="Times New Roman" w:cstheme="minorHAnsi"/>
          <w:bCs/>
          <w:sz w:val="20"/>
          <w:szCs w:val="20"/>
        </w:rPr>
        <w:t>7</w:t>
      </w:r>
      <w:r w:rsidRPr="009B44F4">
        <w:rPr>
          <w:rFonts w:eastAsia="Times New Roman" w:cstheme="minorHAnsi"/>
          <w:bCs/>
          <w:sz w:val="20"/>
          <w:szCs w:val="20"/>
        </w:rPr>
        <w:t>0% przedmiotu zamówienia jest gwarantowany do realizacji.</w:t>
      </w:r>
    </w:p>
    <w:p w14:paraId="7547B997" w14:textId="77777777" w:rsidR="00984D70" w:rsidRPr="009B44F4" w:rsidRDefault="00984D70" w:rsidP="00D75CB9">
      <w:pPr>
        <w:pStyle w:val="Akapitzlist"/>
        <w:numPr>
          <w:ilvl w:val="0"/>
          <w:numId w:val="25"/>
        </w:numPr>
        <w:autoSpaceDE w:val="0"/>
        <w:spacing w:after="0" w:line="240" w:lineRule="auto"/>
        <w:ind w:hanging="357"/>
        <w:contextualSpacing w:val="0"/>
        <w:jc w:val="both"/>
        <w:rPr>
          <w:rFonts w:asciiTheme="minorHAnsi" w:hAnsiTheme="minorHAnsi" w:cstheme="minorHAnsi"/>
          <w:sz w:val="20"/>
          <w:szCs w:val="20"/>
        </w:rPr>
      </w:pPr>
      <w:r w:rsidRPr="009B44F4">
        <w:rPr>
          <w:rFonts w:asciiTheme="minorHAnsi" w:hAnsiTheme="minorHAnsi" w:cstheme="minorHAnsi"/>
          <w:sz w:val="20"/>
          <w:szCs w:val="20"/>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5BA7D010" w14:textId="77777777" w:rsidR="00984D70" w:rsidRPr="009B44F4" w:rsidRDefault="00984D70" w:rsidP="00D75CB9">
      <w:pPr>
        <w:pStyle w:val="Akapitzlist"/>
        <w:numPr>
          <w:ilvl w:val="0"/>
          <w:numId w:val="25"/>
        </w:numPr>
        <w:autoSpaceDE w:val="0"/>
        <w:spacing w:after="0" w:line="240" w:lineRule="auto"/>
        <w:ind w:hanging="357"/>
        <w:contextualSpacing w:val="0"/>
        <w:jc w:val="both"/>
        <w:rPr>
          <w:rFonts w:asciiTheme="minorHAnsi" w:hAnsiTheme="minorHAnsi" w:cstheme="minorHAnsi"/>
          <w:sz w:val="20"/>
          <w:szCs w:val="20"/>
        </w:rPr>
      </w:pPr>
      <w:r w:rsidRPr="009B44F4">
        <w:rPr>
          <w:rFonts w:asciiTheme="minorHAnsi" w:hAnsiTheme="minorHAnsi" w:cstheme="minorHAnsi"/>
          <w:sz w:val="20"/>
          <w:szCs w:val="20"/>
        </w:rPr>
        <w:t>Zamawiający zapewnia niezbędne warunki organizacyjne umożliwiające dostęp pracownikom Wykonawcy do pomieszczeń Zamawiającego – w zakresie niezbędnym do wykonania niniejszej umowy.</w:t>
      </w:r>
    </w:p>
    <w:p w14:paraId="4FE5D98B" w14:textId="59A931BD" w:rsidR="00984D70" w:rsidRPr="009B44F4" w:rsidRDefault="00984D70" w:rsidP="00D75CB9">
      <w:pPr>
        <w:pStyle w:val="Akapitzlist"/>
        <w:numPr>
          <w:ilvl w:val="0"/>
          <w:numId w:val="25"/>
        </w:numPr>
        <w:autoSpaceDE w:val="0"/>
        <w:spacing w:after="0" w:line="240" w:lineRule="auto"/>
        <w:ind w:hanging="357"/>
        <w:contextualSpacing w:val="0"/>
        <w:jc w:val="both"/>
        <w:rPr>
          <w:rFonts w:asciiTheme="minorHAnsi" w:hAnsiTheme="minorHAnsi" w:cstheme="minorHAnsi"/>
          <w:sz w:val="20"/>
          <w:szCs w:val="20"/>
        </w:rPr>
      </w:pPr>
      <w:r w:rsidRPr="009B44F4">
        <w:rPr>
          <w:rFonts w:asciiTheme="minorHAnsi" w:hAnsiTheme="minorHAnsi" w:cstheme="minorHAnsi"/>
          <w:sz w:val="20"/>
          <w:szCs w:val="20"/>
        </w:rPr>
        <w:t>Z chwilą wydania</w:t>
      </w:r>
      <w:r w:rsidR="00A72F2D" w:rsidRPr="009B44F4">
        <w:rPr>
          <w:rFonts w:asciiTheme="minorHAnsi" w:hAnsiTheme="minorHAnsi" w:cstheme="minorHAnsi"/>
          <w:sz w:val="20"/>
          <w:szCs w:val="20"/>
        </w:rPr>
        <w:t xml:space="preserve"> </w:t>
      </w:r>
      <w:r w:rsidRPr="009B44F4">
        <w:rPr>
          <w:rFonts w:asciiTheme="minorHAnsi" w:hAnsiTheme="minorHAnsi" w:cstheme="minorHAnsi"/>
          <w:sz w:val="20"/>
          <w:szCs w:val="20"/>
        </w:rPr>
        <w:t>Zamawiającemu przedmiotu umowy, przechodzi na niego ryzyko przypadkowej utraty towaru.</w:t>
      </w:r>
    </w:p>
    <w:p w14:paraId="3FD77A45" w14:textId="77777777" w:rsidR="00984D70" w:rsidRPr="009B44F4" w:rsidRDefault="00984D70" w:rsidP="00D75CB9">
      <w:pPr>
        <w:pStyle w:val="Akapitzlist"/>
        <w:numPr>
          <w:ilvl w:val="0"/>
          <w:numId w:val="25"/>
        </w:numPr>
        <w:autoSpaceDE w:val="0"/>
        <w:spacing w:after="0" w:line="240" w:lineRule="auto"/>
        <w:ind w:hanging="357"/>
        <w:contextualSpacing w:val="0"/>
        <w:jc w:val="both"/>
        <w:rPr>
          <w:rFonts w:asciiTheme="minorHAnsi" w:hAnsiTheme="minorHAnsi" w:cstheme="minorHAnsi"/>
          <w:sz w:val="20"/>
          <w:szCs w:val="20"/>
        </w:rPr>
      </w:pPr>
      <w:r w:rsidRPr="009B44F4">
        <w:rPr>
          <w:rFonts w:asciiTheme="minorHAnsi" w:hAnsiTheme="minorHAnsi" w:cstheme="minorHAnsi"/>
          <w:sz w:val="20"/>
          <w:szCs w:val="20"/>
        </w:rPr>
        <w:t>Jeżeli uszkodzenie towaru nastąpi w czasie trwania transportu odpowiedzialność za powstałą szkodę ponosi Wykonawca.</w:t>
      </w:r>
    </w:p>
    <w:p w14:paraId="487A7B90" w14:textId="78415668" w:rsidR="00984D70" w:rsidRPr="009B44F4" w:rsidRDefault="00984D70" w:rsidP="00D75CB9">
      <w:pPr>
        <w:pStyle w:val="Akapitzlist"/>
        <w:numPr>
          <w:ilvl w:val="0"/>
          <w:numId w:val="25"/>
        </w:numPr>
        <w:autoSpaceDE w:val="0"/>
        <w:spacing w:after="0" w:line="240" w:lineRule="auto"/>
        <w:contextualSpacing w:val="0"/>
        <w:jc w:val="both"/>
        <w:rPr>
          <w:rFonts w:asciiTheme="minorHAnsi" w:hAnsiTheme="minorHAnsi" w:cstheme="minorHAnsi"/>
          <w:sz w:val="20"/>
          <w:szCs w:val="20"/>
        </w:rPr>
      </w:pPr>
      <w:r w:rsidRPr="009B44F4">
        <w:rPr>
          <w:rFonts w:asciiTheme="minorHAnsi" w:hAnsiTheme="minorHAnsi" w:cstheme="minorHAnsi"/>
          <w:sz w:val="20"/>
          <w:szCs w:val="20"/>
        </w:rPr>
        <w:t>Odbioru ilościowego każdej dostawy dokonywać będzie pracownik Magazynu.</w:t>
      </w:r>
    </w:p>
    <w:p w14:paraId="1DE31CA1" w14:textId="77777777" w:rsidR="00984D70" w:rsidRPr="009B44F4" w:rsidRDefault="00984D70" w:rsidP="00D75CB9">
      <w:pPr>
        <w:pStyle w:val="Akapitzlist"/>
        <w:numPr>
          <w:ilvl w:val="0"/>
          <w:numId w:val="25"/>
        </w:numPr>
        <w:autoSpaceDE w:val="0"/>
        <w:spacing w:after="0" w:line="240" w:lineRule="auto"/>
        <w:ind w:hanging="357"/>
        <w:contextualSpacing w:val="0"/>
        <w:jc w:val="both"/>
        <w:rPr>
          <w:rFonts w:asciiTheme="minorHAnsi" w:hAnsiTheme="minorHAnsi" w:cstheme="minorHAnsi"/>
          <w:sz w:val="20"/>
          <w:szCs w:val="20"/>
        </w:rPr>
      </w:pPr>
      <w:r w:rsidRPr="009B44F4">
        <w:rPr>
          <w:rFonts w:asciiTheme="minorHAnsi" w:hAnsiTheme="minorHAnsi" w:cstheme="minorHAnsi"/>
          <w:sz w:val="20"/>
          <w:szCs w:val="20"/>
        </w:rPr>
        <w:t>Osobą odpowiedzialną za realizację umowy ze strony Zamawiającego jest  …………………………….</w:t>
      </w:r>
    </w:p>
    <w:p w14:paraId="651962AE" w14:textId="51F50268" w:rsidR="00A72F2D" w:rsidRPr="009B44F4" w:rsidRDefault="00A72F2D" w:rsidP="00D75CB9">
      <w:pPr>
        <w:pStyle w:val="Akapitzlist"/>
        <w:numPr>
          <w:ilvl w:val="0"/>
          <w:numId w:val="25"/>
        </w:numPr>
        <w:autoSpaceDE w:val="0"/>
        <w:spacing w:after="0" w:line="240" w:lineRule="auto"/>
        <w:ind w:hanging="357"/>
        <w:contextualSpacing w:val="0"/>
        <w:jc w:val="both"/>
        <w:rPr>
          <w:rFonts w:asciiTheme="minorHAnsi" w:hAnsiTheme="minorHAnsi" w:cstheme="minorHAnsi"/>
          <w:color w:val="000000" w:themeColor="text1"/>
          <w:sz w:val="20"/>
          <w:szCs w:val="20"/>
        </w:rPr>
      </w:pPr>
      <w:r w:rsidRPr="009B44F4">
        <w:rPr>
          <w:rFonts w:asciiTheme="minorHAnsi" w:hAnsiTheme="minorHAnsi" w:cstheme="minorHAnsi"/>
          <w:color w:val="000000" w:themeColor="text1"/>
          <w:sz w:val="20"/>
          <w:szCs w:val="20"/>
        </w:rPr>
        <w:t>Weryfikacja jakościowa towaru odbywa się w warunkach jego zastosowania.</w:t>
      </w:r>
    </w:p>
    <w:p w14:paraId="2CCE13BF" w14:textId="77777777" w:rsidR="00643304" w:rsidRPr="009B44F4" w:rsidRDefault="00643304" w:rsidP="00643304">
      <w:pPr>
        <w:pStyle w:val="Akapitzlist"/>
        <w:autoSpaceDE w:val="0"/>
        <w:spacing w:after="0" w:line="240" w:lineRule="auto"/>
        <w:contextualSpacing w:val="0"/>
        <w:jc w:val="both"/>
        <w:rPr>
          <w:rFonts w:asciiTheme="minorHAnsi" w:hAnsiTheme="minorHAnsi" w:cstheme="minorHAnsi"/>
          <w:sz w:val="20"/>
          <w:szCs w:val="20"/>
        </w:rPr>
      </w:pPr>
    </w:p>
    <w:p w14:paraId="78D85642" w14:textId="77777777" w:rsidR="00984D70" w:rsidRPr="009B44F4" w:rsidRDefault="00984D70" w:rsidP="00984D70">
      <w:pPr>
        <w:autoSpaceDE w:val="0"/>
        <w:spacing w:after="0" w:line="240" w:lineRule="auto"/>
        <w:jc w:val="center"/>
        <w:rPr>
          <w:rFonts w:asciiTheme="minorHAnsi" w:hAnsiTheme="minorHAnsi" w:cstheme="minorHAnsi"/>
          <w:b/>
        </w:rPr>
      </w:pPr>
      <w:r w:rsidRPr="009B44F4">
        <w:rPr>
          <w:rFonts w:asciiTheme="minorHAnsi" w:hAnsiTheme="minorHAnsi" w:cstheme="minorHAnsi"/>
          <w:b/>
        </w:rPr>
        <w:t>§ 3</w:t>
      </w:r>
    </w:p>
    <w:p w14:paraId="1E7213F2" w14:textId="77777777" w:rsidR="00984D70" w:rsidRPr="009B44F4" w:rsidRDefault="00984D70" w:rsidP="00984D70">
      <w:pPr>
        <w:autoSpaceDE w:val="0"/>
        <w:spacing w:after="0" w:line="240" w:lineRule="auto"/>
        <w:jc w:val="center"/>
        <w:rPr>
          <w:rFonts w:asciiTheme="minorHAnsi" w:hAnsiTheme="minorHAnsi" w:cstheme="minorHAnsi"/>
          <w:b/>
        </w:rPr>
      </w:pPr>
      <w:r w:rsidRPr="009B44F4">
        <w:rPr>
          <w:rFonts w:asciiTheme="minorHAnsi" w:hAnsiTheme="minorHAnsi" w:cstheme="minorHAnsi"/>
          <w:b/>
        </w:rPr>
        <w:t>Wymagania jakościowe</w:t>
      </w:r>
    </w:p>
    <w:p w14:paraId="1973E908" w14:textId="77777777" w:rsidR="00984D70" w:rsidRPr="009B44F4" w:rsidRDefault="00984D70" w:rsidP="00D75CB9">
      <w:pPr>
        <w:pStyle w:val="Akapitzlist"/>
        <w:numPr>
          <w:ilvl w:val="0"/>
          <w:numId w:val="28"/>
        </w:numPr>
        <w:autoSpaceDE w:val="0"/>
        <w:spacing w:after="0" w:line="240" w:lineRule="auto"/>
        <w:ind w:left="714" w:hanging="357"/>
        <w:contextualSpacing w:val="0"/>
        <w:jc w:val="both"/>
        <w:rPr>
          <w:rFonts w:asciiTheme="minorHAnsi" w:hAnsiTheme="minorHAnsi" w:cstheme="minorHAnsi"/>
          <w:sz w:val="20"/>
          <w:szCs w:val="20"/>
        </w:rPr>
      </w:pPr>
      <w:r w:rsidRPr="009B44F4">
        <w:rPr>
          <w:rFonts w:asciiTheme="minorHAnsi" w:hAnsiTheme="minorHAnsi" w:cstheme="minorHAnsi"/>
          <w:sz w:val="20"/>
          <w:szCs w:val="20"/>
        </w:rPr>
        <w:t>Wykonawca gwarantuje wysoką jakość dostarczanych produktów będących przedmiotem umowy.</w:t>
      </w:r>
    </w:p>
    <w:p w14:paraId="0EBFA1A4" w14:textId="77777777" w:rsidR="00984D70" w:rsidRPr="009B44F4" w:rsidRDefault="00984D70" w:rsidP="00D75CB9">
      <w:pPr>
        <w:pStyle w:val="Akapitzlist"/>
        <w:numPr>
          <w:ilvl w:val="0"/>
          <w:numId w:val="28"/>
        </w:numPr>
        <w:autoSpaceDE w:val="0"/>
        <w:spacing w:after="0" w:line="240" w:lineRule="auto"/>
        <w:ind w:left="714" w:hanging="357"/>
        <w:contextualSpacing w:val="0"/>
        <w:jc w:val="both"/>
        <w:rPr>
          <w:rFonts w:asciiTheme="minorHAnsi" w:hAnsiTheme="minorHAnsi" w:cstheme="minorHAnsi"/>
          <w:sz w:val="20"/>
          <w:szCs w:val="20"/>
        </w:rPr>
      </w:pPr>
      <w:r w:rsidRPr="009B44F4">
        <w:rPr>
          <w:rFonts w:asciiTheme="minorHAnsi" w:hAnsiTheme="minorHAnsi" w:cstheme="minorHAnsi"/>
          <w:sz w:val="20"/>
          <w:szCs w:val="20"/>
        </w:rPr>
        <w:t>Termin ważności zgodnie z formularzem asortymentowo-cenowym.</w:t>
      </w:r>
    </w:p>
    <w:p w14:paraId="68A8B9DD" w14:textId="77777777" w:rsidR="00984D70" w:rsidRPr="009B44F4" w:rsidRDefault="00984D70" w:rsidP="00D75CB9">
      <w:pPr>
        <w:pStyle w:val="Akapitzlist"/>
        <w:numPr>
          <w:ilvl w:val="0"/>
          <w:numId w:val="28"/>
        </w:numPr>
        <w:autoSpaceDE w:val="0"/>
        <w:spacing w:after="0" w:line="240" w:lineRule="auto"/>
        <w:ind w:left="714" w:hanging="357"/>
        <w:contextualSpacing w:val="0"/>
        <w:jc w:val="both"/>
        <w:rPr>
          <w:rFonts w:asciiTheme="minorHAnsi" w:hAnsiTheme="minorHAnsi" w:cstheme="minorHAnsi"/>
          <w:sz w:val="20"/>
          <w:szCs w:val="20"/>
        </w:rPr>
      </w:pPr>
      <w:r w:rsidRPr="009B44F4">
        <w:rPr>
          <w:rFonts w:asciiTheme="minorHAnsi" w:hAnsiTheme="minorHAnsi" w:cstheme="minorHAnsi"/>
          <w:sz w:val="20"/>
          <w:szCs w:val="20"/>
        </w:rPr>
        <w:t>Wykonawca gwarantuje, że dostarczany przedmiot Umowy będzie zgodny z wymogami stawianymi prze</w:t>
      </w:r>
      <w:r w:rsidR="00547158" w:rsidRPr="009B44F4">
        <w:rPr>
          <w:rFonts w:asciiTheme="minorHAnsi" w:hAnsiTheme="minorHAnsi" w:cstheme="minorHAnsi"/>
          <w:sz w:val="20"/>
          <w:szCs w:val="20"/>
        </w:rPr>
        <w:t>z   Zamawiającego zawartymi w S</w:t>
      </w:r>
      <w:r w:rsidRPr="009B44F4">
        <w:rPr>
          <w:rFonts w:asciiTheme="minorHAnsi" w:hAnsiTheme="minorHAnsi" w:cstheme="minorHAnsi"/>
          <w:sz w:val="20"/>
          <w:szCs w:val="20"/>
        </w:rPr>
        <w:t>WZ i załącznikach.</w:t>
      </w:r>
    </w:p>
    <w:p w14:paraId="2BEF3059" w14:textId="77777777" w:rsidR="00984D70" w:rsidRPr="009B44F4" w:rsidRDefault="00984D70" w:rsidP="00D75CB9">
      <w:pPr>
        <w:pStyle w:val="Akapitzlist"/>
        <w:numPr>
          <w:ilvl w:val="0"/>
          <w:numId w:val="28"/>
        </w:numPr>
        <w:autoSpaceDE w:val="0"/>
        <w:spacing w:after="0" w:line="240" w:lineRule="auto"/>
        <w:ind w:left="714" w:hanging="357"/>
        <w:contextualSpacing w:val="0"/>
        <w:jc w:val="both"/>
        <w:rPr>
          <w:rFonts w:asciiTheme="minorHAnsi" w:hAnsiTheme="minorHAnsi" w:cstheme="minorHAnsi"/>
          <w:sz w:val="20"/>
          <w:szCs w:val="20"/>
        </w:rPr>
      </w:pPr>
      <w:r w:rsidRPr="009B44F4">
        <w:rPr>
          <w:rFonts w:asciiTheme="minorHAnsi" w:hAnsiTheme="minorHAnsi" w:cstheme="minorHAnsi"/>
          <w:sz w:val="20"/>
          <w:szCs w:val="20"/>
        </w:rPr>
        <w:t>Wykonawca nie ponosi odpowiedzialności za wady przedmiotu umowy powstałe na skutek niewłaściwego postępowania Zamawiającego, tzn. postępowania niezgodnego z instrukcją producenta.</w:t>
      </w:r>
    </w:p>
    <w:p w14:paraId="121E90BD" w14:textId="77777777" w:rsidR="00984D70" w:rsidRPr="009B44F4" w:rsidRDefault="00984D70" w:rsidP="00D75CB9">
      <w:pPr>
        <w:pStyle w:val="Akapitzlist"/>
        <w:numPr>
          <w:ilvl w:val="0"/>
          <w:numId w:val="28"/>
        </w:numPr>
        <w:autoSpaceDE w:val="0"/>
        <w:spacing w:after="0" w:line="240" w:lineRule="auto"/>
        <w:ind w:left="714" w:hanging="357"/>
        <w:contextualSpacing w:val="0"/>
        <w:jc w:val="both"/>
        <w:rPr>
          <w:rFonts w:asciiTheme="minorHAnsi" w:hAnsiTheme="minorHAnsi" w:cstheme="minorHAnsi"/>
          <w:sz w:val="20"/>
          <w:szCs w:val="20"/>
        </w:rPr>
      </w:pPr>
      <w:r w:rsidRPr="009B44F4">
        <w:rPr>
          <w:rFonts w:asciiTheme="minorHAnsi" w:hAnsiTheme="minorHAnsi" w:cstheme="minorHAnsi"/>
          <w:sz w:val="20"/>
          <w:szCs w:val="20"/>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39A3644C" w14:textId="77777777" w:rsidR="00984D70" w:rsidRPr="009B44F4" w:rsidRDefault="00984D70" w:rsidP="00D75CB9">
      <w:pPr>
        <w:pStyle w:val="Akapitzlist"/>
        <w:numPr>
          <w:ilvl w:val="0"/>
          <w:numId w:val="28"/>
        </w:numPr>
        <w:autoSpaceDE w:val="0"/>
        <w:spacing w:after="0" w:line="240" w:lineRule="auto"/>
        <w:ind w:left="714" w:hanging="357"/>
        <w:contextualSpacing w:val="0"/>
        <w:jc w:val="both"/>
        <w:rPr>
          <w:rFonts w:asciiTheme="minorHAnsi" w:hAnsiTheme="minorHAnsi" w:cstheme="minorHAnsi"/>
          <w:sz w:val="20"/>
          <w:szCs w:val="20"/>
        </w:rPr>
      </w:pPr>
      <w:r w:rsidRPr="009B44F4">
        <w:rPr>
          <w:rFonts w:asciiTheme="minorHAnsi" w:hAnsiTheme="minorHAnsi" w:cstheme="minorHAnsi"/>
          <w:sz w:val="20"/>
          <w:szCs w:val="20"/>
        </w:rPr>
        <w:t>Na każdej partii towaru muszą znajdować się etykiety umożliwiające oznaczenie towaru co do tożsamości.</w:t>
      </w:r>
    </w:p>
    <w:p w14:paraId="4C4B95F2" w14:textId="77777777" w:rsidR="00984D70" w:rsidRPr="009B44F4" w:rsidRDefault="00984D70" w:rsidP="00D75CB9">
      <w:pPr>
        <w:pStyle w:val="Akapitzlist"/>
        <w:numPr>
          <w:ilvl w:val="0"/>
          <w:numId w:val="28"/>
        </w:numPr>
        <w:autoSpaceDE w:val="0"/>
        <w:spacing w:after="0" w:line="240" w:lineRule="auto"/>
        <w:ind w:left="714" w:hanging="357"/>
        <w:contextualSpacing w:val="0"/>
        <w:jc w:val="both"/>
        <w:rPr>
          <w:rFonts w:asciiTheme="minorHAnsi" w:hAnsiTheme="minorHAnsi" w:cstheme="minorHAnsi"/>
          <w:sz w:val="20"/>
          <w:szCs w:val="20"/>
        </w:rPr>
      </w:pPr>
      <w:r w:rsidRPr="009B44F4">
        <w:rPr>
          <w:rFonts w:asciiTheme="minorHAnsi" w:hAnsiTheme="minorHAnsi" w:cstheme="minorHAnsi"/>
          <w:sz w:val="20"/>
          <w:szCs w:val="20"/>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0AC432B1" w14:textId="77777777" w:rsidR="00643304" w:rsidRPr="009B44F4" w:rsidRDefault="00643304" w:rsidP="00984D70">
      <w:pPr>
        <w:autoSpaceDE w:val="0"/>
        <w:spacing w:after="0" w:line="240" w:lineRule="auto"/>
        <w:jc w:val="center"/>
        <w:rPr>
          <w:rFonts w:asciiTheme="minorHAnsi" w:hAnsiTheme="minorHAnsi" w:cstheme="minorHAnsi"/>
          <w:b/>
        </w:rPr>
      </w:pPr>
    </w:p>
    <w:p w14:paraId="546F2317" w14:textId="77777777" w:rsidR="007F03DC" w:rsidRPr="009B44F4" w:rsidRDefault="007F03DC" w:rsidP="00984D70">
      <w:pPr>
        <w:autoSpaceDE w:val="0"/>
        <w:spacing w:after="0" w:line="240" w:lineRule="auto"/>
        <w:jc w:val="center"/>
        <w:rPr>
          <w:rFonts w:asciiTheme="minorHAnsi" w:hAnsiTheme="minorHAnsi" w:cstheme="minorHAnsi"/>
          <w:b/>
        </w:rPr>
      </w:pPr>
    </w:p>
    <w:p w14:paraId="23D9789C" w14:textId="77777777" w:rsidR="00984D70" w:rsidRPr="009B44F4" w:rsidRDefault="00984D70" w:rsidP="00984D70">
      <w:pPr>
        <w:autoSpaceDE w:val="0"/>
        <w:spacing w:after="0" w:line="240" w:lineRule="auto"/>
        <w:jc w:val="center"/>
        <w:rPr>
          <w:rFonts w:asciiTheme="minorHAnsi" w:hAnsiTheme="minorHAnsi" w:cstheme="minorHAnsi"/>
          <w:b/>
        </w:rPr>
      </w:pPr>
      <w:r w:rsidRPr="009B44F4">
        <w:rPr>
          <w:rFonts w:asciiTheme="minorHAnsi" w:hAnsiTheme="minorHAnsi" w:cstheme="minorHAnsi"/>
          <w:b/>
        </w:rPr>
        <w:t>§ 4</w:t>
      </w:r>
    </w:p>
    <w:p w14:paraId="68F4B703" w14:textId="77777777" w:rsidR="00984D70" w:rsidRPr="009B44F4" w:rsidRDefault="00984D70" w:rsidP="00984D70">
      <w:pPr>
        <w:autoSpaceDE w:val="0"/>
        <w:spacing w:after="0" w:line="240" w:lineRule="auto"/>
        <w:jc w:val="center"/>
        <w:rPr>
          <w:rFonts w:asciiTheme="minorHAnsi" w:hAnsiTheme="minorHAnsi" w:cstheme="minorHAnsi"/>
          <w:b/>
        </w:rPr>
      </w:pPr>
      <w:r w:rsidRPr="009B44F4">
        <w:rPr>
          <w:rFonts w:asciiTheme="minorHAnsi" w:hAnsiTheme="minorHAnsi" w:cstheme="minorHAnsi"/>
          <w:b/>
        </w:rPr>
        <w:t>Płatności i ceny</w:t>
      </w:r>
    </w:p>
    <w:p w14:paraId="265DEA4B" w14:textId="77777777" w:rsidR="009F2DBA" w:rsidRPr="009B44F4" w:rsidRDefault="00984D70" w:rsidP="00D75CB9">
      <w:pPr>
        <w:pStyle w:val="Akapitzlist"/>
        <w:numPr>
          <w:ilvl w:val="0"/>
          <w:numId w:val="29"/>
        </w:numPr>
        <w:autoSpaceDE w:val="0"/>
        <w:spacing w:after="0" w:line="240" w:lineRule="auto"/>
        <w:contextualSpacing w:val="0"/>
        <w:jc w:val="both"/>
        <w:rPr>
          <w:rFonts w:asciiTheme="minorHAnsi" w:hAnsiTheme="minorHAnsi" w:cstheme="minorHAnsi"/>
          <w:sz w:val="20"/>
          <w:szCs w:val="20"/>
        </w:rPr>
      </w:pPr>
      <w:r w:rsidRPr="009B44F4">
        <w:rPr>
          <w:rFonts w:asciiTheme="minorHAnsi" w:hAnsiTheme="minorHAnsi" w:cstheme="minorHAnsi"/>
          <w:sz w:val="20"/>
          <w:szCs w:val="20"/>
        </w:rPr>
        <w:t>Za wykonanie umowy wg ilości i ceny ustalonej w załączniku nr 1 do umowy Wykonawcy przysługuje wynagrodzenie w kwocie</w:t>
      </w:r>
      <w:r w:rsidR="009F2DBA" w:rsidRPr="009B44F4">
        <w:rPr>
          <w:rFonts w:asciiTheme="minorHAnsi" w:hAnsiTheme="minorHAnsi" w:cstheme="minorHAnsi"/>
          <w:sz w:val="20"/>
          <w:szCs w:val="20"/>
        </w:rPr>
        <w:t>:</w:t>
      </w:r>
    </w:p>
    <w:p w14:paraId="0F1DCCBA" w14:textId="444501AC" w:rsidR="00984D70" w:rsidRPr="009B44F4" w:rsidRDefault="00984D70" w:rsidP="009F2DBA">
      <w:pPr>
        <w:pStyle w:val="Akapitzlist"/>
        <w:autoSpaceDE w:val="0"/>
        <w:spacing w:after="0" w:line="240" w:lineRule="auto"/>
        <w:contextualSpacing w:val="0"/>
        <w:jc w:val="both"/>
        <w:rPr>
          <w:rFonts w:asciiTheme="minorHAnsi" w:hAnsiTheme="minorHAnsi" w:cstheme="minorHAnsi"/>
          <w:sz w:val="20"/>
          <w:szCs w:val="20"/>
        </w:rPr>
      </w:pPr>
      <w:r w:rsidRPr="009B44F4">
        <w:rPr>
          <w:rFonts w:asciiTheme="minorHAnsi" w:hAnsiTheme="minorHAnsi" w:cstheme="minorHAnsi"/>
          <w:sz w:val="20"/>
          <w:szCs w:val="20"/>
        </w:rPr>
        <w:t xml:space="preserve"> netto – ……………………..zł</w:t>
      </w:r>
    </w:p>
    <w:p w14:paraId="0543BEDC" w14:textId="77777777" w:rsidR="00984D70" w:rsidRPr="009B44F4" w:rsidRDefault="00984D70" w:rsidP="00984D70">
      <w:pPr>
        <w:autoSpaceDE w:val="0"/>
        <w:spacing w:after="0" w:line="240" w:lineRule="auto"/>
        <w:ind w:left="708"/>
        <w:jc w:val="both"/>
        <w:rPr>
          <w:rFonts w:asciiTheme="minorHAnsi" w:hAnsiTheme="minorHAnsi" w:cstheme="minorHAnsi"/>
        </w:rPr>
      </w:pPr>
      <w:r w:rsidRPr="009B44F4">
        <w:rPr>
          <w:rFonts w:asciiTheme="minorHAnsi" w:hAnsiTheme="minorHAnsi" w:cstheme="minorHAnsi"/>
        </w:rPr>
        <w:t>brutto – ………………….. zł</w:t>
      </w:r>
    </w:p>
    <w:p w14:paraId="12FDB5BF" w14:textId="77777777" w:rsidR="00984D70" w:rsidRPr="009B44F4" w:rsidRDefault="00984D70" w:rsidP="00984D70">
      <w:pPr>
        <w:autoSpaceDE w:val="0"/>
        <w:spacing w:after="0" w:line="240" w:lineRule="auto"/>
        <w:ind w:left="708"/>
        <w:jc w:val="both"/>
        <w:rPr>
          <w:rFonts w:asciiTheme="minorHAnsi" w:hAnsiTheme="minorHAnsi" w:cstheme="minorHAnsi"/>
        </w:rPr>
      </w:pPr>
      <w:r w:rsidRPr="009B44F4">
        <w:rPr>
          <w:rFonts w:asciiTheme="minorHAnsi" w:hAnsiTheme="minorHAnsi" w:cstheme="minorHAnsi"/>
        </w:rPr>
        <w:t>(słownie : ………………………………………………………………………………/</w:t>
      </w:r>
      <w:r w:rsidR="00C73101" w:rsidRPr="009B44F4">
        <w:rPr>
          <w:rFonts w:asciiTheme="minorHAnsi" w:hAnsiTheme="minorHAnsi" w:cstheme="minorHAnsi"/>
        </w:rPr>
        <w:t>100</w:t>
      </w:r>
      <w:r w:rsidRPr="009B44F4">
        <w:rPr>
          <w:rFonts w:asciiTheme="minorHAnsi" w:hAnsiTheme="minorHAnsi" w:cstheme="minorHAnsi"/>
        </w:rPr>
        <w:t>).</w:t>
      </w:r>
    </w:p>
    <w:p w14:paraId="2A32203A" w14:textId="77777777" w:rsidR="00984D70" w:rsidRPr="009B44F4" w:rsidRDefault="00984D70" w:rsidP="00D75CB9">
      <w:pPr>
        <w:pStyle w:val="Akapitzlist"/>
        <w:numPr>
          <w:ilvl w:val="0"/>
          <w:numId w:val="29"/>
        </w:numPr>
        <w:autoSpaceDE w:val="0"/>
        <w:spacing w:after="0" w:line="240" w:lineRule="auto"/>
        <w:ind w:left="714" w:hanging="357"/>
        <w:contextualSpacing w:val="0"/>
        <w:jc w:val="both"/>
        <w:rPr>
          <w:rFonts w:asciiTheme="minorHAnsi" w:hAnsiTheme="minorHAnsi" w:cstheme="minorHAnsi"/>
          <w:sz w:val="20"/>
          <w:szCs w:val="20"/>
        </w:rPr>
      </w:pPr>
      <w:r w:rsidRPr="009B44F4">
        <w:rPr>
          <w:rFonts w:asciiTheme="minorHAnsi" w:hAnsiTheme="minorHAnsi" w:cstheme="minorHAnsi"/>
          <w:sz w:val="20"/>
          <w:szCs w:val="20"/>
        </w:rPr>
        <w:t>Ceny jednostkowe przedmiotu umowy obejmują jego wartość, wszystkie określone prawem podatki  (w tym podatek VAT) oraz inne koszty związane z realizacją umowy, w tym koszty transportu do siedziby Zamawiającego.</w:t>
      </w:r>
    </w:p>
    <w:p w14:paraId="600B219E" w14:textId="77777777" w:rsidR="00984D70" w:rsidRPr="009B44F4" w:rsidRDefault="00984D70" w:rsidP="00D75CB9">
      <w:pPr>
        <w:pStyle w:val="Akapitzlist"/>
        <w:numPr>
          <w:ilvl w:val="0"/>
          <w:numId w:val="29"/>
        </w:numPr>
        <w:autoSpaceDE w:val="0"/>
        <w:spacing w:after="0" w:line="240" w:lineRule="auto"/>
        <w:ind w:left="714" w:hanging="357"/>
        <w:contextualSpacing w:val="0"/>
        <w:jc w:val="both"/>
        <w:rPr>
          <w:rFonts w:asciiTheme="minorHAnsi" w:hAnsiTheme="minorHAnsi" w:cstheme="minorHAnsi"/>
          <w:sz w:val="20"/>
          <w:szCs w:val="20"/>
        </w:rPr>
      </w:pPr>
      <w:r w:rsidRPr="009B44F4">
        <w:rPr>
          <w:rFonts w:asciiTheme="minorHAnsi" w:hAnsiTheme="minorHAnsi" w:cstheme="minorHAnsi"/>
          <w:sz w:val="20"/>
          <w:szCs w:val="20"/>
        </w:rPr>
        <w:t>Strony postanawiają, że rozliczenie odbywać się będzie fakturami częściowymi.</w:t>
      </w:r>
    </w:p>
    <w:p w14:paraId="26158E5B" w14:textId="77777777" w:rsidR="00984D70" w:rsidRPr="009B44F4" w:rsidRDefault="00984D70" w:rsidP="00D75CB9">
      <w:pPr>
        <w:pStyle w:val="Akapitzlist"/>
        <w:numPr>
          <w:ilvl w:val="0"/>
          <w:numId w:val="29"/>
        </w:numPr>
        <w:autoSpaceDE w:val="0"/>
        <w:spacing w:after="0" w:line="240" w:lineRule="auto"/>
        <w:ind w:left="714" w:hanging="357"/>
        <w:contextualSpacing w:val="0"/>
        <w:jc w:val="both"/>
        <w:rPr>
          <w:rFonts w:asciiTheme="minorHAnsi" w:hAnsiTheme="minorHAnsi" w:cstheme="minorHAnsi"/>
          <w:sz w:val="20"/>
          <w:szCs w:val="20"/>
        </w:rPr>
      </w:pPr>
      <w:r w:rsidRPr="009B44F4">
        <w:rPr>
          <w:rFonts w:asciiTheme="minorHAnsi" w:hAnsiTheme="minorHAnsi" w:cstheme="minorHAnsi"/>
          <w:sz w:val="20"/>
          <w:szCs w:val="20"/>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9B44F4">
        <w:rPr>
          <w:rFonts w:asciiTheme="minorHAnsi" w:hAnsiTheme="minorHAnsi" w:cstheme="minorHAnsi"/>
          <w:b/>
          <w:sz w:val="20"/>
          <w:szCs w:val="20"/>
        </w:rPr>
        <w:t>finanse@onkol.kielce.pl</w:t>
      </w:r>
      <w:r w:rsidRPr="009B44F4">
        <w:rPr>
          <w:rFonts w:asciiTheme="minorHAnsi" w:hAnsiTheme="minorHAnsi" w:cstheme="minorHAnsi"/>
          <w:sz w:val="20"/>
          <w:szCs w:val="20"/>
        </w:rPr>
        <w:t>.</w:t>
      </w:r>
    </w:p>
    <w:p w14:paraId="2402F860" w14:textId="77777777" w:rsidR="00984D70" w:rsidRPr="009B44F4" w:rsidRDefault="00984D70" w:rsidP="00D75CB9">
      <w:pPr>
        <w:pStyle w:val="Akapitzlist"/>
        <w:numPr>
          <w:ilvl w:val="0"/>
          <w:numId w:val="29"/>
        </w:numPr>
        <w:autoSpaceDE w:val="0"/>
        <w:spacing w:after="0" w:line="240" w:lineRule="auto"/>
        <w:ind w:left="714" w:hanging="357"/>
        <w:contextualSpacing w:val="0"/>
        <w:jc w:val="both"/>
        <w:rPr>
          <w:rFonts w:asciiTheme="minorHAnsi" w:hAnsiTheme="minorHAnsi" w:cstheme="minorHAnsi"/>
          <w:sz w:val="20"/>
          <w:szCs w:val="20"/>
        </w:rPr>
      </w:pPr>
      <w:r w:rsidRPr="009B44F4">
        <w:rPr>
          <w:rFonts w:asciiTheme="minorHAnsi" w:hAnsiTheme="minorHAnsi" w:cstheme="minorHAnsi"/>
          <w:sz w:val="20"/>
          <w:szCs w:val="20"/>
        </w:rPr>
        <w:t xml:space="preserve">Zapłata nastąpi przelewem na rachunek bankowy Wykonawcy, </w:t>
      </w:r>
      <w:r w:rsidRPr="009B44F4">
        <w:rPr>
          <w:rFonts w:asciiTheme="minorHAnsi" w:hAnsiTheme="minorHAnsi" w:cstheme="minorHAnsi"/>
          <w:b/>
          <w:sz w:val="20"/>
          <w:szCs w:val="20"/>
        </w:rPr>
        <w:t xml:space="preserve">w terminie ………… dni </w:t>
      </w:r>
      <w:r w:rsidRPr="009B44F4">
        <w:rPr>
          <w:rFonts w:asciiTheme="minorHAnsi" w:hAnsiTheme="minorHAnsi" w:cstheme="minorHAnsi"/>
          <w:sz w:val="20"/>
          <w:szCs w:val="20"/>
        </w:rPr>
        <w:t>od daty wystawienia faktury Zamawiającemu, przy czym Zamawiający upoważnia Wykonawcę do wystawiania faktur bez podpisu osoby upoważnionej. Termin zapłaty winien być wpisany na fakturze VAT. Na fakturze należy podać nr i datę umowy.</w:t>
      </w:r>
    </w:p>
    <w:p w14:paraId="4793C58B" w14:textId="0B0E34D9" w:rsidR="006527D2" w:rsidRPr="009B44F4" w:rsidRDefault="006527D2" w:rsidP="00D75CB9">
      <w:pPr>
        <w:pStyle w:val="Akapitzlist"/>
        <w:numPr>
          <w:ilvl w:val="0"/>
          <w:numId w:val="29"/>
        </w:numPr>
        <w:autoSpaceDE w:val="0"/>
        <w:spacing w:after="0" w:line="240" w:lineRule="auto"/>
        <w:ind w:left="714" w:hanging="357"/>
        <w:contextualSpacing w:val="0"/>
        <w:jc w:val="both"/>
        <w:rPr>
          <w:rFonts w:asciiTheme="minorHAnsi" w:hAnsiTheme="minorHAnsi" w:cstheme="minorHAnsi"/>
          <w:color w:val="000000" w:themeColor="text1"/>
          <w:sz w:val="20"/>
          <w:szCs w:val="20"/>
        </w:rPr>
      </w:pPr>
      <w:r w:rsidRPr="009B44F4">
        <w:rPr>
          <w:rFonts w:asciiTheme="minorHAnsi" w:hAnsiTheme="minorHAnsi" w:cstheme="minorHAnsi"/>
          <w:color w:val="000000" w:themeColor="text1"/>
          <w:sz w:val="20"/>
          <w:szCs w:val="20"/>
        </w:rPr>
        <w:lastRenderedPageBreak/>
        <w:t>Ceny jednostkowe wyszczególnione w załączniku nr 1 przez okres obowiązywania umowy będą niezmienne</w:t>
      </w:r>
      <w:r w:rsidRPr="009B44F4">
        <w:rPr>
          <w:rFonts w:asciiTheme="minorHAnsi" w:eastAsia="SimSun" w:hAnsiTheme="minorHAnsi" w:cstheme="minorHAnsi"/>
          <w:color w:val="000000" w:themeColor="text1"/>
          <w:sz w:val="20"/>
          <w:szCs w:val="20"/>
          <w:lang w:eastAsia="hi-IN"/>
        </w:rPr>
        <w:t>, z wyłączeniem odmiennych postanowień umowy</w:t>
      </w:r>
    </w:p>
    <w:p w14:paraId="7B6DC429" w14:textId="59B9CA53" w:rsidR="00984D70" w:rsidRPr="009B44F4" w:rsidRDefault="00984D70" w:rsidP="00D75CB9">
      <w:pPr>
        <w:pStyle w:val="Akapitzlist"/>
        <w:numPr>
          <w:ilvl w:val="0"/>
          <w:numId w:val="29"/>
        </w:numPr>
        <w:autoSpaceDE w:val="0"/>
        <w:spacing w:after="0" w:line="240" w:lineRule="auto"/>
        <w:ind w:left="714" w:hanging="357"/>
        <w:contextualSpacing w:val="0"/>
        <w:jc w:val="both"/>
        <w:rPr>
          <w:rFonts w:asciiTheme="minorHAnsi" w:hAnsiTheme="minorHAnsi" w:cstheme="minorHAnsi"/>
          <w:sz w:val="20"/>
          <w:szCs w:val="20"/>
        </w:rPr>
      </w:pPr>
      <w:r w:rsidRPr="009B44F4">
        <w:rPr>
          <w:rFonts w:asciiTheme="minorHAnsi" w:hAnsiTheme="minorHAnsi" w:cstheme="minorHAnsi"/>
          <w:sz w:val="20"/>
          <w:szCs w:val="20"/>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3D0B6250" w14:textId="77777777" w:rsidR="00984D70" w:rsidRPr="009B44F4" w:rsidRDefault="00984D70" w:rsidP="00D75CB9">
      <w:pPr>
        <w:pStyle w:val="Akapitzlist"/>
        <w:numPr>
          <w:ilvl w:val="0"/>
          <w:numId w:val="29"/>
        </w:numPr>
        <w:autoSpaceDE w:val="0"/>
        <w:spacing w:after="0" w:line="240" w:lineRule="auto"/>
        <w:ind w:left="714" w:hanging="357"/>
        <w:contextualSpacing w:val="0"/>
        <w:jc w:val="both"/>
        <w:rPr>
          <w:rFonts w:asciiTheme="minorHAnsi" w:hAnsiTheme="minorHAnsi" w:cstheme="minorHAnsi"/>
          <w:sz w:val="20"/>
          <w:szCs w:val="20"/>
        </w:rPr>
      </w:pPr>
      <w:r w:rsidRPr="009B44F4">
        <w:rPr>
          <w:rFonts w:asciiTheme="minorHAnsi" w:hAnsiTheme="minorHAnsi" w:cstheme="minorHAnsi"/>
          <w:sz w:val="20"/>
          <w:szCs w:val="20"/>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14:paraId="78C775FE" w14:textId="77777777" w:rsidR="00C634C7" w:rsidRPr="009B44F4" w:rsidRDefault="00C634C7" w:rsidP="00643304">
      <w:pPr>
        <w:pStyle w:val="Akapitzlist"/>
        <w:autoSpaceDE w:val="0"/>
        <w:spacing w:after="0" w:line="240" w:lineRule="auto"/>
        <w:ind w:left="714"/>
        <w:contextualSpacing w:val="0"/>
        <w:jc w:val="both"/>
        <w:rPr>
          <w:rFonts w:asciiTheme="minorHAnsi" w:hAnsiTheme="minorHAnsi" w:cstheme="minorHAnsi"/>
          <w:sz w:val="20"/>
          <w:szCs w:val="20"/>
        </w:rPr>
      </w:pPr>
    </w:p>
    <w:p w14:paraId="48CA28BA" w14:textId="77777777" w:rsidR="00F67356" w:rsidRPr="00F67356" w:rsidRDefault="00F67356" w:rsidP="00F67356">
      <w:pPr>
        <w:widowControl w:val="0"/>
        <w:suppressAutoHyphens/>
        <w:autoSpaceDN w:val="0"/>
        <w:spacing w:after="0" w:line="240" w:lineRule="auto"/>
        <w:jc w:val="center"/>
      </w:pPr>
      <w:r w:rsidRPr="00F67356">
        <w:rPr>
          <w:rFonts w:ascii="Calibri" w:hAnsi="Calibri" w:cs="Calibri"/>
          <w:b/>
        </w:rPr>
        <w:t>§ 5</w:t>
      </w:r>
    </w:p>
    <w:p w14:paraId="0E8945D5" w14:textId="77777777" w:rsidR="00F67356" w:rsidRPr="00F67356" w:rsidRDefault="00F67356" w:rsidP="00F67356">
      <w:pPr>
        <w:widowControl w:val="0"/>
        <w:suppressAutoHyphens/>
        <w:autoSpaceDN w:val="0"/>
        <w:spacing w:after="0" w:line="240" w:lineRule="auto"/>
        <w:jc w:val="center"/>
        <w:rPr>
          <w:rFonts w:ascii="Calibri" w:hAnsi="Calibri" w:cs="Calibri"/>
          <w:b/>
        </w:rPr>
      </w:pPr>
      <w:r w:rsidRPr="00F67356">
        <w:rPr>
          <w:rFonts w:ascii="Calibri" w:hAnsi="Calibri" w:cs="Calibri"/>
          <w:b/>
        </w:rPr>
        <w:t>Reklamacje</w:t>
      </w:r>
    </w:p>
    <w:p w14:paraId="4348C330" w14:textId="77777777" w:rsidR="00F67356" w:rsidRPr="00F67356" w:rsidRDefault="00F67356" w:rsidP="00F67356">
      <w:pPr>
        <w:widowControl w:val="0"/>
        <w:suppressAutoHyphens/>
        <w:autoSpaceDN w:val="0"/>
        <w:spacing w:after="0" w:line="240" w:lineRule="auto"/>
        <w:jc w:val="center"/>
      </w:pPr>
    </w:p>
    <w:p w14:paraId="5974D4DD" w14:textId="77777777" w:rsidR="00F67356" w:rsidRPr="00F67356" w:rsidRDefault="00F67356" w:rsidP="00F67356">
      <w:pPr>
        <w:numPr>
          <w:ilvl w:val="0"/>
          <w:numId w:val="80"/>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F67356">
        <w:rPr>
          <w:rFonts w:ascii="Calibri" w:eastAsia="Calibri" w:hAnsi="Calibri" w:cs="Calibri"/>
          <w:lang w:eastAsia="en-US"/>
        </w:rPr>
        <w:t>W razie stwierdzenia wady przedmiotu Umowy w okresie gwarancyjnym Wykonawca zobowiązany będzie do bezpłatnej wymiany wadliwego towaru na wolny od wad w terminie do 10 dni roboczych od otrzymania reklamacji (złożonej telefonicznie i potwierdzonej drogą e-mail).</w:t>
      </w:r>
    </w:p>
    <w:p w14:paraId="7217069D" w14:textId="77777777" w:rsidR="00F67356" w:rsidRPr="00F67356" w:rsidRDefault="00F67356" w:rsidP="00F67356">
      <w:pPr>
        <w:numPr>
          <w:ilvl w:val="0"/>
          <w:numId w:val="81"/>
        </w:numPr>
        <w:suppressAutoHyphens/>
        <w:autoSpaceDN w:val="0"/>
        <w:spacing w:after="0" w:line="240" w:lineRule="auto"/>
        <w:ind w:left="0" w:hanging="284"/>
        <w:contextualSpacing/>
        <w:jc w:val="both"/>
        <w:textAlignment w:val="baseline"/>
        <w:rPr>
          <w:rFonts w:ascii="Calibri" w:eastAsia="Calibri" w:hAnsi="Calibri" w:cs="Calibri"/>
          <w:vanish/>
          <w:lang w:eastAsia="en-US"/>
        </w:rPr>
      </w:pPr>
    </w:p>
    <w:p w14:paraId="78659730" w14:textId="77777777" w:rsidR="00F67356" w:rsidRPr="00F67356" w:rsidRDefault="00F67356" w:rsidP="00F67356">
      <w:pPr>
        <w:numPr>
          <w:ilvl w:val="0"/>
          <w:numId w:val="77"/>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F67356">
        <w:rPr>
          <w:rFonts w:ascii="Calibri" w:eastAsia="Calibri" w:hAnsi="Calibri" w:cs="Calibri"/>
          <w:lang w:eastAsia="en-US"/>
        </w:rPr>
        <w:t>Zamawiający przy odbiorze partii towaru sprawdza zgodność pod względem ilościowym z fakturą. Zgłoszenie przez Zamawiającego reklamacji ilościowej jest równoznaczne z niedostarczeniem danej partii  towaru.</w:t>
      </w:r>
    </w:p>
    <w:p w14:paraId="6C660AD7" w14:textId="77777777" w:rsidR="00F67356" w:rsidRPr="00F67356" w:rsidRDefault="00F67356" w:rsidP="00F67356">
      <w:pPr>
        <w:numPr>
          <w:ilvl w:val="0"/>
          <w:numId w:val="77"/>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F67356">
        <w:rPr>
          <w:rFonts w:ascii="Calibri" w:eastAsia="Calibri" w:hAnsi="Calibri" w:cs="Calibri"/>
          <w:lang w:eastAsia="en-US"/>
        </w:rPr>
        <w:t>Koszty załatwienia reklamacji ilościowych i jakościowych ponosi Wykonawca.</w:t>
      </w:r>
    </w:p>
    <w:p w14:paraId="21BAC46E" w14:textId="77777777" w:rsidR="00F67356" w:rsidRPr="00F67356" w:rsidRDefault="00F67356" w:rsidP="00F67356">
      <w:pPr>
        <w:numPr>
          <w:ilvl w:val="0"/>
          <w:numId w:val="77"/>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F67356">
        <w:rPr>
          <w:rFonts w:ascii="Calibri" w:eastAsia="Calibri" w:hAnsi="Calibri" w:cs="Calibri"/>
          <w:lang w:eastAsia="en-US"/>
        </w:rPr>
        <w:t>Zawiadomienie o reklamacji, niezwłocznie po ich ujawnieniu, zostanie przesłane na numer faksu Wykonawcy oraz potwierdzone telefonicznie na numery kontaktowe określone w ofercie Wykonawcy.</w:t>
      </w:r>
    </w:p>
    <w:p w14:paraId="150E8036" w14:textId="77777777" w:rsidR="00F67356" w:rsidRPr="00F67356" w:rsidRDefault="00F67356" w:rsidP="00F67356">
      <w:pPr>
        <w:numPr>
          <w:ilvl w:val="0"/>
          <w:numId w:val="77"/>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F67356">
        <w:rPr>
          <w:rFonts w:ascii="Calibri" w:eastAsia="Calibri" w:hAnsi="Calibri" w:cs="Calibri"/>
          <w:lang w:eastAsia="en-US"/>
        </w:rPr>
        <w:t>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14:paraId="68595FB2" w14:textId="77777777" w:rsidR="00F67356" w:rsidRPr="00F67356" w:rsidRDefault="00F67356" w:rsidP="00F67356">
      <w:pPr>
        <w:widowControl w:val="0"/>
        <w:suppressAutoHyphens/>
        <w:autoSpaceDN w:val="0"/>
        <w:spacing w:after="0" w:line="240" w:lineRule="auto"/>
        <w:jc w:val="center"/>
        <w:rPr>
          <w:rFonts w:ascii="Calibri" w:hAnsi="Calibri" w:cs="Calibri"/>
          <w:b/>
        </w:rPr>
      </w:pPr>
    </w:p>
    <w:p w14:paraId="47B925D3" w14:textId="77777777" w:rsidR="00F67356" w:rsidRPr="00F67356" w:rsidRDefault="00F67356" w:rsidP="00F67356">
      <w:pPr>
        <w:widowControl w:val="0"/>
        <w:suppressAutoHyphens/>
        <w:autoSpaceDN w:val="0"/>
        <w:spacing w:after="0" w:line="240" w:lineRule="auto"/>
        <w:jc w:val="center"/>
      </w:pPr>
      <w:r w:rsidRPr="00F67356">
        <w:rPr>
          <w:rFonts w:ascii="Calibri" w:hAnsi="Calibri" w:cs="Calibri"/>
          <w:b/>
        </w:rPr>
        <w:t>§ 6</w:t>
      </w:r>
    </w:p>
    <w:p w14:paraId="24ECFAA7" w14:textId="77777777" w:rsidR="00F67356" w:rsidRPr="00F67356" w:rsidRDefault="00F67356" w:rsidP="00F67356">
      <w:pPr>
        <w:widowControl w:val="0"/>
        <w:suppressAutoHyphens/>
        <w:autoSpaceDN w:val="0"/>
        <w:spacing w:after="0" w:line="240" w:lineRule="auto"/>
        <w:jc w:val="center"/>
        <w:rPr>
          <w:rFonts w:ascii="Calibri" w:hAnsi="Calibri" w:cs="Calibri"/>
          <w:b/>
        </w:rPr>
      </w:pPr>
      <w:r w:rsidRPr="00F67356">
        <w:rPr>
          <w:rFonts w:ascii="Calibri" w:hAnsi="Calibri" w:cs="Calibri"/>
          <w:b/>
        </w:rPr>
        <w:t>Kary umowne</w:t>
      </w:r>
    </w:p>
    <w:p w14:paraId="32589AD5" w14:textId="77777777" w:rsidR="00F67356" w:rsidRPr="00F67356" w:rsidRDefault="00F67356" w:rsidP="00F67356">
      <w:pPr>
        <w:widowControl w:val="0"/>
        <w:suppressAutoHyphens/>
        <w:autoSpaceDN w:val="0"/>
        <w:spacing w:after="0" w:line="240" w:lineRule="auto"/>
        <w:jc w:val="center"/>
      </w:pPr>
    </w:p>
    <w:p w14:paraId="0C389FC5" w14:textId="77777777" w:rsidR="00F67356" w:rsidRPr="00F67356" w:rsidRDefault="00F67356" w:rsidP="00F67356">
      <w:pPr>
        <w:numPr>
          <w:ilvl w:val="0"/>
          <w:numId w:val="82"/>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F67356">
        <w:rPr>
          <w:rFonts w:ascii="Calibri" w:eastAsia="Calibri" w:hAnsi="Calibri" w:cs="Calibri"/>
          <w:lang w:eastAsia="en-US"/>
        </w:rPr>
        <w:t>Strony ustalają odpowiedzialność za niewykonanie lub nienależyte wykonanie zobowiązań umownych w formie kar umownych w następujących wysokościach:</w:t>
      </w:r>
    </w:p>
    <w:p w14:paraId="7355F97E" w14:textId="77777777" w:rsidR="00F67356" w:rsidRPr="00F67356" w:rsidRDefault="00F67356" w:rsidP="00F67356">
      <w:pPr>
        <w:numPr>
          <w:ilvl w:val="1"/>
          <w:numId w:val="7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F67356">
        <w:rPr>
          <w:rFonts w:ascii="Calibri" w:eastAsia="Calibri" w:hAnsi="Calibri" w:cs="Calibri"/>
          <w:lang w:eastAsia="en-US"/>
        </w:rPr>
        <w:t>w razie nie przystąpienia lub odstąpienia od umowy z przyczyny leżącej po stronie Wykonawcy, Wykonawca zapłaci Zamawiającemu karę umowną w wysokości 10 % wartości niezrealizowanej części umowy netto,</w:t>
      </w:r>
    </w:p>
    <w:p w14:paraId="44514811" w14:textId="77777777" w:rsidR="00F67356" w:rsidRPr="00F67356" w:rsidRDefault="00F67356" w:rsidP="00F67356">
      <w:pPr>
        <w:numPr>
          <w:ilvl w:val="1"/>
          <w:numId w:val="7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F67356">
        <w:rPr>
          <w:rFonts w:ascii="Calibri" w:eastAsia="Calibri" w:hAnsi="Calibri" w:cs="Calibri"/>
          <w:lang w:eastAsia="en-US"/>
        </w:rPr>
        <w:t>w razie opóźnienia w dostarczeniu towaru albo opóźnienia w usunięciu stwierdzonych wad, braków lub niezgodności towaru z umową ponad terminy określone w umowie, Wykonawca zapłaci Zamawiającemu karę umowną w wysokości 2% wartości zamówionej dostawy netto, licząc za każdy dzień opóźnienia.</w:t>
      </w:r>
    </w:p>
    <w:p w14:paraId="7D468039" w14:textId="77777777" w:rsidR="00F67356" w:rsidRPr="00F67356" w:rsidRDefault="00F67356" w:rsidP="00F67356">
      <w:pPr>
        <w:numPr>
          <w:ilvl w:val="0"/>
          <w:numId w:val="83"/>
        </w:numPr>
        <w:suppressAutoHyphens/>
        <w:autoSpaceDN w:val="0"/>
        <w:spacing w:after="0" w:line="240" w:lineRule="auto"/>
        <w:ind w:left="0" w:hanging="357"/>
        <w:contextualSpacing/>
        <w:jc w:val="both"/>
        <w:textAlignment w:val="baseline"/>
        <w:rPr>
          <w:rFonts w:ascii="Calibri" w:eastAsia="Calibri" w:hAnsi="Calibri" w:cs="Calibri"/>
          <w:vanish/>
          <w:lang w:eastAsia="en-US"/>
        </w:rPr>
      </w:pPr>
    </w:p>
    <w:p w14:paraId="14B218ED" w14:textId="77777777" w:rsidR="00F67356" w:rsidRPr="00F67356" w:rsidRDefault="00F67356" w:rsidP="00F67356">
      <w:pPr>
        <w:numPr>
          <w:ilvl w:val="0"/>
          <w:numId w:val="78"/>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F67356">
        <w:rPr>
          <w:rFonts w:ascii="Calibri" w:eastAsia="Calibri" w:hAnsi="Calibri" w:cs="Calibri"/>
          <w:lang w:eastAsia="en-US"/>
        </w:rPr>
        <w:t>Suma naliczonych kar umownych nie może przekroczyć kwoty 20% maksymalnego wynagrodzenia brutto, o którym mowa w § 4 ust. 1 Umowy.</w:t>
      </w:r>
    </w:p>
    <w:p w14:paraId="0F72E649" w14:textId="77777777" w:rsidR="00F67356" w:rsidRPr="00F67356" w:rsidRDefault="00F67356" w:rsidP="00F67356">
      <w:pPr>
        <w:numPr>
          <w:ilvl w:val="0"/>
          <w:numId w:val="78"/>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F67356">
        <w:rPr>
          <w:rFonts w:ascii="Calibri" w:eastAsia="Calibri" w:hAnsi="Calibri" w:cs="Calibri"/>
          <w:lang w:eastAsia="en-US"/>
        </w:rPr>
        <w:t>Zapłata kar umownych nie zwalnia Wykonawcy z obowiązku realizacji umowy. Zamawiający zastrzega sobie  prawo potrącenia należnych kar umownych z wynagrodzenia należnego Wykonawcy. O potrąceniu Zamawiający zawiadomi Wykonawcę na piśmie.</w:t>
      </w:r>
    </w:p>
    <w:p w14:paraId="45F93C1C" w14:textId="77777777" w:rsidR="00F67356" w:rsidRPr="00F67356" w:rsidRDefault="00F67356" w:rsidP="00F67356">
      <w:pPr>
        <w:numPr>
          <w:ilvl w:val="0"/>
          <w:numId w:val="78"/>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F67356">
        <w:rPr>
          <w:rFonts w:ascii="Calibri" w:eastAsia="Calibri" w:hAnsi="Calibri" w:cs="Calibri"/>
          <w:lang w:eastAsia="en-US"/>
        </w:rPr>
        <w:t>Zamawiającemu przysługuje prawo dochodzenia odszkodowania przewyższającego ustalone kwoty kar umownych na zasadach ogólnych.</w:t>
      </w:r>
    </w:p>
    <w:p w14:paraId="2A154BB3" w14:textId="77777777" w:rsidR="00F67356" w:rsidRPr="00F67356" w:rsidRDefault="00F67356" w:rsidP="00F67356">
      <w:pPr>
        <w:widowControl w:val="0"/>
        <w:suppressAutoHyphens/>
        <w:autoSpaceDN w:val="0"/>
        <w:spacing w:after="0" w:line="240" w:lineRule="auto"/>
        <w:jc w:val="center"/>
        <w:rPr>
          <w:rFonts w:ascii="Calibri" w:hAnsi="Calibri" w:cs="Calibri"/>
          <w:b/>
        </w:rPr>
      </w:pPr>
    </w:p>
    <w:p w14:paraId="0E05CA74" w14:textId="77777777" w:rsidR="00F67356" w:rsidRPr="00F67356" w:rsidRDefault="00F67356" w:rsidP="00F67356">
      <w:pPr>
        <w:widowControl w:val="0"/>
        <w:suppressAutoHyphens/>
        <w:autoSpaceDN w:val="0"/>
        <w:spacing w:after="0" w:line="240" w:lineRule="auto"/>
        <w:jc w:val="center"/>
      </w:pPr>
      <w:r w:rsidRPr="00F67356">
        <w:rPr>
          <w:rFonts w:ascii="Calibri" w:hAnsi="Calibri" w:cs="Calibri"/>
          <w:b/>
        </w:rPr>
        <w:t>§ 7</w:t>
      </w:r>
    </w:p>
    <w:p w14:paraId="0F346F01" w14:textId="77777777" w:rsidR="00F67356" w:rsidRPr="00F67356" w:rsidRDefault="00F67356" w:rsidP="00F67356">
      <w:pPr>
        <w:widowControl w:val="0"/>
        <w:suppressAutoHyphens/>
        <w:autoSpaceDN w:val="0"/>
        <w:spacing w:after="0" w:line="240" w:lineRule="auto"/>
        <w:jc w:val="center"/>
        <w:rPr>
          <w:rFonts w:ascii="Calibri" w:hAnsi="Calibri" w:cs="Calibri"/>
          <w:b/>
        </w:rPr>
      </w:pPr>
      <w:r w:rsidRPr="00F67356">
        <w:rPr>
          <w:rFonts w:ascii="Calibri" w:hAnsi="Calibri" w:cs="Calibri"/>
          <w:b/>
        </w:rPr>
        <w:t>Rozwiązanie Umowy</w:t>
      </w:r>
    </w:p>
    <w:p w14:paraId="699328F1" w14:textId="77777777" w:rsidR="00F67356" w:rsidRPr="00F67356" w:rsidRDefault="00F67356" w:rsidP="00F67356">
      <w:pPr>
        <w:widowControl w:val="0"/>
        <w:suppressAutoHyphens/>
        <w:autoSpaceDN w:val="0"/>
        <w:spacing w:after="0" w:line="240" w:lineRule="auto"/>
        <w:jc w:val="center"/>
      </w:pPr>
    </w:p>
    <w:p w14:paraId="4D968C80" w14:textId="77777777" w:rsidR="00F67356" w:rsidRPr="00F67356" w:rsidRDefault="00F67356" w:rsidP="00F67356">
      <w:pPr>
        <w:numPr>
          <w:ilvl w:val="0"/>
          <w:numId w:val="69"/>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F67356">
        <w:rPr>
          <w:rFonts w:ascii="Calibri" w:eastAsia="Calibri" w:hAnsi="Calibri" w:cs="Calibri"/>
          <w:lang w:eastAsia="en-US"/>
        </w:rPr>
        <w:t>Oprócz przypadków wymienionych w ustawie Kodeks Cywilny oraz ustawie Prawo zamówień publicznych Zamawiającemu przysługuje prawo wypowiedzenia umowy z zachowaniem 1-miesięcznego terminu   wypowiedzenia z Wykonawcą, który:</w:t>
      </w:r>
    </w:p>
    <w:p w14:paraId="2398FA5F" w14:textId="77777777" w:rsidR="00F67356" w:rsidRPr="00F67356" w:rsidRDefault="00F67356" w:rsidP="00F67356">
      <w:pPr>
        <w:numPr>
          <w:ilvl w:val="1"/>
          <w:numId w:val="63"/>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F67356">
        <w:rPr>
          <w:rFonts w:ascii="Calibri" w:eastAsia="Calibri" w:hAnsi="Calibri" w:cs="Calibri"/>
          <w:lang w:eastAsia="en-US"/>
        </w:rPr>
        <w:lastRenderedPageBreak/>
        <w:t>narusza w sposób rażący istotne postanowienia niniejszej umowy, a w szczególności, gdy dostarcza towar niezgodny z umową lub specyfikacją,</w:t>
      </w:r>
    </w:p>
    <w:p w14:paraId="3EC9C942" w14:textId="77777777" w:rsidR="00F67356" w:rsidRPr="00F67356" w:rsidRDefault="00F67356" w:rsidP="00F67356">
      <w:pPr>
        <w:numPr>
          <w:ilvl w:val="1"/>
          <w:numId w:val="63"/>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F67356">
        <w:rPr>
          <w:rFonts w:ascii="Calibri" w:eastAsia="Calibri" w:hAnsi="Calibri" w:cs="Calibri"/>
          <w:lang w:eastAsia="en-US"/>
        </w:rPr>
        <w:t>nie posiada ważnych i aktualnych dokumentów potwierdzających wymagania jakościowe opisane w § 3.</w:t>
      </w:r>
    </w:p>
    <w:p w14:paraId="5E3AAC09" w14:textId="77777777" w:rsidR="00F67356" w:rsidRPr="00F67356" w:rsidRDefault="00F67356" w:rsidP="00F67356">
      <w:pPr>
        <w:numPr>
          <w:ilvl w:val="0"/>
          <w:numId w:val="70"/>
        </w:numPr>
        <w:suppressAutoHyphens/>
        <w:autoSpaceDN w:val="0"/>
        <w:spacing w:after="0" w:line="240" w:lineRule="auto"/>
        <w:ind w:hanging="357"/>
        <w:contextualSpacing/>
        <w:jc w:val="both"/>
        <w:textAlignment w:val="baseline"/>
        <w:rPr>
          <w:rFonts w:ascii="Calibri" w:eastAsia="Calibri" w:hAnsi="Calibri" w:cs="Calibri"/>
          <w:bCs/>
          <w:vanish/>
          <w:lang w:eastAsia="en-US"/>
        </w:rPr>
      </w:pPr>
    </w:p>
    <w:p w14:paraId="0BE6C4EB" w14:textId="77777777" w:rsidR="00F67356" w:rsidRPr="00F67356" w:rsidRDefault="00F67356" w:rsidP="00F67356">
      <w:pPr>
        <w:numPr>
          <w:ilvl w:val="0"/>
          <w:numId w:val="62"/>
        </w:numPr>
        <w:suppressAutoHyphens/>
        <w:autoSpaceDN w:val="0"/>
        <w:spacing w:after="0" w:line="240" w:lineRule="auto"/>
        <w:ind w:left="0" w:hanging="357"/>
        <w:contextualSpacing/>
        <w:jc w:val="both"/>
        <w:textAlignment w:val="baseline"/>
        <w:rPr>
          <w:rFonts w:ascii="Calibri" w:eastAsia="Calibri" w:hAnsi="Calibri"/>
          <w:sz w:val="22"/>
          <w:szCs w:val="22"/>
          <w:lang w:eastAsia="en-US"/>
        </w:rPr>
      </w:pPr>
      <w:r w:rsidRPr="00F67356">
        <w:rPr>
          <w:rFonts w:ascii="Calibri" w:eastAsia="Calibri" w:hAnsi="Calibri" w:cs="Calibri"/>
          <w:bCs/>
          <w:lang w:eastAsia="en-US"/>
        </w:rPr>
        <w:t>Zamawiający ma prawo do rozwiązania  umowy ze skutkiem natychmiastowych bez ponoszenia kar umownych  w  następujących przypadkach:</w:t>
      </w:r>
    </w:p>
    <w:p w14:paraId="2F1D1136" w14:textId="77777777" w:rsidR="00F67356" w:rsidRPr="00F67356" w:rsidRDefault="00F67356" w:rsidP="00F67356">
      <w:pPr>
        <w:numPr>
          <w:ilvl w:val="1"/>
          <w:numId w:val="64"/>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F67356">
        <w:rPr>
          <w:rFonts w:ascii="Calibri" w:eastAsia="Calibri" w:hAnsi="Calibri" w:cs="Calibri"/>
          <w:lang w:eastAsia="en-US"/>
        </w:rPr>
        <w:t>rozwiązał firmę lub utracił uprawnienia do prowadzenia działalność gospodarczej w zakresie objętym  zamówieniem,</w:t>
      </w:r>
    </w:p>
    <w:p w14:paraId="092A140B" w14:textId="77777777" w:rsidR="00F67356" w:rsidRPr="00F67356" w:rsidRDefault="00F67356" w:rsidP="00F67356">
      <w:pPr>
        <w:numPr>
          <w:ilvl w:val="1"/>
          <w:numId w:val="64"/>
        </w:numPr>
        <w:suppressAutoHyphens/>
        <w:autoSpaceDN w:val="0"/>
        <w:spacing w:after="0" w:line="240" w:lineRule="auto"/>
        <w:ind w:left="1134" w:hanging="357"/>
        <w:contextualSpacing/>
        <w:jc w:val="both"/>
        <w:textAlignment w:val="baseline"/>
        <w:rPr>
          <w:rFonts w:ascii="Calibri" w:eastAsia="Calibri" w:hAnsi="Calibri"/>
          <w:sz w:val="22"/>
          <w:szCs w:val="22"/>
          <w:lang w:eastAsia="en-US"/>
        </w:rPr>
      </w:pPr>
      <w:r w:rsidRPr="00F67356">
        <w:rPr>
          <w:rFonts w:ascii="Calibri" w:eastAsia="SimSun" w:hAnsi="Calibri" w:cs="Calibri"/>
          <w:lang w:eastAsia="hi-IN"/>
        </w:rPr>
        <w:t>dostarczania przez Wykonawcę towaru niezgodnego pod względem jakości i ilości ze złożonym zamówieniem częściowym, jeżeli Wykonawca nie wymieni dostarczonego towaru na wolny od wad,</w:t>
      </w:r>
    </w:p>
    <w:p w14:paraId="2E4FB227" w14:textId="77777777" w:rsidR="00F67356" w:rsidRPr="00F67356" w:rsidRDefault="00F67356" w:rsidP="00F67356">
      <w:pPr>
        <w:numPr>
          <w:ilvl w:val="1"/>
          <w:numId w:val="64"/>
        </w:numPr>
        <w:suppressAutoHyphens/>
        <w:autoSpaceDN w:val="0"/>
        <w:spacing w:after="0" w:line="240" w:lineRule="auto"/>
        <w:ind w:left="1134" w:hanging="357"/>
        <w:contextualSpacing/>
        <w:textAlignment w:val="baseline"/>
        <w:rPr>
          <w:rFonts w:ascii="Calibri" w:eastAsia="Calibri" w:hAnsi="Calibri"/>
          <w:color w:val="000000"/>
          <w:sz w:val="22"/>
          <w:szCs w:val="22"/>
          <w:lang w:eastAsia="en-US"/>
        </w:rPr>
      </w:pPr>
      <w:r w:rsidRPr="00F67356">
        <w:rPr>
          <w:rFonts w:ascii="Calibri" w:eastAsia="SimSun" w:hAnsi="Calibri" w:cs="Calibri"/>
          <w:color w:val="000000"/>
          <w:lang w:eastAsia="hi-IN"/>
        </w:rPr>
        <w:t>jeżeli Wykonawca dwukrotnie dostarczy towar złej jakości lub w ilości niezgodnej z zamówieniem,</w:t>
      </w:r>
    </w:p>
    <w:p w14:paraId="427258EF" w14:textId="77777777" w:rsidR="00F67356" w:rsidRPr="00F67356" w:rsidRDefault="00F67356" w:rsidP="00F67356">
      <w:pPr>
        <w:numPr>
          <w:ilvl w:val="1"/>
          <w:numId w:val="64"/>
        </w:numPr>
        <w:suppressAutoHyphens/>
        <w:autoSpaceDN w:val="0"/>
        <w:spacing w:after="0" w:line="240" w:lineRule="auto"/>
        <w:ind w:left="1134" w:hanging="357"/>
        <w:contextualSpacing/>
        <w:textAlignment w:val="baseline"/>
        <w:rPr>
          <w:rFonts w:ascii="Calibri" w:eastAsia="Calibri" w:hAnsi="Calibri"/>
          <w:color w:val="000000"/>
          <w:sz w:val="22"/>
          <w:szCs w:val="22"/>
          <w:lang w:eastAsia="en-US"/>
        </w:rPr>
      </w:pPr>
      <w:r w:rsidRPr="00F67356">
        <w:rPr>
          <w:rFonts w:ascii="Calibri" w:eastAsia="SimSun" w:hAnsi="Calibri" w:cs="Calibri"/>
          <w:color w:val="000000"/>
          <w:lang w:eastAsia="hi-IN"/>
        </w:rPr>
        <w:t>zmiany cen</w:t>
      </w:r>
      <w:bookmarkStart w:id="11" w:name="_Hlk140578894"/>
      <w:r w:rsidRPr="00F67356">
        <w:rPr>
          <w:rFonts w:ascii="Calibri" w:eastAsia="SimSun" w:hAnsi="Calibri" w:cs="Calibri"/>
          <w:color w:val="000000"/>
          <w:lang w:eastAsia="hi-IN"/>
        </w:rPr>
        <w:t>, z wyłączeniem odmiennych postanowień umowy.</w:t>
      </w:r>
      <w:bookmarkEnd w:id="11"/>
    </w:p>
    <w:p w14:paraId="37CAAFB4" w14:textId="77777777" w:rsidR="00F67356" w:rsidRPr="00F67356" w:rsidRDefault="00F67356" w:rsidP="00F67356">
      <w:pPr>
        <w:numPr>
          <w:ilvl w:val="0"/>
          <w:numId w:val="62"/>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F67356">
        <w:rPr>
          <w:rFonts w:ascii="Calibri" w:eastAsia="Calibri" w:hAnsi="Calibri" w:cs="Calibri"/>
          <w:lang w:eastAsia="en-U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14:paraId="75C34EED" w14:textId="77777777" w:rsidR="00F67356" w:rsidRPr="00F67356" w:rsidRDefault="00F67356" w:rsidP="00F67356">
      <w:pPr>
        <w:suppressAutoHyphens/>
        <w:autoSpaceDN w:val="0"/>
        <w:spacing w:after="0" w:line="240" w:lineRule="auto"/>
        <w:ind w:left="360"/>
        <w:contextualSpacing/>
        <w:jc w:val="center"/>
        <w:rPr>
          <w:rFonts w:ascii="Calibri" w:eastAsia="Calibri" w:hAnsi="Calibri" w:cs="Calibri"/>
          <w:b/>
          <w:lang w:eastAsia="en-US"/>
        </w:rPr>
      </w:pPr>
    </w:p>
    <w:p w14:paraId="60B7BF53" w14:textId="77777777" w:rsidR="00F67356" w:rsidRPr="00F67356" w:rsidRDefault="00F67356" w:rsidP="00F67356">
      <w:pPr>
        <w:suppressAutoHyphens/>
        <w:autoSpaceDN w:val="0"/>
        <w:spacing w:after="0" w:line="240" w:lineRule="auto"/>
        <w:ind w:left="360"/>
        <w:contextualSpacing/>
        <w:jc w:val="center"/>
        <w:rPr>
          <w:rFonts w:ascii="Calibri" w:eastAsia="Calibri" w:hAnsi="Calibri" w:cs="Calibri"/>
          <w:b/>
          <w:lang w:eastAsia="en-US"/>
        </w:rPr>
      </w:pPr>
      <w:r w:rsidRPr="00F67356">
        <w:rPr>
          <w:rFonts w:ascii="Calibri" w:eastAsia="Calibri" w:hAnsi="Calibri" w:cs="Calibri"/>
          <w:b/>
          <w:lang w:eastAsia="en-US"/>
        </w:rPr>
        <w:t>§ 8</w:t>
      </w:r>
    </w:p>
    <w:p w14:paraId="0433BC48" w14:textId="77777777" w:rsidR="00F67356" w:rsidRPr="00F67356" w:rsidRDefault="00F67356" w:rsidP="00F67356">
      <w:pPr>
        <w:suppressAutoHyphens/>
        <w:autoSpaceDN w:val="0"/>
        <w:spacing w:after="0" w:line="240" w:lineRule="auto"/>
        <w:jc w:val="center"/>
        <w:rPr>
          <w:rFonts w:ascii="Calibri" w:hAnsi="Calibri" w:cs="Calibri"/>
          <w:b/>
        </w:rPr>
      </w:pPr>
      <w:r w:rsidRPr="00F67356">
        <w:rPr>
          <w:rFonts w:ascii="Calibri" w:hAnsi="Calibri" w:cs="Calibri"/>
          <w:b/>
        </w:rPr>
        <w:t xml:space="preserve">   Klauzule waloryzacyjne:</w:t>
      </w:r>
    </w:p>
    <w:p w14:paraId="4FCAC390" w14:textId="77777777" w:rsidR="00F67356" w:rsidRPr="00F67356" w:rsidRDefault="00F67356" w:rsidP="00F67356">
      <w:pPr>
        <w:suppressAutoHyphens/>
        <w:autoSpaceDN w:val="0"/>
        <w:spacing w:after="0" w:line="240" w:lineRule="auto"/>
        <w:jc w:val="center"/>
        <w:rPr>
          <w:rFonts w:ascii="Calibri" w:hAnsi="Calibri" w:cs="Calibri"/>
          <w:b/>
        </w:rPr>
      </w:pPr>
    </w:p>
    <w:p w14:paraId="30BD4800" w14:textId="77777777" w:rsidR="00F67356" w:rsidRPr="00F67356" w:rsidRDefault="00F67356" w:rsidP="00F67356">
      <w:pPr>
        <w:numPr>
          <w:ilvl w:val="0"/>
          <w:numId w:val="72"/>
        </w:numPr>
        <w:suppressAutoHyphens/>
        <w:autoSpaceDN w:val="0"/>
        <w:spacing w:before="120" w:after="120" w:line="240" w:lineRule="auto"/>
        <w:ind w:hanging="284"/>
        <w:contextualSpacing/>
        <w:jc w:val="both"/>
        <w:rPr>
          <w:rFonts w:ascii="Calibri" w:eastAsia="Calibri" w:hAnsi="Calibri" w:cs="Calibri"/>
          <w:bCs/>
          <w:lang w:eastAsia="en-US"/>
        </w:rPr>
      </w:pPr>
      <w:r w:rsidRPr="00F67356">
        <w:rPr>
          <w:rFonts w:ascii="Calibri" w:eastAsia="Calibri" w:hAnsi="Calibri" w:cs="Calibri"/>
          <w:bCs/>
          <w:lang w:eastAsia="en-US"/>
        </w:rPr>
        <w:t>Zamawiający przewiduje możliwości zmiany wysokości wynagrodzenia określonego w  § 4 ust. 1 Umowy w następujących przypadkach:</w:t>
      </w:r>
    </w:p>
    <w:p w14:paraId="687FF5EC" w14:textId="77777777" w:rsidR="00F67356" w:rsidRPr="00F67356" w:rsidRDefault="00F67356" w:rsidP="00F67356">
      <w:pPr>
        <w:numPr>
          <w:ilvl w:val="1"/>
          <w:numId w:val="73"/>
        </w:numPr>
        <w:suppressAutoHyphens/>
        <w:autoSpaceDN w:val="0"/>
        <w:spacing w:after="0" w:line="240" w:lineRule="auto"/>
        <w:ind w:left="1134"/>
        <w:contextualSpacing/>
        <w:jc w:val="both"/>
        <w:textAlignment w:val="baseline"/>
        <w:rPr>
          <w:rFonts w:ascii="Calibri" w:eastAsia="Calibri" w:hAnsi="Calibri" w:cs="Calibri"/>
          <w:lang w:eastAsia="en-US"/>
        </w:rPr>
      </w:pPr>
      <w:r w:rsidRPr="00F67356">
        <w:rPr>
          <w:rFonts w:ascii="Calibri" w:eastAsia="Calibri" w:hAnsi="Calibri" w:cs="Calibri"/>
          <w:lang w:eastAsia="en-US"/>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100A5B58" w14:textId="77777777" w:rsidR="00F67356" w:rsidRPr="00F67356" w:rsidRDefault="00F67356" w:rsidP="00F67356">
      <w:pPr>
        <w:numPr>
          <w:ilvl w:val="1"/>
          <w:numId w:val="73"/>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F67356">
        <w:rPr>
          <w:rFonts w:ascii="Calibri" w:eastAsia="Calibri" w:hAnsi="Calibri" w:cs="Calibri"/>
          <w:lang w:eastAsia="en-US"/>
        </w:rPr>
        <w:t>zmiany wysokości minimalnego wynagrodzenia za pracę ustalonego na podstawie art. 2 ust. 3-5 ustawy z dnia 10 października 2002 r. o minimalnym wynagrodzeniu za pracę,</w:t>
      </w:r>
    </w:p>
    <w:p w14:paraId="785EF510" w14:textId="77777777" w:rsidR="00F67356" w:rsidRPr="00F67356" w:rsidRDefault="00F67356" w:rsidP="00F67356">
      <w:pPr>
        <w:numPr>
          <w:ilvl w:val="1"/>
          <w:numId w:val="73"/>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F67356">
        <w:rPr>
          <w:rFonts w:ascii="Calibri" w:eastAsia="Calibri" w:hAnsi="Calibri" w:cs="Calibri"/>
          <w:lang w:eastAsia="en-US"/>
        </w:rPr>
        <w:t>zmiany zasad podlegania ubezpieczeniom społecznym lub ubezpieczeniu zdrowotnemu lub wysokości stawki składki na ubezpieczenia społeczne lub zdrowotne – jeżeli zmiany te będą miały wpływ na koszty wykonania zamówienia przez Wykonawcę,</w:t>
      </w:r>
    </w:p>
    <w:p w14:paraId="6DEC6C8F" w14:textId="77777777" w:rsidR="00F67356" w:rsidRPr="00F67356" w:rsidRDefault="00F67356" w:rsidP="00F67356">
      <w:pPr>
        <w:numPr>
          <w:ilvl w:val="1"/>
          <w:numId w:val="73"/>
        </w:numPr>
        <w:suppressAutoHyphens/>
        <w:autoSpaceDN w:val="0"/>
        <w:spacing w:after="0" w:line="240" w:lineRule="auto"/>
        <w:ind w:left="1134" w:hanging="357"/>
        <w:contextualSpacing/>
        <w:jc w:val="both"/>
        <w:textAlignment w:val="baseline"/>
        <w:rPr>
          <w:rFonts w:ascii="Calibri" w:eastAsia="Calibri" w:hAnsi="Calibri"/>
          <w:sz w:val="22"/>
          <w:szCs w:val="22"/>
          <w:lang w:eastAsia="en-US"/>
        </w:rPr>
      </w:pPr>
      <w:r w:rsidRPr="00F67356">
        <w:rPr>
          <w:rFonts w:ascii="Calibri" w:eastAsia="Calibri" w:hAnsi="Calibri" w:cs="Calibri"/>
          <w:lang w:eastAsia="en-US"/>
        </w:rPr>
        <w:t>zmiany zasad gromadzenia i wysokości wpłat do pracowniczych planów kapitałowych o których mowa w</w:t>
      </w:r>
      <w:r w:rsidRPr="00F67356">
        <w:rPr>
          <w:rFonts w:ascii="Calibri" w:eastAsia="Calibri" w:hAnsi="Calibri" w:cs="Calibri"/>
          <w:bCs/>
          <w:lang w:eastAsia="en-US"/>
        </w:rPr>
        <w:t xml:space="preserve"> ustawie z dnia 4 października 2018 r. o planach kapitałowych</w:t>
      </w:r>
    </w:p>
    <w:p w14:paraId="220D8CA2" w14:textId="77777777" w:rsidR="00F67356" w:rsidRPr="00F67356" w:rsidRDefault="00F67356" w:rsidP="00F67356">
      <w:pPr>
        <w:numPr>
          <w:ilvl w:val="1"/>
          <w:numId w:val="73"/>
        </w:numPr>
        <w:suppressAutoHyphens/>
        <w:autoSpaceDN w:val="0"/>
        <w:spacing w:after="0" w:line="240" w:lineRule="auto"/>
        <w:ind w:left="1134" w:hanging="357"/>
        <w:contextualSpacing/>
        <w:jc w:val="both"/>
        <w:textAlignment w:val="baseline"/>
        <w:rPr>
          <w:rFonts w:ascii="Calibri" w:eastAsia="Calibri" w:hAnsi="Calibri"/>
          <w:sz w:val="22"/>
          <w:szCs w:val="22"/>
          <w:lang w:eastAsia="en-US"/>
        </w:rPr>
      </w:pPr>
      <w:r w:rsidRPr="00F67356">
        <w:rPr>
          <w:rFonts w:ascii="Calibri" w:eastAsia="Calibri" w:hAnsi="Calibri" w:cs="Calibri"/>
          <w:bCs/>
          <w:lang w:eastAsia="en-US"/>
        </w:rPr>
        <w:t>jeżeli zmiany określone w pkt. 1 lit. a) – d) będą miały wpływ na koszty wykonania Umowy przez Wykonawcę.</w:t>
      </w:r>
    </w:p>
    <w:p w14:paraId="7CD8DEDE" w14:textId="77777777" w:rsidR="00F67356" w:rsidRPr="00F67356" w:rsidRDefault="00F67356" w:rsidP="00F67356">
      <w:pPr>
        <w:numPr>
          <w:ilvl w:val="0"/>
          <w:numId w:val="71"/>
        </w:numPr>
        <w:suppressAutoHyphens/>
        <w:autoSpaceDN w:val="0"/>
        <w:spacing w:before="120" w:after="120" w:line="240" w:lineRule="auto"/>
        <w:ind w:hanging="644"/>
        <w:contextualSpacing/>
        <w:jc w:val="both"/>
        <w:rPr>
          <w:rFonts w:ascii="Calibri" w:eastAsia="Calibri" w:hAnsi="Calibri" w:cs="Calibri"/>
          <w:bCs/>
          <w:lang w:eastAsia="en-US"/>
        </w:rPr>
      </w:pPr>
      <w:r w:rsidRPr="00F67356">
        <w:rPr>
          <w:rFonts w:ascii="Calibri" w:eastAsia="Calibri" w:hAnsi="Calibri" w:cs="Calibri"/>
          <w:bCs/>
          <w:lang w:eastAsia="en-US"/>
        </w:rPr>
        <w:t>W sytuacji wystąpienia okoliczności wskazanych w ust. 1 pkt. a) niniejszego paragrafu zmiana stawki podatku VAT, obowiązuje z dniem wejścia w życie stosownych przepisów.</w:t>
      </w:r>
    </w:p>
    <w:p w14:paraId="26EAD772" w14:textId="77777777" w:rsidR="00F67356" w:rsidRPr="00F67356" w:rsidRDefault="00F67356" w:rsidP="00F67356">
      <w:pPr>
        <w:numPr>
          <w:ilvl w:val="0"/>
          <w:numId w:val="71"/>
        </w:numPr>
        <w:suppressAutoHyphens/>
        <w:autoSpaceDN w:val="0"/>
        <w:spacing w:before="120" w:after="120" w:line="240" w:lineRule="auto"/>
        <w:ind w:hanging="644"/>
        <w:contextualSpacing/>
        <w:jc w:val="both"/>
        <w:rPr>
          <w:rFonts w:ascii="Calibri" w:eastAsia="Calibri" w:hAnsi="Calibri" w:cs="Calibri"/>
          <w:bCs/>
          <w:lang w:eastAsia="en-US"/>
        </w:rPr>
      </w:pPr>
      <w:r w:rsidRPr="00F67356">
        <w:rPr>
          <w:rFonts w:ascii="Calibri" w:eastAsia="Calibri" w:hAnsi="Calibri" w:cs="Calibri"/>
          <w:bCs/>
          <w:lang w:eastAsia="en-US"/>
        </w:rPr>
        <w:t>W sytuacji wystąpienia okoliczności wskazanych w ust. 1 lit. b)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1A58005D" w14:textId="77777777" w:rsidR="00F67356" w:rsidRPr="00F67356" w:rsidRDefault="00F67356" w:rsidP="00F67356">
      <w:pPr>
        <w:numPr>
          <w:ilvl w:val="0"/>
          <w:numId w:val="71"/>
        </w:numPr>
        <w:suppressAutoHyphens/>
        <w:autoSpaceDN w:val="0"/>
        <w:spacing w:before="120" w:after="120" w:line="240" w:lineRule="auto"/>
        <w:ind w:hanging="644"/>
        <w:contextualSpacing/>
        <w:jc w:val="both"/>
        <w:rPr>
          <w:rFonts w:ascii="Calibri" w:eastAsia="Calibri" w:hAnsi="Calibri" w:cs="Calibri"/>
          <w:bCs/>
          <w:lang w:eastAsia="en-US"/>
        </w:rPr>
      </w:pPr>
      <w:r w:rsidRPr="00F67356">
        <w:rPr>
          <w:rFonts w:ascii="Calibri" w:eastAsia="Calibri" w:hAnsi="Calibri" w:cs="Calibri"/>
          <w:bCs/>
          <w:lang w:eastAsia="en-US"/>
        </w:rPr>
        <w:t xml:space="preserve">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w:t>
      </w:r>
      <w:r w:rsidRPr="00F67356">
        <w:rPr>
          <w:rFonts w:ascii="Calibri" w:eastAsia="Calibri" w:hAnsi="Calibri" w:cs="Calibri"/>
          <w:bCs/>
          <w:lang w:eastAsia="en-US"/>
        </w:rPr>
        <w:lastRenderedPageBreak/>
        <w:t>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w:t>
      </w:r>
    </w:p>
    <w:p w14:paraId="3D12C25B" w14:textId="77777777" w:rsidR="00F67356" w:rsidRPr="00F67356" w:rsidRDefault="00F67356" w:rsidP="00F67356">
      <w:pPr>
        <w:numPr>
          <w:ilvl w:val="0"/>
          <w:numId w:val="71"/>
        </w:numPr>
        <w:suppressAutoHyphens/>
        <w:autoSpaceDN w:val="0"/>
        <w:spacing w:before="120" w:after="120" w:line="240" w:lineRule="auto"/>
        <w:ind w:hanging="644"/>
        <w:contextualSpacing/>
        <w:jc w:val="both"/>
        <w:rPr>
          <w:rFonts w:ascii="Calibri" w:eastAsia="Calibri" w:hAnsi="Calibri"/>
          <w:sz w:val="22"/>
          <w:szCs w:val="22"/>
          <w:lang w:eastAsia="en-US"/>
        </w:rPr>
      </w:pPr>
      <w:r w:rsidRPr="00F67356">
        <w:rPr>
          <w:rFonts w:ascii="Calibri" w:eastAsia="Calibri" w:hAnsi="Calibri" w:cs="Calibri"/>
          <w:bCs/>
          <w:lang w:eastAsia="en-U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F67356">
        <w:rPr>
          <w:rFonts w:ascii="Calibri" w:eastAsia="Calibri" w:hAnsi="Calibri" w:cs="Calibri"/>
          <w:lang w:eastAsia="en-US"/>
        </w:rPr>
        <w:t>gromadzenia i wysokości wpłat do pracowniczych planów kapitałowych o których mowa w</w:t>
      </w:r>
      <w:r w:rsidRPr="00F67356">
        <w:rPr>
          <w:rFonts w:ascii="Calibri" w:eastAsia="Calibri" w:hAnsi="Calibri" w:cs="Calibri"/>
          <w:bCs/>
          <w:lang w:eastAsia="en-US"/>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w:t>
      </w:r>
    </w:p>
    <w:p w14:paraId="13B6FD58" w14:textId="77777777" w:rsidR="00F67356" w:rsidRPr="00F67356" w:rsidRDefault="00F67356" w:rsidP="00F67356">
      <w:pPr>
        <w:numPr>
          <w:ilvl w:val="0"/>
          <w:numId w:val="71"/>
        </w:numPr>
        <w:suppressAutoHyphens/>
        <w:autoSpaceDN w:val="0"/>
        <w:spacing w:before="120" w:after="120" w:line="240" w:lineRule="auto"/>
        <w:ind w:hanging="644"/>
        <w:contextualSpacing/>
        <w:jc w:val="both"/>
        <w:rPr>
          <w:rFonts w:ascii="Calibri" w:eastAsia="Calibri" w:hAnsi="Calibri" w:cs="Calibri"/>
          <w:bCs/>
          <w:lang w:eastAsia="en-US"/>
        </w:rPr>
      </w:pPr>
      <w:r w:rsidRPr="00F67356">
        <w:rPr>
          <w:rFonts w:ascii="Calibri" w:eastAsia="Calibri" w:hAnsi="Calibri" w:cs="Calibri"/>
          <w:bCs/>
          <w:lang w:eastAsia="en-US"/>
        </w:rPr>
        <w:t>Zmiana Umowy w zakresie zmiany wynagrodzenia z przyczyn określonych w ust. 1 lit. a),-d) obejmować będzie wyłącznie płatności za prace, których w dniu zmiany odpowiednio stawki podatku Vat, wysokości minimalnego wynagrodzenia za pracę /i składki na ubezpieczenia społeczne lub zdrowotne/ zmiany zasad gromadzenia i wysokości wpłat do pracowniczych planów kapitałowych o których mowa w ustawie z dnia 4 października 2018 r. o planach kapitałowych , jeszcze nie wykonano.</w:t>
      </w:r>
    </w:p>
    <w:p w14:paraId="6E21DC1A" w14:textId="77777777" w:rsidR="00F67356" w:rsidRPr="00F67356" w:rsidRDefault="00F67356" w:rsidP="00F67356">
      <w:pPr>
        <w:numPr>
          <w:ilvl w:val="0"/>
          <w:numId w:val="71"/>
        </w:numPr>
        <w:suppressAutoHyphens/>
        <w:autoSpaceDN w:val="0"/>
        <w:spacing w:before="120" w:after="120" w:line="240" w:lineRule="auto"/>
        <w:ind w:hanging="644"/>
        <w:contextualSpacing/>
        <w:jc w:val="both"/>
        <w:rPr>
          <w:rFonts w:ascii="Calibri" w:eastAsia="Calibri" w:hAnsi="Calibri" w:cs="Calibri"/>
          <w:lang w:eastAsia="en-US"/>
        </w:rPr>
      </w:pPr>
      <w:r w:rsidRPr="00F67356">
        <w:rPr>
          <w:rFonts w:ascii="Calibri" w:eastAsia="Calibri" w:hAnsi="Calibri" w:cs="Calibri"/>
          <w:lang w:eastAsia="en-US"/>
        </w:rPr>
        <w:t>Obowiązek wykazania wpływu zmian, o których mowa w ust. 1 niniejszego paragrafu na zmianę wynagrodzenia, o którym mowa w § 4 ust. 1 Umowy należy do Wykonawcy pod rygorem odmowy dokonania zmiany Umowy przez Zamawiającego.</w:t>
      </w:r>
    </w:p>
    <w:p w14:paraId="2405C80F" w14:textId="77777777" w:rsidR="00F67356" w:rsidRPr="00F67356" w:rsidRDefault="00F67356" w:rsidP="00F67356">
      <w:pPr>
        <w:numPr>
          <w:ilvl w:val="0"/>
          <w:numId w:val="71"/>
        </w:numPr>
        <w:suppressAutoHyphens/>
        <w:autoSpaceDN w:val="0"/>
        <w:spacing w:before="120" w:after="120" w:line="240" w:lineRule="auto"/>
        <w:ind w:hanging="644"/>
        <w:contextualSpacing/>
        <w:jc w:val="both"/>
        <w:rPr>
          <w:rFonts w:ascii="Calibri" w:eastAsia="Calibri" w:hAnsi="Calibri" w:cs="Calibri"/>
          <w:lang w:eastAsia="en-US"/>
        </w:rPr>
      </w:pPr>
      <w:r w:rsidRPr="00F67356">
        <w:rPr>
          <w:rFonts w:ascii="Calibri" w:eastAsia="Calibri" w:hAnsi="Calibri" w:cs="Calibri"/>
          <w:lang w:eastAsia="en-US"/>
        </w:rPr>
        <w:t>Pierwsza waloryzacja ceny,  na podstawie ust. 1 pkt. b) – d) nastąpi po  12 miesiącach od podpisania umowy.</w:t>
      </w:r>
    </w:p>
    <w:p w14:paraId="0CD8AF9C" w14:textId="77777777" w:rsidR="00F67356" w:rsidRPr="00F67356" w:rsidRDefault="00F67356" w:rsidP="00F67356">
      <w:pPr>
        <w:numPr>
          <w:ilvl w:val="0"/>
          <w:numId w:val="71"/>
        </w:numPr>
        <w:suppressAutoHyphens/>
        <w:autoSpaceDN w:val="0"/>
        <w:spacing w:before="120" w:after="120" w:line="240" w:lineRule="auto"/>
        <w:ind w:hanging="644"/>
        <w:contextualSpacing/>
        <w:jc w:val="both"/>
        <w:rPr>
          <w:rFonts w:ascii="Calibri" w:eastAsia="Calibri" w:hAnsi="Calibri"/>
          <w:sz w:val="22"/>
          <w:szCs w:val="22"/>
          <w:lang w:eastAsia="en-US"/>
        </w:rPr>
      </w:pPr>
      <w:r w:rsidRPr="00F67356">
        <w:rPr>
          <w:rFonts w:ascii="Calibri" w:eastAsia="Calibri" w:hAnsi="Calibri" w:cs="Calibri"/>
          <w:lang w:eastAsia="en-US"/>
        </w:rPr>
        <w:t xml:space="preserve">Ponadto wynagrodzenie, o którym mowa w  </w:t>
      </w:r>
      <w:r w:rsidRPr="00F67356">
        <w:rPr>
          <w:rFonts w:ascii="Calibri" w:eastAsia="Calibri" w:hAnsi="Calibri" w:cs="Calibri"/>
          <w:bCs/>
          <w:lang w:eastAsia="en-US"/>
        </w:rPr>
        <w:t>§ 4 ust. 1 niniejszej umowy może zostać zwaloryzowane na wniosek strony, po spełnieniu przesłanek określonych w niniejszym paragrafie od ust. 10 do ust. 19.</w:t>
      </w:r>
    </w:p>
    <w:p w14:paraId="6FD5A413" w14:textId="77777777" w:rsidR="00F67356" w:rsidRPr="00F67356" w:rsidRDefault="00F67356" w:rsidP="00F67356">
      <w:pPr>
        <w:numPr>
          <w:ilvl w:val="0"/>
          <w:numId w:val="71"/>
        </w:numPr>
        <w:suppressAutoHyphens/>
        <w:autoSpaceDN w:val="0"/>
        <w:spacing w:before="120" w:after="120" w:line="240" w:lineRule="auto"/>
        <w:ind w:hanging="644"/>
        <w:contextualSpacing/>
        <w:jc w:val="both"/>
        <w:rPr>
          <w:rFonts w:ascii="Calibri" w:eastAsia="Calibri" w:hAnsi="Calibri"/>
          <w:sz w:val="22"/>
          <w:szCs w:val="22"/>
          <w:lang w:eastAsia="en-US"/>
        </w:rPr>
      </w:pPr>
      <w:r w:rsidRPr="00F67356">
        <w:rPr>
          <w:rFonts w:ascii="Calibri" w:eastAsia="Calibri" w:hAnsi="Calibri" w:cs="Calibri"/>
          <w:bCs/>
          <w:lang w:eastAsia="en-US"/>
        </w:rPr>
        <w:t xml:space="preserve"> Wniosek o waloryzację wynagrodzenia powinien zawierać, co najmniej:</w:t>
      </w:r>
    </w:p>
    <w:p w14:paraId="720453C7" w14:textId="77777777" w:rsidR="00F67356" w:rsidRPr="00F67356" w:rsidRDefault="00F67356" w:rsidP="00F67356">
      <w:pPr>
        <w:numPr>
          <w:ilvl w:val="1"/>
          <w:numId w:val="74"/>
        </w:numPr>
        <w:suppressAutoHyphens/>
        <w:autoSpaceDN w:val="0"/>
        <w:spacing w:after="0" w:line="240" w:lineRule="auto"/>
        <w:ind w:left="1134"/>
        <w:contextualSpacing/>
        <w:jc w:val="both"/>
        <w:textAlignment w:val="baseline"/>
        <w:rPr>
          <w:rFonts w:ascii="Calibri" w:eastAsia="Calibri" w:hAnsi="Calibri" w:cs="Calibri"/>
          <w:lang w:eastAsia="en-US"/>
        </w:rPr>
      </w:pPr>
      <w:r w:rsidRPr="00F67356">
        <w:rPr>
          <w:rFonts w:ascii="Calibri" w:eastAsia="Calibri" w:hAnsi="Calibri" w:cs="Calibri"/>
          <w:lang w:eastAsia="en-US"/>
        </w:rPr>
        <w:t>Zakres proponowanej zmiany, przy czym kwota waloryzacji, oszacowana zgodnie z zasadami opisanymi w niniejszych postanowieniach, zostanie pomniejszona o kwotę, o jaką wynagrodzenie Wykonawcy uległo podwyższeniu w myśl postanowień  ust. 1 pkt. b) – d),</w:t>
      </w:r>
    </w:p>
    <w:p w14:paraId="2B0EE245" w14:textId="77777777" w:rsidR="00F67356" w:rsidRPr="00F67356" w:rsidRDefault="00F67356" w:rsidP="00F67356">
      <w:pPr>
        <w:numPr>
          <w:ilvl w:val="1"/>
          <w:numId w:val="74"/>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F67356">
        <w:rPr>
          <w:rFonts w:ascii="Calibri" w:eastAsia="Calibri" w:hAnsi="Calibri" w:cs="Calibri"/>
          <w:lang w:eastAsia="en-US"/>
        </w:rPr>
        <w:t>opis okoliczności faktycznych uzasadniających dokonanie zmiany,</w:t>
      </w:r>
    </w:p>
    <w:p w14:paraId="750B36F9" w14:textId="77777777" w:rsidR="00F67356" w:rsidRPr="00F67356" w:rsidRDefault="00F67356" w:rsidP="00F67356">
      <w:pPr>
        <w:numPr>
          <w:ilvl w:val="1"/>
          <w:numId w:val="74"/>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F67356">
        <w:rPr>
          <w:rFonts w:ascii="Calibri" w:eastAsia="Calibri" w:hAnsi="Calibri" w:cs="Calibri"/>
          <w:lang w:eastAsia="en-US"/>
        </w:rPr>
        <w:t>informacje potwierdzające, że zostały spełnione okoliczności uzasadniające dokonanie zmiany Umowy.</w:t>
      </w:r>
    </w:p>
    <w:p w14:paraId="4A48DA5A" w14:textId="77777777" w:rsidR="00F67356" w:rsidRPr="00F67356" w:rsidRDefault="00F67356" w:rsidP="00F67356">
      <w:pPr>
        <w:numPr>
          <w:ilvl w:val="0"/>
          <w:numId w:val="71"/>
        </w:numPr>
        <w:suppressAutoHyphens/>
        <w:autoSpaceDN w:val="0"/>
        <w:spacing w:before="120" w:after="120" w:line="240" w:lineRule="auto"/>
        <w:ind w:hanging="644"/>
        <w:contextualSpacing/>
        <w:jc w:val="both"/>
        <w:rPr>
          <w:rFonts w:ascii="Calibri" w:eastAsia="Calibri" w:hAnsi="Calibri" w:cs="Calibri"/>
          <w:bCs/>
          <w:lang w:eastAsia="en-US"/>
        </w:rPr>
      </w:pPr>
      <w:r w:rsidRPr="00F67356">
        <w:rPr>
          <w:rFonts w:ascii="Calibri" w:eastAsia="Calibri" w:hAnsi="Calibri" w:cs="Calibri"/>
          <w:bCs/>
          <w:lang w:eastAsia="en-US"/>
        </w:rPr>
        <w:t>W przypadku złożenia wniosku o waloryzację wynagrodzenia, druga Strona jest zobowiązana w terminie 30 dni od dnia otrzymania wniosku do ustosunkowania się do niego w postaci wyrażenia zgody lub odmowy wyrażenia zgody na dokonanie waloryzacji.</w:t>
      </w:r>
    </w:p>
    <w:p w14:paraId="67ED9E1D" w14:textId="77777777" w:rsidR="00F67356" w:rsidRPr="00F67356" w:rsidRDefault="00F67356" w:rsidP="00F67356">
      <w:pPr>
        <w:numPr>
          <w:ilvl w:val="0"/>
          <w:numId w:val="71"/>
        </w:numPr>
        <w:suppressAutoHyphens/>
        <w:autoSpaceDN w:val="0"/>
        <w:spacing w:before="120" w:after="120" w:line="240" w:lineRule="auto"/>
        <w:ind w:hanging="644"/>
        <w:contextualSpacing/>
        <w:jc w:val="both"/>
        <w:rPr>
          <w:rFonts w:ascii="Calibri" w:eastAsia="Calibri" w:hAnsi="Calibri" w:cs="Calibri"/>
          <w:bCs/>
          <w:lang w:eastAsia="en-US"/>
        </w:rPr>
      </w:pPr>
      <w:r w:rsidRPr="00F67356">
        <w:rPr>
          <w:rFonts w:ascii="Calibri" w:eastAsia="Calibri" w:hAnsi="Calibri" w:cs="Calibri"/>
          <w:bCs/>
          <w:lang w:eastAsia="en-US"/>
        </w:rPr>
        <w:t>Wynagrodzenie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21D79C33" w14:textId="77777777" w:rsidR="00F67356" w:rsidRPr="00F67356" w:rsidRDefault="00F67356" w:rsidP="00F67356">
      <w:pPr>
        <w:numPr>
          <w:ilvl w:val="0"/>
          <w:numId w:val="71"/>
        </w:numPr>
        <w:suppressAutoHyphens/>
        <w:autoSpaceDN w:val="0"/>
        <w:spacing w:before="120" w:after="120" w:line="240" w:lineRule="auto"/>
        <w:ind w:left="142" w:hanging="426"/>
        <w:contextualSpacing/>
        <w:jc w:val="both"/>
        <w:rPr>
          <w:rFonts w:ascii="Calibri" w:eastAsia="Calibri" w:hAnsi="Calibri" w:cs="Calibri"/>
          <w:bCs/>
          <w:lang w:eastAsia="en-US"/>
        </w:rPr>
      </w:pPr>
      <w:r w:rsidRPr="00F67356">
        <w:rPr>
          <w:rFonts w:ascii="Calibri" w:eastAsia="Calibri" w:hAnsi="Calibri" w:cs="Calibri"/>
          <w:bCs/>
          <w:lang w:eastAsia="en-US"/>
        </w:rPr>
        <w:t>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14:paraId="679005F3" w14:textId="77777777" w:rsidR="00F67356" w:rsidRPr="00F67356" w:rsidRDefault="00F67356" w:rsidP="00F67356">
      <w:pPr>
        <w:numPr>
          <w:ilvl w:val="0"/>
          <w:numId w:val="71"/>
        </w:numPr>
        <w:suppressAutoHyphens/>
        <w:autoSpaceDN w:val="0"/>
        <w:spacing w:before="120" w:after="120" w:line="240" w:lineRule="auto"/>
        <w:ind w:left="142" w:hanging="426"/>
        <w:contextualSpacing/>
        <w:jc w:val="both"/>
        <w:rPr>
          <w:rFonts w:ascii="Calibri" w:eastAsia="Calibri" w:hAnsi="Calibri" w:cs="Calibri"/>
          <w:bCs/>
          <w:lang w:eastAsia="en-US"/>
        </w:rPr>
      </w:pPr>
      <w:r w:rsidRPr="00F67356">
        <w:rPr>
          <w:rFonts w:ascii="Calibri" w:eastAsia="Calibri" w:hAnsi="Calibri" w:cs="Calibri"/>
          <w:bCs/>
          <w:lang w:eastAsia="en-US"/>
        </w:rPr>
        <w:t>W przypadku dokonania waloryzacji, nowe stawki będą obowiązywać od terminu określonego w aneksie do umowy.</w:t>
      </w:r>
    </w:p>
    <w:p w14:paraId="1B4128AD" w14:textId="77777777" w:rsidR="00F67356" w:rsidRPr="00F67356" w:rsidRDefault="00F67356" w:rsidP="00F67356">
      <w:pPr>
        <w:numPr>
          <w:ilvl w:val="0"/>
          <w:numId w:val="71"/>
        </w:numPr>
        <w:suppressAutoHyphens/>
        <w:autoSpaceDN w:val="0"/>
        <w:spacing w:before="120" w:after="120" w:line="240" w:lineRule="auto"/>
        <w:ind w:left="142" w:hanging="426"/>
        <w:contextualSpacing/>
        <w:jc w:val="both"/>
        <w:rPr>
          <w:rFonts w:ascii="Calibri" w:eastAsia="Calibri" w:hAnsi="Calibri" w:cs="Calibri"/>
          <w:bCs/>
          <w:lang w:eastAsia="en-US"/>
        </w:rPr>
      </w:pPr>
      <w:r w:rsidRPr="00F67356">
        <w:rPr>
          <w:rFonts w:ascii="Calibri" w:eastAsia="Calibri" w:hAnsi="Calibri" w:cs="Calibri"/>
          <w:bCs/>
          <w:lang w:eastAsia="en-U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2DC22FD1" w14:textId="77777777" w:rsidR="00F67356" w:rsidRPr="00F67356" w:rsidRDefault="00F67356" w:rsidP="00F67356">
      <w:pPr>
        <w:numPr>
          <w:ilvl w:val="0"/>
          <w:numId w:val="71"/>
        </w:numPr>
        <w:suppressAutoHyphens/>
        <w:autoSpaceDN w:val="0"/>
        <w:spacing w:before="120" w:after="120" w:line="240" w:lineRule="auto"/>
        <w:ind w:left="142" w:hanging="426"/>
        <w:contextualSpacing/>
        <w:jc w:val="both"/>
        <w:rPr>
          <w:rFonts w:ascii="Calibri" w:eastAsia="Calibri" w:hAnsi="Calibri" w:cs="Calibri"/>
          <w:bCs/>
          <w:lang w:eastAsia="en-US"/>
        </w:rPr>
      </w:pPr>
      <w:r w:rsidRPr="00F67356">
        <w:rPr>
          <w:rFonts w:ascii="Calibri" w:eastAsia="Calibri" w:hAnsi="Calibri" w:cs="Calibri"/>
          <w:bCs/>
          <w:lang w:eastAsia="en-US"/>
        </w:rPr>
        <w:t>Maksymalny wzrost/spadek wartości umowy, dokonany w oparciu o niniejszą klauzulę waloryzacyjną nie może przekroczyć 50 % wartości umowy brutto.</w:t>
      </w:r>
    </w:p>
    <w:p w14:paraId="0DB13CE5" w14:textId="77777777" w:rsidR="00F67356" w:rsidRPr="00F67356" w:rsidRDefault="00F67356" w:rsidP="00F67356">
      <w:pPr>
        <w:numPr>
          <w:ilvl w:val="0"/>
          <w:numId w:val="71"/>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F67356">
        <w:rPr>
          <w:rFonts w:ascii="Calibri" w:eastAsia="Calibri" w:hAnsi="Calibri" w:cs="Calibri"/>
          <w:bCs/>
          <w:lang w:eastAsia="en-US"/>
        </w:rPr>
        <w:lastRenderedPageBreak/>
        <w:t>Zmiana, o której mowa w niniejszym §, nie dokonuje się, w sytuacji gdy obliczony wg ust. 13 współczynnik wynosi mniej niż 3%. Jeśli wartość bezwzględna współczynnika, o którym mowa w zdaniu poprzedzającym, wynosi co najmniej 3%, wynagrodzenie zmienia się w następujący sposób:</w:t>
      </w:r>
    </w:p>
    <w:p w14:paraId="6379DA1B" w14:textId="77777777" w:rsidR="00F67356" w:rsidRPr="00F67356" w:rsidRDefault="00F67356" w:rsidP="00F67356">
      <w:pPr>
        <w:numPr>
          <w:ilvl w:val="1"/>
          <w:numId w:val="7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F67356">
        <w:rPr>
          <w:rFonts w:ascii="Calibri" w:eastAsia="Calibri" w:hAnsi="Calibri" w:cs="Calibri"/>
          <w:lang w:eastAsia="en-US"/>
        </w:rPr>
        <w:t>jeśli współczynnik jest dodatni (tj. potwierdza wzrost cen materiałów lub kosztów) wynagrodzenie ulega podwyższeniu o procent odpowiadający połowie wartości procentowej współczynnika,</w:t>
      </w:r>
    </w:p>
    <w:p w14:paraId="54B1317F" w14:textId="77777777" w:rsidR="00F67356" w:rsidRPr="00F67356" w:rsidRDefault="00F67356" w:rsidP="00F67356">
      <w:pPr>
        <w:numPr>
          <w:ilvl w:val="1"/>
          <w:numId w:val="7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F67356">
        <w:rPr>
          <w:rFonts w:ascii="Calibri" w:eastAsia="Calibri" w:hAnsi="Calibri" w:cs="Calibri"/>
          <w:lang w:eastAsia="en-US"/>
        </w:rPr>
        <w:t>jeśli współczynnik jest ujemny (tj. potwierdza spadek cen materiałów lub kosztów) wynagrodzenie ulega obniżeniu o procent odpowiadający połowie wartości procentowej współczynnika.</w:t>
      </w:r>
    </w:p>
    <w:p w14:paraId="2CC4C05C" w14:textId="77777777" w:rsidR="00F67356" w:rsidRPr="00F67356" w:rsidRDefault="00F67356" w:rsidP="00F67356">
      <w:pPr>
        <w:numPr>
          <w:ilvl w:val="0"/>
          <w:numId w:val="71"/>
        </w:numPr>
        <w:suppressAutoHyphens/>
        <w:autoSpaceDN w:val="0"/>
        <w:spacing w:before="120" w:after="120" w:line="240" w:lineRule="auto"/>
        <w:ind w:left="142" w:hanging="426"/>
        <w:contextualSpacing/>
        <w:jc w:val="both"/>
        <w:rPr>
          <w:rFonts w:ascii="Calibri" w:eastAsia="Calibri" w:hAnsi="Calibri" w:cs="Calibri"/>
          <w:bCs/>
          <w:lang w:eastAsia="en-US"/>
        </w:rPr>
      </w:pPr>
      <w:r w:rsidRPr="00F67356">
        <w:rPr>
          <w:rFonts w:ascii="Calibri" w:eastAsia="Calibri" w:hAnsi="Calibri" w:cs="Calibri"/>
          <w:bCs/>
          <w:lang w:eastAsia="en-US"/>
        </w:rPr>
        <w:t>Zmiana, o której mowa w niniejszym paragrafie, wymaga zawarcia aneksu w formie pisemnej pod rygorem nieważności. Treść aneksu podlega weryfikacji przez osobę / komórkę merytoryczną nadzorującą umowę ze strony Zamawiającego.</w:t>
      </w:r>
    </w:p>
    <w:p w14:paraId="1314607E" w14:textId="77777777" w:rsidR="00F67356" w:rsidRPr="00F67356" w:rsidRDefault="00F67356" w:rsidP="00F67356">
      <w:pPr>
        <w:numPr>
          <w:ilvl w:val="0"/>
          <w:numId w:val="71"/>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F67356">
        <w:rPr>
          <w:rFonts w:ascii="Calibri" w:eastAsia="Calibri" w:hAnsi="Calibri" w:cs="Calibri"/>
          <w:bCs/>
          <w:lang w:eastAsia="en-US"/>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F67356">
        <w:rPr>
          <w:rFonts w:ascii="Calibri" w:eastAsia="Calibri" w:hAnsi="Calibri" w:cs="Calibri"/>
          <w:lang w:eastAsia="en-US"/>
        </w:rPr>
        <w:tab/>
      </w:r>
    </w:p>
    <w:p w14:paraId="0FC677CD" w14:textId="77777777" w:rsidR="00F67356" w:rsidRPr="00F67356" w:rsidRDefault="00F67356" w:rsidP="00F67356">
      <w:pPr>
        <w:numPr>
          <w:ilvl w:val="0"/>
          <w:numId w:val="71"/>
        </w:numPr>
        <w:suppressAutoHyphens/>
        <w:autoSpaceDN w:val="0"/>
        <w:spacing w:before="120" w:after="120" w:line="240" w:lineRule="auto"/>
        <w:ind w:left="142" w:hanging="426"/>
        <w:contextualSpacing/>
        <w:jc w:val="both"/>
        <w:rPr>
          <w:rFonts w:ascii="Calibri" w:eastAsia="Calibri" w:hAnsi="Calibri" w:cs="Calibri"/>
          <w:bCs/>
          <w:lang w:eastAsia="en-US"/>
        </w:rPr>
      </w:pPr>
      <w:r w:rsidRPr="00F67356">
        <w:rPr>
          <w:rFonts w:ascii="Calibri" w:eastAsia="Calibri" w:hAnsi="Calibri" w:cs="Calibri"/>
          <w:bCs/>
          <w:lang w:eastAsia="en-U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4BEEA586" w14:textId="77777777" w:rsidR="00F67356" w:rsidRPr="00F67356" w:rsidRDefault="00F67356" w:rsidP="00F67356">
      <w:pPr>
        <w:widowControl w:val="0"/>
        <w:suppressAutoHyphens/>
        <w:autoSpaceDN w:val="0"/>
        <w:spacing w:after="0" w:line="240" w:lineRule="auto"/>
        <w:jc w:val="center"/>
      </w:pPr>
      <w:r w:rsidRPr="00F67356">
        <w:rPr>
          <w:rFonts w:ascii="Calibri" w:hAnsi="Calibri" w:cs="Calibri"/>
          <w:b/>
        </w:rPr>
        <w:t>§ 9</w:t>
      </w:r>
    </w:p>
    <w:p w14:paraId="1D50EC69" w14:textId="77777777" w:rsidR="00F67356" w:rsidRPr="00F67356" w:rsidRDefault="00F67356" w:rsidP="00F67356">
      <w:pPr>
        <w:widowControl w:val="0"/>
        <w:suppressAutoHyphens/>
        <w:autoSpaceDN w:val="0"/>
        <w:spacing w:after="0" w:line="240" w:lineRule="auto"/>
        <w:jc w:val="center"/>
        <w:rPr>
          <w:rFonts w:ascii="Calibri" w:hAnsi="Calibri" w:cs="Calibri"/>
          <w:b/>
        </w:rPr>
      </w:pPr>
      <w:r w:rsidRPr="00F67356">
        <w:rPr>
          <w:rFonts w:ascii="Calibri" w:hAnsi="Calibri" w:cs="Calibri"/>
          <w:b/>
        </w:rPr>
        <w:t>Postanowienia końcowe</w:t>
      </w:r>
    </w:p>
    <w:p w14:paraId="448A2CBF" w14:textId="77777777" w:rsidR="00F67356" w:rsidRPr="00F67356" w:rsidRDefault="00F67356" w:rsidP="00F67356">
      <w:pPr>
        <w:widowControl w:val="0"/>
        <w:suppressAutoHyphens/>
        <w:autoSpaceDN w:val="0"/>
        <w:spacing w:after="0" w:line="240" w:lineRule="auto"/>
        <w:jc w:val="center"/>
      </w:pPr>
    </w:p>
    <w:p w14:paraId="03E3627F" w14:textId="77777777" w:rsidR="00F67356" w:rsidRPr="00F67356" w:rsidRDefault="00F67356" w:rsidP="00F67356">
      <w:pPr>
        <w:widowControl w:val="0"/>
        <w:numPr>
          <w:ilvl w:val="0"/>
          <w:numId w:val="65"/>
        </w:numPr>
        <w:suppressAutoHyphens/>
        <w:autoSpaceDN w:val="0"/>
        <w:spacing w:after="0" w:line="240" w:lineRule="auto"/>
        <w:contextualSpacing/>
      </w:pPr>
      <w:r w:rsidRPr="00F67356">
        <w:rPr>
          <w:rFonts w:ascii="Calibri" w:eastAsia="Calibri" w:hAnsi="Calibri" w:cs="Calibri"/>
          <w:lang w:eastAsia="en-US"/>
        </w:rPr>
        <w:t>Bez zgody podmiotu tworzącego Zamawiającego Wykonawca nie może dokonać żadnej czynności prawnej mającej na celu zmianę wierzyciela w szczególności zawrzeć umowy poręczenia w stosunku do zobowiązań Zamawiającego.</w:t>
      </w:r>
    </w:p>
    <w:p w14:paraId="45466413" w14:textId="77777777" w:rsidR="00F67356" w:rsidRPr="00F67356" w:rsidRDefault="00F67356" w:rsidP="00F67356">
      <w:pPr>
        <w:numPr>
          <w:ilvl w:val="0"/>
          <w:numId w:val="65"/>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F67356">
        <w:rPr>
          <w:rFonts w:ascii="Calibri" w:eastAsia="Calibri" w:hAnsi="Calibri" w:cs="Calibri"/>
          <w:lang w:eastAsia="en-US"/>
        </w:rPr>
        <w:t>Wykonawca nie może bez pisemnej zgody Zamawiającego powierzyć wykonania zamówienia osobom trzecim.</w:t>
      </w:r>
    </w:p>
    <w:p w14:paraId="387A00BF" w14:textId="77777777" w:rsidR="00F67356" w:rsidRPr="00F67356" w:rsidRDefault="00F67356" w:rsidP="00F67356">
      <w:pPr>
        <w:numPr>
          <w:ilvl w:val="0"/>
          <w:numId w:val="65"/>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F67356">
        <w:rPr>
          <w:rFonts w:ascii="Calibri" w:eastAsia="Calibri" w:hAnsi="Calibri" w:cs="Calibri"/>
          <w:lang w:eastAsia="en-US"/>
        </w:rPr>
        <w:t>Wykonawca nie może wykonywać swego zobowiązania za pomocą takich osób trzecich, które na podstawie art.108 ustawy Prawo zamówień publicznych są wykluczone z ubiegania się o udzielenie zamówienia publicznego.   Zawinione naruszenie w/w postanowień stanowi podstawę do odstąpienia od umowy przez Zamawiającego.</w:t>
      </w:r>
    </w:p>
    <w:p w14:paraId="3B7B830B" w14:textId="77777777" w:rsidR="00F67356" w:rsidRPr="00F67356" w:rsidRDefault="00F67356" w:rsidP="00F67356">
      <w:pPr>
        <w:numPr>
          <w:ilvl w:val="0"/>
          <w:numId w:val="65"/>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F67356">
        <w:rPr>
          <w:rFonts w:ascii="Calibri" w:eastAsia="Calibri" w:hAnsi="Calibri" w:cs="Calibri"/>
          <w:lang w:eastAsia="en-US"/>
        </w:rPr>
        <w:t>W sprawach nie uregulowanych w niniejszej umowie mają zastosowanie:</w:t>
      </w:r>
    </w:p>
    <w:p w14:paraId="0C5F06CE" w14:textId="77777777" w:rsidR="00F67356" w:rsidRPr="00F67356" w:rsidRDefault="00F67356" w:rsidP="00F67356">
      <w:pPr>
        <w:numPr>
          <w:ilvl w:val="0"/>
          <w:numId w:val="66"/>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F67356">
        <w:rPr>
          <w:rFonts w:ascii="Calibri" w:eastAsia="Calibri" w:hAnsi="Calibri" w:cs="Calibri"/>
          <w:lang w:eastAsia="en-US"/>
        </w:rPr>
        <w:t>właściwe przepisy ustawy Prawo zamówień publicznych  wraz z aktami wykonawczymi do tej ustawy,</w:t>
      </w:r>
    </w:p>
    <w:p w14:paraId="3494BD17" w14:textId="77777777" w:rsidR="00F67356" w:rsidRPr="00F67356" w:rsidRDefault="00F67356" w:rsidP="00F67356">
      <w:pPr>
        <w:numPr>
          <w:ilvl w:val="0"/>
          <w:numId w:val="66"/>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F67356">
        <w:rPr>
          <w:rFonts w:ascii="Calibri" w:eastAsia="Calibri" w:hAnsi="Calibri" w:cs="Calibri"/>
          <w:lang w:eastAsia="en-US"/>
        </w:rPr>
        <w:t>właściwe przepisy ustawy Kodeks cywilny.</w:t>
      </w:r>
    </w:p>
    <w:p w14:paraId="4926F44C" w14:textId="77777777" w:rsidR="00F67356" w:rsidRPr="00F67356" w:rsidRDefault="00F67356" w:rsidP="00F67356">
      <w:pPr>
        <w:numPr>
          <w:ilvl w:val="0"/>
          <w:numId w:val="65"/>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F67356">
        <w:rPr>
          <w:rFonts w:ascii="Calibri" w:eastAsia="Calibri" w:hAnsi="Calibri" w:cs="Calibri"/>
          <w:lang w:eastAsia="en-US"/>
        </w:rPr>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14:paraId="7676D263" w14:textId="77777777" w:rsidR="00F67356" w:rsidRPr="00F67356" w:rsidRDefault="00F67356" w:rsidP="00F67356">
      <w:pPr>
        <w:numPr>
          <w:ilvl w:val="0"/>
          <w:numId w:val="65"/>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F67356">
        <w:rPr>
          <w:rFonts w:ascii="Calibri" w:eastAsia="Calibri" w:hAnsi="Calibri" w:cs="Calibri"/>
          <w:lang w:eastAsia="en-US"/>
        </w:rPr>
        <w:t>Umowa może zostać zmieniona w sytuacji:</w:t>
      </w:r>
    </w:p>
    <w:p w14:paraId="47720472" w14:textId="77777777" w:rsidR="00F67356" w:rsidRPr="00F67356" w:rsidRDefault="00F67356" w:rsidP="00F67356">
      <w:pPr>
        <w:suppressAutoHyphens/>
        <w:autoSpaceDN w:val="0"/>
        <w:spacing w:after="0" w:line="240" w:lineRule="auto"/>
        <w:contextualSpacing/>
        <w:jc w:val="both"/>
        <w:textAlignment w:val="baseline"/>
        <w:rPr>
          <w:rFonts w:ascii="Calibri" w:eastAsia="Calibri" w:hAnsi="Calibri" w:cs="Calibri"/>
          <w:lang w:eastAsia="en-US"/>
        </w:rPr>
      </w:pPr>
    </w:p>
    <w:p w14:paraId="7C215337" w14:textId="77777777" w:rsidR="00F67356" w:rsidRPr="00F67356" w:rsidRDefault="00F67356" w:rsidP="00F67356">
      <w:pPr>
        <w:numPr>
          <w:ilvl w:val="0"/>
          <w:numId w:val="67"/>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F67356">
        <w:rPr>
          <w:rFonts w:ascii="Calibri" w:eastAsia="Calibri" w:hAnsi="Calibri" w:cs="Calibri"/>
          <w:lang w:eastAsia="en-US"/>
        </w:rPr>
        <w:t>zmiany numeru katalogowego produktu,</w:t>
      </w:r>
    </w:p>
    <w:p w14:paraId="258261F6" w14:textId="77777777" w:rsidR="00F67356" w:rsidRPr="00F67356" w:rsidRDefault="00F67356" w:rsidP="00F67356">
      <w:pPr>
        <w:numPr>
          <w:ilvl w:val="0"/>
          <w:numId w:val="67"/>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F67356">
        <w:rPr>
          <w:rFonts w:ascii="Calibri" w:eastAsia="Calibri" w:hAnsi="Calibri" w:cs="Calibri"/>
          <w:lang w:eastAsia="en-US"/>
        </w:rPr>
        <w:t>zmiany nazwy produktu przy zachowaniu jego parametrów,</w:t>
      </w:r>
    </w:p>
    <w:p w14:paraId="15F4F34F" w14:textId="77777777" w:rsidR="00F67356" w:rsidRPr="00F67356" w:rsidRDefault="00F67356" w:rsidP="00F67356">
      <w:pPr>
        <w:numPr>
          <w:ilvl w:val="0"/>
          <w:numId w:val="67"/>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F67356">
        <w:rPr>
          <w:rFonts w:ascii="Calibri" w:eastAsia="Calibri" w:hAnsi="Calibri" w:cs="Calibri"/>
          <w:lang w:eastAsia="en-US"/>
        </w:rPr>
        <w:t>wprowadzenia do sprzedaży przez producenta zmodyfikowanego / udoskonalonego produktu powodującego wycofanie dotychczasowego,</w:t>
      </w:r>
    </w:p>
    <w:p w14:paraId="7126E87A" w14:textId="77777777" w:rsidR="00F67356" w:rsidRPr="00F67356" w:rsidRDefault="00F67356" w:rsidP="00F67356">
      <w:pPr>
        <w:numPr>
          <w:ilvl w:val="0"/>
          <w:numId w:val="67"/>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F67356">
        <w:rPr>
          <w:rFonts w:ascii="Calibri" w:eastAsia="Calibri" w:hAnsi="Calibri" w:cs="Calibri"/>
          <w:lang w:eastAsia="en-US"/>
        </w:rPr>
        <w:t>wystąpienia zmian powszechnie obowiązujących przepisów prawa w zakresie mającym wpływ na realizację  umowy – w zakresie dostosowania postanowień umowy do zmiany przepisów  prawa,</w:t>
      </w:r>
    </w:p>
    <w:p w14:paraId="7CB174CC" w14:textId="77777777" w:rsidR="00F67356" w:rsidRPr="00F67356" w:rsidRDefault="00F67356" w:rsidP="00F67356">
      <w:pPr>
        <w:numPr>
          <w:ilvl w:val="0"/>
          <w:numId w:val="67"/>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F67356">
        <w:rPr>
          <w:rFonts w:ascii="Calibri" w:eastAsia="Calibri" w:hAnsi="Calibri" w:cs="Calibri"/>
          <w:lang w:eastAsia="en-US"/>
        </w:rPr>
        <w:t>zmiany terminu wykonania zamówienia (skrócenie / wydłużenie), o ile zmiana taka jest korzystna dla Zamawiającego lub jest konieczna w celu prawidłowej realizacji przedmiotu umowy,</w:t>
      </w:r>
    </w:p>
    <w:p w14:paraId="3EDAA647" w14:textId="77777777" w:rsidR="00F67356" w:rsidRPr="00F67356" w:rsidRDefault="00F67356" w:rsidP="00F67356">
      <w:pPr>
        <w:numPr>
          <w:ilvl w:val="0"/>
          <w:numId w:val="67"/>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F67356">
        <w:rPr>
          <w:rFonts w:ascii="Calibri" w:eastAsia="Calibri" w:hAnsi="Calibri" w:cs="Calibri"/>
          <w:lang w:eastAsia="en-US"/>
        </w:rPr>
        <w:t>zmiany nazwy oraz formy prawnej Stron – w zakresie dostosowania umowy do tych zmian,</w:t>
      </w:r>
    </w:p>
    <w:p w14:paraId="6529C87C" w14:textId="77777777" w:rsidR="00F67356" w:rsidRPr="00F67356" w:rsidRDefault="00F67356" w:rsidP="00F67356">
      <w:pPr>
        <w:numPr>
          <w:ilvl w:val="0"/>
          <w:numId w:val="67"/>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F67356">
        <w:rPr>
          <w:rFonts w:ascii="Calibri" w:eastAsia="Calibri" w:hAnsi="Calibri" w:cs="Calibri"/>
          <w:lang w:eastAsia="en-US"/>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0EFD1CF5" w14:textId="77777777" w:rsidR="00F67356" w:rsidRPr="00F67356" w:rsidRDefault="00F67356" w:rsidP="00F67356">
      <w:pPr>
        <w:numPr>
          <w:ilvl w:val="0"/>
          <w:numId w:val="67"/>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F67356">
        <w:rPr>
          <w:rFonts w:ascii="Calibri" w:eastAsia="Calibri" w:hAnsi="Calibri" w:cs="Calibri"/>
          <w:lang w:eastAsia="en-US"/>
        </w:rPr>
        <w:t>wstrzymaniem / przerwaniem wykonania przedmiotu umowy z przyczyn zależnych od  Zamawiającego,</w:t>
      </w:r>
    </w:p>
    <w:p w14:paraId="1F4CA9AA" w14:textId="77777777" w:rsidR="00F67356" w:rsidRPr="00F67356" w:rsidRDefault="00F67356" w:rsidP="00F67356">
      <w:pPr>
        <w:numPr>
          <w:ilvl w:val="0"/>
          <w:numId w:val="67"/>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F67356">
        <w:rPr>
          <w:rFonts w:ascii="Calibri" w:eastAsia="Calibri" w:hAnsi="Calibri" w:cs="Calibri"/>
          <w:lang w:eastAsia="en-US"/>
        </w:rPr>
        <w:t>niewykorzystania wartości umowy przez okres 24 miesięcy od daty zawarcia umowy, Zamawiający przewiduje możliwość przedłużenia okresu obowiązywania umowy na czas określony 12 miesięcy nie dłużej jednak niż do wykorzystania wartości umowy.</w:t>
      </w:r>
    </w:p>
    <w:p w14:paraId="5B159D3F" w14:textId="77777777" w:rsidR="00F67356" w:rsidRPr="00F67356" w:rsidRDefault="00F67356" w:rsidP="00F67356">
      <w:pPr>
        <w:numPr>
          <w:ilvl w:val="0"/>
          <w:numId w:val="65"/>
        </w:numPr>
        <w:suppressAutoHyphens/>
        <w:autoSpaceDN w:val="0"/>
        <w:spacing w:after="0" w:line="240" w:lineRule="auto"/>
        <w:ind w:left="0" w:hanging="357"/>
        <w:contextualSpacing/>
        <w:jc w:val="both"/>
        <w:textAlignment w:val="baseline"/>
        <w:rPr>
          <w:rFonts w:ascii="Calibri" w:eastAsia="Calibri" w:hAnsi="Calibri" w:cs="Calibri"/>
          <w:lang w:eastAsia="en-US"/>
        </w:rPr>
      </w:pPr>
      <w:bookmarkStart w:id="12" w:name="_Hlk121732336"/>
      <w:r w:rsidRPr="00F67356">
        <w:rPr>
          <w:rFonts w:ascii="Calibri" w:eastAsia="Calibri" w:hAnsi="Calibri" w:cs="Calibri"/>
          <w:lang w:eastAsia="en-US"/>
        </w:rPr>
        <w:lastRenderedPageBreak/>
        <w:t>Wszelkie zmiany postanowień umowy mogą nastąpić za zgodą obu Stron wyrażoną na piśmie pod rygorem  nieważności takiej zmiany.</w:t>
      </w:r>
      <w:bookmarkEnd w:id="12"/>
    </w:p>
    <w:p w14:paraId="673E6675" w14:textId="77777777" w:rsidR="00F67356" w:rsidRPr="00F67356" w:rsidRDefault="00F67356" w:rsidP="00F67356">
      <w:pPr>
        <w:numPr>
          <w:ilvl w:val="0"/>
          <w:numId w:val="65"/>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F67356">
        <w:rPr>
          <w:rFonts w:ascii="Calibri" w:eastAsia="Calibri" w:hAnsi="Calibri" w:cs="Calibri"/>
          <w:lang w:eastAsia="en-US"/>
        </w:rPr>
        <w:t>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5FED77E9" w14:textId="77777777" w:rsidR="00F67356" w:rsidRPr="00F67356" w:rsidRDefault="00F67356" w:rsidP="00F67356">
      <w:pPr>
        <w:numPr>
          <w:ilvl w:val="0"/>
          <w:numId w:val="65"/>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F67356">
        <w:rPr>
          <w:rFonts w:ascii="Calibri" w:eastAsia="Calibri" w:hAnsi="Calibri" w:cs="Calibri"/>
          <w:lang w:eastAsia="en-US"/>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341E0494" w14:textId="77777777" w:rsidR="00F67356" w:rsidRPr="00F67356" w:rsidRDefault="00F67356" w:rsidP="00F67356">
      <w:pPr>
        <w:numPr>
          <w:ilvl w:val="0"/>
          <w:numId w:val="65"/>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F67356">
        <w:rPr>
          <w:rFonts w:ascii="Calibri" w:eastAsia="Calibri" w:hAnsi="Calibri" w:cs="Calibri"/>
          <w:lang w:eastAsia="en-US"/>
        </w:rPr>
        <w:t>We wszystkich sprawach nieuregulowanych niniejszą umową zastosowanie mają odpowiednie przepisy ustawy Prawo zamówień publicznych i Kodeksu cywilnego.</w:t>
      </w:r>
    </w:p>
    <w:p w14:paraId="7EA280EC" w14:textId="77777777" w:rsidR="00F67356" w:rsidRPr="00F67356" w:rsidRDefault="00F67356" w:rsidP="00F67356">
      <w:pPr>
        <w:numPr>
          <w:ilvl w:val="0"/>
          <w:numId w:val="65"/>
        </w:numPr>
        <w:suppressAutoHyphens/>
        <w:autoSpaceDN w:val="0"/>
        <w:spacing w:after="0" w:line="240" w:lineRule="auto"/>
        <w:ind w:left="0" w:hanging="357"/>
        <w:contextualSpacing/>
        <w:jc w:val="both"/>
        <w:textAlignment w:val="baseline"/>
        <w:rPr>
          <w:rFonts w:ascii="Calibri" w:eastAsia="Calibri" w:hAnsi="Calibri"/>
          <w:sz w:val="22"/>
          <w:szCs w:val="22"/>
          <w:lang w:eastAsia="en-US"/>
        </w:rPr>
      </w:pPr>
      <w:r w:rsidRPr="00F67356">
        <w:rPr>
          <w:rFonts w:ascii="Calibri" w:eastAsia="Calibri" w:hAnsi="Calibri" w:cs="Calibri"/>
          <w:lang w:eastAsia="en-US"/>
        </w:rPr>
        <w:t>Ewentualne spory wynikłe na tle realizacji niniejszej umowy rozpatrywane będą przez sąd właściwy miejscowo dla Zamawiającego</w:t>
      </w:r>
      <w:r w:rsidRPr="00F67356">
        <w:rPr>
          <w:rFonts w:ascii="Calibri" w:eastAsia="Calibri" w:hAnsi="Calibri" w:cs="Calibri"/>
          <w:b/>
          <w:lang w:eastAsia="en-US"/>
        </w:rPr>
        <w:t>.</w:t>
      </w:r>
    </w:p>
    <w:p w14:paraId="3B38D1CD" w14:textId="77777777" w:rsidR="00F67356" w:rsidRPr="00F67356" w:rsidRDefault="00F67356" w:rsidP="00F67356">
      <w:pPr>
        <w:numPr>
          <w:ilvl w:val="0"/>
          <w:numId w:val="65"/>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F67356">
        <w:rPr>
          <w:rFonts w:ascii="Calibri" w:eastAsia="Calibri" w:hAnsi="Calibri" w:cs="Calibri"/>
          <w:lang w:eastAsia="en-US"/>
        </w:rPr>
        <w:t>Umowę sporządzono w dwóch jednobrzmiących egzemplarzach po jednym dla każdej ze stron.</w:t>
      </w:r>
    </w:p>
    <w:p w14:paraId="0DD566E3" w14:textId="77777777" w:rsidR="00F67356" w:rsidRPr="00F67356" w:rsidRDefault="00F67356" w:rsidP="00F67356">
      <w:pPr>
        <w:widowControl w:val="0"/>
        <w:suppressAutoHyphens/>
        <w:autoSpaceDN w:val="0"/>
        <w:spacing w:after="0" w:line="240" w:lineRule="auto"/>
        <w:jc w:val="both"/>
        <w:rPr>
          <w:rFonts w:ascii="Calibri" w:hAnsi="Calibri" w:cs="Calibri"/>
        </w:rPr>
      </w:pPr>
    </w:p>
    <w:p w14:paraId="4ED8DBE5" w14:textId="77777777" w:rsidR="00F67356" w:rsidRPr="00F67356" w:rsidRDefault="00F67356" w:rsidP="00F67356">
      <w:pPr>
        <w:widowControl w:val="0"/>
        <w:suppressAutoHyphens/>
        <w:autoSpaceDN w:val="0"/>
        <w:spacing w:after="0" w:line="240" w:lineRule="auto"/>
        <w:jc w:val="both"/>
        <w:rPr>
          <w:rFonts w:ascii="Calibri" w:hAnsi="Calibri" w:cs="Calibri"/>
        </w:rPr>
      </w:pPr>
    </w:p>
    <w:p w14:paraId="7078BA54" w14:textId="77777777" w:rsidR="00F67356" w:rsidRPr="00F67356" w:rsidRDefault="00F67356" w:rsidP="00F67356">
      <w:pPr>
        <w:widowControl w:val="0"/>
        <w:suppressAutoHyphens/>
        <w:autoSpaceDN w:val="0"/>
        <w:spacing w:after="0" w:line="240" w:lineRule="auto"/>
        <w:jc w:val="both"/>
        <w:rPr>
          <w:rFonts w:ascii="Calibri" w:hAnsi="Calibri" w:cs="Calibri"/>
        </w:rPr>
      </w:pPr>
      <w:r w:rsidRPr="00F67356">
        <w:rPr>
          <w:rFonts w:ascii="Calibri" w:hAnsi="Calibri" w:cs="Calibri"/>
        </w:rPr>
        <w:t>Załączniki do umowy:</w:t>
      </w:r>
    </w:p>
    <w:p w14:paraId="6291160F" w14:textId="77777777" w:rsidR="00F67356" w:rsidRPr="00F67356" w:rsidRDefault="00F67356" w:rsidP="00F67356">
      <w:pPr>
        <w:numPr>
          <w:ilvl w:val="0"/>
          <w:numId w:val="68"/>
        </w:numPr>
        <w:suppressAutoHyphens/>
        <w:autoSpaceDN w:val="0"/>
        <w:spacing w:after="0" w:line="240" w:lineRule="auto"/>
        <w:contextualSpacing/>
        <w:jc w:val="both"/>
        <w:textAlignment w:val="baseline"/>
        <w:rPr>
          <w:rFonts w:ascii="Calibri" w:eastAsia="Calibri" w:hAnsi="Calibri" w:cs="Calibri"/>
          <w:lang w:eastAsia="en-US"/>
        </w:rPr>
      </w:pPr>
      <w:r w:rsidRPr="00F67356">
        <w:rPr>
          <w:rFonts w:ascii="Calibri" w:eastAsia="Calibri" w:hAnsi="Calibri" w:cs="Calibri"/>
          <w:lang w:eastAsia="en-US"/>
        </w:rPr>
        <w:t>Zał. nr 1 – Formularz asortymentowo-cenowy</w:t>
      </w:r>
    </w:p>
    <w:p w14:paraId="73082CDD" w14:textId="77777777" w:rsidR="00F67356" w:rsidRPr="00F67356" w:rsidRDefault="00F67356" w:rsidP="00F67356">
      <w:pPr>
        <w:suppressAutoHyphens/>
        <w:autoSpaceDN w:val="0"/>
        <w:spacing w:after="0" w:line="240" w:lineRule="auto"/>
        <w:ind w:left="360"/>
        <w:contextualSpacing/>
        <w:jc w:val="both"/>
        <w:rPr>
          <w:rFonts w:ascii="Calibri" w:eastAsia="Calibri" w:hAnsi="Calibri" w:cs="Calibri"/>
          <w:lang w:eastAsia="en-US"/>
        </w:rPr>
      </w:pPr>
    </w:p>
    <w:p w14:paraId="1BAE1E50" w14:textId="77777777" w:rsidR="00F67356" w:rsidRPr="00F67356" w:rsidRDefault="00F67356" w:rsidP="00F67356">
      <w:pPr>
        <w:suppressAutoHyphens/>
        <w:autoSpaceDE w:val="0"/>
        <w:autoSpaceDN w:val="0"/>
        <w:spacing w:after="0" w:line="240" w:lineRule="auto"/>
        <w:ind w:left="360"/>
        <w:contextualSpacing/>
        <w:jc w:val="both"/>
        <w:rPr>
          <w:rFonts w:ascii="Calibri" w:eastAsia="Calibri" w:hAnsi="Calibri" w:cs="Calibri"/>
          <w:lang w:eastAsia="en-US"/>
        </w:rPr>
      </w:pPr>
    </w:p>
    <w:p w14:paraId="01CD98A4" w14:textId="77777777" w:rsidR="00F67356" w:rsidRPr="00F67356" w:rsidRDefault="00F67356" w:rsidP="00F67356">
      <w:pPr>
        <w:suppressAutoHyphens/>
        <w:autoSpaceDE w:val="0"/>
        <w:autoSpaceDN w:val="0"/>
        <w:spacing w:after="0" w:line="240" w:lineRule="auto"/>
        <w:jc w:val="both"/>
        <w:rPr>
          <w:rFonts w:ascii="Calibri" w:hAnsi="Calibri" w:cs="Calibri"/>
        </w:rPr>
      </w:pPr>
    </w:p>
    <w:p w14:paraId="47657A2F" w14:textId="77777777" w:rsidR="00F67356" w:rsidRPr="00F67356" w:rsidRDefault="00F67356" w:rsidP="00F67356">
      <w:pPr>
        <w:suppressAutoHyphens/>
        <w:autoSpaceDE w:val="0"/>
        <w:autoSpaceDN w:val="0"/>
        <w:spacing w:after="0" w:line="240" w:lineRule="auto"/>
        <w:jc w:val="both"/>
        <w:rPr>
          <w:rFonts w:ascii="Calibri" w:hAnsi="Calibri" w:cs="Calibri"/>
        </w:rPr>
      </w:pPr>
    </w:p>
    <w:tbl>
      <w:tblPr>
        <w:tblW w:w="9072" w:type="dxa"/>
        <w:tblCellMar>
          <w:left w:w="10" w:type="dxa"/>
          <w:right w:w="10" w:type="dxa"/>
        </w:tblCellMar>
        <w:tblLook w:val="0000" w:firstRow="0" w:lastRow="0" w:firstColumn="0" w:lastColumn="0" w:noHBand="0" w:noVBand="0"/>
      </w:tblPr>
      <w:tblGrid>
        <w:gridCol w:w="4536"/>
        <w:gridCol w:w="4536"/>
      </w:tblGrid>
      <w:tr w:rsidR="00F67356" w:rsidRPr="00F67356" w14:paraId="1407C1FE" w14:textId="77777777" w:rsidTr="007976F6">
        <w:tc>
          <w:tcPr>
            <w:tcW w:w="4536" w:type="dxa"/>
            <w:shd w:val="clear" w:color="auto" w:fill="auto"/>
            <w:tcMar>
              <w:top w:w="0" w:type="dxa"/>
              <w:left w:w="108" w:type="dxa"/>
              <w:bottom w:w="0" w:type="dxa"/>
              <w:right w:w="108" w:type="dxa"/>
            </w:tcMar>
          </w:tcPr>
          <w:p w14:paraId="1B0D362B" w14:textId="77777777" w:rsidR="00F67356" w:rsidRPr="00F67356" w:rsidRDefault="00F67356" w:rsidP="00F67356">
            <w:pPr>
              <w:suppressAutoHyphens/>
              <w:autoSpaceDE w:val="0"/>
              <w:autoSpaceDN w:val="0"/>
              <w:spacing w:after="0" w:line="240" w:lineRule="auto"/>
              <w:jc w:val="center"/>
              <w:rPr>
                <w:rFonts w:ascii="Calibri" w:hAnsi="Calibri" w:cs="Calibri"/>
                <w:lang w:eastAsia="en-US"/>
              </w:rPr>
            </w:pPr>
          </w:p>
        </w:tc>
        <w:tc>
          <w:tcPr>
            <w:tcW w:w="4536" w:type="dxa"/>
            <w:shd w:val="clear" w:color="auto" w:fill="auto"/>
            <w:tcMar>
              <w:top w:w="0" w:type="dxa"/>
              <w:left w:w="108" w:type="dxa"/>
              <w:bottom w:w="0" w:type="dxa"/>
              <w:right w:w="108" w:type="dxa"/>
            </w:tcMar>
          </w:tcPr>
          <w:p w14:paraId="64E3D8F9" w14:textId="77777777" w:rsidR="00F67356" w:rsidRPr="00F67356" w:rsidRDefault="00F67356" w:rsidP="00F67356">
            <w:pPr>
              <w:suppressAutoHyphens/>
              <w:autoSpaceDE w:val="0"/>
              <w:autoSpaceDN w:val="0"/>
              <w:spacing w:after="0" w:line="240" w:lineRule="auto"/>
              <w:jc w:val="center"/>
              <w:rPr>
                <w:rFonts w:ascii="Calibri" w:hAnsi="Calibri" w:cs="Calibri"/>
                <w:lang w:eastAsia="en-US"/>
              </w:rPr>
            </w:pPr>
          </w:p>
        </w:tc>
      </w:tr>
      <w:tr w:rsidR="00F67356" w:rsidRPr="00F67356" w14:paraId="7CFC9BB1" w14:textId="77777777" w:rsidTr="007976F6">
        <w:tc>
          <w:tcPr>
            <w:tcW w:w="4536" w:type="dxa"/>
            <w:shd w:val="clear" w:color="auto" w:fill="auto"/>
            <w:tcMar>
              <w:top w:w="0" w:type="dxa"/>
              <w:left w:w="108" w:type="dxa"/>
              <w:bottom w:w="0" w:type="dxa"/>
              <w:right w:w="108" w:type="dxa"/>
            </w:tcMar>
          </w:tcPr>
          <w:p w14:paraId="08A9F894" w14:textId="77777777" w:rsidR="00F67356" w:rsidRPr="00F67356" w:rsidRDefault="00F67356" w:rsidP="00F67356">
            <w:pPr>
              <w:suppressAutoHyphens/>
              <w:autoSpaceDE w:val="0"/>
              <w:autoSpaceDN w:val="0"/>
              <w:spacing w:after="0" w:line="240" w:lineRule="auto"/>
              <w:jc w:val="center"/>
              <w:rPr>
                <w:rFonts w:ascii="Calibri" w:hAnsi="Calibri" w:cs="Calibri"/>
                <w:lang w:eastAsia="en-US"/>
              </w:rPr>
            </w:pPr>
            <w:r w:rsidRPr="00F67356">
              <w:rPr>
                <w:rFonts w:ascii="Calibri" w:hAnsi="Calibri" w:cs="Calibri"/>
                <w:lang w:eastAsia="en-US"/>
              </w:rPr>
              <w:t>……………………………..……………..</w:t>
            </w:r>
          </w:p>
          <w:p w14:paraId="7BB20E4B" w14:textId="77777777" w:rsidR="00F67356" w:rsidRPr="00F67356" w:rsidRDefault="00F67356" w:rsidP="00F67356">
            <w:pPr>
              <w:suppressAutoHyphens/>
              <w:autoSpaceDE w:val="0"/>
              <w:autoSpaceDN w:val="0"/>
              <w:spacing w:after="0" w:line="240" w:lineRule="auto"/>
              <w:jc w:val="center"/>
            </w:pPr>
            <w:r w:rsidRPr="00F67356">
              <w:rPr>
                <w:rFonts w:ascii="Calibri" w:hAnsi="Calibri" w:cs="Calibri"/>
                <w:lang w:eastAsia="en-US"/>
              </w:rPr>
              <w:t xml:space="preserve">podpis </w:t>
            </w:r>
            <w:r w:rsidRPr="00F67356">
              <w:rPr>
                <w:rFonts w:ascii="Calibri" w:hAnsi="Calibri" w:cs="Calibri"/>
                <w:b/>
                <w:lang w:eastAsia="en-US"/>
              </w:rPr>
              <w:t>Zamawiającego</w:t>
            </w:r>
          </w:p>
        </w:tc>
        <w:tc>
          <w:tcPr>
            <w:tcW w:w="4536" w:type="dxa"/>
            <w:shd w:val="clear" w:color="auto" w:fill="auto"/>
            <w:tcMar>
              <w:top w:w="0" w:type="dxa"/>
              <w:left w:w="108" w:type="dxa"/>
              <w:bottom w:w="0" w:type="dxa"/>
              <w:right w:w="108" w:type="dxa"/>
            </w:tcMar>
          </w:tcPr>
          <w:p w14:paraId="78DB4CDA" w14:textId="77777777" w:rsidR="00F67356" w:rsidRPr="00F67356" w:rsidRDefault="00F67356" w:rsidP="00F67356">
            <w:pPr>
              <w:suppressAutoHyphens/>
              <w:autoSpaceDE w:val="0"/>
              <w:autoSpaceDN w:val="0"/>
              <w:spacing w:after="0" w:line="240" w:lineRule="auto"/>
              <w:jc w:val="center"/>
              <w:rPr>
                <w:rFonts w:ascii="Calibri" w:hAnsi="Calibri" w:cs="Calibri"/>
                <w:lang w:eastAsia="en-US"/>
              </w:rPr>
            </w:pPr>
            <w:r w:rsidRPr="00F67356">
              <w:rPr>
                <w:rFonts w:ascii="Calibri" w:hAnsi="Calibri" w:cs="Calibri"/>
                <w:lang w:eastAsia="en-US"/>
              </w:rPr>
              <w:t xml:space="preserve">   ……………………………..……………..</w:t>
            </w:r>
          </w:p>
          <w:p w14:paraId="10203FE8" w14:textId="77777777" w:rsidR="00F67356" w:rsidRPr="00F67356" w:rsidRDefault="00F67356" w:rsidP="00F67356">
            <w:pPr>
              <w:suppressAutoHyphens/>
              <w:autoSpaceDE w:val="0"/>
              <w:autoSpaceDN w:val="0"/>
              <w:spacing w:after="0" w:line="240" w:lineRule="auto"/>
              <w:jc w:val="center"/>
            </w:pPr>
            <w:r w:rsidRPr="00F67356">
              <w:rPr>
                <w:rFonts w:ascii="Calibri" w:hAnsi="Calibri" w:cs="Calibri"/>
                <w:lang w:eastAsia="en-US"/>
              </w:rPr>
              <w:t xml:space="preserve">podpis </w:t>
            </w:r>
            <w:r w:rsidRPr="00F67356">
              <w:rPr>
                <w:rFonts w:ascii="Calibri" w:hAnsi="Calibri" w:cs="Calibri"/>
                <w:b/>
                <w:lang w:eastAsia="en-US"/>
              </w:rPr>
              <w:t>Wykonawcy</w:t>
            </w:r>
          </w:p>
          <w:p w14:paraId="404072BC" w14:textId="77777777" w:rsidR="00F67356" w:rsidRPr="00F67356" w:rsidRDefault="00F67356" w:rsidP="00F67356">
            <w:pPr>
              <w:suppressAutoHyphens/>
              <w:autoSpaceDE w:val="0"/>
              <w:autoSpaceDN w:val="0"/>
              <w:spacing w:after="0" w:line="240" w:lineRule="auto"/>
              <w:jc w:val="center"/>
              <w:rPr>
                <w:rFonts w:ascii="Calibri" w:hAnsi="Calibri" w:cs="Calibri"/>
                <w:b/>
                <w:lang w:eastAsia="en-US"/>
              </w:rPr>
            </w:pPr>
          </w:p>
          <w:p w14:paraId="037E6CC5" w14:textId="77777777" w:rsidR="00F67356" w:rsidRPr="00F67356" w:rsidRDefault="00F67356" w:rsidP="00F67356">
            <w:pPr>
              <w:suppressAutoHyphens/>
              <w:autoSpaceDE w:val="0"/>
              <w:autoSpaceDN w:val="0"/>
              <w:spacing w:after="0" w:line="240" w:lineRule="auto"/>
              <w:jc w:val="center"/>
              <w:rPr>
                <w:rFonts w:ascii="Calibri" w:hAnsi="Calibri" w:cs="Calibri"/>
                <w:b/>
                <w:lang w:eastAsia="en-US"/>
              </w:rPr>
            </w:pPr>
          </w:p>
          <w:p w14:paraId="241F6635" w14:textId="77777777" w:rsidR="00F67356" w:rsidRPr="00F67356" w:rsidRDefault="00F67356" w:rsidP="00F67356">
            <w:pPr>
              <w:suppressAutoHyphens/>
              <w:autoSpaceDE w:val="0"/>
              <w:autoSpaceDN w:val="0"/>
              <w:spacing w:after="0" w:line="240" w:lineRule="auto"/>
              <w:jc w:val="center"/>
              <w:rPr>
                <w:rFonts w:ascii="Calibri" w:hAnsi="Calibri" w:cs="Calibri"/>
                <w:b/>
                <w:lang w:eastAsia="en-US"/>
              </w:rPr>
            </w:pPr>
          </w:p>
          <w:p w14:paraId="63A0D246" w14:textId="77777777" w:rsidR="00F67356" w:rsidRPr="00F67356" w:rsidRDefault="00F67356" w:rsidP="00F67356">
            <w:pPr>
              <w:suppressAutoHyphens/>
              <w:autoSpaceDE w:val="0"/>
              <w:autoSpaceDN w:val="0"/>
              <w:spacing w:after="0" w:line="240" w:lineRule="auto"/>
              <w:jc w:val="center"/>
              <w:rPr>
                <w:rFonts w:ascii="Calibri" w:hAnsi="Calibri" w:cs="Calibri"/>
                <w:b/>
                <w:lang w:eastAsia="en-US"/>
              </w:rPr>
            </w:pPr>
          </w:p>
          <w:p w14:paraId="2BAFAB29" w14:textId="77777777" w:rsidR="00F67356" w:rsidRPr="00F67356" w:rsidRDefault="00F67356" w:rsidP="00F67356">
            <w:pPr>
              <w:suppressAutoHyphens/>
              <w:autoSpaceDE w:val="0"/>
              <w:autoSpaceDN w:val="0"/>
              <w:spacing w:after="0" w:line="240" w:lineRule="auto"/>
              <w:jc w:val="center"/>
              <w:rPr>
                <w:rFonts w:ascii="Calibri" w:hAnsi="Calibri" w:cs="Calibri"/>
                <w:b/>
                <w:lang w:eastAsia="en-US"/>
              </w:rPr>
            </w:pPr>
          </w:p>
          <w:p w14:paraId="0D4614AC" w14:textId="77777777" w:rsidR="00F67356" w:rsidRPr="00F67356" w:rsidRDefault="00F67356" w:rsidP="00F67356">
            <w:pPr>
              <w:suppressAutoHyphens/>
              <w:autoSpaceDE w:val="0"/>
              <w:autoSpaceDN w:val="0"/>
              <w:spacing w:after="0" w:line="240" w:lineRule="auto"/>
              <w:jc w:val="center"/>
              <w:rPr>
                <w:rFonts w:ascii="Calibri" w:hAnsi="Calibri" w:cs="Calibri"/>
                <w:b/>
                <w:lang w:eastAsia="en-US"/>
              </w:rPr>
            </w:pPr>
          </w:p>
          <w:p w14:paraId="5493B69E" w14:textId="77777777" w:rsidR="00F67356" w:rsidRPr="00F67356" w:rsidRDefault="00F67356" w:rsidP="00F67356">
            <w:pPr>
              <w:suppressAutoHyphens/>
              <w:autoSpaceDE w:val="0"/>
              <w:autoSpaceDN w:val="0"/>
              <w:spacing w:after="0" w:line="240" w:lineRule="auto"/>
              <w:jc w:val="center"/>
              <w:rPr>
                <w:rFonts w:ascii="Calibri" w:hAnsi="Calibri" w:cs="Calibri"/>
                <w:b/>
                <w:lang w:eastAsia="en-US"/>
              </w:rPr>
            </w:pPr>
          </w:p>
          <w:p w14:paraId="41D1A4B7" w14:textId="77777777" w:rsidR="00F67356" w:rsidRPr="00F67356" w:rsidRDefault="00F67356" w:rsidP="00F67356">
            <w:pPr>
              <w:suppressAutoHyphens/>
              <w:autoSpaceDE w:val="0"/>
              <w:autoSpaceDN w:val="0"/>
              <w:spacing w:after="0" w:line="240" w:lineRule="auto"/>
              <w:jc w:val="center"/>
              <w:rPr>
                <w:rFonts w:ascii="Calibri" w:hAnsi="Calibri" w:cs="Calibri"/>
                <w:b/>
                <w:lang w:eastAsia="en-US"/>
              </w:rPr>
            </w:pPr>
          </w:p>
          <w:p w14:paraId="22A8C7BD" w14:textId="77777777" w:rsidR="00F67356" w:rsidRPr="00F67356" w:rsidRDefault="00F67356" w:rsidP="00F67356">
            <w:pPr>
              <w:suppressAutoHyphens/>
              <w:autoSpaceDE w:val="0"/>
              <w:autoSpaceDN w:val="0"/>
              <w:spacing w:after="0" w:line="240" w:lineRule="auto"/>
              <w:jc w:val="center"/>
              <w:rPr>
                <w:rFonts w:ascii="Calibri" w:hAnsi="Calibri" w:cs="Calibri"/>
                <w:b/>
                <w:lang w:eastAsia="en-US"/>
              </w:rPr>
            </w:pPr>
          </w:p>
          <w:p w14:paraId="40036D89" w14:textId="77777777" w:rsidR="00F67356" w:rsidRPr="00F67356" w:rsidRDefault="00F67356" w:rsidP="00F67356">
            <w:pPr>
              <w:suppressAutoHyphens/>
              <w:autoSpaceDE w:val="0"/>
              <w:autoSpaceDN w:val="0"/>
              <w:spacing w:after="0" w:line="240" w:lineRule="auto"/>
              <w:jc w:val="center"/>
              <w:rPr>
                <w:rFonts w:ascii="Calibri" w:hAnsi="Calibri" w:cs="Calibri"/>
                <w:b/>
                <w:lang w:eastAsia="en-US"/>
              </w:rPr>
            </w:pPr>
          </w:p>
          <w:p w14:paraId="5E8DEC5F" w14:textId="77777777" w:rsidR="00F67356" w:rsidRPr="00F67356" w:rsidRDefault="00F67356" w:rsidP="00F67356">
            <w:pPr>
              <w:suppressAutoHyphens/>
              <w:autoSpaceDE w:val="0"/>
              <w:autoSpaceDN w:val="0"/>
              <w:spacing w:after="0" w:line="240" w:lineRule="auto"/>
              <w:jc w:val="center"/>
              <w:rPr>
                <w:rFonts w:ascii="Calibri" w:hAnsi="Calibri" w:cs="Calibri"/>
                <w:b/>
                <w:lang w:eastAsia="en-US"/>
              </w:rPr>
            </w:pPr>
          </w:p>
          <w:p w14:paraId="05B1DCEB" w14:textId="77777777" w:rsidR="00F67356" w:rsidRPr="00F67356" w:rsidRDefault="00F67356" w:rsidP="00F67356">
            <w:pPr>
              <w:suppressAutoHyphens/>
              <w:autoSpaceDE w:val="0"/>
              <w:autoSpaceDN w:val="0"/>
              <w:spacing w:after="0" w:line="240" w:lineRule="auto"/>
              <w:jc w:val="center"/>
              <w:rPr>
                <w:rFonts w:ascii="Calibri" w:hAnsi="Calibri" w:cs="Calibri"/>
                <w:b/>
                <w:lang w:eastAsia="en-US"/>
              </w:rPr>
            </w:pPr>
          </w:p>
          <w:p w14:paraId="1374E623" w14:textId="77777777" w:rsidR="00F67356" w:rsidRPr="00F67356" w:rsidRDefault="00F67356" w:rsidP="00F67356">
            <w:pPr>
              <w:suppressAutoHyphens/>
              <w:autoSpaceDE w:val="0"/>
              <w:autoSpaceDN w:val="0"/>
              <w:spacing w:after="0" w:line="240" w:lineRule="auto"/>
              <w:jc w:val="center"/>
              <w:rPr>
                <w:rFonts w:ascii="Calibri" w:hAnsi="Calibri" w:cs="Calibri"/>
                <w:b/>
                <w:lang w:eastAsia="en-US"/>
              </w:rPr>
            </w:pPr>
          </w:p>
          <w:p w14:paraId="06AD7A20" w14:textId="77777777" w:rsidR="00F67356" w:rsidRPr="00F67356" w:rsidRDefault="00F67356" w:rsidP="00F67356">
            <w:pPr>
              <w:suppressAutoHyphens/>
              <w:autoSpaceDE w:val="0"/>
              <w:autoSpaceDN w:val="0"/>
              <w:spacing w:after="0" w:line="240" w:lineRule="auto"/>
              <w:jc w:val="center"/>
              <w:rPr>
                <w:rFonts w:ascii="Calibri" w:hAnsi="Calibri" w:cs="Calibri"/>
                <w:b/>
                <w:lang w:eastAsia="en-US"/>
              </w:rPr>
            </w:pPr>
          </w:p>
          <w:p w14:paraId="4832D3F3" w14:textId="77777777" w:rsidR="00F67356" w:rsidRPr="00F67356" w:rsidRDefault="00F67356" w:rsidP="00F67356">
            <w:pPr>
              <w:suppressAutoHyphens/>
              <w:autoSpaceDE w:val="0"/>
              <w:autoSpaceDN w:val="0"/>
              <w:spacing w:after="0" w:line="240" w:lineRule="auto"/>
              <w:jc w:val="center"/>
              <w:rPr>
                <w:rFonts w:ascii="Calibri" w:hAnsi="Calibri" w:cs="Calibri"/>
                <w:b/>
                <w:lang w:eastAsia="en-US"/>
              </w:rPr>
            </w:pPr>
          </w:p>
          <w:p w14:paraId="60F9DF33" w14:textId="77777777" w:rsidR="00F67356" w:rsidRPr="00F67356" w:rsidRDefault="00F67356" w:rsidP="00F67356">
            <w:pPr>
              <w:suppressAutoHyphens/>
              <w:autoSpaceDE w:val="0"/>
              <w:autoSpaceDN w:val="0"/>
              <w:spacing w:after="0" w:line="240" w:lineRule="auto"/>
              <w:jc w:val="center"/>
              <w:rPr>
                <w:rFonts w:ascii="Calibri" w:hAnsi="Calibri" w:cs="Calibri"/>
                <w:b/>
                <w:lang w:eastAsia="en-US"/>
              </w:rPr>
            </w:pPr>
          </w:p>
          <w:p w14:paraId="6CF4A421" w14:textId="77777777" w:rsidR="00F67356" w:rsidRPr="00F67356" w:rsidRDefault="00F67356" w:rsidP="00F67356">
            <w:pPr>
              <w:suppressAutoHyphens/>
              <w:autoSpaceDE w:val="0"/>
              <w:autoSpaceDN w:val="0"/>
              <w:spacing w:after="0" w:line="240" w:lineRule="auto"/>
              <w:jc w:val="center"/>
              <w:rPr>
                <w:rFonts w:ascii="Calibri" w:hAnsi="Calibri" w:cs="Calibri"/>
                <w:b/>
                <w:lang w:eastAsia="en-US"/>
              </w:rPr>
            </w:pPr>
          </w:p>
          <w:p w14:paraId="004988D1" w14:textId="77777777" w:rsidR="00F67356" w:rsidRPr="00F67356" w:rsidRDefault="00F67356" w:rsidP="00F67356">
            <w:pPr>
              <w:suppressAutoHyphens/>
              <w:autoSpaceDE w:val="0"/>
              <w:autoSpaceDN w:val="0"/>
              <w:spacing w:after="0" w:line="240" w:lineRule="auto"/>
              <w:jc w:val="center"/>
              <w:rPr>
                <w:rFonts w:ascii="Calibri" w:hAnsi="Calibri" w:cs="Calibri"/>
                <w:b/>
                <w:lang w:eastAsia="en-US"/>
              </w:rPr>
            </w:pPr>
          </w:p>
          <w:p w14:paraId="20127319" w14:textId="77777777" w:rsidR="00F67356" w:rsidRPr="00F67356" w:rsidRDefault="00F67356" w:rsidP="00F67356">
            <w:pPr>
              <w:suppressAutoHyphens/>
              <w:autoSpaceDE w:val="0"/>
              <w:autoSpaceDN w:val="0"/>
              <w:spacing w:after="0" w:line="240" w:lineRule="auto"/>
              <w:jc w:val="center"/>
              <w:rPr>
                <w:rFonts w:ascii="Calibri" w:hAnsi="Calibri" w:cs="Calibri"/>
                <w:b/>
                <w:lang w:eastAsia="en-US"/>
              </w:rPr>
            </w:pPr>
          </w:p>
          <w:p w14:paraId="7ED65042" w14:textId="77777777" w:rsidR="00F67356" w:rsidRPr="00F67356" w:rsidRDefault="00F67356" w:rsidP="00F67356">
            <w:pPr>
              <w:suppressAutoHyphens/>
              <w:autoSpaceDE w:val="0"/>
              <w:autoSpaceDN w:val="0"/>
              <w:spacing w:after="0" w:line="240" w:lineRule="auto"/>
              <w:jc w:val="center"/>
              <w:rPr>
                <w:rFonts w:ascii="Calibri" w:hAnsi="Calibri" w:cs="Calibri"/>
                <w:b/>
                <w:lang w:eastAsia="en-US"/>
              </w:rPr>
            </w:pPr>
          </w:p>
          <w:p w14:paraId="7ED1FBD1" w14:textId="77777777" w:rsidR="00F67356" w:rsidRPr="00F67356" w:rsidRDefault="00F67356" w:rsidP="00F67356">
            <w:pPr>
              <w:suppressAutoHyphens/>
              <w:autoSpaceDE w:val="0"/>
              <w:autoSpaceDN w:val="0"/>
              <w:spacing w:after="0" w:line="240" w:lineRule="auto"/>
              <w:jc w:val="center"/>
              <w:rPr>
                <w:rFonts w:ascii="Calibri" w:hAnsi="Calibri" w:cs="Calibri"/>
                <w:b/>
                <w:lang w:eastAsia="en-US"/>
              </w:rPr>
            </w:pPr>
          </w:p>
          <w:p w14:paraId="58B68D44" w14:textId="77777777" w:rsidR="00F67356" w:rsidRPr="00F67356" w:rsidRDefault="00F67356" w:rsidP="00F67356">
            <w:pPr>
              <w:suppressAutoHyphens/>
              <w:autoSpaceDE w:val="0"/>
              <w:autoSpaceDN w:val="0"/>
              <w:spacing w:after="0" w:line="240" w:lineRule="auto"/>
              <w:jc w:val="center"/>
              <w:rPr>
                <w:rFonts w:ascii="Calibri" w:hAnsi="Calibri" w:cs="Calibri"/>
                <w:b/>
                <w:lang w:eastAsia="en-US"/>
              </w:rPr>
            </w:pPr>
          </w:p>
          <w:p w14:paraId="6E564BC8" w14:textId="77777777" w:rsidR="00F67356" w:rsidRPr="00F67356" w:rsidRDefault="00F67356" w:rsidP="00F67356">
            <w:pPr>
              <w:suppressAutoHyphens/>
              <w:autoSpaceDE w:val="0"/>
              <w:autoSpaceDN w:val="0"/>
              <w:spacing w:after="0" w:line="240" w:lineRule="auto"/>
              <w:jc w:val="center"/>
              <w:rPr>
                <w:rFonts w:ascii="Calibri" w:hAnsi="Calibri" w:cs="Calibri"/>
                <w:b/>
                <w:lang w:eastAsia="en-US"/>
              </w:rPr>
            </w:pPr>
          </w:p>
          <w:p w14:paraId="7FA62EF0" w14:textId="77777777" w:rsidR="00F67356" w:rsidRPr="00F67356" w:rsidRDefault="00F67356" w:rsidP="00F67356">
            <w:pPr>
              <w:suppressAutoHyphens/>
              <w:autoSpaceDE w:val="0"/>
              <w:autoSpaceDN w:val="0"/>
              <w:spacing w:after="0" w:line="240" w:lineRule="auto"/>
              <w:jc w:val="center"/>
              <w:rPr>
                <w:rFonts w:ascii="Calibri" w:hAnsi="Calibri" w:cs="Calibri"/>
                <w:b/>
                <w:lang w:eastAsia="en-US"/>
              </w:rPr>
            </w:pPr>
          </w:p>
          <w:p w14:paraId="2563B3FC" w14:textId="77777777" w:rsidR="00F67356" w:rsidRPr="00F67356" w:rsidRDefault="00F67356" w:rsidP="00F67356">
            <w:pPr>
              <w:suppressAutoHyphens/>
              <w:autoSpaceDE w:val="0"/>
              <w:autoSpaceDN w:val="0"/>
              <w:spacing w:after="0" w:line="240" w:lineRule="auto"/>
              <w:jc w:val="center"/>
              <w:rPr>
                <w:rFonts w:ascii="Calibri" w:hAnsi="Calibri" w:cs="Calibri"/>
                <w:lang w:eastAsia="en-US"/>
              </w:rPr>
            </w:pPr>
          </w:p>
        </w:tc>
      </w:tr>
    </w:tbl>
    <w:p w14:paraId="718769EB" w14:textId="77777777" w:rsidR="00CA2A09" w:rsidRPr="009B44F4" w:rsidRDefault="00CA2A09" w:rsidP="00CA2A09">
      <w:pPr>
        <w:rPr>
          <w:rFonts w:asciiTheme="minorHAnsi" w:eastAsiaTheme="minorHAnsi" w:hAnsiTheme="minorHAnsi" w:cstheme="minorHAnsi"/>
        </w:rPr>
      </w:pPr>
    </w:p>
    <w:sectPr w:rsidR="00CA2A09" w:rsidRPr="009B44F4" w:rsidSect="001164F7">
      <w:headerReference w:type="default" r:id="rId49"/>
      <w:footerReference w:type="even" r:id="rId50"/>
      <w:footerReference w:type="default" r:id="rId51"/>
      <w:footerReference w:type="first" r:id="rId52"/>
      <w:pgSz w:w="11906" w:h="16838"/>
      <w:pgMar w:top="1417" w:right="1417" w:bottom="1417" w:left="1417" w:header="709" w:footer="136"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77B7C" w14:textId="77777777" w:rsidR="00F76099" w:rsidRDefault="00F76099" w:rsidP="00AE2DEF">
      <w:pPr>
        <w:spacing w:after="24"/>
      </w:pPr>
      <w:r>
        <w:separator/>
      </w:r>
    </w:p>
  </w:endnote>
  <w:endnote w:type="continuationSeparator" w:id="0">
    <w:p w14:paraId="15BBCDF5" w14:textId="77777777" w:rsidR="00F76099" w:rsidRDefault="00F76099"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1E887" w14:textId="77777777" w:rsidR="00654963" w:rsidRDefault="00654963">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215253E5" w14:textId="77777777" w:rsidR="00654963" w:rsidRDefault="00654963">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EB170" w14:textId="77777777" w:rsidR="00654963" w:rsidRPr="004A07E6" w:rsidRDefault="00654963">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5578CA">
      <w:rPr>
        <w:rStyle w:val="Numerstrony"/>
        <w:rFonts w:ascii="Cambria" w:hAnsi="Cambria"/>
        <w:noProof/>
      </w:rPr>
      <w:t>2</w:t>
    </w:r>
    <w:r w:rsidRPr="004A07E6">
      <w:rPr>
        <w:rStyle w:val="Numerstrony"/>
        <w:rFonts w:ascii="Cambria" w:hAnsi="Cambria"/>
      </w:rPr>
      <w:fldChar w:fldCharType="end"/>
    </w:r>
  </w:p>
  <w:p w14:paraId="6FDA03C1" w14:textId="77777777" w:rsidR="00654963" w:rsidRDefault="00654963">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462940"/>
      <w:docPartObj>
        <w:docPartGallery w:val="Page Numbers (Bottom of Page)"/>
        <w:docPartUnique/>
      </w:docPartObj>
    </w:sdtPr>
    <w:sdtContent>
      <w:p w14:paraId="34C4F75A" w14:textId="77777777" w:rsidR="00654963" w:rsidRDefault="00654963">
        <w:pPr>
          <w:pStyle w:val="Stopka"/>
          <w:spacing w:after="24"/>
          <w:jc w:val="right"/>
        </w:pPr>
        <w:r>
          <w:fldChar w:fldCharType="begin"/>
        </w:r>
        <w:r>
          <w:instrText>PAGE   \* MERGEFORMAT</w:instrText>
        </w:r>
        <w:r>
          <w:fldChar w:fldCharType="separate"/>
        </w:r>
        <w:r>
          <w:rPr>
            <w:noProof/>
          </w:rPr>
          <w:t>1</w:t>
        </w:r>
        <w:r>
          <w:rPr>
            <w:noProof/>
          </w:rPr>
          <w:fldChar w:fldCharType="end"/>
        </w:r>
      </w:p>
    </w:sdtContent>
  </w:sdt>
  <w:p w14:paraId="0351F7FD" w14:textId="77777777" w:rsidR="00654963" w:rsidRDefault="00654963">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885E8" w14:textId="77777777" w:rsidR="00F76099" w:rsidRDefault="00F76099" w:rsidP="00AE2DEF">
      <w:pPr>
        <w:spacing w:after="24"/>
      </w:pPr>
      <w:r>
        <w:separator/>
      </w:r>
    </w:p>
  </w:footnote>
  <w:footnote w:type="continuationSeparator" w:id="0">
    <w:p w14:paraId="3F933521" w14:textId="77777777" w:rsidR="00F76099" w:rsidRDefault="00F76099" w:rsidP="00AE2DEF">
      <w:pPr>
        <w:spacing w:after="24"/>
      </w:pPr>
      <w:r>
        <w:continuationSeparator/>
      </w:r>
    </w:p>
  </w:footnote>
  <w:footnote w:id="1">
    <w:p w14:paraId="7FBEDD35" w14:textId="77777777" w:rsidR="00654963" w:rsidRPr="00C409CB" w:rsidRDefault="00654963"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w:t>
      </w:r>
      <w:proofErr w:type="spellStart"/>
      <w:r w:rsidRPr="00C409CB">
        <w:rPr>
          <w:rFonts w:ascii="Calibri" w:eastAsia="Calibri" w:hAnsi="Calibri" w:cs="Calibri"/>
          <w:i/>
          <w:sz w:val="16"/>
          <w:szCs w:val="16"/>
        </w:rPr>
        <w:t>Pzp</w:t>
      </w:r>
      <w:proofErr w:type="spellEnd"/>
      <w:r w:rsidRPr="00C409CB">
        <w:rPr>
          <w:rFonts w:ascii="Calibri" w:eastAsia="Calibri" w:hAnsi="Calibri" w:cs="Calibri"/>
          <w:i/>
          <w:sz w:val="16"/>
          <w:szCs w:val="16"/>
        </w:rPr>
        <w:t xml:space="preserve">. </w:t>
      </w:r>
    </w:p>
  </w:footnote>
  <w:footnote w:id="2">
    <w:p w14:paraId="583935E2" w14:textId="77777777" w:rsidR="00654963" w:rsidRPr="008C4FBB" w:rsidRDefault="00654963"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5D51437" w14:textId="77777777" w:rsidR="00654963" w:rsidRPr="00072D98" w:rsidRDefault="00654963"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20F9F479" w14:textId="77777777" w:rsidR="001164F7" w:rsidRDefault="001164F7" w:rsidP="001164F7">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postępowania o udzielenie zamówienia publicznego lub konkursu prowadzonego na podstawie ustawy </w:t>
      </w:r>
      <w:proofErr w:type="spellStart"/>
      <w:r>
        <w:rPr>
          <w:rFonts w:ascii="Arial" w:hAnsi="Arial" w:cs="Arial"/>
          <w:color w:val="222222"/>
          <w:sz w:val="16"/>
          <w:szCs w:val="16"/>
        </w:rPr>
        <w:t>Pzp</w:t>
      </w:r>
      <w:proofErr w:type="spellEnd"/>
      <w:r>
        <w:rPr>
          <w:rFonts w:ascii="Arial" w:hAnsi="Arial" w:cs="Arial"/>
          <w:color w:val="222222"/>
          <w:sz w:val="16"/>
          <w:szCs w:val="16"/>
        </w:rPr>
        <w:t xml:space="preserve"> wyklucza się:</w:t>
      </w:r>
    </w:p>
    <w:p w14:paraId="30247AC8" w14:textId="77777777" w:rsidR="001164F7" w:rsidRDefault="001164F7" w:rsidP="001164F7">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28726AC" w14:textId="77777777" w:rsidR="001164F7" w:rsidRDefault="001164F7" w:rsidP="001164F7">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5E34A10" w14:textId="77777777" w:rsidR="001164F7" w:rsidRDefault="001164F7" w:rsidP="001164F7">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48" w:type="pct"/>
      <w:tblCellMar>
        <w:left w:w="0" w:type="dxa"/>
        <w:right w:w="0" w:type="dxa"/>
      </w:tblCellMar>
      <w:tblLook w:val="04A0" w:firstRow="1" w:lastRow="0" w:firstColumn="1" w:lastColumn="0" w:noHBand="0" w:noVBand="1"/>
    </w:tblPr>
    <w:tblGrid>
      <w:gridCol w:w="1787"/>
      <w:gridCol w:w="2611"/>
      <w:gridCol w:w="1995"/>
      <w:gridCol w:w="2403"/>
    </w:tblGrid>
    <w:tr w:rsidR="00654963" w:rsidRPr="00C96983" w14:paraId="1B31A9ED" w14:textId="77777777" w:rsidTr="000C6371">
      <w:tc>
        <w:tcPr>
          <w:tcW w:w="1016" w:type="pct"/>
          <w:tcMar>
            <w:left w:w="0" w:type="dxa"/>
            <w:right w:w="0" w:type="dxa"/>
          </w:tcMar>
        </w:tcPr>
        <w:p w14:paraId="3947BD5B" w14:textId="77777777" w:rsidR="00654963" w:rsidRPr="00C96983" w:rsidRDefault="00654963" w:rsidP="00D507CC">
          <w:pPr>
            <w:rPr>
              <w:rFonts w:ascii="Calibri" w:hAnsi="Calibri"/>
              <w:noProof/>
            </w:rPr>
          </w:pPr>
        </w:p>
      </w:tc>
      <w:tc>
        <w:tcPr>
          <w:tcW w:w="1484" w:type="pct"/>
          <w:tcMar>
            <w:left w:w="0" w:type="dxa"/>
            <w:right w:w="0" w:type="dxa"/>
          </w:tcMar>
        </w:tcPr>
        <w:p w14:paraId="10382C1F" w14:textId="77777777" w:rsidR="00654963" w:rsidRPr="00C96983" w:rsidRDefault="00654963" w:rsidP="00D507CC">
          <w:pPr>
            <w:ind w:left="48"/>
            <w:jc w:val="center"/>
            <w:rPr>
              <w:rFonts w:ascii="Calibri" w:hAnsi="Calibri"/>
              <w:noProof/>
            </w:rPr>
          </w:pPr>
        </w:p>
      </w:tc>
      <w:tc>
        <w:tcPr>
          <w:tcW w:w="1134" w:type="pct"/>
          <w:tcMar>
            <w:left w:w="0" w:type="dxa"/>
            <w:right w:w="0" w:type="dxa"/>
          </w:tcMar>
        </w:tcPr>
        <w:p w14:paraId="56014F7E" w14:textId="77777777" w:rsidR="00654963" w:rsidRPr="00C96983" w:rsidRDefault="00654963" w:rsidP="00D507CC">
          <w:pPr>
            <w:ind w:left="-1"/>
            <w:jc w:val="center"/>
            <w:rPr>
              <w:rFonts w:ascii="Calibri" w:hAnsi="Calibri"/>
              <w:noProof/>
            </w:rPr>
          </w:pPr>
        </w:p>
      </w:tc>
      <w:tc>
        <w:tcPr>
          <w:tcW w:w="1366" w:type="pct"/>
          <w:tcMar>
            <w:left w:w="0" w:type="dxa"/>
            <w:right w:w="0" w:type="dxa"/>
          </w:tcMar>
        </w:tcPr>
        <w:p w14:paraId="0B537163" w14:textId="77777777" w:rsidR="00654963" w:rsidRPr="00C96983" w:rsidRDefault="00654963" w:rsidP="00D507CC">
          <w:pPr>
            <w:ind w:right="-1"/>
            <w:jc w:val="right"/>
            <w:rPr>
              <w:rFonts w:ascii="Calibri" w:hAnsi="Calibri"/>
              <w:noProof/>
            </w:rPr>
          </w:pPr>
        </w:p>
      </w:tc>
    </w:tr>
  </w:tbl>
  <w:p w14:paraId="5B509D19" w14:textId="77777777" w:rsidR="00654963" w:rsidRPr="009148FD" w:rsidRDefault="00654963" w:rsidP="000C63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4"/>
    <w:lvl w:ilvl="0">
      <w:start w:val="1"/>
      <w:numFmt w:val="lowerLetter"/>
      <w:lvlText w:val="%1)"/>
      <w:lvlJc w:val="left"/>
      <w:pPr>
        <w:tabs>
          <w:tab w:val="num" w:pos="4831"/>
        </w:tabs>
        <w:ind w:left="4831"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260856"/>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509D7"/>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F26200"/>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8B7F04"/>
    <w:multiLevelType w:val="singleLevel"/>
    <w:tmpl w:val="C5CEFF94"/>
    <w:lvl w:ilvl="0">
      <w:start w:val="1"/>
      <w:numFmt w:val="decimal"/>
      <w:lvlText w:val="%1."/>
      <w:lvlJc w:val="left"/>
      <w:pPr>
        <w:tabs>
          <w:tab w:val="num" w:pos="644"/>
        </w:tabs>
        <w:ind w:left="644" w:hanging="360"/>
      </w:pPr>
      <w:rPr>
        <w:rFonts w:cs="Times New Roman"/>
        <w:b w:val="0"/>
        <w:color w:val="auto"/>
        <w:sz w:val="24"/>
        <w:szCs w:val="24"/>
      </w:rPr>
    </w:lvl>
  </w:abstractNum>
  <w:abstractNum w:abstractNumId="8" w15:restartNumberingAfterBreak="0">
    <w:nsid w:val="0A3846C1"/>
    <w:multiLevelType w:val="hybridMultilevel"/>
    <w:tmpl w:val="4BE612EA"/>
    <w:lvl w:ilvl="0" w:tplc="3DA40EFC">
      <w:start w:val="4"/>
      <w:numFmt w:val="lowerLetter"/>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2A7982"/>
    <w:multiLevelType w:val="multilevel"/>
    <w:tmpl w:val="65FAB0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2455AB"/>
    <w:multiLevelType w:val="hybridMultilevel"/>
    <w:tmpl w:val="7FE4C6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3"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16C079AB"/>
    <w:multiLevelType w:val="multilevel"/>
    <w:tmpl w:val="ECD65E7C"/>
    <w:lvl w:ilvl="0">
      <w:start w:val="1"/>
      <w:numFmt w:val="decimal"/>
      <w:lvlText w:val="%1."/>
      <w:lvlJc w:val="left"/>
      <w:pPr>
        <w:ind w:left="720" w:hanging="360"/>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1711222A"/>
    <w:multiLevelType w:val="hybridMultilevel"/>
    <w:tmpl w:val="C6D0B31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F007CF5"/>
    <w:multiLevelType w:val="multilevel"/>
    <w:tmpl w:val="5164DD28"/>
    <w:styleLink w:val="WWNum30"/>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7"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0BA3584"/>
    <w:multiLevelType w:val="hybridMultilevel"/>
    <w:tmpl w:val="57024BAC"/>
    <w:lvl w:ilvl="0" w:tplc="47AE7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21137CCC"/>
    <w:multiLevelType w:val="multilevel"/>
    <w:tmpl w:val="06D6839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23F81ACA"/>
    <w:multiLevelType w:val="multilevel"/>
    <w:tmpl w:val="D6147596"/>
    <w:styleLink w:val="WWNum28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0F3677"/>
    <w:multiLevelType w:val="hybridMultilevel"/>
    <w:tmpl w:val="4A3C75C6"/>
    <w:lvl w:ilvl="0" w:tplc="04150019">
      <w:start w:val="1"/>
      <w:numFmt w:val="lowerLetter"/>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23" w15:restartNumberingAfterBreak="0">
    <w:nsid w:val="27400EE6"/>
    <w:multiLevelType w:val="multilevel"/>
    <w:tmpl w:val="EA7C376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4" w15:restartNumberingAfterBreak="0">
    <w:nsid w:val="29316FA6"/>
    <w:multiLevelType w:val="multilevel"/>
    <w:tmpl w:val="5760709A"/>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25" w15:restartNumberingAfterBreak="0">
    <w:nsid w:val="2B657E06"/>
    <w:multiLevelType w:val="hybridMultilevel"/>
    <w:tmpl w:val="DF845252"/>
    <w:lvl w:ilvl="0" w:tplc="0415000F">
      <w:start w:val="1"/>
      <w:numFmt w:val="decimal"/>
      <w:lvlText w:val="%1."/>
      <w:lvlJc w:val="left"/>
      <w:pPr>
        <w:ind w:left="6" w:hanging="360"/>
      </w:p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26" w15:restartNumberingAfterBreak="0">
    <w:nsid w:val="2DA30262"/>
    <w:multiLevelType w:val="multilevel"/>
    <w:tmpl w:val="20E68E6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7"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805015"/>
    <w:multiLevelType w:val="multilevel"/>
    <w:tmpl w:val="F1DE8E3E"/>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2C10C3"/>
    <w:multiLevelType w:val="multilevel"/>
    <w:tmpl w:val="8432DA4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6B0165"/>
    <w:multiLevelType w:val="multilevel"/>
    <w:tmpl w:val="D92042E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5DD68D6"/>
    <w:multiLevelType w:val="multilevel"/>
    <w:tmpl w:val="40E033CC"/>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37" w15:restartNumberingAfterBreak="0">
    <w:nsid w:val="4ADC1080"/>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38" w15:restartNumberingAfterBreak="0">
    <w:nsid w:val="4B58228B"/>
    <w:multiLevelType w:val="multilevel"/>
    <w:tmpl w:val="7B4C83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0"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41" w15:restartNumberingAfterBreak="0">
    <w:nsid w:val="53367740"/>
    <w:multiLevelType w:val="multilevel"/>
    <w:tmpl w:val="22A096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A85851"/>
    <w:multiLevelType w:val="multilevel"/>
    <w:tmpl w:val="19367106"/>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4" w15:restartNumberingAfterBreak="0">
    <w:nsid w:val="576B5A59"/>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7C84D78"/>
    <w:multiLevelType w:val="multilevel"/>
    <w:tmpl w:val="4E2C5B5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BC61691"/>
    <w:multiLevelType w:val="multilevel"/>
    <w:tmpl w:val="F4BEC0A6"/>
    <w:lvl w:ilvl="0">
      <w:start w:val="1"/>
      <w:numFmt w:val="decimal"/>
      <w:lvlText w:val="%1."/>
      <w:lvlJc w:val="left"/>
      <w:pPr>
        <w:tabs>
          <w:tab w:val="num" w:pos="1211"/>
        </w:tabs>
        <w:ind w:left="1211" w:hanging="360"/>
      </w:pPr>
      <w:rPr>
        <w:rFonts w:cs="Times New Roman"/>
        <w:b w:val="0"/>
        <w:color w:val="auto"/>
        <w:sz w:val="24"/>
        <w:szCs w:val="24"/>
      </w:rPr>
    </w:lvl>
    <w:lvl w:ilvl="1" w:tentative="1">
      <w:start w:val="1"/>
      <w:numFmt w:val="lowerLetter"/>
      <w:lvlText w:val="%2."/>
      <w:lvlJc w:val="left"/>
      <w:pPr>
        <w:ind w:left="2367" w:hanging="360"/>
      </w:pPr>
    </w:lvl>
    <w:lvl w:ilvl="2" w:tentative="1">
      <w:start w:val="1"/>
      <w:numFmt w:val="lowerRoman"/>
      <w:lvlText w:val="%3."/>
      <w:lvlJc w:val="right"/>
      <w:pPr>
        <w:ind w:left="3087" w:hanging="180"/>
      </w:pPr>
    </w:lvl>
    <w:lvl w:ilvl="3" w:tentative="1">
      <w:start w:val="1"/>
      <w:numFmt w:val="decimal"/>
      <w:lvlText w:val="%4."/>
      <w:lvlJc w:val="left"/>
      <w:pPr>
        <w:ind w:left="3807" w:hanging="360"/>
      </w:pPr>
    </w:lvl>
    <w:lvl w:ilvl="4" w:tentative="1">
      <w:start w:val="1"/>
      <w:numFmt w:val="lowerLetter"/>
      <w:lvlText w:val="%5."/>
      <w:lvlJc w:val="left"/>
      <w:pPr>
        <w:ind w:left="4527" w:hanging="360"/>
      </w:pPr>
    </w:lvl>
    <w:lvl w:ilvl="5" w:tentative="1">
      <w:start w:val="1"/>
      <w:numFmt w:val="lowerRoman"/>
      <w:lvlText w:val="%6."/>
      <w:lvlJc w:val="right"/>
      <w:pPr>
        <w:ind w:left="5247" w:hanging="180"/>
      </w:pPr>
    </w:lvl>
    <w:lvl w:ilvl="6" w:tentative="1">
      <w:start w:val="1"/>
      <w:numFmt w:val="decimal"/>
      <w:lvlText w:val="%7."/>
      <w:lvlJc w:val="left"/>
      <w:pPr>
        <w:ind w:left="5967" w:hanging="360"/>
      </w:pPr>
    </w:lvl>
    <w:lvl w:ilvl="7" w:tentative="1">
      <w:start w:val="1"/>
      <w:numFmt w:val="lowerLetter"/>
      <w:lvlText w:val="%8."/>
      <w:lvlJc w:val="left"/>
      <w:pPr>
        <w:ind w:left="6687" w:hanging="360"/>
      </w:pPr>
    </w:lvl>
    <w:lvl w:ilvl="8" w:tentative="1">
      <w:start w:val="1"/>
      <w:numFmt w:val="lowerRoman"/>
      <w:lvlText w:val="%9."/>
      <w:lvlJc w:val="right"/>
      <w:pPr>
        <w:ind w:left="7407" w:hanging="180"/>
      </w:pPr>
    </w:lvl>
  </w:abstractNum>
  <w:abstractNum w:abstractNumId="48"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BF5484"/>
    <w:multiLevelType w:val="multilevel"/>
    <w:tmpl w:val="1D20C8FC"/>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50"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1" w15:restartNumberingAfterBreak="0">
    <w:nsid w:val="5EFA65BB"/>
    <w:multiLevelType w:val="multilevel"/>
    <w:tmpl w:val="FB70BA90"/>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5F201F48"/>
    <w:multiLevelType w:val="hybridMultilevel"/>
    <w:tmpl w:val="86C22148"/>
    <w:lvl w:ilvl="0" w:tplc="04150017">
      <w:start w:val="1"/>
      <w:numFmt w:val="lowerLetter"/>
      <w:lvlText w:val="%1)"/>
      <w:lvlJc w:val="left"/>
      <w:pPr>
        <w:ind w:left="820" w:hanging="360"/>
      </w:pPr>
    </w:lvl>
    <w:lvl w:ilvl="1" w:tplc="04150019">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53" w15:restartNumberingAfterBreak="0">
    <w:nsid w:val="60625333"/>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136164F"/>
    <w:multiLevelType w:val="multilevel"/>
    <w:tmpl w:val="289E8B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4D2246B"/>
    <w:multiLevelType w:val="multilevel"/>
    <w:tmpl w:val="984631C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67795592"/>
    <w:multiLevelType w:val="multilevel"/>
    <w:tmpl w:val="EC2289E2"/>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8" w15:restartNumberingAfterBreak="0">
    <w:nsid w:val="685671AA"/>
    <w:multiLevelType w:val="multilevel"/>
    <w:tmpl w:val="F5C06F46"/>
    <w:styleLink w:val="WWNum311"/>
    <w:lvl w:ilvl="0">
      <w:start w:val="1"/>
      <w:numFmt w:val="lowerLetter"/>
      <w:lvlText w:val="%1)"/>
      <w:lvlJc w:val="left"/>
      <w:pPr>
        <w:ind w:left="643"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59" w15:restartNumberingAfterBreak="0">
    <w:nsid w:val="71C43FB1"/>
    <w:multiLevelType w:val="hybridMultilevel"/>
    <w:tmpl w:val="B034327A"/>
    <w:lvl w:ilvl="0" w:tplc="04150017">
      <w:start w:val="1"/>
      <w:numFmt w:val="lowerLetter"/>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61" w15:restartNumberingAfterBreak="0">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2" w15:restartNumberingAfterBreak="0">
    <w:nsid w:val="766B3D00"/>
    <w:multiLevelType w:val="hybridMultilevel"/>
    <w:tmpl w:val="4BBE1192"/>
    <w:lvl w:ilvl="0" w:tplc="7136A0C2">
      <w:start w:val="1"/>
      <w:numFmt w:val="decimal"/>
      <w:lvlText w:val="%1."/>
      <w:lvlJc w:val="left"/>
      <w:pPr>
        <w:ind w:left="360" w:hanging="360"/>
      </w:pPr>
      <w:rPr>
        <w:rFonts w:ascii="Cambria" w:eastAsia="Times New Roman" w:hAnsi="Cambria" w:cs="Times New Roman"/>
        <w:b w:val="0"/>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65" w15:restartNumberingAfterBreak="0">
    <w:nsid w:val="78EC375C"/>
    <w:multiLevelType w:val="multilevel"/>
    <w:tmpl w:val="29E0ED34"/>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795468F1"/>
    <w:multiLevelType w:val="hybridMultilevel"/>
    <w:tmpl w:val="69404B5A"/>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7" w15:restartNumberingAfterBreak="0">
    <w:nsid w:val="7A334205"/>
    <w:multiLevelType w:val="multilevel"/>
    <w:tmpl w:val="8460BCFE"/>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D980EB6"/>
    <w:multiLevelType w:val="multilevel"/>
    <w:tmpl w:val="221616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F0C3562"/>
    <w:multiLevelType w:val="hybridMultilevel"/>
    <w:tmpl w:val="4B00B0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FC20BE4"/>
    <w:multiLevelType w:val="multilevel"/>
    <w:tmpl w:val="CF8CD4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22189723">
    <w:abstractNumId w:val="40"/>
  </w:num>
  <w:num w:numId="2" w16cid:durableId="23214443">
    <w:abstractNumId w:val="62"/>
  </w:num>
  <w:num w:numId="3" w16cid:durableId="754328185">
    <w:abstractNumId w:val="69"/>
  </w:num>
  <w:num w:numId="4" w16cid:durableId="2043508497">
    <w:abstractNumId w:val="30"/>
  </w:num>
  <w:num w:numId="5" w16cid:durableId="626594482">
    <w:abstractNumId w:val="36"/>
  </w:num>
  <w:num w:numId="6" w16cid:durableId="2145922236">
    <w:abstractNumId w:val="20"/>
  </w:num>
  <w:num w:numId="7" w16cid:durableId="830022563">
    <w:abstractNumId w:val="50"/>
  </w:num>
  <w:num w:numId="8" w16cid:durableId="1636565105">
    <w:abstractNumId w:val="48"/>
  </w:num>
  <w:num w:numId="9" w16cid:durableId="1997879694">
    <w:abstractNumId w:val="13"/>
  </w:num>
  <w:num w:numId="10" w16cid:durableId="2136632251">
    <w:abstractNumId w:val="31"/>
  </w:num>
  <w:num w:numId="11" w16cid:durableId="1599677234">
    <w:abstractNumId w:val="71"/>
  </w:num>
  <w:num w:numId="12" w16cid:durableId="267781174">
    <w:abstractNumId w:val="56"/>
  </w:num>
  <w:num w:numId="13" w16cid:durableId="779378628">
    <w:abstractNumId w:val="45"/>
  </w:num>
  <w:num w:numId="14" w16cid:durableId="543642117">
    <w:abstractNumId w:val="4"/>
  </w:num>
  <w:num w:numId="15" w16cid:durableId="211890512">
    <w:abstractNumId w:val="64"/>
  </w:num>
  <w:num w:numId="16" w16cid:durableId="1933928507">
    <w:abstractNumId w:val="9"/>
  </w:num>
  <w:num w:numId="17" w16cid:durableId="338191459">
    <w:abstractNumId w:val="14"/>
  </w:num>
  <w:num w:numId="18" w16cid:durableId="20588969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2829742">
    <w:abstractNumId w:val="17"/>
  </w:num>
  <w:num w:numId="20" w16cid:durableId="569275042">
    <w:abstractNumId w:val="39"/>
  </w:num>
  <w:num w:numId="21" w16cid:durableId="1646541775">
    <w:abstractNumId w:val="34"/>
  </w:num>
  <w:num w:numId="22" w16cid:durableId="622034741">
    <w:abstractNumId w:val="10"/>
  </w:num>
  <w:num w:numId="23" w16cid:durableId="405617394">
    <w:abstractNumId w:val="2"/>
  </w:num>
  <w:num w:numId="24" w16cid:durableId="121732283">
    <w:abstractNumId w:val="25"/>
  </w:num>
  <w:num w:numId="25" w16cid:durableId="2142572870">
    <w:abstractNumId w:val="44"/>
  </w:num>
  <w:num w:numId="26" w16cid:durableId="520749513">
    <w:abstractNumId w:val="66"/>
  </w:num>
  <w:num w:numId="27" w16cid:durableId="285813713">
    <w:abstractNumId w:val="22"/>
  </w:num>
  <w:num w:numId="28" w16cid:durableId="1361974957">
    <w:abstractNumId w:val="53"/>
  </w:num>
  <w:num w:numId="29" w16cid:durableId="1787189796">
    <w:abstractNumId w:val="3"/>
  </w:num>
  <w:num w:numId="30" w16cid:durableId="1324356493">
    <w:abstractNumId w:val="5"/>
  </w:num>
  <w:num w:numId="31" w16cid:durableId="1632704746">
    <w:abstractNumId w:val="55"/>
  </w:num>
  <w:num w:numId="32" w16cid:durableId="405542144">
    <w:abstractNumId w:val="61"/>
  </w:num>
  <w:num w:numId="33" w16cid:durableId="678197352">
    <w:abstractNumId w:val="42"/>
  </w:num>
  <w:num w:numId="34" w16cid:durableId="1596865592">
    <w:abstractNumId w:val="11"/>
  </w:num>
  <w:num w:numId="35" w16cid:durableId="1719158914">
    <w:abstractNumId w:val="52"/>
  </w:num>
  <w:num w:numId="36" w16cid:durableId="245842185">
    <w:abstractNumId w:val="6"/>
  </w:num>
  <w:num w:numId="37" w16cid:durableId="717709506">
    <w:abstractNumId w:val="29"/>
  </w:num>
  <w:num w:numId="38" w16cid:durableId="882521659">
    <w:abstractNumId w:val="37"/>
  </w:num>
  <w:num w:numId="39" w16cid:durableId="1752313311">
    <w:abstractNumId w:val="60"/>
  </w:num>
  <w:num w:numId="40" w16cid:durableId="1760590962">
    <w:abstractNumId w:val="47"/>
  </w:num>
  <w:num w:numId="41" w16cid:durableId="1807039298">
    <w:abstractNumId w:val="7"/>
  </w:num>
  <w:num w:numId="42" w16cid:durableId="2902225">
    <w:abstractNumId w:val="70"/>
  </w:num>
  <w:num w:numId="43" w16cid:durableId="63451328">
    <w:abstractNumId w:val="15"/>
  </w:num>
  <w:num w:numId="44" w16cid:durableId="818960702">
    <w:abstractNumId w:val="18"/>
  </w:num>
  <w:num w:numId="45" w16cid:durableId="1393967526">
    <w:abstractNumId w:val="8"/>
  </w:num>
  <w:num w:numId="46" w16cid:durableId="1254431671">
    <w:abstractNumId w:val="46"/>
  </w:num>
  <w:num w:numId="47" w16cid:durableId="1138230889">
    <w:abstractNumId w:val="27"/>
  </w:num>
  <w:num w:numId="48" w16cid:durableId="1848211010">
    <w:abstractNumId w:val="59"/>
  </w:num>
  <w:num w:numId="49" w16cid:durableId="489904452">
    <w:abstractNumId w:val="63"/>
  </w:num>
  <w:num w:numId="50" w16cid:durableId="1476680078">
    <w:abstractNumId w:val="16"/>
  </w:num>
  <w:num w:numId="51" w16cid:durableId="1612470494">
    <w:abstractNumId w:val="12"/>
  </w:num>
  <w:num w:numId="52" w16cid:durableId="9024806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83656540">
    <w:abstractNumId w:val="19"/>
  </w:num>
  <w:num w:numId="54" w16cid:durableId="168632407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099972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7622540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4483684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437938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842637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765100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830157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81322281">
    <w:abstractNumId w:val="32"/>
  </w:num>
  <w:num w:numId="63" w16cid:durableId="930241735">
    <w:abstractNumId w:val="49"/>
  </w:num>
  <w:num w:numId="64" w16cid:durableId="396307">
    <w:abstractNumId w:val="67"/>
  </w:num>
  <w:num w:numId="65" w16cid:durableId="1868635174">
    <w:abstractNumId w:val="21"/>
  </w:num>
  <w:num w:numId="66" w16cid:durableId="282661338">
    <w:abstractNumId w:val="24"/>
  </w:num>
  <w:num w:numId="67" w16cid:durableId="2108041225">
    <w:abstractNumId w:val="58"/>
  </w:num>
  <w:num w:numId="68" w16cid:durableId="737746348">
    <w:abstractNumId w:val="26"/>
  </w:num>
  <w:num w:numId="69" w16cid:durableId="1299531289">
    <w:abstractNumId w:val="32"/>
    <w:lvlOverride w:ilvl="0">
      <w:startOverride w:val="1"/>
    </w:lvlOverride>
  </w:num>
  <w:num w:numId="70" w16cid:durableId="2103259134">
    <w:abstractNumId w:val="32"/>
    <w:lvlOverride w:ilvl="0">
      <w:startOverride w:val="1"/>
    </w:lvlOverride>
  </w:num>
  <w:num w:numId="71" w16cid:durableId="1027174736">
    <w:abstractNumId w:val="51"/>
  </w:num>
  <w:num w:numId="72" w16cid:durableId="831066875">
    <w:abstractNumId w:val="51"/>
    <w:lvlOverride w:ilvl="0">
      <w:startOverride w:val="1"/>
    </w:lvlOverride>
  </w:num>
  <w:num w:numId="73" w16cid:durableId="79983732">
    <w:abstractNumId w:val="38"/>
  </w:num>
  <w:num w:numId="74" w16cid:durableId="1356078518">
    <w:abstractNumId w:val="57"/>
  </w:num>
  <w:num w:numId="75" w16cid:durableId="307251825">
    <w:abstractNumId w:val="43"/>
  </w:num>
  <w:num w:numId="76" w16cid:durableId="986519050">
    <w:abstractNumId w:val="41"/>
  </w:num>
  <w:num w:numId="77" w16cid:durableId="503786121">
    <w:abstractNumId w:val="35"/>
  </w:num>
  <w:num w:numId="78" w16cid:durableId="2126725639">
    <w:abstractNumId w:val="28"/>
  </w:num>
  <w:num w:numId="79" w16cid:durableId="947858022">
    <w:abstractNumId w:val="23"/>
  </w:num>
  <w:num w:numId="80" w16cid:durableId="274019398">
    <w:abstractNumId w:val="35"/>
    <w:lvlOverride w:ilvl="0">
      <w:startOverride w:val="1"/>
    </w:lvlOverride>
  </w:num>
  <w:num w:numId="81" w16cid:durableId="2031641050">
    <w:abstractNumId w:val="35"/>
    <w:lvlOverride w:ilvl="0">
      <w:startOverride w:val="1"/>
    </w:lvlOverride>
  </w:num>
  <w:num w:numId="82" w16cid:durableId="1169640556">
    <w:abstractNumId w:val="28"/>
    <w:lvlOverride w:ilvl="0">
      <w:startOverride w:val="1"/>
    </w:lvlOverride>
  </w:num>
  <w:num w:numId="83" w16cid:durableId="738527191">
    <w:abstractNumId w:val="28"/>
    <w:lvlOverride w:ilvl="0">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4D6"/>
    <w:rsid w:val="00002760"/>
    <w:rsid w:val="0000372D"/>
    <w:rsid w:val="00004644"/>
    <w:rsid w:val="00005F64"/>
    <w:rsid w:val="000109D2"/>
    <w:rsid w:val="00011AB2"/>
    <w:rsid w:val="000129C4"/>
    <w:rsid w:val="00012B21"/>
    <w:rsid w:val="0001357A"/>
    <w:rsid w:val="00013937"/>
    <w:rsid w:val="00014F2C"/>
    <w:rsid w:val="0001662B"/>
    <w:rsid w:val="0001696E"/>
    <w:rsid w:val="000179F5"/>
    <w:rsid w:val="00017AB6"/>
    <w:rsid w:val="00022E3F"/>
    <w:rsid w:val="00023380"/>
    <w:rsid w:val="00025474"/>
    <w:rsid w:val="00026677"/>
    <w:rsid w:val="00030271"/>
    <w:rsid w:val="00033873"/>
    <w:rsid w:val="00033EB9"/>
    <w:rsid w:val="0003501A"/>
    <w:rsid w:val="00035149"/>
    <w:rsid w:val="00037DA3"/>
    <w:rsid w:val="00043596"/>
    <w:rsid w:val="00043831"/>
    <w:rsid w:val="00043E71"/>
    <w:rsid w:val="000455DF"/>
    <w:rsid w:val="0004573E"/>
    <w:rsid w:val="00045B08"/>
    <w:rsid w:val="0004738E"/>
    <w:rsid w:val="000476BE"/>
    <w:rsid w:val="00050185"/>
    <w:rsid w:val="00051815"/>
    <w:rsid w:val="000527AC"/>
    <w:rsid w:val="000529E7"/>
    <w:rsid w:val="00054696"/>
    <w:rsid w:val="00055E6A"/>
    <w:rsid w:val="000571F8"/>
    <w:rsid w:val="00057F73"/>
    <w:rsid w:val="00060B32"/>
    <w:rsid w:val="00062787"/>
    <w:rsid w:val="00063693"/>
    <w:rsid w:val="00063A7E"/>
    <w:rsid w:val="00065F24"/>
    <w:rsid w:val="00066819"/>
    <w:rsid w:val="00066CE9"/>
    <w:rsid w:val="000702F4"/>
    <w:rsid w:val="00070E10"/>
    <w:rsid w:val="00072781"/>
    <w:rsid w:val="00073B8C"/>
    <w:rsid w:val="000762DC"/>
    <w:rsid w:val="000814E2"/>
    <w:rsid w:val="0008210E"/>
    <w:rsid w:val="00082667"/>
    <w:rsid w:val="00082C40"/>
    <w:rsid w:val="00084CBE"/>
    <w:rsid w:val="00086F01"/>
    <w:rsid w:val="0009130B"/>
    <w:rsid w:val="00091697"/>
    <w:rsid w:val="00092F0D"/>
    <w:rsid w:val="00093184"/>
    <w:rsid w:val="000941A5"/>
    <w:rsid w:val="0009521B"/>
    <w:rsid w:val="00095956"/>
    <w:rsid w:val="00095B8A"/>
    <w:rsid w:val="00095DAF"/>
    <w:rsid w:val="00095FC3"/>
    <w:rsid w:val="00096047"/>
    <w:rsid w:val="0009706A"/>
    <w:rsid w:val="000974AF"/>
    <w:rsid w:val="0009799B"/>
    <w:rsid w:val="00097B04"/>
    <w:rsid w:val="000A1C99"/>
    <w:rsid w:val="000A3E63"/>
    <w:rsid w:val="000A4D34"/>
    <w:rsid w:val="000A6197"/>
    <w:rsid w:val="000A633D"/>
    <w:rsid w:val="000A654A"/>
    <w:rsid w:val="000A72DA"/>
    <w:rsid w:val="000B22CC"/>
    <w:rsid w:val="000B2B98"/>
    <w:rsid w:val="000B2E90"/>
    <w:rsid w:val="000B3AAE"/>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536E"/>
    <w:rsid w:val="000D6237"/>
    <w:rsid w:val="000D6D8F"/>
    <w:rsid w:val="000D7653"/>
    <w:rsid w:val="000E0D29"/>
    <w:rsid w:val="000E1821"/>
    <w:rsid w:val="000E221F"/>
    <w:rsid w:val="000E2410"/>
    <w:rsid w:val="000E2F22"/>
    <w:rsid w:val="000E392A"/>
    <w:rsid w:val="000E4099"/>
    <w:rsid w:val="000E6B88"/>
    <w:rsid w:val="000E7079"/>
    <w:rsid w:val="000E70FB"/>
    <w:rsid w:val="000F138B"/>
    <w:rsid w:val="000F15C6"/>
    <w:rsid w:val="000F16E8"/>
    <w:rsid w:val="000F1988"/>
    <w:rsid w:val="000F298F"/>
    <w:rsid w:val="000F3FEB"/>
    <w:rsid w:val="000F4652"/>
    <w:rsid w:val="000F49B4"/>
    <w:rsid w:val="000F4BE2"/>
    <w:rsid w:val="000F64FC"/>
    <w:rsid w:val="000F6C0F"/>
    <w:rsid w:val="00101279"/>
    <w:rsid w:val="00101629"/>
    <w:rsid w:val="00103BC2"/>
    <w:rsid w:val="00104205"/>
    <w:rsid w:val="0010655F"/>
    <w:rsid w:val="00107B35"/>
    <w:rsid w:val="00111FB7"/>
    <w:rsid w:val="0011224B"/>
    <w:rsid w:val="001164F7"/>
    <w:rsid w:val="00116681"/>
    <w:rsid w:val="00120642"/>
    <w:rsid w:val="00120A14"/>
    <w:rsid w:val="00120D67"/>
    <w:rsid w:val="001213DB"/>
    <w:rsid w:val="00122078"/>
    <w:rsid w:val="0012445D"/>
    <w:rsid w:val="00125742"/>
    <w:rsid w:val="001262F9"/>
    <w:rsid w:val="001264CA"/>
    <w:rsid w:val="00127EBC"/>
    <w:rsid w:val="001307D9"/>
    <w:rsid w:val="001335E2"/>
    <w:rsid w:val="00133D88"/>
    <w:rsid w:val="00134972"/>
    <w:rsid w:val="001369E6"/>
    <w:rsid w:val="00136A47"/>
    <w:rsid w:val="00136C05"/>
    <w:rsid w:val="00137449"/>
    <w:rsid w:val="00140178"/>
    <w:rsid w:val="001405B3"/>
    <w:rsid w:val="00140D1B"/>
    <w:rsid w:val="00140E42"/>
    <w:rsid w:val="00142D0B"/>
    <w:rsid w:val="0014444C"/>
    <w:rsid w:val="00144F06"/>
    <w:rsid w:val="00145BF7"/>
    <w:rsid w:val="0014634F"/>
    <w:rsid w:val="00146BA1"/>
    <w:rsid w:val="00147A29"/>
    <w:rsid w:val="00150712"/>
    <w:rsid w:val="00151F2A"/>
    <w:rsid w:val="00152005"/>
    <w:rsid w:val="00153365"/>
    <w:rsid w:val="001600D1"/>
    <w:rsid w:val="00160B45"/>
    <w:rsid w:val="00161951"/>
    <w:rsid w:val="00163193"/>
    <w:rsid w:val="0016505D"/>
    <w:rsid w:val="00166449"/>
    <w:rsid w:val="001669CA"/>
    <w:rsid w:val="00170584"/>
    <w:rsid w:val="00171301"/>
    <w:rsid w:val="00174FDE"/>
    <w:rsid w:val="00175B4B"/>
    <w:rsid w:val="001764A6"/>
    <w:rsid w:val="001768C8"/>
    <w:rsid w:val="00177B70"/>
    <w:rsid w:val="0018047C"/>
    <w:rsid w:val="0018381E"/>
    <w:rsid w:val="0018382D"/>
    <w:rsid w:val="00183B57"/>
    <w:rsid w:val="00183EE6"/>
    <w:rsid w:val="00186269"/>
    <w:rsid w:val="0019141E"/>
    <w:rsid w:val="00191531"/>
    <w:rsid w:val="0019354C"/>
    <w:rsid w:val="001953C9"/>
    <w:rsid w:val="001A452C"/>
    <w:rsid w:val="001A5020"/>
    <w:rsid w:val="001A5BDD"/>
    <w:rsid w:val="001A60C1"/>
    <w:rsid w:val="001A67DA"/>
    <w:rsid w:val="001B02C1"/>
    <w:rsid w:val="001B193D"/>
    <w:rsid w:val="001B3000"/>
    <w:rsid w:val="001B35A6"/>
    <w:rsid w:val="001B4A1E"/>
    <w:rsid w:val="001C06C2"/>
    <w:rsid w:val="001C086D"/>
    <w:rsid w:val="001C1F56"/>
    <w:rsid w:val="001C41D0"/>
    <w:rsid w:val="001C53B5"/>
    <w:rsid w:val="001D326C"/>
    <w:rsid w:val="001D3B2A"/>
    <w:rsid w:val="001D59FD"/>
    <w:rsid w:val="001D5EB5"/>
    <w:rsid w:val="001D6919"/>
    <w:rsid w:val="001D7F32"/>
    <w:rsid w:val="001E0C2E"/>
    <w:rsid w:val="001E0F5C"/>
    <w:rsid w:val="001E13E9"/>
    <w:rsid w:val="001E19A8"/>
    <w:rsid w:val="001E22E5"/>
    <w:rsid w:val="001E321E"/>
    <w:rsid w:val="001E6910"/>
    <w:rsid w:val="001E6ACE"/>
    <w:rsid w:val="001E6FB6"/>
    <w:rsid w:val="001F001B"/>
    <w:rsid w:val="001F0CA5"/>
    <w:rsid w:val="001F19D5"/>
    <w:rsid w:val="001F19F6"/>
    <w:rsid w:val="001F1AAB"/>
    <w:rsid w:val="001F1D6C"/>
    <w:rsid w:val="001F227F"/>
    <w:rsid w:val="001F2EC9"/>
    <w:rsid w:val="001F3BBF"/>
    <w:rsid w:val="00201E25"/>
    <w:rsid w:val="002023A3"/>
    <w:rsid w:val="00204094"/>
    <w:rsid w:val="00205115"/>
    <w:rsid w:val="002059B9"/>
    <w:rsid w:val="0020620E"/>
    <w:rsid w:val="0020682D"/>
    <w:rsid w:val="002121C6"/>
    <w:rsid w:val="00213570"/>
    <w:rsid w:val="00213DB3"/>
    <w:rsid w:val="0021600A"/>
    <w:rsid w:val="00216C4F"/>
    <w:rsid w:val="002174B2"/>
    <w:rsid w:val="00220877"/>
    <w:rsid w:val="00222B20"/>
    <w:rsid w:val="00223597"/>
    <w:rsid w:val="00223B39"/>
    <w:rsid w:val="00224554"/>
    <w:rsid w:val="00224D66"/>
    <w:rsid w:val="00224F18"/>
    <w:rsid w:val="002253BC"/>
    <w:rsid w:val="00225A42"/>
    <w:rsid w:val="00226ADE"/>
    <w:rsid w:val="00226E09"/>
    <w:rsid w:val="00231CA4"/>
    <w:rsid w:val="0023301B"/>
    <w:rsid w:val="002350E9"/>
    <w:rsid w:val="00235250"/>
    <w:rsid w:val="002354A1"/>
    <w:rsid w:val="00235E9D"/>
    <w:rsid w:val="0023776E"/>
    <w:rsid w:val="002404A7"/>
    <w:rsid w:val="00240C6D"/>
    <w:rsid w:val="002435DF"/>
    <w:rsid w:val="00244D87"/>
    <w:rsid w:val="00245079"/>
    <w:rsid w:val="00245C0A"/>
    <w:rsid w:val="00247CD9"/>
    <w:rsid w:val="00252467"/>
    <w:rsid w:val="00255155"/>
    <w:rsid w:val="0025575A"/>
    <w:rsid w:val="00260C03"/>
    <w:rsid w:val="002617B7"/>
    <w:rsid w:val="002634F1"/>
    <w:rsid w:val="00266A19"/>
    <w:rsid w:val="002679B4"/>
    <w:rsid w:val="002700EF"/>
    <w:rsid w:val="0027093A"/>
    <w:rsid w:val="00270AAE"/>
    <w:rsid w:val="002712F8"/>
    <w:rsid w:val="0027333E"/>
    <w:rsid w:val="0027433E"/>
    <w:rsid w:val="00275397"/>
    <w:rsid w:val="002766FC"/>
    <w:rsid w:val="00276776"/>
    <w:rsid w:val="002770FC"/>
    <w:rsid w:val="002800C8"/>
    <w:rsid w:val="002813BA"/>
    <w:rsid w:val="0028145F"/>
    <w:rsid w:val="00281657"/>
    <w:rsid w:val="0028470A"/>
    <w:rsid w:val="00284F0D"/>
    <w:rsid w:val="0028608A"/>
    <w:rsid w:val="002867CB"/>
    <w:rsid w:val="002922E1"/>
    <w:rsid w:val="002926D6"/>
    <w:rsid w:val="00293A5C"/>
    <w:rsid w:val="00295EF2"/>
    <w:rsid w:val="0029774A"/>
    <w:rsid w:val="002A1C0F"/>
    <w:rsid w:val="002A1E5B"/>
    <w:rsid w:val="002A3163"/>
    <w:rsid w:val="002A4727"/>
    <w:rsid w:val="002A6155"/>
    <w:rsid w:val="002A6777"/>
    <w:rsid w:val="002A701E"/>
    <w:rsid w:val="002B0266"/>
    <w:rsid w:val="002B02D5"/>
    <w:rsid w:val="002B176A"/>
    <w:rsid w:val="002B17A4"/>
    <w:rsid w:val="002B2616"/>
    <w:rsid w:val="002B29C1"/>
    <w:rsid w:val="002B2FC0"/>
    <w:rsid w:val="002B3D86"/>
    <w:rsid w:val="002B49A2"/>
    <w:rsid w:val="002B4DEA"/>
    <w:rsid w:val="002B781A"/>
    <w:rsid w:val="002C0967"/>
    <w:rsid w:val="002C24CB"/>
    <w:rsid w:val="002C2E08"/>
    <w:rsid w:val="002C2FEE"/>
    <w:rsid w:val="002C4DA1"/>
    <w:rsid w:val="002C4F37"/>
    <w:rsid w:val="002C6E94"/>
    <w:rsid w:val="002D01A3"/>
    <w:rsid w:val="002D221E"/>
    <w:rsid w:val="002D3FD8"/>
    <w:rsid w:val="002D4F46"/>
    <w:rsid w:val="002D6384"/>
    <w:rsid w:val="002E3EDA"/>
    <w:rsid w:val="002E40C8"/>
    <w:rsid w:val="002E4796"/>
    <w:rsid w:val="002E58B1"/>
    <w:rsid w:val="002E65B5"/>
    <w:rsid w:val="002E737D"/>
    <w:rsid w:val="002F04C4"/>
    <w:rsid w:val="002F0F15"/>
    <w:rsid w:val="002F13DD"/>
    <w:rsid w:val="002F1CF4"/>
    <w:rsid w:val="002F1D41"/>
    <w:rsid w:val="002F29EB"/>
    <w:rsid w:val="002F2B29"/>
    <w:rsid w:val="002F5BBD"/>
    <w:rsid w:val="002F66F7"/>
    <w:rsid w:val="002F690B"/>
    <w:rsid w:val="002F6E0A"/>
    <w:rsid w:val="002F7518"/>
    <w:rsid w:val="00300E7B"/>
    <w:rsid w:val="00302146"/>
    <w:rsid w:val="00303D0B"/>
    <w:rsid w:val="00304069"/>
    <w:rsid w:val="003076F9"/>
    <w:rsid w:val="00311A5A"/>
    <w:rsid w:val="00311E2B"/>
    <w:rsid w:val="00313690"/>
    <w:rsid w:val="00314428"/>
    <w:rsid w:val="00314B54"/>
    <w:rsid w:val="0031689F"/>
    <w:rsid w:val="00316930"/>
    <w:rsid w:val="00321050"/>
    <w:rsid w:val="00321A78"/>
    <w:rsid w:val="00322F89"/>
    <w:rsid w:val="0032501D"/>
    <w:rsid w:val="003251D1"/>
    <w:rsid w:val="00325305"/>
    <w:rsid w:val="00325937"/>
    <w:rsid w:val="00326726"/>
    <w:rsid w:val="00326CD0"/>
    <w:rsid w:val="0032700A"/>
    <w:rsid w:val="00327105"/>
    <w:rsid w:val="0032755D"/>
    <w:rsid w:val="00330898"/>
    <w:rsid w:val="00330AB2"/>
    <w:rsid w:val="00331B6F"/>
    <w:rsid w:val="00332A2A"/>
    <w:rsid w:val="00333127"/>
    <w:rsid w:val="00333191"/>
    <w:rsid w:val="00334644"/>
    <w:rsid w:val="00334E7E"/>
    <w:rsid w:val="00335F59"/>
    <w:rsid w:val="00337CCD"/>
    <w:rsid w:val="0034084B"/>
    <w:rsid w:val="003408AF"/>
    <w:rsid w:val="00343FC0"/>
    <w:rsid w:val="0034414A"/>
    <w:rsid w:val="003448EF"/>
    <w:rsid w:val="00344914"/>
    <w:rsid w:val="00344B6F"/>
    <w:rsid w:val="0034503D"/>
    <w:rsid w:val="00345348"/>
    <w:rsid w:val="00345A45"/>
    <w:rsid w:val="00346433"/>
    <w:rsid w:val="00347268"/>
    <w:rsid w:val="003472CA"/>
    <w:rsid w:val="0034788E"/>
    <w:rsid w:val="00347D7D"/>
    <w:rsid w:val="00350526"/>
    <w:rsid w:val="00352FB3"/>
    <w:rsid w:val="003544D8"/>
    <w:rsid w:val="00355C7F"/>
    <w:rsid w:val="00356F1E"/>
    <w:rsid w:val="00357466"/>
    <w:rsid w:val="00357C2F"/>
    <w:rsid w:val="00360483"/>
    <w:rsid w:val="00360A3B"/>
    <w:rsid w:val="00362024"/>
    <w:rsid w:val="003626E3"/>
    <w:rsid w:val="0036473C"/>
    <w:rsid w:val="00371179"/>
    <w:rsid w:val="00371371"/>
    <w:rsid w:val="003713F3"/>
    <w:rsid w:val="00371E64"/>
    <w:rsid w:val="00374BF3"/>
    <w:rsid w:val="00376DBA"/>
    <w:rsid w:val="00377299"/>
    <w:rsid w:val="00377534"/>
    <w:rsid w:val="00377D1C"/>
    <w:rsid w:val="00377D8A"/>
    <w:rsid w:val="00380F56"/>
    <w:rsid w:val="00382EEE"/>
    <w:rsid w:val="00391170"/>
    <w:rsid w:val="003918C1"/>
    <w:rsid w:val="00392465"/>
    <w:rsid w:val="003928E9"/>
    <w:rsid w:val="0039440E"/>
    <w:rsid w:val="0039473E"/>
    <w:rsid w:val="003975A2"/>
    <w:rsid w:val="00397D33"/>
    <w:rsid w:val="003A05E7"/>
    <w:rsid w:val="003A0F15"/>
    <w:rsid w:val="003A12BA"/>
    <w:rsid w:val="003A2D53"/>
    <w:rsid w:val="003A52B3"/>
    <w:rsid w:val="003A537B"/>
    <w:rsid w:val="003A5A62"/>
    <w:rsid w:val="003A72EB"/>
    <w:rsid w:val="003A7EA8"/>
    <w:rsid w:val="003B1918"/>
    <w:rsid w:val="003B1A12"/>
    <w:rsid w:val="003B1B30"/>
    <w:rsid w:val="003B216C"/>
    <w:rsid w:val="003B3E22"/>
    <w:rsid w:val="003B4B69"/>
    <w:rsid w:val="003B5980"/>
    <w:rsid w:val="003B5BE6"/>
    <w:rsid w:val="003B5E24"/>
    <w:rsid w:val="003C0771"/>
    <w:rsid w:val="003C0F60"/>
    <w:rsid w:val="003C59AA"/>
    <w:rsid w:val="003C6A1F"/>
    <w:rsid w:val="003C6EE6"/>
    <w:rsid w:val="003C7258"/>
    <w:rsid w:val="003C737F"/>
    <w:rsid w:val="003D0689"/>
    <w:rsid w:val="003D306E"/>
    <w:rsid w:val="003D39E1"/>
    <w:rsid w:val="003D3BE2"/>
    <w:rsid w:val="003D607A"/>
    <w:rsid w:val="003D7552"/>
    <w:rsid w:val="003D7A81"/>
    <w:rsid w:val="003E015A"/>
    <w:rsid w:val="003E43C7"/>
    <w:rsid w:val="003E4A2A"/>
    <w:rsid w:val="003E5A93"/>
    <w:rsid w:val="003E6322"/>
    <w:rsid w:val="003F1839"/>
    <w:rsid w:val="003F34F5"/>
    <w:rsid w:val="003F35C6"/>
    <w:rsid w:val="003F4B49"/>
    <w:rsid w:val="003F4DB6"/>
    <w:rsid w:val="003F7510"/>
    <w:rsid w:val="00400C36"/>
    <w:rsid w:val="00402BA4"/>
    <w:rsid w:val="004031D8"/>
    <w:rsid w:val="00403663"/>
    <w:rsid w:val="00405199"/>
    <w:rsid w:val="00405C59"/>
    <w:rsid w:val="0040639E"/>
    <w:rsid w:val="00406C1E"/>
    <w:rsid w:val="00410A73"/>
    <w:rsid w:val="004113B9"/>
    <w:rsid w:val="00412C7C"/>
    <w:rsid w:val="00413902"/>
    <w:rsid w:val="00414D34"/>
    <w:rsid w:val="0041554A"/>
    <w:rsid w:val="00416A84"/>
    <w:rsid w:val="0041775A"/>
    <w:rsid w:val="00417A29"/>
    <w:rsid w:val="004209A7"/>
    <w:rsid w:val="0042126F"/>
    <w:rsid w:val="00423B2F"/>
    <w:rsid w:val="00425E25"/>
    <w:rsid w:val="00432B29"/>
    <w:rsid w:val="00432DC6"/>
    <w:rsid w:val="00433769"/>
    <w:rsid w:val="004338F8"/>
    <w:rsid w:val="00433F3F"/>
    <w:rsid w:val="00437895"/>
    <w:rsid w:val="0044045E"/>
    <w:rsid w:val="00440EAC"/>
    <w:rsid w:val="004423A8"/>
    <w:rsid w:val="00443A55"/>
    <w:rsid w:val="004442A6"/>
    <w:rsid w:val="00444FA0"/>
    <w:rsid w:val="004468E3"/>
    <w:rsid w:val="00446FC0"/>
    <w:rsid w:val="004473C4"/>
    <w:rsid w:val="00450BBE"/>
    <w:rsid w:val="00450D85"/>
    <w:rsid w:val="00450E7A"/>
    <w:rsid w:val="0045183D"/>
    <w:rsid w:val="00454AD7"/>
    <w:rsid w:val="00455347"/>
    <w:rsid w:val="00455533"/>
    <w:rsid w:val="00455740"/>
    <w:rsid w:val="00455BE1"/>
    <w:rsid w:val="00456DCC"/>
    <w:rsid w:val="00457372"/>
    <w:rsid w:val="00462607"/>
    <w:rsid w:val="0046314D"/>
    <w:rsid w:val="00466D6B"/>
    <w:rsid w:val="00467AC8"/>
    <w:rsid w:val="00470C59"/>
    <w:rsid w:val="00472735"/>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63E7"/>
    <w:rsid w:val="004873E0"/>
    <w:rsid w:val="004878D2"/>
    <w:rsid w:val="00491444"/>
    <w:rsid w:val="0049292F"/>
    <w:rsid w:val="00493A14"/>
    <w:rsid w:val="004951A7"/>
    <w:rsid w:val="00496060"/>
    <w:rsid w:val="004A025F"/>
    <w:rsid w:val="004A0280"/>
    <w:rsid w:val="004A07E6"/>
    <w:rsid w:val="004A2E77"/>
    <w:rsid w:val="004A2EFB"/>
    <w:rsid w:val="004A4848"/>
    <w:rsid w:val="004A51E8"/>
    <w:rsid w:val="004B26F5"/>
    <w:rsid w:val="004B3227"/>
    <w:rsid w:val="004B37BB"/>
    <w:rsid w:val="004C081A"/>
    <w:rsid w:val="004C0DBF"/>
    <w:rsid w:val="004C1A55"/>
    <w:rsid w:val="004C49AF"/>
    <w:rsid w:val="004C4D03"/>
    <w:rsid w:val="004C5120"/>
    <w:rsid w:val="004C5599"/>
    <w:rsid w:val="004C6788"/>
    <w:rsid w:val="004C7355"/>
    <w:rsid w:val="004D510B"/>
    <w:rsid w:val="004D7C6A"/>
    <w:rsid w:val="004E272A"/>
    <w:rsid w:val="004E2972"/>
    <w:rsid w:val="004E2C26"/>
    <w:rsid w:val="004E5CED"/>
    <w:rsid w:val="004E6286"/>
    <w:rsid w:val="004E6F9A"/>
    <w:rsid w:val="004E706B"/>
    <w:rsid w:val="004E72A9"/>
    <w:rsid w:val="004E72BE"/>
    <w:rsid w:val="004E76E4"/>
    <w:rsid w:val="004F25D6"/>
    <w:rsid w:val="004F4DAB"/>
    <w:rsid w:val="004F4E59"/>
    <w:rsid w:val="00500EC0"/>
    <w:rsid w:val="005033FE"/>
    <w:rsid w:val="005034CE"/>
    <w:rsid w:val="00504492"/>
    <w:rsid w:val="00504D45"/>
    <w:rsid w:val="00507882"/>
    <w:rsid w:val="005128CF"/>
    <w:rsid w:val="00512D85"/>
    <w:rsid w:val="00512F73"/>
    <w:rsid w:val="005145B4"/>
    <w:rsid w:val="0052112D"/>
    <w:rsid w:val="00523E31"/>
    <w:rsid w:val="005302F1"/>
    <w:rsid w:val="00530380"/>
    <w:rsid w:val="005307BE"/>
    <w:rsid w:val="00532E80"/>
    <w:rsid w:val="00532EF8"/>
    <w:rsid w:val="005331A6"/>
    <w:rsid w:val="00535CBD"/>
    <w:rsid w:val="00536612"/>
    <w:rsid w:val="0054109F"/>
    <w:rsid w:val="00541594"/>
    <w:rsid w:val="00542BFC"/>
    <w:rsid w:val="00543205"/>
    <w:rsid w:val="005446A2"/>
    <w:rsid w:val="00544815"/>
    <w:rsid w:val="005455B1"/>
    <w:rsid w:val="005462AC"/>
    <w:rsid w:val="0054688B"/>
    <w:rsid w:val="00547158"/>
    <w:rsid w:val="00547F87"/>
    <w:rsid w:val="00550E44"/>
    <w:rsid w:val="00553BA4"/>
    <w:rsid w:val="00553C15"/>
    <w:rsid w:val="00553CB4"/>
    <w:rsid w:val="00554F59"/>
    <w:rsid w:val="005578CA"/>
    <w:rsid w:val="00560361"/>
    <w:rsid w:val="0056135B"/>
    <w:rsid w:val="00562EFF"/>
    <w:rsid w:val="00563065"/>
    <w:rsid w:val="005634AF"/>
    <w:rsid w:val="00564618"/>
    <w:rsid w:val="005664D4"/>
    <w:rsid w:val="00567103"/>
    <w:rsid w:val="00567F24"/>
    <w:rsid w:val="0057058A"/>
    <w:rsid w:val="00574114"/>
    <w:rsid w:val="00574EE5"/>
    <w:rsid w:val="0057544A"/>
    <w:rsid w:val="00580127"/>
    <w:rsid w:val="005804C8"/>
    <w:rsid w:val="00580DA8"/>
    <w:rsid w:val="00581FE9"/>
    <w:rsid w:val="00583EBE"/>
    <w:rsid w:val="005852EB"/>
    <w:rsid w:val="00585622"/>
    <w:rsid w:val="005859E8"/>
    <w:rsid w:val="00586399"/>
    <w:rsid w:val="0058750B"/>
    <w:rsid w:val="00587D8F"/>
    <w:rsid w:val="0059381D"/>
    <w:rsid w:val="00595D7A"/>
    <w:rsid w:val="005968A0"/>
    <w:rsid w:val="005976BE"/>
    <w:rsid w:val="00597BBC"/>
    <w:rsid w:val="005A0B6C"/>
    <w:rsid w:val="005A328B"/>
    <w:rsid w:val="005A3324"/>
    <w:rsid w:val="005A3DF9"/>
    <w:rsid w:val="005A4C01"/>
    <w:rsid w:val="005A51D1"/>
    <w:rsid w:val="005A56BC"/>
    <w:rsid w:val="005A698F"/>
    <w:rsid w:val="005A7C89"/>
    <w:rsid w:val="005A7D59"/>
    <w:rsid w:val="005B2CA7"/>
    <w:rsid w:val="005B3297"/>
    <w:rsid w:val="005B3E7F"/>
    <w:rsid w:val="005B45C9"/>
    <w:rsid w:val="005B46C9"/>
    <w:rsid w:val="005B4B82"/>
    <w:rsid w:val="005B5E62"/>
    <w:rsid w:val="005B7778"/>
    <w:rsid w:val="005C2471"/>
    <w:rsid w:val="005C4433"/>
    <w:rsid w:val="005C5CC4"/>
    <w:rsid w:val="005C6258"/>
    <w:rsid w:val="005D5D43"/>
    <w:rsid w:val="005D7282"/>
    <w:rsid w:val="005E0A51"/>
    <w:rsid w:val="005E0FFC"/>
    <w:rsid w:val="005E1061"/>
    <w:rsid w:val="005E79CE"/>
    <w:rsid w:val="005F4CAA"/>
    <w:rsid w:val="005F510E"/>
    <w:rsid w:val="005F5FE0"/>
    <w:rsid w:val="006012CB"/>
    <w:rsid w:val="006014BB"/>
    <w:rsid w:val="006033C9"/>
    <w:rsid w:val="00604998"/>
    <w:rsid w:val="006049BA"/>
    <w:rsid w:val="00606AE4"/>
    <w:rsid w:val="00607AA1"/>
    <w:rsid w:val="00611E7B"/>
    <w:rsid w:val="006122C0"/>
    <w:rsid w:val="00612AE7"/>
    <w:rsid w:val="00612E40"/>
    <w:rsid w:val="006137AA"/>
    <w:rsid w:val="006152BA"/>
    <w:rsid w:val="0062038A"/>
    <w:rsid w:val="00620D3C"/>
    <w:rsid w:val="0062150A"/>
    <w:rsid w:val="00622237"/>
    <w:rsid w:val="00622857"/>
    <w:rsid w:val="0062553A"/>
    <w:rsid w:val="00626C7D"/>
    <w:rsid w:val="00632513"/>
    <w:rsid w:val="0063365C"/>
    <w:rsid w:val="006345D7"/>
    <w:rsid w:val="00635359"/>
    <w:rsid w:val="00636553"/>
    <w:rsid w:val="00636840"/>
    <w:rsid w:val="006377E0"/>
    <w:rsid w:val="00641002"/>
    <w:rsid w:val="006420FB"/>
    <w:rsid w:val="006427C7"/>
    <w:rsid w:val="00643304"/>
    <w:rsid w:val="00644B41"/>
    <w:rsid w:val="00645861"/>
    <w:rsid w:val="006475FC"/>
    <w:rsid w:val="00647A80"/>
    <w:rsid w:val="00647FE4"/>
    <w:rsid w:val="00651FC1"/>
    <w:rsid w:val="006527D2"/>
    <w:rsid w:val="00654963"/>
    <w:rsid w:val="006569BF"/>
    <w:rsid w:val="00660F59"/>
    <w:rsid w:val="00662338"/>
    <w:rsid w:val="0066492B"/>
    <w:rsid w:val="00664E64"/>
    <w:rsid w:val="00666CCF"/>
    <w:rsid w:val="00670436"/>
    <w:rsid w:val="00670C74"/>
    <w:rsid w:val="0067148D"/>
    <w:rsid w:val="00671827"/>
    <w:rsid w:val="00671DC8"/>
    <w:rsid w:val="00674AA1"/>
    <w:rsid w:val="00677F91"/>
    <w:rsid w:val="006816C7"/>
    <w:rsid w:val="00682836"/>
    <w:rsid w:val="006833A0"/>
    <w:rsid w:val="00683D34"/>
    <w:rsid w:val="00684088"/>
    <w:rsid w:val="00686157"/>
    <w:rsid w:val="0068704D"/>
    <w:rsid w:val="00687956"/>
    <w:rsid w:val="00687F8F"/>
    <w:rsid w:val="00690F27"/>
    <w:rsid w:val="00692907"/>
    <w:rsid w:val="00692BAC"/>
    <w:rsid w:val="006936FB"/>
    <w:rsid w:val="00693A55"/>
    <w:rsid w:val="00693C11"/>
    <w:rsid w:val="00693F98"/>
    <w:rsid w:val="00695483"/>
    <w:rsid w:val="00696253"/>
    <w:rsid w:val="006A0F00"/>
    <w:rsid w:val="006A1B76"/>
    <w:rsid w:val="006A1F54"/>
    <w:rsid w:val="006A292D"/>
    <w:rsid w:val="006A35E3"/>
    <w:rsid w:val="006A3B73"/>
    <w:rsid w:val="006A42A5"/>
    <w:rsid w:val="006B03E8"/>
    <w:rsid w:val="006B041D"/>
    <w:rsid w:val="006B275E"/>
    <w:rsid w:val="006B29DE"/>
    <w:rsid w:val="006B2F0B"/>
    <w:rsid w:val="006B4327"/>
    <w:rsid w:val="006B46EA"/>
    <w:rsid w:val="006B572D"/>
    <w:rsid w:val="006B6B9C"/>
    <w:rsid w:val="006B7627"/>
    <w:rsid w:val="006B7C71"/>
    <w:rsid w:val="006C03AD"/>
    <w:rsid w:val="006C0635"/>
    <w:rsid w:val="006C124A"/>
    <w:rsid w:val="006C2914"/>
    <w:rsid w:val="006C2F42"/>
    <w:rsid w:val="006C3557"/>
    <w:rsid w:val="006C4829"/>
    <w:rsid w:val="006C5067"/>
    <w:rsid w:val="006C62B1"/>
    <w:rsid w:val="006C6D80"/>
    <w:rsid w:val="006D01A0"/>
    <w:rsid w:val="006D08DB"/>
    <w:rsid w:val="006D2813"/>
    <w:rsid w:val="006D3B8B"/>
    <w:rsid w:val="006D609D"/>
    <w:rsid w:val="006E1F24"/>
    <w:rsid w:val="006E2189"/>
    <w:rsid w:val="006E2C26"/>
    <w:rsid w:val="006E2E0D"/>
    <w:rsid w:val="006E3301"/>
    <w:rsid w:val="006E355F"/>
    <w:rsid w:val="006E67DC"/>
    <w:rsid w:val="006E68CC"/>
    <w:rsid w:val="006F2CB1"/>
    <w:rsid w:val="006F32A6"/>
    <w:rsid w:val="006F365E"/>
    <w:rsid w:val="006F37A8"/>
    <w:rsid w:val="006F47C7"/>
    <w:rsid w:val="006F732D"/>
    <w:rsid w:val="006F77C4"/>
    <w:rsid w:val="006F7F1A"/>
    <w:rsid w:val="007012CD"/>
    <w:rsid w:val="00703B23"/>
    <w:rsid w:val="007045B9"/>
    <w:rsid w:val="00704943"/>
    <w:rsid w:val="007053AF"/>
    <w:rsid w:val="007059AF"/>
    <w:rsid w:val="00711E28"/>
    <w:rsid w:val="00714633"/>
    <w:rsid w:val="0071469A"/>
    <w:rsid w:val="00717636"/>
    <w:rsid w:val="007208C9"/>
    <w:rsid w:val="007228E2"/>
    <w:rsid w:val="00723836"/>
    <w:rsid w:val="00723CB4"/>
    <w:rsid w:val="00723FCC"/>
    <w:rsid w:val="00725150"/>
    <w:rsid w:val="00726146"/>
    <w:rsid w:val="00726536"/>
    <w:rsid w:val="00726BC6"/>
    <w:rsid w:val="00727CD6"/>
    <w:rsid w:val="00731340"/>
    <w:rsid w:val="00731DF7"/>
    <w:rsid w:val="00733784"/>
    <w:rsid w:val="00733B65"/>
    <w:rsid w:val="0073425E"/>
    <w:rsid w:val="00734378"/>
    <w:rsid w:val="007354D2"/>
    <w:rsid w:val="007359E6"/>
    <w:rsid w:val="00736BAE"/>
    <w:rsid w:val="00736FE7"/>
    <w:rsid w:val="00737330"/>
    <w:rsid w:val="00737B5B"/>
    <w:rsid w:val="00737FEC"/>
    <w:rsid w:val="00740467"/>
    <w:rsid w:val="00740F87"/>
    <w:rsid w:val="007417FD"/>
    <w:rsid w:val="0074221E"/>
    <w:rsid w:val="007422CE"/>
    <w:rsid w:val="007424F8"/>
    <w:rsid w:val="00742D5C"/>
    <w:rsid w:val="00744DC4"/>
    <w:rsid w:val="007453CF"/>
    <w:rsid w:val="00745F67"/>
    <w:rsid w:val="007464DD"/>
    <w:rsid w:val="00746E5D"/>
    <w:rsid w:val="00746EDF"/>
    <w:rsid w:val="0074752D"/>
    <w:rsid w:val="007476A0"/>
    <w:rsid w:val="00747BD3"/>
    <w:rsid w:val="00747CCE"/>
    <w:rsid w:val="00750DD1"/>
    <w:rsid w:val="00751185"/>
    <w:rsid w:val="007518CA"/>
    <w:rsid w:val="00752504"/>
    <w:rsid w:val="00752A76"/>
    <w:rsid w:val="00753439"/>
    <w:rsid w:val="007542D6"/>
    <w:rsid w:val="00754B39"/>
    <w:rsid w:val="00754C5C"/>
    <w:rsid w:val="00756E29"/>
    <w:rsid w:val="00757094"/>
    <w:rsid w:val="007612FA"/>
    <w:rsid w:val="00763CF8"/>
    <w:rsid w:val="00763DFD"/>
    <w:rsid w:val="00764CAC"/>
    <w:rsid w:val="007712D2"/>
    <w:rsid w:val="00772589"/>
    <w:rsid w:val="00772E60"/>
    <w:rsid w:val="00773C5D"/>
    <w:rsid w:val="0077641D"/>
    <w:rsid w:val="007767A6"/>
    <w:rsid w:val="00776F29"/>
    <w:rsid w:val="00783447"/>
    <w:rsid w:val="00785DE9"/>
    <w:rsid w:val="007861BE"/>
    <w:rsid w:val="00787459"/>
    <w:rsid w:val="007875D9"/>
    <w:rsid w:val="007901A4"/>
    <w:rsid w:val="007905AE"/>
    <w:rsid w:val="00790841"/>
    <w:rsid w:val="00790B63"/>
    <w:rsid w:val="00791512"/>
    <w:rsid w:val="00792A71"/>
    <w:rsid w:val="00793459"/>
    <w:rsid w:val="00793827"/>
    <w:rsid w:val="00793A56"/>
    <w:rsid w:val="00794A8C"/>
    <w:rsid w:val="00796C36"/>
    <w:rsid w:val="00797B91"/>
    <w:rsid w:val="007A2473"/>
    <w:rsid w:val="007A345B"/>
    <w:rsid w:val="007A3F1B"/>
    <w:rsid w:val="007A4A9F"/>
    <w:rsid w:val="007A5543"/>
    <w:rsid w:val="007A5F4B"/>
    <w:rsid w:val="007A7002"/>
    <w:rsid w:val="007A7055"/>
    <w:rsid w:val="007A795F"/>
    <w:rsid w:val="007A79EB"/>
    <w:rsid w:val="007B0973"/>
    <w:rsid w:val="007B2940"/>
    <w:rsid w:val="007B4D0A"/>
    <w:rsid w:val="007B5211"/>
    <w:rsid w:val="007B7F5C"/>
    <w:rsid w:val="007C0A9B"/>
    <w:rsid w:val="007C0C8F"/>
    <w:rsid w:val="007C0CF0"/>
    <w:rsid w:val="007C1473"/>
    <w:rsid w:val="007C202D"/>
    <w:rsid w:val="007C4C31"/>
    <w:rsid w:val="007C76C7"/>
    <w:rsid w:val="007D0A42"/>
    <w:rsid w:val="007D2F96"/>
    <w:rsid w:val="007D3B64"/>
    <w:rsid w:val="007D3D1B"/>
    <w:rsid w:val="007D4C84"/>
    <w:rsid w:val="007D5761"/>
    <w:rsid w:val="007D655F"/>
    <w:rsid w:val="007D6686"/>
    <w:rsid w:val="007D6D88"/>
    <w:rsid w:val="007E24F6"/>
    <w:rsid w:val="007E30C4"/>
    <w:rsid w:val="007E3393"/>
    <w:rsid w:val="007E3DCE"/>
    <w:rsid w:val="007E6E1B"/>
    <w:rsid w:val="007E6E59"/>
    <w:rsid w:val="007F03DC"/>
    <w:rsid w:val="007F26E1"/>
    <w:rsid w:val="007F303B"/>
    <w:rsid w:val="007F3AC7"/>
    <w:rsid w:val="007F4AA3"/>
    <w:rsid w:val="007F4BB7"/>
    <w:rsid w:val="007F4F03"/>
    <w:rsid w:val="007F6C9A"/>
    <w:rsid w:val="007F7A19"/>
    <w:rsid w:val="00803DD0"/>
    <w:rsid w:val="00804156"/>
    <w:rsid w:val="00804CCB"/>
    <w:rsid w:val="00804E1D"/>
    <w:rsid w:val="00806847"/>
    <w:rsid w:val="00806D81"/>
    <w:rsid w:val="00807BD4"/>
    <w:rsid w:val="008101CE"/>
    <w:rsid w:val="00811197"/>
    <w:rsid w:val="00811DBB"/>
    <w:rsid w:val="008124F4"/>
    <w:rsid w:val="008163BF"/>
    <w:rsid w:val="008173B8"/>
    <w:rsid w:val="00820DC9"/>
    <w:rsid w:val="008234F0"/>
    <w:rsid w:val="00824FEC"/>
    <w:rsid w:val="008263CA"/>
    <w:rsid w:val="00830486"/>
    <w:rsid w:val="008305A5"/>
    <w:rsid w:val="00830974"/>
    <w:rsid w:val="00831BE7"/>
    <w:rsid w:val="00837683"/>
    <w:rsid w:val="00841137"/>
    <w:rsid w:val="008418C5"/>
    <w:rsid w:val="00842425"/>
    <w:rsid w:val="00842AF2"/>
    <w:rsid w:val="00847C6E"/>
    <w:rsid w:val="00850265"/>
    <w:rsid w:val="00850728"/>
    <w:rsid w:val="00855D08"/>
    <w:rsid w:val="00857778"/>
    <w:rsid w:val="00857853"/>
    <w:rsid w:val="00857F49"/>
    <w:rsid w:val="00860BAA"/>
    <w:rsid w:val="008706D6"/>
    <w:rsid w:val="00871B19"/>
    <w:rsid w:val="00872943"/>
    <w:rsid w:val="00872E76"/>
    <w:rsid w:val="00873BE9"/>
    <w:rsid w:val="0087402E"/>
    <w:rsid w:val="00874E17"/>
    <w:rsid w:val="0087537D"/>
    <w:rsid w:val="00875A3C"/>
    <w:rsid w:val="00876B5E"/>
    <w:rsid w:val="008778A6"/>
    <w:rsid w:val="008803F2"/>
    <w:rsid w:val="00880A89"/>
    <w:rsid w:val="0088608F"/>
    <w:rsid w:val="00886E37"/>
    <w:rsid w:val="00886EDD"/>
    <w:rsid w:val="0088702A"/>
    <w:rsid w:val="008870EA"/>
    <w:rsid w:val="00887949"/>
    <w:rsid w:val="008911E3"/>
    <w:rsid w:val="00893013"/>
    <w:rsid w:val="00893681"/>
    <w:rsid w:val="008936E9"/>
    <w:rsid w:val="008954DD"/>
    <w:rsid w:val="00895E30"/>
    <w:rsid w:val="008A073B"/>
    <w:rsid w:val="008A0987"/>
    <w:rsid w:val="008A34F3"/>
    <w:rsid w:val="008A38B9"/>
    <w:rsid w:val="008A5C70"/>
    <w:rsid w:val="008A69A0"/>
    <w:rsid w:val="008B05F5"/>
    <w:rsid w:val="008B1DA5"/>
    <w:rsid w:val="008B1E56"/>
    <w:rsid w:val="008B2114"/>
    <w:rsid w:val="008B289D"/>
    <w:rsid w:val="008B4127"/>
    <w:rsid w:val="008B4288"/>
    <w:rsid w:val="008B4B3A"/>
    <w:rsid w:val="008B50A4"/>
    <w:rsid w:val="008B53DC"/>
    <w:rsid w:val="008B6128"/>
    <w:rsid w:val="008B6C46"/>
    <w:rsid w:val="008B72F9"/>
    <w:rsid w:val="008C15B7"/>
    <w:rsid w:val="008C1828"/>
    <w:rsid w:val="008C1D02"/>
    <w:rsid w:val="008C1E00"/>
    <w:rsid w:val="008C38B6"/>
    <w:rsid w:val="008C422B"/>
    <w:rsid w:val="008C546C"/>
    <w:rsid w:val="008C79A6"/>
    <w:rsid w:val="008C7B33"/>
    <w:rsid w:val="008D040F"/>
    <w:rsid w:val="008D2B19"/>
    <w:rsid w:val="008D3CAB"/>
    <w:rsid w:val="008D3DE0"/>
    <w:rsid w:val="008D3E79"/>
    <w:rsid w:val="008D7735"/>
    <w:rsid w:val="008E13C6"/>
    <w:rsid w:val="008E1CB6"/>
    <w:rsid w:val="008E216D"/>
    <w:rsid w:val="008E22EE"/>
    <w:rsid w:val="008E2AC5"/>
    <w:rsid w:val="008E4178"/>
    <w:rsid w:val="008E446C"/>
    <w:rsid w:val="008E47AD"/>
    <w:rsid w:val="008E553F"/>
    <w:rsid w:val="008E59A2"/>
    <w:rsid w:val="008E6725"/>
    <w:rsid w:val="008E6E3E"/>
    <w:rsid w:val="008E744B"/>
    <w:rsid w:val="008F19AD"/>
    <w:rsid w:val="008F2251"/>
    <w:rsid w:val="008F31DA"/>
    <w:rsid w:val="008F37D9"/>
    <w:rsid w:val="008F5507"/>
    <w:rsid w:val="008F5A6B"/>
    <w:rsid w:val="008F7265"/>
    <w:rsid w:val="008F7699"/>
    <w:rsid w:val="00900A93"/>
    <w:rsid w:val="00902661"/>
    <w:rsid w:val="00907079"/>
    <w:rsid w:val="00907914"/>
    <w:rsid w:val="009104A9"/>
    <w:rsid w:val="00913C34"/>
    <w:rsid w:val="009140B8"/>
    <w:rsid w:val="009143A7"/>
    <w:rsid w:val="009148FD"/>
    <w:rsid w:val="00914D99"/>
    <w:rsid w:val="00917509"/>
    <w:rsid w:val="0091754B"/>
    <w:rsid w:val="00917DE1"/>
    <w:rsid w:val="009202B6"/>
    <w:rsid w:val="00923430"/>
    <w:rsid w:val="009244AC"/>
    <w:rsid w:val="00924C43"/>
    <w:rsid w:val="00925315"/>
    <w:rsid w:val="00930247"/>
    <w:rsid w:val="0093132D"/>
    <w:rsid w:val="00931F81"/>
    <w:rsid w:val="0093310F"/>
    <w:rsid w:val="00934E8E"/>
    <w:rsid w:val="00936121"/>
    <w:rsid w:val="00936616"/>
    <w:rsid w:val="00936A8D"/>
    <w:rsid w:val="00936B21"/>
    <w:rsid w:val="009378A1"/>
    <w:rsid w:val="00940786"/>
    <w:rsid w:val="00940A2F"/>
    <w:rsid w:val="009411A9"/>
    <w:rsid w:val="009420F2"/>
    <w:rsid w:val="00943305"/>
    <w:rsid w:val="00945147"/>
    <w:rsid w:val="0094735A"/>
    <w:rsid w:val="00953D9C"/>
    <w:rsid w:val="009545D8"/>
    <w:rsid w:val="009551CF"/>
    <w:rsid w:val="00955344"/>
    <w:rsid w:val="00955BF7"/>
    <w:rsid w:val="009576E6"/>
    <w:rsid w:val="00957C31"/>
    <w:rsid w:val="00960C3A"/>
    <w:rsid w:val="00963D50"/>
    <w:rsid w:val="00963D97"/>
    <w:rsid w:val="00964CCD"/>
    <w:rsid w:val="00964D41"/>
    <w:rsid w:val="00966244"/>
    <w:rsid w:val="009669C9"/>
    <w:rsid w:val="00966D4B"/>
    <w:rsid w:val="00966D81"/>
    <w:rsid w:val="0097078E"/>
    <w:rsid w:val="00971B35"/>
    <w:rsid w:val="00976902"/>
    <w:rsid w:val="00976C27"/>
    <w:rsid w:val="00977089"/>
    <w:rsid w:val="00980F16"/>
    <w:rsid w:val="00982AD9"/>
    <w:rsid w:val="00982C29"/>
    <w:rsid w:val="00983AC2"/>
    <w:rsid w:val="00984D70"/>
    <w:rsid w:val="0098511B"/>
    <w:rsid w:val="009853B1"/>
    <w:rsid w:val="0099408B"/>
    <w:rsid w:val="00994167"/>
    <w:rsid w:val="009958B7"/>
    <w:rsid w:val="00996B77"/>
    <w:rsid w:val="009972CA"/>
    <w:rsid w:val="009A16D1"/>
    <w:rsid w:val="009A3FE9"/>
    <w:rsid w:val="009A43C1"/>
    <w:rsid w:val="009A4CB2"/>
    <w:rsid w:val="009A6F61"/>
    <w:rsid w:val="009B0235"/>
    <w:rsid w:val="009B1D88"/>
    <w:rsid w:val="009B3C25"/>
    <w:rsid w:val="009B4427"/>
    <w:rsid w:val="009B44F4"/>
    <w:rsid w:val="009B4B1B"/>
    <w:rsid w:val="009B4C79"/>
    <w:rsid w:val="009B4E8A"/>
    <w:rsid w:val="009B5276"/>
    <w:rsid w:val="009B5AEA"/>
    <w:rsid w:val="009B607E"/>
    <w:rsid w:val="009C1390"/>
    <w:rsid w:val="009C3FFA"/>
    <w:rsid w:val="009C4B12"/>
    <w:rsid w:val="009C511A"/>
    <w:rsid w:val="009C5E56"/>
    <w:rsid w:val="009D0CD8"/>
    <w:rsid w:val="009D3484"/>
    <w:rsid w:val="009D3CFA"/>
    <w:rsid w:val="009E00A4"/>
    <w:rsid w:val="009E1E82"/>
    <w:rsid w:val="009E33AE"/>
    <w:rsid w:val="009E3639"/>
    <w:rsid w:val="009E36C9"/>
    <w:rsid w:val="009E4B9D"/>
    <w:rsid w:val="009E4C6F"/>
    <w:rsid w:val="009E56CF"/>
    <w:rsid w:val="009E5CD7"/>
    <w:rsid w:val="009E6DB5"/>
    <w:rsid w:val="009E76A3"/>
    <w:rsid w:val="009F0DDD"/>
    <w:rsid w:val="009F1B5D"/>
    <w:rsid w:val="009F2DBA"/>
    <w:rsid w:val="009F3565"/>
    <w:rsid w:val="009F3684"/>
    <w:rsid w:val="009F40D8"/>
    <w:rsid w:val="009F41E2"/>
    <w:rsid w:val="009F6EB0"/>
    <w:rsid w:val="009F7158"/>
    <w:rsid w:val="00A00796"/>
    <w:rsid w:val="00A01F59"/>
    <w:rsid w:val="00A0245C"/>
    <w:rsid w:val="00A02C60"/>
    <w:rsid w:val="00A0407F"/>
    <w:rsid w:val="00A04B41"/>
    <w:rsid w:val="00A04FC0"/>
    <w:rsid w:val="00A06451"/>
    <w:rsid w:val="00A07158"/>
    <w:rsid w:val="00A10462"/>
    <w:rsid w:val="00A1063E"/>
    <w:rsid w:val="00A10D84"/>
    <w:rsid w:val="00A1150A"/>
    <w:rsid w:val="00A116CA"/>
    <w:rsid w:val="00A11AA5"/>
    <w:rsid w:val="00A11DC5"/>
    <w:rsid w:val="00A139B3"/>
    <w:rsid w:val="00A14383"/>
    <w:rsid w:val="00A14C61"/>
    <w:rsid w:val="00A15D62"/>
    <w:rsid w:val="00A166C9"/>
    <w:rsid w:val="00A16BA0"/>
    <w:rsid w:val="00A173DB"/>
    <w:rsid w:val="00A17496"/>
    <w:rsid w:val="00A208D4"/>
    <w:rsid w:val="00A2230E"/>
    <w:rsid w:val="00A25B47"/>
    <w:rsid w:val="00A31837"/>
    <w:rsid w:val="00A34DC1"/>
    <w:rsid w:val="00A34E36"/>
    <w:rsid w:val="00A35CEE"/>
    <w:rsid w:val="00A36051"/>
    <w:rsid w:val="00A36227"/>
    <w:rsid w:val="00A36474"/>
    <w:rsid w:val="00A36BDC"/>
    <w:rsid w:val="00A37BF3"/>
    <w:rsid w:val="00A401F7"/>
    <w:rsid w:val="00A4220A"/>
    <w:rsid w:val="00A44998"/>
    <w:rsid w:val="00A4580D"/>
    <w:rsid w:val="00A4681F"/>
    <w:rsid w:val="00A46C28"/>
    <w:rsid w:val="00A46D9B"/>
    <w:rsid w:val="00A52591"/>
    <w:rsid w:val="00A52891"/>
    <w:rsid w:val="00A53171"/>
    <w:rsid w:val="00A56088"/>
    <w:rsid w:val="00A611B1"/>
    <w:rsid w:val="00A61714"/>
    <w:rsid w:val="00A619B1"/>
    <w:rsid w:val="00A6264A"/>
    <w:rsid w:val="00A63E90"/>
    <w:rsid w:val="00A65983"/>
    <w:rsid w:val="00A65EB6"/>
    <w:rsid w:val="00A70751"/>
    <w:rsid w:val="00A7253F"/>
    <w:rsid w:val="00A72F2D"/>
    <w:rsid w:val="00A73462"/>
    <w:rsid w:val="00A7492D"/>
    <w:rsid w:val="00A74E90"/>
    <w:rsid w:val="00A75792"/>
    <w:rsid w:val="00A75E3D"/>
    <w:rsid w:val="00A80637"/>
    <w:rsid w:val="00A80F6B"/>
    <w:rsid w:val="00A81C5F"/>
    <w:rsid w:val="00A834C2"/>
    <w:rsid w:val="00A84EDE"/>
    <w:rsid w:val="00A84FE7"/>
    <w:rsid w:val="00A8502A"/>
    <w:rsid w:val="00A85455"/>
    <w:rsid w:val="00A85712"/>
    <w:rsid w:val="00A85894"/>
    <w:rsid w:val="00A864E2"/>
    <w:rsid w:val="00A86CE8"/>
    <w:rsid w:val="00A87E5C"/>
    <w:rsid w:val="00A9120B"/>
    <w:rsid w:val="00A93E58"/>
    <w:rsid w:val="00A942C8"/>
    <w:rsid w:val="00AA1583"/>
    <w:rsid w:val="00AA17FD"/>
    <w:rsid w:val="00AA244F"/>
    <w:rsid w:val="00AA2D97"/>
    <w:rsid w:val="00AA38C7"/>
    <w:rsid w:val="00AA6026"/>
    <w:rsid w:val="00AA67D5"/>
    <w:rsid w:val="00AA6869"/>
    <w:rsid w:val="00AA6C33"/>
    <w:rsid w:val="00AA76F6"/>
    <w:rsid w:val="00AB101C"/>
    <w:rsid w:val="00AB1408"/>
    <w:rsid w:val="00AB372A"/>
    <w:rsid w:val="00AB3DDB"/>
    <w:rsid w:val="00AB4B8B"/>
    <w:rsid w:val="00AB5000"/>
    <w:rsid w:val="00AB5E00"/>
    <w:rsid w:val="00AB6148"/>
    <w:rsid w:val="00AB7024"/>
    <w:rsid w:val="00AC0611"/>
    <w:rsid w:val="00AC0D40"/>
    <w:rsid w:val="00AC11FC"/>
    <w:rsid w:val="00AC13FB"/>
    <w:rsid w:val="00AC1EF6"/>
    <w:rsid w:val="00AC2616"/>
    <w:rsid w:val="00AC5811"/>
    <w:rsid w:val="00AC58E1"/>
    <w:rsid w:val="00AC61C5"/>
    <w:rsid w:val="00AD2224"/>
    <w:rsid w:val="00AD313C"/>
    <w:rsid w:val="00AD35A8"/>
    <w:rsid w:val="00AD3AEA"/>
    <w:rsid w:val="00AD4680"/>
    <w:rsid w:val="00AD5B78"/>
    <w:rsid w:val="00AD5D58"/>
    <w:rsid w:val="00AD7406"/>
    <w:rsid w:val="00AD7797"/>
    <w:rsid w:val="00AD7DF4"/>
    <w:rsid w:val="00AE02DE"/>
    <w:rsid w:val="00AE2065"/>
    <w:rsid w:val="00AE2DEF"/>
    <w:rsid w:val="00AE45F6"/>
    <w:rsid w:val="00AE658C"/>
    <w:rsid w:val="00AF0080"/>
    <w:rsid w:val="00AF049D"/>
    <w:rsid w:val="00AF2743"/>
    <w:rsid w:val="00AF330E"/>
    <w:rsid w:val="00AF4D28"/>
    <w:rsid w:val="00AF50AE"/>
    <w:rsid w:val="00AF53DD"/>
    <w:rsid w:val="00AF6F0E"/>
    <w:rsid w:val="00AF7916"/>
    <w:rsid w:val="00AF7C96"/>
    <w:rsid w:val="00B017FF"/>
    <w:rsid w:val="00B02532"/>
    <w:rsid w:val="00B030DC"/>
    <w:rsid w:val="00B03451"/>
    <w:rsid w:val="00B05F89"/>
    <w:rsid w:val="00B11D96"/>
    <w:rsid w:val="00B11DEA"/>
    <w:rsid w:val="00B13097"/>
    <w:rsid w:val="00B13506"/>
    <w:rsid w:val="00B13E74"/>
    <w:rsid w:val="00B15EC0"/>
    <w:rsid w:val="00B164BB"/>
    <w:rsid w:val="00B16951"/>
    <w:rsid w:val="00B17448"/>
    <w:rsid w:val="00B21BCC"/>
    <w:rsid w:val="00B21E4E"/>
    <w:rsid w:val="00B22EED"/>
    <w:rsid w:val="00B24945"/>
    <w:rsid w:val="00B252D8"/>
    <w:rsid w:val="00B26144"/>
    <w:rsid w:val="00B265D7"/>
    <w:rsid w:val="00B2678E"/>
    <w:rsid w:val="00B30046"/>
    <w:rsid w:val="00B307ED"/>
    <w:rsid w:val="00B30D86"/>
    <w:rsid w:val="00B33004"/>
    <w:rsid w:val="00B33E8B"/>
    <w:rsid w:val="00B35785"/>
    <w:rsid w:val="00B371A1"/>
    <w:rsid w:val="00B409A5"/>
    <w:rsid w:val="00B40B18"/>
    <w:rsid w:val="00B40F50"/>
    <w:rsid w:val="00B412E6"/>
    <w:rsid w:val="00B43E25"/>
    <w:rsid w:val="00B43F60"/>
    <w:rsid w:val="00B43FBE"/>
    <w:rsid w:val="00B44AC7"/>
    <w:rsid w:val="00B47563"/>
    <w:rsid w:val="00B47749"/>
    <w:rsid w:val="00B5047F"/>
    <w:rsid w:val="00B50CAF"/>
    <w:rsid w:val="00B52D8D"/>
    <w:rsid w:val="00B61376"/>
    <w:rsid w:val="00B613F4"/>
    <w:rsid w:val="00B61968"/>
    <w:rsid w:val="00B61F16"/>
    <w:rsid w:val="00B641AC"/>
    <w:rsid w:val="00B6748E"/>
    <w:rsid w:val="00B70933"/>
    <w:rsid w:val="00B71BA1"/>
    <w:rsid w:val="00B733B4"/>
    <w:rsid w:val="00B73A9A"/>
    <w:rsid w:val="00B743B7"/>
    <w:rsid w:val="00B74511"/>
    <w:rsid w:val="00B74C09"/>
    <w:rsid w:val="00B750AE"/>
    <w:rsid w:val="00B7660E"/>
    <w:rsid w:val="00B76964"/>
    <w:rsid w:val="00B76ACC"/>
    <w:rsid w:val="00B76B9F"/>
    <w:rsid w:val="00B76D90"/>
    <w:rsid w:val="00B77078"/>
    <w:rsid w:val="00B82820"/>
    <w:rsid w:val="00B841B9"/>
    <w:rsid w:val="00B84834"/>
    <w:rsid w:val="00B84CC8"/>
    <w:rsid w:val="00B90F68"/>
    <w:rsid w:val="00B91EBF"/>
    <w:rsid w:val="00B9266B"/>
    <w:rsid w:val="00B93362"/>
    <w:rsid w:val="00B947B6"/>
    <w:rsid w:val="00B95569"/>
    <w:rsid w:val="00B9671B"/>
    <w:rsid w:val="00BA07EC"/>
    <w:rsid w:val="00BA0C23"/>
    <w:rsid w:val="00BA0E87"/>
    <w:rsid w:val="00BA1F49"/>
    <w:rsid w:val="00BA277B"/>
    <w:rsid w:val="00BA3D70"/>
    <w:rsid w:val="00BA40A5"/>
    <w:rsid w:val="00BA6F9C"/>
    <w:rsid w:val="00BA714F"/>
    <w:rsid w:val="00BB09F2"/>
    <w:rsid w:val="00BB22C3"/>
    <w:rsid w:val="00BB2932"/>
    <w:rsid w:val="00BB316E"/>
    <w:rsid w:val="00BB3DA3"/>
    <w:rsid w:val="00BB3EC3"/>
    <w:rsid w:val="00BB47AD"/>
    <w:rsid w:val="00BB4E5A"/>
    <w:rsid w:val="00BB4EF6"/>
    <w:rsid w:val="00BB57FA"/>
    <w:rsid w:val="00BC065D"/>
    <w:rsid w:val="00BC1B76"/>
    <w:rsid w:val="00BC2F84"/>
    <w:rsid w:val="00BC317C"/>
    <w:rsid w:val="00BC57CA"/>
    <w:rsid w:val="00BC73EE"/>
    <w:rsid w:val="00BD054D"/>
    <w:rsid w:val="00BD0982"/>
    <w:rsid w:val="00BD2CAB"/>
    <w:rsid w:val="00BD3392"/>
    <w:rsid w:val="00BD41FC"/>
    <w:rsid w:val="00BD5191"/>
    <w:rsid w:val="00BD6499"/>
    <w:rsid w:val="00BD7324"/>
    <w:rsid w:val="00BD7D46"/>
    <w:rsid w:val="00BE2B9C"/>
    <w:rsid w:val="00BE2C3D"/>
    <w:rsid w:val="00BE3659"/>
    <w:rsid w:val="00BE3999"/>
    <w:rsid w:val="00BE5BD2"/>
    <w:rsid w:val="00BE6CDE"/>
    <w:rsid w:val="00BF04A3"/>
    <w:rsid w:val="00BF2360"/>
    <w:rsid w:val="00BF365A"/>
    <w:rsid w:val="00BF514F"/>
    <w:rsid w:val="00BF58A0"/>
    <w:rsid w:val="00BF5AA1"/>
    <w:rsid w:val="00BF60D5"/>
    <w:rsid w:val="00C004B2"/>
    <w:rsid w:val="00C01F46"/>
    <w:rsid w:val="00C02EA2"/>
    <w:rsid w:val="00C03E3A"/>
    <w:rsid w:val="00C05A6A"/>
    <w:rsid w:val="00C05D04"/>
    <w:rsid w:val="00C05F5B"/>
    <w:rsid w:val="00C0630F"/>
    <w:rsid w:val="00C06543"/>
    <w:rsid w:val="00C11A97"/>
    <w:rsid w:val="00C139E1"/>
    <w:rsid w:val="00C1439B"/>
    <w:rsid w:val="00C1565F"/>
    <w:rsid w:val="00C160C4"/>
    <w:rsid w:val="00C16D3C"/>
    <w:rsid w:val="00C17022"/>
    <w:rsid w:val="00C17E9C"/>
    <w:rsid w:val="00C20884"/>
    <w:rsid w:val="00C22C0F"/>
    <w:rsid w:val="00C22ECD"/>
    <w:rsid w:val="00C25A99"/>
    <w:rsid w:val="00C27127"/>
    <w:rsid w:val="00C27477"/>
    <w:rsid w:val="00C2777F"/>
    <w:rsid w:val="00C27928"/>
    <w:rsid w:val="00C302F0"/>
    <w:rsid w:val="00C304A2"/>
    <w:rsid w:val="00C30BAE"/>
    <w:rsid w:val="00C32837"/>
    <w:rsid w:val="00C330BF"/>
    <w:rsid w:val="00C33416"/>
    <w:rsid w:val="00C33B31"/>
    <w:rsid w:val="00C34E76"/>
    <w:rsid w:val="00C35308"/>
    <w:rsid w:val="00C35FBE"/>
    <w:rsid w:val="00C36914"/>
    <w:rsid w:val="00C37D08"/>
    <w:rsid w:val="00C40F93"/>
    <w:rsid w:val="00C420F1"/>
    <w:rsid w:val="00C43210"/>
    <w:rsid w:val="00C43ABF"/>
    <w:rsid w:val="00C44786"/>
    <w:rsid w:val="00C5018D"/>
    <w:rsid w:val="00C50275"/>
    <w:rsid w:val="00C504DF"/>
    <w:rsid w:val="00C5174C"/>
    <w:rsid w:val="00C51BD3"/>
    <w:rsid w:val="00C51D8B"/>
    <w:rsid w:val="00C52B27"/>
    <w:rsid w:val="00C53A77"/>
    <w:rsid w:val="00C552D3"/>
    <w:rsid w:val="00C56811"/>
    <w:rsid w:val="00C57216"/>
    <w:rsid w:val="00C572BA"/>
    <w:rsid w:val="00C60CD0"/>
    <w:rsid w:val="00C61D18"/>
    <w:rsid w:val="00C630D5"/>
    <w:rsid w:val="00C632C1"/>
    <w:rsid w:val="00C634C7"/>
    <w:rsid w:val="00C647B1"/>
    <w:rsid w:val="00C66083"/>
    <w:rsid w:val="00C667AD"/>
    <w:rsid w:val="00C6706F"/>
    <w:rsid w:val="00C703E0"/>
    <w:rsid w:val="00C7060F"/>
    <w:rsid w:val="00C70866"/>
    <w:rsid w:val="00C70E48"/>
    <w:rsid w:val="00C73101"/>
    <w:rsid w:val="00C7358F"/>
    <w:rsid w:val="00C74784"/>
    <w:rsid w:val="00C750FD"/>
    <w:rsid w:val="00C75158"/>
    <w:rsid w:val="00C760E1"/>
    <w:rsid w:val="00C774AE"/>
    <w:rsid w:val="00C778AD"/>
    <w:rsid w:val="00C823CA"/>
    <w:rsid w:val="00C845F9"/>
    <w:rsid w:val="00C84AD3"/>
    <w:rsid w:val="00C84BFF"/>
    <w:rsid w:val="00C85C17"/>
    <w:rsid w:val="00C8652B"/>
    <w:rsid w:val="00C87D42"/>
    <w:rsid w:val="00C91249"/>
    <w:rsid w:val="00C9184D"/>
    <w:rsid w:val="00C91D7B"/>
    <w:rsid w:val="00C9357A"/>
    <w:rsid w:val="00C93C37"/>
    <w:rsid w:val="00C93C90"/>
    <w:rsid w:val="00C94B0C"/>
    <w:rsid w:val="00C96EF7"/>
    <w:rsid w:val="00C9729F"/>
    <w:rsid w:val="00C97C2C"/>
    <w:rsid w:val="00CA04E8"/>
    <w:rsid w:val="00CA118A"/>
    <w:rsid w:val="00CA121A"/>
    <w:rsid w:val="00CA1C3A"/>
    <w:rsid w:val="00CA25FC"/>
    <w:rsid w:val="00CA2A09"/>
    <w:rsid w:val="00CA411A"/>
    <w:rsid w:val="00CA50FE"/>
    <w:rsid w:val="00CA6170"/>
    <w:rsid w:val="00CA6649"/>
    <w:rsid w:val="00CA6858"/>
    <w:rsid w:val="00CB1576"/>
    <w:rsid w:val="00CB1A61"/>
    <w:rsid w:val="00CB2E76"/>
    <w:rsid w:val="00CB5F08"/>
    <w:rsid w:val="00CB68A8"/>
    <w:rsid w:val="00CB6EF8"/>
    <w:rsid w:val="00CC087C"/>
    <w:rsid w:val="00CC3D90"/>
    <w:rsid w:val="00CC4A2E"/>
    <w:rsid w:val="00CC5167"/>
    <w:rsid w:val="00CC5452"/>
    <w:rsid w:val="00CC5586"/>
    <w:rsid w:val="00CC5C2C"/>
    <w:rsid w:val="00CC60BA"/>
    <w:rsid w:val="00CC63FD"/>
    <w:rsid w:val="00CC6E7A"/>
    <w:rsid w:val="00CC7006"/>
    <w:rsid w:val="00CC7D93"/>
    <w:rsid w:val="00CD0840"/>
    <w:rsid w:val="00CD0BB4"/>
    <w:rsid w:val="00CD2248"/>
    <w:rsid w:val="00CD22A2"/>
    <w:rsid w:val="00CD2B13"/>
    <w:rsid w:val="00CD325B"/>
    <w:rsid w:val="00CD40DE"/>
    <w:rsid w:val="00CD5887"/>
    <w:rsid w:val="00CD7BD3"/>
    <w:rsid w:val="00CE0BAF"/>
    <w:rsid w:val="00CE3B22"/>
    <w:rsid w:val="00CE5263"/>
    <w:rsid w:val="00CE6A38"/>
    <w:rsid w:val="00CE6F86"/>
    <w:rsid w:val="00CF0835"/>
    <w:rsid w:val="00CF0B0E"/>
    <w:rsid w:val="00CF77AD"/>
    <w:rsid w:val="00CF7939"/>
    <w:rsid w:val="00D021DC"/>
    <w:rsid w:val="00D026FD"/>
    <w:rsid w:val="00D04ADD"/>
    <w:rsid w:val="00D05D8E"/>
    <w:rsid w:val="00D06211"/>
    <w:rsid w:val="00D068A2"/>
    <w:rsid w:val="00D068D1"/>
    <w:rsid w:val="00D06E3F"/>
    <w:rsid w:val="00D10EE8"/>
    <w:rsid w:val="00D11CAF"/>
    <w:rsid w:val="00D11D23"/>
    <w:rsid w:val="00D12770"/>
    <w:rsid w:val="00D1300C"/>
    <w:rsid w:val="00D14083"/>
    <w:rsid w:val="00D143DD"/>
    <w:rsid w:val="00D14545"/>
    <w:rsid w:val="00D158BE"/>
    <w:rsid w:val="00D158CB"/>
    <w:rsid w:val="00D20A86"/>
    <w:rsid w:val="00D211E4"/>
    <w:rsid w:val="00D2224C"/>
    <w:rsid w:val="00D22D34"/>
    <w:rsid w:val="00D2381E"/>
    <w:rsid w:val="00D26504"/>
    <w:rsid w:val="00D266F7"/>
    <w:rsid w:val="00D2673F"/>
    <w:rsid w:val="00D26F07"/>
    <w:rsid w:val="00D27582"/>
    <w:rsid w:val="00D30F15"/>
    <w:rsid w:val="00D32833"/>
    <w:rsid w:val="00D340AE"/>
    <w:rsid w:val="00D35344"/>
    <w:rsid w:val="00D35425"/>
    <w:rsid w:val="00D3648D"/>
    <w:rsid w:val="00D40A25"/>
    <w:rsid w:val="00D425D3"/>
    <w:rsid w:val="00D4304F"/>
    <w:rsid w:val="00D43BFC"/>
    <w:rsid w:val="00D44787"/>
    <w:rsid w:val="00D45B4B"/>
    <w:rsid w:val="00D467B5"/>
    <w:rsid w:val="00D471EF"/>
    <w:rsid w:val="00D47AE7"/>
    <w:rsid w:val="00D47D99"/>
    <w:rsid w:val="00D507CC"/>
    <w:rsid w:val="00D513A3"/>
    <w:rsid w:val="00D551F7"/>
    <w:rsid w:val="00D55305"/>
    <w:rsid w:val="00D559E3"/>
    <w:rsid w:val="00D57586"/>
    <w:rsid w:val="00D62760"/>
    <w:rsid w:val="00D63A9C"/>
    <w:rsid w:val="00D665DB"/>
    <w:rsid w:val="00D70150"/>
    <w:rsid w:val="00D71C90"/>
    <w:rsid w:val="00D72938"/>
    <w:rsid w:val="00D74C00"/>
    <w:rsid w:val="00D758C8"/>
    <w:rsid w:val="00D75CB9"/>
    <w:rsid w:val="00D76626"/>
    <w:rsid w:val="00D8174E"/>
    <w:rsid w:val="00D8211F"/>
    <w:rsid w:val="00D83DA5"/>
    <w:rsid w:val="00D8425E"/>
    <w:rsid w:val="00D84641"/>
    <w:rsid w:val="00D84BEC"/>
    <w:rsid w:val="00D851D6"/>
    <w:rsid w:val="00D86E99"/>
    <w:rsid w:val="00D90498"/>
    <w:rsid w:val="00D91E2B"/>
    <w:rsid w:val="00D922E3"/>
    <w:rsid w:val="00D934CD"/>
    <w:rsid w:val="00D95746"/>
    <w:rsid w:val="00D97D5D"/>
    <w:rsid w:val="00DA1309"/>
    <w:rsid w:val="00DA162F"/>
    <w:rsid w:val="00DA23F0"/>
    <w:rsid w:val="00DA3AF9"/>
    <w:rsid w:val="00DA3CAF"/>
    <w:rsid w:val="00DA3DED"/>
    <w:rsid w:val="00DB03BE"/>
    <w:rsid w:val="00DB0DB2"/>
    <w:rsid w:val="00DB1336"/>
    <w:rsid w:val="00DB4930"/>
    <w:rsid w:val="00DB6AEA"/>
    <w:rsid w:val="00DB6B47"/>
    <w:rsid w:val="00DC24A2"/>
    <w:rsid w:val="00DC2F32"/>
    <w:rsid w:val="00DC316B"/>
    <w:rsid w:val="00DC726F"/>
    <w:rsid w:val="00DD04C7"/>
    <w:rsid w:val="00DD0A52"/>
    <w:rsid w:val="00DD19C3"/>
    <w:rsid w:val="00DD1DB2"/>
    <w:rsid w:val="00DD3489"/>
    <w:rsid w:val="00DD5DC0"/>
    <w:rsid w:val="00DD5FB7"/>
    <w:rsid w:val="00DD68A4"/>
    <w:rsid w:val="00DD68FF"/>
    <w:rsid w:val="00DE038A"/>
    <w:rsid w:val="00DE12F1"/>
    <w:rsid w:val="00DE3E72"/>
    <w:rsid w:val="00DE62E3"/>
    <w:rsid w:val="00DF0D75"/>
    <w:rsid w:val="00DF2535"/>
    <w:rsid w:val="00DF443F"/>
    <w:rsid w:val="00DF5A64"/>
    <w:rsid w:val="00DF5CEE"/>
    <w:rsid w:val="00DF5D5E"/>
    <w:rsid w:val="00DF7609"/>
    <w:rsid w:val="00E00196"/>
    <w:rsid w:val="00E0306E"/>
    <w:rsid w:val="00E044D0"/>
    <w:rsid w:val="00E0466D"/>
    <w:rsid w:val="00E04B5B"/>
    <w:rsid w:val="00E0723B"/>
    <w:rsid w:val="00E074A8"/>
    <w:rsid w:val="00E07B08"/>
    <w:rsid w:val="00E10F09"/>
    <w:rsid w:val="00E110B9"/>
    <w:rsid w:val="00E11CF2"/>
    <w:rsid w:val="00E12F83"/>
    <w:rsid w:val="00E137C1"/>
    <w:rsid w:val="00E148DD"/>
    <w:rsid w:val="00E14A73"/>
    <w:rsid w:val="00E15CC6"/>
    <w:rsid w:val="00E16D80"/>
    <w:rsid w:val="00E174D7"/>
    <w:rsid w:val="00E209AD"/>
    <w:rsid w:val="00E222B8"/>
    <w:rsid w:val="00E227DE"/>
    <w:rsid w:val="00E23556"/>
    <w:rsid w:val="00E23DA9"/>
    <w:rsid w:val="00E262C0"/>
    <w:rsid w:val="00E27020"/>
    <w:rsid w:val="00E2721C"/>
    <w:rsid w:val="00E273C0"/>
    <w:rsid w:val="00E2762F"/>
    <w:rsid w:val="00E27998"/>
    <w:rsid w:val="00E33E8E"/>
    <w:rsid w:val="00E34297"/>
    <w:rsid w:val="00E3767C"/>
    <w:rsid w:val="00E37E50"/>
    <w:rsid w:val="00E41A32"/>
    <w:rsid w:val="00E43842"/>
    <w:rsid w:val="00E44AAB"/>
    <w:rsid w:val="00E455A9"/>
    <w:rsid w:val="00E458F0"/>
    <w:rsid w:val="00E470E0"/>
    <w:rsid w:val="00E4795B"/>
    <w:rsid w:val="00E50B16"/>
    <w:rsid w:val="00E53E61"/>
    <w:rsid w:val="00E5700C"/>
    <w:rsid w:val="00E60DFA"/>
    <w:rsid w:val="00E622E1"/>
    <w:rsid w:val="00E62825"/>
    <w:rsid w:val="00E6335C"/>
    <w:rsid w:val="00E633FD"/>
    <w:rsid w:val="00E63631"/>
    <w:rsid w:val="00E65DCC"/>
    <w:rsid w:val="00E65EB1"/>
    <w:rsid w:val="00E663E3"/>
    <w:rsid w:val="00E66A0F"/>
    <w:rsid w:val="00E6701D"/>
    <w:rsid w:val="00E71AC2"/>
    <w:rsid w:val="00E71B04"/>
    <w:rsid w:val="00E71CA7"/>
    <w:rsid w:val="00E71FFF"/>
    <w:rsid w:val="00E800CD"/>
    <w:rsid w:val="00E81C9F"/>
    <w:rsid w:val="00E8333B"/>
    <w:rsid w:val="00E835BE"/>
    <w:rsid w:val="00E83730"/>
    <w:rsid w:val="00E86128"/>
    <w:rsid w:val="00E8634F"/>
    <w:rsid w:val="00E86B07"/>
    <w:rsid w:val="00E86E28"/>
    <w:rsid w:val="00E90709"/>
    <w:rsid w:val="00E91D5A"/>
    <w:rsid w:val="00E9331C"/>
    <w:rsid w:val="00E95BA6"/>
    <w:rsid w:val="00E96531"/>
    <w:rsid w:val="00EA1B02"/>
    <w:rsid w:val="00EA7166"/>
    <w:rsid w:val="00EB0F2F"/>
    <w:rsid w:val="00EB164B"/>
    <w:rsid w:val="00EB30AA"/>
    <w:rsid w:val="00EB4898"/>
    <w:rsid w:val="00EB7533"/>
    <w:rsid w:val="00EB78B0"/>
    <w:rsid w:val="00EB7F80"/>
    <w:rsid w:val="00EC0F3B"/>
    <w:rsid w:val="00EC4E12"/>
    <w:rsid w:val="00EC5136"/>
    <w:rsid w:val="00EC52A1"/>
    <w:rsid w:val="00EC64D5"/>
    <w:rsid w:val="00ED079D"/>
    <w:rsid w:val="00ED3369"/>
    <w:rsid w:val="00ED58EA"/>
    <w:rsid w:val="00ED72BB"/>
    <w:rsid w:val="00ED764F"/>
    <w:rsid w:val="00EE254D"/>
    <w:rsid w:val="00EE3C1B"/>
    <w:rsid w:val="00EE5575"/>
    <w:rsid w:val="00EE5AFA"/>
    <w:rsid w:val="00EE74BC"/>
    <w:rsid w:val="00EE76B9"/>
    <w:rsid w:val="00EF123F"/>
    <w:rsid w:val="00EF3D04"/>
    <w:rsid w:val="00EF4153"/>
    <w:rsid w:val="00EF5A54"/>
    <w:rsid w:val="00EF690E"/>
    <w:rsid w:val="00EF7B9C"/>
    <w:rsid w:val="00F0264A"/>
    <w:rsid w:val="00F044AB"/>
    <w:rsid w:val="00F0480F"/>
    <w:rsid w:val="00F052F7"/>
    <w:rsid w:val="00F0634B"/>
    <w:rsid w:val="00F07258"/>
    <w:rsid w:val="00F1059E"/>
    <w:rsid w:val="00F1089D"/>
    <w:rsid w:val="00F16824"/>
    <w:rsid w:val="00F2000C"/>
    <w:rsid w:val="00F20299"/>
    <w:rsid w:val="00F208A4"/>
    <w:rsid w:val="00F20A49"/>
    <w:rsid w:val="00F21FC5"/>
    <w:rsid w:val="00F22780"/>
    <w:rsid w:val="00F23573"/>
    <w:rsid w:val="00F24876"/>
    <w:rsid w:val="00F24A28"/>
    <w:rsid w:val="00F25F34"/>
    <w:rsid w:val="00F26627"/>
    <w:rsid w:val="00F26B5D"/>
    <w:rsid w:val="00F3022F"/>
    <w:rsid w:val="00F310A4"/>
    <w:rsid w:val="00F311D8"/>
    <w:rsid w:val="00F319DE"/>
    <w:rsid w:val="00F32753"/>
    <w:rsid w:val="00F33031"/>
    <w:rsid w:val="00F33166"/>
    <w:rsid w:val="00F3390D"/>
    <w:rsid w:val="00F34EA4"/>
    <w:rsid w:val="00F379A4"/>
    <w:rsid w:val="00F403FF"/>
    <w:rsid w:val="00F41427"/>
    <w:rsid w:val="00F41C7D"/>
    <w:rsid w:val="00F44906"/>
    <w:rsid w:val="00F44936"/>
    <w:rsid w:val="00F45B9C"/>
    <w:rsid w:val="00F466F9"/>
    <w:rsid w:val="00F46E33"/>
    <w:rsid w:val="00F47881"/>
    <w:rsid w:val="00F4794E"/>
    <w:rsid w:val="00F50684"/>
    <w:rsid w:val="00F50CA4"/>
    <w:rsid w:val="00F527C7"/>
    <w:rsid w:val="00F53DE8"/>
    <w:rsid w:val="00F56E99"/>
    <w:rsid w:val="00F57CFE"/>
    <w:rsid w:val="00F61D10"/>
    <w:rsid w:val="00F6216D"/>
    <w:rsid w:val="00F62876"/>
    <w:rsid w:val="00F631A6"/>
    <w:rsid w:val="00F64A54"/>
    <w:rsid w:val="00F64BCF"/>
    <w:rsid w:val="00F66AA2"/>
    <w:rsid w:val="00F67356"/>
    <w:rsid w:val="00F67CD9"/>
    <w:rsid w:val="00F67D6D"/>
    <w:rsid w:val="00F67FFC"/>
    <w:rsid w:val="00F70CD7"/>
    <w:rsid w:val="00F73F7E"/>
    <w:rsid w:val="00F750E4"/>
    <w:rsid w:val="00F754C8"/>
    <w:rsid w:val="00F76099"/>
    <w:rsid w:val="00F76DC2"/>
    <w:rsid w:val="00F80C2D"/>
    <w:rsid w:val="00F80C8E"/>
    <w:rsid w:val="00F8350C"/>
    <w:rsid w:val="00F8428F"/>
    <w:rsid w:val="00F90E5F"/>
    <w:rsid w:val="00F9164F"/>
    <w:rsid w:val="00F92C7C"/>
    <w:rsid w:val="00F94451"/>
    <w:rsid w:val="00F94961"/>
    <w:rsid w:val="00F94A94"/>
    <w:rsid w:val="00F95886"/>
    <w:rsid w:val="00F9745F"/>
    <w:rsid w:val="00F97DE9"/>
    <w:rsid w:val="00FA0426"/>
    <w:rsid w:val="00FA16AE"/>
    <w:rsid w:val="00FA1738"/>
    <w:rsid w:val="00FA2E7F"/>
    <w:rsid w:val="00FA3E06"/>
    <w:rsid w:val="00FA423B"/>
    <w:rsid w:val="00FA4938"/>
    <w:rsid w:val="00FA4A4C"/>
    <w:rsid w:val="00FA4C01"/>
    <w:rsid w:val="00FA6CC5"/>
    <w:rsid w:val="00FB29F0"/>
    <w:rsid w:val="00FB3DB0"/>
    <w:rsid w:val="00FB426A"/>
    <w:rsid w:val="00FB4EC8"/>
    <w:rsid w:val="00FC0205"/>
    <w:rsid w:val="00FC3CE6"/>
    <w:rsid w:val="00FC4CAE"/>
    <w:rsid w:val="00FC52C2"/>
    <w:rsid w:val="00FC5C08"/>
    <w:rsid w:val="00FC67A1"/>
    <w:rsid w:val="00FD0ED3"/>
    <w:rsid w:val="00FD16C3"/>
    <w:rsid w:val="00FD2E93"/>
    <w:rsid w:val="00FD36E8"/>
    <w:rsid w:val="00FD3E3C"/>
    <w:rsid w:val="00FD5408"/>
    <w:rsid w:val="00FD79D5"/>
    <w:rsid w:val="00FF1C77"/>
    <w:rsid w:val="00FF21D4"/>
    <w:rsid w:val="00FF2C3A"/>
    <w:rsid w:val="00FF417C"/>
    <w:rsid w:val="00FF4451"/>
    <w:rsid w:val="00FF5A04"/>
    <w:rsid w:val="00FF5E7D"/>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0F76A31"/>
  <w15:docId w15:val="{F91A5C67-6D71-43BC-99C1-85C1E62CD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E110B9"/>
    <w:pPr>
      <w:spacing w:after="0" w:line="240" w:lineRule="auto"/>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E110B9"/>
    <w:rPr>
      <w:rFonts w:ascii="Calibri" w:hAnsi="Calibri"/>
      <w:szCs w:val="21"/>
    </w:rPr>
  </w:style>
  <w:style w:type="numbering" w:customStyle="1" w:styleId="WWNum28">
    <w:name w:val="WWNum28"/>
    <w:basedOn w:val="Bezlisty"/>
    <w:rsid w:val="001164F7"/>
    <w:pPr>
      <w:numPr>
        <w:numId w:val="49"/>
      </w:numPr>
    </w:pPr>
  </w:style>
  <w:style w:type="numbering" w:customStyle="1" w:styleId="WWNum30">
    <w:name w:val="WWNum30"/>
    <w:basedOn w:val="Bezlisty"/>
    <w:rsid w:val="001164F7"/>
    <w:pPr>
      <w:numPr>
        <w:numId w:val="50"/>
      </w:numPr>
    </w:pPr>
  </w:style>
  <w:style w:type="numbering" w:customStyle="1" w:styleId="WWNum31">
    <w:name w:val="WWNum31"/>
    <w:basedOn w:val="Bezlisty"/>
    <w:rsid w:val="001164F7"/>
    <w:pPr>
      <w:numPr>
        <w:numId w:val="51"/>
      </w:numPr>
    </w:pPr>
  </w:style>
  <w:style w:type="numbering" w:customStyle="1" w:styleId="WWNum25">
    <w:name w:val="WWNum25"/>
    <w:basedOn w:val="Bezlisty"/>
    <w:rsid w:val="00035149"/>
    <w:pPr>
      <w:numPr>
        <w:numId w:val="62"/>
      </w:numPr>
    </w:pPr>
  </w:style>
  <w:style w:type="numbering" w:customStyle="1" w:styleId="WWNum27">
    <w:name w:val="WWNum27"/>
    <w:basedOn w:val="Bezlisty"/>
    <w:rsid w:val="00035149"/>
    <w:pPr>
      <w:numPr>
        <w:numId w:val="63"/>
      </w:numPr>
    </w:pPr>
  </w:style>
  <w:style w:type="numbering" w:customStyle="1" w:styleId="WWNum26">
    <w:name w:val="WWNum26"/>
    <w:basedOn w:val="Bezlisty"/>
    <w:rsid w:val="00035149"/>
    <w:pPr>
      <w:numPr>
        <w:numId w:val="64"/>
      </w:numPr>
    </w:pPr>
  </w:style>
  <w:style w:type="numbering" w:customStyle="1" w:styleId="WWNum281">
    <w:name w:val="WWNum281"/>
    <w:basedOn w:val="Bezlisty"/>
    <w:rsid w:val="00035149"/>
    <w:pPr>
      <w:numPr>
        <w:numId w:val="65"/>
      </w:numPr>
    </w:pPr>
  </w:style>
  <w:style w:type="numbering" w:customStyle="1" w:styleId="WWNum301">
    <w:name w:val="WWNum301"/>
    <w:basedOn w:val="Bezlisty"/>
    <w:rsid w:val="00035149"/>
    <w:pPr>
      <w:numPr>
        <w:numId w:val="66"/>
      </w:numPr>
    </w:pPr>
  </w:style>
  <w:style w:type="numbering" w:customStyle="1" w:styleId="WWNum311">
    <w:name w:val="WWNum311"/>
    <w:basedOn w:val="Bezlisty"/>
    <w:rsid w:val="00035149"/>
    <w:pPr>
      <w:numPr>
        <w:numId w:val="67"/>
      </w:numPr>
    </w:pPr>
  </w:style>
  <w:style w:type="numbering" w:customStyle="1" w:styleId="WWNum29">
    <w:name w:val="WWNum29"/>
    <w:basedOn w:val="Bezlisty"/>
    <w:rsid w:val="00035149"/>
    <w:pPr>
      <w:numPr>
        <w:numId w:val="68"/>
      </w:numPr>
    </w:pPr>
  </w:style>
  <w:style w:type="numbering" w:customStyle="1" w:styleId="WWNum22">
    <w:name w:val="WWNum22"/>
    <w:basedOn w:val="Bezlisty"/>
    <w:rsid w:val="00F67356"/>
    <w:pPr>
      <w:numPr>
        <w:numId w:val="77"/>
      </w:numPr>
    </w:pPr>
  </w:style>
  <w:style w:type="numbering" w:customStyle="1" w:styleId="WWNum23">
    <w:name w:val="WWNum23"/>
    <w:basedOn w:val="Bezlisty"/>
    <w:rsid w:val="00F67356"/>
    <w:pPr>
      <w:numPr>
        <w:numId w:val="78"/>
      </w:numPr>
    </w:pPr>
  </w:style>
  <w:style w:type="numbering" w:customStyle="1" w:styleId="WWNum24">
    <w:name w:val="WWNum24"/>
    <w:basedOn w:val="Bezlisty"/>
    <w:rsid w:val="00F67356"/>
    <w:pPr>
      <w:numPr>
        <w:numId w:val="79"/>
      </w:numPr>
    </w:pPr>
  </w:style>
  <w:style w:type="numbering" w:customStyle="1" w:styleId="WWNum282">
    <w:name w:val="WWNum282"/>
    <w:basedOn w:val="Bezlisty"/>
    <w:rsid w:val="00F67356"/>
    <w:pPr>
      <w:numPr>
        <w:numId w:val="59"/>
      </w:numPr>
    </w:pPr>
  </w:style>
  <w:style w:type="numbering" w:customStyle="1" w:styleId="WWNum302">
    <w:name w:val="WWNum302"/>
    <w:basedOn w:val="Bezlisty"/>
    <w:rsid w:val="00F67356"/>
    <w:pPr>
      <w:numPr>
        <w:numId w:val="60"/>
      </w:numPr>
    </w:pPr>
  </w:style>
  <w:style w:type="numbering" w:customStyle="1" w:styleId="WWNum312">
    <w:name w:val="WWNum312"/>
    <w:basedOn w:val="Bezlisty"/>
    <w:rsid w:val="00F67356"/>
    <w:pPr>
      <w:numPr>
        <w:numId w:val="6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7855735">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666035">
      <w:bodyDiv w:val="1"/>
      <w:marLeft w:val="0"/>
      <w:marRight w:val="0"/>
      <w:marTop w:val="0"/>
      <w:marBottom w:val="0"/>
      <w:divBdr>
        <w:top w:val="none" w:sz="0" w:space="0" w:color="auto"/>
        <w:left w:val="none" w:sz="0" w:space="0" w:color="auto"/>
        <w:bottom w:val="none" w:sz="0" w:space="0" w:color="auto"/>
        <w:right w:val="none" w:sz="0" w:space="0" w:color="auto"/>
      </w:divBdr>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7111883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s://moj.gov.pl/nforms/signer/upload?xFormsAppName=SIGNER"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www.gov.pl/web/mswia/oprogramowanie-do-pobrania" TargetMode="External"/><Relationship Id="rId40" Type="http://schemas.openxmlformats.org/officeDocument/2006/relationships/hyperlink" Target="http://platformazakupowa.pl/pn/onkol_kielce" TargetMode="External"/><Relationship Id="rId45" Type="http://schemas.openxmlformats.org/officeDocument/2006/relationships/hyperlink" Target="https://sip.legalis.pl/document-full.seam?documentId=mfrxilrtg4ytimjzhe4tiltwmvzc4mjygyzdq"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https://sip.legalis.pl/document-view.seam?documentId=mfrxilrtg4yteojtg4ytm"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www.nccert.pl/"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www.gov.pl/web/mswia/oprogramowanie-do-pobrania" TargetMode="Externa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 TargetMode="External"/><Relationship Id="rId46" Type="http://schemas.openxmlformats.org/officeDocument/2006/relationships/hyperlink" Target="https://www.nccert.pl/" TargetMode="External"/><Relationship Id="rId20" Type="http://schemas.openxmlformats.org/officeDocument/2006/relationships/hyperlink" Target="http://platformazakupowa.pl/pn/onkol_kielce" TargetMode="External"/><Relationship Id="rId41" Type="http://schemas.openxmlformats.org/officeDocument/2006/relationships/hyperlink" Target="http://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moj.gov.pl/nforms/signer/upload?xFormsAppName=SIGNER" TargetMode="External"/><Relationship Id="rId4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ADE96-EEFC-4809-843D-BCAD6A681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26</Pages>
  <Words>9773</Words>
  <Characters>58642</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Armata Izabela</cp:lastModifiedBy>
  <cp:revision>55</cp:revision>
  <cp:lastPrinted>2023-07-21T09:17:00Z</cp:lastPrinted>
  <dcterms:created xsi:type="dcterms:W3CDTF">2022-05-31T12:42:00Z</dcterms:created>
  <dcterms:modified xsi:type="dcterms:W3CDTF">2023-07-24T08:55:00Z</dcterms:modified>
</cp:coreProperties>
</file>