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2CCF" w14:textId="77777777" w:rsidR="002B1040" w:rsidRPr="00AA23F4" w:rsidRDefault="002B1040" w:rsidP="00AA23F4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57A2E869" w14:textId="2373B842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AA23F4" w:rsidRPr="00AA23F4">
        <w:rPr>
          <w:rFonts w:ascii="Arial" w:hAnsi="Arial"/>
          <w:b/>
          <w:sz w:val="20"/>
          <w:szCs w:val="20"/>
        </w:rPr>
        <w:t>Budowa kanalizacji sanitarnej w m. Bagatelka wraz z infrastrukturą drogową</w:t>
      </w:r>
      <w:r w:rsidR="000C413C" w:rsidRPr="00AA23F4">
        <w:rPr>
          <w:rFonts w:ascii="Arial" w:hAnsi="Arial"/>
          <w:b/>
          <w:sz w:val="20"/>
          <w:szCs w:val="20"/>
        </w:rPr>
        <w:t>.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7550768E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Kierownik budowy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2AE111B6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 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77777777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>Niniejszy formularz należy opatrzyć kwalifikowanym podpisem elektronicznym, podpisem zaufanym lub 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2838" w14:textId="77777777" w:rsidR="00E540C7" w:rsidRDefault="00E540C7" w:rsidP="00A52B7B">
      <w:pPr>
        <w:spacing w:after="0" w:line="240" w:lineRule="auto"/>
      </w:pPr>
      <w:r>
        <w:separator/>
      </w:r>
    </w:p>
  </w:endnote>
  <w:endnote w:type="continuationSeparator" w:id="0">
    <w:p w14:paraId="6C6B1DF2" w14:textId="77777777" w:rsidR="00E540C7" w:rsidRDefault="00E540C7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C525" w14:textId="77777777" w:rsidR="00E540C7" w:rsidRDefault="00E540C7" w:rsidP="00A52B7B">
      <w:pPr>
        <w:spacing w:after="0" w:line="240" w:lineRule="auto"/>
      </w:pPr>
      <w:r>
        <w:separator/>
      </w:r>
    </w:p>
  </w:footnote>
  <w:footnote w:type="continuationSeparator" w:id="0">
    <w:p w14:paraId="659FFCFD" w14:textId="77777777" w:rsidR="00E540C7" w:rsidRDefault="00E540C7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7777777" w:rsidR="000C413C" w:rsidRDefault="000C41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22DD7E2A" w14:textId="5E0BBE01" w:rsidR="00064B56" w:rsidRPr="00AA23F4" w:rsidRDefault="00A85415" w:rsidP="00AA23F4">
    <w:pPr>
      <w:spacing w:after="0" w:line="240" w:lineRule="auto"/>
      <w:rPr>
        <w:rFonts w:ascii="Arial" w:hAnsi="Arial"/>
        <w:iCs/>
        <w:sz w:val="20"/>
        <w:szCs w:val="20"/>
      </w:rPr>
    </w:pPr>
    <w:r w:rsidRPr="00AA23F4">
      <w:rPr>
        <w:rFonts w:ascii="Arial" w:hAnsi="Arial"/>
        <w:iCs/>
        <w:sz w:val="20"/>
        <w:szCs w:val="20"/>
      </w:rPr>
      <w:t>IŚR.271.ZP.</w:t>
    </w:r>
    <w:r w:rsidR="00AA23F4" w:rsidRPr="00AA23F4">
      <w:rPr>
        <w:rFonts w:ascii="Arial" w:hAnsi="Arial"/>
        <w:iCs/>
        <w:sz w:val="20"/>
        <w:szCs w:val="20"/>
      </w:rPr>
      <w:t>3</w:t>
    </w:r>
    <w:r w:rsidRPr="00AA23F4">
      <w:rPr>
        <w:rFonts w:ascii="Arial" w:hAnsi="Arial"/>
        <w:iCs/>
        <w:sz w:val="20"/>
        <w:szCs w:val="20"/>
      </w:rPr>
      <w:t>.202</w:t>
    </w:r>
    <w:r w:rsidR="00033C8D" w:rsidRPr="00AA23F4">
      <w:rPr>
        <w:rFonts w:ascii="Arial" w:hAnsi="Arial"/>
        <w:iCs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112AE"/>
    <w:rsid w:val="00033C8D"/>
    <w:rsid w:val="00064B56"/>
    <w:rsid w:val="000C413C"/>
    <w:rsid w:val="0011462D"/>
    <w:rsid w:val="0016023B"/>
    <w:rsid w:val="001B4F7A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F14B7"/>
    <w:rsid w:val="00610C88"/>
    <w:rsid w:val="00621261"/>
    <w:rsid w:val="00624513"/>
    <w:rsid w:val="006E6643"/>
    <w:rsid w:val="007547BE"/>
    <w:rsid w:val="00756DD3"/>
    <w:rsid w:val="0078744A"/>
    <w:rsid w:val="007D3B72"/>
    <w:rsid w:val="00893A40"/>
    <w:rsid w:val="00894232"/>
    <w:rsid w:val="008E1D73"/>
    <w:rsid w:val="00937922"/>
    <w:rsid w:val="00946E37"/>
    <w:rsid w:val="009848E1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D47982"/>
    <w:rsid w:val="00D901A4"/>
    <w:rsid w:val="00D9577E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9</cp:revision>
  <cp:lastPrinted>2021-03-15T10:13:00Z</cp:lastPrinted>
  <dcterms:created xsi:type="dcterms:W3CDTF">2021-09-06T11:12:00Z</dcterms:created>
  <dcterms:modified xsi:type="dcterms:W3CDTF">2022-03-22T13:24:00Z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