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5EA8B6F3" w:rsidR="000754A7" w:rsidRPr="00307365" w:rsidRDefault="00FE3A00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, dnia</w:t>
      </w:r>
      <w:r w:rsidR="00E459B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F7FCC">
        <w:rPr>
          <w:rFonts w:asciiTheme="majorHAnsi" w:eastAsia="Times New Roman" w:hAnsiTheme="majorHAnsi" w:cs="Arial"/>
          <w:snapToGrid w:val="0"/>
          <w:sz w:val="20"/>
          <w:lang w:eastAsia="pl-PL"/>
        </w:rPr>
        <w:t>26.06</w:t>
      </w:r>
      <w:r w:rsidR="00A20387">
        <w:rPr>
          <w:rFonts w:asciiTheme="majorHAnsi" w:eastAsia="Times New Roman" w:hAnsiTheme="majorHAnsi" w:cs="Arial"/>
          <w:snapToGrid w:val="0"/>
          <w:sz w:val="20"/>
          <w:lang w:eastAsia="pl-PL"/>
        </w:rPr>
        <w:t>.2023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6B2BFABC" w14:textId="77777777" w:rsidR="00A45BFA" w:rsidRPr="00307365" w:rsidRDefault="00A45BFA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  <w:sz w:val="20"/>
        </w:rPr>
      </w:pPr>
    </w:p>
    <w:p w14:paraId="5F7FB90F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b/>
          <w:snapToGrid w:val="0"/>
          <w:sz w:val="20"/>
          <w:szCs w:val="24"/>
          <w:lang w:eastAsia="pl-PL"/>
        </w:rPr>
        <w:t>Zamawiający:</w:t>
      </w:r>
    </w:p>
    <w:p w14:paraId="41EB70D5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Zarząd Dróg Powiatowych</w:t>
      </w:r>
    </w:p>
    <w:p w14:paraId="005462F1" w14:textId="77777777" w:rsidR="00FE3A00" w:rsidRPr="00307365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szCs w:val="24"/>
          <w:lang w:eastAsia="pl-PL"/>
        </w:rPr>
        <w:t>Plac Kościuszki 4</w:t>
      </w:r>
    </w:p>
    <w:p w14:paraId="63E28BC5" w14:textId="30680CE8" w:rsidR="006A1AB6" w:rsidRPr="00307365" w:rsidRDefault="00FE3A00" w:rsidP="004B38D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Cs w:val="24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Cs w:val="24"/>
          <w:lang w:eastAsia="pl-PL"/>
        </w:rPr>
        <w:t>64-100 Leszno</w:t>
      </w:r>
    </w:p>
    <w:p w14:paraId="0518F0B1" w14:textId="16C3AADB" w:rsidR="006A1AB6" w:rsidRPr="00307365" w:rsidRDefault="000754A7" w:rsidP="0030736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4"/>
          <w:lang w:eastAsia="pl-PL"/>
        </w:rPr>
      </w:pPr>
      <w:r w:rsidRPr="00307365">
        <w:rPr>
          <w:rFonts w:asciiTheme="majorHAnsi" w:hAnsiTheme="majorHAnsi" w:cs="Times New Roman"/>
          <w:b/>
          <w:bCs/>
          <w:sz w:val="20"/>
          <w:szCs w:val="24"/>
          <w:lang w:eastAsia="pl-PL"/>
        </w:rPr>
        <w:t>INFORMACJA O WYBORZE OFERTY</w:t>
      </w:r>
    </w:p>
    <w:p w14:paraId="439E9C03" w14:textId="77777777" w:rsidR="000754A7" w:rsidRPr="00307365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Cs w:val="24"/>
          <w:lang w:eastAsia="pl-PL"/>
        </w:rPr>
      </w:pPr>
    </w:p>
    <w:p w14:paraId="2AB56CA0" w14:textId="0CAB6B14" w:rsidR="00FE3A00" w:rsidRPr="00307365" w:rsidRDefault="000754A7" w:rsidP="00A25A0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Dotyczy:</w:t>
      </w:r>
      <w:r w:rsidRPr="00307365">
        <w:rPr>
          <w:rFonts w:asciiTheme="majorHAnsi" w:eastAsia="Calibri" w:hAnsiTheme="majorHAnsi" w:cs="Arial"/>
          <w:sz w:val="20"/>
        </w:rPr>
        <w:t xml:space="preserve"> </w:t>
      </w:r>
      <w:r w:rsidR="00FE3A00" w:rsidRPr="00307365">
        <w:rPr>
          <w:rFonts w:asciiTheme="majorHAnsi" w:eastAsia="Calibri" w:hAnsiTheme="majorHAnsi" w:cs="Arial"/>
          <w:b/>
          <w:sz w:val="20"/>
        </w:rPr>
        <w:t xml:space="preserve">postępowania o udzielenie zamówienia na </w:t>
      </w:r>
      <w:r w:rsidR="00A20387">
        <w:rPr>
          <w:rFonts w:asciiTheme="majorHAnsi" w:eastAsia="Calibri" w:hAnsiTheme="majorHAnsi" w:cs="Arial"/>
          <w:b/>
          <w:sz w:val="20"/>
        </w:rPr>
        <w:t>„</w:t>
      </w:r>
      <w:r w:rsidR="00C2451E" w:rsidRPr="00C2451E">
        <w:rPr>
          <w:rFonts w:asciiTheme="majorHAnsi" w:eastAsia="Calibri" w:hAnsiTheme="majorHAnsi" w:cs="Arial"/>
          <w:b/>
          <w:sz w:val="20"/>
        </w:rPr>
        <w:t>Przebudow</w:t>
      </w:r>
      <w:r w:rsidR="00C2451E">
        <w:rPr>
          <w:rFonts w:asciiTheme="majorHAnsi" w:eastAsia="Calibri" w:hAnsiTheme="majorHAnsi" w:cs="Arial"/>
          <w:b/>
          <w:sz w:val="20"/>
        </w:rPr>
        <w:t>ę</w:t>
      </w:r>
      <w:r w:rsidR="00C2451E" w:rsidRPr="00C2451E">
        <w:rPr>
          <w:rFonts w:asciiTheme="majorHAnsi" w:eastAsia="Calibri" w:hAnsiTheme="majorHAnsi" w:cs="Arial"/>
          <w:b/>
          <w:sz w:val="20"/>
        </w:rPr>
        <w:t xml:space="preserve"> mostu na kanale w ciągu drogi powiatowej nr 3822P na odcinku Brenno – Miastko wraz z dojazdami</w:t>
      </w:r>
      <w:r w:rsidR="000F7FCC">
        <w:rPr>
          <w:rFonts w:asciiTheme="majorHAnsi" w:eastAsia="Calibri" w:hAnsiTheme="majorHAnsi" w:cs="Arial"/>
          <w:b/>
          <w:sz w:val="20"/>
        </w:rPr>
        <w:t>”</w:t>
      </w:r>
    </w:p>
    <w:p w14:paraId="36D3F33C" w14:textId="41851CFA" w:rsidR="000754A7" w:rsidRPr="0030736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</w:rPr>
      </w:pPr>
    </w:p>
    <w:p w14:paraId="03B5460E" w14:textId="023CB418" w:rsidR="003052CF" w:rsidRPr="00307365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</w:rPr>
      </w:pPr>
      <w:r w:rsidRPr="00307365">
        <w:rPr>
          <w:rFonts w:asciiTheme="majorHAnsi" w:eastAsia="Calibri" w:hAnsiTheme="majorHAnsi" w:cs="Arial"/>
          <w:sz w:val="20"/>
        </w:rPr>
        <w:t xml:space="preserve">Działając na podstawie art. 253 </w:t>
      </w:r>
      <w:r w:rsidR="001A647F" w:rsidRPr="00307365">
        <w:rPr>
          <w:rFonts w:asciiTheme="majorHAnsi" w:eastAsia="Calibri" w:hAnsiTheme="majorHAnsi" w:cs="Arial"/>
          <w:sz w:val="20"/>
        </w:rPr>
        <w:t>ust. 1</w:t>
      </w:r>
      <w:r w:rsidR="003052CF" w:rsidRPr="00307365">
        <w:rPr>
          <w:rFonts w:asciiTheme="majorHAnsi" w:eastAsia="Calibri" w:hAnsiTheme="majorHAnsi" w:cs="Arial"/>
          <w:sz w:val="20"/>
        </w:rPr>
        <w:t xml:space="preserve"> </w:t>
      </w:r>
      <w:r w:rsidR="000754A7" w:rsidRPr="00307365">
        <w:rPr>
          <w:rFonts w:asciiTheme="majorHAnsi" w:eastAsia="Calibri" w:hAnsiTheme="majorHAnsi" w:cs="Arial"/>
          <w:sz w:val="20"/>
        </w:rPr>
        <w:t>ustawy z 11 września 2019 r</w:t>
      </w:r>
      <w:r w:rsidR="00A45BFA" w:rsidRPr="00307365">
        <w:rPr>
          <w:rFonts w:asciiTheme="majorHAnsi" w:eastAsia="Calibri" w:hAnsiTheme="majorHAnsi" w:cs="Arial"/>
          <w:sz w:val="20"/>
        </w:rPr>
        <w:t xml:space="preserve">. – </w:t>
      </w:r>
      <w:r w:rsidR="000754A7" w:rsidRPr="00307365">
        <w:rPr>
          <w:rFonts w:asciiTheme="majorHAnsi" w:eastAsia="Calibri" w:hAnsiTheme="majorHAnsi" w:cs="Arial"/>
          <w:sz w:val="20"/>
        </w:rPr>
        <w:t xml:space="preserve">Prawo zamówień publicznych (Dz.U. </w:t>
      </w:r>
      <w:r w:rsidR="000F7FCC">
        <w:rPr>
          <w:rFonts w:asciiTheme="majorHAnsi" w:eastAsia="Calibri" w:hAnsiTheme="majorHAnsi" w:cs="Arial"/>
          <w:sz w:val="20"/>
        </w:rPr>
        <w:t xml:space="preserve">z 2022 r. </w:t>
      </w:r>
      <w:r w:rsidR="000754A7" w:rsidRPr="00307365">
        <w:rPr>
          <w:rFonts w:asciiTheme="majorHAnsi" w:eastAsia="Calibri" w:hAnsiTheme="majorHAnsi" w:cs="Arial"/>
          <w:sz w:val="20"/>
        </w:rPr>
        <w:t xml:space="preserve">poz. </w:t>
      </w:r>
      <w:r w:rsidR="000F7FCC">
        <w:rPr>
          <w:rFonts w:asciiTheme="majorHAnsi" w:eastAsia="Calibri" w:hAnsiTheme="majorHAnsi" w:cs="Arial"/>
          <w:sz w:val="20"/>
        </w:rPr>
        <w:t>1710</w:t>
      </w:r>
      <w:r w:rsidR="000754A7" w:rsidRPr="00307365">
        <w:rPr>
          <w:rFonts w:asciiTheme="majorHAnsi" w:eastAsia="Calibri" w:hAnsiTheme="majorHAnsi" w:cs="Arial"/>
          <w:sz w:val="20"/>
        </w:rPr>
        <w:t>) – dalej</w:t>
      </w:r>
      <w:r w:rsidR="00A45BFA" w:rsidRPr="00307365">
        <w:rPr>
          <w:rFonts w:asciiTheme="majorHAnsi" w:eastAsia="Calibri" w:hAnsiTheme="majorHAnsi" w:cs="Arial"/>
          <w:sz w:val="20"/>
        </w:rPr>
        <w:t>:</w:t>
      </w:r>
      <w:r w:rsidR="000754A7" w:rsidRPr="00307365">
        <w:rPr>
          <w:rFonts w:asciiTheme="majorHAnsi" w:eastAsia="Calibri" w:hAnsiTheme="majorHAnsi" w:cs="Arial"/>
          <w:sz w:val="20"/>
        </w:rPr>
        <w:t xml:space="preserve"> ustawa Pzp, </w:t>
      </w:r>
      <w:r w:rsidR="00A50184" w:rsidRPr="00307365">
        <w:rPr>
          <w:rFonts w:asciiTheme="majorHAnsi" w:eastAsia="Calibri" w:hAnsiTheme="majorHAnsi" w:cs="Arial"/>
          <w:sz w:val="20"/>
        </w:rPr>
        <w:t>Z</w:t>
      </w:r>
      <w:r w:rsidR="003052CF" w:rsidRPr="00307365">
        <w:rPr>
          <w:rFonts w:asciiTheme="majorHAnsi" w:eastAsia="Calibri" w:hAnsiTheme="majorHAnsi" w:cs="Arial"/>
          <w:sz w:val="20"/>
        </w:rPr>
        <w:t xml:space="preserve">amawiający informuje, że dokonał wyboru oferty najkorzystniejszej. </w:t>
      </w:r>
    </w:p>
    <w:p w14:paraId="7A46F24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</w:p>
    <w:p w14:paraId="39D2FB3E" w14:textId="1D10A566" w:rsidR="004B38DD" w:rsidRDefault="00693ABB" w:rsidP="00C245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  <w:r w:rsidRPr="00307365">
        <w:rPr>
          <w:rFonts w:asciiTheme="majorHAnsi" w:eastAsia="Calibri" w:hAnsiTheme="majorHAnsi" w:cs="Arial"/>
          <w:b/>
          <w:sz w:val="20"/>
        </w:rPr>
        <w:t xml:space="preserve">Jako ofertę najkorzystniejszą uznano ofertę nr </w:t>
      </w:r>
      <w:r w:rsidR="00C2451E">
        <w:rPr>
          <w:rFonts w:asciiTheme="majorHAnsi" w:eastAsia="Calibri" w:hAnsiTheme="majorHAnsi" w:cs="Arial"/>
          <w:b/>
          <w:sz w:val="20"/>
        </w:rPr>
        <w:t>1</w:t>
      </w:r>
      <w:r w:rsidRPr="00307365">
        <w:rPr>
          <w:rFonts w:asciiTheme="majorHAnsi" w:eastAsia="Calibri" w:hAnsiTheme="majorHAnsi" w:cs="Arial"/>
          <w:b/>
          <w:sz w:val="20"/>
        </w:rPr>
        <w:t xml:space="preserve">, złożoną przez </w:t>
      </w:r>
      <w:r w:rsidR="00A50184" w:rsidRPr="00307365">
        <w:rPr>
          <w:rFonts w:asciiTheme="majorHAnsi" w:eastAsia="Calibri" w:hAnsiTheme="majorHAnsi" w:cs="Arial"/>
          <w:b/>
          <w:sz w:val="20"/>
        </w:rPr>
        <w:t>W</w:t>
      </w:r>
      <w:r w:rsidRPr="00307365">
        <w:rPr>
          <w:rFonts w:asciiTheme="majorHAnsi" w:eastAsia="Calibri" w:hAnsiTheme="majorHAnsi" w:cs="Arial"/>
          <w:b/>
          <w:sz w:val="20"/>
        </w:rPr>
        <w:t>ykonawcę</w:t>
      </w:r>
      <w:r w:rsidRPr="004B38DD">
        <w:rPr>
          <w:rFonts w:asciiTheme="majorHAnsi" w:eastAsia="Calibri" w:hAnsiTheme="majorHAnsi" w:cs="Arial"/>
          <w:sz w:val="20"/>
        </w:rPr>
        <w:t xml:space="preserve">: </w:t>
      </w:r>
      <w:r w:rsidR="00C2451E" w:rsidRPr="00C2451E">
        <w:rPr>
          <w:rFonts w:asciiTheme="majorHAnsi" w:eastAsia="Calibri" w:hAnsiTheme="majorHAnsi" w:cs="Arial"/>
          <w:sz w:val="20"/>
          <w:lang w:val="pl"/>
        </w:rPr>
        <w:t>"MOST" sp. z o. o.</w:t>
      </w:r>
      <w:r w:rsidR="00C2451E">
        <w:rPr>
          <w:rFonts w:asciiTheme="majorHAnsi" w:eastAsia="Calibri" w:hAnsiTheme="majorHAnsi" w:cs="Arial"/>
          <w:sz w:val="20"/>
          <w:lang w:val="pl"/>
        </w:rPr>
        <w:t xml:space="preserve">, </w:t>
      </w:r>
      <w:r w:rsidR="00C2451E" w:rsidRPr="00C2451E">
        <w:rPr>
          <w:rFonts w:asciiTheme="majorHAnsi" w:eastAsia="Calibri" w:hAnsiTheme="majorHAnsi" w:cs="Arial"/>
          <w:sz w:val="20"/>
          <w:lang w:val="pl"/>
        </w:rPr>
        <w:t>ul. Kujawska 51A,  81-862 Sopot</w:t>
      </w:r>
    </w:p>
    <w:p w14:paraId="22A5FF97" w14:textId="77777777" w:rsidR="00C2451E" w:rsidRPr="00C2451E" w:rsidRDefault="00C2451E" w:rsidP="00C245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lang w:val="pl"/>
        </w:rPr>
      </w:pPr>
    </w:p>
    <w:p w14:paraId="46BE3F05" w14:textId="77777777" w:rsidR="00693ABB" w:rsidRPr="00307365" w:rsidRDefault="00693ABB" w:rsidP="00693AB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</w:rPr>
      </w:pPr>
      <w:r w:rsidRPr="00307365">
        <w:rPr>
          <w:rFonts w:asciiTheme="majorHAnsi" w:eastAsia="Calibri" w:hAnsiTheme="majorHAnsi" w:cs="Arial"/>
          <w:b/>
          <w:sz w:val="20"/>
        </w:rPr>
        <w:t>Ranking złożonych ofert: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992"/>
      </w:tblGrid>
      <w:tr w:rsidR="00AC01C9" w:rsidRPr="003052CF" w14:paraId="4C29C3F7" w14:textId="77777777" w:rsidTr="004B38DD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Wykonawca</w:t>
            </w:r>
          </w:p>
          <w:p w14:paraId="2CF32C60" w14:textId="72BA0CF2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25FF8EE9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Cena/koszt</w:t>
            </w:r>
          </w:p>
          <w:p w14:paraId="5CBB55D5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581A596F" w14:textId="2B1C2DEA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386AD3"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zł 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1</w:t>
            </w:r>
          </w:p>
          <w:p w14:paraId="5DFD59C3" w14:textId="7A8933E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Cena oferty –</w:t>
            </w:r>
          </w:p>
          <w:p w14:paraId="5B697D2F" w14:textId="0A571B18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60%</w:t>
            </w:r>
          </w:p>
          <w:p w14:paraId="78F44AC3" w14:textId="31380DED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668F9D31" w14:textId="25D274E7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Wartość z oferty</w:t>
            </w:r>
          </w:p>
          <w:p w14:paraId="352A68A8" w14:textId="70F923E3" w:rsidR="00AC01C9" w:rsidRPr="00307365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</w:t>
            </w:r>
            <w:r w:rsidR="00693ABB" w:rsidRPr="00307365">
              <w:rPr>
                <w:rFonts w:asciiTheme="majorHAnsi" w:eastAsia="Calibri" w:hAnsiTheme="majorHAnsi" w:cs="Arial"/>
                <w:b/>
                <w:sz w:val="20"/>
              </w:rPr>
              <w:t>w mies.</w:t>
            </w:r>
            <w:r w:rsidRPr="00307365">
              <w:rPr>
                <w:rFonts w:asciiTheme="majorHAnsi" w:eastAsia="Calibri" w:hAnsiTheme="majorHAnsi" w:cs="Arial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Kryterium 2</w:t>
            </w:r>
          </w:p>
          <w:p w14:paraId="3F04F491" w14:textId="469EF790" w:rsidR="00AC01C9" w:rsidRPr="00307365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 xml:space="preserve">Gwarancja jakości i rękojmi </w:t>
            </w:r>
            <w:r w:rsidR="00AC01C9" w:rsidRPr="00307365">
              <w:rPr>
                <w:rFonts w:asciiTheme="majorHAnsi" w:eastAsia="Calibri" w:hAnsiTheme="majorHAnsi" w:cs="Arial"/>
                <w:b/>
                <w:sz w:val="20"/>
              </w:rPr>
              <w:t>–</w:t>
            </w:r>
          </w:p>
          <w:p w14:paraId="3C273D9C" w14:textId="5E8FEE30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waga 40%</w:t>
            </w:r>
          </w:p>
          <w:p w14:paraId="487368D5" w14:textId="425025FB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przyznana punktacja             (w %)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24382E51" w14:textId="696756F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Razem pkt.</w:t>
            </w:r>
          </w:p>
          <w:p w14:paraId="0E898115" w14:textId="27C2A843" w:rsidR="00AC01C9" w:rsidRPr="00307365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</w:rPr>
            </w:pPr>
            <w:r w:rsidRPr="00307365">
              <w:rPr>
                <w:rFonts w:asciiTheme="majorHAnsi" w:eastAsia="Calibri" w:hAnsiTheme="majorHAnsi" w:cs="Arial"/>
                <w:b/>
                <w:sz w:val="20"/>
              </w:rPr>
              <w:t>(w %)</w:t>
            </w:r>
          </w:p>
        </w:tc>
      </w:tr>
      <w:tr w:rsidR="0042496F" w:rsidRPr="00A8605B" w14:paraId="1E978B72" w14:textId="77777777" w:rsidTr="00E360AC">
        <w:tc>
          <w:tcPr>
            <w:tcW w:w="846" w:type="dxa"/>
            <w:vAlign w:val="center"/>
          </w:tcPr>
          <w:p w14:paraId="5A549F4D" w14:textId="749D73F7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9F8069" w14:textId="77777777" w:rsidR="0042496F" w:rsidRPr="0042496F" w:rsidRDefault="0042496F" w:rsidP="0042496F">
            <w:pPr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  <w:r w:rsidRPr="0042496F">
              <w:rPr>
                <w:rFonts w:ascii="Cambria" w:hAnsi="Cambria"/>
                <w:sz w:val="20"/>
                <w:szCs w:val="20"/>
                <w:lang w:val="pl"/>
              </w:rPr>
              <w:t>"MOST" sp. z o. o.</w:t>
            </w:r>
          </w:p>
          <w:p w14:paraId="7B703711" w14:textId="4B0E25CB" w:rsidR="0042496F" w:rsidRPr="0042496F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  <w:lang w:val="pl"/>
              </w:rPr>
            </w:pPr>
            <w:r w:rsidRPr="0042496F">
              <w:rPr>
                <w:rFonts w:ascii="Cambria" w:hAnsi="Cambria"/>
                <w:sz w:val="20"/>
                <w:szCs w:val="20"/>
                <w:lang w:val="pl"/>
              </w:rPr>
              <w:t xml:space="preserve">ul. Kujawska </w:t>
            </w:r>
            <w:bookmarkStart w:id="0" w:name="_GoBack"/>
            <w:bookmarkEnd w:id="0"/>
            <w:r w:rsidRPr="0042496F">
              <w:rPr>
                <w:rFonts w:ascii="Cambria" w:hAnsi="Cambria"/>
                <w:sz w:val="20"/>
                <w:szCs w:val="20"/>
                <w:lang w:val="pl"/>
              </w:rPr>
              <w:t xml:space="preserve">51A,  81-862 Sopot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D8F2C" w14:textId="20CEB32E" w:rsidR="0042496F" w:rsidRPr="000F7FCC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6211B">
              <w:rPr>
                <w:rFonts w:ascii="Cambria" w:eastAsia="Calibri" w:hAnsi="Cambria" w:cs="Arial"/>
                <w:sz w:val="20"/>
                <w:szCs w:val="20"/>
              </w:rPr>
              <w:t>3 477 503,55</w:t>
            </w:r>
          </w:p>
        </w:tc>
        <w:tc>
          <w:tcPr>
            <w:tcW w:w="1701" w:type="dxa"/>
            <w:vAlign w:val="center"/>
          </w:tcPr>
          <w:p w14:paraId="0C6A588A" w14:textId="372A2CFF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6D35988" w14:textId="0AB7C9CD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551EA779" w14:textId="47C57E10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140BAA78" w14:textId="680D097A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</w:tr>
      <w:tr w:rsidR="0042496F" w:rsidRPr="00A8605B" w14:paraId="6A01C4D1" w14:textId="77777777" w:rsidTr="00E360AC">
        <w:tc>
          <w:tcPr>
            <w:tcW w:w="846" w:type="dxa"/>
            <w:vAlign w:val="center"/>
          </w:tcPr>
          <w:p w14:paraId="36CD63B0" w14:textId="04ACF50E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63786" w14:textId="39B4C7CD" w:rsidR="0042496F" w:rsidRPr="0042496F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42496F">
              <w:rPr>
                <w:rFonts w:ascii="Cambria" w:hAnsi="Cambria"/>
                <w:sz w:val="20"/>
                <w:szCs w:val="20"/>
                <w:lang w:val="pl"/>
              </w:rPr>
              <w:t xml:space="preserve">MOSTY KUJAWY Krzysztof Szymański Mostki 1b, </w:t>
            </w:r>
            <w:r w:rsidR="00A6211B">
              <w:rPr>
                <w:rFonts w:ascii="Cambria" w:hAnsi="Cambria"/>
                <w:sz w:val="20"/>
                <w:szCs w:val="20"/>
                <w:lang w:val="pl"/>
              </w:rPr>
              <w:t xml:space="preserve">            </w:t>
            </w:r>
            <w:r w:rsidRPr="0042496F">
              <w:rPr>
                <w:rFonts w:ascii="Cambria" w:hAnsi="Cambria"/>
                <w:sz w:val="20"/>
                <w:szCs w:val="20"/>
                <w:lang w:val="pl"/>
              </w:rPr>
              <w:t>87-815 Smólnik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CC853" w14:textId="660E278F" w:rsidR="0042496F" w:rsidRPr="000F7FCC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6211B">
              <w:rPr>
                <w:rFonts w:ascii="Cambria" w:eastAsia="Calibri" w:hAnsi="Cambria" w:cs="Arial"/>
                <w:sz w:val="20"/>
                <w:szCs w:val="20"/>
              </w:rPr>
              <w:t>3 525 151,21</w:t>
            </w:r>
          </w:p>
        </w:tc>
        <w:tc>
          <w:tcPr>
            <w:tcW w:w="1701" w:type="dxa"/>
            <w:vAlign w:val="center"/>
          </w:tcPr>
          <w:p w14:paraId="00DDFE49" w14:textId="7AFC2BD3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5F70E533" w14:textId="3ABA1BD5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915B597" w14:textId="10CA83A9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8605B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20E41B8D" w14:textId="112CB3D8" w:rsidR="0042496F" w:rsidRPr="00A8605B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</w:t>
            </w:r>
          </w:p>
        </w:tc>
      </w:tr>
      <w:tr w:rsidR="0042496F" w:rsidRPr="00A8605B" w14:paraId="38B261E1" w14:textId="77777777" w:rsidTr="00E360AC">
        <w:tc>
          <w:tcPr>
            <w:tcW w:w="846" w:type="dxa"/>
            <w:vAlign w:val="center"/>
          </w:tcPr>
          <w:p w14:paraId="1417ED94" w14:textId="7E0FF55D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020900" w14:textId="6FA85576" w:rsidR="0042496F" w:rsidRPr="0042496F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42496F">
              <w:rPr>
                <w:rFonts w:ascii="Cambria" w:hAnsi="Cambria"/>
                <w:sz w:val="20"/>
                <w:szCs w:val="20"/>
              </w:rPr>
              <w:t>STRABAG Sp.</w:t>
            </w:r>
            <w:r w:rsidR="00A6211B">
              <w:rPr>
                <w:rFonts w:ascii="Cambria" w:hAnsi="Cambria"/>
                <w:sz w:val="20"/>
                <w:szCs w:val="20"/>
              </w:rPr>
              <w:t xml:space="preserve"> z o.o., ul. Parzniewska 10, 05–</w:t>
            </w:r>
            <w:r w:rsidRPr="0042496F">
              <w:rPr>
                <w:rFonts w:ascii="Cambria" w:hAnsi="Cambria"/>
                <w:sz w:val="20"/>
                <w:szCs w:val="20"/>
              </w:rPr>
              <w:t>800 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034B7" w14:textId="3F8B4034" w:rsidR="0042496F" w:rsidRPr="000F7FCC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A6211B">
              <w:rPr>
                <w:rFonts w:ascii="Cambria" w:eastAsia="Calibri" w:hAnsi="Cambria" w:cs="Arial"/>
                <w:sz w:val="20"/>
                <w:szCs w:val="20"/>
              </w:rPr>
              <w:t>3 562 920,23</w:t>
            </w:r>
          </w:p>
        </w:tc>
        <w:tc>
          <w:tcPr>
            <w:tcW w:w="1701" w:type="dxa"/>
            <w:vAlign w:val="center"/>
          </w:tcPr>
          <w:p w14:paraId="70934A16" w14:textId="5C2AEACC" w:rsidR="0042496F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5D8E26A0" w14:textId="0F26717C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16CB30D" w14:textId="50DC628F" w:rsidR="0042496F" w:rsidRPr="00A8605B" w:rsidRDefault="0042496F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14:paraId="321DB4EB" w14:textId="757E8121" w:rsidR="0042496F" w:rsidRDefault="00A6211B" w:rsidP="0042496F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99</w:t>
            </w:r>
          </w:p>
        </w:tc>
      </w:tr>
    </w:tbl>
    <w:p w14:paraId="11B6C772" w14:textId="51E7A7C0" w:rsidR="000754A7" w:rsidRPr="00A8605B" w:rsidRDefault="000754A7" w:rsidP="00A37907">
      <w:pPr>
        <w:widowControl w:val="0"/>
        <w:spacing w:after="0" w:line="120" w:lineRule="atLeast"/>
        <w:jc w:val="both"/>
        <w:rPr>
          <w:rFonts w:ascii="Cambria" w:eastAsia="Times New Roman" w:hAnsi="Cambria" w:cs="Arial"/>
          <w:sz w:val="20"/>
          <w:szCs w:val="20"/>
        </w:rPr>
      </w:pPr>
    </w:p>
    <w:sectPr w:rsidR="000754A7" w:rsidRPr="00A8605B" w:rsidSect="004B38DD">
      <w:pgSz w:w="16838" w:h="11906" w:orient="landscape"/>
      <w:pgMar w:top="1417" w:right="25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3C35" w14:textId="77777777" w:rsidR="001C0536" w:rsidRDefault="001C0536" w:rsidP="000F7FCC">
      <w:pPr>
        <w:spacing w:after="0" w:line="240" w:lineRule="auto"/>
      </w:pPr>
      <w:r>
        <w:separator/>
      </w:r>
    </w:p>
  </w:endnote>
  <w:endnote w:type="continuationSeparator" w:id="0">
    <w:p w14:paraId="34ED6CC3" w14:textId="77777777" w:rsidR="001C0536" w:rsidRDefault="001C0536" w:rsidP="000F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6C2F" w14:textId="77777777" w:rsidR="001C0536" w:rsidRDefault="001C0536" w:rsidP="000F7FCC">
      <w:pPr>
        <w:spacing w:after="0" w:line="240" w:lineRule="auto"/>
      </w:pPr>
      <w:r>
        <w:separator/>
      </w:r>
    </w:p>
  </w:footnote>
  <w:footnote w:type="continuationSeparator" w:id="0">
    <w:p w14:paraId="5F7C6270" w14:textId="77777777" w:rsidR="001C0536" w:rsidRDefault="001C0536" w:rsidP="000F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D3BC2"/>
    <w:rsid w:val="000E50E3"/>
    <w:rsid w:val="000F7FCC"/>
    <w:rsid w:val="00107ED7"/>
    <w:rsid w:val="00114F8B"/>
    <w:rsid w:val="001371AE"/>
    <w:rsid w:val="00177945"/>
    <w:rsid w:val="001A647F"/>
    <w:rsid w:val="001A6821"/>
    <w:rsid w:val="001C0536"/>
    <w:rsid w:val="001E2946"/>
    <w:rsid w:val="00290427"/>
    <w:rsid w:val="002C161E"/>
    <w:rsid w:val="002E23D7"/>
    <w:rsid w:val="00302C28"/>
    <w:rsid w:val="003052CF"/>
    <w:rsid w:val="00307365"/>
    <w:rsid w:val="00310D29"/>
    <w:rsid w:val="00326E27"/>
    <w:rsid w:val="00386AD3"/>
    <w:rsid w:val="003F05E3"/>
    <w:rsid w:val="003F5564"/>
    <w:rsid w:val="00415038"/>
    <w:rsid w:val="0042496F"/>
    <w:rsid w:val="00436981"/>
    <w:rsid w:val="00462C95"/>
    <w:rsid w:val="00481AA1"/>
    <w:rsid w:val="00490755"/>
    <w:rsid w:val="004979BB"/>
    <w:rsid w:val="004B38DD"/>
    <w:rsid w:val="004D6775"/>
    <w:rsid w:val="004E062C"/>
    <w:rsid w:val="004F4B64"/>
    <w:rsid w:val="00554974"/>
    <w:rsid w:val="00561268"/>
    <w:rsid w:val="00582A06"/>
    <w:rsid w:val="005B1E40"/>
    <w:rsid w:val="005C2349"/>
    <w:rsid w:val="005E09C2"/>
    <w:rsid w:val="00693ABB"/>
    <w:rsid w:val="006A1AB6"/>
    <w:rsid w:val="006B2AB1"/>
    <w:rsid w:val="006C0A08"/>
    <w:rsid w:val="006E293D"/>
    <w:rsid w:val="007043C1"/>
    <w:rsid w:val="007623F0"/>
    <w:rsid w:val="007A701F"/>
    <w:rsid w:val="007A79C4"/>
    <w:rsid w:val="007F0328"/>
    <w:rsid w:val="00844785"/>
    <w:rsid w:val="00860C0E"/>
    <w:rsid w:val="00905A91"/>
    <w:rsid w:val="0095390D"/>
    <w:rsid w:val="009802BC"/>
    <w:rsid w:val="009A0414"/>
    <w:rsid w:val="009E70C6"/>
    <w:rsid w:val="00A20387"/>
    <w:rsid w:val="00A25A0B"/>
    <w:rsid w:val="00A37907"/>
    <w:rsid w:val="00A4591F"/>
    <w:rsid w:val="00A45BFA"/>
    <w:rsid w:val="00A50184"/>
    <w:rsid w:val="00A57AF2"/>
    <w:rsid w:val="00A6211B"/>
    <w:rsid w:val="00A83015"/>
    <w:rsid w:val="00A8605B"/>
    <w:rsid w:val="00A86DC0"/>
    <w:rsid w:val="00AC01C9"/>
    <w:rsid w:val="00AC384E"/>
    <w:rsid w:val="00AD543C"/>
    <w:rsid w:val="00AE0005"/>
    <w:rsid w:val="00B83B4A"/>
    <w:rsid w:val="00B90FA6"/>
    <w:rsid w:val="00C16B54"/>
    <w:rsid w:val="00C2451E"/>
    <w:rsid w:val="00C977B5"/>
    <w:rsid w:val="00DB5AAB"/>
    <w:rsid w:val="00DE5D6A"/>
    <w:rsid w:val="00E16E38"/>
    <w:rsid w:val="00E25BC4"/>
    <w:rsid w:val="00E459B5"/>
    <w:rsid w:val="00E92D37"/>
    <w:rsid w:val="00EF24CD"/>
    <w:rsid w:val="00F01AAC"/>
    <w:rsid w:val="00F035AE"/>
    <w:rsid w:val="00F176CF"/>
    <w:rsid w:val="00F2195B"/>
    <w:rsid w:val="00F2552D"/>
    <w:rsid w:val="00F546E3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FCC"/>
  </w:style>
  <w:style w:type="paragraph" w:styleId="Stopka">
    <w:name w:val="footer"/>
    <w:basedOn w:val="Normalny"/>
    <w:link w:val="StopkaZnak"/>
    <w:uiPriority w:val="99"/>
    <w:unhideWhenUsed/>
    <w:rsid w:val="000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A051-A3A9-447E-8201-7D8AA28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28</cp:revision>
  <cp:lastPrinted>2021-02-10T14:08:00Z</cp:lastPrinted>
  <dcterms:created xsi:type="dcterms:W3CDTF">2021-02-10T11:01:00Z</dcterms:created>
  <dcterms:modified xsi:type="dcterms:W3CDTF">2023-06-26T13:01:00Z</dcterms:modified>
</cp:coreProperties>
</file>