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57F8" w14:textId="50EED44C" w:rsidR="00230CA5" w:rsidRPr="00970EC9" w:rsidRDefault="00230CA5" w:rsidP="00230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14:paraId="17C0726E" w14:textId="44796B3A" w:rsidR="00230CA5" w:rsidRPr="00970EC9" w:rsidRDefault="00230CA5" w:rsidP="00230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…………………</w:t>
      </w:r>
    </w:p>
    <w:p w14:paraId="4CF29551" w14:textId="1BAA34FC" w:rsidR="00230CA5" w:rsidRDefault="00230CA5" w:rsidP="00230CA5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zawarta w dniu  </w:t>
      </w:r>
      <w:r>
        <w:rPr>
          <w:rFonts w:ascii="Arial" w:hAnsi="Arial" w:cs="Arial"/>
        </w:rPr>
        <w:t>…………..</w:t>
      </w:r>
      <w:r w:rsidRPr="00970EC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970EC9">
        <w:rPr>
          <w:rFonts w:ascii="Arial" w:hAnsi="Arial" w:cs="Arial"/>
        </w:rPr>
        <w:t xml:space="preserve"> roku  pomiędzy: </w:t>
      </w:r>
    </w:p>
    <w:p w14:paraId="1157167A" w14:textId="77777777" w:rsidR="00230CA5" w:rsidRDefault="00230CA5" w:rsidP="00230CA5">
      <w:pPr>
        <w:jc w:val="both"/>
        <w:rPr>
          <w:rFonts w:ascii="Arial" w:hAnsi="Arial" w:cs="Arial"/>
        </w:rPr>
      </w:pPr>
    </w:p>
    <w:p w14:paraId="5505F5D3" w14:textId="0DD81087" w:rsidR="00230CA5" w:rsidRDefault="00230CA5" w:rsidP="00230CA5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Miastem Bydgoszcz, ul. Jezuicka 1, 85-102 Bydgoszcz, NIP 953-101-18-63 działającym poprzez </w:t>
      </w:r>
      <w:r w:rsidRPr="003843EF">
        <w:rPr>
          <w:rFonts w:ascii="Arial" w:eastAsia="Calibri" w:hAnsi="Arial" w:cs="Arial"/>
          <w:i/>
        </w:rPr>
        <w:t>statio municipi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/>
        </w:rPr>
        <w:t>Bydgoskie Centrum Sportu</w:t>
      </w:r>
      <w:r>
        <w:rPr>
          <w:rFonts w:ascii="Arial" w:hAnsi="Arial" w:cs="Arial"/>
          <w:bCs/>
        </w:rPr>
        <w:t>, z siedzibą przy ul. Gdańskiej 163,</w:t>
      </w:r>
      <w:r w:rsidR="005B1B2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85-674 Bydgoszcz, posiadającym NIP 953-101-18-63, zwanym w dalszej treści umowy „Zamawiającym”, reprezentowanym przez działającego z upoważnienia Prezydenta Miasta:</w:t>
      </w:r>
    </w:p>
    <w:p w14:paraId="60B47FA2" w14:textId="77777777" w:rsidR="00230CA5" w:rsidRDefault="00230CA5" w:rsidP="00230C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Adama Soroko - Dyrektora</w:t>
      </w:r>
    </w:p>
    <w:p w14:paraId="07915DD8" w14:textId="77777777" w:rsidR="00230CA5" w:rsidRDefault="00230CA5" w:rsidP="00230C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EC9E1D6" w14:textId="6A754843" w:rsidR="00230CA5" w:rsidRDefault="00DA5308" w:rsidP="00230C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……………………………………………….</w:t>
      </w:r>
      <w:r w:rsidR="00230CA5">
        <w:rPr>
          <w:rFonts w:ascii="Arial" w:hAnsi="Arial" w:cs="Arial"/>
          <w:b/>
        </w:rPr>
        <w:t xml:space="preserve"> </w:t>
      </w:r>
      <w:r w:rsidR="00230CA5" w:rsidRPr="0008426F">
        <w:rPr>
          <w:rFonts w:ascii="Arial" w:hAnsi="Arial" w:cs="Arial"/>
          <w:bCs/>
        </w:rPr>
        <w:t>z</w:t>
      </w:r>
      <w:r w:rsidR="00230CA5">
        <w:rPr>
          <w:rFonts w:ascii="Arial" w:hAnsi="Arial" w:cs="Arial"/>
          <w:bCs/>
        </w:rPr>
        <w:t xml:space="preserve"> siedzibą w </w:t>
      </w:r>
      <w:r>
        <w:rPr>
          <w:rFonts w:ascii="Arial" w:hAnsi="Arial" w:cs="Arial"/>
          <w:bCs/>
        </w:rPr>
        <w:t>………………..</w:t>
      </w:r>
      <w:r w:rsidR="00230CA5">
        <w:rPr>
          <w:rFonts w:ascii="Arial" w:hAnsi="Arial" w:cs="Arial"/>
          <w:bCs/>
        </w:rPr>
        <w:t xml:space="preserve">, ul. </w:t>
      </w:r>
      <w:r>
        <w:rPr>
          <w:rFonts w:ascii="Arial" w:hAnsi="Arial" w:cs="Arial"/>
          <w:bCs/>
        </w:rPr>
        <w:t>………………….</w:t>
      </w:r>
      <w:r w:rsidR="00230CA5">
        <w:rPr>
          <w:rFonts w:ascii="Arial" w:hAnsi="Arial" w:cs="Arial"/>
          <w:bCs/>
        </w:rPr>
        <w:t>,</w:t>
      </w:r>
      <w:r w:rsidR="00230CA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…………………..</w:t>
      </w:r>
      <w:r w:rsidR="00230CA5">
        <w:rPr>
          <w:rFonts w:ascii="Arial" w:hAnsi="Arial" w:cs="Arial"/>
          <w:bCs/>
        </w:rPr>
        <w:t xml:space="preserve">, Wpisaną do  Krajowego Rejestru Sądowego pod numerem KRS: </w:t>
      </w:r>
      <w:r>
        <w:rPr>
          <w:rFonts w:ascii="Arial" w:hAnsi="Arial" w:cs="Arial"/>
          <w:bCs/>
        </w:rPr>
        <w:t>…………</w:t>
      </w:r>
      <w:r w:rsidR="00230CA5">
        <w:rPr>
          <w:rFonts w:ascii="Arial" w:hAnsi="Arial" w:cs="Arial"/>
          <w:bCs/>
        </w:rPr>
        <w:t xml:space="preserve">, REGON: </w:t>
      </w:r>
      <w:r>
        <w:rPr>
          <w:rFonts w:ascii="Arial" w:hAnsi="Arial" w:cs="Arial"/>
          <w:bCs/>
        </w:rPr>
        <w:t>……………..</w:t>
      </w:r>
      <w:r w:rsidR="00230CA5">
        <w:rPr>
          <w:rFonts w:ascii="Arial" w:hAnsi="Arial" w:cs="Arial"/>
          <w:bCs/>
        </w:rPr>
        <w:t xml:space="preserve">, NIP: </w:t>
      </w:r>
      <w:r>
        <w:rPr>
          <w:rFonts w:ascii="Arial" w:hAnsi="Arial" w:cs="Arial"/>
          <w:bCs/>
        </w:rPr>
        <w:t>………………</w:t>
      </w:r>
      <w:r w:rsidR="00230CA5">
        <w:rPr>
          <w:rFonts w:ascii="Arial" w:hAnsi="Arial" w:cs="Arial"/>
          <w:bCs/>
        </w:rPr>
        <w:t>, reprezentowaną przez:</w:t>
      </w:r>
    </w:p>
    <w:p w14:paraId="51E9BBB0" w14:textId="1C4FBE28" w:rsidR="00230CA5" w:rsidRDefault="00DA5308" w:rsidP="00230C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</w:t>
      </w:r>
      <w:r w:rsidR="00230CA5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……………………</w:t>
      </w:r>
    </w:p>
    <w:p w14:paraId="301424B9" w14:textId="77777777" w:rsidR="00230CA5" w:rsidRPr="00EE468D" w:rsidRDefault="00230CA5" w:rsidP="00230CA5">
      <w:pPr>
        <w:jc w:val="both"/>
        <w:rPr>
          <w:rFonts w:ascii="Arial" w:hAnsi="Arial" w:cs="Arial"/>
          <w:bCs/>
        </w:rPr>
      </w:pPr>
    </w:p>
    <w:p w14:paraId="0FD1A600" w14:textId="77777777" w:rsidR="00230CA5" w:rsidRDefault="00230CA5" w:rsidP="00230C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 w treści umowy „Wykonawcą”</w:t>
      </w:r>
    </w:p>
    <w:p w14:paraId="0BA5BC58" w14:textId="77777777" w:rsidR="00316051" w:rsidRPr="00AE62FA" w:rsidRDefault="00316051" w:rsidP="00D26671">
      <w:pPr>
        <w:jc w:val="center"/>
        <w:rPr>
          <w:rFonts w:ascii="Arial" w:hAnsi="Arial" w:cs="Arial"/>
        </w:rPr>
      </w:pPr>
    </w:p>
    <w:p w14:paraId="0D83CC76" w14:textId="0604D514" w:rsidR="00876376" w:rsidRPr="00AE62FA" w:rsidRDefault="00826791" w:rsidP="00876376">
      <w:pPr>
        <w:jc w:val="center"/>
        <w:rPr>
          <w:rFonts w:ascii="Arial" w:hAnsi="Arial" w:cs="Arial"/>
          <w:b/>
          <w:bCs/>
        </w:rPr>
      </w:pPr>
      <w:r w:rsidRPr="00AE62FA">
        <w:rPr>
          <w:rFonts w:ascii="Arial" w:hAnsi="Arial" w:cs="Arial"/>
          <w:b/>
          <w:bCs/>
        </w:rPr>
        <w:t>§1</w:t>
      </w:r>
    </w:p>
    <w:p w14:paraId="150BF00D" w14:textId="29BE7385" w:rsidR="00876376" w:rsidRPr="00DC527D" w:rsidRDefault="00826791" w:rsidP="00876376">
      <w:pPr>
        <w:jc w:val="center"/>
        <w:rPr>
          <w:rFonts w:ascii="Arial" w:hAnsi="Arial" w:cs="Arial"/>
          <w:b/>
          <w:bCs/>
        </w:rPr>
      </w:pPr>
      <w:r w:rsidRPr="00DC527D">
        <w:rPr>
          <w:rFonts w:ascii="Arial" w:hAnsi="Arial" w:cs="Arial"/>
          <w:b/>
          <w:bCs/>
        </w:rPr>
        <w:t>Przedmiot umowy</w:t>
      </w:r>
    </w:p>
    <w:p w14:paraId="69F84CF3" w14:textId="12D1597F" w:rsidR="006B6A2C" w:rsidRPr="00DC527D" w:rsidRDefault="006B6A2C" w:rsidP="006B6A2C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DC527D">
        <w:rPr>
          <w:rFonts w:ascii="Arial" w:hAnsi="Arial" w:cs="Arial"/>
          <w:b w:val="0"/>
          <w:sz w:val="22"/>
          <w:szCs w:val="22"/>
        </w:rPr>
        <w:t xml:space="preserve">Przedmiotem umowy jest zaprojektowanie i wykonanie robót budowlanych </w:t>
      </w:r>
      <w:r w:rsidRPr="00DC527D">
        <w:rPr>
          <w:rFonts w:ascii="Arial" w:hAnsi="Arial" w:cs="Arial"/>
          <w:b w:val="0"/>
          <w:i/>
          <w:sz w:val="22"/>
          <w:szCs w:val="22"/>
        </w:rPr>
        <w:t>(zwanych dalej ”robotami”)</w:t>
      </w:r>
      <w:r w:rsidRPr="00DC527D">
        <w:rPr>
          <w:rFonts w:ascii="Arial" w:hAnsi="Arial" w:cs="Arial"/>
          <w:b w:val="0"/>
          <w:sz w:val="22"/>
          <w:szCs w:val="22"/>
        </w:rPr>
        <w:t xml:space="preserve"> polegających na budowie oświetlenia stadionowego na stadionie znajdującym się przy ul. Powstańców Warszawy w Bydgoszczy na terenie Kompleksu Sportowego ZAWISZA BYDGOSZCZ w zakresie i na warunkach określonych w: umowie, programie funkcjonalno-użytkowym, specyfikacji istotnych warunków zamówienia nr </w:t>
      </w:r>
      <w:r w:rsidR="00995CE8" w:rsidRPr="00DC527D">
        <w:rPr>
          <w:rFonts w:ascii="Arial" w:hAnsi="Arial" w:cs="Arial"/>
          <w:b w:val="0"/>
          <w:sz w:val="22"/>
          <w:szCs w:val="22"/>
        </w:rPr>
        <w:t>BCS/5/2021/RB</w:t>
      </w:r>
      <w:r w:rsidRPr="00DC527D">
        <w:rPr>
          <w:rFonts w:ascii="Arial" w:hAnsi="Arial" w:cs="Arial"/>
          <w:b w:val="0"/>
          <w:sz w:val="22"/>
          <w:szCs w:val="22"/>
        </w:rPr>
        <w:t xml:space="preserve"> </w:t>
      </w:r>
      <w:r w:rsidRPr="00DC527D">
        <w:rPr>
          <w:rFonts w:ascii="Arial" w:hAnsi="Arial" w:cs="Arial"/>
          <w:b w:val="0"/>
          <w:i/>
          <w:sz w:val="22"/>
          <w:szCs w:val="22"/>
        </w:rPr>
        <w:t xml:space="preserve">(zwanej dalej „SWZ”) </w:t>
      </w:r>
      <w:r w:rsidRPr="00DC527D">
        <w:rPr>
          <w:rFonts w:ascii="Arial" w:hAnsi="Arial" w:cs="Arial"/>
          <w:b w:val="0"/>
          <w:sz w:val="22"/>
          <w:szCs w:val="22"/>
        </w:rPr>
        <w:t>wraz załącznikami do SWZ oraz także w ramach uzgodnień nadzoru autorskiego i inwestorskiego.</w:t>
      </w:r>
    </w:p>
    <w:p w14:paraId="75ACE44F" w14:textId="77777777" w:rsidR="006B6A2C" w:rsidRPr="00DC527D" w:rsidRDefault="006B6A2C" w:rsidP="006B6A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Określony w ust.1 przedmiot umowy obejmuje wykonanie:</w:t>
      </w:r>
    </w:p>
    <w:p w14:paraId="04BFA955" w14:textId="77777777" w:rsidR="006B6A2C" w:rsidRPr="00DC527D" w:rsidRDefault="006B6A2C" w:rsidP="006B6A2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opracowanie dokumentacji projektowej na podstawie przekazanego przez Zamawiającego Programu funkcjonalno-użytkowego, w tym:</w:t>
      </w:r>
    </w:p>
    <w:p w14:paraId="47CFD475" w14:textId="59AFD50A" w:rsidR="006B6A2C" w:rsidRPr="00DC527D" w:rsidRDefault="006B6A2C" w:rsidP="006B6A2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projektu budowlano-wykonawczego z kompletem opinii, uzgodnień i sprawdzeń rozwiązań projektowych w zakresie wynikającym z przepisów, wymaganych do złożenia wniosku o wydanie pozwolenia na budowę i jego uzyskania przez Zamawiającego </w:t>
      </w:r>
      <w:r w:rsidRPr="00DC527D">
        <w:rPr>
          <w:rFonts w:ascii="Arial" w:hAnsi="Arial" w:cs="Arial"/>
          <w:i/>
        </w:rPr>
        <w:t>(wersja papierowa: 5 egz. na nośniku elektronicznym/płyta CD-R: 1 egz. z tym, że do odczytu – z rozszerzeniem PDF; do edycji – pliki rysunków w formacie dxf),</w:t>
      </w:r>
    </w:p>
    <w:p w14:paraId="0B165749" w14:textId="77777777" w:rsidR="006B6A2C" w:rsidRPr="00DC527D" w:rsidRDefault="006B6A2C" w:rsidP="006B6A2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specyfikacji technicznych wykonania i odbioru robót budowlanych </w:t>
      </w:r>
      <w:r w:rsidRPr="00DC527D">
        <w:rPr>
          <w:rFonts w:ascii="Arial" w:hAnsi="Arial" w:cs="Arial"/>
          <w:i/>
        </w:rPr>
        <w:t>(STWOiR)</w:t>
      </w:r>
      <w:r w:rsidRPr="00DC527D">
        <w:rPr>
          <w:rFonts w:ascii="Arial" w:hAnsi="Arial" w:cs="Arial"/>
        </w:rPr>
        <w:t xml:space="preserve"> </w:t>
      </w:r>
      <w:r w:rsidRPr="00DC527D">
        <w:rPr>
          <w:rFonts w:ascii="Arial" w:hAnsi="Arial" w:cs="Arial"/>
          <w:i/>
        </w:rPr>
        <w:t>(wersja papierowa: 2 egz., na nośniku elektronicznym/płyta CD-R: 1 egz.),</w:t>
      </w:r>
    </w:p>
    <w:p w14:paraId="731F49A2" w14:textId="0C01CB25" w:rsidR="006B6A2C" w:rsidRPr="00DC527D" w:rsidRDefault="006B6A2C" w:rsidP="006B6A2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opinii geotechnicznej z dokumentacją badań podłoża gruntowego w miejscu projektowan</w:t>
      </w:r>
      <w:r w:rsidR="00995CE8" w:rsidRPr="00DC527D">
        <w:rPr>
          <w:rFonts w:ascii="Arial" w:hAnsi="Arial" w:cs="Arial"/>
        </w:rPr>
        <w:t xml:space="preserve">ych słupów oświetleniowych </w:t>
      </w:r>
      <w:r w:rsidRPr="00DC527D">
        <w:rPr>
          <w:rFonts w:ascii="Arial" w:hAnsi="Arial" w:cs="Arial"/>
        </w:rPr>
        <w:t xml:space="preserve">wraz z dokumentacją fotograficzną z przeprowadzonych odwiertów w terenie </w:t>
      </w:r>
      <w:r w:rsidRPr="00DC527D">
        <w:rPr>
          <w:rFonts w:ascii="Arial" w:hAnsi="Arial" w:cs="Arial"/>
          <w:i/>
        </w:rPr>
        <w:t>(wersja papierowa: 4 egz., na nośniku elektronicznym/płyta CD-R: 1egz.)</w:t>
      </w:r>
      <w:r w:rsidRPr="00DC527D">
        <w:rPr>
          <w:rFonts w:ascii="Arial" w:hAnsi="Arial" w:cs="Arial"/>
        </w:rPr>
        <w:t>,</w:t>
      </w:r>
    </w:p>
    <w:p w14:paraId="1258BBF3" w14:textId="77777777" w:rsidR="006B6A2C" w:rsidRPr="00DC527D" w:rsidRDefault="006B6A2C" w:rsidP="006B6A2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innych prawem wymaganych opracowań niezbędnych do prawidłowego wykonania dokumentacji projektowej, których konieczność wykonania ujawni się w fazie </w:t>
      </w:r>
      <w:r w:rsidRPr="00DC527D">
        <w:rPr>
          <w:rFonts w:ascii="Arial" w:hAnsi="Arial" w:cs="Arial"/>
        </w:rPr>
        <w:lastRenderedPageBreak/>
        <w:t xml:space="preserve">projektowania np. rozwiązanie kolizji </w:t>
      </w:r>
      <w:r w:rsidRPr="00DC527D">
        <w:rPr>
          <w:rFonts w:ascii="Arial" w:hAnsi="Arial" w:cs="Arial"/>
          <w:i/>
        </w:rPr>
        <w:t>(wersja papierowa: 4 egz., na nośniku elektronicznym/płyta CD-R: 1 egz.),</w:t>
      </w:r>
    </w:p>
    <w:p w14:paraId="712F028F" w14:textId="77777777" w:rsidR="006B6A2C" w:rsidRPr="00DC527D" w:rsidRDefault="006B6A2C" w:rsidP="006B6A2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DC527D">
        <w:rPr>
          <w:rFonts w:ascii="Arial" w:hAnsi="Arial" w:cs="Arial"/>
        </w:rPr>
        <w:t>przygotowanie dokumentów i wniosków w zakresie uzyskania przez Zamawiającego warunków, decyzji, opinii, uzgodnień niezbędnych dla otrzymania przez Zamawiającego zgody na realizację inwestycji,</w:t>
      </w:r>
    </w:p>
    <w:p w14:paraId="33822B60" w14:textId="77777777" w:rsidR="006B6A2C" w:rsidRPr="00DC527D" w:rsidRDefault="006B6A2C" w:rsidP="00D778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DC527D">
        <w:rPr>
          <w:rFonts w:ascii="Arial" w:hAnsi="Arial" w:cs="Arial"/>
        </w:rPr>
        <w:t>sprawowanie nadzoru autorskiego nad realizacją robót budowlanych wynikających                                z opracowanej przez wykonawcę dokumentacji projektowej</w:t>
      </w:r>
      <w:r w:rsidRPr="00DC527D">
        <w:rPr>
          <w:rFonts w:ascii="Arial" w:hAnsi="Arial" w:cs="Arial"/>
          <w:i/>
        </w:rPr>
        <w:t>,</w:t>
      </w:r>
    </w:p>
    <w:p w14:paraId="23C6CC6E" w14:textId="04F03587" w:rsidR="006B6A2C" w:rsidRPr="00DC527D" w:rsidRDefault="006B6A2C" w:rsidP="005E19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wykonanie na podstawie ww. dokumentów robót budowlanych polegających na budowie </w:t>
      </w:r>
      <w:r w:rsidR="00995CE8" w:rsidRPr="00DC527D">
        <w:rPr>
          <w:rFonts w:ascii="Arial" w:hAnsi="Arial" w:cs="Arial"/>
        </w:rPr>
        <w:t xml:space="preserve">oświetlenia </w:t>
      </w:r>
      <w:r w:rsidR="00D778A6" w:rsidRPr="00DC527D">
        <w:rPr>
          <w:rFonts w:ascii="Arial" w:hAnsi="Arial" w:cs="Arial"/>
        </w:rPr>
        <w:t>stadionowego n</w:t>
      </w:r>
      <w:r w:rsidR="00D778A6" w:rsidRPr="00DC527D">
        <w:rPr>
          <w:rFonts w:ascii="Arial" w:hAnsi="Arial" w:cs="Arial"/>
          <w:bCs/>
        </w:rPr>
        <w:t>a stadionie znajdującym</w:t>
      </w:r>
      <w:r w:rsidR="00D778A6" w:rsidRPr="00DC527D">
        <w:rPr>
          <w:rFonts w:ascii="Arial" w:hAnsi="Arial" w:cs="Arial"/>
          <w:bCs/>
        </w:rPr>
        <w:br/>
        <w:t>się przy ul. Powstańców Warszawy w Bydgoszczy na terenie Kompleksu Sportowego  ZAWISZA BYDGOSZCZ,</w:t>
      </w:r>
    </w:p>
    <w:p w14:paraId="6FBB94CF" w14:textId="77777777" w:rsidR="006B6A2C" w:rsidRPr="00DC527D" w:rsidRDefault="006B6A2C" w:rsidP="006B6A2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wykonanie i przekazanie Zamawiającemu dokumentacji powykonawczej, w tym geodezyjnej dokumentacji powykonawczej oraz dokumentów stanowiących dowód należytego wykonania przedmiotu umowy </w:t>
      </w:r>
      <w:r w:rsidRPr="00DC527D">
        <w:rPr>
          <w:rFonts w:ascii="Arial" w:hAnsi="Arial" w:cs="Arial"/>
          <w:i/>
        </w:rPr>
        <w:t xml:space="preserve">(atesty, aprobaty techniczne, protokoły badań, prób i sprawdzeń, karty gwarancyjne, świadectwa jakości, instrukcje użytkowania i konserwacji, itp.) </w:t>
      </w:r>
      <w:r w:rsidRPr="00DC527D">
        <w:rPr>
          <w:rFonts w:ascii="Arial" w:hAnsi="Arial" w:cs="Arial"/>
        </w:rPr>
        <w:t>– 2 kpl,</w:t>
      </w:r>
    </w:p>
    <w:p w14:paraId="0A48B0D4" w14:textId="77777777" w:rsidR="006B6A2C" w:rsidRPr="00DC527D" w:rsidRDefault="006B6A2C" w:rsidP="006B6A2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wykonanie i przekazanie Zamawiającemu kompletu dokumentów niezbędnych do zgłoszenia o zakończeniu budowy oraz przekazania obiektu budowlanego do użytkowania, zgodnie z ustawą Prawo Budowlane.</w:t>
      </w:r>
    </w:p>
    <w:p w14:paraId="21B47096" w14:textId="77777777" w:rsidR="006B6A2C" w:rsidRPr="00DC527D" w:rsidRDefault="006B6A2C" w:rsidP="006B6A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Zamawiający oświadcza, że posiada prawo do dysponowania nieruchomością na cele budowlane przewidujące uprawnienie do wykonania przedmiotu umowy.</w:t>
      </w:r>
    </w:p>
    <w:p w14:paraId="224FED7B" w14:textId="77777777" w:rsidR="006B6A2C" w:rsidRPr="00DC527D" w:rsidRDefault="006B6A2C" w:rsidP="006B6A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W zakresie wzajemnego współdziałania przy realizacji przedmiotu umowy strony zobowiązują się działać niezwłocznie, przestrzegając obowiązujących przepisów i ustalonych zwyczajów.</w:t>
      </w:r>
    </w:p>
    <w:p w14:paraId="6F5649FE" w14:textId="77777777" w:rsidR="006B6A2C" w:rsidRPr="00DC527D" w:rsidRDefault="006B6A2C" w:rsidP="006B6A2C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Wykonawca zobowiązany jest do wykonania przedmiotu umowy przy zachowaniu najwyższej staranności zawodowej, zgodnie z zasadami wiedzy technicznej i sztuki budowlanej, w zgodzie z obowiązującymi przepisami prawa, w szczególności Prawa budowlanego, bhp, przeciwpożarowymi i w zakresie ochrony środowiska.</w:t>
      </w:r>
    </w:p>
    <w:p w14:paraId="5C618BF5" w14:textId="77777777" w:rsidR="006B6A2C" w:rsidRPr="00DC527D" w:rsidRDefault="006B6A2C" w:rsidP="006B6A2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Wykonawca oświadcza i zapewnia, że posiada niezbędną wiedzę, umiejętności, kwalifikacje, potencjał techniczny oraz wymagane uprawnienia niezbędne i wystarczające do należytego wykonania przedmiotu umowy.</w:t>
      </w:r>
    </w:p>
    <w:p w14:paraId="25432B6B" w14:textId="7D97CB1D" w:rsidR="006B6A2C" w:rsidRPr="00DC527D" w:rsidRDefault="006B6A2C" w:rsidP="006B6A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Wszystkie dokumenty, przywołane w niniejszej umowie, w szczególności: </w:t>
      </w:r>
      <w:r w:rsidR="00D778A6" w:rsidRPr="00DC527D">
        <w:rPr>
          <w:rFonts w:ascii="Arial" w:hAnsi="Arial" w:cs="Arial"/>
        </w:rPr>
        <w:t>SWZ</w:t>
      </w:r>
      <w:r w:rsidRPr="00DC527D">
        <w:rPr>
          <w:rFonts w:ascii="Arial" w:hAnsi="Arial" w:cs="Arial"/>
        </w:rPr>
        <w:t xml:space="preserve"> </w:t>
      </w:r>
      <w:r w:rsidRPr="00DC527D">
        <w:rPr>
          <w:rFonts w:ascii="Arial" w:hAnsi="Arial" w:cs="Arial"/>
          <w:i/>
        </w:rPr>
        <w:t xml:space="preserve">(zawierającą istotne dla Zamawiającego postanowienia i zobowiązania Wykonawcy), </w:t>
      </w:r>
      <w:r w:rsidRPr="00DC527D">
        <w:rPr>
          <w:rFonts w:ascii="Arial" w:hAnsi="Arial" w:cs="Arial"/>
        </w:rPr>
        <w:t xml:space="preserve">program funkcjonalno-użytkowy, oferta Wykonawcy, stają się przez samo ich przywołanie integralną częścią umowy. Wykonawca oświadcza, że otrzymał i zapoznał się ze wszystkimi dokumentami, o których mowa w zdaniu poprzednim oraz, że nie wnosi do nich zastrzeżeń. </w:t>
      </w:r>
    </w:p>
    <w:p w14:paraId="40E5ECCC" w14:textId="77777777" w:rsidR="00FE6790" w:rsidRPr="00DC527D" w:rsidRDefault="00FE6790" w:rsidP="008E6036">
      <w:pPr>
        <w:pStyle w:val="Tekstpodstawowywcity"/>
        <w:numPr>
          <w:ilvl w:val="0"/>
          <w:numId w:val="9"/>
        </w:numPr>
        <w:snapToGrid w:val="0"/>
        <w:spacing w:after="0" w:line="240" w:lineRule="auto"/>
        <w:ind w:left="303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Wykonawca oświadcza, że przysługuje mu całość nieograniczonych majątkowych praw autorskich do utworów dostarczonych w ramach przedmiotu umowy oraz, że nie naruszają one praw własności intelektualnej osób trzecich. </w:t>
      </w:r>
    </w:p>
    <w:p w14:paraId="4FBA20E8" w14:textId="77777777" w:rsidR="00FE6790" w:rsidRPr="00DC527D" w:rsidRDefault="00FE6790" w:rsidP="008E6036">
      <w:pPr>
        <w:pStyle w:val="Tekstpodstawowywcity"/>
        <w:numPr>
          <w:ilvl w:val="0"/>
          <w:numId w:val="9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Z chwilą przekazania utworów objętych przedmiotem umowy, Wykonawca przenosi na Zamawiającego w ramach wynagrodzenia określonego w umowie, całość majątkowych praw autorskich do dostarczonych utworów nie będących programami komputerowymi, w szczególności na następujących polach eksploatacji:</w:t>
      </w:r>
    </w:p>
    <w:p w14:paraId="328D331B" w14:textId="77777777" w:rsidR="00FE6790" w:rsidRPr="00DC527D" w:rsidRDefault="00FE6790" w:rsidP="00FE6790">
      <w:pPr>
        <w:pStyle w:val="Tekstpodstawowywcity"/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utrwalanie i zwielokrotnianie utworu – w szczególności wytwarzanie dowolną techniką egzemplarzy utworu, w tym techniką drukarską, reprograficzną, zapisu magnetycznego oraz techniką cyfrową, wprowadzanie do pamięci dowolnej ilości komputerów, przenoszenie na inne nośniki informacji,</w:t>
      </w:r>
    </w:p>
    <w:p w14:paraId="6DEE6FF1" w14:textId="77777777" w:rsidR="00FE6790" w:rsidRPr="00DC527D" w:rsidRDefault="00FE6790" w:rsidP="00FE6790">
      <w:pPr>
        <w:pStyle w:val="Tekstpodstawowywcity"/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 zakresie obrotu – w szczególności obrót oryginałem albo egzemplarzami, na których utwór utrwalono – wprowadzanie do obrotu </w:t>
      </w:r>
      <w:r w:rsidRPr="00DC527D">
        <w:rPr>
          <w:rFonts w:ascii="Arial" w:hAnsi="Arial" w:cs="Arial"/>
          <w:i/>
          <w:iCs/>
          <w:sz w:val="20"/>
          <w:szCs w:val="20"/>
        </w:rPr>
        <w:t>(np. sprzedaż)</w:t>
      </w:r>
      <w:r w:rsidRPr="00DC527D">
        <w:rPr>
          <w:rFonts w:ascii="Arial" w:hAnsi="Arial" w:cs="Arial"/>
          <w:i/>
          <w:iCs/>
        </w:rPr>
        <w:t>,</w:t>
      </w:r>
      <w:r w:rsidRPr="00DC527D">
        <w:rPr>
          <w:rFonts w:ascii="Arial" w:hAnsi="Arial" w:cs="Arial"/>
        </w:rPr>
        <w:t xml:space="preserve"> użyczenie, licencjonowanie lub najem/dzierżawa oryginału albo egzemplarzy,</w:t>
      </w:r>
    </w:p>
    <w:p w14:paraId="6F496849" w14:textId="77777777" w:rsidR="00FE6790" w:rsidRPr="00DC527D" w:rsidRDefault="00FE6790" w:rsidP="00FE6790">
      <w:pPr>
        <w:pStyle w:val="Tekstpodstawowywcity"/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 xml:space="preserve">w zakresie rozpowszechniania utworu w sposób inny niż określony w punktach powyższych – publiczne wykonanie, wystawienie, wyświetlenie, odtworzenie oraz nadawanie i reemitowanie, a także publiczne udostępnianie utworu w taki sposób, aby </w:t>
      </w:r>
      <w:r w:rsidRPr="00DC527D">
        <w:rPr>
          <w:rFonts w:ascii="Arial" w:hAnsi="Arial" w:cs="Arial"/>
        </w:rPr>
        <w:lastRenderedPageBreak/>
        <w:t xml:space="preserve">każdy mógł mieć do niego dostęp w miejscu i w czasie przez siebie wybranym </w:t>
      </w:r>
      <w:r w:rsidRPr="00DC527D">
        <w:rPr>
          <w:rFonts w:ascii="Arial" w:hAnsi="Arial" w:cs="Arial"/>
          <w:i/>
          <w:iCs/>
          <w:sz w:val="20"/>
          <w:szCs w:val="20"/>
        </w:rPr>
        <w:t>(np. wprowadzenie do sieci Internet i Intranet)</w:t>
      </w:r>
      <w:r w:rsidRPr="00DC527D">
        <w:rPr>
          <w:rFonts w:ascii="Arial" w:hAnsi="Arial" w:cs="Arial"/>
          <w:i/>
          <w:iCs/>
        </w:rPr>
        <w:t>,</w:t>
      </w:r>
    </w:p>
    <w:p w14:paraId="6E329C8C" w14:textId="77777777" w:rsidR="00FE6790" w:rsidRPr="00DC527D" w:rsidRDefault="00FE6790" w:rsidP="00FE6790">
      <w:pPr>
        <w:pStyle w:val="Tekstpodstawowywcity"/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prawo korzystania przez siebie lub na swoje zlecenie z dostarczonej dokumentacji, w szczególności dla celów projektowania i realizacji inwestycji – zastosowanie do przedmiotowej inwestycji oraz dalszych, bez ograniczenia, w tym prawo do wyboru Wykonawcy inwestycji, eksploatacji, remontów, modernizacji.</w:t>
      </w:r>
    </w:p>
    <w:p w14:paraId="26AC9395" w14:textId="77777777" w:rsidR="00FE6790" w:rsidRPr="00DC527D" w:rsidRDefault="00FE6790" w:rsidP="008E6036">
      <w:pPr>
        <w:pStyle w:val="Tekstpodstawowywcity"/>
        <w:numPr>
          <w:ilvl w:val="0"/>
          <w:numId w:val="9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DC527D">
        <w:rPr>
          <w:rFonts w:ascii="Arial" w:hAnsi="Arial" w:cs="Arial"/>
        </w:rPr>
        <w:t>Ponadto wraz z przeniesieniem autorskich praw majątkowych, Wykonawca przenosi na Zamawiającego w ramach wynagrodzenia określonego w umowie, prawo do udzielania zezwoleń na wykonywanie autorskich praw zależnych do dostarczonych utworów, w szczególności do udzielania zezwoleń na dokonywanie opracowań oraz rozporządzanie i korzystanie z tych opracowań.</w:t>
      </w:r>
    </w:p>
    <w:p w14:paraId="6545DABB" w14:textId="3BA780F4" w:rsidR="00C946C2" w:rsidRPr="00BB7ED9" w:rsidRDefault="006D0926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778A6">
        <w:rPr>
          <w:rFonts w:ascii="Arial" w:hAnsi="Arial" w:cs="Arial"/>
        </w:rPr>
        <w:t xml:space="preserve">. </w:t>
      </w:r>
      <w:r w:rsidR="00826791" w:rsidRPr="00BB7ED9">
        <w:rPr>
          <w:rFonts w:ascii="Arial" w:hAnsi="Arial" w:cs="Arial"/>
        </w:rPr>
        <w:t xml:space="preserve">Linię kablową oświetlenia boisk sportowych należy wykonać zgodnie z obowiązującymi przepisami i normami </w:t>
      </w:r>
    </w:p>
    <w:p w14:paraId="49D2DD77" w14:textId="58CA5F24" w:rsidR="00C946C2" w:rsidRPr="00BB7ED9" w:rsidRDefault="006D0926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778A6">
        <w:rPr>
          <w:rFonts w:ascii="Arial" w:hAnsi="Arial" w:cs="Arial"/>
        </w:rPr>
        <w:t xml:space="preserve">. </w:t>
      </w:r>
      <w:r w:rsidR="00826791" w:rsidRPr="00BB7ED9">
        <w:rPr>
          <w:rFonts w:ascii="Arial" w:hAnsi="Arial" w:cs="Arial"/>
        </w:rPr>
        <w:t xml:space="preserve">Należy stosować materiały, urządzenia i wyroby posiadające odpowiednie atesty, certyfikaty i świadectwa dopuszczenia do stosowania w budownictwie </w:t>
      </w:r>
    </w:p>
    <w:p w14:paraId="0CC49B3C" w14:textId="266B01C7" w:rsidR="00C946C2" w:rsidRPr="00BB7ED9" w:rsidRDefault="00D778A6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09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26791" w:rsidRPr="00BB7ED9">
        <w:rPr>
          <w:rFonts w:ascii="Arial" w:hAnsi="Arial" w:cs="Arial"/>
        </w:rPr>
        <w:t xml:space="preserve">Przed przyłączeniem Do sieci dystrybucyjnej i oddaniem budynku zaplecza kompleksu sportowego oraz linii kablowej oświetlenia boisk sportowych do eksploatacji instalacja elektryczna odbiorcza i ochronna powinna zostać poddana oględzinom, pomiarom i próbom, zgodnie z wymaganiami podanymi w normie PN-EN 60363-6-61 w celu sprawdzenia, czy została wykonana zgodnie z wymaganiami odpowiednich przepisów </w:t>
      </w:r>
    </w:p>
    <w:p w14:paraId="7F7807A7" w14:textId="30E770C2" w:rsidR="00C946C2" w:rsidRDefault="00D778A6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092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826791" w:rsidRPr="001B7DB2">
        <w:rPr>
          <w:rFonts w:ascii="Arial" w:hAnsi="Arial" w:cs="Arial"/>
        </w:rPr>
        <w:t>Należy wykonać badania ciągłości połączeń przewodów ochronnych, pomiary rezystancji izolacji, badanie skuteczności ochrony przez samocz</w:t>
      </w:r>
      <w:r w:rsidR="009176B2" w:rsidRPr="001B7DB2">
        <w:rPr>
          <w:rFonts w:ascii="Arial" w:hAnsi="Arial" w:cs="Arial"/>
        </w:rPr>
        <w:t>y</w:t>
      </w:r>
      <w:r w:rsidR="00826791" w:rsidRPr="001B7DB2">
        <w:rPr>
          <w:rFonts w:ascii="Arial" w:hAnsi="Arial" w:cs="Arial"/>
        </w:rPr>
        <w:t xml:space="preserve">nne wyłączanie zasilania w instalacji z wyłącznikami różnicowoprądowymi </w:t>
      </w:r>
    </w:p>
    <w:p w14:paraId="178DF1F3" w14:textId="557E607F" w:rsidR="00487046" w:rsidRDefault="00487046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Zamawiający wyznacza następujących inspektorów nadzoru budowlanego; </w:t>
      </w:r>
      <w:r w:rsidR="00EA6F5D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– Inspektor Nadzoru Budowlanego branża budowlana i </w:t>
      </w:r>
      <w:r w:rsidR="00EA6F5D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– Inspektor Nadzoru Budowlanego branża elektryczna                                                                                                               </w:t>
      </w:r>
    </w:p>
    <w:p w14:paraId="67EA4B97" w14:textId="3B87B3F8" w:rsidR="00487046" w:rsidRPr="001B7DB2" w:rsidRDefault="00487046" w:rsidP="00027C42">
      <w:pPr>
        <w:jc w:val="both"/>
        <w:rPr>
          <w:rFonts w:ascii="Arial" w:hAnsi="Arial" w:cs="Arial"/>
        </w:rPr>
      </w:pPr>
    </w:p>
    <w:p w14:paraId="546E8382" w14:textId="77777777" w:rsidR="00C946C2" w:rsidRPr="00C946C2" w:rsidRDefault="00826791" w:rsidP="00C946C2">
      <w:pPr>
        <w:jc w:val="center"/>
        <w:rPr>
          <w:rFonts w:ascii="Arial" w:hAnsi="Arial" w:cs="Arial"/>
          <w:b/>
          <w:bCs/>
        </w:rPr>
      </w:pPr>
      <w:r w:rsidRPr="00C946C2">
        <w:rPr>
          <w:rFonts w:ascii="Arial" w:hAnsi="Arial" w:cs="Arial"/>
          <w:b/>
          <w:bCs/>
        </w:rPr>
        <w:t xml:space="preserve">§ 2 </w:t>
      </w:r>
    </w:p>
    <w:p w14:paraId="59C00E5E" w14:textId="5F337724" w:rsidR="00C946C2" w:rsidRPr="00C946C2" w:rsidRDefault="00826791" w:rsidP="00C946C2">
      <w:pPr>
        <w:jc w:val="center"/>
        <w:rPr>
          <w:rFonts w:ascii="Arial" w:hAnsi="Arial" w:cs="Arial"/>
          <w:b/>
          <w:bCs/>
        </w:rPr>
      </w:pPr>
      <w:r w:rsidRPr="00C946C2">
        <w:rPr>
          <w:rFonts w:ascii="Arial" w:hAnsi="Arial" w:cs="Arial"/>
          <w:b/>
          <w:bCs/>
        </w:rPr>
        <w:t>Termin wykonania zamówienia</w:t>
      </w:r>
    </w:p>
    <w:p w14:paraId="6DDDBAD1" w14:textId="77777777" w:rsidR="002D4CE1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Termin rozpoczęcia wykonywania przedmiotu umowy: </w:t>
      </w:r>
    </w:p>
    <w:p w14:paraId="76DDD2EF" w14:textId="54732B7A" w:rsidR="002D4CE1" w:rsidRDefault="002D4CE1" w:rsidP="00027C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projektu oświetlenia stadionowego: </w:t>
      </w:r>
      <w:r w:rsidR="00FA5C21">
        <w:rPr>
          <w:rFonts w:ascii="Arial" w:hAnsi="Arial" w:cs="Arial"/>
        </w:rPr>
        <w:t>15 dni od daty podpisania umowy.</w:t>
      </w:r>
    </w:p>
    <w:p w14:paraId="34B04BA0" w14:textId="77777777" w:rsidR="002702F7" w:rsidRPr="002D4CE1" w:rsidRDefault="002702F7" w:rsidP="00027C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oświetlenia stadionowego musi uzyskać pisemną akceptację Zamawiającego zanim zostanie złożony do zatwierdzenia do właściwego urzędu.</w:t>
      </w:r>
    </w:p>
    <w:p w14:paraId="5325D3D6" w14:textId="6919D3E2" w:rsidR="006D0CDE" w:rsidRPr="00E75816" w:rsidRDefault="002D4CE1" w:rsidP="00027C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26791" w:rsidRPr="002D4CE1">
        <w:rPr>
          <w:rFonts w:ascii="Arial" w:hAnsi="Arial" w:cs="Arial"/>
        </w:rPr>
        <w:t xml:space="preserve">zakończenia robót będących przedmiotem umowy nastąpi nie później niż: </w:t>
      </w:r>
      <w:r w:rsidR="00705C2D" w:rsidRPr="00E75816">
        <w:rPr>
          <w:rFonts w:ascii="Arial" w:hAnsi="Arial" w:cs="Arial"/>
        </w:rPr>
        <w:t>4 miesiące od daty przekazania placu budowy.</w:t>
      </w:r>
      <w:r w:rsidR="00826791" w:rsidRPr="00E75816">
        <w:rPr>
          <w:rFonts w:ascii="Arial" w:hAnsi="Arial" w:cs="Arial"/>
        </w:rPr>
        <w:t xml:space="preserve"> </w:t>
      </w:r>
    </w:p>
    <w:p w14:paraId="47D5EF8B" w14:textId="77777777" w:rsidR="006D0CDE" w:rsidRDefault="006D0CDE" w:rsidP="00027C42">
      <w:pPr>
        <w:jc w:val="both"/>
        <w:rPr>
          <w:rFonts w:ascii="Arial" w:hAnsi="Arial" w:cs="Arial"/>
        </w:rPr>
      </w:pPr>
    </w:p>
    <w:p w14:paraId="1E4820EB" w14:textId="43F5BCE3" w:rsidR="006D0CDE" w:rsidRPr="006D0CDE" w:rsidRDefault="00826791" w:rsidP="006D0CDE">
      <w:pPr>
        <w:jc w:val="center"/>
        <w:rPr>
          <w:rFonts w:ascii="Arial" w:hAnsi="Arial" w:cs="Arial"/>
          <w:b/>
          <w:bCs/>
        </w:rPr>
      </w:pPr>
      <w:r w:rsidRPr="006D0CDE">
        <w:rPr>
          <w:rFonts w:ascii="Arial" w:hAnsi="Arial" w:cs="Arial"/>
          <w:b/>
          <w:bCs/>
        </w:rPr>
        <w:t>§ 3</w:t>
      </w:r>
    </w:p>
    <w:p w14:paraId="012D5A81" w14:textId="455C28E2" w:rsidR="006D0CDE" w:rsidRPr="006D0CDE" w:rsidRDefault="00826791" w:rsidP="006D0CDE">
      <w:pPr>
        <w:jc w:val="center"/>
        <w:rPr>
          <w:rFonts w:ascii="Arial" w:hAnsi="Arial" w:cs="Arial"/>
          <w:b/>
          <w:bCs/>
        </w:rPr>
      </w:pPr>
      <w:r w:rsidRPr="006D0CDE">
        <w:rPr>
          <w:rFonts w:ascii="Arial" w:hAnsi="Arial" w:cs="Arial"/>
          <w:b/>
          <w:bCs/>
        </w:rPr>
        <w:t>Obowiązki Zamawiającego Do obowiązków Zamawiającego należy:</w:t>
      </w:r>
    </w:p>
    <w:p w14:paraId="1C9893D2" w14:textId="77777777" w:rsidR="00BB110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1) Wprowadzenie i protokolarne przekazanie Wykonawcy terenu robót, </w:t>
      </w:r>
    </w:p>
    <w:p w14:paraId="4DB0BD76" w14:textId="77777777" w:rsidR="00BB110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2) Odebranie przedmiotu Umowy po sprawdzeniu jego należytego wykonania; </w:t>
      </w:r>
    </w:p>
    <w:p w14:paraId="7C85F55F" w14:textId="77777777" w:rsidR="00BB110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3) Terminowa zapłata wynagrodzenia za wykonane i odebrane prace. </w:t>
      </w:r>
    </w:p>
    <w:p w14:paraId="71F58A67" w14:textId="77777777" w:rsidR="00BB1106" w:rsidRDefault="00BB1106">
      <w:pPr>
        <w:rPr>
          <w:rFonts w:ascii="Arial" w:hAnsi="Arial" w:cs="Arial"/>
        </w:rPr>
      </w:pPr>
    </w:p>
    <w:p w14:paraId="7139EFE4" w14:textId="56B4E275" w:rsidR="00BB1106" w:rsidRPr="00BB1106" w:rsidRDefault="00826791" w:rsidP="00BB1106">
      <w:pPr>
        <w:jc w:val="center"/>
        <w:rPr>
          <w:rFonts w:ascii="Arial" w:hAnsi="Arial" w:cs="Arial"/>
          <w:b/>
          <w:bCs/>
        </w:rPr>
      </w:pPr>
      <w:r w:rsidRPr="00BB1106">
        <w:rPr>
          <w:rFonts w:ascii="Arial" w:hAnsi="Arial" w:cs="Arial"/>
          <w:b/>
          <w:bCs/>
        </w:rPr>
        <w:t>§ 4</w:t>
      </w:r>
    </w:p>
    <w:p w14:paraId="601A9B10" w14:textId="74607A3E" w:rsidR="00BB1106" w:rsidRPr="00BB1106" w:rsidRDefault="00826791" w:rsidP="00BB1106">
      <w:pPr>
        <w:jc w:val="center"/>
        <w:rPr>
          <w:rFonts w:ascii="Arial" w:hAnsi="Arial" w:cs="Arial"/>
          <w:b/>
          <w:bCs/>
        </w:rPr>
      </w:pPr>
      <w:r w:rsidRPr="00BB1106">
        <w:rPr>
          <w:rFonts w:ascii="Arial" w:hAnsi="Arial" w:cs="Arial"/>
          <w:b/>
          <w:bCs/>
        </w:rPr>
        <w:t>Obowiązki Wykonawcy</w:t>
      </w:r>
    </w:p>
    <w:p w14:paraId="3EFB5741" w14:textId="77777777" w:rsidR="00680F1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1. Do obowiązków Wykonawcy należy: </w:t>
      </w:r>
    </w:p>
    <w:p w14:paraId="363E759C" w14:textId="77777777" w:rsidR="00680F1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1) Przejęcie terenu robót od Zamawiającego; </w:t>
      </w:r>
    </w:p>
    <w:p w14:paraId="54E6328E" w14:textId="51A3FC19" w:rsidR="00680F1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>2) Zabezpieczenie terenu robót (zaleca się zastosowanie wygrodzenia robót przed dostępem osób postronny</w:t>
      </w:r>
      <w:r w:rsidR="00453C96">
        <w:rPr>
          <w:rFonts w:ascii="Arial" w:hAnsi="Arial" w:cs="Arial"/>
        </w:rPr>
        <w:t>c</w:t>
      </w:r>
      <w:r w:rsidRPr="00AE62FA">
        <w:rPr>
          <w:rFonts w:ascii="Arial" w:hAnsi="Arial" w:cs="Arial"/>
        </w:rPr>
        <w:t xml:space="preserve">h); </w:t>
      </w:r>
    </w:p>
    <w:p w14:paraId="7412C39B" w14:textId="759BB74D" w:rsidR="00680F1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3) Z uwagi na prowadzenie prac w czynnym obiekcie wszelkie kwestie dotyczące korzystania z obiektu należy uzgadniać z Dyrektorem  </w:t>
      </w:r>
    </w:p>
    <w:p w14:paraId="52BCD325" w14:textId="77777777" w:rsidR="00680F16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4) Zapewnienie dozoru mienia na terenie robót na własny koszt; </w:t>
      </w:r>
    </w:p>
    <w:p w14:paraId="5DAC843E" w14:textId="3132213B" w:rsidR="0047638C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>5) Wykonania przedmiotu umowy z materiałów odpowiadających wymaganiom określonym w art. 10 ustawy z dnia 7 lipca 1994 r. Prawo budowlane, okazania, na każde żądanie Zamawiają</w:t>
      </w:r>
      <w:r w:rsidR="00C33714">
        <w:rPr>
          <w:rFonts w:ascii="Arial" w:hAnsi="Arial" w:cs="Arial"/>
        </w:rPr>
        <w:t>c</w:t>
      </w:r>
      <w:r w:rsidRPr="00AE62FA">
        <w:rPr>
          <w:rFonts w:ascii="Arial" w:hAnsi="Arial" w:cs="Arial"/>
        </w:rPr>
        <w:t xml:space="preserve">ego certyfikatów zgodności z polską normą lub aprobatą techniczną każdego używanego na budowie wyrobu; </w:t>
      </w:r>
    </w:p>
    <w:p w14:paraId="246AB6AC" w14:textId="77777777" w:rsidR="0047638C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6) Zapewnienia na własny koszt transportu odpadów do miejsc ich wykorzystania lub utylizacji, łącznie z kosztami utylizacji; </w:t>
      </w:r>
    </w:p>
    <w:p w14:paraId="37D1945A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7) Jako wytwarzający odpady - do przestrzegania przepisów prawnych wynikających z następujących ustaw: </w:t>
      </w:r>
    </w:p>
    <w:p w14:paraId="556F7D31" w14:textId="1C183949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a) Ustawy z dnia 27.04.2001r. </w:t>
      </w:r>
      <w:r w:rsidR="00027C42">
        <w:rPr>
          <w:rFonts w:ascii="Arial" w:hAnsi="Arial" w:cs="Arial"/>
        </w:rPr>
        <w:t xml:space="preserve">- </w:t>
      </w:r>
      <w:r w:rsidRPr="00AE62FA">
        <w:rPr>
          <w:rFonts w:ascii="Arial" w:hAnsi="Arial" w:cs="Arial"/>
        </w:rPr>
        <w:t xml:space="preserve">Prawo ochrony środowiska (Dz. U. </w:t>
      </w:r>
      <w:r w:rsidR="00027C42">
        <w:rPr>
          <w:rFonts w:ascii="Arial" w:hAnsi="Arial" w:cs="Arial"/>
        </w:rPr>
        <w:t xml:space="preserve">z 2020r. </w:t>
      </w:r>
      <w:r w:rsidRPr="00AE62FA">
        <w:rPr>
          <w:rFonts w:ascii="Arial" w:hAnsi="Arial" w:cs="Arial"/>
        </w:rPr>
        <w:t xml:space="preserve">poz. </w:t>
      </w:r>
      <w:r w:rsidR="00027C42">
        <w:rPr>
          <w:rFonts w:ascii="Arial" w:hAnsi="Arial" w:cs="Arial"/>
        </w:rPr>
        <w:t>1</w:t>
      </w:r>
      <w:r w:rsidRPr="00AE62FA">
        <w:rPr>
          <w:rFonts w:ascii="Arial" w:hAnsi="Arial" w:cs="Arial"/>
        </w:rPr>
        <w:t>2</w:t>
      </w:r>
      <w:r w:rsidR="00027C42">
        <w:rPr>
          <w:rFonts w:ascii="Arial" w:hAnsi="Arial" w:cs="Arial"/>
        </w:rPr>
        <w:t>19</w:t>
      </w:r>
      <w:r w:rsidRPr="00AE62FA">
        <w:rPr>
          <w:rFonts w:ascii="Arial" w:hAnsi="Arial" w:cs="Arial"/>
        </w:rPr>
        <w:t xml:space="preserve"> z późniejszymi zmianami), </w:t>
      </w:r>
    </w:p>
    <w:p w14:paraId="183FCF7E" w14:textId="13FC2E2F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b) Ustawy z dnia 27.04.2001r. o odpadach (Dz. U. </w:t>
      </w:r>
      <w:r w:rsidR="00027C42">
        <w:rPr>
          <w:rFonts w:ascii="Arial" w:hAnsi="Arial" w:cs="Arial"/>
        </w:rPr>
        <w:t xml:space="preserve">z 2021r. </w:t>
      </w:r>
      <w:r w:rsidRPr="00AE62FA">
        <w:rPr>
          <w:rFonts w:ascii="Arial" w:hAnsi="Arial" w:cs="Arial"/>
        </w:rPr>
        <w:t xml:space="preserve">poz. </w:t>
      </w:r>
      <w:r w:rsidR="00027C42">
        <w:rPr>
          <w:rFonts w:ascii="Arial" w:hAnsi="Arial" w:cs="Arial"/>
        </w:rPr>
        <w:t>779)</w:t>
      </w:r>
      <w:r w:rsidRPr="00AE62FA">
        <w:rPr>
          <w:rFonts w:ascii="Arial" w:hAnsi="Arial" w:cs="Arial"/>
        </w:rPr>
        <w:t xml:space="preserve">, </w:t>
      </w:r>
    </w:p>
    <w:p w14:paraId="3FB92CF8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8) Powołane przepisy prawne Wykonawca zobowiązuje się stosować z uwzględnieniem ewentualnych zmian stanu prawnego w tym zakresie; </w:t>
      </w:r>
    </w:p>
    <w:p w14:paraId="7B653D37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9) 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14:paraId="3D2C0052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10) Terminowego wykonania i przekazania do eksploatacji przedmiotu umowy oraz oświadczenia, że roboty ukończone przez niego są całkowicie zgodne z umową i odpowiadają potrzebom, dla których są przewidziane według umowy; </w:t>
      </w:r>
    </w:p>
    <w:p w14:paraId="79189D24" w14:textId="77777777" w:rsidR="0064407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11) Ponoszenia pełnej odpowiedzialności za stosowanie i bezpieczeństwo wszelkich działań prowadzonych na terenie robót i poza nim, a związanych z wykonaniem przedmiotu umowy; </w:t>
      </w:r>
    </w:p>
    <w:p w14:paraId="31AE6D0B" w14:textId="4BAE4EFA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12) Ponoszenia pełnej odpowiedzialności za szkody oraz następstwa nieszczęśliwych wypadków pracowników i osób trzecich, powstałe w związku z prowadzonymi robotami, w tym także ruchem pojazdów; </w:t>
      </w:r>
    </w:p>
    <w:p w14:paraId="2D2E4FAA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13) 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14:paraId="3F8A55DD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14) Dbanie o porządek na terenie robót oraz utrzymywanie terenu robót w należytym stanie i porządku oraz w stanie wolnym od przeszkód komunikacyjnych; </w:t>
      </w:r>
    </w:p>
    <w:p w14:paraId="3B5484EC" w14:textId="53222DC3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lastRenderedPageBreak/>
        <w:t>15)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</w:t>
      </w:r>
      <w:r w:rsidR="004E033B">
        <w:rPr>
          <w:rFonts w:ascii="Arial" w:hAnsi="Arial" w:cs="Arial"/>
        </w:rPr>
        <w:t>c</w:t>
      </w:r>
      <w:r w:rsidRPr="00AE62FA">
        <w:rPr>
          <w:rFonts w:ascii="Arial" w:hAnsi="Arial" w:cs="Arial"/>
        </w:rPr>
        <w:t xml:space="preserve">hni lub instalacji; </w:t>
      </w:r>
    </w:p>
    <w:p w14:paraId="17815C08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16) Kompletowanie w trakcie realizacji robót wszelkiej dokumentacji zgodnie z przepisami Prawa budowlanego oraz przygotowanie do odbioru końcowego kompletu protokołów niezbędnych przy odbiorze; </w:t>
      </w:r>
    </w:p>
    <w:p w14:paraId="17EED51B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17) Usunięcie wszelkich wad i usterek stwierdzonych w trakcie trwania robót w terminie nie dłuższym niż termin technicznie uzasadniony i konieczny do ich usunięcia; </w:t>
      </w:r>
    </w:p>
    <w:p w14:paraId="762D981A" w14:textId="77777777" w:rsidR="00D10053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18) Ponoszenie wyłącznej odpowiedzialności za wszelkie szkody będące następstwem niewykonania lub nienależytego wykonania przedmiotu umowy, które to szkody Wykonawca zobowiązuje się pokryć w pełnej wysokości; </w:t>
      </w:r>
    </w:p>
    <w:p w14:paraId="412C9455" w14:textId="77777777" w:rsidR="00B870F8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19) Niezwłoczne informowanie Zamawiającego o problemach technicznych lub okolicznościach, które mogą wpłynąć na jakość robót lub termin zakończenia robót; </w:t>
      </w:r>
    </w:p>
    <w:p w14:paraId="7A85B9D6" w14:textId="4C847825" w:rsidR="00FE5D26" w:rsidRPr="00027C42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2. Wykonawca zobowiązany jest zapewnić wykonanie i kierowanie robotami objętymi umową przez osoby posiadające stosowne kwalifikacje zawodowe i uprawnienia budowlane potwierdzone kopiami aktualnych uprawnień oraz zaświadczeń z odpowiedniej izby zawodowej. </w:t>
      </w:r>
    </w:p>
    <w:p w14:paraId="2BF37D8F" w14:textId="7BC2C829" w:rsidR="00224EC5" w:rsidRPr="00224EC5" w:rsidRDefault="00826791" w:rsidP="00224EC5">
      <w:pPr>
        <w:jc w:val="center"/>
        <w:rPr>
          <w:rFonts w:ascii="Arial" w:hAnsi="Arial" w:cs="Arial"/>
          <w:b/>
          <w:bCs/>
        </w:rPr>
      </w:pPr>
      <w:r w:rsidRPr="00224EC5">
        <w:rPr>
          <w:rFonts w:ascii="Arial" w:hAnsi="Arial" w:cs="Arial"/>
          <w:b/>
          <w:bCs/>
        </w:rPr>
        <w:t>§ 5</w:t>
      </w:r>
    </w:p>
    <w:p w14:paraId="12FB8573" w14:textId="3B72DFE5" w:rsidR="00224EC5" w:rsidRPr="00224EC5" w:rsidRDefault="00826791" w:rsidP="00224EC5">
      <w:pPr>
        <w:jc w:val="center"/>
        <w:rPr>
          <w:rFonts w:ascii="Arial" w:hAnsi="Arial" w:cs="Arial"/>
          <w:b/>
          <w:bCs/>
        </w:rPr>
      </w:pPr>
      <w:r w:rsidRPr="00224EC5">
        <w:rPr>
          <w:rFonts w:ascii="Arial" w:hAnsi="Arial" w:cs="Arial"/>
          <w:b/>
          <w:bCs/>
        </w:rPr>
        <w:t>Wynagrodzenie i zapłata wynagrodzenia</w:t>
      </w:r>
    </w:p>
    <w:p w14:paraId="2369E397" w14:textId="1C2F7F79" w:rsidR="00F10A1D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>1. Za wykonanie przedmiotu Umowy, określonego w §1 niniejszej Umowy, Strony ustalają wynagrodzenie ryczałtowe w wysokoś</w:t>
      </w:r>
      <w:r w:rsidR="00201AC1">
        <w:rPr>
          <w:rFonts w:ascii="Arial" w:hAnsi="Arial" w:cs="Arial"/>
        </w:rPr>
        <w:t>c</w:t>
      </w:r>
      <w:r w:rsidRPr="00AE62FA">
        <w:rPr>
          <w:rFonts w:ascii="Arial" w:hAnsi="Arial" w:cs="Arial"/>
        </w:rPr>
        <w:t>i</w:t>
      </w:r>
      <w:r w:rsidR="00475CB8">
        <w:rPr>
          <w:rFonts w:ascii="Arial" w:hAnsi="Arial" w:cs="Arial"/>
        </w:rPr>
        <w:t>: …………..</w:t>
      </w:r>
      <w:r w:rsidRPr="00AE62FA">
        <w:rPr>
          <w:rFonts w:ascii="Arial" w:hAnsi="Arial" w:cs="Arial"/>
        </w:rPr>
        <w:t xml:space="preserve">, złotych (słownie złotych: </w:t>
      </w:r>
      <w:r w:rsidR="00475CB8">
        <w:rPr>
          <w:rFonts w:ascii="Arial" w:hAnsi="Arial" w:cs="Arial"/>
        </w:rPr>
        <w:t>…………..</w:t>
      </w:r>
      <w:r w:rsidRPr="00AE62FA">
        <w:rPr>
          <w:rFonts w:ascii="Arial" w:hAnsi="Arial" w:cs="Arial"/>
        </w:rPr>
        <w:t xml:space="preserve">). Wynagrodzenie obejmuje podatek VAT, w kwocie </w:t>
      </w:r>
      <w:r w:rsidR="0040652A">
        <w:rPr>
          <w:rFonts w:ascii="Arial" w:hAnsi="Arial" w:cs="Arial"/>
        </w:rPr>
        <w:t xml:space="preserve">…………………. </w:t>
      </w:r>
      <w:r w:rsidRPr="00AE62FA">
        <w:rPr>
          <w:rFonts w:ascii="Arial" w:hAnsi="Arial" w:cs="Arial"/>
        </w:rPr>
        <w:t xml:space="preserve">złotych. </w:t>
      </w:r>
    </w:p>
    <w:p w14:paraId="0EEA58FE" w14:textId="77777777" w:rsidR="00F10A1D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2. 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ryczałtowego określonego w ust. 1 niniejszego paragrafu. </w:t>
      </w:r>
    </w:p>
    <w:p w14:paraId="65FC6C80" w14:textId="77777777" w:rsidR="00F10A1D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3. Wykonawca oświadcza, że jest płatnikiem podatku VAT, uprawnionym do wystawienia faktury VAT. </w:t>
      </w:r>
    </w:p>
    <w:p w14:paraId="3A102CD2" w14:textId="77777777" w:rsidR="00F10A1D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4. Rozliczenie pomiędzy Stronami nastąpi jednorazowo na podstawie zatwierdzonego protokołu końcowego odbioru końcowego robót. </w:t>
      </w:r>
    </w:p>
    <w:p w14:paraId="4DAD7715" w14:textId="77777777" w:rsidR="00254B42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5. Protokół końcowego odbioru robót sporządzony będzie przez kierownika budowy (robót), na podstawie elementów zestawionych w tabeli elementów rozliczeniowych, </w:t>
      </w:r>
    </w:p>
    <w:p w14:paraId="260F8831" w14:textId="57B3B23F" w:rsidR="00254B42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6. Płatności będą dokonywane przelewem na wskazany przez Wykonawcę rachunek bankowy, w terminie </w:t>
      </w:r>
      <w:r w:rsidR="008E7D4C">
        <w:rPr>
          <w:rFonts w:ascii="Arial" w:hAnsi="Arial" w:cs="Arial"/>
        </w:rPr>
        <w:t>30</w:t>
      </w:r>
      <w:r w:rsidRPr="00AE62FA">
        <w:rPr>
          <w:rFonts w:ascii="Arial" w:hAnsi="Arial" w:cs="Arial"/>
        </w:rPr>
        <w:t xml:space="preserve"> dni od daty otrzymania przez Zamawiającego prawidłowo wystawionej faktury wraz z zatwierdzonym protokołem odbioru robót. </w:t>
      </w:r>
    </w:p>
    <w:p w14:paraId="3EE881F4" w14:textId="77777777" w:rsidR="00254B42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7. Za nieterminowe płatności faktur, Wykonawca ma prawo naliczyć odsetki ustawowe. </w:t>
      </w:r>
    </w:p>
    <w:p w14:paraId="1C682D8E" w14:textId="77777777" w:rsidR="00254B42" w:rsidRDefault="00254B42">
      <w:pPr>
        <w:rPr>
          <w:rFonts w:ascii="Arial" w:hAnsi="Arial" w:cs="Arial"/>
        </w:rPr>
      </w:pPr>
    </w:p>
    <w:p w14:paraId="35EE54AC" w14:textId="13330827" w:rsidR="00254B42" w:rsidRPr="00254B42" w:rsidRDefault="00826791" w:rsidP="00254B42">
      <w:pPr>
        <w:jc w:val="center"/>
        <w:rPr>
          <w:rFonts w:ascii="Arial" w:hAnsi="Arial" w:cs="Arial"/>
          <w:b/>
          <w:bCs/>
        </w:rPr>
      </w:pPr>
      <w:r w:rsidRPr="00254B42">
        <w:rPr>
          <w:rFonts w:ascii="Arial" w:hAnsi="Arial" w:cs="Arial"/>
          <w:b/>
          <w:bCs/>
        </w:rPr>
        <w:t>§ 6</w:t>
      </w:r>
    </w:p>
    <w:p w14:paraId="505F456D" w14:textId="27CC8674" w:rsidR="00254B42" w:rsidRPr="00254B42" w:rsidRDefault="00826791" w:rsidP="00254B42">
      <w:pPr>
        <w:jc w:val="center"/>
        <w:rPr>
          <w:rFonts w:ascii="Arial" w:hAnsi="Arial" w:cs="Arial"/>
          <w:b/>
          <w:bCs/>
        </w:rPr>
      </w:pPr>
      <w:r w:rsidRPr="00254B42">
        <w:rPr>
          <w:rFonts w:ascii="Arial" w:hAnsi="Arial" w:cs="Arial"/>
          <w:b/>
          <w:bCs/>
        </w:rPr>
        <w:t>Odbiory</w:t>
      </w:r>
    </w:p>
    <w:p w14:paraId="6AD1CA20" w14:textId="77777777" w:rsidR="00551F99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lastRenderedPageBreak/>
        <w:t xml:space="preserve">1. Strony zgodnie postanawiają, że będą stosowane następujące rodzaje odbiorów robót: odbiory robót ulegających zakryciu oraz odbiory końcowe. </w:t>
      </w:r>
    </w:p>
    <w:p w14:paraId="09A50687" w14:textId="77777777" w:rsidR="00551F99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2. Wykonawca zgłosi Zamawiającemu gotowość do odbioru końcowego bezpośrednio w siedzibie Zamawiającego, nie później niż na dwa dni robocze przed planowanym terminem odbioru. </w:t>
      </w:r>
    </w:p>
    <w:p w14:paraId="3BDB06F2" w14:textId="77777777" w:rsidR="00551F99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3. Podstawą zgłoszenia przez Wykonawcę gotowości do odbioru końcowego, będzie faktyczne wykonanie robót, </w:t>
      </w:r>
    </w:p>
    <w:p w14:paraId="718CEA1A" w14:textId="6831AAA1" w:rsidR="00551F99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>4. Wykonawca złoży Zamawiającemu operat powykonawczy, któ</w:t>
      </w:r>
      <w:r w:rsidR="00712F41">
        <w:rPr>
          <w:rFonts w:ascii="Arial" w:hAnsi="Arial" w:cs="Arial"/>
        </w:rPr>
        <w:t>r</w:t>
      </w:r>
      <w:r w:rsidRPr="00AE62FA">
        <w:rPr>
          <w:rFonts w:ascii="Arial" w:hAnsi="Arial" w:cs="Arial"/>
        </w:rPr>
        <w:t xml:space="preserve">y zawierać będzie wszystkie dokumenty pozwalające na ocenę prawidłowości wykonania przedmiotu odbioru, a w szczególności, który musi zawierać:: </w:t>
      </w:r>
    </w:p>
    <w:p w14:paraId="38FA39A3" w14:textId="77777777" w:rsidR="00551F99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a) dziennik budowy, </w:t>
      </w:r>
    </w:p>
    <w:p w14:paraId="2DA6BF39" w14:textId="77777777" w:rsidR="0020686A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b) dokumentację powykonawczą z naniesionymi zmianami podpisaną przez Kierownika budowy, </w:t>
      </w:r>
    </w:p>
    <w:p w14:paraId="0E80C7A5" w14:textId="77777777" w:rsidR="0020686A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c) protokoły wymaganych prób i sprawdzeń, </w:t>
      </w:r>
    </w:p>
    <w:p w14:paraId="74A5B5A5" w14:textId="77777777" w:rsidR="0020686A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d) protokoły odbiorów częściowych - jeśli dotyczy, </w:t>
      </w:r>
    </w:p>
    <w:p w14:paraId="06A6A8A5" w14:textId="77777777" w:rsidR="0020686A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e) oświadczenie kierownika budowy, że roboty zostały wykonane zgodnie z dokumentacją i pozwoleniem na budowę, a przy zmianach potwierdzenie, że zmiany zostały zaakceptowane przez autora projektu i inspektora nadzoru, </w:t>
      </w:r>
    </w:p>
    <w:p w14:paraId="283F9B88" w14:textId="14366AAA" w:rsidR="00826791" w:rsidRPr="00AE62FA" w:rsidRDefault="00826791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f) rozliczenie rzeczowe wykonanych robót w postaci zestawienia długości oraz ilości charakterystycznych elementów przedmiotu umowy, </w:t>
      </w:r>
    </w:p>
    <w:p w14:paraId="1FA3089B" w14:textId="77777777" w:rsidR="0020686A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g) paszporty zamontowanych urządzeń i karty gwarancyjne, </w:t>
      </w:r>
    </w:p>
    <w:p w14:paraId="6D336EBB" w14:textId="77777777" w:rsidR="00FC4B84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h) inwentaryzację geodezyjną powykonawczą zarejestrowaną przez właściwy PODGiK, </w:t>
      </w:r>
    </w:p>
    <w:p w14:paraId="4544651B" w14:textId="77777777" w:rsidR="00F91B31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5. Zamawiający wyznaczy i rozpocznie czynności odbioru końcowego w terminie do 7 dni roboczych od daty zawiadomienia go o osiągnięciu gotowości do odbioru końcowego. </w:t>
      </w:r>
    </w:p>
    <w:p w14:paraId="2E37D3BA" w14:textId="77777777" w:rsidR="00F91B31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6. Zamawiający zobowiązany jest do dokonania lub odmowy dokonania odbioru końcowego, w terminie 14 dni od dnia rozpoczęcia tego odbioru. </w:t>
      </w:r>
    </w:p>
    <w:p w14:paraId="7294A6D4" w14:textId="77777777" w:rsidR="00F91B31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7. Za datę wykonania przez Wykonawcę zobowiązania wynikającego z niniejszej Umowy, uznaje się datę odbioru, stwierdzoną w protokole odbioru końcowego. </w:t>
      </w:r>
    </w:p>
    <w:p w14:paraId="2FEF10AD" w14:textId="77777777" w:rsidR="00F91B31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8. W przypadku stwierdzenia w trakcie odbioru wad lub usterek, Zamawiający może odmówić odbioru do czasu ich usunięcia a Wykonawca usunie je na własny koszt w terminie wyznaczonym przez Zamawiającego. </w:t>
      </w:r>
    </w:p>
    <w:p w14:paraId="340FEB0B" w14:textId="77777777" w:rsidR="005C0D11" w:rsidRDefault="002A0F12" w:rsidP="00027C42">
      <w:pPr>
        <w:jc w:val="both"/>
        <w:rPr>
          <w:rFonts w:ascii="Arial" w:hAnsi="Arial" w:cs="Arial"/>
        </w:rPr>
      </w:pPr>
      <w:r w:rsidRPr="00AE62FA">
        <w:rPr>
          <w:rFonts w:ascii="Arial" w:hAnsi="Arial" w:cs="Arial"/>
        </w:rPr>
        <w:t xml:space="preserve">9. W razie nie usunięcia w ustalonym terminie przez Wykonawcę wad i usterek stwierdzonych przy odbiorze końcowym, w okresie gwarancji oraz przy przeglądzie gwarancyjnym, Zamawiający jest upoważniony do ich usunięcia na koszt Wykonawcy. </w:t>
      </w:r>
    </w:p>
    <w:p w14:paraId="0CF04D6B" w14:textId="77777777" w:rsidR="005C0D11" w:rsidRDefault="005C0D11">
      <w:pPr>
        <w:rPr>
          <w:rFonts w:ascii="Arial" w:hAnsi="Arial" w:cs="Arial"/>
        </w:rPr>
      </w:pPr>
    </w:p>
    <w:p w14:paraId="03946C9C" w14:textId="70175072" w:rsidR="005C0D11" w:rsidRPr="005C0D11" w:rsidRDefault="002A0F12" w:rsidP="005C0D11">
      <w:pPr>
        <w:jc w:val="center"/>
        <w:rPr>
          <w:rFonts w:ascii="Arial" w:hAnsi="Arial" w:cs="Arial"/>
          <w:b/>
          <w:bCs/>
        </w:rPr>
      </w:pPr>
      <w:r w:rsidRPr="005C0D11">
        <w:rPr>
          <w:rFonts w:ascii="Arial" w:hAnsi="Arial" w:cs="Arial"/>
          <w:b/>
          <w:bCs/>
        </w:rPr>
        <w:t>§ 7</w:t>
      </w:r>
    </w:p>
    <w:p w14:paraId="3DC3FFD2" w14:textId="497612F6" w:rsidR="005C0D11" w:rsidRPr="005C0D11" w:rsidRDefault="002A0F12" w:rsidP="005C0D11">
      <w:pPr>
        <w:jc w:val="center"/>
        <w:rPr>
          <w:rFonts w:ascii="Arial" w:hAnsi="Arial" w:cs="Arial"/>
          <w:b/>
          <w:bCs/>
        </w:rPr>
      </w:pPr>
      <w:r w:rsidRPr="005C0D11">
        <w:rPr>
          <w:rFonts w:ascii="Arial" w:hAnsi="Arial" w:cs="Arial"/>
          <w:b/>
          <w:bCs/>
        </w:rPr>
        <w:t>Zabezpieczenie należytego wykonania umowy</w:t>
      </w:r>
    </w:p>
    <w:p w14:paraId="263FE934" w14:textId="7CE232B9" w:rsidR="00472D47" w:rsidRPr="00027C42" w:rsidRDefault="002A0F12" w:rsidP="00027C42">
      <w:pPr>
        <w:rPr>
          <w:rFonts w:ascii="Arial" w:hAnsi="Arial" w:cs="Arial"/>
        </w:rPr>
      </w:pPr>
      <w:r w:rsidRPr="00027C42">
        <w:rPr>
          <w:rFonts w:ascii="Arial" w:hAnsi="Arial" w:cs="Arial"/>
        </w:rPr>
        <w:t xml:space="preserve">Zamawiający nie wymaga zabezpieczenia należytego wykonania umowy. </w:t>
      </w:r>
    </w:p>
    <w:p w14:paraId="7BE169EB" w14:textId="7DCAC115" w:rsidR="00472D47" w:rsidRDefault="00472D47" w:rsidP="00472D47">
      <w:pPr>
        <w:pStyle w:val="Akapitzlist"/>
        <w:rPr>
          <w:rFonts w:ascii="Arial" w:hAnsi="Arial" w:cs="Arial"/>
        </w:rPr>
      </w:pPr>
    </w:p>
    <w:p w14:paraId="665E3292" w14:textId="77777777" w:rsidR="00DC527D" w:rsidRDefault="00DC527D" w:rsidP="00472D47">
      <w:pPr>
        <w:pStyle w:val="Akapitzlist"/>
        <w:rPr>
          <w:rFonts w:ascii="Arial" w:hAnsi="Arial" w:cs="Arial"/>
        </w:rPr>
      </w:pPr>
    </w:p>
    <w:p w14:paraId="307E2EA4" w14:textId="77777777" w:rsidR="00580A99" w:rsidRDefault="00580A99" w:rsidP="00472D47">
      <w:pPr>
        <w:pStyle w:val="Akapitzlist"/>
        <w:rPr>
          <w:rFonts w:ascii="Arial" w:hAnsi="Arial" w:cs="Arial"/>
        </w:rPr>
      </w:pPr>
    </w:p>
    <w:p w14:paraId="2872CD78" w14:textId="7F82A55B" w:rsidR="00472D47" w:rsidRPr="00472D47" w:rsidRDefault="00472D47" w:rsidP="00472D47">
      <w:pPr>
        <w:pStyle w:val="Akapitzli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2A0F12" w:rsidRPr="00472D47">
        <w:rPr>
          <w:rFonts w:ascii="Arial" w:hAnsi="Arial" w:cs="Arial"/>
          <w:b/>
          <w:bCs/>
        </w:rPr>
        <w:t>§ 8</w:t>
      </w:r>
    </w:p>
    <w:p w14:paraId="26E46116" w14:textId="33E0E8D1" w:rsidR="00472D47" w:rsidRPr="00472D47" w:rsidRDefault="00472D47" w:rsidP="00472D47">
      <w:pPr>
        <w:pStyle w:val="Akapitzli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2A0F12" w:rsidRPr="00472D47">
        <w:rPr>
          <w:rFonts w:ascii="Arial" w:hAnsi="Arial" w:cs="Arial"/>
          <w:b/>
          <w:bCs/>
        </w:rPr>
        <w:t>Kary umowne</w:t>
      </w:r>
    </w:p>
    <w:p w14:paraId="102E311A" w14:textId="77777777" w:rsidR="00580A99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1. Wykonawca zapłaci Zamawiającemu kary umowne: </w:t>
      </w:r>
    </w:p>
    <w:p w14:paraId="4563D2F5" w14:textId="39054DBD" w:rsidR="00580A99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a) Za zwłokę w zakończeniu wykonania przedmiotu umowy - w wysokości 0,8% wynagrodzenia brutto, określonego w § 5 ust. 2 za każdy dzień zwłoki (termin zakończenia robót określono w § 2 ust. </w:t>
      </w:r>
      <w:r w:rsidR="00D94432">
        <w:rPr>
          <w:rFonts w:ascii="Arial" w:hAnsi="Arial" w:cs="Arial"/>
        </w:rPr>
        <w:t>3</w:t>
      </w:r>
      <w:r w:rsidRPr="00472D47">
        <w:rPr>
          <w:rFonts w:ascii="Arial" w:hAnsi="Arial" w:cs="Arial"/>
        </w:rPr>
        <w:t xml:space="preserve"> niniejszej umowy), </w:t>
      </w:r>
      <w:r w:rsidR="00BF2A50">
        <w:rPr>
          <w:rFonts w:ascii="Arial" w:hAnsi="Arial" w:cs="Arial"/>
        </w:rPr>
        <w:t>maksymalna wysokość kar umownych wynosi 30% kwoty wynagrodzenia brutto.</w:t>
      </w:r>
    </w:p>
    <w:p w14:paraId="056572D6" w14:textId="77777777" w:rsidR="00A6088D" w:rsidRDefault="002A0F12" w:rsidP="00A6088D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>b) Za opóźnienie w usunięciu wad stwierdzonych w okresie gwarancji i rękojmi - w wysokości 0,2% wynagrodzenia brutto, określonego w §</w:t>
      </w:r>
      <w:r w:rsidR="00027C42">
        <w:rPr>
          <w:rFonts w:ascii="Arial" w:hAnsi="Arial" w:cs="Arial"/>
        </w:rPr>
        <w:t xml:space="preserve"> </w:t>
      </w:r>
      <w:r w:rsidRPr="00472D47">
        <w:rPr>
          <w:rFonts w:ascii="Arial" w:hAnsi="Arial" w:cs="Arial"/>
        </w:rPr>
        <w:t xml:space="preserve">5 ust. 1 za każdy dzień opóźnienia liczonego od dnia wyznaczonego na usunięcie wad, </w:t>
      </w:r>
      <w:r w:rsidR="00A6088D">
        <w:rPr>
          <w:rFonts w:ascii="Arial" w:hAnsi="Arial" w:cs="Arial"/>
        </w:rPr>
        <w:t>maksymalna wysokość kar umownych wynosi 30% kwoty wynagrodzenia brutto.</w:t>
      </w:r>
    </w:p>
    <w:p w14:paraId="28C854A7" w14:textId="77777777" w:rsidR="00FD734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c) Za odstąpienie od umowy z przyczyn leżących po stronie Wykonawcy - w wysokości 10% wynagrodzenia brutto, określonego w § 5 ust. 1, </w:t>
      </w:r>
    </w:p>
    <w:p w14:paraId="2999B8A4" w14:textId="77777777" w:rsidR="00FD734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2. Zamawiający zapłaci Wykonawcy kary umowne za odstąpienie od umowy z przyczyn leżących po stronie Zamawiającego w wysokości 10% wynagrodzenia brutto, określonego w § 5 ust. 1, </w:t>
      </w:r>
    </w:p>
    <w:p w14:paraId="7053BABF" w14:textId="77777777" w:rsidR="00FD734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3. Strony zastrzegają sobie prawo do dochodzenia odszkodowania na zasadach ogólnych, o ile wartość faktycznie poniesionych szkód przekracza wysokość kar umownych. </w:t>
      </w:r>
    </w:p>
    <w:p w14:paraId="21D8041C" w14:textId="77777777" w:rsidR="004F77E1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>4. Wykonawca nie może zbywać ani przenosić na rzecz osób trzecich praw i wierzytelności powstałych w związku z realizacją niniejszej umowy.</w:t>
      </w:r>
    </w:p>
    <w:p w14:paraId="7BA5292C" w14:textId="199B245F" w:rsidR="004F77E1" w:rsidRPr="004F77E1" w:rsidRDefault="002A0F12" w:rsidP="004F77E1">
      <w:pPr>
        <w:jc w:val="center"/>
        <w:rPr>
          <w:rFonts w:ascii="Arial" w:hAnsi="Arial" w:cs="Arial"/>
          <w:b/>
          <w:bCs/>
        </w:rPr>
      </w:pPr>
      <w:r w:rsidRPr="004F77E1">
        <w:rPr>
          <w:rFonts w:ascii="Arial" w:hAnsi="Arial" w:cs="Arial"/>
          <w:b/>
          <w:bCs/>
        </w:rPr>
        <w:t>§ 9</w:t>
      </w:r>
    </w:p>
    <w:p w14:paraId="73A63857" w14:textId="6FCF0E66" w:rsidR="004F77E1" w:rsidRPr="004F77E1" w:rsidRDefault="002A0F12" w:rsidP="004F77E1">
      <w:pPr>
        <w:jc w:val="center"/>
        <w:rPr>
          <w:rFonts w:ascii="Arial" w:hAnsi="Arial" w:cs="Arial"/>
          <w:b/>
          <w:bCs/>
        </w:rPr>
      </w:pPr>
      <w:r w:rsidRPr="004F77E1">
        <w:rPr>
          <w:rFonts w:ascii="Arial" w:hAnsi="Arial" w:cs="Arial"/>
          <w:b/>
          <w:bCs/>
        </w:rPr>
        <w:t>Umowne prawo odstąpienia od umowy</w:t>
      </w:r>
    </w:p>
    <w:p w14:paraId="48D95740" w14:textId="0A297626" w:rsidR="00E458C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1. Zamawiającemu przysługuje prawo odstąpienia od umowy, gdy: </w:t>
      </w:r>
    </w:p>
    <w:p w14:paraId="58873865" w14:textId="77777777" w:rsidR="00E458C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1] Wykonawca przerwał z przyczyn leżących po stronie Wykonawcy realizację przedmiotu umowy i przerwa ta trwa dłużej niż 10 dni - w terminie 7 dni od dnia powzięcia przez Zamawiającego informacji o upływie 10- dniowego terminu przerwy w realizacji umowy; </w:t>
      </w:r>
    </w:p>
    <w:p w14:paraId="3DF3EC03" w14:textId="77777777" w:rsidR="00E458CB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2} Wystąpi istotna zmiana okoliczności powodująca, że wykonanie umowy nie leży w interesie publicznym, czego nie można było przewidzieć w chwili zawarcia umowy - odstąpienie od umowy w tym przypadku może nastąpić w terminie 10 dni od powzięcia wiadomości o powyższych okolicznościach. W takim wypadku Wykonawca może żądać jedynie wynagrodzenia należnego mu z tytułu wykonania części umowy; </w:t>
      </w:r>
    </w:p>
    <w:p w14:paraId="56EA7911" w14:textId="55D75A8F" w:rsidR="004F70AE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3] Wykonawca realizuje roboty przewidziane niniejszą umową w sposób niezgodny z niniejszą umową, dokumentacją projektową, specyfikacjami technicznymi lub wskazaniami Zamawiającego - w terminie 7 dni od dnia stwierdzenia przez Zamawiającego danej okoliczności. </w:t>
      </w:r>
    </w:p>
    <w:p w14:paraId="41BA07F3" w14:textId="2912556F" w:rsidR="007C4D75" w:rsidRDefault="007C4D75" w:rsidP="0002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72D47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DD72E5">
        <w:rPr>
          <w:rFonts w:ascii="Arial" w:hAnsi="Arial" w:cs="Arial"/>
        </w:rPr>
        <w:t xml:space="preserve">Wykonawca </w:t>
      </w:r>
      <w:r w:rsidR="00AD28E3">
        <w:rPr>
          <w:rFonts w:ascii="Arial" w:hAnsi="Arial" w:cs="Arial"/>
        </w:rPr>
        <w:t xml:space="preserve">2 krotnie przedłoży projekt </w:t>
      </w:r>
      <w:r w:rsidR="009263EC">
        <w:rPr>
          <w:rFonts w:ascii="Arial" w:hAnsi="Arial" w:cs="Arial"/>
        </w:rPr>
        <w:t xml:space="preserve">oświetlenia stadionowego </w:t>
      </w:r>
      <w:r w:rsidR="00325CF1">
        <w:rPr>
          <w:rFonts w:ascii="Arial" w:hAnsi="Arial" w:cs="Arial"/>
        </w:rPr>
        <w:t>do zatwierdzenia</w:t>
      </w:r>
      <w:r w:rsidR="001C599A">
        <w:rPr>
          <w:rFonts w:ascii="Arial" w:hAnsi="Arial" w:cs="Arial"/>
        </w:rPr>
        <w:t xml:space="preserve"> przez Zamawiającego</w:t>
      </w:r>
      <w:r w:rsidR="00325CF1">
        <w:rPr>
          <w:rFonts w:ascii="Arial" w:hAnsi="Arial" w:cs="Arial"/>
        </w:rPr>
        <w:t xml:space="preserve"> a </w:t>
      </w:r>
      <w:r w:rsidR="001C599A">
        <w:rPr>
          <w:rFonts w:ascii="Arial" w:hAnsi="Arial" w:cs="Arial"/>
        </w:rPr>
        <w:t>Zamawiający</w:t>
      </w:r>
      <w:r w:rsidR="00325CF1">
        <w:rPr>
          <w:rFonts w:ascii="Arial" w:hAnsi="Arial" w:cs="Arial"/>
        </w:rPr>
        <w:t xml:space="preserve"> negatywnie oceni ten projekt</w:t>
      </w:r>
      <w:r w:rsidR="001C599A">
        <w:rPr>
          <w:rFonts w:ascii="Arial" w:hAnsi="Arial" w:cs="Arial"/>
        </w:rPr>
        <w:t xml:space="preserve"> i go niezaakceptuje</w:t>
      </w:r>
      <w:r w:rsidR="00325CF1">
        <w:rPr>
          <w:rFonts w:ascii="Arial" w:hAnsi="Arial" w:cs="Arial"/>
        </w:rPr>
        <w:t>.</w:t>
      </w:r>
    </w:p>
    <w:p w14:paraId="5CC0F163" w14:textId="77777777" w:rsidR="004F70AE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2. Wykonawcy przysługuje prawo odstąpienia od umowy, jeżeli Zamawiający: </w:t>
      </w:r>
    </w:p>
    <w:p w14:paraId="257EB26C" w14:textId="2158CA07" w:rsidR="004F70AE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lastRenderedPageBreak/>
        <w:t xml:space="preserve">1} Nie wywiązuje się z obowiązku zapłaty faktur VAT mimo dodatkowego wezwania - w terminie 1 miesiąca od upływu terminu zapłaty, określonego w niniejszej umowie; </w:t>
      </w:r>
    </w:p>
    <w:p w14:paraId="0996CB71" w14:textId="77777777" w:rsidR="004F70AE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2) Odmawia bez wskazania uzasadnionej przyczyny odbioru robót lub podpisania protokołu odbioru - w terminie 1 miesiąca od dnia upływu terminu na dokonanie przez Zamawiającego odbioru robót lub od dnia odmowy Zamawiającego podpisania protokołu odbioru; </w:t>
      </w:r>
    </w:p>
    <w:p w14:paraId="2DECEA6B" w14:textId="77777777" w:rsidR="004F70AE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3. Odstąpienie od umowy, o którym mowa w ust. 1 i 2, powinno nastąpić w formie pisemnej pod rygorem nieważności takiego oświadczenia i powinno zawierać uzasadnienie. </w:t>
      </w:r>
    </w:p>
    <w:p w14:paraId="6C8DEE46" w14:textId="77777777" w:rsidR="00035642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4. W wypadku odstąpienia od umowy przez Wykonawcę lub Zamawiającego, strony obciążają następujące obowiązki: </w:t>
      </w:r>
    </w:p>
    <w:p w14:paraId="0441EC89" w14:textId="77777777" w:rsidR="00035642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1) Wykonawca zabezpieczy przerwane roboty w zakresie obustronnie uzgodnionym na koszt tej strony, z której to winy nastąpiło odstąpienie od umowy, </w:t>
      </w:r>
    </w:p>
    <w:p w14:paraId="7B67A360" w14:textId="77777777" w:rsidR="00035642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2] Wykonawca zgłosi do dokonania przez Zamawiającego odbioru robót przerwanych, jeżeli odstąpienie od umowy nastąpiło z przyczyn, za które Wykonawca nie odpowiada, </w:t>
      </w:r>
    </w:p>
    <w:p w14:paraId="08680EA8" w14:textId="6F35AC47" w:rsidR="00035642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3) w terminie 10 dni od daty zgłoszenia, o którym mowa w pkt 2) powyżej.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14:paraId="743D15A1" w14:textId="77777777" w:rsidR="00035642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4)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14:paraId="037A5E61" w14:textId="77777777" w:rsidR="00517195" w:rsidRDefault="002A0F12" w:rsidP="00027C42">
      <w:pPr>
        <w:jc w:val="both"/>
        <w:rPr>
          <w:rFonts w:ascii="Arial" w:hAnsi="Arial" w:cs="Arial"/>
        </w:rPr>
      </w:pPr>
      <w:r w:rsidRPr="00472D47">
        <w:rPr>
          <w:rFonts w:ascii="Arial" w:hAnsi="Arial" w:cs="Arial"/>
        </w:rPr>
        <w:t xml:space="preserve"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14:paraId="63FE360B" w14:textId="77777777" w:rsidR="00517195" w:rsidRDefault="00517195" w:rsidP="00472D47">
      <w:pPr>
        <w:rPr>
          <w:rFonts w:ascii="Arial" w:hAnsi="Arial" w:cs="Arial"/>
        </w:rPr>
      </w:pPr>
    </w:p>
    <w:p w14:paraId="35436313" w14:textId="2A6C1F30" w:rsidR="00517195" w:rsidRPr="00517195" w:rsidRDefault="002A0F12" w:rsidP="00517195">
      <w:pPr>
        <w:jc w:val="center"/>
        <w:rPr>
          <w:rFonts w:ascii="Arial" w:hAnsi="Arial" w:cs="Arial"/>
          <w:b/>
          <w:bCs/>
        </w:rPr>
      </w:pPr>
      <w:r w:rsidRPr="00517195">
        <w:rPr>
          <w:rFonts w:ascii="Arial" w:hAnsi="Arial" w:cs="Arial"/>
          <w:b/>
          <w:bCs/>
        </w:rPr>
        <w:t>§10</w:t>
      </w:r>
    </w:p>
    <w:p w14:paraId="3049323A" w14:textId="791F1F65" w:rsidR="00517195" w:rsidRPr="00517195" w:rsidRDefault="002A0F12" w:rsidP="00517195">
      <w:pPr>
        <w:jc w:val="center"/>
        <w:rPr>
          <w:rFonts w:ascii="Arial" w:hAnsi="Arial" w:cs="Arial"/>
          <w:b/>
          <w:bCs/>
        </w:rPr>
      </w:pPr>
      <w:r w:rsidRPr="00517195">
        <w:rPr>
          <w:rFonts w:ascii="Arial" w:hAnsi="Arial" w:cs="Arial"/>
          <w:b/>
          <w:bCs/>
        </w:rPr>
        <w:t>Umowy o podwykonawstwo</w:t>
      </w:r>
    </w:p>
    <w:p w14:paraId="32E4895B" w14:textId="77777777" w:rsidR="00D26393" w:rsidRDefault="002A0F12" w:rsidP="00027C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30E3">
        <w:rPr>
          <w:rFonts w:ascii="Arial" w:hAnsi="Arial" w:cs="Arial"/>
        </w:rPr>
        <w:t xml:space="preserve">Wykonawca może powierzyć, zgodnie z ofertą Wykonawcy, wykonanie części robót lub usług podwykonawcom pod warunkiem, że posiadają oni kwalifikacje do ich wykonania. </w:t>
      </w:r>
    </w:p>
    <w:p w14:paraId="440041FF" w14:textId="6D755F71" w:rsidR="002C30E3" w:rsidRPr="002C30E3" w:rsidRDefault="002A0F12" w:rsidP="00027C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C30E3">
        <w:rPr>
          <w:rFonts w:ascii="Arial" w:hAnsi="Arial" w:cs="Arial"/>
        </w:rPr>
        <w:t xml:space="preserve">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14:paraId="3B966501" w14:textId="77777777" w:rsidR="002C30E3" w:rsidRDefault="002C30E3" w:rsidP="002C30E3">
      <w:pPr>
        <w:ind w:left="360"/>
        <w:rPr>
          <w:rFonts w:ascii="Arial" w:hAnsi="Arial" w:cs="Arial"/>
        </w:rPr>
      </w:pPr>
    </w:p>
    <w:p w14:paraId="08CD3111" w14:textId="337D1AC0" w:rsidR="002C30E3" w:rsidRPr="002C30E3" w:rsidRDefault="002A0F12" w:rsidP="002C30E3">
      <w:pPr>
        <w:ind w:left="360"/>
        <w:jc w:val="center"/>
        <w:rPr>
          <w:rFonts w:ascii="Arial" w:hAnsi="Arial" w:cs="Arial"/>
          <w:b/>
          <w:bCs/>
        </w:rPr>
      </w:pPr>
      <w:r w:rsidRPr="002C30E3">
        <w:rPr>
          <w:rFonts w:ascii="Arial" w:hAnsi="Arial" w:cs="Arial"/>
          <w:b/>
          <w:bCs/>
        </w:rPr>
        <w:t>§11</w:t>
      </w:r>
    </w:p>
    <w:p w14:paraId="299425DB" w14:textId="61780992" w:rsidR="002C30E3" w:rsidRPr="002C30E3" w:rsidRDefault="002A0F12" w:rsidP="002C30E3">
      <w:pPr>
        <w:ind w:left="360"/>
        <w:jc w:val="center"/>
        <w:rPr>
          <w:rFonts w:ascii="Arial" w:hAnsi="Arial" w:cs="Arial"/>
          <w:b/>
          <w:bCs/>
        </w:rPr>
      </w:pPr>
      <w:r w:rsidRPr="002C30E3">
        <w:rPr>
          <w:rFonts w:ascii="Arial" w:hAnsi="Arial" w:cs="Arial"/>
          <w:b/>
          <w:bCs/>
        </w:rPr>
        <w:t>Uprawnienia z tytułu rękojmi za wady</w:t>
      </w:r>
    </w:p>
    <w:p w14:paraId="2BB3C3F0" w14:textId="3C17D994" w:rsidR="00FE3980" w:rsidRDefault="002A0F12" w:rsidP="00027C4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94FF3">
        <w:rPr>
          <w:rFonts w:ascii="Arial" w:hAnsi="Arial" w:cs="Arial"/>
        </w:rPr>
        <w:t xml:space="preserve">Wykonawca udziela Zamawiającemu rękojmi za wady wykonania przedmiotu umowy na okres </w:t>
      </w:r>
      <w:r w:rsidR="0093521E">
        <w:rPr>
          <w:rFonts w:ascii="Arial" w:hAnsi="Arial" w:cs="Arial"/>
        </w:rPr>
        <w:t>…..</w:t>
      </w:r>
      <w:r w:rsidRPr="00F94FF3">
        <w:rPr>
          <w:rFonts w:ascii="Arial" w:hAnsi="Arial" w:cs="Arial"/>
        </w:rPr>
        <w:t xml:space="preserve"> miesięcy od dnia podpisania (bez uwag) protokołu odbioru końcowego. </w:t>
      </w:r>
    </w:p>
    <w:p w14:paraId="7259E921" w14:textId="5CE4E444" w:rsidR="00F94FF3" w:rsidRPr="00F94FF3" w:rsidRDefault="002A0F12" w:rsidP="00027C4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94FF3">
        <w:rPr>
          <w:rFonts w:ascii="Arial" w:hAnsi="Arial" w:cs="Arial"/>
        </w:rPr>
        <w:lastRenderedPageBreak/>
        <w:t xml:space="preserve">W okresie rękojmi Wykonawca zobowiązuje się do bezpłatnego usunięcia wad i usterek w terminie 7 dni licząc od daty pisemnego (listem lub faksem) powiadomienia przez Zamawiającego. Okres rękojmi zostanie przedłużony o czas naprawy. </w:t>
      </w:r>
    </w:p>
    <w:p w14:paraId="422F82CF" w14:textId="4D5BAC59" w:rsidR="00F94FF3" w:rsidRPr="00F94FF3" w:rsidRDefault="002A0F12" w:rsidP="00F94FF3">
      <w:pPr>
        <w:ind w:left="360"/>
        <w:jc w:val="center"/>
        <w:rPr>
          <w:rFonts w:ascii="Arial" w:hAnsi="Arial" w:cs="Arial"/>
          <w:b/>
          <w:bCs/>
        </w:rPr>
      </w:pPr>
      <w:r w:rsidRPr="00F94FF3">
        <w:rPr>
          <w:rFonts w:ascii="Arial" w:hAnsi="Arial" w:cs="Arial"/>
          <w:b/>
          <w:bCs/>
        </w:rPr>
        <w:t>§ 12</w:t>
      </w:r>
    </w:p>
    <w:p w14:paraId="187D6DDA" w14:textId="1EEBFD71" w:rsidR="00F94FF3" w:rsidRPr="00F94FF3" w:rsidRDefault="002A0F12" w:rsidP="00F94FF3">
      <w:pPr>
        <w:ind w:left="360"/>
        <w:jc w:val="center"/>
        <w:rPr>
          <w:rFonts w:ascii="Arial" w:hAnsi="Arial" w:cs="Arial"/>
          <w:b/>
          <w:bCs/>
        </w:rPr>
      </w:pPr>
      <w:r w:rsidRPr="00F94FF3">
        <w:rPr>
          <w:rFonts w:ascii="Arial" w:hAnsi="Arial" w:cs="Arial"/>
          <w:b/>
          <w:bCs/>
        </w:rPr>
        <w:t>Zmiana umowy</w:t>
      </w:r>
    </w:p>
    <w:p w14:paraId="4FBB16C1" w14:textId="5764D4BC" w:rsidR="0085284E" w:rsidRPr="00027C42" w:rsidRDefault="002A0F12" w:rsidP="00027C42">
      <w:pPr>
        <w:rPr>
          <w:rFonts w:ascii="Arial" w:hAnsi="Arial" w:cs="Arial"/>
        </w:rPr>
      </w:pPr>
      <w:r w:rsidRPr="00027C42">
        <w:rPr>
          <w:rFonts w:ascii="Arial" w:hAnsi="Arial" w:cs="Arial"/>
        </w:rPr>
        <w:t xml:space="preserve">Wszelkie zmiany i uzupełnienia treści niniejszej umowy, wymagają aneksu sporządzonego z zachowaniem formy pisemnej pod rygorem nieważności. </w:t>
      </w:r>
    </w:p>
    <w:p w14:paraId="7841604E" w14:textId="77777777" w:rsidR="00547E21" w:rsidRDefault="00547E21" w:rsidP="0085284E">
      <w:pPr>
        <w:ind w:left="360"/>
        <w:jc w:val="center"/>
        <w:rPr>
          <w:rFonts w:ascii="Arial" w:hAnsi="Arial" w:cs="Arial"/>
          <w:b/>
          <w:bCs/>
        </w:rPr>
      </w:pPr>
    </w:p>
    <w:p w14:paraId="55AE0780" w14:textId="137485E5" w:rsidR="0085284E" w:rsidRPr="0085284E" w:rsidRDefault="002A0F12" w:rsidP="0085284E">
      <w:pPr>
        <w:ind w:left="360"/>
        <w:jc w:val="center"/>
        <w:rPr>
          <w:rFonts w:ascii="Arial" w:hAnsi="Arial" w:cs="Arial"/>
          <w:b/>
          <w:bCs/>
        </w:rPr>
      </w:pPr>
      <w:r w:rsidRPr="0085284E">
        <w:rPr>
          <w:rFonts w:ascii="Arial" w:hAnsi="Arial" w:cs="Arial"/>
          <w:b/>
          <w:bCs/>
        </w:rPr>
        <w:t>§13</w:t>
      </w:r>
    </w:p>
    <w:p w14:paraId="2F9EAF15" w14:textId="69681039" w:rsidR="0085284E" w:rsidRPr="0085284E" w:rsidRDefault="002A0F12" w:rsidP="0085284E">
      <w:pPr>
        <w:ind w:left="360"/>
        <w:jc w:val="center"/>
        <w:rPr>
          <w:rFonts w:ascii="Arial" w:hAnsi="Arial" w:cs="Arial"/>
          <w:b/>
          <w:bCs/>
        </w:rPr>
      </w:pPr>
      <w:r w:rsidRPr="0085284E">
        <w:rPr>
          <w:rFonts w:ascii="Arial" w:hAnsi="Arial" w:cs="Arial"/>
          <w:b/>
          <w:bCs/>
        </w:rPr>
        <w:t>Postanowienia końcowe</w:t>
      </w:r>
    </w:p>
    <w:p w14:paraId="551F1DFF" w14:textId="77777777" w:rsidR="009D343A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 xml:space="preserve">1. Wszelkie spory, mogące wyniknąć z tytułu niniejszej umowy, będą rozstrzygane przez sąd właściwy miejscowo dla siedziby Zamawiającego. </w:t>
      </w:r>
    </w:p>
    <w:p w14:paraId="03529E71" w14:textId="21B25ABC" w:rsidR="009D343A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>2. W sprawach nieuregulowanych niniejszą umową stosuje się przepisy ustaw: ustawy z dnia 07.07.1994r. Prawo budowlane (Dz. U. z 20</w:t>
      </w:r>
      <w:r w:rsidR="00027C42">
        <w:rPr>
          <w:rFonts w:ascii="Arial" w:hAnsi="Arial" w:cs="Arial"/>
        </w:rPr>
        <w:t>2</w:t>
      </w:r>
      <w:r w:rsidRPr="0085284E">
        <w:rPr>
          <w:rFonts w:ascii="Arial" w:hAnsi="Arial" w:cs="Arial"/>
        </w:rPr>
        <w:t>0r. poz. 1</w:t>
      </w:r>
      <w:r w:rsidR="00027C42">
        <w:rPr>
          <w:rFonts w:ascii="Arial" w:hAnsi="Arial" w:cs="Arial"/>
        </w:rPr>
        <w:t>333</w:t>
      </w:r>
      <w:r w:rsidRPr="0085284E">
        <w:rPr>
          <w:rFonts w:ascii="Arial" w:hAnsi="Arial" w:cs="Arial"/>
        </w:rPr>
        <w:t>)</w:t>
      </w:r>
      <w:r w:rsidR="004D2A22">
        <w:rPr>
          <w:rFonts w:ascii="Arial" w:hAnsi="Arial" w:cs="Arial"/>
        </w:rPr>
        <w:t xml:space="preserve">, Prawo Zamówień Publicznych </w:t>
      </w:r>
      <w:r w:rsidR="003A0B34" w:rsidRPr="00165A3A">
        <w:rPr>
          <w:rFonts w:ascii="Arial" w:hAnsi="Arial" w:cs="Arial"/>
          <w:sz w:val="20"/>
          <w:szCs w:val="20"/>
        </w:rPr>
        <w:t>(Dz. U. z 2019r. poz. 2019) </w:t>
      </w:r>
      <w:r w:rsidRPr="0085284E">
        <w:rPr>
          <w:rFonts w:ascii="Arial" w:hAnsi="Arial" w:cs="Arial"/>
        </w:rPr>
        <w:t xml:space="preserve">oraz Kodeksu cywilnego. </w:t>
      </w:r>
    </w:p>
    <w:p w14:paraId="32EFE12B" w14:textId="77777777" w:rsidR="00FE6F12" w:rsidRDefault="00FE6F12" w:rsidP="009D343A">
      <w:pPr>
        <w:ind w:left="360"/>
        <w:jc w:val="center"/>
        <w:rPr>
          <w:rFonts w:ascii="Arial" w:hAnsi="Arial" w:cs="Arial"/>
          <w:b/>
          <w:bCs/>
        </w:rPr>
      </w:pPr>
    </w:p>
    <w:p w14:paraId="58D3A4F0" w14:textId="522D67B1" w:rsidR="009D343A" w:rsidRPr="009D343A" w:rsidRDefault="002A0F12" w:rsidP="009D343A">
      <w:pPr>
        <w:ind w:left="360"/>
        <w:jc w:val="center"/>
        <w:rPr>
          <w:rFonts w:ascii="Arial" w:hAnsi="Arial" w:cs="Arial"/>
          <w:b/>
          <w:bCs/>
        </w:rPr>
      </w:pPr>
      <w:r w:rsidRPr="009D343A">
        <w:rPr>
          <w:rFonts w:ascii="Arial" w:hAnsi="Arial" w:cs="Arial"/>
          <w:b/>
          <w:bCs/>
        </w:rPr>
        <w:t>§ 14</w:t>
      </w:r>
    </w:p>
    <w:p w14:paraId="493766A1" w14:textId="49C5C521" w:rsidR="009D343A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 xml:space="preserve">1. Umowę sporządzono w </w:t>
      </w:r>
      <w:r w:rsidR="00181C1D">
        <w:rPr>
          <w:rFonts w:ascii="Arial" w:hAnsi="Arial" w:cs="Arial"/>
        </w:rPr>
        <w:t>dwóch</w:t>
      </w:r>
      <w:r w:rsidRPr="0085284E">
        <w:rPr>
          <w:rFonts w:ascii="Arial" w:hAnsi="Arial" w:cs="Arial"/>
        </w:rPr>
        <w:t xml:space="preserve"> jednobrzmiących egzemplarzach</w:t>
      </w:r>
      <w:r w:rsidR="00526866">
        <w:rPr>
          <w:rFonts w:ascii="Arial" w:hAnsi="Arial" w:cs="Arial"/>
        </w:rPr>
        <w:t xml:space="preserve">, po jednym dla </w:t>
      </w:r>
      <w:r w:rsidRPr="0085284E">
        <w:rPr>
          <w:rFonts w:ascii="Arial" w:hAnsi="Arial" w:cs="Arial"/>
        </w:rPr>
        <w:t xml:space="preserve">Zamawiającego i dla Wykonawcy. </w:t>
      </w:r>
    </w:p>
    <w:p w14:paraId="725745D7" w14:textId="77777777" w:rsidR="009D343A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 xml:space="preserve">2. Integralną część umowy stanowią załączniki: </w:t>
      </w:r>
    </w:p>
    <w:p w14:paraId="5CD6D547" w14:textId="7AB21F9F" w:rsidR="009D343A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 xml:space="preserve">1) </w:t>
      </w:r>
      <w:r w:rsidR="00866772">
        <w:rPr>
          <w:rFonts w:ascii="Arial" w:hAnsi="Arial" w:cs="Arial"/>
        </w:rPr>
        <w:t>Postępowanie o udzielenie zamówienia publicznego prowadzonego w trybie podstawowym bez negocjacji o wartości zamówienia nie przekraczającego progów unijnych</w:t>
      </w:r>
      <w:r w:rsidRPr="0085284E">
        <w:rPr>
          <w:rFonts w:ascii="Arial" w:hAnsi="Arial" w:cs="Arial"/>
        </w:rPr>
        <w:t xml:space="preserve"> - załącznik nr 1, </w:t>
      </w:r>
    </w:p>
    <w:p w14:paraId="0DD3CC2D" w14:textId="77777777" w:rsidR="00E0240B" w:rsidRDefault="002A0F12" w:rsidP="00027C42">
      <w:pPr>
        <w:ind w:left="360"/>
        <w:jc w:val="both"/>
        <w:rPr>
          <w:rFonts w:ascii="Arial" w:hAnsi="Arial" w:cs="Arial"/>
        </w:rPr>
      </w:pPr>
      <w:r w:rsidRPr="0085284E">
        <w:rPr>
          <w:rFonts w:ascii="Arial" w:hAnsi="Arial" w:cs="Arial"/>
        </w:rPr>
        <w:t xml:space="preserve">2) Oferta Wykonawcy - załącznik nr 2. </w:t>
      </w:r>
    </w:p>
    <w:p w14:paraId="4076AE7F" w14:textId="77777777" w:rsidR="00E0240B" w:rsidRDefault="00E0240B" w:rsidP="0085284E">
      <w:pPr>
        <w:ind w:left="360"/>
        <w:rPr>
          <w:rFonts w:ascii="Arial" w:hAnsi="Arial" w:cs="Arial"/>
        </w:rPr>
      </w:pPr>
    </w:p>
    <w:p w14:paraId="4075509C" w14:textId="77777777" w:rsidR="00E0240B" w:rsidRDefault="00E0240B" w:rsidP="0085284E">
      <w:pPr>
        <w:ind w:left="360"/>
        <w:rPr>
          <w:rFonts w:ascii="Arial" w:hAnsi="Arial" w:cs="Arial"/>
        </w:rPr>
      </w:pPr>
    </w:p>
    <w:p w14:paraId="238161CA" w14:textId="12E300F9" w:rsidR="002A0F12" w:rsidRPr="00D12D06" w:rsidRDefault="002A0F12" w:rsidP="00E0240B">
      <w:pPr>
        <w:ind w:left="1068" w:firstLine="348"/>
        <w:rPr>
          <w:rFonts w:ascii="Arial" w:hAnsi="Arial" w:cs="Arial"/>
          <w:b/>
          <w:bCs/>
        </w:rPr>
      </w:pPr>
      <w:r w:rsidRPr="00D12D06">
        <w:rPr>
          <w:rFonts w:ascii="Arial" w:hAnsi="Arial" w:cs="Arial"/>
          <w:b/>
          <w:bCs/>
        </w:rPr>
        <w:t xml:space="preserve">Zamawiający </w:t>
      </w:r>
      <w:r w:rsidR="00E0240B" w:rsidRPr="00D12D06">
        <w:rPr>
          <w:rFonts w:ascii="Arial" w:hAnsi="Arial" w:cs="Arial"/>
          <w:b/>
          <w:bCs/>
        </w:rPr>
        <w:tab/>
      </w:r>
      <w:r w:rsidR="00E0240B" w:rsidRPr="00D12D06">
        <w:rPr>
          <w:rFonts w:ascii="Arial" w:hAnsi="Arial" w:cs="Arial"/>
          <w:b/>
          <w:bCs/>
        </w:rPr>
        <w:tab/>
      </w:r>
      <w:r w:rsidR="00E0240B" w:rsidRPr="00D12D06">
        <w:rPr>
          <w:rFonts w:ascii="Arial" w:hAnsi="Arial" w:cs="Arial"/>
          <w:b/>
          <w:bCs/>
        </w:rPr>
        <w:tab/>
      </w:r>
      <w:r w:rsidR="00E0240B" w:rsidRPr="00D12D06">
        <w:rPr>
          <w:rFonts w:ascii="Arial" w:hAnsi="Arial" w:cs="Arial"/>
          <w:b/>
          <w:bCs/>
        </w:rPr>
        <w:tab/>
      </w:r>
      <w:r w:rsidR="00E0240B" w:rsidRPr="00D12D06">
        <w:rPr>
          <w:rFonts w:ascii="Arial" w:hAnsi="Arial" w:cs="Arial"/>
          <w:b/>
          <w:bCs/>
        </w:rPr>
        <w:tab/>
      </w:r>
      <w:r w:rsidRPr="00D12D06">
        <w:rPr>
          <w:rFonts w:ascii="Arial" w:hAnsi="Arial" w:cs="Arial"/>
          <w:b/>
          <w:bCs/>
        </w:rPr>
        <w:t>Wykonawca</w:t>
      </w:r>
    </w:p>
    <w:p w14:paraId="13636746" w14:textId="77777777" w:rsidR="002A0F12" w:rsidRDefault="002A0F12"/>
    <w:sectPr w:rsidR="002A0F12" w:rsidSect="0035096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0B9B" w14:textId="77777777" w:rsidR="00644C95" w:rsidRDefault="00644C95" w:rsidP="00350965">
      <w:pPr>
        <w:spacing w:after="0" w:line="240" w:lineRule="auto"/>
      </w:pPr>
      <w:r>
        <w:separator/>
      </w:r>
    </w:p>
  </w:endnote>
  <w:endnote w:type="continuationSeparator" w:id="0">
    <w:p w14:paraId="58D72809" w14:textId="77777777" w:rsidR="00644C95" w:rsidRDefault="00644C95" w:rsidP="003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040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F587E3" w14:textId="2405F1B0" w:rsidR="00350965" w:rsidRPr="00350965" w:rsidRDefault="0035096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50965">
          <w:rPr>
            <w:rFonts w:ascii="Arial" w:hAnsi="Arial" w:cs="Arial"/>
            <w:sz w:val="18"/>
            <w:szCs w:val="18"/>
          </w:rPr>
          <w:fldChar w:fldCharType="begin"/>
        </w:r>
        <w:r w:rsidRPr="00350965">
          <w:rPr>
            <w:rFonts w:ascii="Arial" w:hAnsi="Arial" w:cs="Arial"/>
            <w:sz w:val="18"/>
            <w:szCs w:val="18"/>
          </w:rPr>
          <w:instrText>PAGE   \* MERGEFORMAT</w:instrText>
        </w:r>
        <w:r w:rsidRPr="00350965">
          <w:rPr>
            <w:rFonts w:ascii="Arial" w:hAnsi="Arial" w:cs="Arial"/>
            <w:sz w:val="18"/>
            <w:szCs w:val="18"/>
          </w:rPr>
          <w:fldChar w:fldCharType="separate"/>
        </w:r>
        <w:r w:rsidR="00547E21">
          <w:rPr>
            <w:rFonts w:ascii="Arial" w:hAnsi="Arial" w:cs="Arial"/>
            <w:noProof/>
            <w:sz w:val="18"/>
            <w:szCs w:val="18"/>
          </w:rPr>
          <w:t>8</w:t>
        </w:r>
        <w:r w:rsidRPr="0035096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70830F" w14:textId="77777777" w:rsidR="00350965" w:rsidRDefault="00350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6A55" w14:textId="77777777" w:rsidR="00644C95" w:rsidRDefault="00644C95" w:rsidP="00350965">
      <w:pPr>
        <w:spacing w:after="0" w:line="240" w:lineRule="auto"/>
      </w:pPr>
      <w:r>
        <w:separator/>
      </w:r>
    </w:p>
  </w:footnote>
  <w:footnote w:type="continuationSeparator" w:id="0">
    <w:p w14:paraId="6B1779CC" w14:textId="77777777" w:rsidR="00644C95" w:rsidRDefault="00644C95" w:rsidP="0035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F02"/>
    <w:multiLevelType w:val="hybridMultilevel"/>
    <w:tmpl w:val="E384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773"/>
    <w:multiLevelType w:val="multilevel"/>
    <w:tmpl w:val="5F1AD7B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>
      <w:start w:val="1"/>
      <w:numFmt w:val="upperRoman"/>
      <w:lvlText w:val="%6)"/>
      <w:lvlJc w:val="left"/>
      <w:pPr>
        <w:ind w:left="528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9436572"/>
    <w:multiLevelType w:val="hybridMultilevel"/>
    <w:tmpl w:val="706EBBB6"/>
    <w:lvl w:ilvl="0" w:tplc="E9A86F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B2D"/>
    <w:multiLevelType w:val="hybridMultilevel"/>
    <w:tmpl w:val="53A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5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D568F"/>
    <w:multiLevelType w:val="hybridMultilevel"/>
    <w:tmpl w:val="2AC8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</w:lvl>
    <w:lvl w:ilvl="1" w:tplc="88384E4A">
      <w:start w:val="1"/>
      <w:numFmt w:val="decimal"/>
      <w:lvlText w:val="%2)"/>
      <w:lvlJc w:val="left"/>
      <w:pPr>
        <w:ind w:left="1222" w:hanging="360"/>
      </w:p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753FA9"/>
    <w:multiLevelType w:val="hybridMultilevel"/>
    <w:tmpl w:val="2864F3A2"/>
    <w:lvl w:ilvl="0" w:tplc="33C8EE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4D45"/>
    <w:multiLevelType w:val="hybridMultilevel"/>
    <w:tmpl w:val="85BC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E48"/>
    <w:multiLevelType w:val="hybridMultilevel"/>
    <w:tmpl w:val="2572C824"/>
    <w:lvl w:ilvl="0" w:tplc="989C02C0">
      <w:start w:val="1"/>
      <w:numFmt w:val="lowerLetter"/>
      <w:lvlText w:val="%1)"/>
      <w:lvlJc w:val="left"/>
      <w:pPr>
        <w:ind w:left="1080" w:hanging="360"/>
      </w:pPr>
    </w:lvl>
    <w:lvl w:ilvl="1" w:tplc="C2A24F70">
      <w:start w:val="1"/>
      <w:numFmt w:val="lowerLetter"/>
      <w:lvlText w:val="%2."/>
      <w:lvlJc w:val="left"/>
      <w:pPr>
        <w:ind w:left="1800" w:hanging="360"/>
      </w:pPr>
    </w:lvl>
    <w:lvl w:ilvl="2" w:tplc="F65EFFEE">
      <w:start w:val="1"/>
      <w:numFmt w:val="lowerRoman"/>
      <w:lvlText w:val="%3."/>
      <w:lvlJc w:val="right"/>
      <w:pPr>
        <w:ind w:left="2520" w:hanging="180"/>
      </w:pPr>
    </w:lvl>
    <w:lvl w:ilvl="3" w:tplc="F86E4FD0">
      <w:start w:val="1"/>
      <w:numFmt w:val="decimal"/>
      <w:lvlText w:val="%4."/>
      <w:lvlJc w:val="left"/>
      <w:pPr>
        <w:ind w:left="3240" w:hanging="360"/>
      </w:pPr>
    </w:lvl>
    <w:lvl w:ilvl="4" w:tplc="49A00C10">
      <w:start w:val="1"/>
      <w:numFmt w:val="lowerLetter"/>
      <w:lvlText w:val="%5."/>
      <w:lvlJc w:val="left"/>
      <w:pPr>
        <w:ind w:left="3960" w:hanging="360"/>
      </w:pPr>
    </w:lvl>
    <w:lvl w:ilvl="5" w:tplc="159EA1C8">
      <w:start w:val="1"/>
      <w:numFmt w:val="lowerRoman"/>
      <w:lvlText w:val="%6."/>
      <w:lvlJc w:val="right"/>
      <w:pPr>
        <w:ind w:left="4680" w:hanging="180"/>
      </w:pPr>
    </w:lvl>
    <w:lvl w:ilvl="6" w:tplc="E2FC5DAE">
      <w:start w:val="1"/>
      <w:numFmt w:val="decimal"/>
      <w:lvlText w:val="%7."/>
      <w:lvlJc w:val="left"/>
      <w:pPr>
        <w:ind w:left="5400" w:hanging="360"/>
      </w:pPr>
    </w:lvl>
    <w:lvl w:ilvl="7" w:tplc="43265A56">
      <w:start w:val="1"/>
      <w:numFmt w:val="lowerLetter"/>
      <w:lvlText w:val="%8."/>
      <w:lvlJc w:val="left"/>
      <w:pPr>
        <w:ind w:left="6120" w:hanging="360"/>
      </w:pPr>
    </w:lvl>
    <w:lvl w:ilvl="8" w:tplc="2F0071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71"/>
    <w:rsid w:val="00000B3D"/>
    <w:rsid w:val="00027C42"/>
    <w:rsid w:val="000340AD"/>
    <w:rsid w:val="00035642"/>
    <w:rsid w:val="00086118"/>
    <w:rsid w:val="000F24D0"/>
    <w:rsid w:val="0013369E"/>
    <w:rsid w:val="001348F4"/>
    <w:rsid w:val="001434CD"/>
    <w:rsid w:val="00181C1D"/>
    <w:rsid w:val="001B7DB2"/>
    <w:rsid w:val="001C599A"/>
    <w:rsid w:val="00201AC1"/>
    <w:rsid w:val="002045A4"/>
    <w:rsid w:val="0020686A"/>
    <w:rsid w:val="00216EF2"/>
    <w:rsid w:val="00224EC5"/>
    <w:rsid w:val="00230CA5"/>
    <w:rsid w:val="00254B42"/>
    <w:rsid w:val="00266ACC"/>
    <w:rsid w:val="002702F7"/>
    <w:rsid w:val="002A0F12"/>
    <w:rsid w:val="002C30E3"/>
    <w:rsid w:val="002D4CE1"/>
    <w:rsid w:val="00316051"/>
    <w:rsid w:val="00325CF1"/>
    <w:rsid w:val="00350965"/>
    <w:rsid w:val="003A0B34"/>
    <w:rsid w:val="003A39C9"/>
    <w:rsid w:val="0040652A"/>
    <w:rsid w:val="00453C96"/>
    <w:rsid w:val="00472D47"/>
    <w:rsid w:val="00475CB8"/>
    <w:rsid w:val="0047638C"/>
    <w:rsid w:val="00487046"/>
    <w:rsid w:val="004C3AB5"/>
    <w:rsid w:val="004C3AF1"/>
    <w:rsid w:val="004D2A22"/>
    <w:rsid w:val="004E033B"/>
    <w:rsid w:val="004F70AE"/>
    <w:rsid w:val="004F77E1"/>
    <w:rsid w:val="00510A55"/>
    <w:rsid w:val="00517195"/>
    <w:rsid w:val="00526866"/>
    <w:rsid w:val="00547E21"/>
    <w:rsid w:val="00551F99"/>
    <w:rsid w:val="00574AA0"/>
    <w:rsid w:val="005777ED"/>
    <w:rsid w:val="00580A99"/>
    <w:rsid w:val="005B1B28"/>
    <w:rsid w:val="005C0D11"/>
    <w:rsid w:val="005E6C85"/>
    <w:rsid w:val="00644073"/>
    <w:rsid w:val="00644C95"/>
    <w:rsid w:val="00680F16"/>
    <w:rsid w:val="00683A7D"/>
    <w:rsid w:val="006B09D2"/>
    <w:rsid w:val="006B6A2C"/>
    <w:rsid w:val="006D0926"/>
    <w:rsid w:val="006D0CDE"/>
    <w:rsid w:val="00705C2D"/>
    <w:rsid w:val="00712F41"/>
    <w:rsid w:val="0078192A"/>
    <w:rsid w:val="007C0B1B"/>
    <w:rsid w:val="007C4D75"/>
    <w:rsid w:val="007D34AF"/>
    <w:rsid w:val="0082137C"/>
    <w:rsid w:val="00826791"/>
    <w:rsid w:val="008269C9"/>
    <w:rsid w:val="00845B12"/>
    <w:rsid w:val="0085284E"/>
    <w:rsid w:val="00864553"/>
    <w:rsid w:val="00866772"/>
    <w:rsid w:val="00876376"/>
    <w:rsid w:val="0089730A"/>
    <w:rsid w:val="008A75D3"/>
    <w:rsid w:val="008E6036"/>
    <w:rsid w:val="008E7D4C"/>
    <w:rsid w:val="009176B2"/>
    <w:rsid w:val="009263EC"/>
    <w:rsid w:val="0093521E"/>
    <w:rsid w:val="00951D20"/>
    <w:rsid w:val="0095386F"/>
    <w:rsid w:val="00995CE8"/>
    <w:rsid w:val="009A2ED2"/>
    <w:rsid w:val="009D343A"/>
    <w:rsid w:val="00A3420A"/>
    <w:rsid w:val="00A553A9"/>
    <w:rsid w:val="00A6088D"/>
    <w:rsid w:val="00AA4E23"/>
    <w:rsid w:val="00AD28E3"/>
    <w:rsid w:val="00AE62FA"/>
    <w:rsid w:val="00B478F7"/>
    <w:rsid w:val="00B818EC"/>
    <w:rsid w:val="00B870F8"/>
    <w:rsid w:val="00B90AB3"/>
    <w:rsid w:val="00BB1106"/>
    <w:rsid w:val="00BB7ED9"/>
    <w:rsid w:val="00BF2A50"/>
    <w:rsid w:val="00C33714"/>
    <w:rsid w:val="00C50591"/>
    <w:rsid w:val="00C715A4"/>
    <w:rsid w:val="00C946C2"/>
    <w:rsid w:val="00CA1EA5"/>
    <w:rsid w:val="00CC04DF"/>
    <w:rsid w:val="00CC5D39"/>
    <w:rsid w:val="00D10053"/>
    <w:rsid w:val="00D12D06"/>
    <w:rsid w:val="00D26393"/>
    <w:rsid w:val="00D26671"/>
    <w:rsid w:val="00D701EE"/>
    <w:rsid w:val="00D778A6"/>
    <w:rsid w:val="00D94432"/>
    <w:rsid w:val="00DA5308"/>
    <w:rsid w:val="00DC527D"/>
    <w:rsid w:val="00DD72E5"/>
    <w:rsid w:val="00E0240B"/>
    <w:rsid w:val="00E27519"/>
    <w:rsid w:val="00E458CB"/>
    <w:rsid w:val="00E67C91"/>
    <w:rsid w:val="00E75816"/>
    <w:rsid w:val="00E84C41"/>
    <w:rsid w:val="00EA6F5D"/>
    <w:rsid w:val="00F03F8D"/>
    <w:rsid w:val="00F10671"/>
    <w:rsid w:val="00F10A1D"/>
    <w:rsid w:val="00F91B31"/>
    <w:rsid w:val="00F91E8B"/>
    <w:rsid w:val="00F94FF3"/>
    <w:rsid w:val="00FA5C21"/>
    <w:rsid w:val="00FC4B84"/>
    <w:rsid w:val="00FD734B"/>
    <w:rsid w:val="00FE3980"/>
    <w:rsid w:val="00FE5813"/>
    <w:rsid w:val="00FE5D26"/>
    <w:rsid w:val="00FE6790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1DC"/>
  <w15:chartTrackingRefBased/>
  <w15:docId w15:val="{A7F8F062-BE0B-486E-B734-3E5D74BD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965"/>
  </w:style>
  <w:style w:type="paragraph" w:styleId="Stopka">
    <w:name w:val="footer"/>
    <w:basedOn w:val="Normalny"/>
    <w:link w:val="Stopka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965"/>
  </w:style>
  <w:style w:type="paragraph" w:styleId="Tekstpodstawowy">
    <w:name w:val="Body Text"/>
    <w:basedOn w:val="Normalny"/>
    <w:link w:val="TekstpodstawowyZnak"/>
    <w:semiHidden/>
    <w:unhideWhenUsed/>
    <w:rsid w:val="006B6A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A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6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3237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131</cp:revision>
  <dcterms:created xsi:type="dcterms:W3CDTF">2021-06-15T06:54:00Z</dcterms:created>
  <dcterms:modified xsi:type="dcterms:W3CDTF">2021-07-08T07:47:00Z</dcterms:modified>
</cp:coreProperties>
</file>