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4D75DE2F" w:rsidR="00B77135" w:rsidRPr="00B77135" w:rsidRDefault="00EA10B2" w:rsidP="00B77135">
      <w:pPr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ZZP.26</w:t>
      </w:r>
      <w:r w:rsidR="00721704">
        <w:rPr>
          <w:rFonts w:eastAsia="Times New Roman" w:cstheme="minorHAnsi"/>
          <w:lang w:val="pl-PL" w:eastAsia="pl-PL"/>
        </w:rPr>
        <w:t>2.</w:t>
      </w:r>
      <w:r w:rsidR="00946AA7">
        <w:rPr>
          <w:rFonts w:eastAsia="Times New Roman" w:cstheme="minorHAnsi"/>
          <w:lang w:val="pl-PL" w:eastAsia="pl-PL"/>
        </w:rPr>
        <w:t>44</w:t>
      </w:r>
      <w:r w:rsidR="00721704">
        <w:rPr>
          <w:rFonts w:eastAsia="Times New Roman" w:cstheme="minorHAnsi"/>
          <w:lang w:val="pl-PL" w:eastAsia="pl-PL"/>
        </w:rPr>
        <w:t>.2024</w:t>
      </w:r>
      <w:r w:rsidR="00B77135" w:rsidRPr="00B77135">
        <w:rPr>
          <w:rFonts w:eastAsia="Times New Roman" w:cstheme="minorHAnsi"/>
          <w:lang w:val="pl-PL" w:eastAsia="pl-PL"/>
        </w:rPr>
        <w:t>.NU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420167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8561AE" w:rsidRDefault="00B77135" w:rsidP="00703BBF">
      <w:pPr>
        <w:pStyle w:val="Nagwek1"/>
        <w:spacing w:after="240"/>
        <w:rPr>
          <w:rStyle w:val="Pogrubienie"/>
          <w:b w:val="0"/>
          <w:bCs w:val="0"/>
          <w:lang w:val="pl-PL"/>
        </w:rPr>
      </w:pPr>
      <w:r w:rsidRPr="008561AE">
        <w:rPr>
          <w:rStyle w:val="Pogrubienie"/>
          <w:b w:val="0"/>
          <w:bCs w:val="0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CF09EC9" w14:textId="77777777" w:rsidR="00946AA7" w:rsidRPr="00946AA7" w:rsidRDefault="00946AA7" w:rsidP="00946AA7">
      <w:pPr>
        <w:pStyle w:val="tekst"/>
        <w:spacing w:after="240" w:line="288" w:lineRule="auto"/>
        <w:rPr>
          <w:rFonts w:ascii="Calibri" w:hAnsi="Calibri" w:cs="DIN Pro Regular"/>
          <w:sz w:val="24"/>
          <w:szCs w:val="24"/>
        </w:rPr>
      </w:pPr>
      <w:r w:rsidRPr="00946AA7">
        <w:rPr>
          <w:rFonts w:ascii="Calibri" w:hAnsi="Calibri" w:cs="DIN Pro Regular"/>
          <w:sz w:val="24"/>
          <w:szCs w:val="24"/>
        </w:rPr>
        <w:t xml:space="preserve">ul. Chłodna 52, 00-872 Warszawa 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397F3D9C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</w:t>
      </w:r>
      <w:r w:rsidR="00EA10B2">
        <w:rPr>
          <w:rFonts w:cstheme="minorHAnsi"/>
          <w:lang w:val="pl-PL"/>
        </w:rPr>
        <w:t>ówień publicznych (Dz. U. z 202</w:t>
      </w:r>
      <w:r w:rsidR="00A142CA">
        <w:rPr>
          <w:rFonts w:cstheme="minorHAnsi"/>
          <w:lang w:val="pl-PL"/>
        </w:rPr>
        <w:t>3</w:t>
      </w:r>
      <w:r w:rsidRPr="00B77135">
        <w:rPr>
          <w:rFonts w:cstheme="minorHAnsi"/>
          <w:lang w:val="pl-PL"/>
        </w:rPr>
        <w:t xml:space="preserve"> r., poz. </w:t>
      </w:r>
      <w:r w:rsidR="00A142CA">
        <w:rPr>
          <w:rFonts w:cstheme="minorHAnsi"/>
          <w:lang w:val="pl-PL"/>
        </w:rPr>
        <w:t>1605</w:t>
      </w:r>
      <w:r w:rsidR="00856A8C">
        <w:rPr>
          <w:rFonts w:cstheme="minorHAnsi"/>
          <w:lang w:val="pl-PL"/>
        </w:rPr>
        <w:t xml:space="preserve"> z </w:t>
      </w:r>
      <w:proofErr w:type="spellStart"/>
      <w:r w:rsidR="00856A8C">
        <w:rPr>
          <w:rFonts w:cstheme="minorHAnsi"/>
          <w:lang w:val="pl-PL"/>
        </w:rPr>
        <w:t>późn</w:t>
      </w:r>
      <w:proofErr w:type="spellEnd"/>
      <w:r w:rsidR="00856A8C">
        <w:rPr>
          <w:rFonts w:cstheme="minorHAnsi"/>
          <w:lang w:val="pl-PL"/>
        </w:rPr>
        <w:t>. zm.</w:t>
      </w:r>
      <w:r w:rsidR="00A142CA">
        <w:rPr>
          <w:rFonts w:cstheme="minorHAnsi"/>
          <w:lang w:val="pl-PL"/>
        </w:rPr>
        <w:t>)</w:t>
      </w:r>
      <w:r w:rsidRPr="00B77135">
        <w:rPr>
          <w:rFonts w:cstheme="minorHAnsi"/>
          <w:lang w:val="pl-PL"/>
        </w:rPr>
        <w:t>, zwanej dalej „</w:t>
      </w:r>
      <w:proofErr w:type="spellStart"/>
      <w:r w:rsidRPr="00B77135">
        <w:rPr>
          <w:rFonts w:cstheme="minorHAnsi"/>
          <w:lang w:val="pl-PL"/>
        </w:rPr>
        <w:t>uPzp</w:t>
      </w:r>
      <w:proofErr w:type="spellEnd"/>
      <w:r w:rsidRPr="00B77135">
        <w:rPr>
          <w:rFonts w:cstheme="minorHAnsi"/>
          <w:lang w:val="pl-PL"/>
        </w:rPr>
        <w:t>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265BB80F" w14:textId="77777777" w:rsidR="00721704" w:rsidRDefault="0072170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pl-PL"/>
        </w:rPr>
      </w:pPr>
      <w:bookmarkStart w:id="0" w:name="_Hlk152143957"/>
      <w:r>
        <w:rPr>
          <w:lang w:val="pl-PL"/>
        </w:rPr>
        <w:br w:type="page"/>
      </w:r>
    </w:p>
    <w:bookmarkEnd w:id="0"/>
    <w:p w14:paraId="2A3C4F3D" w14:textId="714DF882" w:rsidR="00AB07EB" w:rsidRPr="00420167" w:rsidRDefault="00946AA7" w:rsidP="00A524A9">
      <w:pPr>
        <w:pStyle w:val="Nagwek1"/>
        <w:spacing w:after="240"/>
        <w:rPr>
          <w:lang w:val="pl-PL"/>
        </w:rPr>
      </w:pPr>
      <w:r>
        <w:rPr>
          <w:lang w:val="pl-PL"/>
        </w:rPr>
        <w:lastRenderedPageBreak/>
        <w:t>U</w:t>
      </w:r>
      <w:r w:rsidRPr="00C03E78">
        <w:rPr>
          <w:rFonts w:eastAsia="Calibri"/>
          <w:lang w:val="pl-PL" w:eastAsia="pl-PL"/>
        </w:rPr>
        <w:t xml:space="preserve">sługa przygotowania, realizacji i produkcji filmu </w:t>
      </w:r>
      <w:proofErr w:type="spellStart"/>
      <w:r w:rsidRPr="00C03E78">
        <w:rPr>
          <w:rFonts w:eastAsia="Calibri"/>
          <w:lang w:val="pl-PL" w:eastAsia="pl-PL"/>
        </w:rPr>
        <w:t>informacyjno</w:t>
      </w:r>
      <w:proofErr w:type="spellEnd"/>
      <w:r w:rsidRPr="00C03E78">
        <w:rPr>
          <w:rFonts w:eastAsia="Calibri"/>
          <w:lang w:val="pl-PL" w:eastAsia="pl-PL"/>
        </w:rPr>
        <w:t xml:space="preserve"> – promocyjnego w ramach obchodów 20</w:t>
      </w:r>
      <w:r>
        <w:rPr>
          <w:rFonts w:eastAsia="Calibri"/>
          <w:lang w:val="pl-PL" w:eastAsia="pl-PL"/>
        </w:rPr>
        <w:t>-</w:t>
      </w:r>
      <w:r w:rsidRPr="00C03E78">
        <w:rPr>
          <w:rFonts w:eastAsia="Calibri"/>
          <w:lang w:val="pl-PL" w:eastAsia="pl-PL"/>
        </w:rPr>
        <w:t>lecia członkostwa Polski w Unii Europejskiej</w:t>
      </w:r>
    </w:p>
    <w:p w14:paraId="5A9A8A8B" w14:textId="2DB6CA15" w:rsidR="00B77135" w:rsidRPr="003732E8" w:rsidRDefault="00B77135" w:rsidP="00F13730">
      <w:pPr>
        <w:spacing w:after="240"/>
        <w:rPr>
          <w:rFonts w:eastAsia="Times New Roman"/>
          <w:lang w:val="pl-PL" w:eastAsia="pl-PL"/>
        </w:rPr>
      </w:pPr>
      <w:r w:rsidRPr="003732E8">
        <w:rPr>
          <w:rFonts w:eastAsia="Times New Roman"/>
          <w:lang w:val="pl-PL" w:eastAsia="pl-PL"/>
        </w:rPr>
        <w:t>Oświadczam/y</w:t>
      </w:r>
      <w:r w:rsidR="00A64E10" w:rsidRPr="003732E8">
        <w:rPr>
          <w:rFonts w:eastAsia="Times New Roman"/>
          <w:lang w:val="pl-PL" w:eastAsia="pl-PL"/>
        </w:rPr>
        <w:t xml:space="preserve"> że</w:t>
      </w:r>
      <w:r w:rsidRPr="003732E8">
        <w:rPr>
          <w:rFonts w:eastAsia="Times New Roman"/>
          <w:lang w:val="pl-PL" w:eastAsia="pl-PL"/>
        </w:rPr>
        <w:t>:</w:t>
      </w:r>
    </w:p>
    <w:p w14:paraId="7CB2A740" w14:textId="7E953BF9" w:rsidR="00721704" w:rsidRPr="00946AA7" w:rsidRDefault="00856A8C" w:rsidP="00946AA7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1. </w:t>
      </w:r>
      <w:r w:rsidR="00B77135" w:rsidRPr="00B77135">
        <w:rPr>
          <w:rFonts w:eastAsia="Times New Roman" w:cstheme="minorHAnsi"/>
          <w:lang w:val="pl-PL" w:eastAsia="pl-PL"/>
        </w:rPr>
        <w:t xml:space="preserve"> Oferujemy spełnienie przedmiotu zamówienia, zgodnie z warunkami i postanowieniami zawartymi w specyfikacji warunków zamówienia oraz zgod</w:t>
      </w:r>
      <w:r w:rsidR="00EA10B2">
        <w:rPr>
          <w:rFonts w:eastAsia="Times New Roman" w:cstheme="minorHAnsi"/>
          <w:lang w:val="pl-PL" w:eastAsia="pl-PL"/>
        </w:rPr>
        <w:t xml:space="preserve">nie z poniższym zestawieniem </w:t>
      </w:r>
      <w:r w:rsidR="00B77135" w:rsidRPr="00B77135">
        <w:rPr>
          <w:rFonts w:eastAsia="Times New Roman" w:cstheme="minorHAnsi"/>
          <w:lang w:val="pl-PL" w:eastAsia="pl-PL"/>
        </w:rPr>
        <w:t>za całkowitą cenę brutto (z podatkiem VAT)</w:t>
      </w:r>
      <w:r w:rsidR="000074E4">
        <w:rPr>
          <w:rFonts w:eastAsia="Times New Roman" w:cstheme="minorHAnsi"/>
          <w:lang w:val="pl-PL" w:eastAsia="pl-PL"/>
        </w:rPr>
        <w:t>:</w:t>
      </w:r>
    </w:p>
    <w:p w14:paraId="6EA76F62" w14:textId="77777777" w:rsidR="00721704" w:rsidRPr="00B034D5" w:rsidRDefault="00721704" w:rsidP="00721704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034D5">
        <w:rPr>
          <w:rFonts w:eastAsia="Times New Roman" w:cstheme="minorHAnsi"/>
          <w:lang w:val="pl-PL" w:eastAsia="pl-PL"/>
        </w:rPr>
        <w:t xml:space="preserve">Łączna cena zamówienia </w:t>
      </w:r>
    </w:p>
    <w:p w14:paraId="2868E7AE" w14:textId="3E2ABD0A" w:rsidR="00721704" w:rsidRDefault="00721704" w:rsidP="00721704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715390">
        <w:rPr>
          <w:rFonts w:eastAsia="Times New Roman" w:cstheme="minorHAnsi"/>
          <w:lang w:val="pl-PL" w:eastAsia="pl-PL"/>
        </w:rPr>
        <w:t xml:space="preserve">………………………………zł netto + stawka VAT ….. % = ………………..…… zł brutto </w:t>
      </w:r>
    </w:p>
    <w:p w14:paraId="08A2EC99" w14:textId="3FD7091E" w:rsidR="00946AA7" w:rsidRPr="00721704" w:rsidRDefault="00946AA7" w:rsidP="00721704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Słownie: </w:t>
      </w:r>
      <w:sdt>
        <w:sdtPr>
          <w:rPr>
            <w:rFonts w:eastAsia="Times New Roman" w:cstheme="minorHAnsi"/>
            <w:lang w:val="pl-PL" w:eastAsia="pl-PL"/>
          </w:rPr>
          <w:id w:val="-851719649"/>
          <w:placeholder>
            <w:docPart w:val="DefaultPlaceholder_-1854013440"/>
          </w:placeholder>
          <w:showingPlcHdr/>
          <w:text/>
        </w:sdtPr>
        <w:sdtContent>
          <w:r w:rsidRPr="00946AA7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2A9C30F5" w14:textId="77777777" w:rsidR="002226BE" w:rsidRDefault="002226BE" w:rsidP="0071539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493AA153" w14:textId="4046324E" w:rsidR="00B77135" w:rsidRPr="00B77135" w:rsidRDefault="000074E4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2</w:t>
      </w:r>
      <w:r w:rsidR="00735A1B">
        <w:rPr>
          <w:rFonts w:cstheme="minorHAnsi"/>
          <w:lang w:val="pl-PL"/>
        </w:rPr>
        <w:t xml:space="preserve">. </w:t>
      </w:r>
      <w:r w:rsidR="00B77135" w:rsidRPr="00B77135">
        <w:rPr>
          <w:rFonts w:cstheme="minorHAnsi"/>
          <w:lang w:val="pl-PL"/>
        </w:rPr>
        <w:t xml:space="preserve">Zapoznaliśmy się z warunkami umowy i nie wnosimy w stosunku do nich żadnych uwag, </w:t>
      </w:r>
    </w:p>
    <w:p w14:paraId="1A549900" w14:textId="3608AFF1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a w przypadku wyboru naszej oferty podpiszemy umowę na warunkach nie mniej korzystnych </w:t>
      </w:r>
      <w:r w:rsidR="007B3703">
        <w:rPr>
          <w:rFonts w:cstheme="minorHAnsi"/>
          <w:lang w:val="pl-PL"/>
        </w:rPr>
        <w:br/>
      </w:r>
      <w:r w:rsidRPr="00B77135">
        <w:rPr>
          <w:rFonts w:cstheme="minorHAnsi"/>
          <w:lang w:val="pl-PL"/>
        </w:rPr>
        <w:t>dla zamawiającego w miejscu oraz terminie zaproponowanym przez zamawiającego, nie później jednak niż do końca okresu związania ofertą.</w:t>
      </w:r>
    </w:p>
    <w:p w14:paraId="1C9AA05F" w14:textId="2D72EBB0" w:rsidR="00B77135" w:rsidRPr="00B77135" w:rsidRDefault="000074E4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B77135" w:rsidRPr="00B77135">
        <w:rPr>
          <w:rFonts w:cstheme="minorHAnsi"/>
          <w:lang w:val="pl-PL"/>
        </w:rPr>
        <w:t xml:space="preserve"> Oferujemy realizację przedmiotu zamówienia w terminach i na warunkach określonych </w:t>
      </w:r>
      <w:r w:rsidR="007B3703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>w ofercie i specyfikacji warunków zamówienia.</w:t>
      </w:r>
    </w:p>
    <w:p w14:paraId="71536AB3" w14:textId="24919360" w:rsidR="00B77135" w:rsidRPr="00B77135" w:rsidRDefault="000074E4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735A1B">
        <w:rPr>
          <w:rFonts w:cstheme="minorHAnsi"/>
          <w:lang w:val="pl-PL"/>
        </w:rPr>
        <w:t>.</w:t>
      </w:r>
      <w:r w:rsidR="00B77135" w:rsidRPr="00B77135">
        <w:rPr>
          <w:rFonts w:cstheme="minorHAnsi"/>
          <w:lang w:val="pl-PL"/>
        </w:rPr>
        <w:t xml:space="preserve"> Oświadczam, że w cenie oferty zostały uwzględnione wszystkie koszty wykonania zamówienia i realizacji przyszłego świadczenia umownego.</w:t>
      </w:r>
    </w:p>
    <w:p w14:paraId="064699B4" w14:textId="5883FAC9" w:rsidR="00B77135" w:rsidRPr="007E228D" w:rsidRDefault="000074E4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B77135" w:rsidRPr="00B77135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513B1B0A" w:rsidR="00B77135" w:rsidRPr="007E228D" w:rsidRDefault="000074E4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7E228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21412BDA" w:rsidR="00B77135" w:rsidRPr="00B77135" w:rsidRDefault="000074E4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B77135">
        <w:rPr>
          <w:rFonts w:cstheme="minorHAnsi"/>
          <w:lang w:val="pl-PL"/>
        </w:rPr>
        <w:t>uPzp</w:t>
      </w:r>
      <w:proofErr w:type="spellEnd"/>
      <w:r w:rsidR="00B77135" w:rsidRPr="00B77135">
        <w:rPr>
          <w:rFonts w:cstheme="minorHAnsi"/>
          <w:lang w:val="pl-PL"/>
        </w:rPr>
        <w:t xml:space="preserve">, nie później niż w terminie składania ofert, wydzielić z oferty informacje stanowiące tajemnicę przedsiębiorstwa w rozumieniu przepisów o zwalczaniu nieuczciwej konkurencji, wykazując jednocześnie, iż </w:t>
      </w:r>
      <w:r w:rsidR="00B77135" w:rsidRPr="00B77135">
        <w:rPr>
          <w:rFonts w:cstheme="minorHAnsi"/>
          <w:lang w:val="pl-PL"/>
        </w:rPr>
        <w:lastRenderedPageBreak/>
        <w:t xml:space="preserve">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0992C6B4" w:rsidR="00B77135" w:rsidRPr="00B77135" w:rsidRDefault="000074E4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AA63F07" w14:textId="03AEBECD" w:rsidR="000074E4" w:rsidRDefault="000074E4">
      <w:pPr>
        <w:rPr>
          <w:rFonts w:cstheme="minorHAnsi"/>
          <w:lang w:val="pl-PL"/>
        </w:rPr>
      </w:pPr>
    </w:p>
    <w:p w14:paraId="25B31D3B" w14:textId="6FDADEE7" w:rsidR="00B77135" w:rsidRPr="007E228D" w:rsidRDefault="000074E4" w:rsidP="00EA10B2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B77135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3B2619A0" w:rsidR="00065650" w:rsidRPr="00856A8C" w:rsidRDefault="00B77135" w:rsidP="00856A8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703BBF">
            <w:rPr>
              <w:rStyle w:val="Tekstzastpczy"/>
              <w:lang w:val="pl-PL"/>
            </w:rPr>
            <w:t>Kliknij lub naciśnij tutaj, aby wprowadzić tekst.</w:t>
          </w:r>
        </w:sdtContent>
      </w:sdt>
    </w:p>
    <w:sectPr w:rsidR="00065650" w:rsidRPr="00856A8C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D0D8" w14:textId="77777777" w:rsidR="00C02A95" w:rsidRDefault="00C02A95" w:rsidP="00826822">
      <w:r>
        <w:separator/>
      </w:r>
    </w:p>
  </w:endnote>
  <w:endnote w:type="continuationSeparator" w:id="0">
    <w:p w14:paraId="66224614" w14:textId="77777777" w:rsidR="00C02A95" w:rsidRDefault="00C02A95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EF46" w14:textId="77777777" w:rsidR="00C02A95" w:rsidRDefault="00C02A95" w:rsidP="00826822">
      <w:r>
        <w:separator/>
      </w:r>
    </w:p>
  </w:footnote>
  <w:footnote w:type="continuationSeparator" w:id="0">
    <w:p w14:paraId="211218D6" w14:textId="77777777" w:rsidR="00C02A95" w:rsidRDefault="00C02A95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E974" w14:textId="77777777" w:rsidR="00721704" w:rsidRDefault="00721704" w:rsidP="00F13730">
    <w:pPr>
      <w:pStyle w:val="tekst"/>
      <w:spacing w:line="288" w:lineRule="auto"/>
      <w:rPr>
        <w:rFonts w:ascii="Calibri" w:hAnsi="Calibri" w:cs="DIN Pro Regular"/>
        <w:sz w:val="22"/>
        <w:szCs w:val="22"/>
      </w:rPr>
    </w:pPr>
  </w:p>
  <w:p w14:paraId="098AD203" w14:textId="4334738B" w:rsidR="009E56E2" w:rsidRPr="00F14CD8" w:rsidRDefault="00721704" w:rsidP="00721704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>
      <w:rPr>
        <w:noProof/>
      </w:rPr>
      <w:drawing>
        <wp:inline distT="0" distB="0" distL="0" distR="0" wp14:anchorId="0112CD82" wp14:editId="65816A89">
          <wp:extent cx="6116955" cy="55499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69A"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10CE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6A7F"/>
    <w:multiLevelType w:val="hybridMultilevel"/>
    <w:tmpl w:val="CA36EF88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B356F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55013"/>
    <w:multiLevelType w:val="hybridMultilevel"/>
    <w:tmpl w:val="4D90F06C"/>
    <w:lvl w:ilvl="0" w:tplc="75628D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EC01BB"/>
    <w:multiLevelType w:val="hybridMultilevel"/>
    <w:tmpl w:val="27DC7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05CD"/>
    <w:multiLevelType w:val="hybridMultilevel"/>
    <w:tmpl w:val="A8AE8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074E4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4743E"/>
    <w:rsid w:val="0016670D"/>
    <w:rsid w:val="00177A48"/>
    <w:rsid w:val="00180644"/>
    <w:rsid w:val="001806C0"/>
    <w:rsid w:val="00197FC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226BE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1F18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3D98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10AC0"/>
    <w:rsid w:val="00420167"/>
    <w:rsid w:val="0042119E"/>
    <w:rsid w:val="00421573"/>
    <w:rsid w:val="00430114"/>
    <w:rsid w:val="00431BEB"/>
    <w:rsid w:val="00435139"/>
    <w:rsid w:val="00466944"/>
    <w:rsid w:val="00480DE9"/>
    <w:rsid w:val="00483342"/>
    <w:rsid w:val="00484EC2"/>
    <w:rsid w:val="00490965"/>
    <w:rsid w:val="00492AC5"/>
    <w:rsid w:val="0049332F"/>
    <w:rsid w:val="00495081"/>
    <w:rsid w:val="00495582"/>
    <w:rsid w:val="004A5638"/>
    <w:rsid w:val="004B4FDF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607E"/>
    <w:rsid w:val="005E645B"/>
    <w:rsid w:val="005E758B"/>
    <w:rsid w:val="005F676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2EBF"/>
    <w:rsid w:val="006A4C2C"/>
    <w:rsid w:val="006A5244"/>
    <w:rsid w:val="006B252D"/>
    <w:rsid w:val="006B52BD"/>
    <w:rsid w:val="006B64C4"/>
    <w:rsid w:val="006B78C3"/>
    <w:rsid w:val="006C1D18"/>
    <w:rsid w:val="006C2FB2"/>
    <w:rsid w:val="006C7395"/>
    <w:rsid w:val="006D13C8"/>
    <w:rsid w:val="006D7206"/>
    <w:rsid w:val="006E2BD7"/>
    <w:rsid w:val="006E2FB2"/>
    <w:rsid w:val="006E3685"/>
    <w:rsid w:val="006F68DA"/>
    <w:rsid w:val="00703BBF"/>
    <w:rsid w:val="00705356"/>
    <w:rsid w:val="00706A31"/>
    <w:rsid w:val="00715390"/>
    <w:rsid w:val="00721704"/>
    <w:rsid w:val="00724C14"/>
    <w:rsid w:val="00731167"/>
    <w:rsid w:val="00734F0A"/>
    <w:rsid w:val="00735A1B"/>
    <w:rsid w:val="007535D6"/>
    <w:rsid w:val="007661EF"/>
    <w:rsid w:val="00771D86"/>
    <w:rsid w:val="00795B63"/>
    <w:rsid w:val="007B2098"/>
    <w:rsid w:val="007B3703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561AE"/>
    <w:rsid w:val="00856A8C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8F24FB"/>
    <w:rsid w:val="00917EE0"/>
    <w:rsid w:val="009258F2"/>
    <w:rsid w:val="00927D45"/>
    <w:rsid w:val="009300FE"/>
    <w:rsid w:val="009368CB"/>
    <w:rsid w:val="0094507E"/>
    <w:rsid w:val="00946AA7"/>
    <w:rsid w:val="00952B54"/>
    <w:rsid w:val="00957B53"/>
    <w:rsid w:val="00960462"/>
    <w:rsid w:val="00963CB6"/>
    <w:rsid w:val="009827A2"/>
    <w:rsid w:val="0098472D"/>
    <w:rsid w:val="0099700E"/>
    <w:rsid w:val="009A0207"/>
    <w:rsid w:val="009B0F62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42CA"/>
    <w:rsid w:val="00A15A9B"/>
    <w:rsid w:val="00A22B95"/>
    <w:rsid w:val="00A3285B"/>
    <w:rsid w:val="00A35986"/>
    <w:rsid w:val="00A35A3E"/>
    <w:rsid w:val="00A524A9"/>
    <w:rsid w:val="00A64E10"/>
    <w:rsid w:val="00A96A83"/>
    <w:rsid w:val="00AB07EB"/>
    <w:rsid w:val="00AB249D"/>
    <w:rsid w:val="00AB3074"/>
    <w:rsid w:val="00AC0B9B"/>
    <w:rsid w:val="00AC4193"/>
    <w:rsid w:val="00AE1BF7"/>
    <w:rsid w:val="00AE2BB4"/>
    <w:rsid w:val="00AE3D79"/>
    <w:rsid w:val="00AF62B2"/>
    <w:rsid w:val="00B00664"/>
    <w:rsid w:val="00B034D5"/>
    <w:rsid w:val="00B277A8"/>
    <w:rsid w:val="00B43552"/>
    <w:rsid w:val="00B45386"/>
    <w:rsid w:val="00B47D74"/>
    <w:rsid w:val="00B710B2"/>
    <w:rsid w:val="00B77135"/>
    <w:rsid w:val="00B829B3"/>
    <w:rsid w:val="00B83450"/>
    <w:rsid w:val="00BA088B"/>
    <w:rsid w:val="00BA0E13"/>
    <w:rsid w:val="00BA250F"/>
    <w:rsid w:val="00BA4BD6"/>
    <w:rsid w:val="00BA6092"/>
    <w:rsid w:val="00BB0DC2"/>
    <w:rsid w:val="00BB384F"/>
    <w:rsid w:val="00BB6496"/>
    <w:rsid w:val="00BC56E9"/>
    <w:rsid w:val="00BE23E8"/>
    <w:rsid w:val="00BE6FCB"/>
    <w:rsid w:val="00C01449"/>
    <w:rsid w:val="00C02A95"/>
    <w:rsid w:val="00C06652"/>
    <w:rsid w:val="00C41EEA"/>
    <w:rsid w:val="00C45D86"/>
    <w:rsid w:val="00C47543"/>
    <w:rsid w:val="00C70BBC"/>
    <w:rsid w:val="00C73C92"/>
    <w:rsid w:val="00C918D4"/>
    <w:rsid w:val="00C94ABE"/>
    <w:rsid w:val="00C94CF5"/>
    <w:rsid w:val="00C957A1"/>
    <w:rsid w:val="00C96537"/>
    <w:rsid w:val="00CA04B9"/>
    <w:rsid w:val="00CA17CF"/>
    <w:rsid w:val="00CB2458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A10B2"/>
    <w:rsid w:val="00EB42CC"/>
    <w:rsid w:val="00EB530E"/>
    <w:rsid w:val="00EB5945"/>
    <w:rsid w:val="00ED1AAD"/>
    <w:rsid w:val="00ED69F5"/>
    <w:rsid w:val="00EE1017"/>
    <w:rsid w:val="00EE13CC"/>
    <w:rsid w:val="00EE333E"/>
    <w:rsid w:val="00EE7E5A"/>
    <w:rsid w:val="00F01769"/>
    <w:rsid w:val="00F05204"/>
    <w:rsid w:val="00F10783"/>
    <w:rsid w:val="00F13730"/>
    <w:rsid w:val="00F14CD8"/>
    <w:rsid w:val="00F25005"/>
    <w:rsid w:val="00F30768"/>
    <w:rsid w:val="00F31C83"/>
    <w:rsid w:val="00F35A29"/>
    <w:rsid w:val="00F40398"/>
    <w:rsid w:val="00F40E0B"/>
    <w:rsid w:val="00F60211"/>
    <w:rsid w:val="00F7175D"/>
    <w:rsid w:val="00F84ADA"/>
    <w:rsid w:val="00F9243A"/>
    <w:rsid w:val="00FA2B7B"/>
    <w:rsid w:val="00FC1F4D"/>
    <w:rsid w:val="00FC60C0"/>
    <w:rsid w:val="00FD3199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7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omylnaczcionkaakapitu"/>
    <w:rsid w:val="00A142CA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715390"/>
    <w:rPr>
      <w:rFonts w:ascii="Times New Roman" w:eastAsia="Times New Roman" w:hAnsi="Times New Roman" w:cs="Times New Roman"/>
      <w:szCs w:val="20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17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6639A"/>
    <w:rsid w:val="002E2AA3"/>
    <w:rsid w:val="00403EAA"/>
    <w:rsid w:val="004D0F93"/>
    <w:rsid w:val="005342A4"/>
    <w:rsid w:val="005D741F"/>
    <w:rsid w:val="006D381B"/>
    <w:rsid w:val="0075363C"/>
    <w:rsid w:val="008475FF"/>
    <w:rsid w:val="00855C6F"/>
    <w:rsid w:val="008A4943"/>
    <w:rsid w:val="00924769"/>
    <w:rsid w:val="009D5F4E"/>
    <w:rsid w:val="00A330E6"/>
    <w:rsid w:val="00A70E80"/>
    <w:rsid w:val="00B3687B"/>
    <w:rsid w:val="00B41895"/>
    <w:rsid w:val="00D86D18"/>
    <w:rsid w:val="00E20F34"/>
    <w:rsid w:val="00E51B8C"/>
    <w:rsid w:val="00E60793"/>
    <w:rsid w:val="00EC4AE0"/>
    <w:rsid w:val="00EF4A38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3EAA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D5D5-63D5-4B90-B226-0513B73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Natalia Urbańska</cp:lastModifiedBy>
  <cp:revision>97</cp:revision>
  <cp:lastPrinted>2024-01-23T11:54:00Z</cp:lastPrinted>
  <dcterms:created xsi:type="dcterms:W3CDTF">2021-10-21T13:11:00Z</dcterms:created>
  <dcterms:modified xsi:type="dcterms:W3CDTF">2024-06-27T09:35:00Z</dcterms:modified>
</cp:coreProperties>
</file>