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F9" w:rsidRDefault="00D016F9" w:rsidP="009E38AF">
      <w:pPr>
        <w:spacing w:after="0" w:line="360" w:lineRule="auto"/>
      </w:pPr>
    </w:p>
    <w:p w:rsidR="00D016F9" w:rsidRPr="00D016F9" w:rsidRDefault="00D016F9" w:rsidP="00D016F9">
      <w:pPr>
        <w:pStyle w:val="Akapitzlist"/>
        <w:spacing w:after="0" w:line="360" w:lineRule="auto"/>
        <w:ind w:left="644"/>
        <w:jc w:val="center"/>
        <w:rPr>
          <w:b/>
        </w:rPr>
      </w:pPr>
      <w:r w:rsidRPr="00D016F9">
        <w:rPr>
          <w:b/>
        </w:rPr>
        <w:t>Warunki dostawy :</w:t>
      </w:r>
    </w:p>
    <w:p w:rsidR="000B3B56" w:rsidRDefault="00DD05D5" w:rsidP="009E38AF">
      <w:pPr>
        <w:pStyle w:val="Akapitzlist"/>
        <w:numPr>
          <w:ilvl w:val="0"/>
          <w:numId w:val="2"/>
        </w:numPr>
        <w:spacing w:after="0" w:line="360" w:lineRule="auto"/>
      </w:pPr>
      <w:r w:rsidRPr="00CD75D3">
        <w:t xml:space="preserve">Przedmiot zamówienia </w:t>
      </w:r>
      <w:r w:rsidR="00A275FD">
        <w:t xml:space="preserve"> </w:t>
      </w:r>
      <w:r w:rsidR="000B3B56">
        <w:t xml:space="preserve">  </w:t>
      </w:r>
      <w:r w:rsidR="000B3B56" w:rsidRPr="000B3B56">
        <w:rPr>
          <w:b/>
        </w:rPr>
        <w:t xml:space="preserve">Materiały </w:t>
      </w:r>
      <w:r w:rsidR="00EF4487">
        <w:rPr>
          <w:b/>
        </w:rPr>
        <w:t xml:space="preserve"> BHP  na 20</w:t>
      </w:r>
      <w:r w:rsidR="00B7289C">
        <w:rPr>
          <w:b/>
        </w:rPr>
        <w:t>20</w:t>
      </w:r>
      <w:r w:rsidR="003D6200">
        <w:rPr>
          <w:b/>
        </w:rPr>
        <w:t xml:space="preserve"> </w:t>
      </w:r>
      <w:r w:rsidR="00EF4487">
        <w:rPr>
          <w:b/>
        </w:rPr>
        <w:t>rok</w:t>
      </w:r>
    </w:p>
    <w:p w:rsidR="00473387" w:rsidRDefault="00473387" w:rsidP="009E38AF">
      <w:pPr>
        <w:pStyle w:val="Akapitzlist"/>
        <w:numPr>
          <w:ilvl w:val="0"/>
          <w:numId w:val="2"/>
        </w:numPr>
        <w:spacing w:after="0" w:line="360" w:lineRule="auto"/>
      </w:pPr>
      <w:r>
        <w:t xml:space="preserve"> Dostarczony towar powinien spełniać następujące warunki;</w:t>
      </w:r>
      <w:r w:rsidR="00144604">
        <w:t xml:space="preserve"> </w:t>
      </w:r>
      <w:r w:rsidR="00D23ABB">
        <w:t xml:space="preserve"> </w:t>
      </w:r>
    </w:p>
    <w:p w:rsidR="00C8053C" w:rsidRDefault="00144604" w:rsidP="00144604">
      <w:pPr>
        <w:pStyle w:val="Akapitzlist"/>
        <w:numPr>
          <w:ilvl w:val="0"/>
          <w:numId w:val="4"/>
        </w:numPr>
        <w:spacing w:after="0" w:line="360" w:lineRule="auto"/>
      </w:pPr>
      <w:r>
        <w:t>M</w:t>
      </w:r>
      <w:r w:rsidR="00C8053C">
        <w:t>iejsce dostawy :</w:t>
      </w:r>
      <w:r w:rsidR="00C8053C" w:rsidRPr="00C8053C">
        <w:t xml:space="preserve"> </w:t>
      </w:r>
      <w:r w:rsidR="00FC6FCB">
        <w:t xml:space="preserve"> </w:t>
      </w:r>
      <w:r w:rsidR="00D23ABB">
        <w:t xml:space="preserve">franco </w:t>
      </w:r>
      <w:r w:rsidR="00C8053C">
        <w:t xml:space="preserve"> Magazyn</w:t>
      </w:r>
      <w:r>
        <w:t xml:space="preserve"> EPEC</w:t>
      </w:r>
      <w:r w:rsidR="00C8053C">
        <w:t xml:space="preserve">   ul. Fabryczna 3  </w:t>
      </w:r>
      <w:r w:rsidR="001B3CFA">
        <w:t xml:space="preserve"> 82-300 </w:t>
      </w:r>
      <w:r w:rsidR="00C8053C">
        <w:t>Elbląg</w:t>
      </w:r>
      <w:r>
        <w:t>.</w:t>
      </w:r>
    </w:p>
    <w:p w:rsidR="00577959" w:rsidRDefault="00577959" w:rsidP="00144604">
      <w:pPr>
        <w:pStyle w:val="Akapitzlist"/>
        <w:numPr>
          <w:ilvl w:val="0"/>
          <w:numId w:val="4"/>
        </w:numPr>
        <w:spacing w:after="0" w:line="360" w:lineRule="auto"/>
      </w:pPr>
      <w:r>
        <w:t>Dostawa na podstawie zamówienia EPEC.</w:t>
      </w:r>
    </w:p>
    <w:p w:rsidR="007540FF" w:rsidRDefault="007540FF" w:rsidP="00144604">
      <w:pPr>
        <w:pStyle w:val="Akapitzlist"/>
        <w:numPr>
          <w:ilvl w:val="0"/>
          <w:numId w:val="4"/>
        </w:numPr>
        <w:spacing w:after="0" w:line="360" w:lineRule="auto"/>
      </w:pPr>
      <w:r>
        <w:t>Dostawca odpowiada za uszkodzenie powstałe w transporcie.</w:t>
      </w:r>
    </w:p>
    <w:p w:rsidR="00E51A29" w:rsidRDefault="00E51A29" w:rsidP="00144604">
      <w:pPr>
        <w:pStyle w:val="Akapitzlist"/>
        <w:numPr>
          <w:ilvl w:val="0"/>
          <w:numId w:val="4"/>
        </w:numPr>
        <w:spacing w:after="0" w:line="360" w:lineRule="auto"/>
      </w:pPr>
      <w:r>
        <w:t>Dostawca zapewnia transport i rozładunek na własny koszt.</w:t>
      </w:r>
    </w:p>
    <w:p w:rsidR="007540FF" w:rsidRDefault="007540FF" w:rsidP="00144604">
      <w:pPr>
        <w:pStyle w:val="Akapitzlist"/>
        <w:numPr>
          <w:ilvl w:val="0"/>
          <w:numId w:val="4"/>
        </w:numPr>
        <w:spacing w:after="0" w:line="360" w:lineRule="auto"/>
      </w:pPr>
      <w:r>
        <w:t>Zamawiający ma prawo odmówić odbioru towaru w przypadku stwierdzenia w trakcie odbioru wad lub niekompletności dostawy towaru ( w tym brak wymaganych dokumentów</w:t>
      </w:r>
      <w:r w:rsidR="00C75E46">
        <w:t xml:space="preserve"> dostawy</w:t>
      </w:r>
      <w:r>
        <w:t>). W  takim przypadku Dostawca zobowiązuje się do usunięcia nieprawidłowości w</w:t>
      </w:r>
      <w:r w:rsidR="008A7710">
        <w:t xml:space="preserve"> terminie 3 ( trzech) dni od da</w:t>
      </w:r>
      <w:r>
        <w:t>ty zgłoszenia.</w:t>
      </w:r>
    </w:p>
    <w:p w:rsidR="008A7710" w:rsidRDefault="00FC6FCB" w:rsidP="008A7710">
      <w:pPr>
        <w:pStyle w:val="Akapitzlist"/>
        <w:numPr>
          <w:ilvl w:val="0"/>
          <w:numId w:val="4"/>
        </w:numPr>
        <w:spacing w:after="0" w:line="360" w:lineRule="auto"/>
      </w:pPr>
      <w:r>
        <w:t xml:space="preserve"> </w:t>
      </w:r>
      <w:r w:rsidR="008A7710" w:rsidRPr="00C75E46">
        <w:t>Czas  realizacji  dostawy  maksymalnie do</w:t>
      </w:r>
      <w:r w:rsidR="00C04D2F">
        <w:t xml:space="preserve"> </w:t>
      </w:r>
      <w:r w:rsidR="000B3B56">
        <w:t xml:space="preserve">5 </w:t>
      </w:r>
      <w:r w:rsidR="008A7710" w:rsidRPr="00C75E46">
        <w:t>dni od złożenia zamówienia.</w:t>
      </w:r>
    </w:p>
    <w:p w:rsidR="00355EB3" w:rsidRPr="00C75E46" w:rsidRDefault="00355EB3" w:rsidP="008A7710">
      <w:pPr>
        <w:pStyle w:val="Akapitzlist"/>
        <w:numPr>
          <w:ilvl w:val="0"/>
          <w:numId w:val="4"/>
        </w:numPr>
        <w:spacing w:after="0" w:line="360" w:lineRule="auto"/>
      </w:pPr>
      <w:r>
        <w:t>Nie jest to dostawa jednorazowa.</w:t>
      </w:r>
      <w:r w:rsidR="00D016F9">
        <w:t xml:space="preserve"> Dostawa podzielona na dwie tury. Pierwsza II-III.2020 r. i druga w II półroczu 2020 r. </w:t>
      </w:r>
    </w:p>
    <w:p w:rsidR="00C04D2F" w:rsidRDefault="00EF4487" w:rsidP="00611CA2">
      <w:pPr>
        <w:pStyle w:val="Akapitzlist"/>
        <w:numPr>
          <w:ilvl w:val="0"/>
          <w:numId w:val="4"/>
        </w:numPr>
        <w:spacing w:after="0" w:line="360" w:lineRule="auto"/>
      </w:pPr>
      <w:r>
        <w:t xml:space="preserve"> </w:t>
      </w:r>
      <w:r w:rsidR="000B3B56">
        <w:t xml:space="preserve">Podana ilość  jest  ilością </w:t>
      </w:r>
      <w:r w:rsidR="00C04D2F">
        <w:t>szacunkow</w:t>
      </w:r>
      <w:r w:rsidR="000B3B56">
        <w:t xml:space="preserve">ą </w:t>
      </w:r>
      <w:r w:rsidR="00C04D2F">
        <w:t xml:space="preserve"> i może ulec zmianie.</w:t>
      </w:r>
    </w:p>
    <w:p w:rsidR="004F1DE9" w:rsidRDefault="00897C2C" w:rsidP="00DF0CE8">
      <w:pPr>
        <w:pStyle w:val="Akapitzlist"/>
        <w:numPr>
          <w:ilvl w:val="0"/>
          <w:numId w:val="4"/>
        </w:numPr>
        <w:spacing w:after="0" w:line="360" w:lineRule="auto"/>
      </w:pPr>
      <w:r>
        <w:rPr>
          <w:b/>
          <w:u w:val="single"/>
        </w:rPr>
        <w:t xml:space="preserve"> Do oferty proszę dołączyć karty katalogowe /specyfikacje oferowanych materiałów BHP.</w:t>
      </w:r>
    </w:p>
    <w:p w:rsidR="00C04D2F" w:rsidRDefault="00C04D2F" w:rsidP="00DF0CE8">
      <w:pPr>
        <w:pStyle w:val="Akapitzlist"/>
        <w:numPr>
          <w:ilvl w:val="0"/>
          <w:numId w:val="4"/>
        </w:numPr>
        <w:spacing w:after="0" w:line="360" w:lineRule="auto"/>
      </w:pPr>
      <w:r>
        <w:t>Cena jest stała i nie ulega zmianie w 20</w:t>
      </w:r>
      <w:r w:rsidR="00B7289C">
        <w:t>20</w:t>
      </w:r>
      <w:r w:rsidR="003253BA">
        <w:t xml:space="preserve"> </w:t>
      </w:r>
      <w:r>
        <w:t xml:space="preserve"> roku.</w:t>
      </w:r>
    </w:p>
    <w:p w:rsidR="00BB7920" w:rsidRDefault="00C8053C" w:rsidP="00BB7920">
      <w:pPr>
        <w:spacing w:after="0" w:line="360" w:lineRule="auto"/>
        <w:rPr>
          <w:b/>
        </w:rPr>
      </w:pPr>
      <w:r>
        <w:t xml:space="preserve">      3.     </w:t>
      </w:r>
      <w:r w:rsidR="00DD05D5" w:rsidRPr="00CD75D3">
        <w:t xml:space="preserve">Termin realizacji </w:t>
      </w:r>
      <w:r w:rsidR="00DD05D5" w:rsidRPr="00A275FD">
        <w:t>zamówienia</w:t>
      </w:r>
      <w:r w:rsidR="00DD05D5" w:rsidRPr="00A275FD">
        <w:rPr>
          <w:b/>
        </w:rPr>
        <w:t xml:space="preserve"> </w:t>
      </w:r>
      <w:r w:rsidR="00A275FD">
        <w:rPr>
          <w:b/>
        </w:rPr>
        <w:t xml:space="preserve"> : </w:t>
      </w:r>
      <w:r w:rsidR="00A275FD" w:rsidRPr="00A275FD">
        <w:rPr>
          <w:b/>
        </w:rPr>
        <w:t xml:space="preserve">    </w:t>
      </w:r>
      <w:r w:rsidR="00BB7920">
        <w:rPr>
          <w:b/>
        </w:rPr>
        <w:t xml:space="preserve"> </w:t>
      </w:r>
      <w:r w:rsidR="00D016F9">
        <w:rPr>
          <w:b/>
        </w:rPr>
        <w:t>I</w:t>
      </w:r>
      <w:r w:rsidR="00D23ABB">
        <w:rPr>
          <w:b/>
        </w:rPr>
        <w:t>I-XII.</w:t>
      </w:r>
      <w:r w:rsidR="00A275FD" w:rsidRPr="00A275FD">
        <w:rPr>
          <w:b/>
        </w:rPr>
        <w:t>20</w:t>
      </w:r>
      <w:r w:rsidR="00B7289C">
        <w:rPr>
          <w:b/>
        </w:rPr>
        <w:t>20</w:t>
      </w:r>
      <w:r w:rsidR="00A275FD" w:rsidRPr="00A275FD">
        <w:rPr>
          <w:b/>
        </w:rPr>
        <w:t xml:space="preserve"> </w:t>
      </w:r>
      <w:r w:rsidR="001B3CFA">
        <w:rPr>
          <w:b/>
        </w:rPr>
        <w:t xml:space="preserve"> rok.</w:t>
      </w:r>
    </w:p>
    <w:p w:rsidR="00DD05D5" w:rsidRDefault="00D016F9" w:rsidP="00D016F9">
      <w:pPr>
        <w:spacing w:after="0" w:line="360" w:lineRule="auto"/>
        <w:ind w:left="709" w:hanging="709"/>
      </w:pPr>
      <w:r>
        <w:rPr>
          <w:b/>
        </w:rPr>
        <w:t xml:space="preserve">      </w:t>
      </w:r>
      <w:r>
        <w:t xml:space="preserve">4.     </w:t>
      </w:r>
      <w:r w:rsidR="00DD05D5" w:rsidRPr="00CD75D3">
        <w:t xml:space="preserve">Warunki płatności </w:t>
      </w:r>
      <w:r w:rsidR="00A275FD">
        <w:t xml:space="preserve"> : </w:t>
      </w:r>
      <w:r w:rsidR="00A275FD" w:rsidRPr="00BB7920">
        <w:rPr>
          <w:b/>
        </w:rPr>
        <w:t xml:space="preserve">przelew – </w:t>
      </w:r>
      <w:r w:rsidR="00566949" w:rsidRPr="00BB7920">
        <w:rPr>
          <w:b/>
        </w:rPr>
        <w:t>21</w:t>
      </w:r>
      <w:r w:rsidR="00A275FD" w:rsidRPr="00BB7920">
        <w:rPr>
          <w:b/>
        </w:rPr>
        <w:t xml:space="preserve"> dni</w:t>
      </w:r>
      <w:r w:rsidR="00A275FD">
        <w:t xml:space="preserve"> </w:t>
      </w:r>
    </w:p>
    <w:p w:rsidR="00D016F9" w:rsidRDefault="00D016F9" w:rsidP="00D016F9">
      <w:pPr>
        <w:pStyle w:val="Akapitzlist"/>
        <w:numPr>
          <w:ilvl w:val="0"/>
          <w:numId w:val="9"/>
        </w:numPr>
        <w:spacing w:after="0" w:line="360" w:lineRule="auto"/>
      </w:pPr>
      <w:r>
        <w:t>Oferowane materiały BHP spełniają warunki określone w zapytaniu / specyfikacji .</w:t>
      </w:r>
    </w:p>
    <w:p w:rsidR="00D016F9" w:rsidRDefault="00D016F9" w:rsidP="00D016F9">
      <w:pPr>
        <w:pStyle w:val="Akapitzlist"/>
        <w:numPr>
          <w:ilvl w:val="0"/>
          <w:numId w:val="9"/>
        </w:numPr>
        <w:spacing w:after="0" w:line="360" w:lineRule="auto"/>
      </w:pPr>
      <w:r>
        <w:t>W przypadku dostawy niespełniającej określonych wymagań  Zamawiający zwróci towar na koszt Dostawcy.</w:t>
      </w:r>
    </w:p>
    <w:p w:rsidR="00D016F9" w:rsidRDefault="00D016F9" w:rsidP="00D016F9">
      <w:pPr>
        <w:pStyle w:val="Akapitzlist"/>
        <w:numPr>
          <w:ilvl w:val="0"/>
          <w:numId w:val="9"/>
        </w:numPr>
        <w:spacing w:after="0" w:line="360" w:lineRule="auto"/>
      </w:pPr>
      <w:r w:rsidRPr="00CD75D3">
        <w:t>Wyrażam zgodę na warunki p</w:t>
      </w:r>
      <w:r>
        <w:t>odane</w:t>
      </w:r>
      <w:r w:rsidRPr="00CD75D3">
        <w:t xml:space="preserve"> w zapytaniu </w:t>
      </w:r>
      <w:r>
        <w:t>.</w:t>
      </w:r>
    </w:p>
    <w:p w:rsidR="00D016F9" w:rsidRDefault="00D016F9" w:rsidP="00D016F9">
      <w:pPr>
        <w:pStyle w:val="Akapitzlist"/>
        <w:spacing w:after="0" w:line="360" w:lineRule="auto"/>
        <w:ind w:left="660"/>
      </w:pPr>
    </w:p>
    <w:p w:rsidR="00D016F9" w:rsidRDefault="00D016F9" w:rsidP="00D016F9">
      <w:pPr>
        <w:pStyle w:val="Akapitzlist"/>
        <w:spacing w:after="0" w:line="360" w:lineRule="auto"/>
        <w:ind w:left="660"/>
      </w:pPr>
    </w:p>
    <w:p w:rsidR="000B3B56" w:rsidRPr="000B3B56" w:rsidRDefault="000B3B56" w:rsidP="000B3B56">
      <w:pPr>
        <w:pStyle w:val="Akapitzlist"/>
        <w:spacing w:after="0" w:line="360" w:lineRule="auto"/>
        <w:ind w:left="1363"/>
        <w:rPr>
          <w:b/>
        </w:rPr>
      </w:pPr>
      <w:bookmarkStart w:id="0" w:name="_GoBack"/>
      <w:bookmarkEnd w:id="0"/>
    </w:p>
    <w:sectPr w:rsidR="000B3B56" w:rsidRPr="000B3B56" w:rsidSect="0019167A">
      <w:headerReference w:type="default" r:id="rId8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38F" w:rsidRDefault="000E238F">
      <w:r>
        <w:separator/>
      </w:r>
    </w:p>
  </w:endnote>
  <w:endnote w:type="continuationSeparator" w:id="0">
    <w:p w:rsidR="000E238F" w:rsidRDefault="000E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38F" w:rsidRDefault="000E238F">
      <w:r>
        <w:separator/>
      </w:r>
    </w:p>
  </w:footnote>
  <w:footnote w:type="continuationSeparator" w:id="0">
    <w:p w:rsidR="000E238F" w:rsidRDefault="000E2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5FD" w:rsidRDefault="00A275FD" w:rsidP="00A275FD">
    <w:pPr>
      <w:pStyle w:val="Nagwek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4F5"/>
    <w:multiLevelType w:val="hybridMultilevel"/>
    <w:tmpl w:val="6794FC22"/>
    <w:lvl w:ilvl="0" w:tplc="8EBC2D18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7CB016D"/>
    <w:multiLevelType w:val="multilevel"/>
    <w:tmpl w:val="E7867F7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 w15:restartNumberingAfterBreak="0">
    <w:nsid w:val="2B713F15"/>
    <w:multiLevelType w:val="hybridMultilevel"/>
    <w:tmpl w:val="032E36A2"/>
    <w:lvl w:ilvl="0" w:tplc="EFB20194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8280F85"/>
    <w:multiLevelType w:val="hybridMultilevel"/>
    <w:tmpl w:val="030E8AA0"/>
    <w:lvl w:ilvl="0" w:tplc="48BA6722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FC82B30"/>
    <w:multiLevelType w:val="hybridMultilevel"/>
    <w:tmpl w:val="349817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1E5C8A"/>
    <w:multiLevelType w:val="hybridMultilevel"/>
    <w:tmpl w:val="ADC4EDC0"/>
    <w:lvl w:ilvl="0" w:tplc="AEEE5C7E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0016A05"/>
    <w:multiLevelType w:val="hybridMultilevel"/>
    <w:tmpl w:val="7E504C1E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A34"/>
    <w:rsid w:val="000123EE"/>
    <w:rsid w:val="00037A22"/>
    <w:rsid w:val="000555B1"/>
    <w:rsid w:val="00063F11"/>
    <w:rsid w:val="000A1BDC"/>
    <w:rsid w:val="000A30F8"/>
    <w:rsid w:val="000A7F38"/>
    <w:rsid w:val="000B3B56"/>
    <w:rsid w:val="000E238F"/>
    <w:rsid w:val="000E5F27"/>
    <w:rsid w:val="001230DF"/>
    <w:rsid w:val="001375AC"/>
    <w:rsid w:val="00144604"/>
    <w:rsid w:val="00162E5D"/>
    <w:rsid w:val="001655A9"/>
    <w:rsid w:val="0019167A"/>
    <w:rsid w:val="001B3CFA"/>
    <w:rsid w:val="001F44AE"/>
    <w:rsid w:val="001F55CC"/>
    <w:rsid w:val="002245E9"/>
    <w:rsid w:val="00225951"/>
    <w:rsid w:val="0024237B"/>
    <w:rsid w:val="00281893"/>
    <w:rsid w:val="002E67C3"/>
    <w:rsid w:val="003253BA"/>
    <w:rsid w:val="00355EB3"/>
    <w:rsid w:val="003A320E"/>
    <w:rsid w:val="003B2238"/>
    <w:rsid w:val="003D6200"/>
    <w:rsid w:val="00402EA1"/>
    <w:rsid w:val="004356D6"/>
    <w:rsid w:val="00462F8A"/>
    <w:rsid w:val="00473387"/>
    <w:rsid w:val="004824F9"/>
    <w:rsid w:val="00495C9F"/>
    <w:rsid w:val="004F1DE9"/>
    <w:rsid w:val="0053161B"/>
    <w:rsid w:val="005438B0"/>
    <w:rsid w:val="00566949"/>
    <w:rsid w:val="00577959"/>
    <w:rsid w:val="005D2798"/>
    <w:rsid w:val="00646F91"/>
    <w:rsid w:val="006A1272"/>
    <w:rsid w:val="006A1736"/>
    <w:rsid w:val="006A4F22"/>
    <w:rsid w:val="006C5EAE"/>
    <w:rsid w:val="006F1AB7"/>
    <w:rsid w:val="006F1DCD"/>
    <w:rsid w:val="00706F7F"/>
    <w:rsid w:val="007266DB"/>
    <w:rsid w:val="00730688"/>
    <w:rsid w:val="00745D18"/>
    <w:rsid w:val="00746D5A"/>
    <w:rsid w:val="00752E59"/>
    <w:rsid w:val="007540FF"/>
    <w:rsid w:val="0075772E"/>
    <w:rsid w:val="0076602D"/>
    <w:rsid w:val="00777B2F"/>
    <w:rsid w:val="007B24FD"/>
    <w:rsid w:val="007D0DF6"/>
    <w:rsid w:val="007F0452"/>
    <w:rsid w:val="00801344"/>
    <w:rsid w:val="008110FC"/>
    <w:rsid w:val="00814632"/>
    <w:rsid w:val="00815C2E"/>
    <w:rsid w:val="00840A3B"/>
    <w:rsid w:val="00891289"/>
    <w:rsid w:val="00897C2C"/>
    <w:rsid w:val="008A7710"/>
    <w:rsid w:val="00913863"/>
    <w:rsid w:val="00931EAB"/>
    <w:rsid w:val="00936A4C"/>
    <w:rsid w:val="009766C1"/>
    <w:rsid w:val="00976FCB"/>
    <w:rsid w:val="00995D47"/>
    <w:rsid w:val="009C56FC"/>
    <w:rsid w:val="009C6F9E"/>
    <w:rsid w:val="009E1D24"/>
    <w:rsid w:val="00A02AC5"/>
    <w:rsid w:val="00A275FD"/>
    <w:rsid w:val="00A32ED9"/>
    <w:rsid w:val="00A37B44"/>
    <w:rsid w:val="00A45CCF"/>
    <w:rsid w:val="00A81763"/>
    <w:rsid w:val="00A8648B"/>
    <w:rsid w:val="00A94DF3"/>
    <w:rsid w:val="00A97F8F"/>
    <w:rsid w:val="00AD46CB"/>
    <w:rsid w:val="00AE6A34"/>
    <w:rsid w:val="00B01E9E"/>
    <w:rsid w:val="00B2221F"/>
    <w:rsid w:val="00B54CD3"/>
    <w:rsid w:val="00B62696"/>
    <w:rsid w:val="00B7289C"/>
    <w:rsid w:val="00B76A6B"/>
    <w:rsid w:val="00B85DE8"/>
    <w:rsid w:val="00BB3880"/>
    <w:rsid w:val="00BB7920"/>
    <w:rsid w:val="00BD56C3"/>
    <w:rsid w:val="00BE7809"/>
    <w:rsid w:val="00C04D2F"/>
    <w:rsid w:val="00C75E46"/>
    <w:rsid w:val="00C8053C"/>
    <w:rsid w:val="00CB11E0"/>
    <w:rsid w:val="00CD75D3"/>
    <w:rsid w:val="00D016F9"/>
    <w:rsid w:val="00D10BF1"/>
    <w:rsid w:val="00D23ABB"/>
    <w:rsid w:val="00D241F2"/>
    <w:rsid w:val="00D26FFB"/>
    <w:rsid w:val="00D769D1"/>
    <w:rsid w:val="00DB3A32"/>
    <w:rsid w:val="00DD05D5"/>
    <w:rsid w:val="00DF0CE8"/>
    <w:rsid w:val="00DF4A57"/>
    <w:rsid w:val="00E42B89"/>
    <w:rsid w:val="00E51A29"/>
    <w:rsid w:val="00E97953"/>
    <w:rsid w:val="00EA53C6"/>
    <w:rsid w:val="00EA61ED"/>
    <w:rsid w:val="00EC2907"/>
    <w:rsid w:val="00ED2BA3"/>
    <w:rsid w:val="00EF4487"/>
    <w:rsid w:val="00F1307A"/>
    <w:rsid w:val="00F13F98"/>
    <w:rsid w:val="00F157C2"/>
    <w:rsid w:val="00F17D8D"/>
    <w:rsid w:val="00F245C2"/>
    <w:rsid w:val="00F2526A"/>
    <w:rsid w:val="00F370BD"/>
    <w:rsid w:val="00F45232"/>
    <w:rsid w:val="00F81636"/>
    <w:rsid w:val="00FB3238"/>
    <w:rsid w:val="00FC0068"/>
    <w:rsid w:val="00FC6FCB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A92CC"/>
  <w15:docId w15:val="{2E8F8713-416F-44ED-AAB9-8042103F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21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54C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24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245C2"/>
    <w:rPr>
      <w:rFonts w:ascii="Calibri" w:hAnsi="Calibri" w:cs="Times New Roman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uiPriority w:val="99"/>
    <w:rsid w:val="00F245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6A1272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A275F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67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1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BDD28-B7EC-4B57-8BD8-E2F08E837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Śliwa</dc:creator>
  <cp:lastModifiedBy>DF FL Ewa Przybył</cp:lastModifiedBy>
  <cp:revision>40</cp:revision>
  <cp:lastPrinted>2015-11-17T12:50:00Z</cp:lastPrinted>
  <dcterms:created xsi:type="dcterms:W3CDTF">2015-11-24T17:35:00Z</dcterms:created>
  <dcterms:modified xsi:type="dcterms:W3CDTF">2020-02-21T06:56:00Z</dcterms:modified>
</cp:coreProperties>
</file>