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5B0F" w14:textId="77777777" w:rsidR="0082152C" w:rsidRPr="00B22F51" w:rsidRDefault="0082152C" w:rsidP="008215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wiadczenie o </w:t>
      </w:r>
      <w:r>
        <w:rPr>
          <w:rFonts w:ascii="Calibri" w:eastAsia="Times New Roman" w:hAnsi="Calibri" w:cs="Calibri"/>
          <w:b/>
          <w:bCs/>
          <w:sz w:val="28"/>
          <w:szCs w:val="32"/>
        </w:rPr>
        <w:t>niepodleganiu wykluczeniu z postępowania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 na podstawie </w:t>
      </w:r>
      <w:r>
        <w:rPr>
          <w:rFonts w:ascii="Calibri" w:eastAsia="Times New Roman" w:hAnsi="Calibri" w:cs="Calibri"/>
          <w:b/>
          <w:bCs/>
          <w:sz w:val="28"/>
          <w:szCs w:val="32"/>
        </w:rPr>
        <w:br/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art. 5k rozporządzenia Rady Unii Europejskiej z dnia 8 kwietnia 2022 r. (UE) 2022/576 w sprawie zmiany rozporządzenia (UE) nr 833/2014 dotyczącego środków ograniczających w związku z działaniami Rosji destabilizującymi sytuację na Ukrainie</w:t>
      </w:r>
    </w:p>
    <w:p w14:paraId="6603175A" w14:textId="77777777" w:rsidR="0082152C" w:rsidRPr="00024F15" w:rsidRDefault="0082152C" w:rsidP="008215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A3CDC9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1D0720">
        <w:rPr>
          <w:rFonts w:ascii="Calibri" w:eastAsia="Times New Roman" w:hAnsi="Calibri" w:cs="Times New Roman"/>
          <w:sz w:val="24"/>
          <w:szCs w:val="24"/>
        </w:rPr>
        <w:t xml:space="preserve">Nazwa   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………………………..</w:t>
      </w:r>
    </w:p>
    <w:p w14:paraId="6A1A55AF" w14:textId="425673EF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Pr="001D0720">
        <w:rPr>
          <w:rFonts w:ascii="Calibri" w:eastAsia="Times New Roman" w:hAnsi="Calibri" w:cs="Times New Roman"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………………………………………………..</w:t>
      </w:r>
    </w:p>
    <w:p w14:paraId="0F560739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 xml:space="preserve">REGON  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</w:t>
      </w:r>
      <w:r w:rsidRPr="001D0720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1D0720">
        <w:rPr>
          <w:rFonts w:ascii="Calibri" w:eastAsia="Times New Roman" w:hAnsi="Calibri" w:cs="Times New Roman"/>
          <w:sz w:val="24"/>
          <w:szCs w:val="24"/>
        </w:rPr>
        <w:t xml:space="preserve"> NIP </w:t>
      </w:r>
      <w:bookmarkStart w:id="1" w:name="_Hlk63114662"/>
      <w:r>
        <w:rPr>
          <w:rFonts w:ascii="Calibri" w:eastAsia="Times New Roman" w:hAnsi="Calibri" w:cs="Times New Roman"/>
          <w:sz w:val="24"/>
          <w:szCs w:val="24"/>
        </w:rPr>
        <w:t>………………………..</w:t>
      </w:r>
      <w:r w:rsidRPr="001D0720">
        <w:rPr>
          <w:rFonts w:ascii="Calibri" w:eastAsia="Times New Roman" w:hAnsi="Calibri" w:cs="Times New Roman"/>
          <w:sz w:val="24"/>
          <w:szCs w:val="24"/>
        </w:rPr>
        <w:t xml:space="preserve">  KRS </w:t>
      </w:r>
      <w:bookmarkStart w:id="2" w:name="_Hlk63114608"/>
      <w:r>
        <w:rPr>
          <w:rFonts w:ascii="Calibri" w:eastAsia="Times New Roman" w:hAnsi="Calibri" w:cs="Times New Roman"/>
          <w:sz w:val="24"/>
          <w:szCs w:val="24"/>
        </w:rPr>
        <w:t>……………………………………</w:t>
      </w:r>
    </w:p>
    <w:bookmarkEnd w:id="0"/>
    <w:bookmarkEnd w:id="1"/>
    <w:bookmarkEnd w:id="2"/>
    <w:p w14:paraId="725FD7B7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1E388A8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0FE7490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CCAA8DA" w14:textId="77777777" w:rsidR="0082152C" w:rsidRPr="0050719A" w:rsidRDefault="0082152C" w:rsidP="0082152C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50719A"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…………………………………………</w:t>
      </w:r>
    </w:p>
    <w:p w14:paraId="35BCACCE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 xml:space="preserve">    (imię, nazwisko)</w:t>
      </w:r>
    </w:p>
    <w:p w14:paraId="223E2D2F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6582F74" w14:textId="77777777" w:rsidR="0082152C" w:rsidRPr="0050719A" w:rsidRDefault="0082152C" w:rsidP="0082152C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………………………………………………….</w:t>
      </w:r>
    </w:p>
    <w:p w14:paraId="402144A4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 xml:space="preserve">  (podstawa do reprezentacji)</w:t>
      </w:r>
    </w:p>
    <w:p w14:paraId="575316B4" w14:textId="77777777" w:rsidR="0082152C" w:rsidRDefault="0082152C" w:rsidP="0082152C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299ACA0A" w14:textId="24157920" w:rsidR="0082152C" w:rsidRPr="00CD6A29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 xml:space="preserve">Przystępując do postępowania o udzielenie zamówienia publicznego,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przetargu nieograniczonego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82152C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Dostawa równiarki samobieżnej na potrzeby Gminy Wałcz</w:t>
      </w: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Pr="00CD6A29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składamy poniższe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oświadczenia:</w:t>
      </w:r>
    </w:p>
    <w:p w14:paraId="3245A286" w14:textId="77777777" w:rsidR="0082152C" w:rsidRDefault="0082152C" w:rsidP="0082152C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3478ADB2" w14:textId="77777777" w:rsidR="0082152C" w:rsidRPr="00CD6A29" w:rsidRDefault="0082152C" w:rsidP="0082152C">
      <w:pPr>
        <w:spacing w:after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  <w:bookmarkStart w:id="3" w:name="_Hlk102984269"/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OŚWIADCZENI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E </w:t>
      </w:r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DOTYCZĄCE WYKONAWCY:</w:t>
      </w:r>
    </w:p>
    <w:bookmarkEnd w:id="3"/>
    <w:p w14:paraId="14AC564A" w14:textId="77777777" w:rsidR="0082152C" w:rsidRDefault="0082152C" w:rsidP="0082152C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32771971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Oświadczmy, że nie podlegamy wykluczeniu z </w:t>
      </w:r>
      <w:r w:rsidRPr="00B22F51">
        <w:rPr>
          <w:rFonts w:eastAsia="Times New Roman" w:cstheme="minorHAnsi"/>
          <w:bCs/>
          <w:sz w:val="24"/>
          <w:szCs w:val="24"/>
          <w:lang w:eastAsia="en-US"/>
        </w:rPr>
        <w:t>postępowania na podstawie art.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22F51">
        <w:rPr>
          <w:rFonts w:eastAsia="Times New Roman" w:cstheme="minorHAnsi"/>
          <w:bCs/>
          <w:sz w:val="24"/>
          <w:szCs w:val="24"/>
          <w:lang w:eastAsia="en-US"/>
        </w:rPr>
        <w:t>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14:paraId="1E17E59C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5D0582F" w14:textId="77777777" w:rsidR="0082152C" w:rsidRDefault="0082152C" w:rsidP="0082152C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PODWYKONAWCY,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74D3B3A0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89EF5EF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4" w:name="_Hlk102984516"/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y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, że w stosunku do następującego podmiotu, będącego podwykonawcą, na którego przypada ponad 10% wartości zamówienia:</w:t>
      </w:r>
    </w:p>
    <w:p w14:paraId="054DD8ED" w14:textId="77777777" w:rsidR="0082152C" w:rsidRDefault="0082152C" w:rsidP="0082152C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</w:t>
      </w:r>
      <w:r w:rsidRPr="0050719A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.………..….……</w:t>
      </w:r>
    </w:p>
    <w:p w14:paraId="16879C65" w14:textId="77777777" w:rsidR="0082152C" w:rsidRDefault="0082152C" w:rsidP="0082152C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6B878D2E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nie zachodzą podstawy wykluczenia z postępowania o udzielenie zamówienia na podstawie art. 5k rozporządzenia Rady (UE) nr 833/2014 z dnia 31 lipca 2014 r. dotyczącego środków ograniczających w związku z działaniami Rosji destabilizującymi sytuację na Ukrainie, w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lastRenderedPageBreak/>
        <w:t>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bookmarkEnd w:id="4"/>
    <w:p w14:paraId="4A400A48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5D74DA4" w14:textId="77777777" w:rsidR="0082152C" w:rsidRPr="00CD6A29" w:rsidRDefault="0082152C" w:rsidP="0082152C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t>DOSTAWCY</w:t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,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7FCA4C1D" w14:textId="77777777" w:rsidR="0082152C" w:rsidRPr="00224019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ED6F5F1" w14:textId="77777777" w:rsidR="0082152C" w:rsidRPr="00CD6A29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Oświadczamy, że w stosunku do następującego podmiotu, będącego </w:t>
      </w:r>
      <w:r>
        <w:rPr>
          <w:rFonts w:eastAsia="Times New Roman" w:cstheme="minorHAnsi"/>
          <w:bCs/>
          <w:sz w:val="24"/>
          <w:szCs w:val="24"/>
          <w:lang w:eastAsia="en-US"/>
        </w:rPr>
        <w:t>dostawcą,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 na którego przypada ponad 10% wartości zamówienia:</w:t>
      </w:r>
    </w:p>
    <w:p w14:paraId="67A5C656" w14:textId="77777777" w:rsidR="0082152C" w:rsidRPr="00CD6A29" w:rsidRDefault="0082152C" w:rsidP="0082152C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</w:t>
      </w:r>
      <w:r w:rsidRPr="0050719A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…….………..….……</w:t>
      </w:r>
    </w:p>
    <w:p w14:paraId="5DB6BC63" w14:textId="77777777" w:rsidR="0082152C" w:rsidRPr="008971C8" w:rsidRDefault="0082152C" w:rsidP="0082152C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4666186D" w14:textId="77777777" w:rsidR="0082152C" w:rsidRPr="00CD6A29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br/>
        <w:t>nie zachodzą podstawy wykluczenia z postępowania o udzielenie zamówienia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55C3EE1B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9259D9" w14:textId="77777777" w:rsidR="0082152C" w:rsidRPr="00E21868" w:rsidRDefault="0082152C" w:rsidP="0082152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18DC416" w14:textId="77777777" w:rsidR="0082152C" w:rsidRPr="00135A10" w:rsidRDefault="0082152C" w:rsidP="0082152C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36A822D6" w14:textId="77777777" w:rsidR="0082152C" w:rsidRPr="00135A10" w:rsidRDefault="0082152C" w:rsidP="0082152C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B4D30FA" w14:textId="77777777" w:rsidR="0082152C" w:rsidRPr="00135A10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0B5CC5D5" w14:textId="77777777" w:rsidR="0082152C" w:rsidRPr="00135A10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ania oświadczenia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011E3C26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7FF62104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05DA4E5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438BAFBF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0E201F5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59721075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7EE4D65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5C1BDCF4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3F85E7F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5A4E1084" w14:textId="77777777" w:rsidR="0082152C" w:rsidRPr="008971C8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FDC84BF" w14:textId="77777777" w:rsidR="0082152C" w:rsidRPr="008971C8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9DD89B3" w14:textId="77777777" w:rsidR="0082152C" w:rsidRPr="008971C8" w:rsidRDefault="0082152C" w:rsidP="0082152C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2F86AAC" w14:textId="77777777" w:rsidR="0082152C" w:rsidRPr="008971C8" w:rsidRDefault="0082152C" w:rsidP="0082152C">
      <w:pPr>
        <w:numPr>
          <w:ilvl w:val="0"/>
          <w:numId w:val="47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obywateli rosyjskich lub osób fizycznych lub prawnych, podmiotów lub organów z siedzibą w Rosji;</w:t>
      </w:r>
    </w:p>
    <w:p w14:paraId="1F212FBD" w14:textId="77777777" w:rsidR="0082152C" w:rsidRPr="008971C8" w:rsidRDefault="0082152C" w:rsidP="0082152C">
      <w:pPr>
        <w:numPr>
          <w:ilvl w:val="0"/>
          <w:numId w:val="47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5" w:name="_Hlk102557314"/>
      <w:r w:rsidRPr="008971C8">
        <w:rPr>
          <w:rFonts w:eastAsia="Calibri" w:cstheme="minorHAnsi"/>
          <w:i/>
          <w:sz w:val="20"/>
          <w:szCs w:val="20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573124AC" w14:textId="77777777" w:rsidR="0082152C" w:rsidRPr="008971C8" w:rsidRDefault="0082152C" w:rsidP="0082152C">
      <w:pPr>
        <w:numPr>
          <w:ilvl w:val="0"/>
          <w:numId w:val="47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072A84DA" w14:textId="0FAF194D" w:rsidR="00BA7953" w:rsidRPr="0082152C" w:rsidRDefault="0082152C" w:rsidP="0082152C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sectPr w:rsidR="00BA7953" w:rsidRPr="0082152C" w:rsidSect="00862B3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BC13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7D6ABC25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A3A4" w14:textId="77777777" w:rsidR="00862B38" w:rsidRPr="00EB5311" w:rsidRDefault="00862B38" w:rsidP="002B1274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8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5346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42D4C10C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2100" w14:textId="77777777" w:rsidR="00EA3A8A" w:rsidRDefault="005A6F6A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40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9"/>
  </w:num>
  <w:num w:numId="13">
    <w:abstractNumId w:val="0"/>
  </w:num>
  <w:num w:numId="14">
    <w:abstractNumId w:val="8"/>
  </w:num>
  <w:num w:numId="15">
    <w:abstractNumId w:val="38"/>
  </w:num>
  <w:num w:numId="16">
    <w:abstractNumId w:val="42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073"/>
    <w:rsid w:val="00267466"/>
    <w:rsid w:val="0027578F"/>
    <w:rsid w:val="002A0214"/>
    <w:rsid w:val="002A151E"/>
    <w:rsid w:val="002A2179"/>
    <w:rsid w:val="002A2B8E"/>
    <w:rsid w:val="002A56A3"/>
    <w:rsid w:val="002B1274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E6AC8"/>
    <w:rsid w:val="007F739A"/>
    <w:rsid w:val="00802ED8"/>
    <w:rsid w:val="00803BC0"/>
    <w:rsid w:val="008078A9"/>
    <w:rsid w:val="0082152C"/>
    <w:rsid w:val="00821DCC"/>
    <w:rsid w:val="00826454"/>
    <w:rsid w:val="00833239"/>
    <w:rsid w:val="0083723C"/>
    <w:rsid w:val="008618FE"/>
    <w:rsid w:val="00862B38"/>
    <w:rsid w:val="008759FA"/>
    <w:rsid w:val="008819AB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284E"/>
    <w:rsid w:val="00E86D86"/>
    <w:rsid w:val="00E87B8E"/>
    <w:rsid w:val="00EA3A8A"/>
    <w:rsid w:val="00EB007F"/>
    <w:rsid w:val="00EB5311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A7687FF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D98E-00F0-43EC-8FCC-9CC54BC0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18</cp:revision>
  <cp:lastPrinted>2019-08-19T09:28:00Z</cp:lastPrinted>
  <dcterms:created xsi:type="dcterms:W3CDTF">2021-02-16T12:49:00Z</dcterms:created>
  <dcterms:modified xsi:type="dcterms:W3CDTF">2023-12-02T15:41:00Z</dcterms:modified>
</cp:coreProperties>
</file>