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96B8" w14:textId="0B4A11D0" w:rsidR="001F141D" w:rsidRPr="007F4451" w:rsidRDefault="001F141D" w:rsidP="001F141D">
      <w:pPr>
        <w:rPr>
          <w:rFonts w:cstheme="minorHAnsi"/>
          <w:b/>
          <w:bCs/>
          <w:color w:val="000000" w:themeColor="text1"/>
        </w:rPr>
      </w:pPr>
      <w:r w:rsidRPr="007F4451">
        <w:rPr>
          <w:rFonts w:cstheme="minorHAnsi"/>
          <w:b/>
          <w:bCs/>
          <w:color w:val="000000" w:themeColor="text1"/>
        </w:rPr>
        <w:t xml:space="preserve">Załącznik do zapotrzebowania o udzielenie zamówienia publicznego </w:t>
      </w:r>
      <w:r w:rsidR="000812E1" w:rsidRPr="007F4451">
        <w:rPr>
          <w:rFonts w:cstheme="minorHAnsi"/>
          <w:b/>
          <w:bCs/>
          <w:color w:val="000000" w:themeColor="text1"/>
        </w:rPr>
        <w:t>polegającego na: „</w:t>
      </w:r>
      <w:r w:rsidR="0079774E" w:rsidRPr="007F4451">
        <w:rPr>
          <w:rFonts w:cstheme="minorHAnsi"/>
          <w:b/>
          <w:bCs/>
          <w:color w:val="000000" w:themeColor="text1"/>
        </w:rPr>
        <w:t>Naprawie</w:t>
      </w:r>
      <w:r w:rsidR="000812E1" w:rsidRPr="007F4451">
        <w:rPr>
          <w:rFonts w:cstheme="minorHAnsi"/>
          <w:b/>
          <w:bCs/>
          <w:color w:val="000000" w:themeColor="text1"/>
        </w:rPr>
        <w:t xml:space="preserve"> 2 szt. ambon myśliwskich na terenie nadleśnictwa Białowieża</w:t>
      </w:r>
      <w:r w:rsidR="0079774E" w:rsidRPr="007F4451">
        <w:rPr>
          <w:rFonts w:cstheme="minorHAnsi"/>
          <w:b/>
          <w:bCs/>
          <w:color w:val="000000" w:themeColor="text1"/>
        </w:rPr>
        <w:t>”</w:t>
      </w:r>
    </w:p>
    <w:p w14:paraId="73F41847" w14:textId="4C49115A" w:rsidR="001F141D" w:rsidRPr="007F4451" w:rsidRDefault="001F141D" w:rsidP="001F141D">
      <w:pPr>
        <w:jc w:val="center"/>
        <w:rPr>
          <w:rFonts w:cstheme="minorHAnsi"/>
        </w:rPr>
      </w:pPr>
      <w:r w:rsidRPr="007F4451">
        <w:rPr>
          <w:rFonts w:cstheme="minorHAnsi"/>
        </w:rPr>
        <w:t>OPIS PRZEDMIOTU ZAMÓWIENIA</w:t>
      </w:r>
    </w:p>
    <w:p w14:paraId="38CC81CC" w14:textId="368531CF" w:rsidR="0079774E" w:rsidRPr="007F4451" w:rsidRDefault="0079774E">
      <w:pPr>
        <w:rPr>
          <w:rFonts w:cstheme="minorHAnsi"/>
        </w:rPr>
      </w:pPr>
      <w:r w:rsidRPr="007F4451">
        <w:rPr>
          <w:rFonts w:cstheme="minorHAnsi"/>
        </w:rPr>
        <w:t>Wykonanie prac polegających na naprawie zniszczonych ambon myśliwskich</w:t>
      </w:r>
      <w:r w:rsidR="007A3AA8" w:rsidRPr="007F4451">
        <w:rPr>
          <w:rFonts w:cstheme="minorHAnsi"/>
        </w:rPr>
        <w:t>.</w:t>
      </w:r>
    </w:p>
    <w:p w14:paraId="27B3B4E1" w14:textId="3D5727D4" w:rsidR="00B569B9" w:rsidRPr="007F4451" w:rsidRDefault="0079774E">
      <w:pPr>
        <w:rPr>
          <w:rFonts w:cstheme="minorHAnsi"/>
        </w:rPr>
      </w:pPr>
      <w:r w:rsidRPr="007F4451">
        <w:rPr>
          <w:rFonts w:cstheme="minorHAnsi"/>
        </w:rPr>
        <w:t>Docelowe w</w:t>
      </w:r>
      <w:r w:rsidR="001F141D" w:rsidRPr="007F4451">
        <w:rPr>
          <w:rFonts w:cstheme="minorHAnsi"/>
        </w:rPr>
        <w:t xml:space="preserve">ymiary </w:t>
      </w:r>
      <w:r w:rsidR="000812E1" w:rsidRPr="007F4451">
        <w:rPr>
          <w:rFonts w:cstheme="minorHAnsi"/>
        </w:rPr>
        <w:t xml:space="preserve">i opis </w:t>
      </w:r>
      <w:r w:rsidR="001F141D" w:rsidRPr="007F4451">
        <w:rPr>
          <w:rFonts w:cstheme="minorHAnsi"/>
        </w:rPr>
        <w:t>a</w:t>
      </w:r>
      <w:r w:rsidR="00B569B9" w:rsidRPr="007F4451">
        <w:rPr>
          <w:rFonts w:cstheme="minorHAnsi"/>
        </w:rPr>
        <w:t>mbon</w:t>
      </w:r>
      <w:r w:rsidR="001F141D" w:rsidRPr="007F4451">
        <w:rPr>
          <w:rFonts w:cstheme="minorHAnsi"/>
        </w:rPr>
        <w:t>y</w:t>
      </w:r>
      <w:r w:rsidR="00B569B9" w:rsidRPr="007F4451">
        <w:rPr>
          <w:rFonts w:cstheme="minorHAnsi"/>
        </w:rPr>
        <w:t xml:space="preserve"> myśliwsk</w:t>
      </w:r>
      <w:r w:rsidR="001F141D" w:rsidRPr="007F4451">
        <w:rPr>
          <w:rFonts w:cstheme="minorHAnsi"/>
        </w:rPr>
        <w:t>iej</w:t>
      </w:r>
      <w:r w:rsidR="00B569B9" w:rsidRPr="007F4451">
        <w:rPr>
          <w:rFonts w:cstheme="minorHAnsi"/>
        </w:rPr>
        <w:t>:</w:t>
      </w:r>
    </w:p>
    <w:p w14:paraId="06203C81" w14:textId="77777777" w:rsidR="00B569B9" w:rsidRPr="007F4451" w:rsidRDefault="00B569B9">
      <w:pPr>
        <w:rPr>
          <w:rFonts w:cstheme="minorHAnsi"/>
        </w:rPr>
      </w:pPr>
      <w:r w:rsidRPr="007F4451">
        <w:rPr>
          <w:rFonts w:cstheme="minorHAnsi"/>
        </w:rPr>
        <w:t xml:space="preserve"> - dach jednospadowy, kryty blachą; </w:t>
      </w:r>
    </w:p>
    <w:p w14:paraId="183FAB7E" w14:textId="77777777" w:rsidR="00B569B9" w:rsidRPr="007F4451" w:rsidRDefault="00B569B9">
      <w:pPr>
        <w:rPr>
          <w:rFonts w:cstheme="minorHAnsi"/>
        </w:rPr>
      </w:pPr>
      <w:r w:rsidRPr="007F4451">
        <w:rPr>
          <w:rFonts w:cstheme="minorHAnsi"/>
        </w:rPr>
        <w:t xml:space="preserve">- wejście do kabiny drabiną o szer. ok. 50 cm; </w:t>
      </w:r>
    </w:p>
    <w:p w14:paraId="49174853" w14:textId="77777777" w:rsidR="00B569B9" w:rsidRPr="007F4451" w:rsidRDefault="00B569B9">
      <w:pPr>
        <w:rPr>
          <w:rFonts w:cstheme="minorHAnsi"/>
        </w:rPr>
      </w:pPr>
      <w:r w:rsidRPr="007F4451">
        <w:rPr>
          <w:rFonts w:cstheme="minorHAnsi"/>
        </w:rPr>
        <w:t xml:space="preserve">- ambona bez balkonu; </w:t>
      </w:r>
    </w:p>
    <w:p w14:paraId="7D496A3B" w14:textId="77777777" w:rsidR="00B569B9" w:rsidRPr="007F4451" w:rsidRDefault="00B569B9">
      <w:pPr>
        <w:rPr>
          <w:rFonts w:cstheme="minorHAnsi"/>
        </w:rPr>
      </w:pPr>
      <w:r w:rsidRPr="007F4451">
        <w:rPr>
          <w:rFonts w:cstheme="minorHAnsi"/>
        </w:rPr>
        <w:t xml:space="preserve">- wysokość słupów (od ziemi do podstawy kabiny) ok. 3,5 m; </w:t>
      </w:r>
    </w:p>
    <w:p w14:paraId="55E7CAED" w14:textId="77777777" w:rsidR="00B569B9" w:rsidRPr="007F4451" w:rsidRDefault="00B569B9">
      <w:pPr>
        <w:rPr>
          <w:rFonts w:cstheme="minorHAnsi"/>
        </w:rPr>
      </w:pPr>
      <w:r w:rsidRPr="007F4451">
        <w:rPr>
          <w:rFonts w:cstheme="minorHAnsi"/>
        </w:rPr>
        <w:t xml:space="preserve">- wysokość kabiny ok. 2 m; podłoga o wymiarach ok. 1,5 m x 1,0 m; </w:t>
      </w:r>
    </w:p>
    <w:p w14:paraId="74C9B3AC" w14:textId="77777777" w:rsidR="00B569B9" w:rsidRPr="007F4451" w:rsidRDefault="00B569B9">
      <w:pPr>
        <w:rPr>
          <w:rFonts w:cstheme="minorHAnsi"/>
        </w:rPr>
      </w:pPr>
      <w:r w:rsidRPr="007F4451">
        <w:rPr>
          <w:rFonts w:cstheme="minorHAnsi"/>
        </w:rPr>
        <w:t xml:space="preserve">- okienka z 3 stron kabiny, zamykane; </w:t>
      </w:r>
    </w:p>
    <w:p w14:paraId="61931134" w14:textId="77777777" w:rsidR="00B569B9" w:rsidRPr="007F4451" w:rsidRDefault="00B569B9">
      <w:pPr>
        <w:rPr>
          <w:rFonts w:cstheme="minorHAnsi"/>
        </w:rPr>
      </w:pPr>
      <w:r w:rsidRPr="007F4451">
        <w:rPr>
          <w:rFonts w:cstheme="minorHAnsi"/>
        </w:rPr>
        <w:t xml:space="preserve">Ambona posadowiona na słupach betonowych. </w:t>
      </w:r>
    </w:p>
    <w:p w14:paraId="63B7A591" w14:textId="77777777" w:rsidR="00B569B9" w:rsidRPr="007F4451" w:rsidRDefault="00B569B9">
      <w:pPr>
        <w:rPr>
          <w:rFonts w:cstheme="minorHAnsi"/>
        </w:rPr>
      </w:pPr>
      <w:r w:rsidRPr="007F4451">
        <w:rPr>
          <w:rFonts w:cstheme="minorHAnsi"/>
        </w:rPr>
        <w:t>Ambona wykonana z drewna lub produktów drewnopochodnych.</w:t>
      </w:r>
    </w:p>
    <w:p w14:paraId="13A5C13C" w14:textId="497D596B" w:rsidR="00A57FCA" w:rsidRPr="007F4451" w:rsidRDefault="00B569B9">
      <w:pPr>
        <w:rPr>
          <w:rFonts w:cstheme="minorHAnsi"/>
        </w:rPr>
      </w:pPr>
      <w:r w:rsidRPr="007F4451">
        <w:rPr>
          <w:rFonts w:cstheme="minorHAnsi"/>
        </w:rPr>
        <w:t xml:space="preserve">Posadowienie w dwóch miejscach wskazanych przez </w:t>
      </w:r>
      <w:r w:rsidR="000812E1" w:rsidRPr="007F4451">
        <w:rPr>
          <w:rFonts w:cstheme="minorHAnsi"/>
        </w:rPr>
        <w:t>przedstawiciela Z</w:t>
      </w:r>
      <w:r w:rsidRPr="007F4451">
        <w:rPr>
          <w:rFonts w:cstheme="minorHAnsi"/>
        </w:rPr>
        <w:t xml:space="preserve">amawiającego </w:t>
      </w:r>
      <w:r w:rsidR="00577052" w:rsidRPr="007F4451">
        <w:rPr>
          <w:rFonts w:cstheme="minorHAnsi"/>
        </w:rPr>
        <w:t xml:space="preserve">(wydzielenia </w:t>
      </w:r>
      <w:r w:rsidRPr="007F4451">
        <w:rPr>
          <w:rFonts w:cstheme="minorHAnsi"/>
        </w:rPr>
        <w:t>218Dg oraz 219Ab</w:t>
      </w:r>
      <w:r w:rsidR="00577052" w:rsidRPr="007F4451">
        <w:rPr>
          <w:rFonts w:cstheme="minorHAnsi"/>
        </w:rPr>
        <w:t>)</w:t>
      </w:r>
      <w:r w:rsidRPr="007F4451">
        <w:rPr>
          <w:rFonts w:cstheme="minorHAnsi"/>
        </w:rPr>
        <w:t>.</w:t>
      </w:r>
    </w:p>
    <w:p w14:paraId="53A20FA9" w14:textId="03BE4F90" w:rsidR="00577052" w:rsidRPr="007F4451" w:rsidRDefault="00577052">
      <w:pPr>
        <w:rPr>
          <w:rFonts w:cstheme="minorHAnsi"/>
        </w:rPr>
      </w:pPr>
      <w:r w:rsidRPr="007F4451">
        <w:rPr>
          <w:rFonts w:cstheme="minorHAnsi"/>
        </w:rPr>
        <w:t xml:space="preserve">Wszelkie materiały niezbędne do wykonania </w:t>
      </w:r>
      <w:r w:rsidR="000812E1" w:rsidRPr="007F4451">
        <w:rPr>
          <w:rFonts w:cstheme="minorHAnsi"/>
        </w:rPr>
        <w:t xml:space="preserve">zamówienia </w:t>
      </w:r>
      <w:r w:rsidRPr="007F4451">
        <w:rPr>
          <w:rFonts w:cstheme="minorHAnsi"/>
        </w:rPr>
        <w:t xml:space="preserve">zapewnia Wykonawca. </w:t>
      </w:r>
    </w:p>
    <w:p w14:paraId="36FEED3A" w14:textId="6CDFA076" w:rsidR="00B83260" w:rsidRPr="007F4451" w:rsidRDefault="00B83260">
      <w:pPr>
        <w:rPr>
          <w:rFonts w:cstheme="minorHAnsi"/>
        </w:rPr>
      </w:pPr>
    </w:p>
    <w:p w14:paraId="5A1BB944" w14:textId="68318874" w:rsidR="00B83260" w:rsidRPr="007F4451" w:rsidRDefault="00B83260">
      <w:pPr>
        <w:rPr>
          <w:rFonts w:cstheme="minorHAnsi"/>
        </w:rPr>
      </w:pPr>
      <w:r w:rsidRPr="007F4451">
        <w:rPr>
          <w:rFonts w:cstheme="minorHAnsi"/>
        </w:rPr>
        <w:t>W ramach naprawy, konieczne jest</w:t>
      </w:r>
      <w:r w:rsidR="001D486D" w:rsidRPr="007F4451">
        <w:rPr>
          <w:rFonts w:cstheme="minorHAnsi"/>
        </w:rPr>
        <w:t xml:space="preserve"> wykonanie</w:t>
      </w:r>
      <w:r w:rsidRPr="007F4451">
        <w:rPr>
          <w:rFonts w:cstheme="minorHAnsi"/>
        </w:rPr>
        <w:t>:</w:t>
      </w:r>
    </w:p>
    <w:p w14:paraId="44C87BE7" w14:textId="77777777" w:rsidR="007F4451" w:rsidRDefault="007F4451">
      <w:pPr>
        <w:rPr>
          <w:rFonts w:cstheme="minorHAnsi"/>
        </w:rPr>
      </w:pPr>
      <w:r>
        <w:rPr>
          <w:rFonts w:cstheme="minorHAnsi"/>
        </w:rPr>
        <w:t xml:space="preserve">- </w:t>
      </w:r>
      <w:r w:rsidR="001D486D" w:rsidRPr="007F4451">
        <w:rPr>
          <w:rFonts w:cstheme="minorHAnsi"/>
        </w:rPr>
        <w:t xml:space="preserve">naprawa dachu (wymiana deskowania, założenie blachy),  </w:t>
      </w:r>
    </w:p>
    <w:p w14:paraId="76419716" w14:textId="77777777" w:rsidR="007F4451" w:rsidRDefault="007F4451">
      <w:pPr>
        <w:rPr>
          <w:rFonts w:cstheme="minorHAnsi"/>
        </w:rPr>
      </w:pPr>
      <w:r>
        <w:rPr>
          <w:rFonts w:cstheme="minorHAnsi"/>
        </w:rPr>
        <w:t xml:space="preserve">- </w:t>
      </w:r>
      <w:r w:rsidR="001D486D" w:rsidRPr="007F4451">
        <w:rPr>
          <w:rFonts w:cstheme="minorHAnsi"/>
        </w:rPr>
        <w:t>wymiana podłogi</w:t>
      </w:r>
      <w:r>
        <w:rPr>
          <w:rFonts w:cstheme="minorHAnsi"/>
        </w:rPr>
        <w:t>,</w:t>
      </w:r>
    </w:p>
    <w:p w14:paraId="31E01B07" w14:textId="77777777" w:rsidR="007F4451" w:rsidRDefault="007F4451">
      <w:pPr>
        <w:rPr>
          <w:rFonts w:cstheme="minorHAnsi"/>
        </w:rPr>
      </w:pPr>
      <w:r>
        <w:rPr>
          <w:rFonts w:cstheme="minorHAnsi"/>
        </w:rPr>
        <w:t>- wymiana</w:t>
      </w:r>
      <w:r w:rsidR="001D486D" w:rsidRPr="007F4451">
        <w:rPr>
          <w:rFonts w:cstheme="minorHAnsi"/>
        </w:rPr>
        <w:t xml:space="preserve"> drabiny, </w:t>
      </w:r>
    </w:p>
    <w:p w14:paraId="52C1D136" w14:textId="77777777" w:rsidR="007F4451" w:rsidRDefault="007F4451">
      <w:pPr>
        <w:rPr>
          <w:rFonts w:cstheme="minorHAnsi"/>
        </w:rPr>
      </w:pPr>
      <w:r>
        <w:rPr>
          <w:rFonts w:cstheme="minorHAnsi"/>
        </w:rPr>
        <w:t xml:space="preserve">- </w:t>
      </w:r>
      <w:r w:rsidR="001D486D" w:rsidRPr="007F4451">
        <w:rPr>
          <w:rFonts w:cstheme="minorHAnsi"/>
        </w:rPr>
        <w:t>wzmocnienie konstrukcji (wymiana uszkodzonych elementów łączących słupy)</w:t>
      </w:r>
      <w:r>
        <w:rPr>
          <w:rFonts w:cstheme="minorHAnsi"/>
        </w:rPr>
        <w:t>,</w:t>
      </w:r>
    </w:p>
    <w:p w14:paraId="755C3C5E" w14:textId="77777777" w:rsidR="007F4451" w:rsidRDefault="007F4451">
      <w:pPr>
        <w:rPr>
          <w:rFonts w:cstheme="minorHAnsi"/>
        </w:rPr>
      </w:pPr>
      <w:r>
        <w:rPr>
          <w:rFonts w:cstheme="minorHAnsi"/>
        </w:rPr>
        <w:t>- wymiana uszkodzonych słupów,</w:t>
      </w:r>
    </w:p>
    <w:p w14:paraId="4F4CCB9E" w14:textId="241BCEC5" w:rsidR="001D486D" w:rsidRPr="007F4451" w:rsidRDefault="007F4451">
      <w:pPr>
        <w:rPr>
          <w:rFonts w:cstheme="minorHAnsi"/>
        </w:rPr>
      </w:pPr>
      <w:r>
        <w:rPr>
          <w:rFonts w:cstheme="minorHAnsi"/>
        </w:rPr>
        <w:t>- wymiana uszkodzonego deskowania ścian</w:t>
      </w:r>
      <w:r w:rsidR="001D486D" w:rsidRPr="007F4451">
        <w:rPr>
          <w:rFonts w:cstheme="minorHAnsi"/>
        </w:rPr>
        <w:t>.</w:t>
      </w:r>
    </w:p>
    <w:p w14:paraId="2CECDF31" w14:textId="77777777" w:rsidR="00B83260" w:rsidRPr="007F4451" w:rsidRDefault="00B83260">
      <w:pPr>
        <w:rPr>
          <w:rFonts w:cstheme="minorHAnsi"/>
        </w:rPr>
      </w:pPr>
    </w:p>
    <w:sectPr w:rsidR="00B83260" w:rsidRPr="007F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B9"/>
    <w:rsid w:val="000812E1"/>
    <w:rsid w:val="001D486D"/>
    <w:rsid w:val="001F141D"/>
    <w:rsid w:val="00577052"/>
    <w:rsid w:val="0079774E"/>
    <w:rsid w:val="007A3AA8"/>
    <w:rsid w:val="007F4451"/>
    <w:rsid w:val="00A57FCA"/>
    <w:rsid w:val="00B569B9"/>
    <w:rsid w:val="00B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F353"/>
  <w15:chartTrackingRefBased/>
  <w15:docId w15:val="{7A248643-0470-48B2-A525-9B502BBD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Emilia Mariańska-Bukład</dc:creator>
  <cp:keywords/>
  <dc:description/>
  <cp:lastModifiedBy>N-ctwo Białowieża - Emilia Mariańska-Bukład</cp:lastModifiedBy>
  <cp:revision>3</cp:revision>
  <dcterms:created xsi:type="dcterms:W3CDTF">2022-07-15T06:24:00Z</dcterms:created>
  <dcterms:modified xsi:type="dcterms:W3CDTF">2022-07-15T06:29:00Z</dcterms:modified>
</cp:coreProperties>
</file>