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23CA1E35"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B807E6">
        <w:rPr>
          <w:rFonts w:ascii="Calibri" w:hAnsi="Calibri" w:cs="Calibri"/>
          <w:b/>
          <w:bCs/>
          <w:sz w:val="20"/>
        </w:rPr>
        <w:t xml:space="preserve"> </w:t>
      </w:r>
      <w:r w:rsidR="002A517F">
        <w:rPr>
          <w:rFonts w:ascii="Calibri" w:hAnsi="Calibri" w:cs="Calibri"/>
          <w:b/>
          <w:bCs/>
          <w:sz w:val="20"/>
          <w:highlight w:val="yellow"/>
        </w:rPr>
        <w:t>motoryzacyjn</w:t>
      </w:r>
      <w:r w:rsidR="00B807E6" w:rsidRPr="00B807E6">
        <w:rPr>
          <w:rFonts w:ascii="Calibri" w:hAnsi="Calibri" w:cs="Calibri"/>
          <w:b/>
          <w:bCs/>
          <w:sz w:val="20"/>
          <w:highlight w:val="yellow"/>
        </w:rPr>
        <w:t>a</w:t>
      </w:r>
      <w:r w:rsidR="0035222E">
        <w:rPr>
          <w:rFonts w:ascii="Calibri" w:hAnsi="Calibri" w:cs="Calibri"/>
          <w:b/>
          <w:bCs/>
          <w:sz w:val="20"/>
        </w:rPr>
        <w:t xml:space="preserve"> </w:t>
      </w:r>
    </w:p>
    <w:p w14:paraId="1BF5A482" w14:textId="34BDC1DB" w:rsidR="00113833" w:rsidRDefault="00113833" w:rsidP="00113833">
      <w:pPr>
        <w:autoSpaceDE w:val="0"/>
        <w:autoSpaceDN w:val="0"/>
        <w:adjustRightInd w:val="0"/>
        <w:spacing w:after="0" w:line="240" w:lineRule="auto"/>
        <w:jc w:val="center"/>
        <w:rPr>
          <w:rFonts w:ascii="Calibri" w:hAnsi="Calibri" w:cs="Calibri"/>
          <w:b/>
          <w:bCs/>
          <w:sz w:val="20"/>
        </w:rPr>
      </w:pPr>
      <w:r w:rsidRPr="00113833">
        <w:rPr>
          <w:rFonts w:ascii="Calibri" w:hAnsi="Calibri" w:cs="Calibri"/>
          <w:b/>
          <w:bCs/>
          <w:sz w:val="20"/>
          <w:highlight w:val="yellow"/>
        </w:rPr>
        <w:t>Dotyczy CZĘŚCI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55F31374"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2A517F">
        <w:rPr>
          <w:rFonts w:ascii="Calibri" w:eastAsia="Calibri" w:hAnsi="Calibri" w:cs="Calibri"/>
          <w:b/>
          <w:sz w:val="20"/>
          <w:szCs w:val="20"/>
        </w:rPr>
        <w:t>.30</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w:t>
      </w:r>
      <w:r w:rsidRPr="00924597">
        <w:rPr>
          <w:rFonts w:eastAsia="Calibri" w:cs="Arial"/>
          <w:sz w:val="18"/>
          <w:szCs w:val="18"/>
          <w:lang w:eastAsia="pl-PL"/>
        </w:rPr>
        <w:lastRenderedPageBreak/>
        <w:t>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A12A" w14:textId="77777777" w:rsidR="00E02289" w:rsidRDefault="00E02289" w:rsidP="0089013C">
      <w:pPr>
        <w:spacing w:after="0" w:line="240" w:lineRule="auto"/>
      </w:pPr>
      <w:r>
        <w:separator/>
      </w:r>
    </w:p>
  </w:endnote>
  <w:endnote w:type="continuationSeparator" w:id="0">
    <w:p w14:paraId="4042B33C" w14:textId="77777777" w:rsidR="00E02289" w:rsidRDefault="00E02289"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9B7B" w14:textId="77777777" w:rsidR="00E02289" w:rsidRDefault="00E02289" w:rsidP="0089013C">
      <w:pPr>
        <w:spacing w:after="0" w:line="240" w:lineRule="auto"/>
      </w:pPr>
      <w:r>
        <w:separator/>
      </w:r>
    </w:p>
  </w:footnote>
  <w:footnote w:type="continuationSeparator" w:id="0">
    <w:p w14:paraId="52048000" w14:textId="77777777" w:rsidR="00E02289" w:rsidRDefault="00E02289"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13833"/>
    <w:rsid w:val="0014413B"/>
    <w:rsid w:val="00231459"/>
    <w:rsid w:val="00235DF4"/>
    <w:rsid w:val="002A517F"/>
    <w:rsid w:val="002F4F7B"/>
    <w:rsid w:val="0032200E"/>
    <w:rsid w:val="0035222E"/>
    <w:rsid w:val="00354B6A"/>
    <w:rsid w:val="00364DE3"/>
    <w:rsid w:val="003D3172"/>
    <w:rsid w:val="003F7D6A"/>
    <w:rsid w:val="00404E30"/>
    <w:rsid w:val="004767D9"/>
    <w:rsid w:val="0049041C"/>
    <w:rsid w:val="00533DAB"/>
    <w:rsid w:val="00536CDC"/>
    <w:rsid w:val="005A7EE8"/>
    <w:rsid w:val="005E3C6B"/>
    <w:rsid w:val="006937F3"/>
    <w:rsid w:val="006E6F41"/>
    <w:rsid w:val="007C0B0D"/>
    <w:rsid w:val="0082658C"/>
    <w:rsid w:val="0089013C"/>
    <w:rsid w:val="008C12A2"/>
    <w:rsid w:val="008E29C7"/>
    <w:rsid w:val="00913852"/>
    <w:rsid w:val="00920C36"/>
    <w:rsid w:val="00925026"/>
    <w:rsid w:val="00937DE1"/>
    <w:rsid w:val="009870C4"/>
    <w:rsid w:val="00A14460"/>
    <w:rsid w:val="00A70577"/>
    <w:rsid w:val="00AA05B6"/>
    <w:rsid w:val="00B1528E"/>
    <w:rsid w:val="00B807E6"/>
    <w:rsid w:val="00C0422F"/>
    <w:rsid w:val="00C804A2"/>
    <w:rsid w:val="00C96B5D"/>
    <w:rsid w:val="00CF4881"/>
    <w:rsid w:val="00D54827"/>
    <w:rsid w:val="00DC1B92"/>
    <w:rsid w:val="00E02289"/>
    <w:rsid w:val="00E258DC"/>
    <w:rsid w:val="00E32A43"/>
    <w:rsid w:val="00E91F24"/>
    <w:rsid w:val="00EE323A"/>
    <w:rsid w:val="00F1184C"/>
    <w:rsid w:val="00F35739"/>
    <w:rsid w:val="00F601A0"/>
    <w:rsid w:val="00F87D94"/>
    <w:rsid w:val="00FD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63A8-6D4A-445B-B310-E16118D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44</cp:revision>
  <cp:lastPrinted>2022-10-20T08:25:00Z</cp:lastPrinted>
  <dcterms:created xsi:type="dcterms:W3CDTF">2021-07-28T11:33:00Z</dcterms:created>
  <dcterms:modified xsi:type="dcterms:W3CDTF">2022-10-20T08:28:00Z</dcterms:modified>
</cp:coreProperties>
</file>