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47569C" w:rsidRPr="0047569C" w:rsidRDefault="0047569C" w:rsidP="0047569C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P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9B07CA" w:rsidRDefault="005A61E2" w:rsidP="00E41E83">
      <w:pPr>
        <w:pStyle w:val="gwp589f032bmsonormal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E83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B659A7" w:rsidRPr="00E41E83">
        <w:rPr>
          <w:rFonts w:ascii="Arial" w:hAnsi="Arial" w:cs="Arial"/>
          <w:sz w:val="22"/>
          <w:szCs w:val="22"/>
        </w:rPr>
        <w:t xml:space="preserve"> </w:t>
      </w:r>
      <w:r w:rsidRPr="00E41E83">
        <w:rPr>
          <w:rFonts w:ascii="Arial" w:hAnsi="Arial" w:cs="Arial"/>
          <w:color w:val="000000" w:themeColor="text1"/>
          <w:sz w:val="22"/>
          <w:szCs w:val="22"/>
        </w:rPr>
        <w:t xml:space="preserve">pn.: </w:t>
      </w:r>
      <w:r w:rsidR="009A6286">
        <w:rPr>
          <w:rFonts w:ascii="Arial" w:hAnsi="Arial" w:cs="Arial"/>
          <w:b/>
          <w:color w:val="000000"/>
          <w:sz w:val="22"/>
          <w:szCs w:val="22"/>
        </w:rPr>
        <w:t>„</w:t>
      </w:r>
      <w:r w:rsidR="009A6286" w:rsidRPr="00751931">
        <w:rPr>
          <w:rFonts w:ascii="Arial" w:hAnsi="Arial" w:cs="Arial"/>
          <w:b/>
          <w:color w:val="000000"/>
          <w:sz w:val="22"/>
          <w:szCs w:val="22"/>
        </w:rPr>
        <w:t>Budow</w:t>
      </w:r>
      <w:r w:rsidR="009A6286">
        <w:rPr>
          <w:rFonts w:ascii="Arial" w:hAnsi="Arial" w:cs="Arial"/>
          <w:b/>
          <w:color w:val="000000"/>
        </w:rPr>
        <w:t>a</w:t>
      </w:r>
      <w:r w:rsidR="009A6286" w:rsidRPr="00751931">
        <w:rPr>
          <w:rFonts w:ascii="Arial" w:hAnsi="Arial" w:cs="Arial"/>
          <w:b/>
          <w:color w:val="000000"/>
          <w:sz w:val="22"/>
          <w:szCs w:val="22"/>
        </w:rPr>
        <w:t xml:space="preserve"> nowej stacji uzdatniania wody, modernizacja stacji uzdatniania wody w Dąbczu i Kłodzie wraz ze studniami głębinowymi</w:t>
      </w:r>
      <w:r w:rsidR="009A6286">
        <w:rPr>
          <w:rFonts w:ascii="Arial" w:hAnsi="Arial" w:cs="Arial"/>
          <w:b/>
          <w:color w:val="000000"/>
          <w:sz w:val="22"/>
          <w:szCs w:val="22"/>
        </w:rPr>
        <w:t>”</w:t>
      </w:r>
      <w:r w:rsidR="00E41E83">
        <w:rPr>
          <w:rFonts w:ascii="Arial" w:hAnsi="Arial" w:cs="Arial"/>
          <w:b/>
          <w:sz w:val="22"/>
          <w:szCs w:val="22"/>
        </w:rPr>
        <w:t xml:space="preserve"> </w:t>
      </w:r>
      <w:r w:rsidR="00BB521F">
        <w:rPr>
          <w:rFonts w:ascii="Arial" w:hAnsi="Arial" w:cs="Arial"/>
          <w:b/>
          <w:sz w:val="22"/>
          <w:szCs w:val="22"/>
        </w:rPr>
        <w:t xml:space="preserve">(postępowanie 2) </w:t>
      </w:r>
      <w:bookmarkStart w:id="0" w:name="_GoBack"/>
      <w:bookmarkEnd w:id="0"/>
      <w:r w:rsidRPr="00E41E83">
        <w:rPr>
          <w:rFonts w:ascii="Arial" w:hAnsi="Arial" w:cs="Arial"/>
          <w:i/>
          <w:color w:val="000000" w:themeColor="text1"/>
          <w:sz w:val="22"/>
          <w:szCs w:val="22"/>
        </w:rPr>
        <w:t>(nazwa postępowania)</w:t>
      </w:r>
      <w:r w:rsidRPr="00E41E83">
        <w:rPr>
          <w:rFonts w:ascii="Arial" w:hAnsi="Arial" w:cs="Arial"/>
          <w:color w:val="000000" w:themeColor="text1"/>
          <w:sz w:val="22"/>
          <w:szCs w:val="22"/>
        </w:rPr>
        <w:t xml:space="preserve">, prowadzonego </w:t>
      </w:r>
      <w:r w:rsidRPr="00E41E83">
        <w:rPr>
          <w:rFonts w:ascii="Arial" w:hAnsi="Arial" w:cs="Arial"/>
          <w:sz w:val="22"/>
          <w:szCs w:val="22"/>
        </w:rPr>
        <w:t xml:space="preserve">przez: </w:t>
      </w:r>
      <w:r w:rsidRPr="00E41E83">
        <w:rPr>
          <w:rFonts w:ascii="Arial" w:hAnsi="Arial" w:cs="Arial"/>
          <w:b/>
          <w:sz w:val="22"/>
          <w:szCs w:val="22"/>
        </w:rPr>
        <w:t xml:space="preserve">Gminę </w:t>
      </w:r>
      <w:r w:rsidR="0047569C" w:rsidRPr="00E41E83">
        <w:rPr>
          <w:rFonts w:ascii="Arial" w:hAnsi="Arial" w:cs="Arial"/>
          <w:b/>
          <w:sz w:val="22"/>
          <w:szCs w:val="22"/>
        </w:rPr>
        <w:t>Rydzyna</w:t>
      </w:r>
      <w:r w:rsidRPr="00E41E83">
        <w:rPr>
          <w:rFonts w:ascii="Arial" w:hAnsi="Arial" w:cs="Arial"/>
          <w:b/>
          <w:sz w:val="22"/>
          <w:szCs w:val="22"/>
        </w:rPr>
        <w:t xml:space="preserve"> </w:t>
      </w:r>
      <w:r w:rsidRPr="00E41E83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E41E83">
        <w:rPr>
          <w:rFonts w:ascii="Arial" w:hAnsi="Arial" w:cs="Arial"/>
          <w:sz w:val="22"/>
          <w:szCs w:val="22"/>
        </w:rPr>
        <w:t>oświadczam, co następuje:</w:t>
      </w: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B659A7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 xml:space="preserve"> oświadczam,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  <w:r w:rsidR="00B659A7">
        <w:rPr>
          <w:rFonts w:ascii="Arial" w:hAnsi="Arial" w:cs="Arial"/>
        </w:rPr>
        <w:t xml:space="preserve"> </w:t>
      </w:r>
      <w:r w:rsidRPr="0067339F">
        <w:rPr>
          <w:rFonts w:ascii="Arial" w:hAnsi="Arial" w:cs="Arial"/>
        </w:rPr>
        <w:t>……………………………………………………………………………………………</w:t>
      </w:r>
    </w:p>
    <w:p w:rsidR="00B659A7" w:rsidRDefault="00B659A7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4D7D03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D03" w:rsidRDefault="004D7D03" w:rsidP="002D21DA">
      <w:pPr>
        <w:spacing w:after="0" w:line="240" w:lineRule="auto"/>
      </w:pPr>
      <w:r>
        <w:separator/>
      </w:r>
    </w:p>
  </w:endnote>
  <w:endnote w:type="continuationSeparator" w:id="0">
    <w:p w:rsidR="004D7D03" w:rsidRDefault="004D7D03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D03" w:rsidRDefault="004D7D03" w:rsidP="002D21DA">
      <w:pPr>
        <w:spacing w:after="0" w:line="240" w:lineRule="auto"/>
      </w:pPr>
      <w:r>
        <w:separator/>
      </w:r>
    </w:p>
  </w:footnote>
  <w:footnote w:type="continuationSeparator" w:id="0">
    <w:p w:rsidR="004D7D03" w:rsidRDefault="004D7D03" w:rsidP="002D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DEF" w:rsidRDefault="00514DEF" w:rsidP="00514DEF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1FE18B1F" wp14:editId="2AA2E60D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4DEF" w:rsidRDefault="00514DEF" w:rsidP="00514DEF">
    <w:pPr>
      <w:pStyle w:val="Nagwek"/>
      <w:tabs>
        <w:tab w:val="clear" w:pos="4536"/>
        <w:tab w:val="center" w:pos="720"/>
        <w:tab w:val="center" w:pos="9072"/>
      </w:tabs>
      <w:jc w:val="center"/>
    </w:pPr>
    <w:r>
      <w:rPr>
        <w:noProof/>
      </w:rPr>
      <w:drawing>
        <wp:inline distT="0" distB="0" distL="0" distR="0" wp14:anchorId="466046A1" wp14:editId="76827A62">
          <wp:extent cx="2339412" cy="837757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_lad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620" cy="859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4DEF" w:rsidRDefault="00514D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54909"/>
    <w:rsid w:val="00147E97"/>
    <w:rsid w:val="002B23CE"/>
    <w:rsid w:val="002D21DA"/>
    <w:rsid w:val="00382DF0"/>
    <w:rsid w:val="004373EC"/>
    <w:rsid w:val="0047569C"/>
    <w:rsid w:val="004C79E1"/>
    <w:rsid w:val="004D7D03"/>
    <w:rsid w:val="004F7DB4"/>
    <w:rsid w:val="00514DEF"/>
    <w:rsid w:val="005A61E2"/>
    <w:rsid w:val="005D261E"/>
    <w:rsid w:val="00600F3B"/>
    <w:rsid w:val="006176D2"/>
    <w:rsid w:val="006703AD"/>
    <w:rsid w:val="0067339F"/>
    <w:rsid w:val="006927C9"/>
    <w:rsid w:val="007671C6"/>
    <w:rsid w:val="009A6286"/>
    <w:rsid w:val="009B07CA"/>
    <w:rsid w:val="009B342F"/>
    <w:rsid w:val="00A2730C"/>
    <w:rsid w:val="00B659A7"/>
    <w:rsid w:val="00BB521F"/>
    <w:rsid w:val="00BC181F"/>
    <w:rsid w:val="00BF607A"/>
    <w:rsid w:val="00C567F2"/>
    <w:rsid w:val="00D5085E"/>
    <w:rsid w:val="00D8376E"/>
    <w:rsid w:val="00D83F7E"/>
    <w:rsid w:val="00DA76C1"/>
    <w:rsid w:val="00E41E83"/>
    <w:rsid w:val="00E8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1BF0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Default">
    <w:name w:val="Default"/>
    <w:rsid w:val="0047569C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apple-converted-space">
    <w:name w:val="apple-converted-space"/>
    <w:rsid w:val="0047569C"/>
  </w:style>
  <w:style w:type="paragraph" w:customStyle="1" w:styleId="gwp589f032bmsonormal">
    <w:name w:val="gwp589f032b_msonormal"/>
    <w:basedOn w:val="Normalny"/>
    <w:rsid w:val="00E41E8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1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14DEF"/>
    <w:rPr>
      <w:rFonts w:ascii="Calibri" w:eastAsia="SimSun" w:hAnsi="Calibri" w:cs="font52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16</cp:revision>
  <dcterms:created xsi:type="dcterms:W3CDTF">2021-02-04T10:05:00Z</dcterms:created>
  <dcterms:modified xsi:type="dcterms:W3CDTF">2022-08-11T07:56:00Z</dcterms:modified>
</cp:coreProperties>
</file>