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B130A5C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(Dz.U. z 2019 r. poz.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ze zm.),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408D35F3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1B1CCE">
        <w:rPr>
          <w:rFonts w:eastAsia="Calibri" w:cstheme="minorHAnsi"/>
          <w:color w:val="000000"/>
        </w:rPr>
        <w:t xml:space="preserve">na okres 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741A1329" w14:textId="6E01D3BB" w:rsidR="00963C4C" w:rsidRDefault="00EF52B3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EF52B3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963C4C" w:rsidRPr="00963C4C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963C4C" w:rsidRPr="00963C4C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 xml:space="preserve">podpisu zaufanego lub podpisu osobistego przez upoważnionego przedstawiciela </w:t>
      </w:r>
      <w:r w:rsidR="0068005E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podmiotu udostępniającego zasoby</w:t>
      </w:r>
      <w:r w:rsidR="00963C4C" w:rsidRPr="00963C4C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p w14:paraId="5D45355D" w14:textId="431D1497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9085" w14:textId="77777777" w:rsidR="00EE011A" w:rsidRDefault="00EE011A" w:rsidP="00BB52CF">
      <w:pPr>
        <w:spacing w:after="0" w:line="240" w:lineRule="auto"/>
      </w:pPr>
      <w:r>
        <w:separator/>
      </w:r>
    </w:p>
  </w:endnote>
  <w:endnote w:type="continuationSeparator" w:id="0">
    <w:p w14:paraId="0981AF86" w14:textId="77777777" w:rsidR="00EE011A" w:rsidRDefault="00EE011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5467" w14:textId="77777777" w:rsidR="00EE011A" w:rsidRDefault="00EE011A" w:rsidP="00BB52CF">
      <w:pPr>
        <w:spacing w:after="0" w:line="240" w:lineRule="auto"/>
      </w:pPr>
      <w:r>
        <w:separator/>
      </w:r>
    </w:p>
  </w:footnote>
  <w:footnote w:type="continuationSeparator" w:id="0">
    <w:p w14:paraId="1EE5F1B6" w14:textId="77777777" w:rsidR="00EE011A" w:rsidRDefault="00EE011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B1CCE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E0C96"/>
    <w:rsid w:val="00AE676D"/>
    <w:rsid w:val="00BB52CF"/>
    <w:rsid w:val="00C82FD5"/>
    <w:rsid w:val="00D14EE4"/>
    <w:rsid w:val="00D5260A"/>
    <w:rsid w:val="00E104CF"/>
    <w:rsid w:val="00EE011A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dcterms:created xsi:type="dcterms:W3CDTF">2021-01-07T10:43:00Z</dcterms:created>
  <dcterms:modified xsi:type="dcterms:W3CDTF">2021-02-19T12:02:00Z</dcterms:modified>
</cp:coreProperties>
</file>