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45804D0A" w:rsidR="005857A6" w:rsidRPr="009C40EE" w:rsidRDefault="005857A6" w:rsidP="009C40EE">
      <w:pPr>
        <w:spacing w:after="0" w:line="276" w:lineRule="auto"/>
        <w:ind w:left="4248" w:firstLine="708"/>
        <w:jc w:val="right"/>
        <w:rPr>
          <w:rFonts w:ascii="Verdana" w:eastAsia="Calibri" w:hAnsi="Verdana" w:cs="Tahoma"/>
          <w:bCs/>
          <w:color w:val="auto"/>
          <w:spacing w:val="0"/>
          <w:szCs w:val="20"/>
        </w:rPr>
      </w:pPr>
      <w:r w:rsidRPr="009C40EE">
        <w:rPr>
          <w:rFonts w:ascii="Verdana" w:eastAsia="Calibri" w:hAnsi="Verdana" w:cs="Tahoma"/>
          <w:bCs/>
          <w:color w:val="auto"/>
          <w:spacing w:val="0"/>
          <w:szCs w:val="20"/>
        </w:rPr>
        <w:t>Załącznik nr 1 do SWZ</w:t>
      </w:r>
    </w:p>
    <w:p w14:paraId="4B51B39F" w14:textId="2F20BE99" w:rsidR="005857A6" w:rsidRPr="009C40EE" w:rsidRDefault="005857A6" w:rsidP="009C40EE">
      <w:pPr>
        <w:spacing w:after="0" w:line="276" w:lineRule="auto"/>
        <w:ind w:left="4248"/>
        <w:jc w:val="right"/>
        <w:rPr>
          <w:rFonts w:ascii="Verdana" w:eastAsia="Calibri" w:hAnsi="Verdana" w:cs="Tahoma"/>
          <w:bCs/>
          <w:color w:val="auto"/>
          <w:spacing w:val="0"/>
          <w:szCs w:val="20"/>
        </w:rPr>
      </w:pPr>
      <w:r w:rsidRPr="009C40EE">
        <w:rPr>
          <w:rFonts w:ascii="Verdana" w:eastAsia="Calibri" w:hAnsi="Verdana" w:cs="Tahoma"/>
          <w:bCs/>
          <w:color w:val="auto"/>
          <w:spacing w:val="0"/>
          <w:szCs w:val="20"/>
        </w:rPr>
        <w:t xml:space="preserve">      Nr Sprawy: </w:t>
      </w:r>
      <w:r w:rsidR="0033324F" w:rsidRPr="009C40EE">
        <w:rPr>
          <w:rFonts w:ascii="Verdana" w:eastAsia="Calibri" w:hAnsi="Verdana" w:cs="Tahoma"/>
          <w:bCs/>
          <w:color w:val="auto"/>
          <w:spacing w:val="0"/>
          <w:szCs w:val="20"/>
        </w:rPr>
        <w:t>PO.271</w:t>
      </w:r>
      <w:r w:rsidR="00802806" w:rsidRPr="009C40EE">
        <w:rPr>
          <w:rFonts w:ascii="Verdana" w:eastAsia="Calibri" w:hAnsi="Verdana" w:cs="Tahoma"/>
          <w:bCs/>
          <w:color w:val="auto"/>
          <w:spacing w:val="0"/>
          <w:szCs w:val="20"/>
        </w:rPr>
        <w:t>.</w:t>
      </w:r>
      <w:r w:rsidR="00057F57" w:rsidRPr="009C40EE">
        <w:rPr>
          <w:rFonts w:ascii="Verdana" w:eastAsia="Calibri" w:hAnsi="Verdana" w:cs="Tahoma"/>
          <w:bCs/>
          <w:color w:val="auto"/>
          <w:spacing w:val="0"/>
          <w:szCs w:val="20"/>
        </w:rPr>
        <w:t>30</w:t>
      </w:r>
      <w:r w:rsidR="00802806" w:rsidRPr="009C40EE">
        <w:rPr>
          <w:rFonts w:ascii="Verdana" w:eastAsia="Calibri" w:hAnsi="Verdana" w:cs="Tahoma"/>
          <w:bCs/>
          <w:color w:val="auto"/>
          <w:spacing w:val="0"/>
          <w:szCs w:val="20"/>
        </w:rPr>
        <w:t>.</w:t>
      </w:r>
      <w:r w:rsidRPr="009C40EE">
        <w:rPr>
          <w:rFonts w:ascii="Verdana" w:eastAsia="Calibri" w:hAnsi="Verdana" w:cs="Tahoma"/>
          <w:bCs/>
          <w:color w:val="auto"/>
          <w:spacing w:val="0"/>
          <w:szCs w:val="20"/>
        </w:rPr>
        <w:t>202</w:t>
      </w:r>
      <w:r w:rsidR="00DA5A74" w:rsidRPr="009C40EE">
        <w:rPr>
          <w:rFonts w:ascii="Verdana" w:eastAsia="Calibri" w:hAnsi="Verdana" w:cs="Tahoma"/>
          <w:bCs/>
          <w:color w:val="auto"/>
          <w:spacing w:val="0"/>
          <w:szCs w:val="20"/>
        </w:rPr>
        <w:t>2</w:t>
      </w:r>
    </w:p>
    <w:p w14:paraId="6BF55F22" w14:textId="77777777" w:rsidR="007B77B9" w:rsidRPr="007B77B9" w:rsidRDefault="007B77B9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77777777" w:rsidR="005857A6" w:rsidRP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5857A6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5604B443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553344E5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2AE6E7F3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118DC53" w14:textId="775D182F" w:rsidR="005857A6" w:rsidRPr="005857A6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 :</w:t>
            </w: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06ED7078" w14:textId="55E7E223" w:rsidR="005857A6" w:rsidRPr="009C40EE" w:rsidRDefault="005857A6" w:rsidP="009C40EE">
      <w:pPr>
        <w:numPr>
          <w:ilvl w:val="0"/>
          <w:numId w:val="36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="004B3917"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4E4672FB" w14:textId="2CD4D030" w:rsidR="005857A6" w:rsidRPr="005857A6" w:rsidRDefault="004B3917" w:rsidP="00615411">
      <w:pPr>
        <w:suppressAutoHyphens/>
        <w:spacing w:after="0" w:line="240" w:lineRule="auto"/>
        <w:ind w:right="203"/>
        <w:jc w:val="center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4B3917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„</w:t>
      </w:r>
      <w:r w:rsidR="00615411" w:rsidRPr="00615411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Dostawa filtrów HEPA do instalacji wentylacyjnych</w:t>
      </w:r>
      <w:r w:rsidRPr="004B3917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”</w:t>
      </w:r>
    </w:p>
    <w:p w14:paraId="7FB5D7F4" w14:textId="6DD0EB29" w:rsidR="005857A6" w:rsidRPr="005857A6" w:rsidRDefault="005857A6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="00DA5A7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Formularzu wyceny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1D6A4821" w14:textId="7280CF0B" w:rsidR="005857A6" w:rsidRDefault="005857A6" w:rsidP="00FF0D22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6"/>
        <w:gridCol w:w="6547"/>
      </w:tblGrid>
      <w:tr w:rsidR="00C65BFB" w14:paraId="29B3126F" w14:textId="77777777" w:rsidTr="000F373A">
        <w:tc>
          <w:tcPr>
            <w:tcW w:w="1606" w:type="dxa"/>
            <w:vAlign w:val="center"/>
          </w:tcPr>
          <w:p w14:paraId="36667D8C" w14:textId="77777777" w:rsidR="00C65BFB" w:rsidRPr="002A5957" w:rsidRDefault="00C65BFB" w:rsidP="00452B44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bookmarkStart w:id="0" w:name="_Hlk96334166"/>
            <w:bookmarkStart w:id="1" w:name="_Hlk96334086"/>
            <w:bookmarkStart w:id="2" w:name="_Hlk94853633"/>
            <w:r w:rsidRPr="002A5957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Kryterium 1 Cena</w:t>
            </w:r>
          </w:p>
        </w:tc>
        <w:tc>
          <w:tcPr>
            <w:tcW w:w="6547" w:type="dxa"/>
          </w:tcPr>
          <w:p w14:paraId="14EB2EB7" w14:textId="77777777" w:rsidR="00C65BFB" w:rsidRDefault="00C65BFB" w:rsidP="00452B44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  <w:p w14:paraId="1D6BE791" w14:textId="0645A68C" w:rsidR="00C65BFB" w:rsidRPr="00303154" w:rsidRDefault="00C65BFB" w:rsidP="00452B44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30315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cena netto: ………………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…………..</w:t>
            </w:r>
            <w:r w:rsidRPr="0030315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……………</w:t>
            </w:r>
            <w:r w:rsidR="0025273B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PLN</w:t>
            </w:r>
          </w:p>
          <w:p w14:paraId="31E39F8B" w14:textId="0FD3EA06" w:rsidR="00C65BFB" w:rsidRPr="000C64E2" w:rsidRDefault="00C65BFB" w:rsidP="00452B44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  <w:r w:rsidRPr="000C64E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>powiększona o podatek VAT</w:t>
            </w:r>
            <w:r w:rsidR="007F5DA8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 </w:t>
            </w:r>
            <w:r w:rsidR="0048014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>………..%</w:t>
            </w:r>
          </w:p>
          <w:p w14:paraId="046C710A" w14:textId="77777777" w:rsidR="00C65BFB" w:rsidRPr="000C64E2" w:rsidRDefault="00C65BFB" w:rsidP="00452B44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</w:p>
          <w:p w14:paraId="09876179" w14:textId="395CB758" w:rsidR="00C65BFB" w:rsidRPr="000F373A" w:rsidRDefault="00C65BFB" w:rsidP="000F373A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CENA BRUTTO: ……………………….. </w:t>
            </w:r>
            <w:r w:rsidR="0025273B" w:rsidRPr="0025273B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>PLN</w:t>
            </w:r>
            <w:r w:rsidRPr="000C64E2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 </w:t>
            </w:r>
          </w:p>
        </w:tc>
      </w:tr>
      <w:bookmarkEnd w:id="0"/>
      <w:bookmarkEnd w:id="1"/>
    </w:tbl>
    <w:p w14:paraId="0343E691" w14:textId="77777777" w:rsidR="000F373A" w:rsidRDefault="000F373A"/>
    <w:bookmarkEnd w:id="2"/>
    <w:p w14:paraId="5293D7C6" w14:textId="0CC9ADA9" w:rsidR="00C65BFB" w:rsidRDefault="00C65BFB" w:rsidP="00FF0D22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69BD86FC" w14:textId="77777777" w:rsidR="008A7A0C" w:rsidRPr="005857A6" w:rsidRDefault="008A7A0C" w:rsidP="005857A6">
      <w:pPr>
        <w:tabs>
          <w:tab w:val="left" w:pos="540"/>
        </w:tabs>
        <w:spacing w:after="0" w:line="240" w:lineRule="auto"/>
        <w:rPr>
          <w:rFonts w:ascii="Verdana" w:eastAsia="Times New Roman" w:hAnsi="Verdana" w:cs="Tahoma"/>
          <w:b/>
          <w:color w:val="000000"/>
          <w:spacing w:val="0"/>
          <w:szCs w:val="20"/>
          <w:lang w:eastAsia="pl-PL"/>
        </w:rPr>
      </w:pPr>
    </w:p>
    <w:p w14:paraId="42B207EF" w14:textId="77777777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lastRenderedPageBreak/>
        <w:t>Oświadczenia wykonawcy:</w:t>
      </w:r>
    </w:p>
    <w:p w14:paraId="42E741E0" w14:textId="6027594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="00F7424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3CD7175A" w14:textId="6097DAB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5857A6" w:rsidRPr="005857A6" w14:paraId="31CF128B" w14:textId="77777777" w:rsidTr="004311AA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2EA399DF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 w:rsidR="0065087D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5C8B" w14:textId="7F60F9C6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857A6" w:rsidRPr="005857A6" w14:paraId="726CCA67" w14:textId="77777777" w:rsidTr="004311AA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4311AA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3F567CC7" w:rsidR="005857A6" w:rsidRPr="00D474D4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 w:rsid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73FDA2ED" w14:textId="222CF92E" w:rsidR="00D474D4" w:rsidRPr="00D474D4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Uważam/y się za związanych niniejszą ofertą na okres wskazany w SWZ.</w:t>
      </w:r>
    </w:p>
    <w:p w14:paraId="6480BCDC" w14:textId="623775DD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8A7A0C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Formularzem wyceny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oraz wszystkimi dot. ich modyfikacjami (jeżeli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2FA39C2" w14:textId="77777777" w:rsidR="00D474D4" w:rsidRDefault="005857A6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54BF9B67" w14:textId="0D1012EE" w:rsidR="00D474D4" w:rsidRPr="00D474D4" w:rsidRDefault="005857A6" w:rsidP="002A5127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="00D474D4" w:rsidRPr="00D474D4">
        <w:rPr>
          <w:rFonts w:ascii="Verdana" w:eastAsia="Times New Roman" w:hAnsi="Verdana" w:cs="Tahoma"/>
          <w:color w:val="auto"/>
          <w:szCs w:val="20"/>
          <w:lang w:val="x-none" w:eastAsia="x-none"/>
        </w:rPr>
        <w:t>Oświadczam/my, że dostawy dotyczące przedmiotu zamówienia</w:t>
      </w:r>
      <w:r w:rsidR="00D474D4" w:rsidRPr="00D474D4">
        <w:rPr>
          <w:rFonts w:ascii="Verdana" w:eastAsia="Times New Roman" w:hAnsi="Verdana" w:cs="Tahoma"/>
          <w:color w:val="auto"/>
          <w:szCs w:val="20"/>
          <w:lang w:eastAsia="x-none"/>
        </w:rPr>
        <w:t>:</w:t>
      </w:r>
      <w:r w:rsidR="00D474D4" w:rsidRPr="00D474D4">
        <w:rPr>
          <w:rFonts w:ascii="Verdana" w:eastAsia="Times New Roman" w:hAnsi="Verdana" w:cs="Tahoma"/>
          <w:color w:val="auto"/>
          <w:szCs w:val="20"/>
          <w:lang w:val="x-none" w:eastAsia="x-none"/>
        </w:rPr>
        <w:t xml:space="preserve"> </w:t>
      </w:r>
      <w:r w:rsidR="00D474D4" w:rsidRPr="00D474D4">
        <w:rPr>
          <w:rFonts w:ascii="Verdana" w:eastAsia="Times New Roman" w:hAnsi="Verdana" w:cs="Tahoma"/>
          <w:b/>
          <w:color w:val="auto"/>
          <w:szCs w:val="20"/>
          <w:lang w:val="x-none" w:eastAsia="x-none"/>
        </w:rPr>
        <w:t>będą/nie będą</w:t>
      </w:r>
      <w:r w:rsidR="00D474D4" w:rsidRPr="00D474D4">
        <w:rPr>
          <w:rFonts w:ascii="Verdana" w:eastAsia="Times New Roman" w:hAnsi="Verdana" w:cs="Tahoma"/>
          <w:b/>
          <w:color w:val="auto"/>
          <w:szCs w:val="20"/>
          <w:lang w:eastAsia="x-none"/>
        </w:rPr>
        <w:t>*</w:t>
      </w:r>
      <w:r w:rsidR="00D474D4" w:rsidRPr="00D474D4">
        <w:rPr>
          <w:rFonts w:ascii="Verdana" w:eastAsia="Times New Roman" w:hAnsi="Verdana" w:cs="Tahoma"/>
          <w:b/>
          <w:color w:val="auto"/>
          <w:szCs w:val="20"/>
          <w:lang w:val="x-none" w:eastAsia="x-none"/>
        </w:rPr>
        <w:t xml:space="preserve"> </w:t>
      </w:r>
      <w:r w:rsidR="00D474D4" w:rsidRPr="00D474D4">
        <w:rPr>
          <w:rFonts w:ascii="Verdana" w:eastAsia="Times New Roman" w:hAnsi="Verdana" w:cs="Tahoma"/>
          <w:color w:val="auto"/>
          <w:szCs w:val="20"/>
          <w:lang w:val="x-none" w:eastAsia="x-none"/>
        </w:rPr>
        <w:t>prowadzić (niepotrzebne skreślić) do powstania u Zamawiającego obowiązku</w:t>
      </w:r>
      <w:r w:rsidR="00D474D4" w:rsidRPr="00D474D4">
        <w:rPr>
          <w:rFonts w:ascii="Verdana" w:eastAsia="Times New Roman" w:hAnsi="Verdana" w:cs="Tahoma"/>
          <w:color w:val="auto"/>
          <w:szCs w:val="20"/>
          <w:lang w:eastAsia="x-none"/>
        </w:rPr>
        <w:t xml:space="preserve"> </w:t>
      </w:r>
      <w:r w:rsidR="00D474D4" w:rsidRPr="00D474D4">
        <w:rPr>
          <w:rFonts w:ascii="Verdana" w:eastAsia="Times New Roman" w:hAnsi="Verdana" w:cs="Tahoma"/>
          <w:color w:val="auto"/>
          <w:szCs w:val="20"/>
          <w:lang w:val="x-none" w:eastAsia="x-none"/>
        </w:rPr>
        <w:t xml:space="preserve">podatkowego zgodnie z przepisami o podatku od towarów i usług. </w:t>
      </w:r>
    </w:p>
    <w:p w14:paraId="41B31B30" w14:textId="28D37F19" w:rsidR="00D474D4" w:rsidRPr="00D474D4" w:rsidRDefault="00D474D4" w:rsidP="00D474D4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hAnsi="Verdana"/>
          <w:color w:val="000000"/>
          <w:szCs w:val="20"/>
        </w:rPr>
        <w:t>Powyższy obowiązek podatkowy będzie dotyczył zakresu wskazanego w poniższej tabeli:</w:t>
      </w: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2409"/>
        <w:gridCol w:w="2694"/>
        <w:gridCol w:w="2126"/>
      </w:tblGrid>
      <w:tr w:rsidR="00D474D4" w:rsidRPr="00544A6D" w14:paraId="0539F77F" w14:textId="77777777" w:rsidTr="00452B44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26DF86" w14:textId="77777777" w:rsidR="00D474D4" w:rsidRPr="00544A6D" w:rsidRDefault="00D474D4" w:rsidP="00452B44">
            <w:pPr>
              <w:suppressAutoHyphens/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544A6D">
              <w:rPr>
                <w:rFonts w:ascii="Verdana" w:hAnsi="Verdana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59DE69" w14:textId="77777777" w:rsidR="00D474D4" w:rsidRPr="00544A6D" w:rsidRDefault="00D474D4" w:rsidP="00452B44">
            <w:pPr>
              <w:suppressAutoHyphens/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544A6D">
              <w:rPr>
                <w:rFonts w:ascii="Verdana" w:hAnsi="Verdana"/>
                <w:b/>
                <w:color w:val="000000"/>
                <w:sz w:val="18"/>
                <w:szCs w:val="18"/>
              </w:rPr>
              <w:t>Nazwa(rodzaj) towaru/usługi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B64DF7" w14:textId="77777777" w:rsidR="00D474D4" w:rsidRPr="00544A6D" w:rsidRDefault="00D474D4" w:rsidP="00452B44">
            <w:pPr>
              <w:suppressAutoHyphens/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544A6D">
              <w:rPr>
                <w:rFonts w:ascii="Verdana" w:hAnsi="Verdana"/>
                <w:b/>
                <w:color w:val="000000"/>
                <w:sz w:val="18"/>
                <w:szCs w:val="18"/>
              </w:rPr>
              <w:t>Wartość towaru / usługi bez kwoty podatku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FD9E52F" w14:textId="77777777" w:rsidR="00D474D4" w:rsidRPr="00544A6D" w:rsidRDefault="00D474D4" w:rsidP="00452B44">
            <w:pPr>
              <w:suppressAutoHyphens/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544A6D">
              <w:rPr>
                <w:rFonts w:ascii="Verdana" w:hAnsi="Verdana"/>
                <w:b/>
                <w:color w:val="000000"/>
                <w:sz w:val="18"/>
                <w:szCs w:val="18"/>
              </w:rPr>
              <w:t>Stawka podatku od towarów i usług, która będzie miała zastosowanie</w:t>
            </w:r>
          </w:p>
        </w:tc>
      </w:tr>
      <w:tr w:rsidR="00D474D4" w:rsidRPr="00544A6D" w14:paraId="5917FA9F" w14:textId="77777777" w:rsidTr="00452B44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BD87830" w14:textId="77777777" w:rsidR="00D474D4" w:rsidRPr="00544A6D" w:rsidRDefault="00D474D4" w:rsidP="00452B44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A8793FD" w14:textId="77777777" w:rsidR="00D474D4" w:rsidRPr="00544A6D" w:rsidRDefault="00D474D4" w:rsidP="00452B44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E4546DA" w14:textId="77777777" w:rsidR="00D474D4" w:rsidRPr="00544A6D" w:rsidRDefault="00D474D4" w:rsidP="00452B44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BBC8EC" w14:textId="77777777" w:rsidR="00D474D4" w:rsidRPr="00544A6D" w:rsidRDefault="00D474D4" w:rsidP="00452B44">
            <w:pPr>
              <w:rPr>
                <w:rFonts w:ascii="Verdana" w:hAnsi="Verdana"/>
                <w:szCs w:val="20"/>
              </w:rPr>
            </w:pPr>
          </w:p>
        </w:tc>
      </w:tr>
      <w:tr w:rsidR="00D474D4" w:rsidRPr="00544A6D" w14:paraId="41C43D52" w14:textId="77777777" w:rsidTr="00452B44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7F68D64" w14:textId="77777777" w:rsidR="00D474D4" w:rsidRPr="00544A6D" w:rsidRDefault="00D474D4" w:rsidP="00452B44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89AF0D3" w14:textId="77777777" w:rsidR="00D474D4" w:rsidRPr="00544A6D" w:rsidRDefault="00D474D4" w:rsidP="00452B44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B158AAC" w14:textId="77777777" w:rsidR="00D474D4" w:rsidRPr="00544A6D" w:rsidRDefault="00D474D4" w:rsidP="00452B44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75AEEB" w14:textId="77777777" w:rsidR="00D474D4" w:rsidRPr="00544A6D" w:rsidRDefault="00D474D4" w:rsidP="00452B44">
            <w:pPr>
              <w:rPr>
                <w:rFonts w:ascii="Verdana" w:hAnsi="Verdana"/>
                <w:szCs w:val="20"/>
              </w:rPr>
            </w:pPr>
          </w:p>
        </w:tc>
      </w:tr>
    </w:tbl>
    <w:p w14:paraId="30AE5630" w14:textId="2071455D" w:rsidR="005857A6" w:rsidRPr="005857A6" w:rsidRDefault="005857A6" w:rsidP="00D474D4">
      <w:pPr>
        <w:spacing w:after="0" w:line="240" w:lineRule="auto"/>
        <w:ind w:left="284"/>
        <w:rPr>
          <w:rFonts w:ascii="Verdana" w:eastAsia="Calibri" w:hAnsi="Verdana" w:cs="Calibri"/>
          <w:color w:val="000000"/>
          <w:szCs w:val="20"/>
        </w:rPr>
      </w:pPr>
      <w:r w:rsidRPr="005857A6">
        <w:rPr>
          <w:rFonts w:ascii="Verdana" w:eastAsia="Calibri" w:hAnsi="Verdana" w:cs="Calibri"/>
          <w:color w:val="000000"/>
          <w:szCs w:val="20"/>
        </w:rPr>
        <w:t>*skreślić niepotrzebne</w:t>
      </w:r>
    </w:p>
    <w:p w14:paraId="2B2D38F2" w14:textId="77777777" w:rsidR="005857A6" w:rsidRPr="005857A6" w:rsidRDefault="005857A6" w:rsidP="005857A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Verdana" w:eastAsia="Calibri" w:hAnsi="Verdana" w:cs="Times New Roman"/>
          <w:color w:val="000000"/>
          <w:szCs w:val="20"/>
        </w:rPr>
      </w:pPr>
      <w:r w:rsidRPr="005857A6">
        <w:rPr>
          <w:rFonts w:ascii="Verdana" w:eastAsia="Calibri" w:hAnsi="Verdana" w:cs="Times New Roman"/>
          <w:color w:val="000000"/>
          <w:szCs w:val="20"/>
        </w:rPr>
        <w:t xml:space="preserve">W przypadku nie skreślenia żadnej z powyższych pozycji, Zamawiający uzna, iż po stronie Zamawiającego nie powstanie obowiązek podatkowy. Powstanie </w:t>
      </w:r>
      <w:r w:rsidRPr="005857A6">
        <w:rPr>
          <w:rFonts w:ascii="Verdana" w:eastAsia="Calibri" w:hAnsi="Verdana" w:cs="Times New Roman"/>
          <w:color w:val="000000"/>
          <w:szCs w:val="20"/>
        </w:rPr>
        <w:lastRenderedPageBreak/>
        <w:t>obowiązku podatkowego u Zamawiającego będzie miało zastosowanie w przypadku:</w:t>
      </w:r>
    </w:p>
    <w:p w14:paraId="00EE56A9" w14:textId="77777777" w:rsidR="005857A6" w:rsidRPr="005857A6" w:rsidRDefault="005857A6" w:rsidP="005857A6">
      <w:pPr>
        <w:widowControl w:val="0"/>
        <w:numPr>
          <w:ilvl w:val="0"/>
          <w:numId w:val="40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5857A6">
        <w:rPr>
          <w:rFonts w:ascii="Verdana" w:eastAsia="Calibri" w:hAnsi="Verdana" w:cs="Times New Roman"/>
          <w:color w:val="000000"/>
          <w:szCs w:val="20"/>
        </w:rPr>
        <w:t>wewnątrzwspólnotowego nabycia towarów,</w:t>
      </w:r>
    </w:p>
    <w:p w14:paraId="527F5474" w14:textId="77777777" w:rsidR="005857A6" w:rsidRPr="005857A6" w:rsidRDefault="005857A6" w:rsidP="005857A6">
      <w:pPr>
        <w:widowControl w:val="0"/>
        <w:numPr>
          <w:ilvl w:val="0"/>
          <w:numId w:val="40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5857A6">
        <w:rPr>
          <w:rFonts w:ascii="Verdana" w:eastAsia="Calibri" w:hAnsi="Verdana" w:cs="Times New Roman"/>
          <w:color w:val="000000"/>
          <w:szCs w:val="20"/>
        </w:rPr>
        <w:t>importu usług lub towarów.</w:t>
      </w:r>
    </w:p>
    <w:p w14:paraId="79D7D5C8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</w:p>
    <w:p w14:paraId="683157AF" w14:textId="6406DECA" w:rsidR="005857A6" w:rsidRPr="0065087D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47FDC27E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D1B4785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4A939ACC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7BB08E9" w14:textId="7F0936D4" w:rsidR="00D474D4" w:rsidRPr="00D474D4" w:rsidRDefault="00D474D4" w:rsidP="00D474D4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 w:rsidR="004A57D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1AC94B35" w14:textId="06F25248" w:rsidR="001E452C" w:rsidRPr="00FC5A2B" w:rsidRDefault="001E452C" w:rsidP="00FC5A2B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641A77B5" w14:textId="77777777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32BEADF" w14:textId="3FDA116C" w:rsid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71CBCB58" w14:textId="131CF47C" w:rsidR="00BD042E" w:rsidRDefault="00BD042E" w:rsidP="005857A6"/>
    <w:p w14:paraId="73784F62" w14:textId="53AE2089" w:rsidR="00D77074" w:rsidRPr="00D77074" w:rsidRDefault="00D77074" w:rsidP="005857A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D77074" w:rsidRPr="00D77074" w:rsidSect="00DA5A74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68FE" w14:textId="77777777" w:rsidR="00C660C8" w:rsidRDefault="00C660C8" w:rsidP="006747BD">
      <w:pPr>
        <w:spacing w:after="0" w:line="240" w:lineRule="auto"/>
      </w:pPr>
      <w:r>
        <w:separator/>
      </w:r>
    </w:p>
  </w:endnote>
  <w:endnote w:type="continuationSeparator" w:id="0">
    <w:p w14:paraId="571CD7AE" w14:textId="77777777" w:rsidR="00C660C8" w:rsidRDefault="00C660C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17AAA18" w14:textId="77777777" w:rsidR="00DA5A74" w:rsidRDefault="00DA5A74">
            <w:pPr>
              <w:pStyle w:val="Stopka"/>
            </w:pPr>
          </w:p>
          <w:p w14:paraId="03ABF7F2" w14:textId="760A139B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7216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6ACE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A34743" w14:textId="3A98A43B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3324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3324F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3120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746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9AF9" w14:textId="77777777" w:rsidR="00C660C8" w:rsidRDefault="00C660C8" w:rsidP="006747BD">
      <w:pPr>
        <w:spacing w:after="0" w:line="240" w:lineRule="auto"/>
      </w:pPr>
      <w:r>
        <w:separator/>
      </w:r>
    </w:p>
  </w:footnote>
  <w:footnote w:type="continuationSeparator" w:id="0">
    <w:p w14:paraId="0308F45E" w14:textId="77777777" w:rsidR="00C660C8" w:rsidRDefault="00C660C8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77777777" w:rsidR="004B6B1D" w:rsidRPr="00DA52A1" w:rsidRDefault="004B6B1D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3B49C872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1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5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8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0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3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8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39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20"/>
  </w:num>
  <w:num w:numId="13">
    <w:abstractNumId w:val="10"/>
  </w:num>
  <w:num w:numId="14">
    <w:abstractNumId w:val="37"/>
  </w:num>
  <w:num w:numId="15">
    <w:abstractNumId w:val="24"/>
  </w:num>
  <w:num w:numId="16">
    <w:abstractNumId w:val="26"/>
  </w:num>
  <w:num w:numId="17">
    <w:abstractNumId w:val="28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  <w:lvlOverride w:ilvl="0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30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38"/>
  </w:num>
  <w:num w:numId="37">
    <w:abstractNumId w:val="31"/>
  </w:num>
  <w:num w:numId="38">
    <w:abstractNumId w:val="25"/>
  </w:num>
  <w:num w:numId="39">
    <w:abstractNumId w:val="12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53C7"/>
    <w:rsid w:val="000339C6"/>
    <w:rsid w:val="00035FC4"/>
    <w:rsid w:val="00037B6F"/>
    <w:rsid w:val="00043A52"/>
    <w:rsid w:val="00056B23"/>
    <w:rsid w:val="00057F57"/>
    <w:rsid w:val="00070438"/>
    <w:rsid w:val="00076E82"/>
    <w:rsid w:val="00077647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78D0"/>
    <w:rsid w:val="000D37A4"/>
    <w:rsid w:val="000D5F82"/>
    <w:rsid w:val="000D65BD"/>
    <w:rsid w:val="000F06B2"/>
    <w:rsid w:val="000F20F6"/>
    <w:rsid w:val="000F373A"/>
    <w:rsid w:val="000F4CAD"/>
    <w:rsid w:val="000F6532"/>
    <w:rsid w:val="00104EF1"/>
    <w:rsid w:val="001061DF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1F718F"/>
    <w:rsid w:val="0020611E"/>
    <w:rsid w:val="00207775"/>
    <w:rsid w:val="00212199"/>
    <w:rsid w:val="00213747"/>
    <w:rsid w:val="002143F5"/>
    <w:rsid w:val="002274DB"/>
    <w:rsid w:val="00227E55"/>
    <w:rsid w:val="00231524"/>
    <w:rsid w:val="00231EED"/>
    <w:rsid w:val="00244D47"/>
    <w:rsid w:val="00250E24"/>
    <w:rsid w:val="002515AC"/>
    <w:rsid w:val="0025273B"/>
    <w:rsid w:val="00253DD4"/>
    <w:rsid w:val="00256F81"/>
    <w:rsid w:val="002579CF"/>
    <w:rsid w:val="00262647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062A8"/>
    <w:rsid w:val="003100D4"/>
    <w:rsid w:val="0031171D"/>
    <w:rsid w:val="0031190B"/>
    <w:rsid w:val="00315F9F"/>
    <w:rsid w:val="00320397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7D44"/>
    <w:rsid w:val="0041152B"/>
    <w:rsid w:val="004171ED"/>
    <w:rsid w:val="0042073A"/>
    <w:rsid w:val="00420D9B"/>
    <w:rsid w:val="004311A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142"/>
    <w:rsid w:val="00480AA5"/>
    <w:rsid w:val="004920EB"/>
    <w:rsid w:val="00492FE9"/>
    <w:rsid w:val="00494D1F"/>
    <w:rsid w:val="004A57D3"/>
    <w:rsid w:val="004A5EEA"/>
    <w:rsid w:val="004A6FEC"/>
    <w:rsid w:val="004B3917"/>
    <w:rsid w:val="004B6B1D"/>
    <w:rsid w:val="004C2894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5411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09CF"/>
    <w:rsid w:val="006E4D62"/>
    <w:rsid w:val="006E5990"/>
    <w:rsid w:val="006E7F10"/>
    <w:rsid w:val="006F0E48"/>
    <w:rsid w:val="006F645A"/>
    <w:rsid w:val="006F77BE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2806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A7A0C"/>
    <w:rsid w:val="008B6249"/>
    <w:rsid w:val="008C0940"/>
    <w:rsid w:val="008C1729"/>
    <w:rsid w:val="008C3F9C"/>
    <w:rsid w:val="008C75DD"/>
    <w:rsid w:val="008E67AD"/>
    <w:rsid w:val="008F027B"/>
    <w:rsid w:val="008F209D"/>
    <w:rsid w:val="008F76D4"/>
    <w:rsid w:val="00903B5D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4862"/>
    <w:rsid w:val="00966B65"/>
    <w:rsid w:val="00970D0E"/>
    <w:rsid w:val="0097160F"/>
    <w:rsid w:val="00973825"/>
    <w:rsid w:val="00974A46"/>
    <w:rsid w:val="009856A4"/>
    <w:rsid w:val="00987401"/>
    <w:rsid w:val="00990821"/>
    <w:rsid w:val="00993E18"/>
    <w:rsid w:val="009A350B"/>
    <w:rsid w:val="009A510F"/>
    <w:rsid w:val="009B5F94"/>
    <w:rsid w:val="009C28D9"/>
    <w:rsid w:val="009C40EE"/>
    <w:rsid w:val="009C4BE0"/>
    <w:rsid w:val="009C5998"/>
    <w:rsid w:val="009C6DF0"/>
    <w:rsid w:val="009D1F2A"/>
    <w:rsid w:val="009D2DF4"/>
    <w:rsid w:val="009D4C4D"/>
    <w:rsid w:val="009D6389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A159C"/>
    <w:rsid w:val="00AA3A99"/>
    <w:rsid w:val="00AB5E15"/>
    <w:rsid w:val="00AB6818"/>
    <w:rsid w:val="00AC6176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531D"/>
    <w:rsid w:val="00BA0F4E"/>
    <w:rsid w:val="00BA3479"/>
    <w:rsid w:val="00BB5E69"/>
    <w:rsid w:val="00BC0E41"/>
    <w:rsid w:val="00BC282A"/>
    <w:rsid w:val="00BC40CB"/>
    <w:rsid w:val="00BD042E"/>
    <w:rsid w:val="00BD7401"/>
    <w:rsid w:val="00BD76BE"/>
    <w:rsid w:val="00BE1545"/>
    <w:rsid w:val="00BF54D1"/>
    <w:rsid w:val="00BF59F6"/>
    <w:rsid w:val="00BF6D7E"/>
    <w:rsid w:val="00C035A0"/>
    <w:rsid w:val="00C1674F"/>
    <w:rsid w:val="00C44477"/>
    <w:rsid w:val="00C5609B"/>
    <w:rsid w:val="00C649A9"/>
    <w:rsid w:val="00C65BFB"/>
    <w:rsid w:val="00C660C8"/>
    <w:rsid w:val="00C6619C"/>
    <w:rsid w:val="00C66C98"/>
    <w:rsid w:val="00C71A0A"/>
    <w:rsid w:val="00C736D5"/>
    <w:rsid w:val="00C74317"/>
    <w:rsid w:val="00C925C4"/>
    <w:rsid w:val="00CA1345"/>
    <w:rsid w:val="00CA73E9"/>
    <w:rsid w:val="00CB1E99"/>
    <w:rsid w:val="00CD189F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66C7A"/>
    <w:rsid w:val="00F74247"/>
    <w:rsid w:val="00F76486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7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711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Anna Światowska | Łukasiewicz - PORT</cp:lastModifiedBy>
  <cp:revision>14</cp:revision>
  <cp:lastPrinted>2020-08-20T05:54:00Z</cp:lastPrinted>
  <dcterms:created xsi:type="dcterms:W3CDTF">2022-02-08T10:27:00Z</dcterms:created>
  <dcterms:modified xsi:type="dcterms:W3CDTF">2022-07-11T09:29:00Z</dcterms:modified>
</cp:coreProperties>
</file>