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E229A" w14:textId="77777777" w:rsidR="00926A24" w:rsidRPr="006F6193" w:rsidRDefault="00926A24" w:rsidP="00926A24">
      <w:pPr>
        <w:tabs>
          <w:tab w:val="left" w:pos="142"/>
        </w:tabs>
        <w:spacing w:after="240"/>
        <w:contextualSpacing/>
        <w:jc w:val="center"/>
        <w:rPr>
          <w:rFonts w:eastAsia="Times New Roman" w:cs="Calibri"/>
          <w:b/>
          <w:sz w:val="32"/>
          <w:szCs w:val="20"/>
        </w:rPr>
      </w:pPr>
    </w:p>
    <w:p w14:paraId="3F5E229B" w14:textId="77777777" w:rsidR="00926A24" w:rsidRPr="006F6193" w:rsidRDefault="00926A24" w:rsidP="00926A24">
      <w:pPr>
        <w:tabs>
          <w:tab w:val="left" w:pos="142"/>
        </w:tabs>
        <w:spacing w:after="240"/>
        <w:contextualSpacing/>
        <w:jc w:val="center"/>
        <w:rPr>
          <w:rFonts w:ascii="Arial" w:eastAsia="Times New Roman" w:hAnsi="Arial" w:cs="Arial"/>
          <w:b/>
          <w:sz w:val="28"/>
          <w:szCs w:val="20"/>
        </w:rPr>
      </w:pPr>
      <w:r w:rsidRPr="006F6193">
        <w:rPr>
          <w:rFonts w:ascii="Arial" w:eastAsia="Times New Roman" w:hAnsi="Arial" w:cs="Arial"/>
          <w:b/>
          <w:sz w:val="28"/>
          <w:szCs w:val="20"/>
        </w:rPr>
        <w:t xml:space="preserve">SPECYFIKACJA WARUNKÓW ZAMÓWIENIA </w:t>
      </w:r>
    </w:p>
    <w:p w14:paraId="3F5E229C" w14:textId="15CECD25" w:rsidR="00926A24" w:rsidRPr="006F6193" w:rsidRDefault="00926A24" w:rsidP="00926A24">
      <w:pPr>
        <w:tabs>
          <w:tab w:val="left" w:pos="142"/>
        </w:tabs>
        <w:spacing w:after="240"/>
        <w:contextualSpacing/>
        <w:jc w:val="center"/>
        <w:rPr>
          <w:rFonts w:ascii="Arial" w:eastAsia="Times New Roman" w:hAnsi="Arial" w:cs="Arial"/>
          <w:sz w:val="24"/>
          <w:szCs w:val="24"/>
        </w:rPr>
      </w:pPr>
      <w:r w:rsidRPr="006F6193">
        <w:rPr>
          <w:rFonts w:ascii="Arial" w:eastAsia="Times New Roman" w:hAnsi="Arial" w:cs="Arial"/>
          <w:sz w:val="24"/>
          <w:szCs w:val="24"/>
        </w:rPr>
        <w:t>w postępowaniu o udzielenie zamówienia publicznego prowadzonego w trybie podstawowym bez negocjacji na podstawie art. 275 pkt 1) ustawy z dnia 11 września 2019 r. Prawo zamówień publicznych (t. j. Dz. U. 202</w:t>
      </w:r>
      <w:r w:rsidR="003B604D">
        <w:rPr>
          <w:rFonts w:ascii="Arial" w:eastAsia="Times New Roman" w:hAnsi="Arial" w:cs="Arial"/>
          <w:sz w:val="24"/>
          <w:szCs w:val="24"/>
        </w:rPr>
        <w:t>4</w:t>
      </w:r>
      <w:r w:rsidRPr="006F6193">
        <w:rPr>
          <w:rFonts w:ascii="Arial" w:eastAsia="Times New Roman" w:hAnsi="Arial" w:cs="Arial"/>
          <w:sz w:val="24"/>
          <w:szCs w:val="24"/>
        </w:rPr>
        <w:t xml:space="preserve"> poz. </w:t>
      </w:r>
      <w:r w:rsidR="003B604D" w:rsidRPr="006F6193">
        <w:rPr>
          <w:rFonts w:ascii="Arial" w:eastAsia="Times New Roman" w:hAnsi="Arial" w:cs="Arial"/>
          <w:sz w:val="24"/>
          <w:szCs w:val="24"/>
        </w:rPr>
        <w:t>1</w:t>
      </w:r>
      <w:r w:rsidR="003B604D">
        <w:rPr>
          <w:rFonts w:ascii="Arial" w:eastAsia="Times New Roman" w:hAnsi="Arial" w:cs="Arial"/>
          <w:sz w:val="24"/>
          <w:szCs w:val="24"/>
        </w:rPr>
        <w:t>320</w:t>
      </w:r>
      <w:r w:rsidRPr="006F6193">
        <w:rPr>
          <w:rFonts w:ascii="Arial" w:eastAsia="Times New Roman" w:hAnsi="Arial" w:cs="Arial"/>
          <w:sz w:val="24"/>
          <w:szCs w:val="24"/>
        </w:rPr>
        <w:t xml:space="preserve">) </w:t>
      </w:r>
      <w:r w:rsidRPr="006F6193">
        <w:rPr>
          <w:rFonts w:ascii="Arial" w:eastAsia="Times New Roman" w:hAnsi="Arial" w:cs="Arial"/>
          <w:sz w:val="24"/>
          <w:szCs w:val="24"/>
        </w:rPr>
        <w:br/>
        <w:t xml:space="preserve">na realizację zadania pn.: </w:t>
      </w:r>
    </w:p>
    <w:p w14:paraId="3F5E229D" w14:textId="77777777" w:rsidR="00926A24" w:rsidRPr="006F6193" w:rsidRDefault="00926A24" w:rsidP="00926A24">
      <w:pPr>
        <w:tabs>
          <w:tab w:val="left" w:pos="142"/>
        </w:tabs>
        <w:spacing w:after="240"/>
        <w:contextualSpacing/>
        <w:jc w:val="center"/>
        <w:rPr>
          <w:rFonts w:ascii="Arial" w:eastAsia="Times New Roman" w:hAnsi="Arial" w:cs="Arial"/>
          <w:b/>
          <w:sz w:val="20"/>
          <w:szCs w:val="20"/>
        </w:rPr>
      </w:pPr>
    </w:p>
    <w:p w14:paraId="3F5E229E" w14:textId="77777777" w:rsidR="00926A24" w:rsidRPr="006F6193" w:rsidRDefault="00926A24" w:rsidP="00926A24">
      <w:pPr>
        <w:tabs>
          <w:tab w:val="left" w:pos="142"/>
        </w:tabs>
        <w:spacing w:after="240"/>
        <w:contextualSpacing/>
        <w:jc w:val="center"/>
        <w:rPr>
          <w:rFonts w:ascii="Arial" w:eastAsia="Times New Roman" w:hAnsi="Arial" w:cs="Arial"/>
          <w:b/>
          <w:sz w:val="20"/>
          <w:szCs w:val="20"/>
        </w:rPr>
      </w:pPr>
    </w:p>
    <w:p w14:paraId="3F5E229F" w14:textId="77777777" w:rsidR="00926A24" w:rsidRPr="006F6193" w:rsidRDefault="00926A24" w:rsidP="00926A24">
      <w:pPr>
        <w:tabs>
          <w:tab w:val="left" w:pos="142"/>
        </w:tabs>
        <w:spacing w:after="240"/>
        <w:contextualSpacing/>
        <w:jc w:val="center"/>
        <w:rPr>
          <w:rFonts w:ascii="Arial" w:eastAsia="Times New Roman" w:hAnsi="Arial" w:cs="Arial"/>
          <w:b/>
          <w:sz w:val="20"/>
          <w:szCs w:val="20"/>
        </w:rPr>
      </w:pPr>
    </w:p>
    <w:p w14:paraId="0757503F" w14:textId="45F50705" w:rsidR="00E3693A" w:rsidRPr="00E3693A" w:rsidRDefault="0010353D" w:rsidP="00E3693A">
      <w:pPr>
        <w:ind w:left="-284"/>
        <w:jc w:val="center"/>
        <w:rPr>
          <w:rFonts w:ascii="Arial" w:hAnsi="Arial" w:cs="Arial"/>
          <w:b/>
          <w:sz w:val="28"/>
          <w:szCs w:val="32"/>
        </w:rPr>
      </w:pPr>
      <w:r>
        <w:rPr>
          <w:rFonts w:ascii="Arial" w:hAnsi="Arial" w:cs="Arial"/>
          <w:b/>
          <w:sz w:val="28"/>
          <w:szCs w:val="32"/>
        </w:rPr>
        <w:t>„</w:t>
      </w:r>
      <w:bookmarkStart w:id="0" w:name="_Hlk179888374"/>
      <w:r w:rsidR="00E3693A" w:rsidRPr="00E3693A">
        <w:rPr>
          <w:rFonts w:ascii="Arial" w:hAnsi="Arial" w:cs="Arial"/>
          <w:b/>
          <w:sz w:val="28"/>
          <w:szCs w:val="32"/>
        </w:rPr>
        <w:t>Zakup</w:t>
      </w:r>
      <w:r w:rsidR="00E3693A">
        <w:rPr>
          <w:rFonts w:ascii="Arial" w:hAnsi="Arial" w:cs="Arial"/>
          <w:b/>
          <w:sz w:val="28"/>
          <w:szCs w:val="32"/>
        </w:rPr>
        <w:t xml:space="preserve"> </w:t>
      </w:r>
      <w:r w:rsidR="00E3693A" w:rsidRPr="00E3693A">
        <w:rPr>
          <w:rFonts w:ascii="Arial" w:hAnsi="Arial" w:cs="Arial"/>
          <w:b/>
          <w:sz w:val="28"/>
          <w:szCs w:val="32"/>
        </w:rPr>
        <w:t>wyposażenia</w:t>
      </w:r>
      <w:r w:rsidR="00E3693A">
        <w:rPr>
          <w:rFonts w:ascii="Arial" w:hAnsi="Arial" w:cs="Arial"/>
          <w:b/>
          <w:sz w:val="28"/>
          <w:szCs w:val="32"/>
        </w:rPr>
        <w:t xml:space="preserve"> </w:t>
      </w:r>
      <w:r w:rsidR="00E3693A" w:rsidRPr="00E3693A">
        <w:rPr>
          <w:rFonts w:ascii="Arial" w:hAnsi="Arial" w:cs="Arial"/>
          <w:b/>
          <w:sz w:val="28"/>
          <w:szCs w:val="32"/>
        </w:rPr>
        <w:t>i</w:t>
      </w:r>
      <w:r w:rsidR="00E3693A">
        <w:rPr>
          <w:rFonts w:ascii="Arial" w:hAnsi="Arial" w:cs="Arial"/>
          <w:b/>
          <w:sz w:val="28"/>
          <w:szCs w:val="32"/>
        </w:rPr>
        <w:t xml:space="preserve"> </w:t>
      </w:r>
      <w:r w:rsidR="00E3693A" w:rsidRPr="00E3693A">
        <w:rPr>
          <w:rFonts w:ascii="Arial" w:hAnsi="Arial" w:cs="Arial"/>
          <w:b/>
          <w:sz w:val="28"/>
          <w:szCs w:val="32"/>
        </w:rPr>
        <w:t>pomocy</w:t>
      </w:r>
    </w:p>
    <w:p w14:paraId="3F5E22A0" w14:textId="557179B9" w:rsidR="00926A24" w:rsidRDefault="00E3693A" w:rsidP="00E3693A">
      <w:pPr>
        <w:ind w:left="-284"/>
        <w:jc w:val="center"/>
        <w:rPr>
          <w:rFonts w:ascii="Arial" w:hAnsi="Arial" w:cs="Arial"/>
          <w:b/>
          <w:sz w:val="28"/>
          <w:szCs w:val="32"/>
        </w:rPr>
      </w:pPr>
      <w:r w:rsidRPr="00E3693A">
        <w:rPr>
          <w:rFonts w:ascii="Arial" w:hAnsi="Arial" w:cs="Arial"/>
          <w:b/>
          <w:sz w:val="28"/>
          <w:szCs w:val="32"/>
        </w:rPr>
        <w:t xml:space="preserve"> </w:t>
      </w:r>
      <w:r w:rsidR="00803632">
        <w:rPr>
          <w:rFonts w:ascii="Arial" w:hAnsi="Arial" w:cs="Arial"/>
          <w:b/>
          <w:sz w:val="28"/>
          <w:szCs w:val="32"/>
        </w:rPr>
        <w:t>d</w:t>
      </w:r>
      <w:r w:rsidRPr="00E3693A">
        <w:rPr>
          <w:rFonts w:ascii="Arial" w:hAnsi="Arial" w:cs="Arial"/>
          <w:b/>
          <w:sz w:val="28"/>
          <w:szCs w:val="32"/>
        </w:rPr>
        <w:t>ydaktycznych</w:t>
      </w:r>
      <w:r>
        <w:rPr>
          <w:rFonts w:ascii="Arial" w:hAnsi="Arial" w:cs="Arial"/>
          <w:b/>
          <w:sz w:val="28"/>
          <w:szCs w:val="32"/>
        </w:rPr>
        <w:t xml:space="preserve"> </w:t>
      </w:r>
      <w:r w:rsidRPr="00E3693A">
        <w:rPr>
          <w:rFonts w:ascii="Arial" w:hAnsi="Arial" w:cs="Arial"/>
          <w:b/>
          <w:sz w:val="28"/>
          <w:szCs w:val="32"/>
        </w:rPr>
        <w:t>do</w:t>
      </w:r>
      <w:r>
        <w:rPr>
          <w:rFonts w:ascii="Arial" w:hAnsi="Arial" w:cs="Arial"/>
          <w:b/>
          <w:sz w:val="28"/>
          <w:szCs w:val="32"/>
        </w:rPr>
        <w:t xml:space="preserve"> </w:t>
      </w:r>
      <w:r w:rsidRPr="00E3693A">
        <w:rPr>
          <w:rFonts w:ascii="Arial" w:hAnsi="Arial" w:cs="Arial"/>
          <w:b/>
          <w:sz w:val="28"/>
          <w:szCs w:val="32"/>
        </w:rPr>
        <w:t>prowadzenia</w:t>
      </w:r>
      <w:r>
        <w:rPr>
          <w:rFonts w:ascii="Arial" w:hAnsi="Arial" w:cs="Arial"/>
          <w:b/>
          <w:sz w:val="28"/>
          <w:szCs w:val="32"/>
        </w:rPr>
        <w:t xml:space="preserve"> </w:t>
      </w:r>
      <w:r w:rsidRPr="00E3693A">
        <w:rPr>
          <w:rFonts w:ascii="Arial" w:hAnsi="Arial" w:cs="Arial"/>
          <w:b/>
          <w:sz w:val="28"/>
          <w:szCs w:val="32"/>
        </w:rPr>
        <w:t>zajęć</w:t>
      </w:r>
      <w:r w:rsidR="00BE63D0">
        <w:rPr>
          <w:rFonts w:ascii="Arial" w:hAnsi="Arial" w:cs="Arial"/>
          <w:b/>
          <w:sz w:val="28"/>
          <w:szCs w:val="32"/>
        </w:rPr>
        <w:t xml:space="preserve"> </w:t>
      </w:r>
      <w:r w:rsidR="00E35E26">
        <w:rPr>
          <w:rFonts w:ascii="Arial" w:hAnsi="Arial" w:cs="Arial"/>
          <w:b/>
          <w:sz w:val="28"/>
          <w:szCs w:val="32"/>
        </w:rPr>
        <w:t xml:space="preserve">dla uczniów </w:t>
      </w:r>
      <w:r w:rsidR="0090686C">
        <w:rPr>
          <w:rFonts w:ascii="Arial" w:hAnsi="Arial" w:cs="Arial"/>
          <w:b/>
          <w:sz w:val="28"/>
          <w:szCs w:val="32"/>
        </w:rPr>
        <w:t>t</w:t>
      </w:r>
      <w:r w:rsidR="00803632">
        <w:rPr>
          <w:rFonts w:ascii="Arial" w:hAnsi="Arial" w:cs="Arial"/>
          <w:b/>
          <w:sz w:val="28"/>
          <w:szCs w:val="32"/>
        </w:rPr>
        <w:t>rzech Szkół Podstawowych w Gminie Wicko</w:t>
      </w:r>
      <w:bookmarkEnd w:id="0"/>
      <w:r w:rsidR="0010353D">
        <w:rPr>
          <w:rFonts w:ascii="Arial" w:hAnsi="Arial" w:cs="Arial"/>
          <w:b/>
          <w:sz w:val="28"/>
          <w:szCs w:val="32"/>
        </w:rPr>
        <w:t xml:space="preserve">”. </w:t>
      </w:r>
    </w:p>
    <w:p w14:paraId="5C53C421" w14:textId="77777777" w:rsidR="00696ED4" w:rsidRDefault="00696ED4" w:rsidP="00E3693A">
      <w:pPr>
        <w:ind w:left="-284"/>
        <w:jc w:val="center"/>
        <w:rPr>
          <w:rFonts w:ascii="Arial" w:hAnsi="Arial" w:cs="Arial"/>
          <w:b/>
          <w:sz w:val="28"/>
          <w:szCs w:val="32"/>
        </w:rPr>
      </w:pPr>
    </w:p>
    <w:p w14:paraId="28D07C13" w14:textId="0783DE48" w:rsidR="00696ED4" w:rsidRPr="00AE28C0" w:rsidRDefault="005B11A2" w:rsidP="00AE28C0">
      <w:pPr>
        <w:ind w:left="-284"/>
        <w:rPr>
          <w:rFonts w:ascii="Arial" w:hAnsi="Arial" w:cs="Arial"/>
          <w:sz w:val="20"/>
          <w:szCs w:val="20"/>
        </w:rPr>
      </w:pPr>
      <w:r>
        <w:rPr>
          <w:rFonts w:ascii="Arial" w:hAnsi="Arial" w:cs="Arial"/>
          <w:sz w:val="20"/>
          <w:szCs w:val="20"/>
        </w:rPr>
        <w:t>w</w:t>
      </w:r>
      <w:r w:rsidR="00EE5C09">
        <w:rPr>
          <w:rFonts w:ascii="Arial" w:hAnsi="Arial" w:cs="Arial"/>
          <w:sz w:val="20"/>
          <w:szCs w:val="20"/>
        </w:rPr>
        <w:t xml:space="preserve"> ramach Projektu pn. „</w:t>
      </w:r>
      <w:r w:rsidR="00EE5C09" w:rsidRPr="00EE5C09">
        <w:rPr>
          <w:rFonts w:ascii="Arial" w:hAnsi="Arial" w:cs="Arial"/>
          <w:sz w:val="20"/>
          <w:szCs w:val="20"/>
        </w:rPr>
        <w:t>Gmina</w:t>
      </w:r>
      <w:r w:rsidR="00EE5C09">
        <w:rPr>
          <w:rFonts w:ascii="Arial" w:hAnsi="Arial" w:cs="Arial"/>
          <w:sz w:val="20"/>
          <w:szCs w:val="20"/>
        </w:rPr>
        <w:t xml:space="preserve"> </w:t>
      </w:r>
      <w:r w:rsidR="00EE5C09" w:rsidRPr="00EE5C09">
        <w:rPr>
          <w:rFonts w:ascii="Arial" w:hAnsi="Arial" w:cs="Arial"/>
          <w:sz w:val="20"/>
          <w:szCs w:val="20"/>
        </w:rPr>
        <w:t>Wicko</w:t>
      </w:r>
      <w:r w:rsidR="00EE5C09">
        <w:rPr>
          <w:rFonts w:ascii="Arial" w:hAnsi="Arial" w:cs="Arial"/>
          <w:sz w:val="20"/>
          <w:szCs w:val="20"/>
        </w:rPr>
        <w:t xml:space="preserve"> </w:t>
      </w:r>
      <w:r w:rsidR="00EE5C09" w:rsidRPr="00EE5C09">
        <w:rPr>
          <w:rFonts w:ascii="Arial" w:hAnsi="Arial" w:cs="Arial"/>
          <w:sz w:val="20"/>
          <w:szCs w:val="20"/>
        </w:rPr>
        <w:t>stawia</w:t>
      </w:r>
      <w:r w:rsidR="00EE5C09">
        <w:rPr>
          <w:rFonts w:ascii="Arial" w:hAnsi="Arial" w:cs="Arial"/>
          <w:sz w:val="20"/>
          <w:szCs w:val="20"/>
        </w:rPr>
        <w:t xml:space="preserve"> </w:t>
      </w:r>
      <w:r w:rsidR="00EE5C09" w:rsidRPr="00EE5C09">
        <w:rPr>
          <w:rFonts w:ascii="Arial" w:hAnsi="Arial" w:cs="Arial"/>
          <w:sz w:val="20"/>
          <w:szCs w:val="20"/>
        </w:rPr>
        <w:t>na</w:t>
      </w:r>
      <w:r w:rsidR="00EE5C09">
        <w:rPr>
          <w:rFonts w:ascii="Arial" w:hAnsi="Arial" w:cs="Arial"/>
          <w:sz w:val="20"/>
          <w:szCs w:val="20"/>
        </w:rPr>
        <w:t xml:space="preserve"> </w:t>
      </w:r>
      <w:r w:rsidR="00EE5C09" w:rsidRPr="00EE5C09">
        <w:rPr>
          <w:rFonts w:ascii="Arial" w:hAnsi="Arial" w:cs="Arial"/>
          <w:sz w:val="20"/>
          <w:szCs w:val="20"/>
        </w:rPr>
        <w:t>edukację</w:t>
      </w:r>
      <w:r w:rsidR="00EE5C09">
        <w:rPr>
          <w:rFonts w:ascii="Arial" w:hAnsi="Arial" w:cs="Arial"/>
          <w:sz w:val="20"/>
          <w:szCs w:val="20"/>
        </w:rPr>
        <w:t xml:space="preserve">”, </w:t>
      </w:r>
      <w:r w:rsidR="00AE28C0" w:rsidRPr="00AE28C0">
        <w:rPr>
          <w:rFonts w:ascii="Arial" w:hAnsi="Arial" w:cs="Arial"/>
          <w:sz w:val="20"/>
          <w:szCs w:val="20"/>
        </w:rPr>
        <w:t>współfinansowane</w:t>
      </w:r>
      <w:r>
        <w:rPr>
          <w:rFonts w:ascii="Arial" w:hAnsi="Arial" w:cs="Arial"/>
          <w:sz w:val="20"/>
          <w:szCs w:val="20"/>
        </w:rPr>
        <w:t>go</w:t>
      </w:r>
      <w:r w:rsidR="00AE28C0" w:rsidRPr="00AE28C0">
        <w:rPr>
          <w:rFonts w:ascii="Arial" w:hAnsi="Arial" w:cs="Arial"/>
          <w:sz w:val="20"/>
          <w:szCs w:val="20"/>
        </w:rPr>
        <w:t xml:space="preserve"> ze środków Europejskiego Funduszu Społecznego Plus (EFS+), Priorytetu 5 Fundusze europejskie dla silnego społecznie Pomorza (EFS+), Działania 5.8. Edukacja ogólna i zawodowa w ramach programu Fundusze Europejskie dla Pomorza 2021-2027 (FEP 2021-2027)</w:t>
      </w:r>
      <w:r>
        <w:rPr>
          <w:rFonts w:ascii="Arial" w:hAnsi="Arial" w:cs="Arial"/>
          <w:sz w:val="20"/>
          <w:szCs w:val="20"/>
        </w:rPr>
        <w:t>.</w:t>
      </w:r>
    </w:p>
    <w:p w14:paraId="3F5E22A1" w14:textId="77777777" w:rsidR="00926A24" w:rsidRPr="006F6193" w:rsidRDefault="00926A24" w:rsidP="00926A24">
      <w:pPr>
        <w:tabs>
          <w:tab w:val="left" w:pos="142"/>
        </w:tabs>
        <w:spacing w:after="240"/>
        <w:contextualSpacing/>
        <w:jc w:val="center"/>
        <w:rPr>
          <w:rFonts w:ascii="Arial" w:eastAsia="Times New Roman" w:hAnsi="Arial" w:cs="Arial"/>
          <w:b/>
          <w:sz w:val="20"/>
          <w:szCs w:val="20"/>
        </w:rPr>
      </w:pPr>
    </w:p>
    <w:p w14:paraId="3F5E22A2" w14:textId="77777777" w:rsidR="000C4F6A" w:rsidRPr="006F6193" w:rsidRDefault="000C4F6A" w:rsidP="00875C87">
      <w:pPr>
        <w:tabs>
          <w:tab w:val="left" w:pos="142"/>
        </w:tabs>
        <w:spacing w:after="240"/>
        <w:contextualSpacing/>
        <w:jc w:val="left"/>
        <w:rPr>
          <w:rFonts w:ascii="Arial" w:eastAsia="Times New Roman" w:hAnsi="Arial" w:cs="Arial"/>
          <w:b/>
          <w:sz w:val="20"/>
          <w:szCs w:val="20"/>
        </w:rPr>
      </w:pPr>
    </w:p>
    <w:p w14:paraId="52C78E3B" w14:textId="77777777" w:rsidR="005B11A2" w:rsidRDefault="005B11A2" w:rsidP="00875C87">
      <w:pPr>
        <w:tabs>
          <w:tab w:val="left" w:pos="142"/>
        </w:tabs>
        <w:spacing w:after="240"/>
        <w:contextualSpacing/>
        <w:jc w:val="left"/>
        <w:rPr>
          <w:rFonts w:ascii="Arial" w:eastAsia="Times New Roman" w:hAnsi="Arial" w:cs="Arial"/>
          <w:b/>
          <w:sz w:val="20"/>
          <w:szCs w:val="20"/>
        </w:rPr>
      </w:pPr>
    </w:p>
    <w:p w14:paraId="6E449FCA" w14:textId="77777777" w:rsidR="005B11A2" w:rsidRDefault="005B11A2" w:rsidP="00875C87">
      <w:pPr>
        <w:tabs>
          <w:tab w:val="left" w:pos="142"/>
        </w:tabs>
        <w:spacing w:after="240"/>
        <w:contextualSpacing/>
        <w:jc w:val="left"/>
        <w:rPr>
          <w:rFonts w:ascii="Arial" w:eastAsia="Times New Roman" w:hAnsi="Arial" w:cs="Arial"/>
          <w:b/>
          <w:sz w:val="20"/>
          <w:szCs w:val="20"/>
        </w:rPr>
      </w:pPr>
    </w:p>
    <w:p w14:paraId="42B9871F" w14:textId="77777777" w:rsidR="005B11A2" w:rsidRPr="00C84A9D" w:rsidRDefault="005B11A2" w:rsidP="00875C87">
      <w:pPr>
        <w:tabs>
          <w:tab w:val="left" w:pos="142"/>
        </w:tabs>
        <w:spacing w:after="240"/>
        <w:contextualSpacing/>
        <w:jc w:val="left"/>
        <w:rPr>
          <w:rFonts w:ascii="Arial" w:eastAsia="Times New Roman" w:hAnsi="Arial" w:cs="Arial"/>
          <w:b/>
          <w:sz w:val="20"/>
          <w:szCs w:val="20"/>
        </w:rPr>
      </w:pPr>
    </w:p>
    <w:p w14:paraId="3F5E22A3" w14:textId="59B2FDA5" w:rsidR="00926A24" w:rsidRPr="00C84A9D" w:rsidRDefault="00875C87" w:rsidP="005B11A2">
      <w:pPr>
        <w:tabs>
          <w:tab w:val="left" w:pos="142"/>
        </w:tabs>
        <w:spacing w:after="240"/>
        <w:ind w:left="-284"/>
        <w:contextualSpacing/>
        <w:jc w:val="left"/>
        <w:rPr>
          <w:rFonts w:ascii="Arial" w:eastAsia="Times New Roman" w:hAnsi="Arial" w:cs="Arial"/>
          <w:sz w:val="20"/>
          <w:szCs w:val="20"/>
        </w:rPr>
      </w:pPr>
      <w:r w:rsidRPr="00C84A9D">
        <w:rPr>
          <w:rFonts w:ascii="Arial" w:eastAsia="Times New Roman" w:hAnsi="Arial" w:cs="Arial"/>
          <w:b/>
          <w:sz w:val="20"/>
          <w:szCs w:val="20"/>
        </w:rPr>
        <w:t xml:space="preserve">Nr postępowania nadany przez Zamawiającego: </w:t>
      </w:r>
      <w:r w:rsidR="000A1950" w:rsidRPr="00C84A9D">
        <w:rPr>
          <w:rFonts w:ascii="Arial" w:eastAsia="Times New Roman" w:hAnsi="Arial" w:cs="Arial"/>
          <w:b/>
          <w:sz w:val="20"/>
          <w:szCs w:val="20"/>
        </w:rPr>
        <w:t>RR.271.14.2024</w:t>
      </w:r>
    </w:p>
    <w:p w14:paraId="3F5E22A4" w14:textId="4E53661B" w:rsidR="00875C87" w:rsidRPr="00C84A9D" w:rsidRDefault="00875C87" w:rsidP="005B11A2">
      <w:pPr>
        <w:tabs>
          <w:tab w:val="left" w:pos="142"/>
        </w:tabs>
        <w:spacing w:after="240"/>
        <w:ind w:left="-284"/>
        <w:contextualSpacing/>
        <w:jc w:val="left"/>
        <w:rPr>
          <w:rFonts w:ascii="Arial" w:eastAsia="Times New Roman" w:hAnsi="Arial" w:cs="Arial"/>
          <w:sz w:val="20"/>
          <w:szCs w:val="20"/>
        </w:rPr>
      </w:pPr>
      <w:r w:rsidRPr="00C84A9D">
        <w:rPr>
          <w:rFonts w:ascii="Arial" w:eastAsia="Times New Roman" w:hAnsi="Arial" w:cs="Arial"/>
          <w:b/>
          <w:sz w:val="20"/>
          <w:szCs w:val="20"/>
        </w:rPr>
        <w:t>Data wszczęcia postępowania:</w:t>
      </w:r>
      <w:r w:rsidR="00F874ED" w:rsidRPr="00C84A9D">
        <w:rPr>
          <w:rFonts w:ascii="Arial" w:eastAsia="Times New Roman" w:hAnsi="Arial" w:cs="Arial"/>
          <w:sz w:val="20"/>
          <w:szCs w:val="20"/>
        </w:rPr>
        <w:t xml:space="preserve">. </w:t>
      </w:r>
      <w:r w:rsidR="00BE0C18">
        <w:rPr>
          <w:rFonts w:ascii="Arial" w:eastAsia="Times New Roman" w:hAnsi="Arial" w:cs="Arial"/>
          <w:sz w:val="20"/>
          <w:szCs w:val="20"/>
        </w:rPr>
        <w:t>07.11.</w:t>
      </w:r>
      <w:r w:rsidR="00815DBB" w:rsidRPr="00C84A9D">
        <w:rPr>
          <w:rFonts w:ascii="Arial" w:eastAsia="Times New Roman" w:hAnsi="Arial" w:cs="Arial"/>
          <w:sz w:val="20"/>
          <w:szCs w:val="20"/>
        </w:rPr>
        <w:t xml:space="preserve">2024 r. </w:t>
      </w:r>
    </w:p>
    <w:p w14:paraId="61FE2DBF" w14:textId="6A43E337" w:rsidR="007F6133" w:rsidRPr="00C84A9D" w:rsidRDefault="007F6133" w:rsidP="005B11A2">
      <w:pPr>
        <w:tabs>
          <w:tab w:val="left" w:pos="142"/>
        </w:tabs>
        <w:spacing w:after="240"/>
        <w:ind w:left="-284"/>
        <w:contextualSpacing/>
        <w:jc w:val="left"/>
        <w:rPr>
          <w:rFonts w:ascii="Arial" w:hAnsi="Arial" w:cs="Arial"/>
          <w:sz w:val="20"/>
          <w:szCs w:val="20"/>
        </w:rPr>
      </w:pPr>
      <w:r w:rsidRPr="00C84A9D">
        <w:rPr>
          <w:rFonts w:ascii="Arial" w:hAnsi="Arial" w:cs="Arial"/>
          <w:b/>
          <w:bCs/>
          <w:sz w:val="20"/>
          <w:szCs w:val="20"/>
        </w:rPr>
        <w:t>Adres strony prowadzonego postępowania</w:t>
      </w:r>
      <w:r w:rsidR="00354258" w:rsidRPr="00C84A9D">
        <w:rPr>
          <w:rFonts w:ascii="Arial" w:hAnsi="Arial" w:cs="Arial"/>
          <w:b/>
          <w:bCs/>
          <w:sz w:val="20"/>
          <w:szCs w:val="20"/>
        </w:rPr>
        <w:t>:</w:t>
      </w:r>
      <w:r w:rsidR="00354258" w:rsidRPr="00C84A9D">
        <w:rPr>
          <w:rFonts w:ascii="Arial" w:hAnsi="Arial" w:cs="Arial"/>
          <w:sz w:val="20"/>
          <w:szCs w:val="20"/>
        </w:rPr>
        <w:t xml:space="preserve"> </w:t>
      </w:r>
      <w:hyperlink r:id="rId8" w:history="1">
        <w:r w:rsidR="008C342E" w:rsidRPr="008C342E">
          <w:rPr>
            <w:rStyle w:val="Hipercze"/>
            <w:rFonts w:ascii="Arial" w:hAnsi="Arial" w:cs="Arial"/>
            <w:sz w:val="20"/>
            <w:szCs w:val="20"/>
          </w:rPr>
          <w:t>https://platformazakupowa.pl/</w:t>
        </w:r>
      </w:hyperlink>
      <w:r w:rsidR="008C342E" w:rsidRPr="008C342E">
        <w:rPr>
          <w:rFonts w:ascii="Arial" w:hAnsi="Arial" w:cs="Arial"/>
          <w:sz w:val="20"/>
          <w:szCs w:val="20"/>
        </w:rPr>
        <w:t xml:space="preserve"> </w:t>
      </w:r>
    </w:p>
    <w:p w14:paraId="447C7CA4" w14:textId="7CA1B9AD" w:rsidR="0045297D" w:rsidRDefault="00C84A9D" w:rsidP="0045297D">
      <w:pPr>
        <w:tabs>
          <w:tab w:val="left" w:pos="142"/>
        </w:tabs>
        <w:spacing w:after="240"/>
        <w:ind w:left="-284"/>
        <w:contextualSpacing/>
        <w:jc w:val="left"/>
        <w:rPr>
          <w:rFonts w:ascii="Arial" w:hAnsi="Arial" w:cs="Arial"/>
          <w:sz w:val="20"/>
          <w:szCs w:val="20"/>
        </w:rPr>
      </w:pPr>
      <w:r w:rsidRPr="00C84A9D">
        <w:rPr>
          <w:rFonts w:ascii="Arial" w:eastAsia="Times New Roman" w:hAnsi="Arial" w:cs="Arial"/>
          <w:b/>
          <w:sz w:val="20"/>
          <w:szCs w:val="20"/>
        </w:rPr>
        <w:t>Identyfikator postępowania na platformie</w:t>
      </w:r>
      <w:r w:rsidR="005E1945">
        <w:rPr>
          <w:rFonts w:ascii="Arial" w:eastAsia="Times New Roman" w:hAnsi="Arial" w:cs="Arial"/>
          <w:b/>
          <w:sz w:val="20"/>
          <w:szCs w:val="20"/>
        </w:rPr>
        <w:t xml:space="preserve"> </w:t>
      </w:r>
      <w:proofErr w:type="spellStart"/>
      <w:r w:rsidR="005E1945">
        <w:rPr>
          <w:rFonts w:ascii="Arial" w:eastAsia="Times New Roman" w:hAnsi="Arial" w:cs="Arial"/>
          <w:b/>
          <w:sz w:val="20"/>
          <w:szCs w:val="20"/>
        </w:rPr>
        <w:t>ezamówienia</w:t>
      </w:r>
      <w:proofErr w:type="spellEnd"/>
      <w:r w:rsidR="00E2278C">
        <w:rPr>
          <w:rFonts w:ascii="Arial" w:eastAsia="Times New Roman" w:hAnsi="Arial" w:cs="Arial"/>
          <w:b/>
          <w:sz w:val="20"/>
          <w:szCs w:val="20"/>
        </w:rPr>
        <w:t xml:space="preserve">: </w:t>
      </w:r>
      <w:r w:rsidR="00BE0C18" w:rsidRPr="00BE0C18">
        <w:rPr>
          <w:rFonts w:ascii="Arial" w:eastAsia="Times New Roman" w:hAnsi="Arial" w:cs="Arial"/>
          <w:b/>
          <w:sz w:val="20"/>
          <w:szCs w:val="20"/>
        </w:rPr>
        <w:t>ocds-148610-5f5c3649-0c16-48c4-9eae-29d9c7f33e2a</w:t>
      </w:r>
    </w:p>
    <w:p w14:paraId="15EA2410" w14:textId="47167B14" w:rsidR="00C84A9D" w:rsidRPr="0045297D" w:rsidRDefault="00680442" w:rsidP="0045297D">
      <w:pPr>
        <w:tabs>
          <w:tab w:val="left" w:pos="142"/>
        </w:tabs>
        <w:spacing w:after="240"/>
        <w:ind w:left="-284"/>
        <w:contextualSpacing/>
        <w:jc w:val="left"/>
        <w:rPr>
          <w:rFonts w:ascii="Arial" w:eastAsia="Times New Roman" w:hAnsi="Arial" w:cs="Arial"/>
          <w:color w:val="0563C1"/>
          <w:sz w:val="20"/>
          <w:szCs w:val="20"/>
          <w:u w:val="single"/>
        </w:rPr>
      </w:pPr>
      <w:r>
        <w:rPr>
          <w:rFonts w:ascii="Arial" w:hAnsi="Arial" w:cs="Arial"/>
          <w:sz w:val="20"/>
          <w:szCs w:val="20"/>
        </w:rPr>
        <w:t>która nie jest stroną prowadzonego postępowania.</w:t>
      </w:r>
    </w:p>
    <w:p w14:paraId="5651A9C1" w14:textId="77777777" w:rsidR="00C84A9D" w:rsidRPr="006F6193" w:rsidRDefault="00C84A9D" w:rsidP="005B11A2">
      <w:pPr>
        <w:tabs>
          <w:tab w:val="left" w:pos="142"/>
        </w:tabs>
        <w:spacing w:after="240"/>
        <w:ind w:left="-284"/>
        <w:contextualSpacing/>
        <w:jc w:val="left"/>
        <w:rPr>
          <w:rFonts w:ascii="Arial" w:eastAsia="Times New Roman" w:hAnsi="Arial" w:cs="Arial"/>
          <w:b/>
          <w:sz w:val="20"/>
          <w:szCs w:val="20"/>
        </w:rPr>
      </w:pPr>
    </w:p>
    <w:p w14:paraId="3F5E22A6" w14:textId="77777777" w:rsidR="00875C87" w:rsidRPr="006F6193" w:rsidRDefault="00875C87" w:rsidP="005B11A2">
      <w:pPr>
        <w:tabs>
          <w:tab w:val="left" w:pos="142"/>
        </w:tabs>
        <w:spacing w:after="240"/>
        <w:ind w:left="-284"/>
        <w:contextualSpacing/>
        <w:jc w:val="left"/>
        <w:rPr>
          <w:rFonts w:ascii="Arial" w:eastAsia="Times New Roman" w:hAnsi="Arial" w:cs="Arial"/>
          <w:b/>
          <w:sz w:val="20"/>
          <w:szCs w:val="20"/>
        </w:rPr>
      </w:pPr>
    </w:p>
    <w:p w14:paraId="3F5E22A7" w14:textId="77777777" w:rsidR="00926A24" w:rsidRPr="006F6193" w:rsidRDefault="00926A24" w:rsidP="005B11A2">
      <w:pPr>
        <w:tabs>
          <w:tab w:val="left" w:pos="142"/>
        </w:tabs>
        <w:spacing w:after="240"/>
        <w:ind w:left="-284"/>
        <w:contextualSpacing/>
        <w:jc w:val="center"/>
        <w:rPr>
          <w:rFonts w:ascii="Arial" w:eastAsia="Times New Roman" w:hAnsi="Arial" w:cs="Arial"/>
          <w:b/>
          <w:sz w:val="20"/>
          <w:szCs w:val="20"/>
        </w:rPr>
      </w:pPr>
    </w:p>
    <w:p w14:paraId="3F5E22A8" w14:textId="77777777" w:rsidR="00926A24" w:rsidRPr="006F6193" w:rsidRDefault="00926A24" w:rsidP="005B11A2">
      <w:pPr>
        <w:tabs>
          <w:tab w:val="left" w:pos="142"/>
        </w:tabs>
        <w:spacing w:after="240"/>
        <w:ind w:left="-284"/>
        <w:contextualSpacing/>
        <w:jc w:val="center"/>
        <w:rPr>
          <w:rFonts w:ascii="Arial" w:eastAsia="Times New Roman" w:hAnsi="Arial" w:cs="Arial"/>
          <w:b/>
          <w:sz w:val="20"/>
          <w:szCs w:val="20"/>
        </w:rPr>
      </w:pPr>
    </w:p>
    <w:p w14:paraId="3F5E22A9" w14:textId="77777777" w:rsidR="00926A24" w:rsidRPr="006F6193" w:rsidRDefault="00926A24" w:rsidP="005B11A2">
      <w:pPr>
        <w:tabs>
          <w:tab w:val="left" w:pos="142"/>
        </w:tabs>
        <w:spacing w:after="240"/>
        <w:ind w:left="-284"/>
        <w:contextualSpacing/>
        <w:jc w:val="center"/>
        <w:rPr>
          <w:rFonts w:ascii="Arial" w:eastAsia="Times New Roman" w:hAnsi="Arial" w:cs="Arial"/>
          <w:b/>
          <w:sz w:val="20"/>
          <w:szCs w:val="20"/>
        </w:rPr>
      </w:pPr>
    </w:p>
    <w:p w14:paraId="3F5E22AD" w14:textId="77777777" w:rsidR="000C4F6A" w:rsidRPr="006F6193" w:rsidRDefault="000C4F6A" w:rsidP="005B11A2">
      <w:pPr>
        <w:tabs>
          <w:tab w:val="left" w:pos="142"/>
        </w:tabs>
        <w:spacing w:after="240"/>
        <w:ind w:left="-284"/>
        <w:contextualSpacing/>
        <w:jc w:val="left"/>
        <w:rPr>
          <w:rFonts w:ascii="Arial" w:eastAsia="Times New Roman" w:hAnsi="Arial" w:cs="Arial"/>
          <w:sz w:val="20"/>
          <w:szCs w:val="20"/>
        </w:rPr>
      </w:pPr>
    </w:p>
    <w:p w14:paraId="3F5E22AE" w14:textId="77777777" w:rsidR="000C4F6A" w:rsidRPr="006F6193" w:rsidRDefault="00926A24" w:rsidP="005B11A2">
      <w:pPr>
        <w:tabs>
          <w:tab w:val="left" w:pos="142"/>
        </w:tabs>
        <w:spacing w:after="240"/>
        <w:ind w:left="-284"/>
        <w:contextualSpacing/>
        <w:jc w:val="left"/>
        <w:rPr>
          <w:rFonts w:ascii="Arial" w:eastAsia="Times New Roman" w:hAnsi="Arial" w:cs="Arial"/>
          <w:sz w:val="20"/>
          <w:szCs w:val="20"/>
        </w:rPr>
      </w:pPr>
      <w:r w:rsidRPr="006F6193">
        <w:rPr>
          <w:rFonts w:ascii="Arial" w:eastAsia="Times New Roman" w:hAnsi="Arial" w:cs="Arial"/>
          <w:sz w:val="20"/>
          <w:szCs w:val="20"/>
        </w:rPr>
        <w:t xml:space="preserve">Niniejsze zamówienie jest zamówieniem klasycznym w rozumieniu art. 7 pkt. 33) ustawy </w:t>
      </w:r>
      <w:proofErr w:type="spellStart"/>
      <w:r w:rsidRPr="006F6193">
        <w:rPr>
          <w:rFonts w:ascii="Arial" w:eastAsia="Times New Roman" w:hAnsi="Arial" w:cs="Arial"/>
          <w:sz w:val="20"/>
          <w:szCs w:val="20"/>
        </w:rPr>
        <w:t>Pzp</w:t>
      </w:r>
      <w:proofErr w:type="spellEnd"/>
      <w:r w:rsidRPr="006F6193">
        <w:rPr>
          <w:rFonts w:ascii="Arial" w:eastAsia="Times New Roman" w:hAnsi="Arial" w:cs="Arial"/>
          <w:sz w:val="20"/>
          <w:szCs w:val="20"/>
        </w:rPr>
        <w:t xml:space="preserve">. </w:t>
      </w:r>
    </w:p>
    <w:p w14:paraId="3F5E22AF" w14:textId="77777777" w:rsidR="000C4F6A" w:rsidRPr="006F6193" w:rsidRDefault="00926A24" w:rsidP="005B11A2">
      <w:pPr>
        <w:tabs>
          <w:tab w:val="left" w:pos="142"/>
        </w:tabs>
        <w:spacing w:after="240"/>
        <w:ind w:left="-284"/>
        <w:contextualSpacing/>
        <w:jc w:val="left"/>
        <w:rPr>
          <w:rFonts w:ascii="Arial" w:eastAsia="Times New Roman" w:hAnsi="Arial" w:cs="Arial"/>
          <w:bCs/>
          <w:sz w:val="20"/>
          <w:szCs w:val="20"/>
        </w:rPr>
      </w:pPr>
      <w:r w:rsidRPr="006F6193">
        <w:rPr>
          <w:rFonts w:ascii="Arial" w:eastAsia="Times New Roman" w:hAnsi="Arial" w:cs="Arial"/>
          <w:sz w:val="20"/>
          <w:szCs w:val="20"/>
        </w:rPr>
        <w:t xml:space="preserve">Wartość zamówienia nie przekracza progów unijnych w rozumieniu art. 3 </w:t>
      </w:r>
      <w:r w:rsidRPr="006F6193">
        <w:rPr>
          <w:rFonts w:ascii="Arial" w:eastAsia="Times New Roman" w:hAnsi="Arial" w:cs="Arial"/>
          <w:bCs/>
          <w:sz w:val="20"/>
          <w:szCs w:val="20"/>
        </w:rPr>
        <w:t xml:space="preserve">ustawy </w:t>
      </w:r>
      <w:proofErr w:type="spellStart"/>
      <w:r w:rsidR="000C4F6A" w:rsidRPr="006F6193">
        <w:rPr>
          <w:rFonts w:ascii="Arial" w:eastAsia="Times New Roman" w:hAnsi="Arial" w:cs="Arial"/>
          <w:bCs/>
          <w:sz w:val="20"/>
          <w:szCs w:val="20"/>
        </w:rPr>
        <w:t>Pzp</w:t>
      </w:r>
      <w:proofErr w:type="spellEnd"/>
      <w:r w:rsidR="000C4F6A" w:rsidRPr="006F6193">
        <w:rPr>
          <w:rFonts w:ascii="Arial" w:eastAsia="Times New Roman" w:hAnsi="Arial" w:cs="Arial"/>
          <w:bCs/>
          <w:sz w:val="20"/>
          <w:szCs w:val="20"/>
        </w:rPr>
        <w:t xml:space="preserve">. </w:t>
      </w:r>
    </w:p>
    <w:p w14:paraId="3F5E22B0" w14:textId="77777777" w:rsidR="00926A24" w:rsidRPr="006F6193" w:rsidRDefault="000C4F6A" w:rsidP="005B11A2">
      <w:pPr>
        <w:tabs>
          <w:tab w:val="left" w:pos="142"/>
        </w:tabs>
        <w:spacing w:after="240"/>
        <w:ind w:left="-284"/>
        <w:contextualSpacing/>
        <w:jc w:val="left"/>
        <w:rPr>
          <w:rFonts w:ascii="Arial" w:eastAsia="Times New Roman" w:hAnsi="Arial" w:cs="Arial"/>
          <w:sz w:val="20"/>
          <w:szCs w:val="20"/>
        </w:rPr>
      </w:pPr>
      <w:r w:rsidRPr="006F6193">
        <w:rPr>
          <w:rFonts w:ascii="Arial" w:eastAsia="Times New Roman" w:hAnsi="Arial" w:cs="Arial"/>
          <w:b/>
          <w:bCs/>
          <w:sz w:val="20"/>
          <w:szCs w:val="20"/>
        </w:rPr>
        <w:t>Rodzaj zamówienia:</w:t>
      </w:r>
      <w:r w:rsidRPr="006F6193">
        <w:rPr>
          <w:rFonts w:ascii="Arial" w:eastAsia="Times New Roman" w:hAnsi="Arial" w:cs="Arial"/>
          <w:bCs/>
          <w:sz w:val="20"/>
          <w:szCs w:val="20"/>
        </w:rPr>
        <w:t xml:space="preserve"> Dostawy</w:t>
      </w:r>
    </w:p>
    <w:p w14:paraId="3F5E22B1" w14:textId="77777777" w:rsidR="00926A24" w:rsidRPr="006F6193" w:rsidRDefault="00926A24" w:rsidP="000C4F6A">
      <w:pPr>
        <w:tabs>
          <w:tab w:val="left" w:pos="142"/>
        </w:tabs>
        <w:spacing w:after="240"/>
        <w:contextualSpacing/>
        <w:jc w:val="left"/>
        <w:rPr>
          <w:rFonts w:ascii="Arial" w:eastAsia="Times New Roman" w:hAnsi="Arial" w:cs="Arial"/>
          <w:sz w:val="20"/>
          <w:szCs w:val="20"/>
        </w:rPr>
      </w:pPr>
    </w:p>
    <w:p w14:paraId="3F5E22B2" w14:textId="77777777" w:rsidR="000C4F6A" w:rsidRPr="006F6193" w:rsidRDefault="000C4F6A" w:rsidP="000C4F6A">
      <w:pPr>
        <w:tabs>
          <w:tab w:val="left" w:pos="142"/>
        </w:tabs>
        <w:spacing w:after="240"/>
        <w:contextualSpacing/>
        <w:jc w:val="left"/>
        <w:rPr>
          <w:rFonts w:ascii="Arial" w:eastAsia="Times New Roman" w:hAnsi="Arial" w:cs="Arial"/>
          <w:sz w:val="20"/>
          <w:szCs w:val="20"/>
        </w:rPr>
      </w:pPr>
    </w:p>
    <w:p w14:paraId="3F5E22B5" w14:textId="77777777" w:rsidR="000C4F6A" w:rsidRPr="006F6193" w:rsidRDefault="000C4F6A" w:rsidP="000C4F6A">
      <w:pPr>
        <w:tabs>
          <w:tab w:val="left" w:pos="142"/>
        </w:tabs>
        <w:spacing w:after="240"/>
        <w:contextualSpacing/>
        <w:jc w:val="left"/>
        <w:rPr>
          <w:rFonts w:ascii="Arial" w:eastAsia="Times New Roman" w:hAnsi="Arial" w:cs="Arial"/>
          <w:sz w:val="20"/>
          <w:szCs w:val="20"/>
        </w:rPr>
      </w:pPr>
    </w:p>
    <w:p w14:paraId="3F5E22B6" w14:textId="0A193797" w:rsidR="000C4F6A" w:rsidRPr="006F6193" w:rsidRDefault="000C4F6A" w:rsidP="000C4F6A">
      <w:pPr>
        <w:tabs>
          <w:tab w:val="left" w:pos="142"/>
        </w:tabs>
        <w:spacing w:after="240"/>
        <w:contextualSpacing/>
        <w:jc w:val="left"/>
        <w:rPr>
          <w:rFonts w:ascii="Arial" w:eastAsia="Times New Roman" w:hAnsi="Arial" w:cs="Arial"/>
          <w:sz w:val="20"/>
          <w:szCs w:val="20"/>
        </w:rPr>
      </w:pP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p>
    <w:p w14:paraId="3F5E22B7" w14:textId="77777777" w:rsidR="000C4F6A" w:rsidRPr="006F6193" w:rsidRDefault="000C4F6A" w:rsidP="000C4F6A">
      <w:pPr>
        <w:tabs>
          <w:tab w:val="left" w:pos="142"/>
        </w:tabs>
        <w:spacing w:after="240"/>
        <w:contextualSpacing/>
        <w:jc w:val="left"/>
        <w:rPr>
          <w:rFonts w:ascii="Arial" w:eastAsia="Times New Roman" w:hAnsi="Arial" w:cs="Arial"/>
          <w:sz w:val="20"/>
          <w:szCs w:val="20"/>
        </w:rPr>
      </w:pP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r>
      <w:r w:rsidRPr="006F6193">
        <w:rPr>
          <w:rFonts w:ascii="Arial" w:eastAsia="Times New Roman" w:hAnsi="Arial" w:cs="Arial"/>
          <w:sz w:val="20"/>
          <w:szCs w:val="20"/>
        </w:rPr>
        <w:tab/>
        <w:t xml:space="preserve"> </w:t>
      </w:r>
    </w:p>
    <w:p w14:paraId="3F5E22B8" w14:textId="77777777" w:rsidR="000C4F6A" w:rsidRPr="006F6193" w:rsidRDefault="000C4F6A" w:rsidP="000C4F6A">
      <w:pPr>
        <w:tabs>
          <w:tab w:val="left" w:pos="142"/>
        </w:tabs>
        <w:spacing w:after="240"/>
        <w:contextualSpacing/>
        <w:jc w:val="left"/>
        <w:rPr>
          <w:rFonts w:ascii="Arial" w:eastAsia="Times New Roman" w:hAnsi="Arial" w:cs="Arial"/>
          <w:sz w:val="20"/>
          <w:szCs w:val="20"/>
        </w:rPr>
      </w:pPr>
    </w:p>
    <w:p w14:paraId="3F5E22BC" w14:textId="77777777" w:rsidR="000C4F6A" w:rsidRDefault="000C4F6A" w:rsidP="000C4F6A">
      <w:pPr>
        <w:tabs>
          <w:tab w:val="left" w:pos="142"/>
        </w:tabs>
        <w:spacing w:after="240"/>
        <w:contextualSpacing/>
        <w:jc w:val="center"/>
        <w:rPr>
          <w:rFonts w:ascii="Arial" w:eastAsia="Times New Roman" w:hAnsi="Arial" w:cs="Arial"/>
          <w:sz w:val="20"/>
          <w:szCs w:val="20"/>
        </w:rPr>
      </w:pPr>
    </w:p>
    <w:p w14:paraId="4DCF9CD9" w14:textId="77777777" w:rsidR="007C56BE" w:rsidRPr="006F6193" w:rsidRDefault="007C56BE" w:rsidP="000C4F6A">
      <w:pPr>
        <w:tabs>
          <w:tab w:val="left" w:pos="142"/>
        </w:tabs>
        <w:spacing w:after="240"/>
        <w:contextualSpacing/>
        <w:jc w:val="center"/>
        <w:rPr>
          <w:rFonts w:ascii="Arial" w:eastAsia="Times New Roman" w:hAnsi="Arial" w:cs="Arial"/>
          <w:sz w:val="20"/>
          <w:szCs w:val="20"/>
        </w:rPr>
      </w:pPr>
    </w:p>
    <w:p w14:paraId="3F5E22BF" w14:textId="77777777" w:rsidR="000C4F6A" w:rsidRPr="006F6193" w:rsidRDefault="000C4F6A" w:rsidP="00620A99">
      <w:pPr>
        <w:tabs>
          <w:tab w:val="left" w:pos="142"/>
        </w:tabs>
        <w:spacing w:after="240"/>
        <w:contextualSpacing/>
        <w:rPr>
          <w:rFonts w:ascii="Arial" w:eastAsia="Times New Roman" w:hAnsi="Arial" w:cs="Arial"/>
          <w:sz w:val="20"/>
          <w:szCs w:val="20"/>
        </w:rPr>
      </w:pPr>
    </w:p>
    <w:p w14:paraId="3F5E22C0" w14:textId="7957485B" w:rsidR="000C4F6A" w:rsidRDefault="00836FBF" w:rsidP="000C4F6A">
      <w:pPr>
        <w:tabs>
          <w:tab w:val="left" w:pos="142"/>
        </w:tabs>
        <w:spacing w:after="240"/>
        <w:contextualSpacing/>
        <w:jc w:val="center"/>
        <w:rPr>
          <w:rFonts w:ascii="Arial" w:eastAsia="Times New Roman" w:hAnsi="Arial" w:cs="Arial"/>
          <w:sz w:val="20"/>
          <w:szCs w:val="20"/>
        </w:rPr>
      </w:pPr>
      <w:r w:rsidRPr="00620A99">
        <w:rPr>
          <w:rFonts w:ascii="Arial" w:eastAsia="Times New Roman" w:hAnsi="Arial" w:cs="Arial"/>
          <w:sz w:val="20"/>
          <w:szCs w:val="20"/>
        </w:rPr>
        <w:t>Wicko</w:t>
      </w:r>
      <w:r w:rsidR="00620A99" w:rsidRPr="00620A99">
        <w:rPr>
          <w:rFonts w:ascii="Arial" w:eastAsia="Times New Roman" w:hAnsi="Arial" w:cs="Arial"/>
          <w:sz w:val="20"/>
          <w:szCs w:val="20"/>
        </w:rPr>
        <w:t>, 07.11.</w:t>
      </w:r>
      <w:r w:rsidR="007E5745" w:rsidRPr="00620A99">
        <w:rPr>
          <w:rFonts w:ascii="Arial" w:eastAsia="Times New Roman" w:hAnsi="Arial" w:cs="Arial"/>
          <w:sz w:val="20"/>
          <w:szCs w:val="20"/>
        </w:rPr>
        <w:t>2024 r.</w:t>
      </w:r>
      <w:r w:rsidR="007E5745">
        <w:rPr>
          <w:rFonts w:ascii="Arial" w:eastAsia="Times New Roman" w:hAnsi="Arial" w:cs="Arial"/>
          <w:sz w:val="20"/>
          <w:szCs w:val="20"/>
        </w:rPr>
        <w:t xml:space="preserve"> </w:t>
      </w:r>
    </w:p>
    <w:p w14:paraId="3F5E22C1" w14:textId="77777777" w:rsidR="007E5745" w:rsidRDefault="007E5745" w:rsidP="000C4F6A">
      <w:pPr>
        <w:tabs>
          <w:tab w:val="left" w:pos="142"/>
        </w:tabs>
        <w:spacing w:after="240"/>
        <w:contextualSpacing/>
        <w:jc w:val="center"/>
        <w:rPr>
          <w:rFonts w:ascii="Arial" w:eastAsia="Times New Roman" w:hAnsi="Arial" w:cs="Arial"/>
          <w:sz w:val="20"/>
          <w:szCs w:val="20"/>
        </w:rPr>
      </w:pPr>
    </w:p>
    <w:p w14:paraId="3F5E22C3" w14:textId="77777777" w:rsidR="007E5745" w:rsidRPr="004847C0" w:rsidRDefault="007E5745" w:rsidP="007E5745">
      <w:pPr>
        <w:pStyle w:val="Akapitzlist"/>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426" w:hanging="426"/>
        <w:jc w:val="left"/>
        <w:rPr>
          <w:rFonts w:ascii="Arial" w:hAnsi="Arial" w:cs="Arial"/>
          <w:b/>
          <w:sz w:val="20"/>
          <w:szCs w:val="20"/>
        </w:rPr>
      </w:pPr>
      <w:r w:rsidRPr="004847C0">
        <w:rPr>
          <w:rFonts w:ascii="Arial" w:hAnsi="Arial" w:cs="Arial"/>
          <w:b/>
          <w:sz w:val="20"/>
          <w:szCs w:val="20"/>
        </w:rPr>
        <w:lastRenderedPageBreak/>
        <w:t>NAZWA ORAZ ADRES ZAMAWIAJĄCEGO</w:t>
      </w:r>
    </w:p>
    <w:p w14:paraId="3F5E22C4" w14:textId="77777777" w:rsidR="007E5745" w:rsidRPr="004847C0" w:rsidRDefault="007E5745" w:rsidP="007E5745">
      <w:pPr>
        <w:autoSpaceDN w:val="0"/>
        <w:ind w:right="5"/>
        <w:textAlignment w:val="baseline"/>
        <w:rPr>
          <w:rFonts w:ascii="Arial" w:eastAsia="Arial" w:hAnsi="Arial"/>
          <w:b/>
          <w:bCs/>
          <w:kern w:val="3"/>
          <w:sz w:val="20"/>
          <w:szCs w:val="20"/>
        </w:rPr>
      </w:pPr>
    </w:p>
    <w:tbl>
      <w:tblPr>
        <w:tblStyle w:val="Tabela-Siatka"/>
        <w:tblW w:w="8897" w:type="dxa"/>
        <w:tblInd w:w="0" w:type="dxa"/>
        <w:tblLook w:val="04A0" w:firstRow="1" w:lastRow="0" w:firstColumn="1" w:lastColumn="0" w:noHBand="0" w:noVBand="1"/>
      </w:tblPr>
      <w:tblGrid>
        <w:gridCol w:w="3652"/>
        <w:gridCol w:w="5245"/>
      </w:tblGrid>
      <w:tr w:rsidR="007E5745" w14:paraId="3F5E22C6" w14:textId="77777777" w:rsidTr="007E5745">
        <w:trPr>
          <w:trHeight w:val="311"/>
        </w:trPr>
        <w:tc>
          <w:tcPr>
            <w:tcW w:w="8897" w:type="dxa"/>
            <w:gridSpan w:val="2"/>
          </w:tcPr>
          <w:p w14:paraId="3F5E22C5" w14:textId="77777777" w:rsidR="007E5745" w:rsidRPr="00CA03F8" w:rsidRDefault="007E5745" w:rsidP="007E5745">
            <w:pPr>
              <w:autoSpaceDN w:val="0"/>
              <w:ind w:right="5"/>
              <w:textAlignment w:val="baseline"/>
              <w:rPr>
                <w:rFonts w:ascii="Arial" w:eastAsia="Arial" w:hAnsi="Arial"/>
                <w:b/>
                <w:bCs/>
                <w:kern w:val="3"/>
                <w:sz w:val="20"/>
                <w:szCs w:val="20"/>
              </w:rPr>
            </w:pPr>
            <w:r w:rsidRPr="00CA03F8">
              <w:rPr>
                <w:rFonts w:ascii="Arial" w:eastAsia="Arial" w:hAnsi="Arial"/>
                <w:b/>
                <w:bCs/>
                <w:kern w:val="3"/>
                <w:sz w:val="20"/>
                <w:szCs w:val="20"/>
              </w:rPr>
              <w:t>ZAMAWIAJĄCY:</w:t>
            </w:r>
          </w:p>
        </w:tc>
      </w:tr>
      <w:tr w:rsidR="007E5745" w14:paraId="3F5E22CA" w14:textId="77777777" w:rsidTr="007E5745">
        <w:trPr>
          <w:trHeight w:val="622"/>
        </w:trPr>
        <w:tc>
          <w:tcPr>
            <w:tcW w:w="3652" w:type="dxa"/>
          </w:tcPr>
          <w:p w14:paraId="3F5E22C7" w14:textId="77777777" w:rsidR="007E5745" w:rsidRPr="00CA03F8" w:rsidRDefault="007E5745" w:rsidP="007E5745">
            <w:pPr>
              <w:autoSpaceDN w:val="0"/>
              <w:ind w:right="-79"/>
              <w:textAlignment w:val="baseline"/>
              <w:rPr>
                <w:rFonts w:ascii="Arial" w:eastAsia="Arial" w:hAnsi="Arial"/>
                <w:b/>
                <w:bCs/>
                <w:kern w:val="3"/>
                <w:sz w:val="20"/>
                <w:szCs w:val="20"/>
              </w:rPr>
            </w:pPr>
            <w:r w:rsidRPr="00CA03F8">
              <w:rPr>
                <w:rFonts w:ascii="Arial" w:eastAsia="Arial" w:hAnsi="Arial"/>
                <w:b/>
                <w:bCs/>
                <w:kern w:val="3"/>
                <w:sz w:val="20"/>
                <w:szCs w:val="20"/>
              </w:rPr>
              <w:t>Nazwa:</w:t>
            </w:r>
          </w:p>
        </w:tc>
        <w:tc>
          <w:tcPr>
            <w:tcW w:w="5245" w:type="dxa"/>
          </w:tcPr>
          <w:p w14:paraId="3F5E22C9" w14:textId="17B5A51A" w:rsidR="007E5745" w:rsidRPr="008466F9" w:rsidRDefault="00961929" w:rsidP="007E5745">
            <w:pPr>
              <w:autoSpaceDN w:val="0"/>
              <w:ind w:right="5"/>
              <w:textAlignment w:val="baseline"/>
              <w:rPr>
                <w:rFonts w:ascii="Arial" w:eastAsia="Arial" w:hAnsi="Arial"/>
                <w:b/>
                <w:bCs/>
                <w:kern w:val="3"/>
                <w:sz w:val="20"/>
                <w:szCs w:val="20"/>
                <w:highlight w:val="yellow"/>
              </w:rPr>
            </w:pPr>
            <w:r w:rsidRPr="00961929">
              <w:rPr>
                <w:rFonts w:ascii="Arial" w:hAnsi="Arial" w:cs="Arial"/>
                <w:sz w:val="20"/>
                <w:szCs w:val="20"/>
              </w:rPr>
              <w:t xml:space="preserve">Gmina Wicko </w:t>
            </w:r>
          </w:p>
        </w:tc>
      </w:tr>
      <w:tr w:rsidR="007E5745" w14:paraId="3F5E22CE" w14:textId="77777777" w:rsidTr="007E5745">
        <w:trPr>
          <w:trHeight w:val="311"/>
        </w:trPr>
        <w:tc>
          <w:tcPr>
            <w:tcW w:w="3652" w:type="dxa"/>
          </w:tcPr>
          <w:p w14:paraId="3F5E22CB" w14:textId="77777777" w:rsidR="007E5745" w:rsidRPr="00CA03F8" w:rsidRDefault="007E5745" w:rsidP="007E5745">
            <w:pPr>
              <w:autoSpaceDN w:val="0"/>
              <w:ind w:right="5"/>
              <w:textAlignment w:val="baseline"/>
              <w:rPr>
                <w:rFonts w:ascii="Arial" w:eastAsia="Arial" w:hAnsi="Arial"/>
                <w:b/>
                <w:bCs/>
                <w:kern w:val="3"/>
                <w:sz w:val="20"/>
                <w:szCs w:val="20"/>
              </w:rPr>
            </w:pPr>
            <w:r w:rsidRPr="00CA03F8">
              <w:rPr>
                <w:rFonts w:ascii="Arial" w:eastAsia="Arial" w:hAnsi="Arial"/>
                <w:b/>
                <w:bCs/>
                <w:kern w:val="3"/>
                <w:sz w:val="20"/>
                <w:szCs w:val="20"/>
              </w:rPr>
              <w:t>Adres:</w:t>
            </w:r>
          </w:p>
        </w:tc>
        <w:tc>
          <w:tcPr>
            <w:tcW w:w="5245" w:type="dxa"/>
          </w:tcPr>
          <w:p w14:paraId="3F5E22CC" w14:textId="2E52B0D8" w:rsidR="005430F2" w:rsidRPr="008466F9" w:rsidRDefault="00973F07" w:rsidP="00973F07">
            <w:pPr>
              <w:spacing w:line="276" w:lineRule="auto"/>
              <w:rPr>
                <w:rFonts w:ascii="Arial" w:hAnsi="Arial" w:cs="Arial"/>
                <w:sz w:val="20"/>
                <w:szCs w:val="20"/>
                <w:highlight w:val="yellow"/>
              </w:rPr>
            </w:pPr>
            <w:r w:rsidRPr="00973F07">
              <w:rPr>
                <w:rFonts w:ascii="Arial" w:hAnsi="Arial" w:cs="Arial"/>
                <w:sz w:val="20"/>
                <w:szCs w:val="20"/>
              </w:rPr>
              <w:t>ul. Słupska 9 84-352 Wicko</w:t>
            </w:r>
          </w:p>
          <w:p w14:paraId="3F5E22CD" w14:textId="77777777" w:rsidR="00815DBB" w:rsidRPr="008466F9" w:rsidRDefault="00815DBB" w:rsidP="007E5745">
            <w:pPr>
              <w:shd w:val="clear" w:color="auto" w:fill="FFFFFF"/>
              <w:rPr>
                <w:rFonts w:ascii="Arial" w:eastAsia="Times New Roman" w:hAnsi="Arial"/>
                <w:sz w:val="20"/>
                <w:szCs w:val="20"/>
                <w:highlight w:val="yellow"/>
                <w:lang w:eastAsia="pl-PL"/>
              </w:rPr>
            </w:pPr>
          </w:p>
        </w:tc>
      </w:tr>
      <w:tr w:rsidR="007E5745" w14:paraId="3F5E22D1" w14:textId="77777777" w:rsidTr="007E5745">
        <w:trPr>
          <w:trHeight w:val="311"/>
        </w:trPr>
        <w:tc>
          <w:tcPr>
            <w:tcW w:w="3652" w:type="dxa"/>
          </w:tcPr>
          <w:p w14:paraId="3F5E22CF" w14:textId="77777777" w:rsidR="007E5745" w:rsidRPr="00CA03F8" w:rsidRDefault="007E5745" w:rsidP="007E5745">
            <w:pPr>
              <w:autoSpaceDN w:val="0"/>
              <w:ind w:right="5"/>
              <w:textAlignment w:val="baseline"/>
              <w:rPr>
                <w:rFonts w:ascii="Arial" w:eastAsia="Arial" w:hAnsi="Arial"/>
                <w:b/>
                <w:bCs/>
                <w:kern w:val="3"/>
                <w:sz w:val="20"/>
                <w:szCs w:val="20"/>
              </w:rPr>
            </w:pPr>
            <w:r w:rsidRPr="00CA03F8">
              <w:rPr>
                <w:rFonts w:ascii="Arial" w:eastAsia="Arial" w:hAnsi="Arial"/>
                <w:b/>
                <w:bCs/>
                <w:kern w:val="3"/>
                <w:sz w:val="20"/>
                <w:szCs w:val="20"/>
              </w:rPr>
              <w:t xml:space="preserve">Numer NIP: </w:t>
            </w:r>
          </w:p>
        </w:tc>
        <w:tc>
          <w:tcPr>
            <w:tcW w:w="5245" w:type="dxa"/>
          </w:tcPr>
          <w:p w14:paraId="3F5E22D0" w14:textId="59008EB3" w:rsidR="007E5745" w:rsidRPr="008466F9" w:rsidRDefault="00200C64" w:rsidP="007E5745">
            <w:pPr>
              <w:autoSpaceDN w:val="0"/>
              <w:ind w:right="5"/>
              <w:textAlignment w:val="baseline"/>
              <w:rPr>
                <w:rFonts w:ascii="Arial" w:eastAsia="Arial" w:hAnsi="Arial" w:cs="Arial"/>
                <w:b/>
                <w:bCs/>
                <w:kern w:val="3"/>
                <w:sz w:val="20"/>
                <w:szCs w:val="20"/>
                <w:highlight w:val="yellow"/>
              </w:rPr>
            </w:pPr>
            <w:r w:rsidRPr="00200C64">
              <w:rPr>
                <w:rFonts w:ascii="Arial" w:hAnsi="Arial" w:cs="Arial"/>
                <w:sz w:val="20"/>
                <w:szCs w:val="20"/>
              </w:rPr>
              <w:t>841 160 98 18</w:t>
            </w:r>
          </w:p>
        </w:tc>
      </w:tr>
      <w:tr w:rsidR="007E5745" w14:paraId="3F5E22D4" w14:textId="77777777" w:rsidTr="007E5745">
        <w:trPr>
          <w:trHeight w:val="311"/>
        </w:trPr>
        <w:tc>
          <w:tcPr>
            <w:tcW w:w="3652" w:type="dxa"/>
          </w:tcPr>
          <w:p w14:paraId="3F5E22D2" w14:textId="77777777" w:rsidR="007E5745" w:rsidRPr="00CA03F8" w:rsidRDefault="007E5745" w:rsidP="007E5745">
            <w:pPr>
              <w:autoSpaceDN w:val="0"/>
              <w:ind w:right="5"/>
              <w:textAlignment w:val="baseline"/>
              <w:rPr>
                <w:rFonts w:ascii="Arial" w:eastAsia="Arial" w:hAnsi="Arial"/>
                <w:b/>
                <w:bCs/>
                <w:kern w:val="3"/>
                <w:sz w:val="20"/>
                <w:szCs w:val="20"/>
              </w:rPr>
            </w:pPr>
            <w:r w:rsidRPr="00CA03F8">
              <w:rPr>
                <w:rFonts w:ascii="Arial" w:eastAsia="Arial" w:hAnsi="Arial"/>
                <w:b/>
                <w:bCs/>
                <w:kern w:val="3"/>
                <w:sz w:val="20"/>
                <w:szCs w:val="20"/>
              </w:rPr>
              <w:t xml:space="preserve">Numer Regon: </w:t>
            </w:r>
          </w:p>
        </w:tc>
        <w:tc>
          <w:tcPr>
            <w:tcW w:w="5245" w:type="dxa"/>
          </w:tcPr>
          <w:p w14:paraId="3F5E22D3" w14:textId="51CC9A85" w:rsidR="007E5745" w:rsidRPr="008466F9" w:rsidRDefault="00730CE5" w:rsidP="007E5745">
            <w:pPr>
              <w:autoSpaceDN w:val="0"/>
              <w:ind w:right="5"/>
              <w:textAlignment w:val="baseline"/>
              <w:rPr>
                <w:rFonts w:ascii="Arial" w:eastAsia="Arial" w:hAnsi="Arial" w:cs="Arial"/>
                <w:b/>
                <w:bCs/>
                <w:kern w:val="3"/>
                <w:sz w:val="20"/>
                <w:szCs w:val="20"/>
                <w:highlight w:val="yellow"/>
              </w:rPr>
            </w:pPr>
            <w:r w:rsidRPr="00730CE5">
              <w:rPr>
                <w:rFonts w:ascii="Arial" w:hAnsi="Arial" w:cs="Arial"/>
                <w:sz w:val="20"/>
                <w:szCs w:val="20"/>
              </w:rPr>
              <w:t>770979772</w:t>
            </w:r>
          </w:p>
        </w:tc>
      </w:tr>
      <w:tr w:rsidR="007E5745" w14:paraId="3F5E22D7" w14:textId="77777777" w:rsidTr="007E5745">
        <w:trPr>
          <w:trHeight w:val="311"/>
        </w:trPr>
        <w:tc>
          <w:tcPr>
            <w:tcW w:w="3652" w:type="dxa"/>
          </w:tcPr>
          <w:p w14:paraId="3F5E22D5" w14:textId="77777777" w:rsidR="007E5745" w:rsidRPr="00CA03F8" w:rsidRDefault="007E5745" w:rsidP="007E5745">
            <w:pPr>
              <w:autoSpaceDN w:val="0"/>
              <w:ind w:right="5"/>
              <w:textAlignment w:val="baseline"/>
              <w:rPr>
                <w:rFonts w:ascii="Arial" w:eastAsia="Arial" w:hAnsi="Arial"/>
                <w:b/>
                <w:bCs/>
                <w:kern w:val="3"/>
                <w:sz w:val="20"/>
                <w:szCs w:val="20"/>
              </w:rPr>
            </w:pPr>
            <w:r w:rsidRPr="00CA03F8">
              <w:rPr>
                <w:rFonts w:ascii="Arial" w:eastAsia="Arial" w:hAnsi="Arial"/>
                <w:b/>
                <w:bCs/>
                <w:kern w:val="3"/>
                <w:sz w:val="20"/>
                <w:szCs w:val="20"/>
              </w:rPr>
              <w:t xml:space="preserve">Adres poczty elektronicznej: </w:t>
            </w:r>
          </w:p>
        </w:tc>
        <w:tc>
          <w:tcPr>
            <w:tcW w:w="5245" w:type="dxa"/>
          </w:tcPr>
          <w:p w14:paraId="3F5E22D6" w14:textId="27B82813" w:rsidR="007E5745" w:rsidRPr="004D4490" w:rsidRDefault="00DB16CC" w:rsidP="007E5745">
            <w:pPr>
              <w:autoSpaceDN w:val="0"/>
              <w:ind w:right="5"/>
              <w:textAlignment w:val="baseline"/>
              <w:rPr>
                <w:rFonts w:ascii="Arial" w:eastAsia="Arial" w:hAnsi="Arial" w:cs="Arial"/>
                <w:b/>
                <w:bCs/>
                <w:kern w:val="3"/>
                <w:sz w:val="20"/>
                <w:szCs w:val="20"/>
                <w:highlight w:val="yellow"/>
              </w:rPr>
            </w:pPr>
            <w:r w:rsidRPr="004D4490">
              <w:rPr>
                <w:rFonts w:ascii="Arial" w:hAnsi="Arial" w:cs="Arial"/>
                <w:sz w:val="20"/>
                <w:szCs w:val="20"/>
              </w:rPr>
              <w:t>ug@wicko.pl</w:t>
            </w:r>
          </w:p>
        </w:tc>
      </w:tr>
      <w:tr w:rsidR="007E5745" w14:paraId="3F5E22DB" w14:textId="77777777" w:rsidTr="007E5745">
        <w:trPr>
          <w:trHeight w:val="311"/>
        </w:trPr>
        <w:tc>
          <w:tcPr>
            <w:tcW w:w="3652" w:type="dxa"/>
          </w:tcPr>
          <w:p w14:paraId="3F5E22D8" w14:textId="77777777" w:rsidR="007E5745" w:rsidRPr="00CA03F8" w:rsidRDefault="007E5745" w:rsidP="007E5745">
            <w:pPr>
              <w:autoSpaceDN w:val="0"/>
              <w:ind w:right="5"/>
              <w:textAlignment w:val="baseline"/>
              <w:rPr>
                <w:rFonts w:ascii="Arial" w:eastAsia="Arial" w:hAnsi="Arial"/>
                <w:b/>
                <w:bCs/>
                <w:kern w:val="3"/>
                <w:sz w:val="20"/>
                <w:szCs w:val="20"/>
              </w:rPr>
            </w:pPr>
            <w:r>
              <w:rPr>
                <w:rFonts w:ascii="Arial" w:eastAsia="Arial" w:hAnsi="Arial"/>
                <w:b/>
                <w:bCs/>
                <w:kern w:val="3"/>
                <w:sz w:val="20"/>
                <w:szCs w:val="20"/>
              </w:rPr>
              <w:t xml:space="preserve">Poczta elektroniczna do kontaktu </w:t>
            </w:r>
            <w:r>
              <w:rPr>
                <w:rFonts w:ascii="Arial" w:eastAsia="Arial" w:hAnsi="Arial"/>
                <w:b/>
                <w:bCs/>
                <w:kern w:val="3"/>
                <w:sz w:val="20"/>
                <w:szCs w:val="20"/>
              </w:rPr>
              <w:br/>
              <w:t xml:space="preserve">z Zamawiającym w sprawie niniejszego zamówienia publicznego: </w:t>
            </w:r>
          </w:p>
        </w:tc>
        <w:tc>
          <w:tcPr>
            <w:tcW w:w="5245" w:type="dxa"/>
          </w:tcPr>
          <w:p w14:paraId="3F5E22D9" w14:textId="77777777" w:rsidR="005430F2" w:rsidRPr="008466F9" w:rsidRDefault="005430F2" w:rsidP="005430F2">
            <w:pPr>
              <w:spacing w:line="276" w:lineRule="auto"/>
              <w:ind w:left="-426"/>
              <w:rPr>
                <w:rFonts w:ascii="Arial" w:hAnsi="Arial" w:cs="Arial"/>
                <w:sz w:val="20"/>
                <w:szCs w:val="20"/>
                <w:highlight w:val="yellow"/>
                <w:lang w:val="en-US"/>
              </w:rPr>
            </w:pPr>
            <w:r w:rsidRPr="008466F9">
              <w:rPr>
                <w:rFonts w:ascii="Arial" w:hAnsi="Arial" w:cs="Arial"/>
                <w:sz w:val="20"/>
                <w:szCs w:val="20"/>
                <w:highlight w:val="yellow"/>
                <w:lang w:val="en-US"/>
              </w:rPr>
              <w:t xml:space="preserve">tel. </w:t>
            </w:r>
          </w:p>
          <w:p w14:paraId="3F5E22DA" w14:textId="585B4603" w:rsidR="007E5745" w:rsidRPr="00BA51CE" w:rsidRDefault="00BA51CE" w:rsidP="007E5745">
            <w:pPr>
              <w:autoSpaceDN w:val="0"/>
              <w:ind w:right="5"/>
              <w:textAlignment w:val="baseline"/>
              <w:rPr>
                <w:rFonts w:ascii="Arial" w:hAnsi="Arial" w:cs="Arial"/>
                <w:sz w:val="20"/>
                <w:szCs w:val="20"/>
                <w:highlight w:val="yellow"/>
              </w:rPr>
            </w:pPr>
            <w:r w:rsidRPr="00BA51CE">
              <w:rPr>
                <w:rFonts w:ascii="Arial" w:hAnsi="Arial" w:cs="Arial"/>
                <w:sz w:val="20"/>
                <w:szCs w:val="20"/>
              </w:rPr>
              <w:t>zamowienia@wicko.pl</w:t>
            </w:r>
          </w:p>
        </w:tc>
      </w:tr>
      <w:tr w:rsidR="007E5745" w14:paraId="3F5E22DF" w14:textId="77777777" w:rsidTr="007E5745">
        <w:trPr>
          <w:trHeight w:val="328"/>
        </w:trPr>
        <w:tc>
          <w:tcPr>
            <w:tcW w:w="3652" w:type="dxa"/>
          </w:tcPr>
          <w:p w14:paraId="3F5E22DC" w14:textId="77777777" w:rsidR="007E5745" w:rsidRPr="00CA03F8" w:rsidRDefault="007E5745" w:rsidP="007E5745">
            <w:pPr>
              <w:autoSpaceDN w:val="0"/>
              <w:ind w:right="5"/>
              <w:textAlignment w:val="baseline"/>
              <w:rPr>
                <w:rFonts w:ascii="Arial" w:eastAsia="Arial" w:hAnsi="Arial"/>
                <w:b/>
                <w:bCs/>
                <w:kern w:val="3"/>
                <w:sz w:val="20"/>
                <w:szCs w:val="20"/>
              </w:rPr>
            </w:pPr>
            <w:r w:rsidRPr="00CA03F8">
              <w:rPr>
                <w:rFonts w:ascii="Arial" w:eastAsia="Arial" w:hAnsi="Arial"/>
                <w:b/>
                <w:bCs/>
                <w:kern w:val="3"/>
                <w:sz w:val="20"/>
                <w:szCs w:val="20"/>
              </w:rPr>
              <w:t>Nr telefonu:</w:t>
            </w:r>
          </w:p>
        </w:tc>
        <w:tc>
          <w:tcPr>
            <w:tcW w:w="5245" w:type="dxa"/>
          </w:tcPr>
          <w:p w14:paraId="3F5E22DD" w14:textId="70C4C6AB" w:rsidR="005430F2" w:rsidRPr="008466F9" w:rsidRDefault="005430F2" w:rsidP="005430F2">
            <w:pPr>
              <w:spacing w:line="276" w:lineRule="auto"/>
              <w:ind w:left="-426"/>
              <w:rPr>
                <w:rFonts w:ascii="Arial" w:hAnsi="Arial" w:cs="Arial"/>
                <w:sz w:val="20"/>
                <w:szCs w:val="20"/>
                <w:highlight w:val="yellow"/>
                <w:lang w:val="en-US"/>
              </w:rPr>
            </w:pPr>
            <w:r w:rsidRPr="008466F9">
              <w:rPr>
                <w:rFonts w:ascii="Arial" w:hAnsi="Arial" w:cs="Arial"/>
                <w:sz w:val="20"/>
                <w:szCs w:val="20"/>
                <w:highlight w:val="yellow"/>
                <w:lang w:val="en-US"/>
              </w:rPr>
              <w:t xml:space="preserve">tel. </w:t>
            </w:r>
            <w:r w:rsidR="00E44246">
              <w:rPr>
                <w:rFonts w:ascii="Arial" w:hAnsi="Arial" w:cs="Arial"/>
                <w:sz w:val="20"/>
                <w:szCs w:val="20"/>
                <w:lang w:val="en-US"/>
              </w:rPr>
              <w:t xml:space="preserve"> </w:t>
            </w:r>
            <w:r w:rsidR="00E44246" w:rsidRPr="00E44246">
              <w:rPr>
                <w:rFonts w:ascii="Arial" w:hAnsi="Arial" w:cs="Arial"/>
                <w:sz w:val="20"/>
                <w:szCs w:val="20"/>
                <w:lang w:val="en-US"/>
              </w:rPr>
              <w:t>59 8611 182</w:t>
            </w:r>
          </w:p>
          <w:p w14:paraId="3F5E22DE" w14:textId="77777777" w:rsidR="007E5745" w:rsidRPr="008466F9" w:rsidRDefault="007E5745" w:rsidP="007E5745">
            <w:pPr>
              <w:autoSpaceDN w:val="0"/>
              <w:ind w:right="5"/>
              <w:textAlignment w:val="baseline"/>
              <w:rPr>
                <w:rFonts w:ascii="Arial" w:eastAsia="Arial" w:hAnsi="Arial"/>
                <w:b/>
                <w:bCs/>
                <w:kern w:val="3"/>
                <w:sz w:val="20"/>
                <w:szCs w:val="20"/>
                <w:highlight w:val="yellow"/>
              </w:rPr>
            </w:pPr>
          </w:p>
        </w:tc>
      </w:tr>
      <w:tr w:rsidR="007E5745" w14:paraId="3F5E22E2" w14:textId="77777777" w:rsidTr="007E5745">
        <w:trPr>
          <w:trHeight w:val="328"/>
        </w:trPr>
        <w:tc>
          <w:tcPr>
            <w:tcW w:w="3652" w:type="dxa"/>
          </w:tcPr>
          <w:p w14:paraId="3F5E22E0" w14:textId="77777777" w:rsidR="007E5745" w:rsidRPr="00CA03F8" w:rsidRDefault="007E5745" w:rsidP="007E5745">
            <w:pPr>
              <w:autoSpaceDN w:val="0"/>
              <w:ind w:right="5"/>
              <w:textAlignment w:val="baseline"/>
              <w:rPr>
                <w:rFonts w:ascii="Arial" w:eastAsia="Arial" w:hAnsi="Arial"/>
                <w:b/>
                <w:bCs/>
                <w:kern w:val="3"/>
                <w:sz w:val="20"/>
                <w:szCs w:val="20"/>
              </w:rPr>
            </w:pPr>
            <w:r w:rsidRPr="00CA03F8">
              <w:rPr>
                <w:rFonts w:ascii="Arial" w:eastAsia="Arial" w:hAnsi="Arial"/>
                <w:b/>
                <w:bCs/>
                <w:kern w:val="3"/>
                <w:sz w:val="20"/>
                <w:szCs w:val="20"/>
              </w:rPr>
              <w:t>Adres strony internetowej, na której jest prowadzone postępowanie i na której będą dostępne wszelkie dokumenty związane z prowadzoną procedurą:</w:t>
            </w:r>
          </w:p>
        </w:tc>
        <w:tc>
          <w:tcPr>
            <w:tcW w:w="5245" w:type="dxa"/>
          </w:tcPr>
          <w:p w14:paraId="3F5E22E1" w14:textId="72E29595" w:rsidR="007E5745" w:rsidRPr="00606B29" w:rsidRDefault="00391A62" w:rsidP="007E5745">
            <w:pPr>
              <w:autoSpaceDN w:val="0"/>
              <w:ind w:right="5"/>
              <w:textAlignment w:val="baseline"/>
              <w:rPr>
                <w:rFonts w:ascii="Arial" w:hAnsi="Arial" w:cs="Arial"/>
                <w:bCs/>
                <w:sz w:val="20"/>
                <w:szCs w:val="20"/>
                <w:u w:val="single"/>
              </w:rPr>
            </w:pPr>
            <w:r w:rsidRPr="00606B29">
              <w:rPr>
                <w:rFonts w:ascii="Arial" w:hAnsi="Arial" w:cs="Arial"/>
                <w:sz w:val="20"/>
                <w:szCs w:val="20"/>
                <w:u w:val="single"/>
              </w:rPr>
              <w:t>https://platformazakupowa.pl/</w:t>
            </w:r>
            <w:r w:rsidR="007E5745" w:rsidRPr="00606B29">
              <w:rPr>
                <w:rFonts w:ascii="Arial" w:hAnsi="Arial" w:cs="Arial"/>
                <w:sz w:val="20"/>
                <w:szCs w:val="20"/>
                <w:u w:val="single"/>
              </w:rPr>
              <w:t xml:space="preserve">  </w:t>
            </w:r>
          </w:p>
        </w:tc>
      </w:tr>
      <w:tr w:rsidR="007E5745" w14:paraId="3F5E22E5" w14:textId="77777777" w:rsidTr="007E5745">
        <w:trPr>
          <w:trHeight w:val="328"/>
        </w:trPr>
        <w:tc>
          <w:tcPr>
            <w:tcW w:w="3652" w:type="dxa"/>
          </w:tcPr>
          <w:p w14:paraId="3F5E22E3" w14:textId="77777777" w:rsidR="007E5745" w:rsidRPr="00CA03F8" w:rsidRDefault="007E5745" w:rsidP="007E5745">
            <w:pPr>
              <w:autoSpaceDN w:val="0"/>
              <w:ind w:right="5"/>
              <w:textAlignment w:val="baseline"/>
              <w:rPr>
                <w:rFonts w:ascii="Arial" w:eastAsia="Arial" w:hAnsi="Arial"/>
                <w:b/>
                <w:bCs/>
                <w:kern w:val="3"/>
                <w:sz w:val="20"/>
                <w:szCs w:val="20"/>
              </w:rPr>
            </w:pPr>
            <w:r w:rsidRPr="00CA03F8">
              <w:rPr>
                <w:rFonts w:ascii="Arial" w:eastAsia="Arial" w:hAnsi="Arial"/>
                <w:b/>
                <w:bCs/>
                <w:kern w:val="3"/>
                <w:sz w:val="20"/>
                <w:szCs w:val="20"/>
              </w:rPr>
              <w:t>Godziny pracy:</w:t>
            </w:r>
          </w:p>
        </w:tc>
        <w:tc>
          <w:tcPr>
            <w:tcW w:w="5245" w:type="dxa"/>
          </w:tcPr>
          <w:p w14:paraId="3754C6CC" w14:textId="77777777" w:rsidR="00C070B3" w:rsidRPr="00C070B3" w:rsidRDefault="00C070B3" w:rsidP="00C070B3">
            <w:pPr>
              <w:autoSpaceDN w:val="0"/>
              <w:ind w:right="5"/>
              <w:textAlignment w:val="baseline"/>
              <w:rPr>
                <w:rFonts w:ascii="Arial" w:hAnsi="Arial"/>
                <w:sz w:val="20"/>
                <w:szCs w:val="20"/>
              </w:rPr>
            </w:pPr>
            <w:r w:rsidRPr="00C070B3">
              <w:rPr>
                <w:rFonts w:ascii="Arial" w:hAnsi="Arial"/>
                <w:sz w:val="20"/>
                <w:szCs w:val="20"/>
              </w:rPr>
              <w:t xml:space="preserve">Poniedziałek: 7.30 – 16.30 </w:t>
            </w:r>
          </w:p>
          <w:p w14:paraId="4A5B481D" w14:textId="77777777" w:rsidR="00C070B3" w:rsidRPr="00C070B3" w:rsidRDefault="00C070B3" w:rsidP="00C070B3">
            <w:pPr>
              <w:autoSpaceDN w:val="0"/>
              <w:ind w:right="5"/>
              <w:textAlignment w:val="baseline"/>
              <w:rPr>
                <w:rFonts w:ascii="Arial" w:hAnsi="Arial"/>
                <w:sz w:val="20"/>
                <w:szCs w:val="20"/>
              </w:rPr>
            </w:pPr>
            <w:r w:rsidRPr="00C070B3">
              <w:rPr>
                <w:rFonts w:ascii="Arial" w:hAnsi="Arial"/>
                <w:sz w:val="20"/>
                <w:szCs w:val="20"/>
              </w:rPr>
              <w:t xml:space="preserve">Wtorek: 7.30 – 15.30 </w:t>
            </w:r>
          </w:p>
          <w:p w14:paraId="2AEA6FBB" w14:textId="77777777" w:rsidR="00C070B3" w:rsidRPr="00C070B3" w:rsidRDefault="00C070B3" w:rsidP="00C070B3">
            <w:pPr>
              <w:autoSpaceDN w:val="0"/>
              <w:ind w:right="5"/>
              <w:textAlignment w:val="baseline"/>
              <w:rPr>
                <w:rFonts w:ascii="Arial" w:hAnsi="Arial"/>
                <w:sz w:val="20"/>
                <w:szCs w:val="20"/>
              </w:rPr>
            </w:pPr>
            <w:r w:rsidRPr="00C070B3">
              <w:rPr>
                <w:rFonts w:ascii="Arial" w:hAnsi="Arial"/>
                <w:sz w:val="20"/>
                <w:szCs w:val="20"/>
              </w:rPr>
              <w:t xml:space="preserve">Środa: 7.30 – 15.30 </w:t>
            </w:r>
          </w:p>
          <w:p w14:paraId="7ECD21AF" w14:textId="77777777" w:rsidR="00C070B3" w:rsidRPr="00C070B3" w:rsidRDefault="00C070B3" w:rsidP="00C070B3">
            <w:pPr>
              <w:autoSpaceDN w:val="0"/>
              <w:ind w:right="5"/>
              <w:textAlignment w:val="baseline"/>
              <w:rPr>
                <w:rFonts w:ascii="Arial" w:hAnsi="Arial"/>
                <w:sz w:val="20"/>
                <w:szCs w:val="20"/>
              </w:rPr>
            </w:pPr>
            <w:r w:rsidRPr="00C070B3">
              <w:rPr>
                <w:rFonts w:ascii="Arial" w:hAnsi="Arial"/>
                <w:sz w:val="20"/>
                <w:szCs w:val="20"/>
              </w:rPr>
              <w:t xml:space="preserve">Czwartek: 7.30 – 15.30 </w:t>
            </w:r>
          </w:p>
          <w:p w14:paraId="3F5E22E4" w14:textId="1E924517" w:rsidR="007E5745" w:rsidRPr="00606B29" w:rsidRDefault="00C070B3" w:rsidP="00C070B3">
            <w:pPr>
              <w:autoSpaceDN w:val="0"/>
              <w:ind w:right="5"/>
              <w:textAlignment w:val="baseline"/>
              <w:rPr>
                <w:rFonts w:ascii="Arial" w:hAnsi="Arial"/>
                <w:sz w:val="20"/>
                <w:szCs w:val="20"/>
              </w:rPr>
            </w:pPr>
            <w:r w:rsidRPr="00C070B3">
              <w:rPr>
                <w:rFonts w:ascii="Arial" w:hAnsi="Arial"/>
                <w:sz w:val="20"/>
                <w:szCs w:val="20"/>
              </w:rPr>
              <w:t>Piątek: 7.30 – 14.30</w:t>
            </w:r>
          </w:p>
        </w:tc>
      </w:tr>
    </w:tbl>
    <w:p w14:paraId="3F5E22E6" w14:textId="77777777" w:rsidR="007E5745" w:rsidRDefault="007E5745" w:rsidP="007E5745">
      <w:pPr>
        <w:autoSpaceDN w:val="0"/>
        <w:ind w:right="5"/>
        <w:textAlignment w:val="baseline"/>
        <w:rPr>
          <w:rFonts w:ascii="Arial" w:eastAsia="Arial" w:hAnsi="Arial"/>
          <w:b/>
          <w:bCs/>
          <w:kern w:val="3"/>
          <w:sz w:val="20"/>
          <w:szCs w:val="20"/>
        </w:rPr>
      </w:pPr>
    </w:p>
    <w:p w14:paraId="3F5E22E7" w14:textId="77777777" w:rsidR="00926A24" w:rsidRPr="005B0C5A" w:rsidRDefault="00926A24" w:rsidP="000923E2">
      <w:pPr>
        <w:tabs>
          <w:tab w:val="left" w:pos="567"/>
        </w:tabs>
        <w:autoSpaceDE w:val="0"/>
        <w:autoSpaceDN w:val="0"/>
        <w:adjustRightInd w:val="0"/>
        <w:rPr>
          <w:rFonts w:ascii="Arial" w:hAnsi="Arial" w:cs="Arial"/>
          <w:sz w:val="20"/>
          <w:szCs w:val="20"/>
        </w:rPr>
      </w:pPr>
    </w:p>
    <w:p w14:paraId="3F5E22E8" w14:textId="77777777" w:rsidR="000923E2" w:rsidRPr="005B0C5A" w:rsidRDefault="000923E2" w:rsidP="00815DBB">
      <w:pPr>
        <w:pStyle w:val="Akapitzlist"/>
        <w:numPr>
          <w:ilvl w:val="0"/>
          <w:numId w:val="4"/>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567"/>
        </w:tabs>
        <w:autoSpaceDE w:val="0"/>
        <w:autoSpaceDN w:val="0"/>
        <w:adjustRightInd w:val="0"/>
        <w:ind w:hanging="1080"/>
        <w:rPr>
          <w:rFonts w:ascii="Arial" w:hAnsi="Arial" w:cs="Arial"/>
          <w:b/>
          <w:sz w:val="20"/>
          <w:szCs w:val="20"/>
        </w:rPr>
      </w:pPr>
      <w:r w:rsidRPr="005B0C5A">
        <w:rPr>
          <w:rFonts w:ascii="Arial" w:hAnsi="Arial" w:cs="Arial"/>
          <w:b/>
          <w:sz w:val="20"/>
          <w:szCs w:val="20"/>
        </w:rPr>
        <w:t xml:space="preserve">TRYB UDZIELENIA ZAMÓWIENIA </w:t>
      </w:r>
    </w:p>
    <w:p w14:paraId="3F5E22E9" w14:textId="77777777" w:rsidR="000923E2" w:rsidRPr="005B0C5A" w:rsidRDefault="000923E2" w:rsidP="000923E2">
      <w:pPr>
        <w:pStyle w:val="Akapitzlist"/>
        <w:tabs>
          <w:tab w:val="left" w:pos="142"/>
        </w:tabs>
        <w:spacing w:after="240"/>
        <w:ind w:left="567"/>
        <w:rPr>
          <w:rFonts w:ascii="Arial" w:hAnsi="Arial" w:cs="Arial"/>
          <w:sz w:val="20"/>
          <w:szCs w:val="20"/>
        </w:rPr>
      </w:pPr>
    </w:p>
    <w:p w14:paraId="369264E5" w14:textId="604452D4" w:rsidR="004D1353" w:rsidRDefault="000923E2" w:rsidP="005D6FDE">
      <w:pPr>
        <w:pStyle w:val="Akapitzlist"/>
        <w:numPr>
          <w:ilvl w:val="0"/>
          <w:numId w:val="5"/>
        </w:numPr>
        <w:spacing w:after="240"/>
        <w:ind w:left="284" w:hanging="426"/>
        <w:rPr>
          <w:rFonts w:ascii="Arial" w:hAnsi="Arial" w:cs="Arial"/>
          <w:sz w:val="20"/>
          <w:szCs w:val="20"/>
        </w:rPr>
      </w:pPr>
      <w:r w:rsidRPr="00B04DAE">
        <w:rPr>
          <w:rFonts w:ascii="Arial" w:hAnsi="Arial" w:cs="Arial"/>
          <w:sz w:val="20"/>
          <w:szCs w:val="20"/>
        </w:rPr>
        <w:t>Niniejsze postępowanie prowadzone jest w trybie podstawowym</w:t>
      </w:r>
      <w:r w:rsidR="0022516E" w:rsidRPr="00B04DAE">
        <w:rPr>
          <w:rFonts w:ascii="Arial" w:hAnsi="Arial" w:cs="Arial"/>
          <w:sz w:val="20"/>
          <w:szCs w:val="20"/>
        </w:rPr>
        <w:t xml:space="preserve"> bez negocjacji zgodnie z art. 275 pkt 1)</w:t>
      </w:r>
      <w:r w:rsidRPr="00B04DAE">
        <w:rPr>
          <w:rFonts w:ascii="Arial" w:hAnsi="Arial" w:cs="Arial"/>
          <w:sz w:val="20"/>
          <w:szCs w:val="20"/>
        </w:rPr>
        <w:t xml:space="preserve"> ustawy z dnia 11 września 2019 r. Prawo zamówień publicznych </w:t>
      </w:r>
      <w:r w:rsidR="0022516E" w:rsidRPr="00B04DAE">
        <w:rPr>
          <w:rFonts w:ascii="Arial" w:hAnsi="Arial" w:cs="Arial"/>
          <w:sz w:val="20"/>
          <w:szCs w:val="20"/>
        </w:rPr>
        <w:t>(</w:t>
      </w:r>
      <w:r w:rsidRPr="00B04DAE">
        <w:rPr>
          <w:rFonts w:ascii="Arial" w:hAnsi="Arial" w:cs="Arial"/>
          <w:sz w:val="20"/>
          <w:szCs w:val="20"/>
        </w:rPr>
        <w:t>t. j. Dz. U. z 202</w:t>
      </w:r>
      <w:r w:rsidR="00C545E4" w:rsidRPr="00B04DAE">
        <w:rPr>
          <w:rFonts w:ascii="Arial" w:hAnsi="Arial" w:cs="Arial"/>
          <w:sz w:val="20"/>
          <w:szCs w:val="20"/>
        </w:rPr>
        <w:t>4</w:t>
      </w:r>
      <w:r w:rsidRPr="00B04DAE">
        <w:rPr>
          <w:rFonts w:ascii="Arial" w:hAnsi="Arial" w:cs="Arial"/>
          <w:sz w:val="20"/>
          <w:szCs w:val="20"/>
        </w:rPr>
        <w:t xml:space="preserve">r., poz. </w:t>
      </w:r>
      <w:r w:rsidR="00C545E4" w:rsidRPr="00B04DAE">
        <w:rPr>
          <w:rFonts w:ascii="Arial" w:hAnsi="Arial" w:cs="Arial"/>
          <w:sz w:val="20"/>
          <w:szCs w:val="20"/>
        </w:rPr>
        <w:t>1320</w:t>
      </w:r>
      <w:r w:rsidRPr="00B04DAE">
        <w:rPr>
          <w:rFonts w:ascii="Arial" w:hAnsi="Arial" w:cs="Arial"/>
          <w:sz w:val="20"/>
          <w:szCs w:val="20"/>
        </w:rPr>
        <w:t>)</w:t>
      </w:r>
      <w:r w:rsidR="0022516E" w:rsidRPr="00B04DAE">
        <w:rPr>
          <w:rFonts w:ascii="Arial" w:hAnsi="Arial" w:cs="Arial"/>
          <w:sz w:val="20"/>
          <w:szCs w:val="20"/>
        </w:rPr>
        <w:t xml:space="preserve">. W postępowaniu będą miały m.in. zastosowanie przepisy </w:t>
      </w:r>
      <w:r w:rsidR="00EE6B24" w:rsidRPr="00B04DAE">
        <w:rPr>
          <w:rFonts w:ascii="Arial" w:hAnsi="Arial" w:cs="Arial"/>
          <w:sz w:val="20"/>
          <w:szCs w:val="20"/>
        </w:rPr>
        <w:t xml:space="preserve">działu </w:t>
      </w:r>
      <w:r w:rsidR="0022516E" w:rsidRPr="00B04DAE">
        <w:rPr>
          <w:rFonts w:ascii="Arial" w:hAnsi="Arial" w:cs="Arial"/>
          <w:sz w:val="20"/>
          <w:szCs w:val="20"/>
        </w:rPr>
        <w:t>III przywołanej ustawy.</w:t>
      </w:r>
    </w:p>
    <w:p w14:paraId="3F5E22EB" w14:textId="4110A4E3" w:rsidR="0022516E" w:rsidRPr="00B04DAE" w:rsidRDefault="0022516E" w:rsidP="005D6FDE">
      <w:pPr>
        <w:pStyle w:val="Akapitzlist"/>
        <w:numPr>
          <w:ilvl w:val="0"/>
          <w:numId w:val="5"/>
        </w:numPr>
        <w:spacing w:after="240"/>
        <w:ind w:left="284" w:hanging="426"/>
        <w:rPr>
          <w:rFonts w:ascii="Arial" w:hAnsi="Arial" w:cs="Arial"/>
          <w:sz w:val="20"/>
          <w:szCs w:val="20"/>
        </w:rPr>
      </w:pPr>
      <w:r w:rsidRPr="00B04DAE">
        <w:rPr>
          <w:rFonts w:ascii="Arial" w:hAnsi="Arial" w:cs="Arial"/>
          <w:sz w:val="20"/>
          <w:szCs w:val="20"/>
        </w:rPr>
        <w:t xml:space="preserve">Wykonawca zobowiązany jest do zapoznania się z treścią specyfikacji warunków zamówienia oraz załączników do niej. </w:t>
      </w:r>
    </w:p>
    <w:p w14:paraId="6A738FD4" w14:textId="5B6AD9B6" w:rsidR="00F04069" w:rsidRDefault="0022516E" w:rsidP="005D6FDE">
      <w:pPr>
        <w:pStyle w:val="Akapitzlist"/>
        <w:numPr>
          <w:ilvl w:val="0"/>
          <w:numId w:val="5"/>
        </w:numPr>
        <w:spacing w:after="240"/>
        <w:ind w:left="284" w:hanging="426"/>
        <w:rPr>
          <w:rFonts w:ascii="Arial" w:hAnsi="Arial" w:cs="Arial"/>
          <w:sz w:val="20"/>
          <w:szCs w:val="20"/>
        </w:rPr>
      </w:pPr>
      <w:r w:rsidRPr="00F04069">
        <w:rPr>
          <w:rFonts w:ascii="Arial" w:hAnsi="Arial" w:cs="Arial"/>
          <w:sz w:val="20"/>
          <w:szCs w:val="20"/>
        </w:rPr>
        <w:t xml:space="preserve">Zamawiający informuje, że zamówienie finansowane będzie ze środków </w:t>
      </w:r>
      <w:r w:rsidR="00815DBB" w:rsidRPr="00F04069">
        <w:rPr>
          <w:rFonts w:ascii="Arial" w:hAnsi="Arial" w:cs="Arial"/>
          <w:sz w:val="20"/>
          <w:szCs w:val="20"/>
        </w:rPr>
        <w:t xml:space="preserve">pochodzących </w:t>
      </w:r>
      <w:r w:rsidR="00815DBB" w:rsidRPr="00F04069">
        <w:rPr>
          <w:rFonts w:ascii="Arial" w:hAnsi="Arial" w:cs="Arial"/>
          <w:sz w:val="20"/>
          <w:szCs w:val="20"/>
        </w:rPr>
        <w:br/>
        <w:t xml:space="preserve">z programu </w:t>
      </w:r>
      <w:r w:rsidR="00F04069" w:rsidRPr="00F04069">
        <w:rPr>
          <w:rFonts w:ascii="Arial" w:hAnsi="Arial" w:cs="Arial"/>
          <w:sz w:val="20"/>
          <w:szCs w:val="20"/>
        </w:rPr>
        <w:t>Fundusze Europejskie dla Pomorza 2021-2027 (FEP 2021-2027)</w:t>
      </w:r>
      <w:r w:rsidR="00E161A6">
        <w:rPr>
          <w:rFonts w:ascii="Arial" w:hAnsi="Arial" w:cs="Arial"/>
          <w:sz w:val="20"/>
          <w:szCs w:val="20"/>
        </w:rPr>
        <w:t>.</w:t>
      </w:r>
    </w:p>
    <w:p w14:paraId="3F5E22EF" w14:textId="375F9F6B" w:rsidR="0022516E" w:rsidRPr="00F04069" w:rsidRDefault="0022516E" w:rsidP="005D6FDE">
      <w:pPr>
        <w:pStyle w:val="Akapitzlist"/>
        <w:numPr>
          <w:ilvl w:val="0"/>
          <w:numId w:val="5"/>
        </w:numPr>
        <w:spacing w:after="240"/>
        <w:ind w:left="284" w:hanging="426"/>
        <w:rPr>
          <w:rFonts w:ascii="Arial" w:hAnsi="Arial" w:cs="Arial"/>
          <w:sz w:val="20"/>
          <w:szCs w:val="20"/>
        </w:rPr>
      </w:pPr>
      <w:r w:rsidRPr="00F04069">
        <w:rPr>
          <w:rFonts w:ascii="Arial" w:hAnsi="Arial" w:cs="Arial"/>
          <w:sz w:val="20"/>
          <w:szCs w:val="20"/>
        </w:rPr>
        <w:t xml:space="preserve">Zamawiający </w:t>
      </w:r>
      <w:r w:rsidR="0065267E" w:rsidRPr="00F04069">
        <w:rPr>
          <w:rFonts w:ascii="Arial" w:hAnsi="Arial" w:cs="Arial"/>
          <w:sz w:val="20"/>
          <w:szCs w:val="20"/>
        </w:rPr>
        <w:t xml:space="preserve">nie przewiduje przeprowadzenia wizji lokalnej. </w:t>
      </w:r>
    </w:p>
    <w:p w14:paraId="3F5E22F0" w14:textId="77777777" w:rsidR="0065267E" w:rsidRPr="005B0C5A" w:rsidRDefault="0065267E" w:rsidP="005D6FDE">
      <w:pPr>
        <w:pStyle w:val="Akapitzlist"/>
        <w:numPr>
          <w:ilvl w:val="0"/>
          <w:numId w:val="5"/>
        </w:numPr>
        <w:spacing w:after="240"/>
        <w:ind w:left="284" w:hanging="426"/>
        <w:rPr>
          <w:rFonts w:ascii="Arial" w:hAnsi="Arial" w:cs="Arial"/>
          <w:sz w:val="20"/>
          <w:szCs w:val="20"/>
        </w:rPr>
      </w:pPr>
      <w:r w:rsidRPr="005B0C5A">
        <w:rPr>
          <w:rFonts w:ascii="Arial" w:hAnsi="Arial" w:cs="Arial"/>
          <w:sz w:val="20"/>
          <w:szCs w:val="20"/>
        </w:rPr>
        <w:t xml:space="preserve">Zamawiający nie dopuszcza składania ofert wariantowych. </w:t>
      </w:r>
    </w:p>
    <w:p w14:paraId="3F5E22F1" w14:textId="77777777" w:rsidR="0065267E" w:rsidRPr="005B0C5A" w:rsidRDefault="0065267E" w:rsidP="005D6FDE">
      <w:pPr>
        <w:pStyle w:val="Akapitzlist"/>
        <w:numPr>
          <w:ilvl w:val="0"/>
          <w:numId w:val="5"/>
        </w:numPr>
        <w:spacing w:after="240"/>
        <w:ind w:left="284" w:hanging="426"/>
        <w:rPr>
          <w:rFonts w:ascii="Arial" w:hAnsi="Arial" w:cs="Arial"/>
          <w:sz w:val="20"/>
          <w:szCs w:val="20"/>
        </w:rPr>
      </w:pPr>
      <w:r w:rsidRPr="005B0C5A">
        <w:rPr>
          <w:rFonts w:ascii="Arial" w:hAnsi="Arial" w:cs="Arial"/>
          <w:sz w:val="20"/>
          <w:szCs w:val="20"/>
        </w:rPr>
        <w:t xml:space="preserve">Zamawiający nie przewiduje aukcji elektronicznej. </w:t>
      </w:r>
    </w:p>
    <w:p w14:paraId="3F5E22F2" w14:textId="7CA99C9F" w:rsidR="0065267E" w:rsidRPr="005B0C5A" w:rsidRDefault="0065267E" w:rsidP="005D6FDE">
      <w:pPr>
        <w:pStyle w:val="Akapitzlist"/>
        <w:numPr>
          <w:ilvl w:val="0"/>
          <w:numId w:val="5"/>
        </w:numPr>
        <w:spacing w:after="240"/>
        <w:ind w:left="284" w:hanging="426"/>
        <w:rPr>
          <w:rFonts w:ascii="Arial" w:hAnsi="Arial" w:cs="Arial"/>
          <w:sz w:val="20"/>
          <w:szCs w:val="20"/>
        </w:rPr>
      </w:pPr>
      <w:r w:rsidRPr="005B0C5A">
        <w:rPr>
          <w:rFonts w:ascii="Arial" w:hAnsi="Arial" w:cs="Arial"/>
          <w:sz w:val="20"/>
          <w:szCs w:val="20"/>
        </w:rPr>
        <w:t xml:space="preserve">Zamawiający nie wymaga złożenia ofert w postaci katalogów elektronicznych, ani też nie dopuszcza możliwości dołączenia katalogów elektronicznych do oferty. </w:t>
      </w:r>
    </w:p>
    <w:p w14:paraId="3F5E22F3" w14:textId="77777777" w:rsidR="0065267E" w:rsidRPr="005B0C5A" w:rsidRDefault="0065267E" w:rsidP="005D6FDE">
      <w:pPr>
        <w:pStyle w:val="Akapitzlist"/>
        <w:numPr>
          <w:ilvl w:val="0"/>
          <w:numId w:val="5"/>
        </w:numPr>
        <w:spacing w:after="240"/>
        <w:ind w:left="284" w:hanging="426"/>
        <w:rPr>
          <w:rFonts w:ascii="Arial" w:hAnsi="Arial" w:cs="Arial"/>
          <w:sz w:val="20"/>
          <w:szCs w:val="20"/>
        </w:rPr>
      </w:pPr>
      <w:r w:rsidRPr="005B0C5A">
        <w:rPr>
          <w:rFonts w:ascii="Arial" w:hAnsi="Arial" w:cs="Arial"/>
          <w:sz w:val="20"/>
          <w:szCs w:val="20"/>
        </w:rPr>
        <w:t xml:space="preserve">Zamawiający nie przewiduje prowadzenia rozliczeń w walutach obcych. </w:t>
      </w:r>
    </w:p>
    <w:p w14:paraId="3F5E22F4" w14:textId="77777777" w:rsidR="0065267E" w:rsidRPr="005B0C5A" w:rsidRDefault="0065267E" w:rsidP="005D6FDE">
      <w:pPr>
        <w:pStyle w:val="Akapitzlist"/>
        <w:numPr>
          <w:ilvl w:val="0"/>
          <w:numId w:val="5"/>
        </w:numPr>
        <w:spacing w:after="240"/>
        <w:ind w:left="284" w:hanging="426"/>
        <w:rPr>
          <w:rFonts w:ascii="Arial" w:hAnsi="Arial" w:cs="Arial"/>
          <w:sz w:val="20"/>
          <w:szCs w:val="20"/>
        </w:rPr>
      </w:pPr>
      <w:r w:rsidRPr="005B0C5A">
        <w:rPr>
          <w:rFonts w:ascii="Arial" w:hAnsi="Arial" w:cs="Arial"/>
          <w:sz w:val="20"/>
          <w:szCs w:val="20"/>
        </w:rPr>
        <w:t xml:space="preserve">Zamawiający nie przewiduje zwrotu kosztów udziału w postępowaniu. </w:t>
      </w:r>
    </w:p>
    <w:p w14:paraId="3F5E22F5" w14:textId="77777777" w:rsidR="0065267E" w:rsidRPr="005B0C5A" w:rsidRDefault="002B5C7C" w:rsidP="005D6FDE">
      <w:pPr>
        <w:pStyle w:val="Akapitzlist"/>
        <w:numPr>
          <w:ilvl w:val="0"/>
          <w:numId w:val="5"/>
        </w:numPr>
        <w:spacing w:after="240"/>
        <w:ind w:left="284" w:hanging="426"/>
        <w:rPr>
          <w:rFonts w:ascii="Arial" w:hAnsi="Arial" w:cs="Arial"/>
          <w:sz w:val="20"/>
          <w:szCs w:val="20"/>
        </w:rPr>
      </w:pPr>
      <w:r w:rsidRPr="005B0C5A">
        <w:rPr>
          <w:rFonts w:ascii="Arial" w:hAnsi="Arial" w:cs="Arial"/>
          <w:sz w:val="20"/>
          <w:szCs w:val="20"/>
        </w:rPr>
        <w:t xml:space="preserve">Zamawiający nie przewiduje udzielenia zaliczek na poczet wykonania zamówienia. </w:t>
      </w:r>
    </w:p>
    <w:p w14:paraId="3F5E22F6" w14:textId="12734EB2" w:rsidR="002B5C7C" w:rsidRPr="005B0C5A" w:rsidRDefault="002B5C7C" w:rsidP="005D6FDE">
      <w:pPr>
        <w:pStyle w:val="Akapitzlist"/>
        <w:numPr>
          <w:ilvl w:val="0"/>
          <w:numId w:val="5"/>
        </w:numPr>
        <w:spacing w:after="240"/>
        <w:ind w:left="284" w:hanging="426"/>
        <w:rPr>
          <w:rFonts w:ascii="Arial" w:hAnsi="Arial" w:cs="Arial"/>
          <w:sz w:val="20"/>
          <w:szCs w:val="20"/>
        </w:rPr>
      </w:pPr>
      <w:r w:rsidRPr="005B0C5A">
        <w:rPr>
          <w:rFonts w:ascii="Arial" w:hAnsi="Arial" w:cs="Arial"/>
          <w:sz w:val="20"/>
          <w:szCs w:val="20"/>
        </w:rPr>
        <w:t xml:space="preserve">Zamawiający nie przewiduje udzielania zamówień na podstawie art. 214 ust. 1 pkt </w:t>
      </w:r>
      <w:r w:rsidR="00AA5D55">
        <w:rPr>
          <w:rFonts w:ascii="Arial" w:hAnsi="Arial" w:cs="Arial"/>
          <w:sz w:val="20"/>
          <w:szCs w:val="20"/>
        </w:rPr>
        <w:t>8</w:t>
      </w:r>
      <w:r w:rsidRPr="005B0C5A">
        <w:rPr>
          <w:rFonts w:ascii="Arial" w:hAnsi="Arial" w:cs="Arial"/>
          <w:sz w:val="20"/>
          <w:szCs w:val="20"/>
        </w:rPr>
        <w:t xml:space="preserve"> ustawy </w:t>
      </w:r>
      <w:proofErr w:type="spellStart"/>
      <w:r w:rsidRPr="005B0C5A">
        <w:rPr>
          <w:rFonts w:ascii="Arial" w:hAnsi="Arial" w:cs="Arial"/>
          <w:sz w:val="20"/>
          <w:szCs w:val="20"/>
        </w:rPr>
        <w:t>Pzp</w:t>
      </w:r>
      <w:proofErr w:type="spellEnd"/>
      <w:r w:rsidRPr="005B0C5A">
        <w:rPr>
          <w:rFonts w:ascii="Arial" w:hAnsi="Arial" w:cs="Arial"/>
          <w:sz w:val="20"/>
          <w:szCs w:val="20"/>
        </w:rPr>
        <w:t xml:space="preserve">. </w:t>
      </w:r>
    </w:p>
    <w:p w14:paraId="3F5E22F7" w14:textId="77777777" w:rsidR="002B5C7C" w:rsidRPr="005B0C5A" w:rsidRDefault="002B5C7C" w:rsidP="005D6FDE">
      <w:pPr>
        <w:pStyle w:val="Akapitzlist"/>
        <w:numPr>
          <w:ilvl w:val="0"/>
          <w:numId w:val="5"/>
        </w:numPr>
        <w:spacing w:after="240"/>
        <w:ind w:left="284" w:hanging="426"/>
        <w:rPr>
          <w:rFonts w:ascii="Arial" w:hAnsi="Arial" w:cs="Arial"/>
          <w:sz w:val="20"/>
          <w:szCs w:val="20"/>
        </w:rPr>
      </w:pPr>
      <w:r w:rsidRPr="005B0C5A">
        <w:rPr>
          <w:rFonts w:ascii="Arial" w:hAnsi="Arial" w:cs="Arial"/>
          <w:sz w:val="20"/>
          <w:szCs w:val="20"/>
        </w:rPr>
        <w:t xml:space="preserve">Zamawiający nie przewiduje zawarcia umowy ramowej. </w:t>
      </w:r>
    </w:p>
    <w:p w14:paraId="3F5E22F8" w14:textId="22DA08B1" w:rsidR="002B5C7C" w:rsidRDefault="002B5C7C" w:rsidP="005D6FDE">
      <w:pPr>
        <w:pStyle w:val="Akapitzlist"/>
        <w:numPr>
          <w:ilvl w:val="0"/>
          <w:numId w:val="5"/>
        </w:numPr>
        <w:spacing w:after="240"/>
        <w:ind w:left="284" w:hanging="426"/>
        <w:rPr>
          <w:rFonts w:ascii="Arial" w:hAnsi="Arial" w:cs="Arial"/>
          <w:sz w:val="20"/>
          <w:szCs w:val="20"/>
        </w:rPr>
      </w:pPr>
      <w:r w:rsidRPr="005B0C5A">
        <w:rPr>
          <w:rFonts w:ascii="Arial" w:hAnsi="Arial" w:cs="Arial"/>
          <w:sz w:val="20"/>
          <w:szCs w:val="20"/>
        </w:rPr>
        <w:t xml:space="preserve">Zamawiający informuje, </w:t>
      </w:r>
      <w:r w:rsidR="001F4D33">
        <w:rPr>
          <w:rFonts w:ascii="Arial" w:hAnsi="Arial" w:cs="Arial"/>
          <w:sz w:val="20"/>
          <w:szCs w:val="20"/>
        </w:rPr>
        <w:t xml:space="preserve">że </w:t>
      </w:r>
      <w:r w:rsidR="00CA7B9C">
        <w:rPr>
          <w:rFonts w:ascii="Arial" w:hAnsi="Arial" w:cs="Arial"/>
          <w:sz w:val="20"/>
          <w:szCs w:val="20"/>
        </w:rPr>
        <w:t>z</w:t>
      </w:r>
      <w:r w:rsidR="00CA7B9C" w:rsidRPr="00CA7B9C">
        <w:rPr>
          <w:rFonts w:ascii="Arial" w:hAnsi="Arial" w:cs="Arial"/>
          <w:sz w:val="20"/>
          <w:szCs w:val="20"/>
        </w:rPr>
        <w:t xml:space="preserve">godnie z art. 310 pkt 1 </w:t>
      </w:r>
      <w:proofErr w:type="spellStart"/>
      <w:r w:rsidR="00CA7B9C">
        <w:rPr>
          <w:rFonts w:ascii="Arial" w:hAnsi="Arial" w:cs="Arial"/>
          <w:sz w:val="20"/>
          <w:szCs w:val="20"/>
        </w:rPr>
        <w:t>P</w:t>
      </w:r>
      <w:r w:rsidR="00CA7B9C" w:rsidRPr="00CA7B9C">
        <w:rPr>
          <w:rFonts w:ascii="Arial" w:hAnsi="Arial" w:cs="Arial"/>
          <w:sz w:val="20"/>
          <w:szCs w:val="20"/>
        </w:rPr>
        <w:t>zp</w:t>
      </w:r>
      <w:proofErr w:type="spellEnd"/>
      <w:r w:rsidR="00CA7B9C">
        <w:rPr>
          <w:rFonts w:ascii="Arial" w:hAnsi="Arial" w:cs="Arial"/>
          <w:sz w:val="20"/>
          <w:szCs w:val="20"/>
        </w:rPr>
        <w:t xml:space="preserve"> </w:t>
      </w:r>
      <w:r w:rsidR="00CA7B9C" w:rsidRPr="00CA7B9C">
        <w:rPr>
          <w:rFonts w:ascii="Arial" w:hAnsi="Arial" w:cs="Arial"/>
          <w:sz w:val="20"/>
          <w:szCs w:val="20"/>
        </w:rPr>
        <w:t>przewiduje możliwość unieważnienia przedmiotowego postępowania, jeżeli środki, które Zamawiający zamierzał przeznaczyć na sfinansowanie całości lub części zamówienia, nie zostały mu przyznane</w:t>
      </w:r>
      <w:r w:rsidR="001F4D33">
        <w:rPr>
          <w:rFonts w:ascii="Arial" w:hAnsi="Arial" w:cs="Arial"/>
          <w:sz w:val="20"/>
          <w:szCs w:val="20"/>
        </w:rPr>
        <w:t>.</w:t>
      </w:r>
    </w:p>
    <w:p w14:paraId="4EB7A79F" w14:textId="77777777" w:rsidR="00074256" w:rsidRPr="00074256" w:rsidRDefault="00074256" w:rsidP="00074256">
      <w:pPr>
        <w:pStyle w:val="Akapitzlist"/>
        <w:numPr>
          <w:ilvl w:val="0"/>
          <w:numId w:val="5"/>
        </w:numPr>
        <w:ind w:left="284" w:hanging="426"/>
        <w:rPr>
          <w:rFonts w:ascii="Arial" w:hAnsi="Arial" w:cs="Arial"/>
          <w:sz w:val="20"/>
          <w:szCs w:val="20"/>
        </w:rPr>
      </w:pPr>
      <w:r w:rsidRPr="00074256">
        <w:rPr>
          <w:rFonts w:ascii="Arial" w:hAnsi="Arial" w:cs="Arial"/>
          <w:sz w:val="20"/>
          <w:szCs w:val="20"/>
        </w:rPr>
        <w:t xml:space="preserve">Zamawiający nie zastrzega możliwości ubiegania się o udzielenie zamówienia wyłącznie przez Wykonawców, o których mowa w art. 94 ustawy </w:t>
      </w:r>
      <w:proofErr w:type="spellStart"/>
      <w:r w:rsidRPr="00074256">
        <w:rPr>
          <w:rFonts w:ascii="Arial" w:hAnsi="Arial" w:cs="Arial"/>
          <w:sz w:val="20"/>
          <w:szCs w:val="20"/>
        </w:rPr>
        <w:t>Pzp</w:t>
      </w:r>
      <w:proofErr w:type="spellEnd"/>
      <w:r w:rsidRPr="00074256">
        <w:rPr>
          <w:rFonts w:ascii="Arial" w:hAnsi="Arial" w:cs="Arial"/>
          <w:sz w:val="20"/>
          <w:szCs w:val="20"/>
        </w:rPr>
        <w:t>.</w:t>
      </w:r>
    </w:p>
    <w:p w14:paraId="3F5E22FA" w14:textId="69782011" w:rsidR="00E83A64" w:rsidRPr="00E83A64" w:rsidRDefault="00E83A64" w:rsidP="005D6FDE">
      <w:pPr>
        <w:pStyle w:val="Akapitzlist"/>
        <w:numPr>
          <w:ilvl w:val="0"/>
          <w:numId w:val="5"/>
        </w:numPr>
        <w:spacing w:after="240"/>
        <w:ind w:left="284" w:hanging="426"/>
        <w:rPr>
          <w:rFonts w:ascii="Arial" w:hAnsi="Arial" w:cs="Arial"/>
          <w:sz w:val="20"/>
          <w:szCs w:val="20"/>
        </w:rPr>
      </w:pPr>
      <w:r>
        <w:rPr>
          <w:rFonts w:ascii="Arial" w:hAnsi="Arial" w:cs="Arial"/>
          <w:sz w:val="20"/>
          <w:szCs w:val="20"/>
        </w:rPr>
        <w:lastRenderedPageBreak/>
        <w:t>W związku z tym, że przedmiot zamówienia obejmuje dostawy</w:t>
      </w:r>
      <w:r w:rsidR="005212C0">
        <w:rPr>
          <w:rFonts w:ascii="Arial" w:hAnsi="Arial" w:cs="Arial"/>
          <w:sz w:val="20"/>
          <w:szCs w:val="20"/>
        </w:rPr>
        <w:t>, nie mają zastosowania przepisy art. 95 u</w:t>
      </w:r>
      <w:r w:rsidR="00C6598B">
        <w:rPr>
          <w:rFonts w:ascii="Arial" w:hAnsi="Arial" w:cs="Arial"/>
          <w:sz w:val="20"/>
          <w:szCs w:val="20"/>
        </w:rPr>
        <w:t xml:space="preserve">stawy </w:t>
      </w:r>
      <w:proofErr w:type="spellStart"/>
      <w:r w:rsidR="00C6598B">
        <w:rPr>
          <w:rFonts w:ascii="Arial" w:hAnsi="Arial" w:cs="Arial"/>
          <w:sz w:val="20"/>
          <w:szCs w:val="20"/>
        </w:rPr>
        <w:t>Pzp</w:t>
      </w:r>
      <w:proofErr w:type="spellEnd"/>
      <w:r w:rsidR="00C6598B">
        <w:rPr>
          <w:rFonts w:ascii="Arial" w:hAnsi="Arial" w:cs="Arial"/>
          <w:sz w:val="20"/>
          <w:szCs w:val="20"/>
        </w:rPr>
        <w:t>.</w:t>
      </w:r>
    </w:p>
    <w:p w14:paraId="6D71B7F4" w14:textId="31A78426" w:rsidR="00AE0746" w:rsidRDefault="00A53700" w:rsidP="005D6FDE">
      <w:pPr>
        <w:pStyle w:val="Akapitzlist"/>
        <w:numPr>
          <w:ilvl w:val="0"/>
          <w:numId w:val="5"/>
        </w:numPr>
        <w:spacing w:after="240"/>
        <w:ind w:left="284" w:hanging="426"/>
        <w:rPr>
          <w:rFonts w:ascii="Arial" w:hAnsi="Arial" w:cs="Arial"/>
          <w:sz w:val="20"/>
          <w:szCs w:val="20"/>
        </w:rPr>
      </w:pPr>
      <w:r>
        <w:rPr>
          <w:rFonts w:ascii="Arial" w:hAnsi="Arial" w:cs="Arial"/>
          <w:sz w:val="20"/>
          <w:szCs w:val="20"/>
        </w:rPr>
        <w:t xml:space="preserve">Zamawiający informuje, że </w:t>
      </w:r>
      <w:r w:rsidR="005430F2">
        <w:rPr>
          <w:rFonts w:ascii="Arial" w:hAnsi="Arial" w:cs="Arial"/>
          <w:sz w:val="20"/>
          <w:szCs w:val="20"/>
        </w:rPr>
        <w:t xml:space="preserve">nie stawia </w:t>
      </w:r>
      <w:r w:rsidR="002F3D7E">
        <w:rPr>
          <w:rFonts w:ascii="Arial" w:hAnsi="Arial" w:cs="Arial"/>
          <w:sz w:val="20"/>
          <w:szCs w:val="20"/>
        </w:rPr>
        <w:t>wymagań</w:t>
      </w:r>
      <w:r w:rsidR="005430F2">
        <w:rPr>
          <w:rFonts w:ascii="Arial" w:hAnsi="Arial" w:cs="Arial"/>
          <w:sz w:val="20"/>
          <w:szCs w:val="20"/>
        </w:rPr>
        <w:t xml:space="preserve"> w zakresie</w:t>
      </w:r>
      <w:r>
        <w:rPr>
          <w:rFonts w:ascii="Arial" w:hAnsi="Arial" w:cs="Arial"/>
          <w:sz w:val="20"/>
          <w:szCs w:val="20"/>
        </w:rPr>
        <w:t xml:space="preserve"> </w:t>
      </w:r>
      <w:r w:rsidR="005430F2">
        <w:rPr>
          <w:rFonts w:ascii="Arial" w:hAnsi="Arial" w:cs="Arial"/>
          <w:sz w:val="20"/>
          <w:szCs w:val="20"/>
        </w:rPr>
        <w:t>zatrudnienia</w:t>
      </w:r>
      <w:r>
        <w:rPr>
          <w:rFonts w:ascii="Arial" w:hAnsi="Arial" w:cs="Arial"/>
          <w:sz w:val="20"/>
          <w:szCs w:val="20"/>
        </w:rPr>
        <w:t xml:space="preserve"> osób</w:t>
      </w:r>
      <w:r w:rsidR="00071B86">
        <w:rPr>
          <w:rFonts w:ascii="Arial" w:hAnsi="Arial" w:cs="Arial"/>
          <w:sz w:val="20"/>
          <w:szCs w:val="20"/>
        </w:rPr>
        <w:t>,</w:t>
      </w:r>
      <w:r>
        <w:rPr>
          <w:rFonts w:ascii="Arial" w:hAnsi="Arial" w:cs="Arial"/>
          <w:sz w:val="20"/>
          <w:szCs w:val="20"/>
        </w:rPr>
        <w:t xml:space="preserve"> zgodnie z art. 96 ust. 2 pkt 2 ustawy </w:t>
      </w:r>
      <w:proofErr w:type="spellStart"/>
      <w:r>
        <w:rPr>
          <w:rFonts w:ascii="Arial" w:hAnsi="Arial" w:cs="Arial"/>
          <w:sz w:val="20"/>
          <w:szCs w:val="20"/>
        </w:rPr>
        <w:t>Pzp</w:t>
      </w:r>
      <w:proofErr w:type="spellEnd"/>
      <w:r>
        <w:rPr>
          <w:rFonts w:ascii="Arial" w:hAnsi="Arial" w:cs="Arial"/>
          <w:sz w:val="20"/>
          <w:szCs w:val="20"/>
        </w:rPr>
        <w:t>.</w:t>
      </w:r>
    </w:p>
    <w:p w14:paraId="3F5E22FB" w14:textId="1F59B947" w:rsidR="00A53700" w:rsidRDefault="00AE0746" w:rsidP="005D6FDE">
      <w:pPr>
        <w:pStyle w:val="Akapitzlist"/>
        <w:numPr>
          <w:ilvl w:val="0"/>
          <w:numId w:val="5"/>
        </w:numPr>
        <w:spacing w:after="240"/>
        <w:ind w:left="284" w:hanging="426"/>
        <w:rPr>
          <w:rFonts w:ascii="Arial" w:hAnsi="Arial" w:cs="Arial"/>
          <w:sz w:val="20"/>
          <w:szCs w:val="20"/>
        </w:rPr>
      </w:pPr>
      <w:r w:rsidRPr="00AE0746">
        <w:rPr>
          <w:rFonts w:ascii="Arial" w:hAnsi="Arial" w:cs="Arial"/>
          <w:sz w:val="20"/>
          <w:szCs w:val="20"/>
        </w:rPr>
        <w:t>Zamawiający nie będzie żądał od Wykonawcy zabezpieczenia należytego wykonania umowy.</w:t>
      </w:r>
    </w:p>
    <w:p w14:paraId="3F5E22FD" w14:textId="77777777" w:rsidR="000F4857" w:rsidRPr="000449E4" w:rsidRDefault="000F4857" w:rsidP="000F4857">
      <w:pPr>
        <w:pStyle w:val="Akapitzlist"/>
        <w:tabs>
          <w:tab w:val="left" w:pos="142"/>
        </w:tabs>
        <w:spacing w:after="240"/>
        <w:ind w:left="567"/>
        <w:rPr>
          <w:rFonts w:ascii="Arial" w:hAnsi="Arial" w:cs="Arial"/>
          <w:sz w:val="20"/>
          <w:szCs w:val="20"/>
        </w:rPr>
      </w:pPr>
    </w:p>
    <w:p w14:paraId="3F5E22FE" w14:textId="77777777" w:rsidR="00BE40BC" w:rsidRPr="000449E4" w:rsidRDefault="00BE40BC" w:rsidP="005D6FDE">
      <w:pPr>
        <w:pStyle w:val="Akapitzlist"/>
        <w:numPr>
          <w:ilvl w:val="0"/>
          <w:numId w:val="4"/>
        </w:numPr>
        <w:pBdr>
          <w:top w:val="single" w:sz="4" w:space="1" w:color="auto"/>
          <w:left w:val="single" w:sz="4" w:space="4" w:color="auto"/>
          <w:bottom w:val="single" w:sz="4" w:space="1" w:color="auto"/>
          <w:right w:val="single" w:sz="4" w:space="4" w:color="auto"/>
        </w:pBdr>
        <w:shd w:val="clear" w:color="auto" w:fill="C6D9F1" w:themeFill="text2" w:themeFillTint="33"/>
        <w:ind w:hanging="1080"/>
        <w:rPr>
          <w:rFonts w:ascii="Arial" w:hAnsi="Arial" w:cs="Arial"/>
          <w:b/>
          <w:sz w:val="20"/>
          <w:szCs w:val="20"/>
        </w:rPr>
      </w:pPr>
      <w:r w:rsidRPr="000449E4">
        <w:rPr>
          <w:rFonts w:ascii="Arial" w:hAnsi="Arial" w:cs="Arial"/>
          <w:b/>
          <w:sz w:val="20"/>
          <w:szCs w:val="20"/>
        </w:rPr>
        <w:t xml:space="preserve">OPIS PRZEDMIOTU ZAMÓWIENIA </w:t>
      </w:r>
    </w:p>
    <w:p w14:paraId="3F5E22FF" w14:textId="77777777" w:rsidR="00517A6F" w:rsidRDefault="00517A6F" w:rsidP="00926A24">
      <w:pPr>
        <w:rPr>
          <w:sz w:val="20"/>
          <w:szCs w:val="20"/>
        </w:rPr>
      </w:pPr>
    </w:p>
    <w:p w14:paraId="050EFE15" w14:textId="32159701" w:rsidR="005D6289" w:rsidRDefault="00517A6F" w:rsidP="005D6FDE">
      <w:pPr>
        <w:pStyle w:val="Akapitzlist"/>
        <w:numPr>
          <w:ilvl w:val="0"/>
          <w:numId w:val="6"/>
        </w:numPr>
        <w:ind w:left="284" w:hanging="426"/>
        <w:rPr>
          <w:rFonts w:ascii="Arial" w:hAnsi="Arial" w:cs="Arial"/>
          <w:sz w:val="20"/>
          <w:szCs w:val="20"/>
        </w:rPr>
      </w:pPr>
      <w:r w:rsidRPr="00ED01F1">
        <w:rPr>
          <w:rFonts w:ascii="Arial" w:hAnsi="Arial" w:cs="Arial"/>
          <w:sz w:val="20"/>
          <w:szCs w:val="20"/>
        </w:rPr>
        <w:t>Przedmiotem niniejszego zamówienia jest</w:t>
      </w:r>
      <w:r w:rsidR="00815DBB" w:rsidRPr="00ED01F1">
        <w:rPr>
          <w:rFonts w:ascii="Arial" w:hAnsi="Arial" w:cs="Arial"/>
          <w:sz w:val="20"/>
          <w:szCs w:val="20"/>
        </w:rPr>
        <w:t xml:space="preserve"> </w:t>
      </w:r>
      <w:r w:rsidR="00ED01F1" w:rsidRPr="00ED01F1">
        <w:rPr>
          <w:rFonts w:ascii="Arial" w:hAnsi="Arial" w:cs="Arial"/>
          <w:sz w:val="20"/>
          <w:szCs w:val="20"/>
        </w:rPr>
        <w:t>Zakup wyposażenia i pomocy</w:t>
      </w:r>
      <w:r w:rsidR="00ED01F1">
        <w:rPr>
          <w:rFonts w:ascii="Arial" w:hAnsi="Arial" w:cs="Arial"/>
          <w:sz w:val="20"/>
          <w:szCs w:val="20"/>
        </w:rPr>
        <w:t xml:space="preserve"> </w:t>
      </w:r>
      <w:r w:rsidR="00ED01F1" w:rsidRPr="00ED01F1">
        <w:rPr>
          <w:rFonts w:ascii="Arial" w:hAnsi="Arial" w:cs="Arial"/>
          <w:sz w:val="20"/>
          <w:szCs w:val="20"/>
        </w:rPr>
        <w:t>dydaktycznych do prowadzenia zajęć dla uczniów trzech Szkół Podstawowych w Gminie Wicko</w:t>
      </w:r>
      <w:r w:rsidR="005F7110">
        <w:rPr>
          <w:rFonts w:ascii="Arial" w:hAnsi="Arial" w:cs="Arial"/>
          <w:sz w:val="20"/>
          <w:szCs w:val="20"/>
        </w:rPr>
        <w:t>.</w:t>
      </w:r>
      <w:r w:rsidR="00ED01F1" w:rsidRPr="00ED01F1">
        <w:rPr>
          <w:rFonts w:ascii="Arial" w:hAnsi="Arial" w:cs="Arial"/>
          <w:sz w:val="20"/>
          <w:szCs w:val="20"/>
        </w:rPr>
        <w:t xml:space="preserve"> </w:t>
      </w:r>
    </w:p>
    <w:p w14:paraId="3F5E2301" w14:textId="4C82A9E0" w:rsidR="005430F2" w:rsidRPr="001916E2" w:rsidRDefault="005430F2" w:rsidP="005D6FDE">
      <w:pPr>
        <w:pStyle w:val="Akapitzlist"/>
        <w:numPr>
          <w:ilvl w:val="0"/>
          <w:numId w:val="6"/>
        </w:numPr>
        <w:ind w:left="284" w:hanging="426"/>
        <w:rPr>
          <w:rFonts w:ascii="Arial" w:hAnsi="Arial" w:cs="Arial"/>
          <w:sz w:val="20"/>
          <w:szCs w:val="20"/>
        </w:rPr>
      </w:pPr>
      <w:r w:rsidRPr="001916E2">
        <w:rPr>
          <w:rFonts w:ascii="Arial" w:hAnsi="Arial" w:cs="Arial"/>
          <w:sz w:val="20"/>
          <w:szCs w:val="20"/>
        </w:rPr>
        <w:t xml:space="preserve">Zamówienie realizowane będzie </w:t>
      </w:r>
      <w:r w:rsidR="005F7110" w:rsidRPr="001916E2">
        <w:rPr>
          <w:rFonts w:ascii="Arial" w:hAnsi="Arial" w:cs="Arial"/>
          <w:sz w:val="20"/>
          <w:szCs w:val="20"/>
        </w:rPr>
        <w:t xml:space="preserve">dla </w:t>
      </w:r>
      <w:r w:rsidR="0019537E" w:rsidRPr="001916E2">
        <w:rPr>
          <w:rFonts w:ascii="Arial" w:hAnsi="Arial" w:cs="Arial"/>
          <w:sz w:val="20"/>
          <w:szCs w:val="20"/>
        </w:rPr>
        <w:t>Szkoł</w:t>
      </w:r>
      <w:r w:rsidR="0019537E">
        <w:rPr>
          <w:rFonts w:ascii="Arial" w:hAnsi="Arial" w:cs="Arial"/>
          <w:sz w:val="20"/>
          <w:szCs w:val="20"/>
        </w:rPr>
        <w:t>y</w:t>
      </w:r>
      <w:r w:rsidR="0019537E" w:rsidRPr="001916E2">
        <w:rPr>
          <w:rFonts w:ascii="Arial" w:hAnsi="Arial" w:cs="Arial"/>
          <w:sz w:val="20"/>
          <w:szCs w:val="20"/>
        </w:rPr>
        <w:t xml:space="preserve"> Podstawow</w:t>
      </w:r>
      <w:r w:rsidR="0019537E">
        <w:rPr>
          <w:rFonts w:ascii="Arial" w:hAnsi="Arial" w:cs="Arial"/>
          <w:sz w:val="20"/>
          <w:szCs w:val="20"/>
        </w:rPr>
        <w:t>ej</w:t>
      </w:r>
      <w:r w:rsidR="0019537E" w:rsidRPr="001916E2">
        <w:rPr>
          <w:rFonts w:ascii="Arial" w:hAnsi="Arial" w:cs="Arial"/>
          <w:sz w:val="20"/>
          <w:szCs w:val="20"/>
        </w:rPr>
        <w:t xml:space="preserve"> </w:t>
      </w:r>
      <w:r w:rsidR="0019537E">
        <w:rPr>
          <w:rFonts w:ascii="Arial" w:hAnsi="Arial" w:cs="Arial"/>
          <w:sz w:val="20"/>
          <w:szCs w:val="20"/>
        </w:rPr>
        <w:t>i</w:t>
      </w:r>
      <w:r w:rsidR="0019537E" w:rsidRPr="001916E2">
        <w:rPr>
          <w:rFonts w:ascii="Arial" w:hAnsi="Arial" w:cs="Arial"/>
          <w:sz w:val="20"/>
          <w:szCs w:val="20"/>
        </w:rPr>
        <w:t xml:space="preserve">m. Jana Brzechwy </w:t>
      </w:r>
      <w:r w:rsidR="0019537E">
        <w:rPr>
          <w:rFonts w:ascii="Arial" w:hAnsi="Arial" w:cs="Arial"/>
          <w:sz w:val="20"/>
          <w:szCs w:val="20"/>
        </w:rPr>
        <w:t>w</w:t>
      </w:r>
      <w:r w:rsidR="0019537E" w:rsidRPr="001916E2">
        <w:rPr>
          <w:rFonts w:ascii="Arial" w:hAnsi="Arial" w:cs="Arial"/>
          <w:sz w:val="20"/>
          <w:szCs w:val="20"/>
        </w:rPr>
        <w:t xml:space="preserve"> Wicku,  Szkoł</w:t>
      </w:r>
      <w:r w:rsidR="0019537E">
        <w:rPr>
          <w:rFonts w:ascii="Arial" w:hAnsi="Arial" w:cs="Arial"/>
          <w:sz w:val="20"/>
          <w:szCs w:val="20"/>
        </w:rPr>
        <w:t>y</w:t>
      </w:r>
      <w:r w:rsidR="0019537E" w:rsidRPr="001916E2">
        <w:rPr>
          <w:rFonts w:ascii="Arial" w:hAnsi="Arial" w:cs="Arial"/>
          <w:sz w:val="20"/>
          <w:szCs w:val="20"/>
        </w:rPr>
        <w:t xml:space="preserve"> Podstawow</w:t>
      </w:r>
      <w:r w:rsidR="0019537E">
        <w:rPr>
          <w:rFonts w:ascii="Arial" w:hAnsi="Arial" w:cs="Arial"/>
          <w:sz w:val="20"/>
          <w:szCs w:val="20"/>
        </w:rPr>
        <w:t>ej</w:t>
      </w:r>
      <w:r w:rsidR="0019537E" w:rsidRPr="001916E2">
        <w:rPr>
          <w:rFonts w:ascii="Arial" w:hAnsi="Arial" w:cs="Arial"/>
          <w:sz w:val="20"/>
          <w:szCs w:val="20"/>
        </w:rPr>
        <w:t xml:space="preserve"> </w:t>
      </w:r>
      <w:r w:rsidR="0019537E">
        <w:rPr>
          <w:rFonts w:ascii="Arial" w:hAnsi="Arial" w:cs="Arial"/>
          <w:sz w:val="20"/>
          <w:szCs w:val="20"/>
        </w:rPr>
        <w:t xml:space="preserve">w </w:t>
      </w:r>
      <w:r w:rsidR="0019537E" w:rsidRPr="001916E2">
        <w:rPr>
          <w:rFonts w:ascii="Arial" w:hAnsi="Arial" w:cs="Arial"/>
          <w:sz w:val="20"/>
          <w:szCs w:val="20"/>
        </w:rPr>
        <w:t>Maszewku, Szkoł</w:t>
      </w:r>
      <w:r w:rsidR="0019537E">
        <w:rPr>
          <w:rFonts w:ascii="Arial" w:hAnsi="Arial" w:cs="Arial"/>
          <w:sz w:val="20"/>
          <w:szCs w:val="20"/>
        </w:rPr>
        <w:t>y</w:t>
      </w:r>
      <w:r w:rsidR="0019537E" w:rsidRPr="001916E2">
        <w:rPr>
          <w:rFonts w:ascii="Arial" w:hAnsi="Arial" w:cs="Arial"/>
          <w:sz w:val="20"/>
          <w:szCs w:val="20"/>
        </w:rPr>
        <w:t xml:space="preserve"> Podstawow</w:t>
      </w:r>
      <w:r w:rsidR="0019537E">
        <w:rPr>
          <w:rFonts w:ascii="Arial" w:hAnsi="Arial" w:cs="Arial"/>
          <w:sz w:val="20"/>
          <w:szCs w:val="20"/>
        </w:rPr>
        <w:t>ej w</w:t>
      </w:r>
      <w:r w:rsidR="0019537E" w:rsidRPr="001916E2">
        <w:rPr>
          <w:rFonts w:ascii="Arial" w:hAnsi="Arial" w:cs="Arial"/>
          <w:sz w:val="20"/>
          <w:szCs w:val="20"/>
        </w:rPr>
        <w:t xml:space="preserve"> </w:t>
      </w:r>
      <w:proofErr w:type="spellStart"/>
      <w:r w:rsidR="0019537E" w:rsidRPr="001916E2">
        <w:rPr>
          <w:rFonts w:ascii="Arial" w:hAnsi="Arial" w:cs="Arial"/>
          <w:sz w:val="20"/>
          <w:szCs w:val="20"/>
        </w:rPr>
        <w:t>Szczenurzy</w:t>
      </w:r>
      <w:proofErr w:type="spellEnd"/>
      <w:r w:rsidR="0019537E">
        <w:rPr>
          <w:rFonts w:ascii="Arial" w:hAnsi="Arial" w:cs="Arial"/>
          <w:sz w:val="20"/>
          <w:szCs w:val="20"/>
        </w:rPr>
        <w:t>.</w:t>
      </w:r>
    </w:p>
    <w:p w14:paraId="2BA6F99B" w14:textId="3B6706EE" w:rsidR="00020F72" w:rsidRPr="00213908" w:rsidRDefault="00020F72" w:rsidP="005D6FDE">
      <w:pPr>
        <w:pStyle w:val="Akapitzlist"/>
        <w:numPr>
          <w:ilvl w:val="0"/>
          <w:numId w:val="6"/>
        </w:numPr>
        <w:spacing w:after="240"/>
        <w:ind w:left="284" w:hanging="426"/>
        <w:rPr>
          <w:rFonts w:ascii="Arial" w:hAnsi="Arial" w:cs="Arial"/>
          <w:sz w:val="20"/>
          <w:szCs w:val="20"/>
        </w:rPr>
      </w:pPr>
      <w:r w:rsidRPr="00213908">
        <w:rPr>
          <w:rFonts w:ascii="Arial" w:hAnsi="Arial" w:cs="Arial"/>
          <w:sz w:val="20"/>
          <w:szCs w:val="20"/>
        </w:rPr>
        <w:t xml:space="preserve">Zamawiający informuje, że przedmiotowe zamówienie podzielone zostało na </w:t>
      </w:r>
      <w:r w:rsidR="00EC0A2C" w:rsidRPr="00213908">
        <w:rPr>
          <w:rFonts w:ascii="Arial" w:hAnsi="Arial" w:cs="Arial"/>
          <w:sz w:val="20"/>
          <w:szCs w:val="20"/>
        </w:rPr>
        <w:t>3</w:t>
      </w:r>
      <w:r w:rsidRPr="00213908">
        <w:rPr>
          <w:rFonts w:ascii="Arial" w:hAnsi="Arial" w:cs="Arial"/>
          <w:sz w:val="20"/>
          <w:szCs w:val="20"/>
        </w:rPr>
        <w:t xml:space="preserve"> części. </w:t>
      </w:r>
    </w:p>
    <w:p w14:paraId="1E5C62A5" w14:textId="77777777" w:rsidR="00020F72" w:rsidRDefault="00020F72" w:rsidP="00020F72">
      <w:pPr>
        <w:pStyle w:val="Akapitzlist"/>
        <w:ind w:left="567"/>
        <w:rPr>
          <w:rFonts w:ascii="Arial" w:hAnsi="Arial" w:cs="Arial"/>
          <w:sz w:val="20"/>
          <w:szCs w:val="20"/>
        </w:rPr>
      </w:pPr>
    </w:p>
    <w:p w14:paraId="3F5E2304" w14:textId="0E7AF9EE" w:rsidR="002742EA" w:rsidRDefault="002742EA" w:rsidP="002742EA">
      <w:pPr>
        <w:pStyle w:val="Akapitzlist"/>
        <w:ind w:left="567"/>
        <w:rPr>
          <w:rFonts w:ascii="Arial" w:hAnsi="Arial" w:cs="Arial"/>
          <w:sz w:val="20"/>
          <w:szCs w:val="20"/>
        </w:rPr>
      </w:pPr>
      <w:r w:rsidRPr="00EA45F9">
        <w:rPr>
          <w:rFonts w:ascii="Arial" w:hAnsi="Arial" w:cs="Arial"/>
          <w:b/>
          <w:sz w:val="20"/>
          <w:szCs w:val="20"/>
        </w:rPr>
        <w:t xml:space="preserve">Część 1 </w:t>
      </w:r>
      <w:r w:rsidR="00EA45F9" w:rsidRPr="00EA45F9">
        <w:rPr>
          <w:rFonts w:ascii="Arial" w:hAnsi="Arial" w:cs="Arial"/>
          <w:b/>
          <w:sz w:val="20"/>
          <w:szCs w:val="20"/>
        </w:rPr>
        <w:t>–</w:t>
      </w:r>
      <w:r w:rsidRPr="00EA45F9">
        <w:rPr>
          <w:rFonts w:ascii="Arial" w:hAnsi="Arial" w:cs="Arial"/>
          <w:b/>
          <w:sz w:val="20"/>
          <w:szCs w:val="20"/>
        </w:rPr>
        <w:t xml:space="preserve"> </w:t>
      </w:r>
      <w:r w:rsidR="00CE62CA">
        <w:rPr>
          <w:rFonts w:ascii="Arial" w:hAnsi="Arial" w:cs="Arial"/>
          <w:b/>
          <w:sz w:val="20"/>
          <w:szCs w:val="20"/>
        </w:rPr>
        <w:t>sprzęt i akcesoria IT</w:t>
      </w:r>
      <w:r w:rsidR="00EA45F9">
        <w:rPr>
          <w:rFonts w:ascii="Arial" w:hAnsi="Arial" w:cs="Arial"/>
          <w:sz w:val="20"/>
          <w:szCs w:val="20"/>
        </w:rPr>
        <w:t xml:space="preserve"> – szczegółowy opis przedmiotu zamówienia dla części 1 postępowania stanowi załącznik nr 1 do SWZ. </w:t>
      </w:r>
    </w:p>
    <w:p w14:paraId="3F5E2305" w14:textId="2B6A9A9E" w:rsidR="00EA45F9" w:rsidRDefault="008247E7" w:rsidP="00EA45F9">
      <w:pPr>
        <w:pStyle w:val="Akapitzlist"/>
        <w:ind w:left="567"/>
        <w:rPr>
          <w:rFonts w:ascii="Arial" w:hAnsi="Arial" w:cs="Arial"/>
          <w:sz w:val="20"/>
          <w:szCs w:val="20"/>
        </w:rPr>
      </w:pPr>
      <w:r>
        <w:rPr>
          <w:rFonts w:ascii="Arial" w:hAnsi="Arial" w:cs="Arial"/>
          <w:b/>
          <w:sz w:val="20"/>
          <w:szCs w:val="20"/>
        </w:rPr>
        <w:t xml:space="preserve">Część </w:t>
      </w:r>
      <w:r w:rsidR="00EA45F9" w:rsidRPr="00EA45F9">
        <w:rPr>
          <w:rFonts w:ascii="Arial" w:hAnsi="Arial" w:cs="Arial"/>
          <w:b/>
          <w:sz w:val="20"/>
          <w:szCs w:val="20"/>
        </w:rPr>
        <w:t xml:space="preserve">2 – </w:t>
      </w:r>
      <w:r w:rsidR="0079377B">
        <w:rPr>
          <w:rFonts w:ascii="Arial" w:hAnsi="Arial" w:cs="Arial"/>
          <w:b/>
          <w:sz w:val="20"/>
          <w:szCs w:val="20"/>
        </w:rPr>
        <w:t>w</w:t>
      </w:r>
      <w:r w:rsidR="0079377B" w:rsidRPr="0079377B">
        <w:rPr>
          <w:rFonts w:ascii="Arial" w:hAnsi="Arial" w:cs="Arial"/>
          <w:b/>
          <w:sz w:val="20"/>
          <w:szCs w:val="20"/>
        </w:rPr>
        <w:t>irtualne laboratorium przedmiotowe</w:t>
      </w:r>
      <w:r w:rsidR="00EA45F9">
        <w:rPr>
          <w:rFonts w:ascii="Arial" w:hAnsi="Arial" w:cs="Arial"/>
          <w:sz w:val="20"/>
          <w:szCs w:val="20"/>
        </w:rPr>
        <w:t xml:space="preserve"> – szczegółowy opis przedmiotu zamówienia dla części 2 postępowania stanowi załącznik nr 1</w:t>
      </w:r>
      <w:r w:rsidR="00C6702D">
        <w:rPr>
          <w:rFonts w:ascii="Arial" w:hAnsi="Arial" w:cs="Arial"/>
          <w:sz w:val="20"/>
          <w:szCs w:val="20"/>
        </w:rPr>
        <w:t xml:space="preserve"> </w:t>
      </w:r>
      <w:r w:rsidR="00EA45F9">
        <w:rPr>
          <w:rFonts w:ascii="Arial" w:hAnsi="Arial" w:cs="Arial"/>
          <w:sz w:val="20"/>
          <w:szCs w:val="20"/>
        </w:rPr>
        <w:t>do SWZ.</w:t>
      </w:r>
    </w:p>
    <w:p w14:paraId="1EF59244" w14:textId="4F179C81" w:rsidR="00254A2F" w:rsidRDefault="00254A2F" w:rsidP="00254A2F">
      <w:pPr>
        <w:pStyle w:val="Akapitzlist"/>
        <w:ind w:left="567"/>
        <w:rPr>
          <w:rFonts w:ascii="Arial" w:hAnsi="Arial" w:cs="Arial"/>
          <w:sz w:val="20"/>
          <w:szCs w:val="20"/>
        </w:rPr>
      </w:pPr>
      <w:r>
        <w:rPr>
          <w:rFonts w:ascii="Arial" w:hAnsi="Arial" w:cs="Arial"/>
          <w:b/>
          <w:sz w:val="20"/>
          <w:szCs w:val="20"/>
        </w:rPr>
        <w:t>Część 3</w:t>
      </w:r>
      <w:r w:rsidRPr="00EA45F9">
        <w:rPr>
          <w:rFonts w:ascii="Arial" w:hAnsi="Arial" w:cs="Arial"/>
          <w:b/>
          <w:sz w:val="20"/>
          <w:szCs w:val="20"/>
        </w:rPr>
        <w:t xml:space="preserve"> – </w:t>
      </w:r>
      <w:r w:rsidR="0056019F">
        <w:rPr>
          <w:rFonts w:ascii="Arial" w:hAnsi="Arial" w:cs="Arial"/>
          <w:b/>
          <w:sz w:val="20"/>
          <w:szCs w:val="20"/>
        </w:rPr>
        <w:t>akcesoria dydaktyczne</w:t>
      </w:r>
      <w:r>
        <w:rPr>
          <w:rFonts w:ascii="Arial" w:hAnsi="Arial" w:cs="Arial"/>
          <w:sz w:val="20"/>
          <w:szCs w:val="20"/>
        </w:rPr>
        <w:t xml:space="preserve"> – szczegółowy opis przedmiotu zamówienia dla części 3 postępowania stanowi załącznik nr 1 do SWZ.</w:t>
      </w:r>
    </w:p>
    <w:p w14:paraId="5C826711" w14:textId="77777777" w:rsidR="00EC0A2C" w:rsidRDefault="00EC0A2C" w:rsidP="00EC0A2C">
      <w:pPr>
        <w:tabs>
          <w:tab w:val="left" w:pos="142"/>
        </w:tabs>
        <w:rPr>
          <w:rFonts w:ascii="Arial" w:hAnsi="Arial" w:cs="Arial"/>
          <w:sz w:val="20"/>
          <w:szCs w:val="20"/>
        </w:rPr>
      </w:pPr>
    </w:p>
    <w:p w14:paraId="635B3355" w14:textId="35B31FCB" w:rsidR="00020F72" w:rsidRPr="007A41B1" w:rsidRDefault="00020F72" w:rsidP="00020F72">
      <w:pPr>
        <w:tabs>
          <w:tab w:val="left" w:pos="142"/>
        </w:tabs>
        <w:spacing w:after="240"/>
        <w:rPr>
          <w:rFonts w:ascii="Arial" w:hAnsi="Arial" w:cs="Arial"/>
          <w:sz w:val="20"/>
          <w:szCs w:val="20"/>
        </w:rPr>
      </w:pPr>
      <w:r w:rsidRPr="007A41B1">
        <w:rPr>
          <w:rFonts w:ascii="Arial" w:hAnsi="Arial" w:cs="Arial"/>
          <w:sz w:val="20"/>
          <w:szCs w:val="20"/>
        </w:rPr>
        <w:t xml:space="preserve">Wykonawca może złożyć ofertę na jedną lub </w:t>
      </w:r>
      <w:r w:rsidR="005E0AA1">
        <w:rPr>
          <w:rFonts w:ascii="Arial" w:hAnsi="Arial" w:cs="Arial"/>
          <w:sz w:val="20"/>
          <w:szCs w:val="20"/>
        </w:rPr>
        <w:t>więcej</w:t>
      </w:r>
      <w:r w:rsidR="00A56A80">
        <w:rPr>
          <w:rFonts w:ascii="Arial" w:hAnsi="Arial" w:cs="Arial"/>
          <w:sz w:val="20"/>
          <w:szCs w:val="20"/>
        </w:rPr>
        <w:t xml:space="preserve"> </w:t>
      </w:r>
      <w:r w:rsidRPr="007A41B1">
        <w:rPr>
          <w:rFonts w:ascii="Arial" w:hAnsi="Arial" w:cs="Arial"/>
          <w:sz w:val="20"/>
          <w:szCs w:val="20"/>
        </w:rPr>
        <w:t>części postępowania. Wykonawca  może złożyć wyłącznie jedną ofertę</w:t>
      </w:r>
      <w:r w:rsidR="007E3361" w:rsidRPr="007A41B1">
        <w:rPr>
          <w:rFonts w:ascii="Arial" w:hAnsi="Arial" w:cs="Arial"/>
          <w:sz w:val="20"/>
          <w:szCs w:val="20"/>
        </w:rPr>
        <w:t xml:space="preserve"> na </w:t>
      </w:r>
      <w:r w:rsidR="00293290" w:rsidRPr="007A41B1">
        <w:rPr>
          <w:rFonts w:ascii="Arial" w:hAnsi="Arial" w:cs="Arial"/>
          <w:sz w:val="20"/>
          <w:szCs w:val="20"/>
        </w:rPr>
        <w:t>wybrane przez siebie części postępowania</w:t>
      </w:r>
      <w:r w:rsidRPr="007A41B1">
        <w:rPr>
          <w:rFonts w:ascii="Arial" w:hAnsi="Arial" w:cs="Arial"/>
          <w:sz w:val="20"/>
          <w:szCs w:val="20"/>
        </w:rPr>
        <w:t>.</w:t>
      </w:r>
      <w:r w:rsidR="00DF4ED7" w:rsidRPr="007A41B1" w:rsidDel="00DF4ED7">
        <w:rPr>
          <w:rFonts w:ascii="Arial" w:hAnsi="Arial" w:cs="Arial"/>
          <w:sz w:val="20"/>
          <w:szCs w:val="20"/>
        </w:rPr>
        <w:t xml:space="preserve"> </w:t>
      </w:r>
    </w:p>
    <w:p w14:paraId="41A90AA3" w14:textId="7E5CA456" w:rsidR="006B5286" w:rsidRDefault="008765BF" w:rsidP="006B5286">
      <w:pPr>
        <w:autoSpaceDE w:val="0"/>
        <w:autoSpaceDN w:val="0"/>
        <w:adjustRightInd w:val="0"/>
        <w:rPr>
          <w:rFonts w:ascii="Arial" w:hAnsi="Arial" w:cs="Arial"/>
          <w:sz w:val="20"/>
          <w:szCs w:val="20"/>
        </w:rPr>
      </w:pPr>
      <w:r w:rsidRPr="00E34D01">
        <w:rPr>
          <w:rFonts w:ascii="Arial" w:hAnsi="Arial" w:cs="Arial"/>
          <w:sz w:val="20"/>
          <w:szCs w:val="20"/>
        </w:rPr>
        <w:t>Realizacja części</w:t>
      </w:r>
      <w:r w:rsidR="00254A2F">
        <w:rPr>
          <w:rFonts w:ascii="Arial" w:hAnsi="Arial" w:cs="Arial"/>
          <w:sz w:val="20"/>
          <w:szCs w:val="20"/>
        </w:rPr>
        <w:t xml:space="preserve"> 1</w:t>
      </w:r>
      <w:r w:rsidRPr="00E34D01">
        <w:rPr>
          <w:rFonts w:ascii="Arial" w:hAnsi="Arial" w:cs="Arial"/>
          <w:sz w:val="20"/>
          <w:szCs w:val="20"/>
        </w:rPr>
        <w:t xml:space="preserve"> </w:t>
      </w:r>
      <w:r w:rsidR="00254A2F">
        <w:rPr>
          <w:rFonts w:ascii="Arial" w:hAnsi="Arial" w:cs="Arial"/>
          <w:sz w:val="20"/>
          <w:szCs w:val="20"/>
        </w:rPr>
        <w:t xml:space="preserve">- 3 </w:t>
      </w:r>
      <w:r w:rsidRPr="00E34D01">
        <w:rPr>
          <w:rFonts w:ascii="Arial" w:hAnsi="Arial" w:cs="Arial"/>
          <w:sz w:val="20"/>
          <w:szCs w:val="20"/>
        </w:rPr>
        <w:t xml:space="preserve">postępowania </w:t>
      </w:r>
      <w:r w:rsidR="00012B23">
        <w:rPr>
          <w:rFonts w:ascii="Arial" w:hAnsi="Arial" w:cs="Arial"/>
          <w:sz w:val="20"/>
          <w:szCs w:val="20"/>
        </w:rPr>
        <w:t>służy</w:t>
      </w:r>
      <w:r w:rsidR="006C32C8" w:rsidRPr="006C32C8">
        <w:rPr>
          <w:rFonts w:ascii="Arial" w:hAnsi="Arial" w:cs="Arial"/>
          <w:sz w:val="20"/>
          <w:szCs w:val="20"/>
        </w:rPr>
        <w:t xml:space="preserve"> popraw</w:t>
      </w:r>
      <w:r w:rsidR="00012B23">
        <w:rPr>
          <w:rFonts w:ascii="Arial" w:hAnsi="Arial" w:cs="Arial"/>
          <w:sz w:val="20"/>
          <w:szCs w:val="20"/>
        </w:rPr>
        <w:t>ie</w:t>
      </w:r>
      <w:r w:rsidR="006C32C8" w:rsidRPr="006C32C8">
        <w:rPr>
          <w:rFonts w:ascii="Arial" w:hAnsi="Arial" w:cs="Arial"/>
          <w:sz w:val="20"/>
          <w:szCs w:val="20"/>
        </w:rPr>
        <w:t xml:space="preserve"> jakości edukacji w </w:t>
      </w:r>
      <w:r w:rsidR="0032185C">
        <w:rPr>
          <w:rFonts w:ascii="Arial" w:hAnsi="Arial" w:cs="Arial"/>
          <w:sz w:val="20"/>
          <w:szCs w:val="20"/>
        </w:rPr>
        <w:t>trzech</w:t>
      </w:r>
      <w:r w:rsidR="006C32C8" w:rsidRPr="006C32C8">
        <w:rPr>
          <w:rFonts w:ascii="Arial" w:hAnsi="Arial" w:cs="Arial"/>
          <w:sz w:val="20"/>
          <w:szCs w:val="20"/>
        </w:rPr>
        <w:t xml:space="preserve"> </w:t>
      </w:r>
      <w:r w:rsidR="00012B23">
        <w:rPr>
          <w:rFonts w:ascii="Arial" w:hAnsi="Arial" w:cs="Arial"/>
          <w:sz w:val="20"/>
          <w:szCs w:val="20"/>
        </w:rPr>
        <w:t>Szkołach Podstawowych z Gminy Wicko</w:t>
      </w:r>
      <w:r w:rsidR="00510602" w:rsidRPr="00E34D01">
        <w:rPr>
          <w:rFonts w:ascii="Arial" w:hAnsi="Arial" w:cs="Arial"/>
          <w:sz w:val="20"/>
          <w:szCs w:val="20"/>
        </w:rPr>
        <w:t xml:space="preserve"> </w:t>
      </w:r>
      <w:r w:rsidR="0032185C">
        <w:rPr>
          <w:rFonts w:ascii="Arial" w:hAnsi="Arial" w:cs="Arial"/>
          <w:sz w:val="20"/>
          <w:szCs w:val="20"/>
        </w:rPr>
        <w:t xml:space="preserve">poprzez </w:t>
      </w:r>
      <w:r w:rsidR="0032185C" w:rsidRPr="0032185C">
        <w:rPr>
          <w:rFonts w:ascii="Arial" w:hAnsi="Arial" w:cs="Arial"/>
          <w:sz w:val="20"/>
          <w:szCs w:val="20"/>
        </w:rPr>
        <w:t>doposażenie w sprzęt i pomoce dydakt</w:t>
      </w:r>
      <w:r w:rsidR="0032185C">
        <w:rPr>
          <w:rFonts w:ascii="Arial" w:hAnsi="Arial" w:cs="Arial"/>
          <w:sz w:val="20"/>
          <w:szCs w:val="20"/>
        </w:rPr>
        <w:t>yczne</w:t>
      </w:r>
      <w:r w:rsidR="0032185C" w:rsidRPr="0032185C">
        <w:rPr>
          <w:rFonts w:ascii="Arial" w:hAnsi="Arial" w:cs="Arial"/>
          <w:sz w:val="20"/>
          <w:szCs w:val="20"/>
        </w:rPr>
        <w:t xml:space="preserve"> niezbędne do realizacji zajęć</w:t>
      </w:r>
      <w:r w:rsidR="0032185C">
        <w:rPr>
          <w:rFonts w:ascii="Arial" w:hAnsi="Arial" w:cs="Arial"/>
          <w:sz w:val="20"/>
          <w:szCs w:val="20"/>
        </w:rPr>
        <w:t xml:space="preserve"> </w:t>
      </w:r>
      <w:r w:rsidR="003424F4" w:rsidRPr="00E34D01">
        <w:rPr>
          <w:rFonts w:ascii="Arial" w:hAnsi="Arial" w:cs="Arial"/>
          <w:sz w:val="20"/>
          <w:szCs w:val="20"/>
        </w:rPr>
        <w:t xml:space="preserve">wyszczególnionych w </w:t>
      </w:r>
      <w:r w:rsidR="00DA6E2B" w:rsidRPr="00E34D01">
        <w:rPr>
          <w:rFonts w:ascii="Arial" w:hAnsi="Arial" w:cs="Arial"/>
          <w:sz w:val="20"/>
          <w:szCs w:val="20"/>
        </w:rPr>
        <w:t>Projekcie.</w:t>
      </w:r>
    </w:p>
    <w:p w14:paraId="31F3D698" w14:textId="77777777" w:rsidR="0032185C" w:rsidRDefault="0032185C" w:rsidP="006B5286">
      <w:pPr>
        <w:autoSpaceDE w:val="0"/>
        <w:autoSpaceDN w:val="0"/>
        <w:adjustRightInd w:val="0"/>
        <w:rPr>
          <w:rFonts w:ascii="Arial" w:hAnsi="Arial" w:cs="Arial"/>
          <w:sz w:val="20"/>
          <w:szCs w:val="20"/>
        </w:rPr>
      </w:pPr>
    </w:p>
    <w:p w14:paraId="3F5E2307" w14:textId="1DB570D2" w:rsidR="00EE640D" w:rsidRPr="001B1ED8" w:rsidRDefault="00EE640D" w:rsidP="005D6FDE">
      <w:pPr>
        <w:pStyle w:val="Akapitzlist"/>
        <w:numPr>
          <w:ilvl w:val="0"/>
          <w:numId w:val="6"/>
        </w:numPr>
        <w:autoSpaceDE w:val="0"/>
        <w:autoSpaceDN w:val="0"/>
        <w:adjustRightInd w:val="0"/>
        <w:ind w:left="284" w:hanging="426"/>
        <w:rPr>
          <w:rFonts w:ascii="Arial" w:hAnsi="Arial" w:cs="Arial"/>
          <w:bCs/>
          <w:sz w:val="20"/>
          <w:szCs w:val="20"/>
        </w:rPr>
      </w:pPr>
      <w:r w:rsidRPr="001B1ED8">
        <w:rPr>
          <w:rFonts w:ascii="Arial" w:hAnsi="Arial" w:cs="Arial"/>
          <w:bCs/>
          <w:sz w:val="20"/>
          <w:szCs w:val="20"/>
        </w:rPr>
        <w:t>Rozwiązania równoważne.</w:t>
      </w:r>
    </w:p>
    <w:p w14:paraId="3F5E2308" w14:textId="6A7B8A36" w:rsidR="002C770F" w:rsidRDefault="00EE640D" w:rsidP="0048298B">
      <w:pPr>
        <w:pStyle w:val="Akapitzlist"/>
        <w:numPr>
          <w:ilvl w:val="1"/>
          <w:numId w:val="6"/>
        </w:numPr>
        <w:autoSpaceDE w:val="0"/>
        <w:autoSpaceDN w:val="0"/>
        <w:adjustRightInd w:val="0"/>
        <w:ind w:left="851" w:hanging="567"/>
        <w:rPr>
          <w:rFonts w:ascii="Arial" w:hAnsi="Arial" w:cs="Arial"/>
          <w:sz w:val="20"/>
          <w:szCs w:val="20"/>
        </w:rPr>
      </w:pPr>
      <w:r>
        <w:rPr>
          <w:rFonts w:ascii="Arial" w:hAnsi="Arial" w:cs="Arial"/>
          <w:sz w:val="20"/>
          <w:szCs w:val="20"/>
        </w:rPr>
        <w:t xml:space="preserve">Zamawiający informuje, że dopuszcza zaoferowanie rozwiązań równoważnych do wskazanych w opisie przedmiotu zamówienia stanowiącym załącznik </w:t>
      </w:r>
      <w:r w:rsidRPr="00AC47D7">
        <w:rPr>
          <w:rFonts w:ascii="Arial" w:hAnsi="Arial" w:cs="Arial"/>
          <w:sz w:val="20"/>
          <w:szCs w:val="20"/>
        </w:rPr>
        <w:t>nr</w:t>
      </w:r>
      <w:r w:rsidR="00EA45F9" w:rsidRPr="00AC47D7">
        <w:rPr>
          <w:rFonts w:ascii="Arial" w:hAnsi="Arial" w:cs="Arial"/>
          <w:sz w:val="20"/>
          <w:szCs w:val="20"/>
        </w:rPr>
        <w:t xml:space="preserve"> 1</w:t>
      </w:r>
      <w:r w:rsidR="008765BF">
        <w:rPr>
          <w:rFonts w:ascii="Arial" w:hAnsi="Arial" w:cs="Arial"/>
          <w:sz w:val="20"/>
          <w:szCs w:val="20"/>
        </w:rPr>
        <w:t xml:space="preserve"> </w:t>
      </w:r>
      <w:r>
        <w:rPr>
          <w:rFonts w:ascii="Arial" w:hAnsi="Arial" w:cs="Arial"/>
          <w:sz w:val="20"/>
          <w:szCs w:val="20"/>
        </w:rPr>
        <w:t xml:space="preserve">do SWZ. Parametry techniczne, funkcjonalne i użytkowe zastosowanych rozwiązań równoważnych nie mogą być gorsze niż wskazane w SWZ. </w:t>
      </w:r>
    </w:p>
    <w:p w14:paraId="3F5E2309" w14:textId="77777777" w:rsidR="00EE640D" w:rsidRDefault="00EE640D" w:rsidP="0048298B">
      <w:pPr>
        <w:pStyle w:val="Akapitzlist"/>
        <w:numPr>
          <w:ilvl w:val="1"/>
          <w:numId w:val="6"/>
        </w:numPr>
        <w:autoSpaceDE w:val="0"/>
        <w:autoSpaceDN w:val="0"/>
        <w:adjustRightInd w:val="0"/>
        <w:ind w:left="851" w:hanging="567"/>
        <w:rPr>
          <w:rFonts w:ascii="Arial" w:hAnsi="Arial" w:cs="Arial"/>
          <w:sz w:val="20"/>
          <w:szCs w:val="20"/>
        </w:rPr>
      </w:pPr>
      <w:r>
        <w:rPr>
          <w:rFonts w:ascii="Arial" w:hAnsi="Arial" w:cs="Arial"/>
          <w:sz w:val="20"/>
          <w:szCs w:val="20"/>
        </w:rPr>
        <w:t xml:space="preserve">W sytuacji, w której w opisie przedmiotu zamówienia wskazano znaki towarowe, parametry lub pochodzenie, źródło lub szczególny proces, który charakteryzuje produkty lub usługi dostarczane przez konkretnego Wykonawcę, oznacza to, że Zamawiający nie może opisać przedmiotu zamówienia w wystarczająco zrozumiały i precyzyjny sposób. W takich przypadkach, ewentualne wskazania na znaki towarowe, patenty, pochodzenie, źródło lub szczególny proces należy każdorazowo odczytywać z wyrazami „lub równoważne”. Zamawiający w takich przypadkach wskaże również w opisie przedmiotu zamówienia kryteria stosowane w celu oceny równoważności. </w:t>
      </w:r>
    </w:p>
    <w:p w14:paraId="3F5E230A" w14:textId="77777777" w:rsidR="005E4919" w:rsidRPr="001F3634" w:rsidRDefault="005E4919" w:rsidP="0048298B">
      <w:pPr>
        <w:pStyle w:val="Akapitzlist"/>
        <w:numPr>
          <w:ilvl w:val="1"/>
          <w:numId w:val="6"/>
        </w:numPr>
        <w:autoSpaceDE w:val="0"/>
        <w:autoSpaceDN w:val="0"/>
        <w:adjustRightInd w:val="0"/>
        <w:ind w:left="851" w:hanging="567"/>
        <w:rPr>
          <w:rFonts w:ascii="Arial" w:hAnsi="Arial" w:cs="Arial"/>
          <w:sz w:val="20"/>
          <w:szCs w:val="20"/>
        </w:rPr>
      </w:pPr>
      <w:r w:rsidRPr="007E142C">
        <w:rPr>
          <w:rFonts w:ascii="Arial" w:hAnsi="Arial" w:cs="Arial"/>
          <w:sz w:val="20"/>
          <w:szCs w:val="20"/>
        </w:rPr>
        <w:t xml:space="preserve">W przypadkach, w których Zamawiający opisuje przedmiot zamówienia poprzez odniesienie się do norm, europejskich norm technicznych, specyfikacji technicznych i systemów referencji technicznych, o których mowa w art. 101 ust. 1 pkt. 2 i ust. 3 ustawy </w:t>
      </w:r>
      <w:proofErr w:type="spellStart"/>
      <w:r w:rsidRPr="007E142C">
        <w:rPr>
          <w:rFonts w:ascii="Arial" w:hAnsi="Arial" w:cs="Arial"/>
          <w:sz w:val="20"/>
          <w:szCs w:val="20"/>
        </w:rPr>
        <w:t>Pzp</w:t>
      </w:r>
      <w:proofErr w:type="spellEnd"/>
      <w:r w:rsidRPr="007E142C">
        <w:rPr>
          <w:rFonts w:ascii="Arial" w:hAnsi="Arial" w:cs="Arial"/>
          <w:sz w:val="20"/>
          <w:szCs w:val="20"/>
        </w:rPr>
        <w:t>, dopuszcza się rozwiązania równoważne opisanym</w:t>
      </w:r>
      <w:r w:rsidRPr="001F3634">
        <w:rPr>
          <w:rFonts w:ascii="Arial" w:hAnsi="Arial" w:cs="Arial"/>
          <w:sz w:val="20"/>
          <w:szCs w:val="20"/>
        </w:rPr>
        <w:t xml:space="preserve">. </w:t>
      </w:r>
    </w:p>
    <w:p w14:paraId="3F5E230B" w14:textId="0A745D95" w:rsidR="007D5C77" w:rsidRDefault="007D5C77" w:rsidP="0048298B">
      <w:pPr>
        <w:pStyle w:val="Akapitzlist"/>
        <w:numPr>
          <w:ilvl w:val="1"/>
          <w:numId w:val="6"/>
        </w:numPr>
        <w:autoSpaceDE w:val="0"/>
        <w:autoSpaceDN w:val="0"/>
        <w:adjustRightInd w:val="0"/>
        <w:ind w:left="851" w:hanging="567"/>
        <w:rPr>
          <w:rFonts w:ascii="Arial" w:hAnsi="Arial" w:cs="Arial"/>
          <w:sz w:val="20"/>
          <w:szCs w:val="20"/>
        </w:rPr>
      </w:pPr>
      <w:r>
        <w:rPr>
          <w:rFonts w:ascii="Arial" w:hAnsi="Arial" w:cs="Arial"/>
          <w:sz w:val="20"/>
          <w:szCs w:val="20"/>
        </w:rPr>
        <w:t>Wykonawca, który powołuje się na zastosowanie rozwiązań równoważnych do tych opisanych przez Zamawiającego, zobowiązany jest udowodnić w ofercie</w:t>
      </w:r>
      <w:r w:rsidR="006D1D2D">
        <w:rPr>
          <w:rFonts w:ascii="Arial" w:hAnsi="Arial" w:cs="Arial"/>
          <w:sz w:val="20"/>
          <w:szCs w:val="20"/>
        </w:rPr>
        <w:t xml:space="preserve"> (załącznik nr 4 do SWZ)</w:t>
      </w:r>
      <w:r>
        <w:rPr>
          <w:rFonts w:ascii="Arial" w:hAnsi="Arial" w:cs="Arial"/>
          <w:sz w:val="20"/>
          <w:szCs w:val="20"/>
        </w:rPr>
        <w:t xml:space="preserve">, w szczególności za pomocą przedmiotowych środków dowodowych, o których mowa w art. 104 – 106 ustawy </w:t>
      </w:r>
      <w:proofErr w:type="spellStart"/>
      <w:r>
        <w:rPr>
          <w:rFonts w:ascii="Arial" w:hAnsi="Arial" w:cs="Arial"/>
          <w:sz w:val="20"/>
          <w:szCs w:val="20"/>
        </w:rPr>
        <w:t>Pzp</w:t>
      </w:r>
      <w:proofErr w:type="spellEnd"/>
      <w:r>
        <w:rPr>
          <w:rFonts w:ascii="Arial" w:hAnsi="Arial" w:cs="Arial"/>
          <w:sz w:val="20"/>
          <w:szCs w:val="20"/>
        </w:rPr>
        <w:t>, że:</w:t>
      </w:r>
    </w:p>
    <w:p w14:paraId="3F5E230C" w14:textId="77777777" w:rsidR="005E4919" w:rsidRDefault="007D5C77" w:rsidP="0048298B">
      <w:pPr>
        <w:pStyle w:val="Akapitzlist"/>
        <w:numPr>
          <w:ilvl w:val="0"/>
          <w:numId w:val="7"/>
        </w:numPr>
        <w:autoSpaceDE w:val="0"/>
        <w:autoSpaceDN w:val="0"/>
        <w:adjustRightInd w:val="0"/>
        <w:ind w:left="1134" w:hanging="283"/>
        <w:rPr>
          <w:rFonts w:ascii="Arial" w:hAnsi="Arial" w:cs="Arial"/>
          <w:sz w:val="20"/>
          <w:szCs w:val="20"/>
        </w:rPr>
      </w:pPr>
      <w:r>
        <w:rPr>
          <w:rFonts w:ascii="Arial" w:hAnsi="Arial" w:cs="Arial"/>
          <w:sz w:val="20"/>
          <w:szCs w:val="20"/>
        </w:rPr>
        <w:t xml:space="preserve">proponowane rozwiązania w równoważnym stopniu spełniają wymagania określone w opisie przedmiotu zamówienia, </w:t>
      </w:r>
    </w:p>
    <w:p w14:paraId="3F5E230D" w14:textId="77777777" w:rsidR="00EE640D" w:rsidRPr="007D5C77" w:rsidRDefault="007D5C77" w:rsidP="0048298B">
      <w:pPr>
        <w:pStyle w:val="Akapitzlist"/>
        <w:numPr>
          <w:ilvl w:val="0"/>
          <w:numId w:val="7"/>
        </w:numPr>
        <w:autoSpaceDE w:val="0"/>
        <w:autoSpaceDN w:val="0"/>
        <w:adjustRightInd w:val="0"/>
        <w:ind w:left="1134" w:hanging="283"/>
        <w:rPr>
          <w:rFonts w:ascii="Arial" w:hAnsi="Arial" w:cs="Arial"/>
          <w:sz w:val="20"/>
          <w:szCs w:val="20"/>
        </w:rPr>
      </w:pPr>
      <w:r>
        <w:rPr>
          <w:rFonts w:ascii="Arial" w:hAnsi="Arial" w:cs="Arial"/>
          <w:sz w:val="20"/>
          <w:szCs w:val="20"/>
        </w:rPr>
        <w:lastRenderedPageBreak/>
        <w:t xml:space="preserve">dostawa spełnia wymagania dotyczące wydajności lub funkcjonalności określone przez Zamawiającego. </w:t>
      </w:r>
    </w:p>
    <w:p w14:paraId="3F5E230E" w14:textId="77777777" w:rsidR="009A4AB5" w:rsidRDefault="009A4AB5" w:rsidP="005D6FDE">
      <w:pPr>
        <w:pStyle w:val="Akapitzlist"/>
        <w:numPr>
          <w:ilvl w:val="0"/>
          <w:numId w:val="6"/>
        </w:numPr>
        <w:ind w:left="284" w:hanging="426"/>
        <w:rPr>
          <w:rFonts w:ascii="Arial" w:hAnsi="Arial" w:cs="Arial"/>
          <w:b/>
          <w:sz w:val="20"/>
          <w:szCs w:val="20"/>
        </w:rPr>
      </w:pPr>
      <w:r w:rsidRPr="002C770F">
        <w:rPr>
          <w:rFonts w:ascii="Arial" w:hAnsi="Arial" w:cs="Arial"/>
          <w:b/>
          <w:sz w:val="20"/>
          <w:szCs w:val="20"/>
        </w:rPr>
        <w:t>Wspólny Słownik Zamówień CPV:</w:t>
      </w:r>
    </w:p>
    <w:p w14:paraId="3F5E230F" w14:textId="77777777" w:rsidR="00D3460F" w:rsidRPr="002C770F" w:rsidRDefault="00D3460F" w:rsidP="00E8439B">
      <w:pPr>
        <w:pStyle w:val="Akapitzlist"/>
        <w:ind w:left="284"/>
        <w:rPr>
          <w:rFonts w:ascii="Arial" w:hAnsi="Arial" w:cs="Arial"/>
          <w:b/>
          <w:sz w:val="20"/>
          <w:szCs w:val="20"/>
        </w:rPr>
      </w:pPr>
      <w:r>
        <w:rPr>
          <w:rFonts w:ascii="Arial" w:hAnsi="Arial" w:cs="Arial"/>
          <w:b/>
          <w:sz w:val="20"/>
          <w:szCs w:val="20"/>
        </w:rPr>
        <w:t xml:space="preserve">Główny kod CPV: </w:t>
      </w:r>
    </w:p>
    <w:p w14:paraId="12C0ED00" w14:textId="77777777" w:rsidR="00707477" w:rsidRDefault="00707477" w:rsidP="00E8439B">
      <w:pPr>
        <w:pStyle w:val="Akapitzlist"/>
        <w:ind w:left="284"/>
        <w:rPr>
          <w:rFonts w:ascii="Arial" w:hAnsi="Arial" w:cs="Arial"/>
          <w:b/>
          <w:sz w:val="20"/>
          <w:szCs w:val="20"/>
        </w:rPr>
      </w:pPr>
      <w:r w:rsidRPr="008135BC">
        <w:rPr>
          <w:rFonts w:ascii="Arial" w:hAnsi="Arial" w:cs="Arial"/>
          <w:b/>
          <w:bCs/>
          <w:sz w:val="20"/>
          <w:szCs w:val="20"/>
        </w:rPr>
        <w:t>39162110-9</w:t>
      </w:r>
      <w:r>
        <w:rPr>
          <w:rFonts w:ascii="Arial" w:hAnsi="Arial" w:cs="Arial"/>
          <w:bCs/>
          <w:sz w:val="20"/>
          <w:szCs w:val="20"/>
        </w:rPr>
        <w:tab/>
        <w:t>Sprzęt dydaktyczny</w:t>
      </w:r>
    </w:p>
    <w:p w14:paraId="334EDA50" w14:textId="77777777" w:rsidR="00465689" w:rsidRDefault="00465689" w:rsidP="00E8439B">
      <w:pPr>
        <w:pStyle w:val="Akapitzlist"/>
        <w:ind w:left="284"/>
        <w:rPr>
          <w:rFonts w:ascii="Arial" w:hAnsi="Arial" w:cs="Arial"/>
          <w:b/>
          <w:sz w:val="20"/>
          <w:szCs w:val="20"/>
        </w:rPr>
      </w:pPr>
      <w:r>
        <w:rPr>
          <w:rFonts w:ascii="Arial" w:hAnsi="Arial" w:cs="Arial"/>
          <w:b/>
          <w:sz w:val="20"/>
          <w:szCs w:val="20"/>
        </w:rPr>
        <w:t xml:space="preserve">Dodatkowe kody CPV: </w:t>
      </w:r>
    </w:p>
    <w:p w14:paraId="731A0A3F" w14:textId="77777777" w:rsidR="00465689" w:rsidRDefault="00465689" w:rsidP="00E8439B">
      <w:pPr>
        <w:pStyle w:val="Akapitzlist"/>
        <w:ind w:left="284"/>
        <w:rPr>
          <w:rFonts w:ascii="Arial" w:hAnsi="Arial" w:cs="Arial"/>
          <w:bCs/>
          <w:sz w:val="20"/>
          <w:szCs w:val="20"/>
        </w:rPr>
      </w:pPr>
      <w:r w:rsidRPr="008135BC">
        <w:rPr>
          <w:rFonts w:ascii="Arial" w:hAnsi="Arial" w:cs="Arial"/>
          <w:b/>
          <w:bCs/>
          <w:sz w:val="20"/>
          <w:szCs w:val="20"/>
        </w:rPr>
        <w:t>39162100-6</w:t>
      </w:r>
      <w:r>
        <w:rPr>
          <w:rFonts w:ascii="Arial" w:hAnsi="Arial" w:cs="Arial"/>
          <w:bCs/>
          <w:sz w:val="20"/>
          <w:szCs w:val="20"/>
        </w:rPr>
        <w:tab/>
        <w:t xml:space="preserve">Pomoce dydaktyczne </w:t>
      </w:r>
    </w:p>
    <w:p w14:paraId="49081543" w14:textId="77777777" w:rsidR="00465689" w:rsidRDefault="00465689" w:rsidP="00E8439B">
      <w:pPr>
        <w:pStyle w:val="Akapitzlist"/>
        <w:ind w:left="284"/>
        <w:rPr>
          <w:rFonts w:ascii="Arial" w:hAnsi="Arial" w:cs="Arial"/>
          <w:bCs/>
          <w:sz w:val="20"/>
          <w:szCs w:val="20"/>
        </w:rPr>
      </w:pPr>
      <w:r w:rsidRPr="008135BC">
        <w:rPr>
          <w:rFonts w:ascii="Arial" w:hAnsi="Arial" w:cs="Arial"/>
          <w:b/>
          <w:bCs/>
          <w:sz w:val="20"/>
          <w:szCs w:val="20"/>
        </w:rPr>
        <w:t>30200000-1</w:t>
      </w:r>
      <w:r>
        <w:rPr>
          <w:rFonts w:ascii="Arial" w:hAnsi="Arial" w:cs="Arial"/>
          <w:b/>
          <w:bCs/>
          <w:sz w:val="20"/>
          <w:szCs w:val="20"/>
        </w:rPr>
        <w:tab/>
      </w:r>
      <w:r w:rsidRPr="008135BC">
        <w:rPr>
          <w:rFonts w:ascii="Arial" w:hAnsi="Arial" w:cs="Arial"/>
          <w:bCs/>
          <w:sz w:val="20"/>
          <w:szCs w:val="20"/>
        </w:rPr>
        <w:t>Urządzenia komputerowe</w:t>
      </w:r>
    </w:p>
    <w:p w14:paraId="6819026B" w14:textId="02BA7A7D" w:rsidR="002D1C53" w:rsidRDefault="002C770F" w:rsidP="005D6FDE">
      <w:pPr>
        <w:pStyle w:val="Akapitzlist"/>
        <w:numPr>
          <w:ilvl w:val="0"/>
          <w:numId w:val="6"/>
        </w:numPr>
        <w:ind w:left="284" w:hanging="426"/>
        <w:rPr>
          <w:rFonts w:ascii="Arial" w:hAnsi="Arial" w:cs="Arial"/>
          <w:sz w:val="20"/>
          <w:szCs w:val="20"/>
        </w:rPr>
      </w:pPr>
      <w:r w:rsidRPr="007A41B1">
        <w:rPr>
          <w:rFonts w:ascii="Arial" w:hAnsi="Arial" w:cs="Arial"/>
          <w:sz w:val="20"/>
          <w:szCs w:val="20"/>
        </w:rPr>
        <w:t xml:space="preserve">Zamówienie obejmuje zakup i dostawę do siedziby Zamawiającego oraz wniesienie sprzętu objętego przedmiotem zamówienia. </w:t>
      </w:r>
      <w:r w:rsidR="00C04A5F" w:rsidRPr="007A41B1">
        <w:rPr>
          <w:rFonts w:ascii="Arial" w:hAnsi="Arial" w:cs="Arial"/>
          <w:sz w:val="20"/>
          <w:szCs w:val="20"/>
        </w:rPr>
        <w:t>Zamawiający wymaga, aby dostarczane</w:t>
      </w:r>
      <w:r w:rsidRPr="007A41B1">
        <w:rPr>
          <w:rFonts w:ascii="Arial" w:hAnsi="Arial" w:cs="Arial"/>
          <w:sz w:val="20"/>
          <w:szCs w:val="20"/>
        </w:rPr>
        <w:t xml:space="preserve"> w ramach przedmiotu zamówienia</w:t>
      </w:r>
      <w:r w:rsidR="00D3460F" w:rsidRPr="007A41B1">
        <w:rPr>
          <w:rFonts w:ascii="Arial" w:hAnsi="Arial" w:cs="Arial"/>
          <w:sz w:val="20"/>
          <w:szCs w:val="20"/>
        </w:rPr>
        <w:t xml:space="preserve"> sprzęty komputerowe, elektroniczne oraz program</w:t>
      </w:r>
      <w:r w:rsidR="00A53700" w:rsidRPr="007A41B1">
        <w:rPr>
          <w:rFonts w:ascii="Arial" w:hAnsi="Arial" w:cs="Arial"/>
          <w:sz w:val="20"/>
          <w:szCs w:val="20"/>
        </w:rPr>
        <w:t>y</w:t>
      </w:r>
      <w:r w:rsidR="00D3460F" w:rsidRPr="007A41B1">
        <w:rPr>
          <w:rFonts w:ascii="Arial" w:hAnsi="Arial" w:cs="Arial"/>
          <w:sz w:val="20"/>
          <w:szCs w:val="20"/>
        </w:rPr>
        <w:t xml:space="preserve"> multimedialne i oprogramowanie </w:t>
      </w:r>
      <w:r w:rsidR="00C04A5F" w:rsidRPr="007A41B1">
        <w:rPr>
          <w:rFonts w:ascii="Arial" w:hAnsi="Arial" w:cs="Arial"/>
          <w:sz w:val="20"/>
          <w:szCs w:val="20"/>
        </w:rPr>
        <w:t xml:space="preserve">zostały uruchomione w dniu ich dostawy, oprogramowanie zainstalowane. </w:t>
      </w:r>
      <w:r w:rsidR="008135BC" w:rsidRPr="007A41B1">
        <w:rPr>
          <w:rFonts w:ascii="Arial" w:hAnsi="Arial" w:cs="Arial"/>
          <w:sz w:val="20"/>
          <w:szCs w:val="20"/>
        </w:rPr>
        <w:t xml:space="preserve">Zamawiający wymaga również, aby dostarczany asortyment został przez Wykonawcę w dniu dostawy rozpakowany oraz kompleksowo zamontowany. </w:t>
      </w:r>
      <w:r w:rsidR="00497691">
        <w:rPr>
          <w:rFonts w:ascii="Arial" w:hAnsi="Arial" w:cs="Arial"/>
          <w:sz w:val="20"/>
          <w:szCs w:val="20"/>
        </w:rPr>
        <w:t xml:space="preserve">Po podpisaniu umowy, Zamawiający przekaże Wykonawcy </w:t>
      </w:r>
      <w:r w:rsidR="0032323A">
        <w:rPr>
          <w:rFonts w:ascii="Arial" w:hAnsi="Arial" w:cs="Arial"/>
          <w:sz w:val="20"/>
          <w:szCs w:val="20"/>
        </w:rPr>
        <w:t>listę asortymentu z podziałem na następujące adresy dostaw:</w:t>
      </w:r>
      <w:r w:rsidR="00817DA8">
        <w:rPr>
          <w:rFonts w:ascii="Arial" w:hAnsi="Arial" w:cs="Arial"/>
          <w:sz w:val="20"/>
          <w:szCs w:val="20"/>
        </w:rPr>
        <w:t xml:space="preserve"> </w:t>
      </w:r>
    </w:p>
    <w:p w14:paraId="3F1D950E" w14:textId="6011031F" w:rsidR="002D1C53" w:rsidRPr="00E34D01" w:rsidRDefault="002D1C53" w:rsidP="00E8439B">
      <w:pPr>
        <w:pStyle w:val="Akapitzlist"/>
        <w:numPr>
          <w:ilvl w:val="1"/>
          <w:numId w:val="6"/>
        </w:numPr>
        <w:ind w:left="851" w:hanging="567"/>
        <w:rPr>
          <w:rFonts w:ascii="Arial" w:hAnsi="Arial" w:cs="Arial"/>
          <w:sz w:val="20"/>
          <w:szCs w:val="20"/>
        </w:rPr>
      </w:pPr>
      <w:r w:rsidRPr="00E34D01">
        <w:rPr>
          <w:rFonts w:ascii="Arial" w:hAnsi="Arial" w:cs="Arial"/>
          <w:sz w:val="20"/>
          <w:szCs w:val="20"/>
        </w:rPr>
        <w:t>Szkoła Podstawowa im. Jana Brzechwy w Wicku, ul. Parkowa 4, 84-352 Wicko,</w:t>
      </w:r>
    </w:p>
    <w:p w14:paraId="6415CA51" w14:textId="4702A523" w:rsidR="00B30639" w:rsidRDefault="00B30639" w:rsidP="00E8439B">
      <w:pPr>
        <w:pStyle w:val="Akapitzlist"/>
        <w:numPr>
          <w:ilvl w:val="1"/>
          <w:numId w:val="6"/>
        </w:numPr>
        <w:ind w:left="851" w:hanging="567"/>
        <w:rPr>
          <w:rFonts w:ascii="Arial" w:hAnsi="Arial" w:cs="Arial"/>
          <w:sz w:val="20"/>
          <w:szCs w:val="20"/>
        </w:rPr>
      </w:pPr>
      <w:r w:rsidRPr="00B30639">
        <w:rPr>
          <w:rFonts w:ascii="Arial" w:hAnsi="Arial" w:cs="Arial"/>
          <w:sz w:val="20"/>
          <w:szCs w:val="20"/>
        </w:rPr>
        <w:t xml:space="preserve">Szkoła Podstawowa w </w:t>
      </w:r>
      <w:proofErr w:type="spellStart"/>
      <w:r w:rsidRPr="00B30639">
        <w:rPr>
          <w:rFonts w:ascii="Arial" w:hAnsi="Arial" w:cs="Arial"/>
          <w:sz w:val="20"/>
          <w:szCs w:val="20"/>
        </w:rPr>
        <w:t>Szczenurzy</w:t>
      </w:r>
      <w:proofErr w:type="spellEnd"/>
      <w:r w:rsidRPr="00B30639">
        <w:rPr>
          <w:rFonts w:ascii="Arial" w:hAnsi="Arial" w:cs="Arial"/>
          <w:sz w:val="20"/>
          <w:szCs w:val="20"/>
        </w:rPr>
        <w:t xml:space="preserve">, Szczenurze </w:t>
      </w:r>
      <w:proofErr w:type="spellStart"/>
      <w:r w:rsidRPr="00B30639">
        <w:rPr>
          <w:rFonts w:ascii="Arial" w:hAnsi="Arial" w:cs="Arial"/>
          <w:sz w:val="20"/>
          <w:szCs w:val="20"/>
        </w:rPr>
        <w:t>ul.Szkolna</w:t>
      </w:r>
      <w:proofErr w:type="spellEnd"/>
      <w:r w:rsidRPr="00B30639">
        <w:rPr>
          <w:rFonts w:ascii="Arial" w:hAnsi="Arial" w:cs="Arial"/>
          <w:sz w:val="20"/>
          <w:szCs w:val="20"/>
        </w:rPr>
        <w:t xml:space="preserve"> 2,</w:t>
      </w:r>
      <w:r>
        <w:rPr>
          <w:rFonts w:ascii="Arial" w:hAnsi="Arial" w:cs="Arial"/>
          <w:sz w:val="20"/>
          <w:szCs w:val="20"/>
        </w:rPr>
        <w:t xml:space="preserve"> </w:t>
      </w:r>
      <w:r w:rsidRPr="00B30639">
        <w:rPr>
          <w:rFonts w:ascii="Arial" w:hAnsi="Arial" w:cs="Arial"/>
          <w:sz w:val="20"/>
          <w:szCs w:val="20"/>
        </w:rPr>
        <w:t>84-360 Łeba</w:t>
      </w:r>
    </w:p>
    <w:p w14:paraId="70EFB555" w14:textId="38E0E3C0" w:rsidR="00B30639" w:rsidRPr="000407DD" w:rsidRDefault="000407DD" w:rsidP="00E8439B">
      <w:pPr>
        <w:pStyle w:val="Akapitzlist"/>
        <w:numPr>
          <w:ilvl w:val="1"/>
          <w:numId w:val="6"/>
        </w:numPr>
        <w:ind w:left="851" w:hanging="567"/>
        <w:rPr>
          <w:rFonts w:ascii="Arial" w:hAnsi="Arial" w:cs="Arial"/>
          <w:sz w:val="20"/>
          <w:szCs w:val="20"/>
        </w:rPr>
      </w:pPr>
      <w:r w:rsidRPr="000407DD">
        <w:rPr>
          <w:rFonts w:ascii="Arial" w:hAnsi="Arial" w:cs="Arial"/>
          <w:sz w:val="20"/>
          <w:szCs w:val="20"/>
        </w:rPr>
        <w:t>Szkoła Podstawowa w Maszewku, Maszewko 7,</w:t>
      </w:r>
      <w:r>
        <w:rPr>
          <w:rFonts w:ascii="Arial" w:hAnsi="Arial" w:cs="Arial"/>
          <w:sz w:val="20"/>
          <w:szCs w:val="20"/>
        </w:rPr>
        <w:t xml:space="preserve"> </w:t>
      </w:r>
      <w:r w:rsidRPr="000407DD">
        <w:rPr>
          <w:rFonts w:ascii="Arial" w:hAnsi="Arial" w:cs="Arial"/>
          <w:sz w:val="20"/>
          <w:szCs w:val="20"/>
        </w:rPr>
        <w:t>84-352 Wicko</w:t>
      </w:r>
    </w:p>
    <w:p w14:paraId="3F5E2317" w14:textId="066C084F" w:rsidR="00C04A5F" w:rsidRPr="002D1C53" w:rsidRDefault="00C04A5F" w:rsidP="005D6FDE">
      <w:pPr>
        <w:pStyle w:val="Akapitzlist"/>
        <w:numPr>
          <w:ilvl w:val="0"/>
          <w:numId w:val="6"/>
        </w:numPr>
        <w:ind w:left="284" w:hanging="426"/>
        <w:rPr>
          <w:rFonts w:ascii="Arial" w:hAnsi="Arial" w:cs="Arial"/>
          <w:sz w:val="20"/>
          <w:szCs w:val="20"/>
        </w:rPr>
      </w:pPr>
      <w:r w:rsidRPr="002D1C53">
        <w:rPr>
          <w:rFonts w:ascii="Arial" w:hAnsi="Arial" w:cs="Arial"/>
          <w:sz w:val="20"/>
          <w:szCs w:val="20"/>
        </w:rPr>
        <w:t>Wykonawca zobowiązany jest do ustalenia z Zamawiającym d</w:t>
      </w:r>
      <w:r w:rsidR="00D5587C">
        <w:rPr>
          <w:rFonts w:ascii="Arial" w:hAnsi="Arial" w:cs="Arial"/>
          <w:sz w:val="20"/>
          <w:szCs w:val="20"/>
        </w:rPr>
        <w:t>nia</w:t>
      </w:r>
      <w:r w:rsidRPr="002D1C53">
        <w:rPr>
          <w:rFonts w:ascii="Arial" w:hAnsi="Arial" w:cs="Arial"/>
          <w:sz w:val="20"/>
          <w:szCs w:val="20"/>
        </w:rPr>
        <w:t xml:space="preserve"> oraz godzin</w:t>
      </w:r>
      <w:r w:rsidR="000B306E">
        <w:rPr>
          <w:rFonts w:ascii="Arial" w:hAnsi="Arial" w:cs="Arial"/>
          <w:sz w:val="20"/>
          <w:szCs w:val="20"/>
        </w:rPr>
        <w:t>y</w:t>
      </w:r>
      <w:r w:rsidRPr="002D1C53">
        <w:rPr>
          <w:rFonts w:ascii="Arial" w:hAnsi="Arial" w:cs="Arial"/>
          <w:sz w:val="20"/>
          <w:szCs w:val="20"/>
        </w:rPr>
        <w:t xml:space="preserve"> dostawy przedmiotu zamówienia z uwzględnieniem godzin pracy Zamawiającego</w:t>
      </w:r>
      <w:r w:rsidR="007705C0">
        <w:rPr>
          <w:rFonts w:ascii="Arial" w:hAnsi="Arial" w:cs="Arial"/>
          <w:sz w:val="20"/>
          <w:szCs w:val="20"/>
        </w:rPr>
        <w:t>. S</w:t>
      </w:r>
      <w:r w:rsidR="000B306E">
        <w:rPr>
          <w:rFonts w:ascii="Arial" w:hAnsi="Arial" w:cs="Arial"/>
          <w:sz w:val="20"/>
          <w:szCs w:val="20"/>
        </w:rPr>
        <w:t xml:space="preserve">zczegółowy podział </w:t>
      </w:r>
      <w:r w:rsidR="00ED32A7">
        <w:rPr>
          <w:rFonts w:ascii="Arial" w:hAnsi="Arial" w:cs="Arial"/>
          <w:sz w:val="20"/>
          <w:szCs w:val="20"/>
        </w:rPr>
        <w:t>dostaw asortymentu</w:t>
      </w:r>
      <w:r w:rsidR="000B306E">
        <w:rPr>
          <w:rFonts w:ascii="Arial" w:hAnsi="Arial" w:cs="Arial"/>
          <w:sz w:val="20"/>
          <w:szCs w:val="20"/>
        </w:rPr>
        <w:t xml:space="preserve"> odbędzie się po </w:t>
      </w:r>
      <w:r w:rsidR="00ED32A7">
        <w:rPr>
          <w:rFonts w:ascii="Arial" w:hAnsi="Arial" w:cs="Arial"/>
          <w:sz w:val="20"/>
          <w:szCs w:val="20"/>
        </w:rPr>
        <w:t>wyborze</w:t>
      </w:r>
      <w:r w:rsidR="000B306E">
        <w:rPr>
          <w:rFonts w:ascii="Arial" w:hAnsi="Arial" w:cs="Arial"/>
          <w:sz w:val="20"/>
          <w:szCs w:val="20"/>
        </w:rPr>
        <w:t xml:space="preserve"> najkorzystniejszej oferty, najpóźniej w dniu podpisania umowy</w:t>
      </w:r>
      <w:r w:rsidR="00ED32A7">
        <w:rPr>
          <w:rFonts w:ascii="Arial" w:hAnsi="Arial" w:cs="Arial"/>
          <w:sz w:val="20"/>
          <w:szCs w:val="20"/>
        </w:rPr>
        <w:t xml:space="preserve"> przez Strony.</w:t>
      </w:r>
      <w:r w:rsidR="007705C0">
        <w:rPr>
          <w:rFonts w:ascii="Arial" w:hAnsi="Arial" w:cs="Arial"/>
          <w:sz w:val="20"/>
          <w:szCs w:val="20"/>
        </w:rPr>
        <w:t xml:space="preserve"> Zamawiający przekaże Wykonawcy listę </w:t>
      </w:r>
      <w:r w:rsidR="00A97ACE">
        <w:rPr>
          <w:rFonts w:ascii="Arial" w:hAnsi="Arial" w:cs="Arial"/>
          <w:sz w:val="20"/>
          <w:szCs w:val="20"/>
        </w:rPr>
        <w:t>wraz z danymi</w:t>
      </w:r>
      <w:r w:rsidR="00C3399F">
        <w:rPr>
          <w:rFonts w:ascii="Arial" w:hAnsi="Arial" w:cs="Arial"/>
          <w:sz w:val="20"/>
          <w:szCs w:val="20"/>
        </w:rPr>
        <w:t xml:space="preserve"> osób</w:t>
      </w:r>
      <w:r w:rsidR="00A97ACE">
        <w:rPr>
          <w:rFonts w:ascii="Arial" w:hAnsi="Arial" w:cs="Arial"/>
          <w:sz w:val="20"/>
          <w:szCs w:val="20"/>
        </w:rPr>
        <w:t xml:space="preserve"> do kontaktu dla poszczególnych miejsc realizacji.</w:t>
      </w:r>
    </w:p>
    <w:p w14:paraId="3F5E2318" w14:textId="239CC5BE" w:rsidR="00C04A5F" w:rsidRPr="007705C0" w:rsidRDefault="00C04A5F" w:rsidP="005D6FDE">
      <w:pPr>
        <w:pStyle w:val="Akapitzlist"/>
        <w:numPr>
          <w:ilvl w:val="0"/>
          <w:numId w:val="6"/>
        </w:numPr>
        <w:ind w:left="284" w:hanging="426"/>
        <w:rPr>
          <w:rFonts w:ascii="Arial" w:hAnsi="Arial" w:cs="Arial"/>
          <w:sz w:val="20"/>
          <w:szCs w:val="20"/>
        </w:rPr>
      </w:pPr>
      <w:r w:rsidRPr="007705C0">
        <w:rPr>
          <w:rFonts w:ascii="Arial" w:hAnsi="Arial" w:cs="Arial"/>
          <w:sz w:val="20"/>
          <w:szCs w:val="20"/>
        </w:rPr>
        <w:t>Wykonawca zobowiązany jest do dostarczenia przedmiotu zamówienia osobiście oraz do wzięcia udziału w jego rozpakowaniu. W przypadku towarów, których Zamawiający wymagał uruchomienia i instalacji oprogramowania wzięcia w nich udziału w celu stwierdzenia ewentualnych</w:t>
      </w:r>
      <w:r w:rsidR="00AF3FD7" w:rsidRPr="00AF3FD7">
        <w:rPr>
          <w:rFonts w:ascii="Arial" w:hAnsi="Arial" w:cs="Arial"/>
          <w:sz w:val="20"/>
          <w:szCs w:val="20"/>
        </w:rPr>
        <w:t xml:space="preserve"> wad, nieprawidłowości</w:t>
      </w:r>
      <w:r w:rsidR="00AF3FD7">
        <w:rPr>
          <w:rFonts w:ascii="Arial" w:hAnsi="Arial" w:cs="Arial"/>
          <w:sz w:val="20"/>
          <w:szCs w:val="20"/>
        </w:rPr>
        <w:t>,</w:t>
      </w:r>
      <w:r w:rsidR="00AF3FD7" w:rsidRPr="00AF3FD7">
        <w:rPr>
          <w:rFonts w:ascii="Arial" w:hAnsi="Arial" w:cs="Arial"/>
          <w:sz w:val="20"/>
          <w:szCs w:val="20"/>
        </w:rPr>
        <w:t xml:space="preserve"> niezgodności lub braków w dostawie</w:t>
      </w:r>
      <w:r w:rsidRPr="007705C0">
        <w:rPr>
          <w:rFonts w:ascii="Arial" w:hAnsi="Arial" w:cs="Arial"/>
          <w:sz w:val="20"/>
          <w:szCs w:val="20"/>
        </w:rPr>
        <w:t xml:space="preserve">. </w:t>
      </w:r>
    </w:p>
    <w:p w14:paraId="3F5E2319" w14:textId="5C7FB615" w:rsidR="00C04A5F" w:rsidRDefault="00C04A5F" w:rsidP="005D6FDE">
      <w:pPr>
        <w:pStyle w:val="Akapitzlist"/>
        <w:numPr>
          <w:ilvl w:val="0"/>
          <w:numId w:val="6"/>
        </w:numPr>
        <w:ind w:left="284" w:hanging="426"/>
        <w:rPr>
          <w:rFonts w:ascii="Arial" w:hAnsi="Arial" w:cs="Arial"/>
          <w:sz w:val="20"/>
          <w:szCs w:val="20"/>
        </w:rPr>
      </w:pPr>
      <w:r>
        <w:rPr>
          <w:rFonts w:ascii="Arial" w:hAnsi="Arial" w:cs="Arial"/>
          <w:sz w:val="20"/>
          <w:szCs w:val="20"/>
        </w:rPr>
        <w:t xml:space="preserve">Dostarczony przez Wykonawcę towar, który będzie niezgodny z </w:t>
      </w:r>
      <w:r w:rsidR="003B6704">
        <w:rPr>
          <w:rFonts w:ascii="Arial" w:hAnsi="Arial" w:cs="Arial"/>
          <w:sz w:val="20"/>
          <w:szCs w:val="20"/>
        </w:rPr>
        <w:t>O</w:t>
      </w:r>
      <w:r>
        <w:rPr>
          <w:rFonts w:ascii="Arial" w:hAnsi="Arial" w:cs="Arial"/>
          <w:sz w:val="20"/>
          <w:szCs w:val="20"/>
        </w:rPr>
        <w:t xml:space="preserve">pisem przedmiotu zamówienia uznaje się za brakujący. </w:t>
      </w:r>
    </w:p>
    <w:p w14:paraId="3F5E231A" w14:textId="53E0D03C" w:rsidR="00C04A5F" w:rsidRDefault="00C04A5F" w:rsidP="005D6FDE">
      <w:pPr>
        <w:pStyle w:val="Akapitzlist"/>
        <w:numPr>
          <w:ilvl w:val="0"/>
          <w:numId w:val="6"/>
        </w:numPr>
        <w:ind w:left="284" w:hanging="426"/>
        <w:rPr>
          <w:rFonts w:ascii="Arial" w:hAnsi="Arial" w:cs="Arial"/>
          <w:sz w:val="20"/>
          <w:szCs w:val="20"/>
        </w:rPr>
      </w:pPr>
      <w:r>
        <w:rPr>
          <w:rFonts w:ascii="Arial" w:hAnsi="Arial" w:cs="Arial"/>
          <w:sz w:val="20"/>
          <w:szCs w:val="20"/>
        </w:rPr>
        <w:t xml:space="preserve">W przypadku stwierdzenia, że Wykonawca dostarczył towar uszkodzony lub nie dostarczył go, zobowiązany jest do dostarczenia go na własny koszt </w:t>
      </w:r>
      <w:r w:rsidR="00DB22D7">
        <w:rPr>
          <w:rFonts w:ascii="Arial" w:hAnsi="Arial" w:cs="Arial"/>
          <w:sz w:val="20"/>
          <w:szCs w:val="20"/>
        </w:rPr>
        <w:t>w</w:t>
      </w:r>
      <w:r w:rsidR="007B2E9E">
        <w:rPr>
          <w:rFonts w:ascii="Arial" w:hAnsi="Arial" w:cs="Arial"/>
          <w:sz w:val="20"/>
          <w:szCs w:val="20"/>
        </w:rPr>
        <w:t xml:space="preserve"> terminie wyznaczonym przez Zamawiającego</w:t>
      </w:r>
      <w:r>
        <w:rPr>
          <w:rFonts w:ascii="Arial" w:hAnsi="Arial" w:cs="Arial"/>
          <w:sz w:val="20"/>
          <w:szCs w:val="20"/>
        </w:rPr>
        <w:t xml:space="preserve"> do </w:t>
      </w:r>
      <w:r w:rsidR="00D3460F">
        <w:rPr>
          <w:rFonts w:ascii="Arial" w:hAnsi="Arial" w:cs="Arial"/>
          <w:sz w:val="20"/>
          <w:szCs w:val="20"/>
        </w:rPr>
        <w:t xml:space="preserve">siedziby </w:t>
      </w:r>
      <w:r>
        <w:rPr>
          <w:rFonts w:ascii="Arial" w:hAnsi="Arial" w:cs="Arial"/>
          <w:sz w:val="20"/>
          <w:szCs w:val="20"/>
        </w:rPr>
        <w:t>Zamawiającego.</w:t>
      </w:r>
    </w:p>
    <w:p w14:paraId="3F5E231B" w14:textId="01821AA5" w:rsidR="00C04A5F" w:rsidRDefault="00C04A5F" w:rsidP="005D6FDE">
      <w:pPr>
        <w:pStyle w:val="Akapitzlist"/>
        <w:numPr>
          <w:ilvl w:val="0"/>
          <w:numId w:val="6"/>
        </w:numPr>
        <w:ind w:left="284" w:hanging="426"/>
        <w:rPr>
          <w:rFonts w:ascii="Arial" w:hAnsi="Arial" w:cs="Arial"/>
          <w:sz w:val="20"/>
          <w:szCs w:val="20"/>
        </w:rPr>
      </w:pPr>
      <w:r>
        <w:rPr>
          <w:rFonts w:ascii="Arial" w:hAnsi="Arial" w:cs="Arial"/>
          <w:sz w:val="20"/>
          <w:szCs w:val="20"/>
        </w:rPr>
        <w:t xml:space="preserve">Zamawiający </w:t>
      </w:r>
      <w:r w:rsidR="00485A78">
        <w:rPr>
          <w:rFonts w:ascii="Arial" w:hAnsi="Arial" w:cs="Arial"/>
          <w:sz w:val="20"/>
          <w:szCs w:val="20"/>
        </w:rPr>
        <w:t xml:space="preserve">stosując kryterium </w:t>
      </w:r>
      <w:r w:rsidR="00E80702">
        <w:rPr>
          <w:rFonts w:ascii="Arial" w:hAnsi="Arial" w:cs="Arial"/>
          <w:sz w:val="20"/>
          <w:szCs w:val="20"/>
        </w:rPr>
        <w:t>środowiskowe</w:t>
      </w:r>
      <w:r w:rsidR="00485A78">
        <w:rPr>
          <w:rFonts w:ascii="Arial" w:hAnsi="Arial" w:cs="Arial"/>
          <w:sz w:val="20"/>
          <w:szCs w:val="20"/>
        </w:rPr>
        <w:t xml:space="preserve"> dot. </w:t>
      </w:r>
      <w:r w:rsidR="00E80702">
        <w:rPr>
          <w:rFonts w:ascii="Arial" w:hAnsi="Arial" w:cs="Arial"/>
          <w:sz w:val="20"/>
          <w:szCs w:val="20"/>
        </w:rPr>
        <w:t xml:space="preserve">długości gwarancji, </w:t>
      </w:r>
      <w:r>
        <w:rPr>
          <w:rFonts w:ascii="Arial" w:hAnsi="Arial" w:cs="Arial"/>
          <w:sz w:val="20"/>
          <w:szCs w:val="20"/>
        </w:rPr>
        <w:t>wymaga udzielen</w:t>
      </w:r>
      <w:r w:rsidR="00B91162">
        <w:rPr>
          <w:rFonts w:ascii="Arial" w:hAnsi="Arial" w:cs="Arial"/>
          <w:sz w:val="20"/>
          <w:szCs w:val="20"/>
        </w:rPr>
        <w:t>ia</w:t>
      </w:r>
      <w:r w:rsidR="00B21EF9">
        <w:rPr>
          <w:rFonts w:ascii="Arial" w:hAnsi="Arial" w:cs="Arial"/>
          <w:sz w:val="20"/>
          <w:szCs w:val="20"/>
        </w:rPr>
        <w:t xml:space="preserve"> w zakresie cz. 1 -</w:t>
      </w:r>
      <w:r>
        <w:rPr>
          <w:rFonts w:ascii="Arial" w:hAnsi="Arial" w:cs="Arial"/>
          <w:sz w:val="20"/>
          <w:szCs w:val="20"/>
        </w:rPr>
        <w:t xml:space="preserve"> </w:t>
      </w:r>
      <w:r w:rsidRPr="006A4C07">
        <w:rPr>
          <w:rFonts w:ascii="Arial" w:hAnsi="Arial" w:cs="Arial"/>
          <w:b/>
          <w:bCs/>
          <w:sz w:val="20"/>
          <w:szCs w:val="20"/>
        </w:rPr>
        <w:t>minimum</w:t>
      </w:r>
      <w:r>
        <w:rPr>
          <w:rFonts w:ascii="Arial" w:hAnsi="Arial" w:cs="Arial"/>
          <w:sz w:val="20"/>
          <w:szCs w:val="20"/>
        </w:rPr>
        <w:t xml:space="preserve"> </w:t>
      </w:r>
      <w:r w:rsidR="00D3460F" w:rsidRPr="00584419">
        <w:rPr>
          <w:rFonts w:ascii="Arial" w:hAnsi="Arial" w:cs="Arial"/>
          <w:b/>
          <w:bCs/>
          <w:sz w:val="20"/>
          <w:szCs w:val="20"/>
        </w:rPr>
        <w:t>24 miesięcy</w:t>
      </w:r>
      <w:r w:rsidRPr="00584419">
        <w:rPr>
          <w:rFonts w:ascii="Arial" w:hAnsi="Arial" w:cs="Arial"/>
          <w:b/>
          <w:bCs/>
          <w:sz w:val="20"/>
          <w:szCs w:val="20"/>
        </w:rPr>
        <w:t xml:space="preserve"> gwarancji</w:t>
      </w:r>
      <w:r w:rsidR="009F6F76">
        <w:rPr>
          <w:rFonts w:ascii="Arial" w:hAnsi="Arial" w:cs="Arial"/>
          <w:b/>
          <w:bCs/>
          <w:sz w:val="20"/>
          <w:szCs w:val="20"/>
        </w:rPr>
        <w:t xml:space="preserve">, </w:t>
      </w:r>
      <w:r w:rsidR="009F6F76" w:rsidRPr="00D262B6">
        <w:rPr>
          <w:rFonts w:ascii="Arial" w:hAnsi="Arial" w:cs="Arial"/>
          <w:sz w:val="20"/>
          <w:szCs w:val="20"/>
        </w:rPr>
        <w:t>w zakresie cz</w:t>
      </w:r>
      <w:r w:rsidR="00D262B6" w:rsidRPr="00D262B6">
        <w:rPr>
          <w:rFonts w:ascii="Arial" w:hAnsi="Arial" w:cs="Arial"/>
          <w:sz w:val="20"/>
          <w:szCs w:val="20"/>
        </w:rPr>
        <w:t>. 2</w:t>
      </w:r>
      <w:r w:rsidR="00D262B6">
        <w:rPr>
          <w:rFonts w:ascii="Arial" w:hAnsi="Arial" w:cs="Arial"/>
          <w:b/>
          <w:bCs/>
          <w:sz w:val="20"/>
          <w:szCs w:val="20"/>
        </w:rPr>
        <w:t xml:space="preserve"> </w:t>
      </w:r>
      <w:r>
        <w:rPr>
          <w:rFonts w:ascii="Arial" w:hAnsi="Arial" w:cs="Arial"/>
          <w:sz w:val="20"/>
          <w:szCs w:val="20"/>
        </w:rPr>
        <w:t xml:space="preserve"> </w:t>
      </w:r>
      <w:r w:rsidR="00D262B6">
        <w:rPr>
          <w:rFonts w:ascii="Arial" w:hAnsi="Arial" w:cs="Arial"/>
          <w:b/>
          <w:bCs/>
          <w:sz w:val="20"/>
          <w:szCs w:val="20"/>
        </w:rPr>
        <w:t xml:space="preserve">- </w:t>
      </w:r>
      <w:r w:rsidR="00D262B6" w:rsidRPr="006A4C07">
        <w:rPr>
          <w:rFonts w:ascii="Arial" w:hAnsi="Arial" w:cs="Arial"/>
          <w:b/>
          <w:bCs/>
          <w:sz w:val="20"/>
          <w:szCs w:val="20"/>
        </w:rPr>
        <w:t>minimum</w:t>
      </w:r>
      <w:r w:rsidR="00D262B6">
        <w:rPr>
          <w:rFonts w:ascii="Arial" w:hAnsi="Arial" w:cs="Arial"/>
          <w:sz w:val="20"/>
          <w:szCs w:val="20"/>
        </w:rPr>
        <w:t xml:space="preserve"> </w:t>
      </w:r>
      <w:r w:rsidR="00D262B6">
        <w:rPr>
          <w:rFonts w:ascii="Arial" w:hAnsi="Arial" w:cs="Arial"/>
          <w:b/>
          <w:bCs/>
          <w:sz w:val="20"/>
          <w:szCs w:val="20"/>
        </w:rPr>
        <w:t>36</w:t>
      </w:r>
      <w:r w:rsidR="00D262B6" w:rsidRPr="00584419">
        <w:rPr>
          <w:rFonts w:ascii="Arial" w:hAnsi="Arial" w:cs="Arial"/>
          <w:b/>
          <w:bCs/>
          <w:sz w:val="20"/>
          <w:szCs w:val="20"/>
        </w:rPr>
        <w:t xml:space="preserve"> miesięcy gwarancji</w:t>
      </w:r>
      <w:r w:rsidR="00D262B6">
        <w:rPr>
          <w:rFonts w:ascii="Arial" w:hAnsi="Arial" w:cs="Arial"/>
          <w:sz w:val="20"/>
          <w:szCs w:val="20"/>
        </w:rPr>
        <w:t xml:space="preserve"> </w:t>
      </w:r>
      <w:r w:rsidR="00B21EF9">
        <w:rPr>
          <w:rFonts w:ascii="Arial" w:hAnsi="Arial" w:cs="Arial"/>
          <w:sz w:val="20"/>
          <w:szCs w:val="20"/>
        </w:rPr>
        <w:t>oraz w zakresie cz</w:t>
      </w:r>
      <w:r w:rsidR="00584419">
        <w:rPr>
          <w:rFonts w:ascii="Arial" w:hAnsi="Arial" w:cs="Arial"/>
          <w:sz w:val="20"/>
          <w:szCs w:val="20"/>
        </w:rPr>
        <w:t xml:space="preserve">. </w:t>
      </w:r>
      <w:r w:rsidR="000D0460">
        <w:rPr>
          <w:rFonts w:ascii="Arial" w:hAnsi="Arial" w:cs="Arial"/>
          <w:sz w:val="20"/>
          <w:szCs w:val="20"/>
        </w:rPr>
        <w:t>3</w:t>
      </w:r>
      <w:r w:rsidR="00584419">
        <w:rPr>
          <w:rFonts w:ascii="Arial" w:hAnsi="Arial" w:cs="Arial"/>
          <w:sz w:val="20"/>
          <w:szCs w:val="20"/>
        </w:rPr>
        <w:t xml:space="preserve"> – </w:t>
      </w:r>
      <w:r w:rsidR="006A4C07" w:rsidRPr="006A4C07">
        <w:rPr>
          <w:rFonts w:ascii="Arial" w:hAnsi="Arial" w:cs="Arial"/>
          <w:b/>
          <w:bCs/>
          <w:sz w:val="20"/>
          <w:szCs w:val="20"/>
        </w:rPr>
        <w:t>minimum</w:t>
      </w:r>
      <w:r w:rsidR="006A4C07">
        <w:rPr>
          <w:rFonts w:ascii="Arial" w:hAnsi="Arial" w:cs="Arial"/>
          <w:sz w:val="20"/>
          <w:szCs w:val="20"/>
        </w:rPr>
        <w:t xml:space="preserve"> </w:t>
      </w:r>
      <w:r w:rsidR="00584419" w:rsidRPr="00584419">
        <w:rPr>
          <w:rFonts w:ascii="Arial" w:hAnsi="Arial" w:cs="Arial"/>
          <w:b/>
          <w:bCs/>
          <w:sz w:val="20"/>
          <w:szCs w:val="20"/>
        </w:rPr>
        <w:t>12 miesięcznej gwarancji</w:t>
      </w:r>
      <w:r>
        <w:rPr>
          <w:rFonts w:ascii="Arial" w:hAnsi="Arial" w:cs="Arial"/>
          <w:sz w:val="20"/>
          <w:szCs w:val="20"/>
        </w:rPr>
        <w:t xml:space="preserve"> na przedmiot zamówienia</w:t>
      </w:r>
      <w:r w:rsidR="00504288">
        <w:rPr>
          <w:rFonts w:ascii="Arial" w:hAnsi="Arial" w:cs="Arial"/>
          <w:sz w:val="20"/>
          <w:szCs w:val="20"/>
        </w:rPr>
        <w:t>.</w:t>
      </w:r>
      <w:r w:rsidR="000E699E">
        <w:rPr>
          <w:rFonts w:ascii="Arial" w:hAnsi="Arial" w:cs="Arial"/>
          <w:sz w:val="20"/>
          <w:szCs w:val="20"/>
        </w:rPr>
        <w:t xml:space="preserve"> Wykonawca musi </w:t>
      </w:r>
      <w:r w:rsidR="000E699E" w:rsidRPr="000E699E">
        <w:rPr>
          <w:rFonts w:ascii="Arial" w:hAnsi="Arial" w:cs="Arial"/>
          <w:sz w:val="20"/>
          <w:szCs w:val="20"/>
        </w:rPr>
        <w:t>zapewni</w:t>
      </w:r>
      <w:r w:rsidR="000E699E">
        <w:rPr>
          <w:rFonts w:ascii="Arial" w:hAnsi="Arial" w:cs="Arial"/>
          <w:sz w:val="20"/>
          <w:szCs w:val="20"/>
        </w:rPr>
        <w:t>ć</w:t>
      </w:r>
      <w:r w:rsidR="000E699E" w:rsidRPr="000E699E">
        <w:rPr>
          <w:rFonts w:ascii="Arial" w:hAnsi="Arial" w:cs="Arial"/>
          <w:sz w:val="20"/>
          <w:szCs w:val="20"/>
        </w:rPr>
        <w:t xml:space="preserve"> możliwość składania zgłoszeń gwarancyjnych/serwisowych przez </w:t>
      </w:r>
      <w:r w:rsidR="007204AC">
        <w:rPr>
          <w:rFonts w:ascii="Arial" w:hAnsi="Arial" w:cs="Arial"/>
          <w:sz w:val="20"/>
          <w:szCs w:val="20"/>
        </w:rPr>
        <w:t xml:space="preserve">minimum </w:t>
      </w:r>
      <w:r w:rsidR="000E699E" w:rsidRPr="000E699E">
        <w:rPr>
          <w:rFonts w:ascii="Arial" w:hAnsi="Arial" w:cs="Arial"/>
          <w:sz w:val="20"/>
          <w:szCs w:val="20"/>
        </w:rPr>
        <w:t xml:space="preserve">8 godzin na dobę, w godzinach </w:t>
      </w:r>
      <w:r w:rsidR="007204AC">
        <w:rPr>
          <w:rFonts w:ascii="Arial" w:hAnsi="Arial" w:cs="Arial"/>
          <w:sz w:val="20"/>
          <w:szCs w:val="20"/>
        </w:rPr>
        <w:t xml:space="preserve">co najmniej </w:t>
      </w:r>
      <w:r w:rsidR="000E699E" w:rsidRPr="000E699E">
        <w:rPr>
          <w:rFonts w:ascii="Arial" w:hAnsi="Arial" w:cs="Arial"/>
          <w:sz w:val="20"/>
          <w:szCs w:val="20"/>
        </w:rPr>
        <w:t>od 7:00 do 15:00, w dniach od poniedziałku do piątku</w:t>
      </w:r>
      <w:r w:rsidR="007204AC">
        <w:rPr>
          <w:rFonts w:ascii="Arial" w:hAnsi="Arial" w:cs="Arial"/>
          <w:sz w:val="20"/>
          <w:szCs w:val="20"/>
        </w:rPr>
        <w:t>.</w:t>
      </w:r>
    </w:p>
    <w:p w14:paraId="3F5E231C" w14:textId="3CC3362C" w:rsidR="00C04A5F" w:rsidRPr="006D5F80" w:rsidRDefault="00C04A5F" w:rsidP="004219AD">
      <w:pPr>
        <w:pStyle w:val="Akapitzlist"/>
        <w:numPr>
          <w:ilvl w:val="1"/>
          <w:numId w:val="6"/>
        </w:numPr>
        <w:ind w:left="851" w:hanging="567"/>
        <w:rPr>
          <w:rFonts w:ascii="Arial" w:hAnsi="Arial" w:cs="Arial"/>
          <w:sz w:val="20"/>
          <w:szCs w:val="20"/>
        </w:rPr>
      </w:pPr>
      <w:r>
        <w:rPr>
          <w:rFonts w:ascii="Arial" w:hAnsi="Arial" w:cs="Arial"/>
          <w:sz w:val="20"/>
          <w:szCs w:val="20"/>
        </w:rPr>
        <w:t xml:space="preserve">Okres gwarancji jakości na przedmiot zamówienia rozpoczyna się od dnia podpisania </w:t>
      </w:r>
      <w:r w:rsidRPr="007A41B1">
        <w:rPr>
          <w:rFonts w:ascii="Arial" w:hAnsi="Arial" w:cs="Arial"/>
          <w:sz w:val="20"/>
          <w:szCs w:val="20"/>
        </w:rPr>
        <w:t xml:space="preserve">protokołu </w:t>
      </w:r>
      <w:r w:rsidR="00A314FC" w:rsidRPr="006D5F80">
        <w:rPr>
          <w:rFonts w:ascii="Arial" w:hAnsi="Arial" w:cs="Arial"/>
          <w:sz w:val="20"/>
          <w:szCs w:val="20"/>
        </w:rPr>
        <w:t>zdawczo-</w:t>
      </w:r>
      <w:r w:rsidRPr="006D5F80">
        <w:rPr>
          <w:rFonts w:ascii="Arial" w:hAnsi="Arial" w:cs="Arial"/>
          <w:sz w:val="20"/>
          <w:szCs w:val="20"/>
        </w:rPr>
        <w:t>odbior</w:t>
      </w:r>
      <w:r w:rsidR="00A314FC" w:rsidRPr="006D5F80">
        <w:rPr>
          <w:rFonts w:ascii="Arial" w:hAnsi="Arial" w:cs="Arial"/>
          <w:sz w:val="20"/>
          <w:szCs w:val="20"/>
        </w:rPr>
        <w:t>czego</w:t>
      </w:r>
      <w:r w:rsidRPr="006D5F80">
        <w:rPr>
          <w:rFonts w:ascii="Arial" w:hAnsi="Arial" w:cs="Arial"/>
          <w:sz w:val="20"/>
          <w:szCs w:val="20"/>
        </w:rPr>
        <w:t xml:space="preserve">. </w:t>
      </w:r>
    </w:p>
    <w:p w14:paraId="3F5E231D" w14:textId="1A0E38E8" w:rsidR="00C04A5F" w:rsidRPr="006D5F80" w:rsidRDefault="00457B5E" w:rsidP="004219AD">
      <w:pPr>
        <w:pStyle w:val="Akapitzlist"/>
        <w:numPr>
          <w:ilvl w:val="1"/>
          <w:numId w:val="6"/>
        </w:numPr>
        <w:ind w:left="851" w:hanging="567"/>
        <w:rPr>
          <w:rFonts w:ascii="Arial" w:hAnsi="Arial" w:cs="Arial"/>
          <w:sz w:val="20"/>
          <w:szCs w:val="20"/>
        </w:rPr>
      </w:pPr>
      <w:r w:rsidRPr="006D5F80">
        <w:rPr>
          <w:rFonts w:ascii="Arial" w:hAnsi="Arial" w:cs="Arial"/>
          <w:sz w:val="20"/>
          <w:szCs w:val="20"/>
        </w:rPr>
        <w:t xml:space="preserve">W zakresie części </w:t>
      </w:r>
      <w:r w:rsidR="00B1380A" w:rsidRPr="006D5F80">
        <w:rPr>
          <w:rFonts w:ascii="Arial" w:hAnsi="Arial" w:cs="Arial"/>
          <w:sz w:val="20"/>
          <w:szCs w:val="20"/>
        </w:rPr>
        <w:t>1</w:t>
      </w:r>
      <w:r w:rsidR="00EC0A2C" w:rsidRPr="006D5F80">
        <w:rPr>
          <w:rFonts w:ascii="Arial" w:hAnsi="Arial" w:cs="Arial"/>
          <w:sz w:val="20"/>
          <w:szCs w:val="20"/>
        </w:rPr>
        <w:t xml:space="preserve"> i 2</w:t>
      </w:r>
      <w:r w:rsidRPr="006D5F80">
        <w:rPr>
          <w:rFonts w:ascii="Arial" w:hAnsi="Arial" w:cs="Arial"/>
          <w:sz w:val="20"/>
          <w:szCs w:val="20"/>
        </w:rPr>
        <w:t>, p</w:t>
      </w:r>
      <w:r w:rsidR="00EE640D" w:rsidRPr="006D5F80">
        <w:rPr>
          <w:rFonts w:ascii="Arial" w:hAnsi="Arial" w:cs="Arial"/>
          <w:sz w:val="20"/>
          <w:szCs w:val="20"/>
        </w:rPr>
        <w:t>odczas trwania okresu</w:t>
      </w:r>
      <w:r w:rsidR="00C04A5F" w:rsidRPr="006D5F80">
        <w:rPr>
          <w:rFonts w:ascii="Arial" w:hAnsi="Arial" w:cs="Arial"/>
          <w:sz w:val="20"/>
          <w:szCs w:val="20"/>
        </w:rPr>
        <w:t xml:space="preserve"> gwarancji jakości </w:t>
      </w:r>
      <w:r w:rsidR="00EE640D" w:rsidRPr="006D5F80">
        <w:rPr>
          <w:rFonts w:ascii="Arial" w:hAnsi="Arial" w:cs="Arial"/>
          <w:sz w:val="20"/>
          <w:szCs w:val="20"/>
        </w:rPr>
        <w:t>zobowiązany jest dokonać naprawy sprzętu w</w:t>
      </w:r>
      <w:r w:rsidR="00E437D7" w:rsidRPr="006D5F80">
        <w:rPr>
          <w:rFonts w:ascii="Arial" w:hAnsi="Arial" w:cs="Arial"/>
          <w:sz w:val="20"/>
          <w:szCs w:val="20"/>
        </w:rPr>
        <w:t> </w:t>
      </w:r>
      <w:r w:rsidR="00EE640D" w:rsidRPr="006D5F80">
        <w:rPr>
          <w:rFonts w:ascii="Arial" w:hAnsi="Arial" w:cs="Arial"/>
          <w:sz w:val="20"/>
          <w:szCs w:val="20"/>
        </w:rPr>
        <w:t xml:space="preserve">terminie max. 7 dni roboczych od dnia zgłoszenia przez Zamawiającego usterki/awarii. Zamawiający jako naprawę rozumie wykonanie wszelkich czynności, które przywrócą pierwotną funkcjonalność sprzętu. Szczegółowo zapisy dotyczące gwarancji jakości określone zostały we wzorze umowy stanowiącym </w:t>
      </w:r>
      <w:r w:rsidR="00EE640D" w:rsidRPr="006D5F80">
        <w:rPr>
          <w:rFonts w:ascii="Arial" w:hAnsi="Arial" w:cs="Arial"/>
          <w:b/>
          <w:bCs/>
          <w:sz w:val="20"/>
          <w:szCs w:val="20"/>
        </w:rPr>
        <w:t>załącznik nr 5 do SWZ</w:t>
      </w:r>
      <w:r w:rsidR="00EE640D" w:rsidRPr="006D5F80">
        <w:rPr>
          <w:rFonts w:ascii="Arial" w:hAnsi="Arial" w:cs="Arial"/>
          <w:sz w:val="20"/>
          <w:szCs w:val="20"/>
        </w:rPr>
        <w:t xml:space="preserve">. </w:t>
      </w:r>
      <w:r w:rsidR="00784D7D" w:rsidRPr="006D5F80">
        <w:rPr>
          <w:rFonts w:ascii="Arial" w:hAnsi="Arial" w:cs="Arial"/>
          <w:sz w:val="20"/>
          <w:szCs w:val="20"/>
        </w:rPr>
        <w:t>Wraz z</w:t>
      </w:r>
      <w:r w:rsidR="00E437D7" w:rsidRPr="006D5F80">
        <w:rPr>
          <w:rFonts w:ascii="Arial" w:hAnsi="Arial" w:cs="Arial"/>
          <w:sz w:val="20"/>
          <w:szCs w:val="20"/>
        </w:rPr>
        <w:t> </w:t>
      </w:r>
      <w:r w:rsidR="00784D7D" w:rsidRPr="006D5F80">
        <w:rPr>
          <w:rFonts w:ascii="Arial" w:hAnsi="Arial" w:cs="Arial"/>
          <w:sz w:val="20"/>
          <w:szCs w:val="20"/>
        </w:rPr>
        <w:t xml:space="preserve">przedmiotem zamówienia, </w:t>
      </w:r>
      <w:r w:rsidR="00291568" w:rsidRPr="006D5F80">
        <w:rPr>
          <w:rFonts w:ascii="Arial" w:hAnsi="Arial" w:cs="Arial"/>
          <w:sz w:val="20"/>
          <w:szCs w:val="20"/>
        </w:rPr>
        <w:t>Wykonawca zobowiązany jest dostarczyć</w:t>
      </w:r>
      <w:r w:rsidR="00784D7D" w:rsidRPr="006D5F80">
        <w:rPr>
          <w:rFonts w:ascii="Arial" w:hAnsi="Arial" w:cs="Arial"/>
          <w:sz w:val="20"/>
          <w:szCs w:val="20"/>
        </w:rPr>
        <w:t xml:space="preserve"> karty gwarancyjne.</w:t>
      </w:r>
    </w:p>
    <w:p w14:paraId="7CF90746" w14:textId="1DAE0E5D" w:rsidR="00B1380A" w:rsidRDefault="00B1380A" w:rsidP="004219AD">
      <w:pPr>
        <w:pStyle w:val="Akapitzlist"/>
        <w:numPr>
          <w:ilvl w:val="1"/>
          <w:numId w:val="6"/>
        </w:numPr>
        <w:ind w:left="851" w:hanging="567"/>
        <w:rPr>
          <w:rFonts w:ascii="Arial" w:hAnsi="Arial" w:cs="Arial"/>
          <w:sz w:val="20"/>
          <w:szCs w:val="20"/>
        </w:rPr>
      </w:pPr>
      <w:r w:rsidRPr="006D5F80">
        <w:rPr>
          <w:rFonts w:ascii="Arial" w:hAnsi="Arial" w:cs="Arial"/>
          <w:sz w:val="20"/>
          <w:szCs w:val="20"/>
        </w:rPr>
        <w:t xml:space="preserve">W zakresie części </w:t>
      </w:r>
      <w:r w:rsidR="003E4426" w:rsidRPr="006D5F80">
        <w:rPr>
          <w:rFonts w:ascii="Arial" w:hAnsi="Arial" w:cs="Arial"/>
          <w:sz w:val="20"/>
          <w:szCs w:val="20"/>
        </w:rPr>
        <w:t>3</w:t>
      </w:r>
      <w:r w:rsidRPr="006D5F80">
        <w:rPr>
          <w:rFonts w:ascii="Arial" w:hAnsi="Arial" w:cs="Arial"/>
          <w:sz w:val="20"/>
          <w:szCs w:val="20"/>
        </w:rPr>
        <w:t>, Wykonawca</w:t>
      </w:r>
      <w:r>
        <w:rPr>
          <w:rFonts w:ascii="Arial" w:hAnsi="Arial" w:cs="Arial"/>
          <w:sz w:val="20"/>
          <w:szCs w:val="20"/>
        </w:rPr>
        <w:t xml:space="preserve"> zobowiązany jest do rozpatrywania gwarancji</w:t>
      </w:r>
      <w:r w:rsidR="00A56091">
        <w:rPr>
          <w:rFonts w:ascii="Arial" w:hAnsi="Arial" w:cs="Arial"/>
          <w:sz w:val="20"/>
          <w:szCs w:val="20"/>
        </w:rPr>
        <w:t xml:space="preserve"> na zasadach</w:t>
      </w:r>
      <w:r>
        <w:rPr>
          <w:rFonts w:ascii="Arial" w:hAnsi="Arial" w:cs="Arial"/>
          <w:sz w:val="20"/>
          <w:szCs w:val="20"/>
        </w:rPr>
        <w:t xml:space="preserve"> Kodeksu cywilnego.</w:t>
      </w:r>
    </w:p>
    <w:p w14:paraId="1E4F39E4" w14:textId="71579CBB" w:rsidR="00610F15" w:rsidRDefault="008F19A4" w:rsidP="005D6FDE">
      <w:pPr>
        <w:pStyle w:val="Akapitzlist"/>
        <w:numPr>
          <w:ilvl w:val="0"/>
          <w:numId w:val="47"/>
        </w:numPr>
        <w:ind w:left="284" w:hanging="426"/>
        <w:rPr>
          <w:rFonts w:ascii="Arial" w:hAnsi="Arial" w:cs="Arial"/>
          <w:sz w:val="20"/>
          <w:szCs w:val="20"/>
        </w:rPr>
      </w:pPr>
      <w:r w:rsidRPr="008F19A4">
        <w:rPr>
          <w:rFonts w:ascii="Arial" w:hAnsi="Arial" w:cs="Arial"/>
          <w:sz w:val="20"/>
          <w:szCs w:val="20"/>
        </w:rPr>
        <w:t xml:space="preserve">Asortyment musi być dostarczony wraz z instrukcjami obsługi, sterownikami, okablowaniem oraz towarzyszącym oprogramowaniem niezbędnym do prawidłowego korzystania z dostarczonego asortymentu (uzyskania pełnej funkcjonalności wskazanej w Opisie </w:t>
      </w:r>
      <w:r w:rsidR="009A16A7">
        <w:rPr>
          <w:rFonts w:ascii="Arial" w:hAnsi="Arial" w:cs="Arial"/>
          <w:sz w:val="20"/>
          <w:szCs w:val="20"/>
        </w:rPr>
        <w:t>p</w:t>
      </w:r>
      <w:r w:rsidRPr="008F19A4">
        <w:rPr>
          <w:rFonts w:ascii="Arial" w:hAnsi="Arial" w:cs="Arial"/>
          <w:sz w:val="20"/>
          <w:szCs w:val="20"/>
        </w:rPr>
        <w:t xml:space="preserve">rzedmiotu </w:t>
      </w:r>
      <w:r w:rsidR="009A16A7">
        <w:rPr>
          <w:rFonts w:ascii="Arial" w:hAnsi="Arial" w:cs="Arial"/>
          <w:sz w:val="20"/>
          <w:szCs w:val="20"/>
        </w:rPr>
        <w:t>z</w:t>
      </w:r>
      <w:r w:rsidRPr="008F19A4">
        <w:rPr>
          <w:rFonts w:ascii="Arial" w:hAnsi="Arial" w:cs="Arial"/>
          <w:sz w:val="20"/>
          <w:szCs w:val="20"/>
        </w:rPr>
        <w:t xml:space="preserve">amówienia). </w:t>
      </w:r>
    </w:p>
    <w:p w14:paraId="22B2968C" w14:textId="77777777" w:rsidR="00610F15" w:rsidRDefault="008F19A4" w:rsidP="005D6FDE">
      <w:pPr>
        <w:pStyle w:val="Akapitzlist"/>
        <w:numPr>
          <w:ilvl w:val="0"/>
          <w:numId w:val="47"/>
        </w:numPr>
        <w:ind w:left="284" w:hanging="426"/>
        <w:rPr>
          <w:rFonts w:ascii="Arial" w:hAnsi="Arial" w:cs="Arial"/>
          <w:sz w:val="20"/>
          <w:szCs w:val="20"/>
        </w:rPr>
      </w:pPr>
      <w:r w:rsidRPr="00610F15">
        <w:rPr>
          <w:rFonts w:ascii="Arial" w:hAnsi="Arial" w:cs="Arial"/>
          <w:sz w:val="20"/>
          <w:szCs w:val="20"/>
        </w:rPr>
        <w:lastRenderedPageBreak/>
        <w:t xml:space="preserve">Dostarczony Asortyment musi być fabrycznie nowy, tzn. nieużywany przed dniem dostarczenia a w przypadku sprzętu – z wyłączeniem używania niezbędnego dla przeprowadzenia testu ich poprawnej pracy.  </w:t>
      </w:r>
    </w:p>
    <w:p w14:paraId="3F1ADA15" w14:textId="77777777" w:rsidR="00610F15" w:rsidRDefault="008F19A4" w:rsidP="005D6FDE">
      <w:pPr>
        <w:pStyle w:val="Akapitzlist"/>
        <w:numPr>
          <w:ilvl w:val="0"/>
          <w:numId w:val="47"/>
        </w:numPr>
        <w:ind w:left="284" w:hanging="426"/>
        <w:rPr>
          <w:rFonts w:ascii="Arial" w:hAnsi="Arial" w:cs="Arial"/>
          <w:sz w:val="20"/>
          <w:szCs w:val="20"/>
        </w:rPr>
      </w:pPr>
      <w:r w:rsidRPr="00610F15">
        <w:rPr>
          <w:rFonts w:ascii="Arial" w:hAnsi="Arial" w:cs="Arial"/>
          <w:sz w:val="20"/>
          <w:szCs w:val="20"/>
        </w:rPr>
        <w:t xml:space="preserve">Oferowany Asortyment w dniu sporządzenia oferty nie może być przewidziany przez producenta do wycofania z produkcji lub sprzedaży. </w:t>
      </w:r>
    </w:p>
    <w:p w14:paraId="7281F8A8" w14:textId="77777777" w:rsidR="00610F15" w:rsidRDefault="008F19A4" w:rsidP="005D6FDE">
      <w:pPr>
        <w:pStyle w:val="Akapitzlist"/>
        <w:numPr>
          <w:ilvl w:val="0"/>
          <w:numId w:val="47"/>
        </w:numPr>
        <w:ind w:left="284" w:hanging="426"/>
        <w:rPr>
          <w:rFonts w:ascii="Arial" w:hAnsi="Arial" w:cs="Arial"/>
          <w:sz w:val="20"/>
          <w:szCs w:val="20"/>
        </w:rPr>
      </w:pPr>
      <w:r w:rsidRPr="00610F15">
        <w:rPr>
          <w:rFonts w:ascii="Arial" w:hAnsi="Arial" w:cs="Arial"/>
          <w:sz w:val="20"/>
          <w:szCs w:val="20"/>
        </w:rPr>
        <w:t xml:space="preserve">Dostarczony Asortyment musi posiadać wszystkie wymagane prawem krajowym i unijnym dokumenty dopuszczające je do użytku na terenie Polski, musi pochodzić z oficjalnych kanałów dystrybucyjnych producenta obejmujących również rynek Unii Europejskiej, zapewniających w szczególności realizację uprawnień gwarancyjnych. </w:t>
      </w:r>
    </w:p>
    <w:p w14:paraId="2A20EA94" w14:textId="5A2B7194" w:rsidR="00610F15" w:rsidRDefault="008F19A4" w:rsidP="005D6FDE">
      <w:pPr>
        <w:pStyle w:val="Akapitzlist"/>
        <w:numPr>
          <w:ilvl w:val="0"/>
          <w:numId w:val="47"/>
        </w:numPr>
        <w:ind w:left="284" w:hanging="426"/>
        <w:rPr>
          <w:rFonts w:ascii="Arial" w:hAnsi="Arial" w:cs="Arial"/>
          <w:sz w:val="20"/>
          <w:szCs w:val="20"/>
        </w:rPr>
      </w:pPr>
      <w:r w:rsidRPr="00610F15">
        <w:rPr>
          <w:rFonts w:ascii="Arial" w:hAnsi="Arial" w:cs="Arial"/>
          <w:sz w:val="20"/>
          <w:szCs w:val="20"/>
        </w:rPr>
        <w:t xml:space="preserve">Dostarczony Asortyment wymagający zasilania z sieci energetycznej </w:t>
      </w:r>
      <w:r w:rsidR="006D315F" w:rsidRPr="00610F15">
        <w:rPr>
          <w:rFonts w:ascii="Arial" w:hAnsi="Arial" w:cs="Arial"/>
          <w:sz w:val="20"/>
          <w:szCs w:val="20"/>
        </w:rPr>
        <w:t xml:space="preserve">będzie gotowy do eksploatacji bez konieczności montażu dodatkowych urządzeń </w:t>
      </w:r>
      <w:r w:rsidR="006D315F">
        <w:rPr>
          <w:rFonts w:ascii="Arial" w:hAnsi="Arial" w:cs="Arial"/>
          <w:sz w:val="20"/>
          <w:szCs w:val="20"/>
        </w:rPr>
        <w:t xml:space="preserve">oraz </w:t>
      </w:r>
      <w:r w:rsidRPr="00610F15">
        <w:rPr>
          <w:rFonts w:ascii="Arial" w:hAnsi="Arial" w:cs="Arial"/>
          <w:sz w:val="20"/>
          <w:szCs w:val="20"/>
        </w:rPr>
        <w:t xml:space="preserve">powinien być wyposażony w odpowiednią liczbę kabli zasilających pozwalających na podłączenie go do standardowych gniazdek zasilających chyba, że w Opisie </w:t>
      </w:r>
      <w:r w:rsidR="009D0435">
        <w:rPr>
          <w:rFonts w:ascii="Arial" w:hAnsi="Arial" w:cs="Arial"/>
          <w:sz w:val="20"/>
          <w:szCs w:val="20"/>
        </w:rPr>
        <w:t>p</w:t>
      </w:r>
      <w:r w:rsidRPr="00610F15">
        <w:rPr>
          <w:rFonts w:ascii="Arial" w:hAnsi="Arial" w:cs="Arial"/>
          <w:sz w:val="20"/>
          <w:szCs w:val="20"/>
        </w:rPr>
        <w:t xml:space="preserve">rzedmiotu </w:t>
      </w:r>
      <w:r w:rsidR="009D0435">
        <w:rPr>
          <w:rFonts w:ascii="Arial" w:hAnsi="Arial" w:cs="Arial"/>
          <w:sz w:val="20"/>
          <w:szCs w:val="20"/>
        </w:rPr>
        <w:t>z</w:t>
      </w:r>
      <w:r w:rsidRPr="00610F15">
        <w:rPr>
          <w:rFonts w:ascii="Arial" w:hAnsi="Arial" w:cs="Arial"/>
          <w:sz w:val="20"/>
          <w:szCs w:val="20"/>
        </w:rPr>
        <w:t xml:space="preserve">amówienia zaznaczono inaczej. </w:t>
      </w:r>
    </w:p>
    <w:p w14:paraId="42A2D6E2" w14:textId="00803043" w:rsidR="00610F15" w:rsidRDefault="008F19A4" w:rsidP="005D6FDE">
      <w:pPr>
        <w:pStyle w:val="Akapitzlist"/>
        <w:numPr>
          <w:ilvl w:val="0"/>
          <w:numId w:val="47"/>
        </w:numPr>
        <w:ind w:left="284" w:hanging="426"/>
        <w:rPr>
          <w:rFonts w:ascii="Arial" w:hAnsi="Arial" w:cs="Arial"/>
          <w:sz w:val="20"/>
          <w:szCs w:val="20"/>
        </w:rPr>
      </w:pPr>
      <w:r w:rsidRPr="00610F15">
        <w:rPr>
          <w:rFonts w:ascii="Arial" w:hAnsi="Arial" w:cs="Arial"/>
          <w:sz w:val="20"/>
          <w:szCs w:val="20"/>
        </w:rPr>
        <w:t>Dostarczony Asortyment musi spełniać wymagania opisane w Rozporządzeniu Parlamentu Europejskiego i Rady (WE) nr 106/2008 z dnia 15 stycznia 2008 r. w sprawie wspólnotowego programu znakowania efektywności energetycznej urządzeń biurowych (Wersja przekształcona)</w:t>
      </w:r>
      <w:r w:rsidR="00F930A6">
        <w:rPr>
          <w:rFonts w:ascii="Arial" w:hAnsi="Arial" w:cs="Arial"/>
          <w:sz w:val="20"/>
          <w:szCs w:val="20"/>
        </w:rPr>
        <w:t xml:space="preserve"> </w:t>
      </w:r>
      <w:r w:rsidRPr="00610F15">
        <w:rPr>
          <w:rFonts w:ascii="Arial" w:hAnsi="Arial" w:cs="Arial"/>
          <w:sz w:val="20"/>
          <w:szCs w:val="20"/>
        </w:rPr>
        <w:t xml:space="preserve">(Dziennik Urzędowy UE z dnia 13 lutego 2008 r. L 39/1).  </w:t>
      </w:r>
    </w:p>
    <w:p w14:paraId="5B9AEBBF" w14:textId="0D02D298" w:rsidR="003B6278" w:rsidRDefault="003B6278" w:rsidP="003B6278">
      <w:pPr>
        <w:pStyle w:val="Akapitzlist"/>
        <w:numPr>
          <w:ilvl w:val="0"/>
          <w:numId w:val="47"/>
        </w:numPr>
        <w:ind w:left="284"/>
        <w:rPr>
          <w:rFonts w:ascii="Arial" w:hAnsi="Arial" w:cs="Arial"/>
          <w:sz w:val="20"/>
          <w:szCs w:val="20"/>
        </w:rPr>
      </w:pPr>
      <w:r w:rsidRPr="003B6278">
        <w:rPr>
          <w:rFonts w:ascii="Arial" w:hAnsi="Arial" w:cs="Arial"/>
          <w:sz w:val="20"/>
          <w:szCs w:val="20"/>
        </w:rPr>
        <w:t xml:space="preserve">Wykonawca przy realizacji przedmiotu zamówienia zobowiązany jest do zachowania dbałości o środowisko naturalne, poprzez m.in. eliminowanie z użycia przedmiotów jednorazowego użytku wykonanych w tworzyw sztucznych, rezygnacji z używania jednorazowych opakowań, toreb, siatek i reklamówek wykonanych z </w:t>
      </w:r>
      <w:proofErr w:type="spellStart"/>
      <w:r w:rsidRPr="003B6278">
        <w:rPr>
          <w:rFonts w:ascii="Arial" w:hAnsi="Arial" w:cs="Arial"/>
          <w:sz w:val="20"/>
          <w:szCs w:val="20"/>
        </w:rPr>
        <w:t>poliolefinowych</w:t>
      </w:r>
      <w:proofErr w:type="spellEnd"/>
      <w:r w:rsidRPr="003B6278">
        <w:rPr>
          <w:rFonts w:ascii="Arial" w:hAnsi="Arial" w:cs="Arial"/>
          <w:sz w:val="20"/>
          <w:szCs w:val="20"/>
        </w:rPr>
        <w:t xml:space="preserve"> tworzyw sztucznych, wykorzystywania przy wykonywaniu umowy materiałów, które pochodzą z recyklingu lub podlegają procesowi recyklingu, itp.</w:t>
      </w:r>
    </w:p>
    <w:p w14:paraId="22354718" w14:textId="26425D1D" w:rsidR="00C52F66" w:rsidRPr="00C52F66" w:rsidRDefault="005B66E8" w:rsidP="00C52F66">
      <w:pPr>
        <w:pStyle w:val="Akapitzlist"/>
        <w:numPr>
          <w:ilvl w:val="0"/>
          <w:numId w:val="47"/>
        </w:numPr>
        <w:ind w:left="284"/>
        <w:rPr>
          <w:rFonts w:ascii="Arial" w:hAnsi="Arial" w:cs="Arial"/>
          <w:sz w:val="20"/>
          <w:szCs w:val="20"/>
        </w:rPr>
      </w:pPr>
      <w:r>
        <w:rPr>
          <w:rFonts w:ascii="Arial" w:hAnsi="Arial" w:cs="Arial"/>
          <w:sz w:val="20"/>
          <w:szCs w:val="20"/>
        </w:rPr>
        <w:t>O</w:t>
      </w:r>
      <w:r w:rsidR="00C52F66" w:rsidRPr="00C52F66">
        <w:rPr>
          <w:rFonts w:ascii="Arial" w:hAnsi="Arial" w:cs="Arial"/>
          <w:sz w:val="20"/>
          <w:szCs w:val="20"/>
        </w:rPr>
        <w:t xml:space="preserve">pis przedmiotu zamówienia </w:t>
      </w:r>
      <w:r w:rsidR="00C52F66">
        <w:rPr>
          <w:rFonts w:ascii="Arial" w:hAnsi="Arial" w:cs="Arial"/>
          <w:sz w:val="20"/>
          <w:szCs w:val="20"/>
        </w:rPr>
        <w:t xml:space="preserve">przygotowany został </w:t>
      </w:r>
      <w:r w:rsidR="00C52F66" w:rsidRPr="00C52F66">
        <w:rPr>
          <w:rFonts w:ascii="Arial" w:hAnsi="Arial" w:cs="Arial"/>
          <w:sz w:val="20"/>
          <w:szCs w:val="20"/>
        </w:rPr>
        <w:t>z uwzględnieniem wymagań w zakresie dostępności dla osób niepełnosprawnych</w:t>
      </w:r>
      <w:r>
        <w:rPr>
          <w:rFonts w:ascii="Arial" w:hAnsi="Arial" w:cs="Arial"/>
          <w:sz w:val="20"/>
          <w:szCs w:val="20"/>
        </w:rPr>
        <w:t>.</w:t>
      </w:r>
    </w:p>
    <w:p w14:paraId="3F5E2321" w14:textId="77777777" w:rsidR="008E5209" w:rsidRPr="008E5209" w:rsidRDefault="008E5209" w:rsidP="00A53700">
      <w:pPr>
        <w:pStyle w:val="Akapitzlist"/>
        <w:numPr>
          <w:ilvl w:val="0"/>
          <w:numId w:val="4"/>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142"/>
        </w:tabs>
        <w:spacing w:after="240"/>
        <w:ind w:left="567" w:hanging="567"/>
        <w:rPr>
          <w:rFonts w:ascii="Arial" w:hAnsi="Arial" w:cs="Arial"/>
          <w:b/>
          <w:sz w:val="20"/>
          <w:szCs w:val="20"/>
        </w:rPr>
      </w:pPr>
      <w:r w:rsidRPr="008E5209">
        <w:rPr>
          <w:rFonts w:ascii="Arial" w:hAnsi="Arial" w:cs="Arial"/>
          <w:b/>
          <w:sz w:val="20"/>
          <w:szCs w:val="20"/>
        </w:rPr>
        <w:t>TERMIN REALIZACJI ZAMÓWIENIA</w:t>
      </w:r>
    </w:p>
    <w:p w14:paraId="3F5E2322" w14:textId="77777777" w:rsidR="000F4857" w:rsidRDefault="000F4857" w:rsidP="000F4857">
      <w:pPr>
        <w:pStyle w:val="Akapitzlist"/>
        <w:tabs>
          <w:tab w:val="left" w:pos="142"/>
        </w:tabs>
        <w:spacing w:after="240"/>
        <w:rPr>
          <w:rFonts w:ascii="Arial" w:hAnsi="Arial" w:cs="Arial"/>
          <w:sz w:val="20"/>
          <w:szCs w:val="20"/>
        </w:rPr>
      </w:pPr>
    </w:p>
    <w:p w14:paraId="3F5E2323" w14:textId="77777777" w:rsidR="008135BC" w:rsidRDefault="008E5209" w:rsidP="005D6FDE">
      <w:pPr>
        <w:pStyle w:val="Akapitzlist"/>
        <w:numPr>
          <w:ilvl w:val="0"/>
          <w:numId w:val="8"/>
        </w:numPr>
        <w:spacing w:after="240"/>
        <w:ind w:left="284"/>
        <w:rPr>
          <w:rFonts w:ascii="Arial" w:hAnsi="Arial" w:cs="Arial"/>
          <w:sz w:val="20"/>
          <w:szCs w:val="20"/>
        </w:rPr>
      </w:pPr>
      <w:r w:rsidRPr="008E5209">
        <w:rPr>
          <w:rFonts w:ascii="Arial" w:hAnsi="Arial" w:cs="Arial"/>
          <w:sz w:val="20"/>
          <w:szCs w:val="20"/>
        </w:rPr>
        <w:t>Te</w:t>
      </w:r>
      <w:r w:rsidR="00792F75">
        <w:rPr>
          <w:rFonts w:ascii="Arial" w:hAnsi="Arial" w:cs="Arial"/>
          <w:sz w:val="20"/>
          <w:szCs w:val="20"/>
        </w:rPr>
        <w:t>rmin realizacji zamówienia:</w:t>
      </w:r>
    </w:p>
    <w:p w14:paraId="3F5E2324" w14:textId="6EE0E3F6" w:rsidR="008E5209" w:rsidRPr="00FD3F4B" w:rsidRDefault="008135BC" w:rsidP="001D6692">
      <w:pPr>
        <w:pStyle w:val="Akapitzlist"/>
        <w:numPr>
          <w:ilvl w:val="0"/>
          <w:numId w:val="39"/>
        </w:numPr>
        <w:tabs>
          <w:tab w:val="left" w:pos="142"/>
        </w:tabs>
        <w:spacing w:after="240"/>
        <w:ind w:left="709" w:hanging="567"/>
        <w:rPr>
          <w:rFonts w:ascii="Arial" w:hAnsi="Arial" w:cs="Arial"/>
          <w:sz w:val="20"/>
          <w:szCs w:val="20"/>
        </w:rPr>
      </w:pPr>
      <w:r w:rsidRPr="00FD3F4B">
        <w:rPr>
          <w:rFonts w:ascii="Arial" w:hAnsi="Arial" w:cs="Arial"/>
          <w:sz w:val="20"/>
          <w:szCs w:val="20"/>
        </w:rPr>
        <w:t xml:space="preserve">Część 1 postępowania </w:t>
      </w:r>
      <w:r w:rsidR="00792F75" w:rsidRPr="00FD3F4B">
        <w:rPr>
          <w:rFonts w:ascii="Arial" w:hAnsi="Arial" w:cs="Arial"/>
          <w:sz w:val="20"/>
          <w:szCs w:val="20"/>
        </w:rPr>
        <w:t xml:space="preserve">do </w:t>
      </w:r>
      <w:r w:rsidR="00766766" w:rsidRPr="00FD3F4B">
        <w:rPr>
          <w:rFonts w:ascii="Arial" w:hAnsi="Arial" w:cs="Arial"/>
          <w:sz w:val="20"/>
          <w:szCs w:val="20"/>
        </w:rPr>
        <w:t xml:space="preserve">45 </w:t>
      </w:r>
      <w:r w:rsidR="008E5209" w:rsidRPr="00FD3F4B">
        <w:rPr>
          <w:rFonts w:ascii="Arial" w:hAnsi="Arial" w:cs="Arial"/>
          <w:sz w:val="20"/>
          <w:szCs w:val="20"/>
        </w:rPr>
        <w:t xml:space="preserve">dni kalendarzowych od dnia zawarcia umowy. </w:t>
      </w:r>
    </w:p>
    <w:p w14:paraId="3F5E2325" w14:textId="73CEA9B5" w:rsidR="008135BC" w:rsidRPr="00FD3F4B" w:rsidRDefault="008135BC" w:rsidP="001D6692">
      <w:pPr>
        <w:pStyle w:val="Akapitzlist"/>
        <w:numPr>
          <w:ilvl w:val="0"/>
          <w:numId w:val="39"/>
        </w:numPr>
        <w:tabs>
          <w:tab w:val="left" w:pos="142"/>
        </w:tabs>
        <w:spacing w:after="240"/>
        <w:ind w:left="709" w:hanging="567"/>
        <w:rPr>
          <w:rFonts w:ascii="Arial" w:hAnsi="Arial" w:cs="Arial"/>
          <w:sz w:val="20"/>
          <w:szCs w:val="20"/>
        </w:rPr>
      </w:pPr>
      <w:r w:rsidRPr="00FD3F4B">
        <w:rPr>
          <w:rFonts w:ascii="Arial" w:hAnsi="Arial" w:cs="Arial"/>
          <w:sz w:val="20"/>
          <w:szCs w:val="20"/>
        </w:rPr>
        <w:t xml:space="preserve">Część 2 postępowania do </w:t>
      </w:r>
      <w:r w:rsidR="00766766" w:rsidRPr="00FD3F4B">
        <w:rPr>
          <w:rFonts w:ascii="Arial" w:hAnsi="Arial" w:cs="Arial"/>
          <w:sz w:val="20"/>
          <w:szCs w:val="20"/>
        </w:rPr>
        <w:t>45</w:t>
      </w:r>
      <w:r w:rsidR="00145A4C" w:rsidRPr="00FD3F4B">
        <w:rPr>
          <w:rFonts w:ascii="Arial" w:hAnsi="Arial" w:cs="Arial"/>
          <w:sz w:val="20"/>
          <w:szCs w:val="20"/>
        </w:rPr>
        <w:t xml:space="preserve"> </w:t>
      </w:r>
      <w:r w:rsidRPr="00FD3F4B">
        <w:rPr>
          <w:rFonts w:ascii="Arial" w:hAnsi="Arial" w:cs="Arial"/>
          <w:sz w:val="20"/>
          <w:szCs w:val="20"/>
        </w:rPr>
        <w:t>dni kalendarzowych od dnia zawarcia umowy.</w:t>
      </w:r>
    </w:p>
    <w:p w14:paraId="14AB1E20" w14:textId="6563C4A1" w:rsidR="00254A2F" w:rsidRPr="00FD3F4B" w:rsidRDefault="00254A2F" w:rsidP="00254A2F">
      <w:pPr>
        <w:pStyle w:val="Akapitzlist"/>
        <w:numPr>
          <w:ilvl w:val="0"/>
          <w:numId w:val="39"/>
        </w:numPr>
        <w:tabs>
          <w:tab w:val="left" w:pos="142"/>
        </w:tabs>
        <w:spacing w:after="240"/>
        <w:ind w:left="709" w:hanging="567"/>
        <w:rPr>
          <w:rFonts w:ascii="Arial" w:hAnsi="Arial" w:cs="Arial"/>
          <w:sz w:val="20"/>
          <w:szCs w:val="20"/>
        </w:rPr>
      </w:pPr>
      <w:r w:rsidRPr="00FD3F4B">
        <w:rPr>
          <w:rFonts w:ascii="Arial" w:hAnsi="Arial" w:cs="Arial"/>
          <w:sz w:val="20"/>
          <w:szCs w:val="20"/>
        </w:rPr>
        <w:t>Część 3 postępowania do 45 dni kalendarzowych od dnia zawarcia umowy.</w:t>
      </w:r>
    </w:p>
    <w:p w14:paraId="3F5E2326" w14:textId="77777777" w:rsidR="008E5209" w:rsidRPr="008E5209" w:rsidRDefault="008E5209" w:rsidP="005D6FDE">
      <w:pPr>
        <w:pStyle w:val="Akapitzlist"/>
        <w:numPr>
          <w:ilvl w:val="0"/>
          <w:numId w:val="8"/>
        </w:numPr>
        <w:spacing w:after="240"/>
        <w:ind w:left="284"/>
        <w:rPr>
          <w:rFonts w:ascii="Arial" w:hAnsi="Arial" w:cs="Arial"/>
          <w:sz w:val="20"/>
          <w:szCs w:val="20"/>
        </w:rPr>
      </w:pPr>
      <w:r w:rsidRPr="008E5209">
        <w:rPr>
          <w:rFonts w:ascii="Arial" w:hAnsi="Arial" w:cs="Arial"/>
          <w:sz w:val="20"/>
          <w:szCs w:val="20"/>
        </w:rPr>
        <w:t xml:space="preserve">Okres realizacji przedmiotu zamówienia rozpoczyna się w dniu podpisania umowy pomiędzy Zamawiającym a Wykonawcą. </w:t>
      </w:r>
    </w:p>
    <w:p w14:paraId="3F5E2328" w14:textId="7C6F064B" w:rsidR="008E5209" w:rsidRDefault="008E5209" w:rsidP="00710F9A">
      <w:pPr>
        <w:pStyle w:val="Akapitzlist"/>
        <w:tabs>
          <w:tab w:val="left" w:pos="142"/>
        </w:tabs>
        <w:spacing w:after="240"/>
        <w:rPr>
          <w:rFonts w:ascii="Arial" w:hAnsi="Arial" w:cs="Arial"/>
          <w:sz w:val="20"/>
          <w:szCs w:val="20"/>
        </w:rPr>
      </w:pPr>
    </w:p>
    <w:p w14:paraId="3F5E2329" w14:textId="77777777" w:rsidR="00710F9A" w:rsidRPr="00710F9A" w:rsidRDefault="00710F9A" w:rsidP="000A1950">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 w:val="left" w:pos="142"/>
        </w:tabs>
        <w:spacing w:after="240"/>
        <w:ind w:left="0" w:firstLine="131"/>
        <w:rPr>
          <w:rFonts w:ascii="Arial" w:hAnsi="Arial" w:cs="Arial"/>
          <w:b/>
          <w:sz w:val="20"/>
          <w:szCs w:val="20"/>
        </w:rPr>
      </w:pPr>
      <w:r w:rsidRPr="00710F9A">
        <w:rPr>
          <w:rFonts w:ascii="Arial" w:hAnsi="Arial" w:cs="Arial"/>
          <w:b/>
          <w:sz w:val="20"/>
          <w:szCs w:val="20"/>
        </w:rPr>
        <w:t>INFORMACJA O WYKANWCACH/PODWYKONAWCACH/PODMIOTACH TRZECICH UDOSTĘPNIAJĄCYCH SWÓJ POTENCJAŁ</w:t>
      </w:r>
    </w:p>
    <w:p w14:paraId="3F5E232A" w14:textId="77777777" w:rsidR="000F4857" w:rsidRPr="000F4857" w:rsidRDefault="000F4857" w:rsidP="000F4857">
      <w:pPr>
        <w:pStyle w:val="Akapitzlist"/>
        <w:tabs>
          <w:tab w:val="left" w:pos="142"/>
        </w:tabs>
        <w:spacing w:after="240"/>
        <w:ind w:left="709"/>
        <w:rPr>
          <w:rFonts w:ascii="Arial" w:hAnsi="Arial" w:cs="Arial"/>
          <w:sz w:val="20"/>
          <w:szCs w:val="20"/>
        </w:rPr>
      </w:pPr>
    </w:p>
    <w:p w14:paraId="3F5E232B" w14:textId="77777777" w:rsidR="00926A24" w:rsidRPr="000449E4" w:rsidRDefault="00926A24" w:rsidP="001D6692">
      <w:pPr>
        <w:pStyle w:val="Akapitzlist"/>
        <w:numPr>
          <w:ilvl w:val="0"/>
          <w:numId w:val="10"/>
        </w:numPr>
        <w:spacing w:after="240"/>
        <w:ind w:left="284" w:hanging="283"/>
        <w:rPr>
          <w:rFonts w:ascii="Arial" w:hAnsi="Arial" w:cs="Arial"/>
          <w:sz w:val="20"/>
          <w:szCs w:val="20"/>
        </w:rPr>
      </w:pPr>
      <w:r w:rsidRPr="000449E4">
        <w:rPr>
          <w:rFonts w:ascii="Arial" w:hAnsi="Arial" w:cs="Arial"/>
          <w:sz w:val="20"/>
          <w:szCs w:val="20"/>
        </w:rPr>
        <w:t>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F5E232C" w14:textId="77777777" w:rsidR="000F4857" w:rsidRPr="007E142C" w:rsidRDefault="000F4857" w:rsidP="001D6692">
      <w:pPr>
        <w:pStyle w:val="Akapitzlist"/>
        <w:numPr>
          <w:ilvl w:val="0"/>
          <w:numId w:val="10"/>
        </w:numPr>
        <w:spacing w:after="240"/>
        <w:ind w:left="284" w:hanging="283"/>
        <w:rPr>
          <w:rFonts w:ascii="Arial" w:hAnsi="Arial" w:cs="Arial"/>
          <w:sz w:val="20"/>
          <w:szCs w:val="20"/>
        </w:rPr>
      </w:pPr>
      <w:r w:rsidRPr="007E142C">
        <w:rPr>
          <w:rFonts w:ascii="Arial" w:hAnsi="Arial" w:cs="Arial"/>
          <w:sz w:val="20"/>
          <w:szCs w:val="20"/>
        </w:rPr>
        <w:t xml:space="preserve">Zamówienie może zostać udzielone Wykonawcy, który: </w:t>
      </w:r>
    </w:p>
    <w:p w14:paraId="3F5E232D" w14:textId="77777777" w:rsidR="000F4857" w:rsidRPr="007E142C" w:rsidRDefault="000F4857" w:rsidP="00B8088D">
      <w:pPr>
        <w:pStyle w:val="Akapitzlist"/>
        <w:numPr>
          <w:ilvl w:val="0"/>
          <w:numId w:val="11"/>
        </w:numPr>
        <w:tabs>
          <w:tab w:val="left" w:pos="142"/>
        </w:tabs>
        <w:spacing w:after="240"/>
        <w:ind w:left="709"/>
        <w:rPr>
          <w:rFonts w:ascii="Arial" w:hAnsi="Arial" w:cs="Arial"/>
          <w:sz w:val="20"/>
          <w:szCs w:val="20"/>
        </w:rPr>
      </w:pPr>
      <w:r w:rsidRPr="007E142C">
        <w:rPr>
          <w:rFonts w:ascii="Arial" w:hAnsi="Arial" w:cs="Arial"/>
          <w:sz w:val="20"/>
          <w:szCs w:val="20"/>
        </w:rPr>
        <w:t xml:space="preserve">spełnia warunki udziału w postępowaniu określone w SWZ, </w:t>
      </w:r>
    </w:p>
    <w:p w14:paraId="3F5E232E" w14:textId="77777777" w:rsidR="000F4857" w:rsidRPr="007E142C" w:rsidRDefault="000F4857" w:rsidP="00B8088D">
      <w:pPr>
        <w:pStyle w:val="Akapitzlist"/>
        <w:numPr>
          <w:ilvl w:val="0"/>
          <w:numId w:val="11"/>
        </w:numPr>
        <w:tabs>
          <w:tab w:val="left" w:pos="142"/>
        </w:tabs>
        <w:spacing w:after="240"/>
        <w:ind w:left="709"/>
        <w:rPr>
          <w:rFonts w:ascii="Arial" w:hAnsi="Arial" w:cs="Arial"/>
          <w:sz w:val="20"/>
          <w:szCs w:val="20"/>
        </w:rPr>
      </w:pPr>
      <w:r w:rsidRPr="007E142C">
        <w:rPr>
          <w:rFonts w:ascii="Arial" w:hAnsi="Arial" w:cs="Arial"/>
          <w:sz w:val="20"/>
          <w:szCs w:val="20"/>
        </w:rPr>
        <w:t>nie podlega wykluczeniu na podstawie art. 108 ust. 1,</w:t>
      </w:r>
    </w:p>
    <w:p w14:paraId="3F5E232F" w14:textId="77777777" w:rsidR="000F4857" w:rsidRPr="007E142C" w:rsidRDefault="000F4857" w:rsidP="00B8088D">
      <w:pPr>
        <w:pStyle w:val="Akapitzlist"/>
        <w:numPr>
          <w:ilvl w:val="0"/>
          <w:numId w:val="11"/>
        </w:numPr>
        <w:tabs>
          <w:tab w:val="left" w:pos="142"/>
        </w:tabs>
        <w:spacing w:after="240"/>
        <w:ind w:left="709"/>
        <w:rPr>
          <w:rFonts w:ascii="Arial" w:hAnsi="Arial" w:cs="Arial"/>
          <w:sz w:val="20"/>
          <w:szCs w:val="20"/>
        </w:rPr>
      </w:pPr>
      <w:r w:rsidRPr="007E142C">
        <w:rPr>
          <w:rFonts w:ascii="Arial" w:hAnsi="Arial" w:cs="Arial"/>
          <w:sz w:val="20"/>
          <w:szCs w:val="20"/>
        </w:rPr>
        <w:t xml:space="preserve">złożył ofertę niepodlegającą odrzuceniu na podstawie art. 226 ust. 1 ustawy </w:t>
      </w:r>
      <w:proofErr w:type="spellStart"/>
      <w:r w:rsidRPr="007E142C">
        <w:rPr>
          <w:rFonts w:ascii="Arial" w:hAnsi="Arial" w:cs="Arial"/>
          <w:sz w:val="20"/>
          <w:szCs w:val="20"/>
        </w:rPr>
        <w:t>Pzp</w:t>
      </w:r>
      <w:proofErr w:type="spellEnd"/>
      <w:r w:rsidRPr="007E142C">
        <w:rPr>
          <w:rFonts w:ascii="Arial" w:hAnsi="Arial" w:cs="Arial"/>
          <w:sz w:val="20"/>
          <w:szCs w:val="20"/>
        </w:rPr>
        <w:t>.</w:t>
      </w:r>
    </w:p>
    <w:p w14:paraId="6484CB00" w14:textId="34449789" w:rsidR="004A74D4" w:rsidRPr="00953BFC" w:rsidRDefault="004A74D4" w:rsidP="001D6692">
      <w:pPr>
        <w:pStyle w:val="Akapitzlist"/>
        <w:numPr>
          <w:ilvl w:val="0"/>
          <w:numId w:val="10"/>
        </w:numPr>
        <w:ind w:left="284" w:hanging="284"/>
        <w:rPr>
          <w:rFonts w:ascii="Arial" w:hAnsi="Arial" w:cs="Arial"/>
          <w:bCs/>
          <w:sz w:val="20"/>
          <w:szCs w:val="20"/>
        </w:rPr>
      </w:pPr>
      <w:r w:rsidRPr="00953BFC">
        <w:rPr>
          <w:rFonts w:ascii="Arial" w:hAnsi="Arial" w:cs="Arial"/>
          <w:bCs/>
          <w:sz w:val="20"/>
          <w:szCs w:val="20"/>
        </w:rPr>
        <w:t xml:space="preserve">Informacja dla Wykonawców </w:t>
      </w:r>
      <w:r w:rsidR="00BA16DD" w:rsidRPr="00953BFC">
        <w:rPr>
          <w:rFonts w:ascii="Arial" w:hAnsi="Arial" w:cs="Arial"/>
          <w:bCs/>
          <w:sz w:val="20"/>
          <w:szCs w:val="20"/>
        </w:rPr>
        <w:t>w</w:t>
      </w:r>
      <w:r w:rsidRPr="00953BFC">
        <w:rPr>
          <w:rFonts w:ascii="Arial" w:hAnsi="Arial" w:cs="Arial"/>
          <w:bCs/>
          <w:sz w:val="20"/>
          <w:szCs w:val="20"/>
        </w:rPr>
        <w:t xml:space="preserve">spólnie </w:t>
      </w:r>
      <w:r w:rsidR="00BA16DD" w:rsidRPr="00953BFC">
        <w:rPr>
          <w:rFonts w:ascii="Arial" w:hAnsi="Arial" w:cs="Arial"/>
          <w:bCs/>
          <w:sz w:val="20"/>
          <w:szCs w:val="20"/>
        </w:rPr>
        <w:t>u</w:t>
      </w:r>
      <w:r w:rsidRPr="00953BFC">
        <w:rPr>
          <w:rFonts w:ascii="Arial" w:hAnsi="Arial" w:cs="Arial"/>
          <w:bCs/>
          <w:sz w:val="20"/>
          <w:szCs w:val="20"/>
        </w:rPr>
        <w:t xml:space="preserve">biegających </w:t>
      </w:r>
      <w:r w:rsidR="00BA16DD" w:rsidRPr="00953BFC">
        <w:rPr>
          <w:rFonts w:ascii="Arial" w:hAnsi="Arial" w:cs="Arial"/>
          <w:bCs/>
          <w:sz w:val="20"/>
          <w:szCs w:val="20"/>
        </w:rPr>
        <w:t>s</w:t>
      </w:r>
      <w:r w:rsidRPr="00953BFC">
        <w:rPr>
          <w:rFonts w:ascii="Arial" w:hAnsi="Arial" w:cs="Arial"/>
          <w:bCs/>
          <w:sz w:val="20"/>
          <w:szCs w:val="20"/>
        </w:rPr>
        <w:t xml:space="preserve">ię </w:t>
      </w:r>
      <w:r w:rsidR="00BA16DD" w:rsidRPr="00953BFC">
        <w:rPr>
          <w:rFonts w:ascii="Arial" w:hAnsi="Arial" w:cs="Arial"/>
          <w:bCs/>
          <w:sz w:val="20"/>
          <w:szCs w:val="20"/>
        </w:rPr>
        <w:t>o</w:t>
      </w:r>
      <w:r w:rsidRPr="00953BFC">
        <w:rPr>
          <w:rFonts w:ascii="Arial" w:hAnsi="Arial" w:cs="Arial"/>
          <w:bCs/>
          <w:sz w:val="20"/>
          <w:szCs w:val="20"/>
        </w:rPr>
        <w:t xml:space="preserve"> </w:t>
      </w:r>
      <w:r w:rsidR="00BA16DD" w:rsidRPr="00953BFC">
        <w:rPr>
          <w:rFonts w:ascii="Arial" w:hAnsi="Arial" w:cs="Arial"/>
          <w:bCs/>
          <w:sz w:val="20"/>
          <w:szCs w:val="20"/>
        </w:rPr>
        <w:t>u</w:t>
      </w:r>
      <w:r w:rsidRPr="00953BFC">
        <w:rPr>
          <w:rFonts w:ascii="Arial" w:hAnsi="Arial" w:cs="Arial"/>
          <w:bCs/>
          <w:sz w:val="20"/>
          <w:szCs w:val="20"/>
        </w:rPr>
        <w:t xml:space="preserve">dzielenie </w:t>
      </w:r>
      <w:r w:rsidR="00BA16DD" w:rsidRPr="00953BFC">
        <w:rPr>
          <w:rFonts w:ascii="Arial" w:hAnsi="Arial" w:cs="Arial"/>
          <w:bCs/>
          <w:sz w:val="20"/>
          <w:szCs w:val="20"/>
        </w:rPr>
        <w:t>z</w:t>
      </w:r>
      <w:r w:rsidRPr="00953BFC">
        <w:rPr>
          <w:rFonts w:ascii="Arial" w:hAnsi="Arial" w:cs="Arial"/>
          <w:bCs/>
          <w:sz w:val="20"/>
          <w:szCs w:val="20"/>
        </w:rPr>
        <w:t>amówienia (</w:t>
      </w:r>
      <w:r w:rsidR="00BA16DD" w:rsidRPr="00953BFC">
        <w:rPr>
          <w:rFonts w:ascii="Arial" w:hAnsi="Arial" w:cs="Arial"/>
          <w:bCs/>
          <w:sz w:val="20"/>
          <w:szCs w:val="20"/>
        </w:rPr>
        <w:t>s</w:t>
      </w:r>
      <w:r w:rsidRPr="00953BFC">
        <w:rPr>
          <w:rFonts w:ascii="Arial" w:hAnsi="Arial" w:cs="Arial"/>
          <w:bCs/>
          <w:sz w:val="20"/>
          <w:szCs w:val="20"/>
        </w:rPr>
        <w:t xml:space="preserve">półki </w:t>
      </w:r>
      <w:r w:rsidR="00BA16DD" w:rsidRPr="00953BFC">
        <w:rPr>
          <w:rFonts w:ascii="Arial" w:hAnsi="Arial" w:cs="Arial"/>
          <w:bCs/>
          <w:sz w:val="20"/>
          <w:szCs w:val="20"/>
        </w:rPr>
        <w:t>c</w:t>
      </w:r>
      <w:r w:rsidRPr="00953BFC">
        <w:rPr>
          <w:rFonts w:ascii="Arial" w:hAnsi="Arial" w:cs="Arial"/>
          <w:bCs/>
          <w:sz w:val="20"/>
          <w:szCs w:val="20"/>
        </w:rPr>
        <w:t xml:space="preserve">ywilne/ </w:t>
      </w:r>
      <w:r w:rsidR="00BA16DD" w:rsidRPr="00953BFC">
        <w:rPr>
          <w:rFonts w:ascii="Arial" w:hAnsi="Arial" w:cs="Arial"/>
          <w:bCs/>
          <w:sz w:val="20"/>
          <w:szCs w:val="20"/>
        </w:rPr>
        <w:t>k</w:t>
      </w:r>
      <w:r w:rsidRPr="00953BFC">
        <w:rPr>
          <w:rFonts w:ascii="Arial" w:hAnsi="Arial" w:cs="Arial"/>
          <w:bCs/>
          <w:sz w:val="20"/>
          <w:szCs w:val="20"/>
        </w:rPr>
        <w:t>onsorcja)</w:t>
      </w:r>
    </w:p>
    <w:p w14:paraId="3F5E2331" w14:textId="77777777" w:rsidR="000F4857" w:rsidRDefault="000F4857" w:rsidP="00B8088D">
      <w:pPr>
        <w:pStyle w:val="Akapitzlist"/>
        <w:numPr>
          <w:ilvl w:val="1"/>
          <w:numId w:val="10"/>
        </w:numPr>
        <w:spacing w:after="240"/>
        <w:ind w:left="851" w:hanging="567"/>
        <w:rPr>
          <w:rFonts w:ascii="Arial" w:hAnsi="Arial" w:cs="Arial"/>
          <w:sz w:val="20"/>
          <w:szCs w:val="20"/>
        </w:rPr>
      </w:pPr>
      <w:r>
        <w:rPr>
          <w:rFonts w:ascii="Arial" w:hAnsi="Arial" w:cs="Arial"/>
          <w:sz w:val="20"/>
          <w:szCs w:val="20"/>
        </w:rPr>
        <w:t xml:space="preserve">Wykonawcy wspólnie ubiegający się o udzielenie zamówienia są zobowiązani do ustanowienia pełnomocnika do reprezentowania ich w postępowaniu albo do reprezentowania ich w postępowaniu i zawarcia umowy w sprawie zamówienia publicznego, </w:t>
      </w:r>
    </w:p>
    <w:p w14:paraId="3F5E2332" w14:textId="42AB1F7E" w:rsidR="000F4857" w:rsidRDefault="000F4857" w:rsidP="00B8088D">
      <w:pPr>
        <w:pStyle w:val="Akapitzlist"/>
        <w:numPr>
          <w:ilvl w:val="1"/>
          <w:numId w:val="10"/>
        </w:numPr>
        <w:spacing w:after="240"/>
        <w:ind w:left="851" w:hanging="589"/>
        <w:rPr>
          <w:rFonts w:ascii="Arial" w:hAnsi="Arial" w:cs="Arial"/>
          <w:sz w:val="20"/>
          <w:szCs w:val="20"/>
        </w:rPr>
      </w:pPr>
      <w:r>
        <w:rPr>
          <w:rFonts w:ascii="Arial" w:hAnsi="Arial" w:cs="Arial"/>
          <w:sz w:val="20"/>
          <w:szCs w:val="20"/>
        </w:rPr>
        <w:lastRenderedPageBreak/>
        <w:t xml:space="preserve">Zamawiający informuje, że </w:t>
      </w:r>
      <w:r w:rsidR="008B2A2E">
        <w:rPr>
          <w:rFonts w:ascii="Arial" w:hAnsi="Arial" w:cs="Arial"/>
          <w:sz w:val="20"/>
          <w:szCs w:val="20"/>
        </w:rPr>
        <w:t>wszelka korespondencja będzie prowadzona wyłącznie z</w:t>
      </w:r>
      <w:r w:rsidR="004208FC">
        <w:rPr>
          <w:rFonts w:ascii="Arial" w:hAnsi="Arial" w:cs="Arial"/>
          <w:sz w:val="20"/>
          <w:szCs w:val="20"/>
        </w:rPr>
        <w:t> </w:t>
      </w:r>
      <w:r w:rsidR="008B2A2E">
        <w:rPr>
          <w:rFonts w:ascii="Arial" w:hAnsi="Arial" w:cs="Arial"/>
          <w:sz w:val="20"/>
          <w:szCs w:val="20"/>
        </w:rPr>
        <w:t xml:space="preserve">ustanowionym pełnomocnikiem, </w:t>
      </w:r>
    </w:p>
    <w:p w14:paraId="3F5E2333" w14:textId="77777777" w:rsidR="008B2A2E" w:rsidRDefault="008B2A2E" w:rsidP="004C53A1">
      <w:pPr>
        <w:pStyle w:val="Akapitzlist"/>
        <w:numPr>
          <w:ilvl w:val="1"/>
          <w:numId w:val="10"/>
        </w:numPr>
        <w:spacing w:after="240"/>
        <w:ind w:left="851" w:hanging="567"/>
        <w:rPr>
          <w:rFonts w:ascii="Arial" w:hAnsi="Arial" w:cs="Arial"/>
          <w:sz w:val="20"/>
          <w:szCs w:val="20"/>
        </w:rPr>
      </w:pPr>
      <w:r>
        <w:rPr>
          <w:rFonts w:ascii="Arial" w:hAnsi="Arial" w:cs="Arial"/>
          <w:sz w:val="20"/>
          <w:szCs w:val="20"/>
        </w:rPr>
        <w:t xml:space="preserve">Żaden z Wykonawców wspólnie ubiegających się o udzielenie zamówienia nie może podlegać wykluczeniu na podstawie art. 108 ust.1 ustawy </w:t>
      </w:r>
      <w:proofErr w:type="spellStart"/>
      <w:r>
        <w:rPr>
          <w:rFonts w:ascii="Arial" w:hAnsi="Arial" w:cs="Arial"/>
          <w:sz w:val="20"/>
          <w:szCs w:val="20"/>
        </w:rPr>
        <w:t>Pzp</w:t>
      </w:r>
      <w:proofErr w:type="spellEnd"/>
      <w:r>
        <w:rPr>
          <w:rFonts w:ascii="Arial" w:hAnsi="Arial" w:cs="Arial"/>
          <w:sz w:val="20"/>
          <w:szCs w:val="20"/>
        </w:rPr>
        <w:t xml:space="preserve">, natomiast spełnienie warunków udziału w postępowaniu Wykonawcy mogą spełniać łącznie. </w:t>
      </w:r>
    </w:p>
    <w:p w14:paraId="3F5E2334" w14:textId="3C2532E1" w:rsidR="008B2A2E" w:rsidRPr="008B2A2E" w:rsidRDefault="008B2A2E" w:rsidP="004C53A1">
      <w:pPr>
        <w:pStyle w:val="Akapitzlist"/>
        <w:numPr>
          <w:ilvl w:val="1"/>
          <w:numId w:val="10"/>
        </w:numPr>
        <w:spacing w:after="240"/>
        <w:ind w:left="851" w:hanging="567"/>
        <w:rPr>
          <w:rFonts w:ascii="Arial" w:hAnsi="Arial" w:cs="Arial"/>
          <w:sz w:val="20"/>
          <w:szCs w:val="20"/>
        </w:rPr>
      </w:pPr>
      <w:r>
        <w:rPr>
          <w:rFonts w:ascii="Arial" w:hAnsi="Arial" w:cs="Arial"/>
          <w:sz w:val="20"/>
          <w:szCs w:val="20"/>
        </w:rPr>
        <w:t xml:space="preserve">Każdy z Wykonawców wspólnie ubiegających się o udzielenie zamówienia zobowiązany jest do złożenia oświadczeń w zakresie niepodleganiu wykluczeniu oraz spełnianiu warunków udziału w </w:t>
      </w:r>
      <w:r w:rsidRPr="0060285C">
        <w:rPr>
          <w:rFonts w:ascii="Arial" w:hAnsi="Arial" w:cs="Arial"/>
          <w:sz w:val="20"/>
          <w:szCs w:val="20"/>
        </w:rPr>
        <w:t>postępowaniu (Rozdział</w:t>
      </w:r>
      <w:r w:rsidR="0060285C" w:rsidRPr="0060285C">
        <w:rPr>
          <w:rFonts w:ascii="Arial" w:hAnsi="Arial" w:cs="Arial"/>
          <w:sz w:val="20"/>
          <w:szCs w:val="20"/>
        </w:rPr>
        <w:t xml:space="preserve"> VII </w:t>
      </w:r>
      <w:r w:rsidRPr="0060285C">
        <w:rPr>
          <w:rFonts w:ascii="Arial" w:hAnsi="Arial" w:cs="Arial"/>
          <w:sz w:val="20"/>
          <w:szCs w:val="20"/>
        </w:rPr>
        <w:t>SWZ).</w:t>
      </w:r>
    </w:p>
    <w:p w14:paraId="3F5E2335" w14:textId="7FEC1F35" w:rsidR="008B2A2E" w:rsidRDefault="009A0E04" w:rsidP="004C53A1">
      <w:pPr>
        <w:pStyle w:val="Akapitzlist"/>
        <w:numPr>
          <w:ilvl w:val="1"/>
          <w:numId w:val="10"/>
        </w:numPr>
        <w:spacing w:after="240"/>
        <w:ind w:left="851" w:hanging="567"/>
        <w:rPr>
          <w:rFonts w:ascii="Arial" w:hAnsi="Arial" w:cs="Arial"/>
          <w:b/>
          <w:bCs/>
          <w:sz w:val="20"/>
          <w:szCs w:val="20"/>
        </w:rPr>
      </w:pPr>
      <w:r>
        <w:rPr>
          <w:rFonts w:ascii="Arial" w:hAnsi="Arial" w:cs="Arial"/>
          <w:sz w:val="20"/>
          <w:szCs w:val="20"/>
        </w:rPr>
        <w:t xml:space="preserve">Wykonawcy wspólnie ubiegający się o udzielenie zamówienia publicznego, na podstawie art. 117 pkt 4 ustawy </w:t>
      </w:r>
      <w:proofErr w:type="spellStart"/>
      <w:r>
        <w:rPr>
          <w:rFonts w:ascii="Arial" w:hAnsi="Arial" w:cs="Arial"/>
          <w:sz w:val="20"/>
          <w:szCs w:val="20"/>
        </w:rPr>
        <w:t>Pzp</w:t>
      </w:r>
      <w:proofErr w:type="spellEnd"/>
      <w:r>
        <w:rPr>
          <w:rFonts w:ascii="Arial" w:hAnsi="Arial" w:cs="Arial"/>
          <w:sz w:val="20"/>
          <w:szCs w:val="20"/>
        </w:rPr>
        <w:t xml:space="preserve"> zobligowani są do złożenia wraz z ofertą oświadczenie, z którego będzie wynikało, które roboty budowlane, dostawy lub usługi wykonają poszczególni Wykonawcy – treść oświadczenia zgodnie z </w:t>
      </w:r>
      <w:r w:rsidRPr="00953BFC">
        <w:rPr>
          <w:rFonts w:ascii="Arial" w:hAnsi="Arial" w:cs="Arial"/>
          <w:b/>
          <w:bCs/>
          <w:sz w:val="20"/>
          <w:szCs w:val="20"/>
        </w:rPr>
        <w:t xml:space="preserve">załącznikiem nr 6 do SWZ. </w:t>
      </w:r>
    </w:p>
    <w:p w14:paraId="2E7376BF" w14:textId="41B36475" w:rsidR="007D1A19" w:rsidRPr="00953BFC" w:rsidRDefault="007D1A19" w:rsidP="004C53A1">
      <w:pPr>
        <w:pStyle w:val="Akapitzlist"/>
        <w:numPr>
          <w:ilvl w:val="1"/>
          <w:numId w:val="10"/>
        </w:numPr>
        <w:spacing w:after="240"/>
        <w:ind w:left="851" w:hanging="567"/>
        <w:rPr>
          <w:rFonts w:ascii="Arial" w:hAnsi="Arial" w:cs="Arial"/>
          <w:sz w:val="20"/>
          <w:szCs w:val="20"/>
        </w:rPr>
      </w:pPr>
      <w:r w:rsidRPr="00953BFC">
        <w:rPr>
          <w:rFonts w:ascii="Arial" w:hAnsi="Arial" w:cs="Arial"/>
          <w:sz w:val="20"/>
          <w:szCs w:val="20"/>
        </w:rPr>
        <w:t xml:space="preserve">W Formularzu oferty należy wskazać firmy (nazwy) wszystkich Wykonawców wspólnie ubiegających się o udzielenie zamówienia. </w:t>
      </w:r>
    </w:p>
    <w:p w14:paraId="79C18FDA" w14:textId="06217457" w:rsidR="007D1A19" w:rsidRPr="007D1A19" w:rsidRDefault="007D1A19" w:rsidP="004C53A1">
      <w:pPr>
        <w:pStyle w:val="Akapitzlist"/>
        <w:numPr>
          <w:ilvl w:val="1"/>
          <w:numId w:val="10"/>
        </w:numPr>
        <w:spacing w:after="240"/>
        <w:ind w:left="851" w:hanging="567"/>
        <w:rPr>
          <w:rFonts w:ascii="Arial" w:hAnsi="Arial" w:cs="Arial"/>
          <w:sz w:val="20"/>
          <w:szCs w:val="20"/>
        </w:rPr>
      </w:pPr>
      <w:r w:rsidRPr="00953BFC">
        <w:rPr>
          <w:rFonts w:ascii="Arial" w:hAnsi="Arial" w:cs="Arial"/>
          <w:sz w:val="20"/>
          <w:szCs w:val="20"/>
        </w:rPr>
        <w:t>Oferta musi być podpisana w taki sposób, by wiązała prawnie wszystkich Wykonawców wspólnie ubiegających się o udzielenie zamówienia. Osoba podpisująca ofertę musi posiadać umocowanie prawne do reprezentacji</w:t>
      </w:r>
      <w:r w:rsidRPr="007D1A19">
        <w:rPr>
          <w:rFonts w:ascii="Arial" w:hAnsi="Arial" w:cs="Arial"/>
          <w:b/>
          <w:bCs/>
          <w:sz w:val="20"/>
          <w:szCs w:val="20"/>
        </w:rPr>
        <w:t xml:space="preserve">. </w:t>
      </w:r>
      <w:r w:rsidRPr="00953BFC">
        <w:rPr>
          <w:rFonts w:ascii="Arial" w:hAnsi="Arial" w:cs="Arial"/>
          <w:sz w:val="20"/>
          <w:szCs w:val="20"/>
        </w:rPr>
        <w:t>Umocowanie musi wynikać z treści pełnomocnictwa załączonego do oferty, a treść pełnomocnictwa powinna dokładnie określać zakres umocowania.</w:t>
      </w:r>
    </w:p>
    <w:p w14:paraId="3F5E2336" w14:textId="6953BFF5" w:rsidR="009A0E04" w:rsidRPr="00130105" w:rsidRDefault="002E4E5E" w:rsidP="001D6692">
      <w:pPr>
        <w:pStyle w:val="Akapitzlist"/>
        <w:numPr>
          <w:ilvl w:val="0"/>
          <w:numId w:val="10"/>
        </w:numPr>
        <w:spacing w:after="240"/>
        <w:ind w:left="284" w:hanging="284"/>
        <w:rPr>
          <w:rFonts w:ascii="Arial" w:hAnsi="Arial" w:cs="Arial"/>
          <w:b/>
          <w:sz w:val="20"/>
          <w:szCs w:val="20"/>
        </w:rPr>
      </w:pPr>
      <w:r w:rsidRPr="00130105">
        <w:rPr>
          <w:rFonts w:ascii="Arial" w:hAnsi="Arial" w:cs="Arial"/>
          <w:b/>
          <w:sz w:val="20"/>
          <w:szCs w:val="20"/>
        </w:rPr>
        <w:t xml:space="preserve">Poleganie na zasobach innych Podmiotów. </w:t>
      </w:r>
    </w:p>
    <w:p w14:paraId="26259DD0" w14:textId="77777777" w:rsidR="00C84E95" w:rsidRPr="009714FF" w:rsidRDefault="009840CA" w:rsidP="00A9051A">
      <w:pPr>
        <w:pStyle w:val="Akapitzlist"/>
        <w:numPr>
          <w:ilvl w:val="1"/>
          <w:numId w:val="10"/>
        </w:numPr>
        <w:tabs>
          <w:tab w:val="left" w:pos="142"/>
        </w:tabs>
        <w:spacing w:after="240"/>
        <w:ind w:left="851" w:hanging="567"/>
        <w:rPr>
          <w:rFonts w:ascii="Arial" w:hAnsi="Arial" w:cs="Arial"/>
          <w:sz w:val="20"/>
          <w:szCs w:val="20"/>
        </w:rPr>
      </w:pPr>
      <w:r w:rsidRPr="009840CA">
        <w:rPr>
          <w:rFonts w:ascii="Arial" w:hAnsi="Arial" w:cs="Arial"/>
          <w:sz w:val="20"/>
          <w:szCs w:val="20"/>
        </w:rPr>
        <w:t xml:space="preserve">Wykonawca może w celu potwierdzenia spełniania warunków udziału w polegać na </w:t>
      </w:r>
      <w:r w:rsidRPr="009714FF">
        <w:rPr>
          <w:rFonts w:ascii="Arial" w:hAnsi="Arial" w:cs="Arial"/>
          <w:sz w:val="20"/>
          <w:szCs w:val="20"/>
        </w:rPr>
        <w:t>zdolnościach technicznych lub zawodowych podmiotów udostępniających zasoby, niezależnie od charakteru prawnego łączących go z nimi stosunków prawnych.</w:t>
      </w:r>
    </w:p>
    <w:p w14:paraId="3F5E233A" w14:textId="76D4BE23" w:rsidR="005A6C7C" w:rsidRPr="005A6C7C" w:rsidRDefault="00C26E6A" w:rsidP="009C682E">
      <w:pPr>
        <w:pStyle w:val="Akapitzlist"/>
        <w:numPr>
          <w:ilvl w:val="1"/>
          <w:numId w:val="10"/>
        </w:numPr>
        <w:spacing w:after="240"/>
        <w:ind w:left="851" w:hanging="567"/>
        <w:rPr>
          <w:rFonts w:ascii="Arial" w:hAnsi="Arial" w:cs="Arial"/>
          <w:sz w:val="20"/>
          <w:szCs w:val="20"/>
        </w:rPr>
      </w:pPr>
      <w:r w:rsidRPr="009714FF">
        <w:rPr>
          <w:rFonts w:ascii="Arial" w:hAnsi="Arial" w:cs="Arial"/>
          <w:sz w:val="20"/>
          <w:szCs w:val="20"/>
        </w:rPr>
        <w:t xml:space="preserve">Wykonawca, w przypadku polegania na zdolnościach lub sytuacji podmiotów udostępniających zasoby, przedstawia, wraz z oświadczeniem, o którym mowa w </w:t>
      </w:r>
      <w:r w:rsidR="009714FF" w:rsidRPr="009714FF">
        <w:rPr>
          <w:rFonts w:ascii="Arial" w:hAnsi="Arial" w:cs="Arial"/>
          <w:sz w:val="20"/>
          <w:szCs w:val="20"/>
        </w:rPr>
        <w:t xml:space="preserve">Rozdziale </w:t>
      </w:r>
      <w:r w:rsidR="00E40935" w:rsidRPr="009714FF">
        <w:rPr>
          <w:rFonts w:ascii="Arial" w:hAnsi="Arial" w:cs="Arial"/>
          <w:sz w:val="20"/>
          <w:szCs w:val="20"/>
        </w:rPr>
        <w:t>VII pkt. 1.3.</w:t>
      </w:r>
      <w:r w:rsidRPr="00C26E6A">
        <w:rPr>
          <w:rFonts w:ascii="Arial" w:hAnsi="Arial" w:cs="Arial"/>
          <w:sz w:val="20"/>
          <w:szCs w:val="20"/>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B554A3">
        <w:rPr>
          <w:rFonts w:ascii="Arial" w:hAnsi="Arial" w:cs="Arial"/>
          <w:sz w:val="20"/>
          <w:szCs w:val="20"/>
        </w:rPr>
        <w:t>VII</w:t>
      </w:r>
      <w:r w:rsidR="00B554A3" w:rsidRPr="00C26E6A">
        <w:rPr>
          <w:rFonts w:ascii="Arial" w:hAnsi="Arial" w:cs="Arial"/>
          <w:sz w:val="20"/>
          <w:szCs w:val="20"/>
        </w:rPr>
        <w:t xml:space="preserve"> </w:t>
      </w:r>
      <w:r w:rsidRPr="00C26E6A">
        <w:rPr>
          <w:rFonts w:ascii="Arial" w:hAnsi="Arial" w:cs="Arial"/>
          <w:sz w:val="20"/>
          <w:szCs w:val="20"/>
        </w:rPr>
        <w:t>SWZ</w:t>
      </w:r>
      <w:r w:rsidR="00DB5C26">
        <w:rPr>
          <w:rFonts w:ascii="Arial" w:hAnsi="Arial" w:cs="Arial"/>
          <w:sz w:val="20"/>
          <w:szCs w:val="20"/>
        </w:rPr>
        <w:t xml:space="preserve"> </w:t>
      </w:r>
      <w:r w:rsidR="005A6C7C" w:rsidRPr="005A6C7C">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oświadczenie zgod</w:t>
      </w:r>
      <w:r w:rsidR="00784A90">
        <w:rPr>
          <w:rFonts w:ascii="Arial" w:hAnsi="Arial" w:cs="Arial"/>
          <w:sz w:val="20"/>
          <w:szCs w:val="20"/>
        </w:rPr>
        <w:t xml:space="preserve">nie z </w:t>
      </w:r>
      <w:r w:rsidR="00784A90" w:rsidRPr="00953BFC">
        <w:rPr>
          <w:rFonts w:ascii="Arial" w:hAnsi="Arial" w:cs="Arial"/>
          <w:b/>
          <w:bCs/>
          <w:sz w:val="20"/>
          <w:szCs w:val="20"/>
        </w:rPr>
        <w:t>załącznikiem nr 7 do SWZ</w:t>
      </w:r>
      <w:r w:rsidR="00784A90">
        <w:rPr>
          <w:rFonts w:ascii="Arial" w:hAnsi="Arial" w:cs="Arial"/>
          <w:sz w:val="20"/>
          <w:szCs w:val="20"/>
        </w:rPr>
        <w:t xml:space="preserve"> – jeżeli jest to wymagane na gruncie art. 118 ust. 2 ustawy PZP. </w:t>
      </w:r>
    </w:p>
    <w:p w14:paraId="3F5E233B" w14:textId="785180EC" w:rsidR="005A6C7C" w:rsidRPr="005A6C7C" w:rsidRDefault="005A6C7C" w:rsidP="009C682E">
      <w:pPr>
        <w:pStyle w:val="Akapitzlist"/>
        <w:numPr>
          <w:ilvl w:val="1"/>
          <w:numId w:val="10"/>
        </w:numPr>
        <w:spacing w:after="240"/>
        <w:ind w:left="851" w:hanging="567"/>
        <w:rPr>
          <w:rFonts w:ascii="Arial" w:hAnsi="Arial" w:cs="Arial"/>
          <w:sz w:val="20"/>
          <w:szCs w:val="20"/>
        </w:rPr>
      </w:pPr>
      <w:r w:rsidRPr="005A6C7C">
        <w:rPr>
          <w:rFonts w:ascii="Arial" w:hAnsi="Arial" w:cs="Arial"/>
          <w:sz w:val="20"/>
          <w:szCs w:val="20"/>
        </w:rPr>
        <w:t>Zobowiązanie podmiotu udostępniającego zasoby, o którym mowa w pkt. 4.</w:t>
      </w:r>
      <w:r w:rsidR="005A700A">
        <w:rPr>
          <w:rFonts w:ascii="Arial" w:hAnsi="Arial" w:cs="Arial"/>
          <w:sz w:val="20"/>
          <w:szCs w:val="20"/>
        </w:rPr>
        <w:t>3</w:t>
      </w:r>
      <w:r w:rsidRPr="005A6C7C">
        <w:rPr>
          <w:rFonts w:ascii="Arial" w:hAnsi="Arial" w:cs="Arial"/>
          <w:sz w:val="20"/>
          <w:szCs w:val="20"/>
        </w:rPr>
        <w:t>., potwierdza, że stosunek łączący wykonawcę z podmiotami udostępniającymi zasoby gwarantuje rzeczywisty dostęp do tych zasobów oraz określa w szczególności:</w:t>
      </w:r>
    </w:p>
    <w:p w14:paraId="3F5E233C" w14:textId="69CBD3E5" w:rsidR="005A6C7C" w:rsidRPr="005A6C7C" w:rsidRDefault="005A6C7C" w:rsidP="000A1950">
      <w:pPr>
        <w:pStyle w:val="Akapitzlist"/>
        <w:numPr>
          <w:ilvl w:val="0"/>
          <w:numId w:val="12"/>
        </w:numPr>
        <w:tabs>
          <w:tab w:val="left" w:pos="142"/>
        </w:tabs>
        <w:spacing w:after="240"/>
        <w:ind w:left="1134"/>
        <w:rPr>
          <w:rFonts w:ascii="Arial" w:hAnsi="Arial" w:cs="Arial"/>
          <w:sz w:val="20"/>
          <w:szCs w:val="20"/>
        </w:rPr>
      </w:pPr>
      <w:r w:rsidRPr="005A6C7C">
        <w:rPr>
          <w:rFonts w:ascii="Arial" w:hAnsi="Arial" w:cs="Arial"/>
          <w:sz w:val="20"/>
          <w:szCs w:val="20"/>
        </w:rPr>
        <w:t xml:space="preserve">zakres dostępnych </w:t>
      </w:r>
      <w:r w:rsidR="00BD099E">
        <w:rPr>
          <w:rFonts w:ascii="Arial" w:hAnsi="Arial" w:cs="Arial"/>
          <w:sz w:val="20"/>
          <w:szCs w:val="20"/>
        </w:rPr>
        <w:t>W</w:t>
      </w:r>
      <w:r w:rsidRPr="005A6C7C">
        <w:rPr>
          <w:rFonts w:ascii="Arial" w:hAnsi="Arial" w:cs="Arial"/>
          <w:sz w:val="20"/>
          <w:szCs w:val="20"/>
        </w:rPr>
        <w:t>ykonawcy zasobów podmiotu udostępniającego zasoby,</w:t>
      </w:r>
    </w:p>
    <w:p w14:paraId="3F5E233D" w14:textId="4B8CE343" w:rsidR="005A6C7C" w:rsidRPr="005A6C7C" w:rsidRDefault="005A6C7C" w:rsidP="000A1950">
      <w:pPr>
        <w:pStyle w:val="Akapitzlist"/>
        <w:numPr>
          <w:ilvl w:val="0"/>
          <w:numId w:val="12"/>
        </w:numPr>
        <w:tabs>
          <w:tab w:val="left" w:pos="142"/>
        </w:tabs>
        <w:spacing w:after="240"/>
        <w:ind w:left="1134"/>
        <w:rPr>
          <w:rFonts w:ascii="Arial" w:hAnsi="Arial" w:cs="Arial"/>
          <w:sz w:val="20"/>
          <w:szCs w:val="20"/>
        </w:rPr>
      </w:pPr>
      <w:r w:rsidRPr="005A6C7C">
        <w:rPr>
          <w:rFonts w:ascii="Arial" w:hAnsi="Arial" w:cs="Arial"/>
          <w:sz w:val="20"/>
          <w:szCs w:val="20"/>
        </w:rPr>
        <w:t xml:space="preserve">sposób i okres udostępnienia </w:t>
      </w:r>
      <w:r w:rsidR="001B2FFA">
        <w:rPr>
          <w:rFonts w:ascii="Arial" w:hAnsi="Arial" w:cs="Arial"/>
          <w:sz w:val="20"/>
          <w:szCs w:val="20"/>
        </w:rPr>
        <w:t>W</w:t>
      </w:r>
      <w:r w:rsidRPr="005A6C7C">
        <w:rPr>
          <w:rFonts w:ascii="Arial" w:hAnsi="Arial" w:cs="Arial"/>
          <w:sz w:val="20"/>
          <w:szCs w:val="20"/>
        </w:rPr>
        <w:t>ykonawcy i wykorzystania przez niego zasobów podmiotu udostępniającego te zasoby przy wykonywaniu zamówienia;</w:t>
      </w:r>
    </w:p>
    <w:p w14:paraId="3F5E233E" w14:textId="53C0CEB7" w:rsidR="005A6C7C" w:rsidRPr="005A6C7C" w:rsidRDefault="005A6C7C" w:rsidP="000A1950">
      <w:pPr>
        <w:pStyle w:val="Akapitzlist"/>
        <w:numPr>
          <w:ilvl w:val="0"/>
          <w:numId w:val="12"/>
        </w:numPr>
        <w:tabs>
          <w:tab w:val="left" w:pos="142"/>
        </w:tabs>
        <w:spacing w:after="240"/>
        <w:ind w:left="1134"/>
        <w:rPr>
          <w:rFonts w:ascii="Arial" w:hAnsi="Arial" w:cs="Arial"/>
          <w:sz w:val="20"/>
          <w:szCs w:val="20"/>
        </w:rPr>
      </w:pPr>
      <w:r w:rsidRPr="005A6C7C">
        <w:rPr>
          <w:rFonts w:ascii="Arial" w:hAnsi="Arial" w:cs="Arial"/>
          <w:sz w:val="20"/>
          <w:szCs w:val="20"/>
        </w:rPr>
        <w:t xml:space="preserve">czy i w jakim zakresie podmiot udostępniający zasoby, na zdolnościach którego </w:t>
      </w:r>
      <w:r w:rsidR="000D3C4B">
        <w:rPr>
          <w:rFonts w:ascii="Arial" w:hAnsi="Arial" w:cs="Arial"/>
          <w:sz w:val="20"/>
          <w:szCs w:val="20"/>
        </w:rPr>
        <w:t>W</w:t>
      </w:r>
      <w:r w:rsidRPr="005A6C7C">
        <w:rPr>
          <w:rFonts w:ascii="Arial" w:hAnsi="Arial" w:cs="Arial"/>
          <w:sz w:val="20"/>
          <w:szCs w:val="20"/>
        </w:rPr>
        <w:t>ykonawca polega w odniesieniu do warunków udziału w postępowaniu dotyczących wykształcenia, kwalifikacji zawodowych lub doświadczenia, zrealizuje roboty budowlane lub usługi, których wskazane zdolności dotyczą.</w:t>
      </w:r>
    </w:p>
    <w:p w14:paraId="3F5E233F" w14:textId="4406F3B1" w:rsidR="0015047B" w:rsidRPr="0015047B" w:rsidRDefault="005A6C7C" w:rsidP="00807A5A">
      <w:pPr>
        <w:pStyle w:val="Akapitzlist"/>
        <w:numPr>
          <w:ilvl w:val="1"/>
          <w:numId w:val="10"/>
        </w:numPr>
        <w:tabs>
          <w:tab w:val="left" w:pos="142"/>
        </w:tabs>
        <w:spacing w:after="240"/>
        <w:ind w:left="851" w:hanging="567"/>
        <w:rPr>
          <w:rFonts w:ascii="Arial" w:hAnsi="Arial" w:cs="Arial"/>
          <w:sz w:val="20"/>
          <w:szCs w:val="20"/>
        </w:rPr>
      </w:pPr>
      <w:r w:rsidRPr="0015047B">
        <w:rPr>
          <w:rFonts w:ascii="Arial" w:hAnsi="Arial" w:cs="Arial"/>
          <w:sz w:val="20"/>
          <w:szCs w:val="20"/>
        </w:rPr>
        <w:t xml:space="preserve">Zamawiający oceni, czy udostępniane </w:t>
      </w:r>
      <w:r w:rsidR="00597DA8">
        <w:rPr>
          <w:rFonts w:ascii="Arial" w:hAnsi="Arial" w:cs="Arial"/>
          <w:sz w:val="20"/>
          <w:szCs w:val="20"/>
        </w:rPr>
        <w:t>W</w:t>
      </w:r>
      <w:r w:rsidRPr="0015047B">
        <w:rPr>
          <w:rFonts w:ascii="Arial" w:hAnsi="Arial" w:cs="Arial"/>
          <w:sz w:val="20"/>
          <w:szCs w:val="20"/>
        </w:rPr>
        <w:t xml:space="preserve">ykonawcy przez podmioty udostępniające zasoby zdolności techniczne lub zawodowe, pozwalają na wykazanie przez </w:t>
      </w:r>
      <w:r w:rsidR="00BD099E">
        <w:rPr>
          <w:rFonts w:ascii="Arial" w:hAnsi="Arial" w:cs="Arial"/>
          <w:sz w:val="20"/>
          <w:szCs w:val="20"/>
        </w:rPr>
        <w:t>W</w:t>
      </w:r>
      <w:r w:rsidRPr="0015047B">
        <w:rPr>
          <w:rFonts w:ascii="Arial" w:hAnsi="Arial" w:cs="Arial"/>
          <w:sz w:val="20"/>
          <w:szCs w:val="20"/>
        </w:rPr>
        <w:t xml:space="preserve">ykonawcę spełniania warunków udziału w postępowaniu, o których mowa w art. 112 ust. 2, a także bada, czy nie zachodzą wobec tego podmiotu podstawy wykluczenia, które zostały przewidziane względem </w:t>
      </w:r>
      <w:r w:rsidR="00A16D0C">
        <w:rPr>
          <w:rFonts w:ascii="Arial" w:hAnsi="Arial" w:cs="Arial"/>
          <w:sz w:val="20"/>
          <w:szCs w:val="20"/>
        </w:rPr>
        <w:t>W</w:t>
      </w:r>
      <w:r w:rsidRPr="0015047B">
        <w:rPr>
          <w:rFonts w:ascii="Arial" w:hAnsi="Arial" w:cs="Arial"/>
          <w:sz w:val="20"/>
          <w:szCs w:val="20"/>
        </w:rPr>
        <w:t>ykonawcy.</w:t>
      </w:r>
    </w:p>
    <w:p w14:paraId="3F5E2341" w14:textId="7CA8191B" w:rsidR="0015047B" w:rsidRPr="0015047B" w:rsidRDefault="005A6C7C" w:rsidP="00807A5A">
      <w:pPr>
        <w:pStyle w:val="Akapitzlist"/>
        <w:numPr>
          <w:ilvl w:val="1"/>
          <w:numId w:val="10"/>
        </w:numPr>
        <w:tabs>
          <w:tab w:val="left" w:pos="142"/>
        </w:tabs>
        <w:spacing w:after="240"/>
        <w:ind w:left="851" w:hanging="567"/>
        <w:rPr>
          <w:rFonts w:ascii="Arial" w:hAnsi="Arial" w:cs="Arial"/>
          <w:sz w:val="20"/>
          <w:szCs w:val="20"/>
        </w:rPr>
      </w:pPr>
      <w:r w:rsidRPr="0015047B">
        <w:rPr>
          <w:rFonts w:ascii="Arial" w:hAnsi="Arial" w:cs="Arial"/>
          <w:sz w:val="20"/>
          <w:szCs w:val="20"/>
        </w:rPr>
        <w:t xml:space="preserve">Jeżeli zdolności techniczne lub zawodowe, sytuacja ekonomiczna lub finansowa podmiotu udostępniającego zasoby nie potwierdzają spełniania przez </w:t>
      </w:r>
      <w:r w:rsidR="00CB08C9">
        <w:rPr>
          <w:rFonts w:ascii="Arial" w:hAnsi="Arial" w:cs="Arial"/>
          <w:sz w:val="20"/>
          <w:szCs w:val="20"/>
        </w:rPr>
        <w:t>W</w:t>
      </w:r>
      <w:r w:rsidRPr="0015047B">
        <w:rPr>
          <w:rFonts w:ascii="Arial" w:hAnsi="Arial" w:cs="Arial"/>
          <w:sz w:val="20"/>
          <w:szCs w:val="20"/>
        </w:rPr>
        <w:t xml:space="preserve">ykonawcę warunków udziału w </w:t>
      </w:r>
      <w:r w:rsidRPr="0015047B">
        <w:rPr>
          <w:rFonts w:ascii="Arial" w:hAnsi="Arial" w:cs="Arial"/>
          <w:sz w:val="20"/>
          <w:szCs w:val="20"/>
        </w:rPr>
        <w:lastRenderedPageBreak/>
        <w:t xml:space="preserve">postępowaniu lub zachodzą wobec tego podmiotu podstawy wykluczenia, Zamawiający żąda, aby Wykonawca w terminie określonym przez </w:t>
      </w:r>
      <w:r w:rsidR="00F5741D">
        <w:rPr>
          <w:rFonts w:ascii="Arial" w:hAnsi="Arial" w:cs="Arial"/>
          <w:sz w:val="20"/>
          <w:szCs w:val="20"/>
        </w:rPr>
        <w:t>Z</w:t>
      </w:r>
      <w:r w:rsidRPr="0015047B">
        <w:rPr>
          <w:rFonts w:ascii="Arial" w:hAnsi="Arial" w:cs="Arial"/>
          <w:sz w:val="20"/>
          <w:szCs w:val="20"/>
        </w:rPr>
        <w:t>amawiającego zastąpił ten podmiot innym podmiotem lub podmiotami albo wykazał, że samodzielnie spełnia waru</w:t>
      </w:r>
      <w:r w:rsidR="0015047B" w:rsidRPr="0015047B">
        <w:rPr>
          <w:rFonts w:ascii="Arial" w:hAnsi="Arial" w:cs="Arial"/>
          <w:sz w:val="20"/>
          <w:szCs w:val="20"/>
        </w:rPr>
        <w:t xml:space="preserve">nki udziału w postępowaniu. </w:t>
      </w:r>
    </w:p>
    <w:p w14:paraId="3F5E2343" w14:textId="69F91CAD" w:rsidR="0015047B" w:rsidRPr="002F03CE" w:rsidRDefault="005A6C7C" w:rsidP="00807A5A">
      <w:pPr>
        <w:pStyle w:val="Akapitzlist"/>
        <w:numPr>
          <w:ilvl w:val="1"/>
          <w:numId w:val="10"/>
        </w:numPr>
        <w:tabs>
          <w:tab w:val="left" w:pos="142"/>
        </w:tabs>
        <w:spacing w:after="240"/>
        <w:ind w:left="851" w:hanging="567"/>
        <w:rPr>
          <w:rFonts w:ascii="Arial" w:hAnsi="Arial" w:cs="Arial"/>
          <w:sz w:val="20"/>
          <w:szCs w:val="20"/>
        </w:rPr>
      </w:pPr>
      <w:r w:rsidRPr="0015047B">
        <w:rPr>
          <w:rFonts w:ascii="Arial" w:hAnsi="Arial" w:cs="Arial"/>
          <w:sz w:val="20"/>
          <w:szCs w:val="20"/>
        </w:rPr>
        <w:t xml:space="preserve">Wykonawca, który powołuje się na zasoby innych podmiotów, w celu wykazania braku istnienia wobec nich podstaw </w:t>
      </w:r>
      <w:r w:rsidRPr="002F03CE">
        <w:rPr>
          <w:rFonts w:ascii="Arial" w:hAnsi="Arial" w:cs="Arial"/>
          <w:sz w:val="20"/>
          <w:szCs w:val="20"/>
        </w:rPr>
        <w:t xml:space="preserve">wykluczenia oraz spełniania, w zakresie, w jakim powołuje się na ich zasoby, w oświadczeniu, o którym mowa w Rozdziale </w:t>
      </w:r>
      <w:r w:rsidR="00481426" w:rsidRPr="002F03CE">
        <w:rPr>
          <w:rFonts w:ascii="Arial" w:hAnsi="Arial" w:cs="Arial"/>
          <w:sz w:val="20"/>
          <w:szCs w:val="20"/>
        </w:rPr>
        <w:t>VII</w:t>
      </w:r>
      <w:r w:rsidRPr="002F03CE">
        <w:rPr>
          <w:rFonts w:ascii="Arial" w:hAnsi="Arial" w:cs="Arial"/>
          <w:sz w:val="20"/>
          <w:szCs w:val="20"/>
        </w:rPr>
        <w:t xml:space="preserve"> </w:t>
      </w:r>
      <w:r w:rsidR="00481426" w:rsidRPr="002F03CE">
        <w:rPr>
          <w:rFonts w:ascii="Arial" w:hAnsi="Arial" w:cs="Arial"/>
          <w:sz w:val="20"/>
          <w:szCs w:val="20"/>
        </w:rPr>
        <w:t>pkt. 1.</w:t>
      </w:r>
      <w:r w:rsidR="00484F34" w:rsidRPr="002F03CE">
        <w:rPr>
          <w:rFonts w:ascii="Arial" w:hAnsi="Arial" w:cs="Arial"/>
          <w:sz w:val="20"/>
          <w:szCs w:val="20"/>
        </w:rPr>
        <w:t>3</w:t>
      </w:r>
      <w:r w:rsidR="00481426" w:rsidRPr="002F03CE">
        <w:rPr>
          <w:rFonts w:ascii="Arial" w:hAnsi="Arial" w:cs="Arial"/>
          <w:sz w:val="20"/>
          <w:szCs w:val="20"/>
        </w:rPr>
        <w:t>.</w:t>
      </w:r>
      <w:r w:rsidRPr="002F03CE">
        <w:rPr>
          <w:rFonts w:ascii="Arial" w:hAnsi="Arial" w:cs="Arial"/>
          <w:sz w:val="20"/>
          <w:szCs w:val="20"/>
        </w:rPr>
        <w:t xml:space="preserve"> SWZ zamieszcza także inform</w:t>
      </w:r>
      <w:r w:rsidR="0015047B" w:rsidRPr="002F03CE">
        <w:rPr>
          <w:rFonts w:ascii="Arial" w:hAnsi="Arial" w:cs="Arial"/>
          <w:sz w:val="20"/>
          <w:szCs w:val="20"/>
        </w:rPr>
        <w:t>acje o tych podmiotach.</w:t>
      </w:r>
    </w:p>
    <w:p w14:paraId="3F5E2344" w14:textId="5D18406E" w:rsidR="005A6C7C" w:rsidRPr="002F03CE" w:rsidRDefault="005A6C7C" w:rsidP="00807A5A">
      <w:pPr>
        <w:pStyle w:val="Akapitzlist"/>
        <w:numPr>
          <w:ilvl w:val="1"/>
          <w:numId w:val="10"/>
        </w:numPr>
        <w:tabs>
          <w:tab w:val="left" w:pos="142"/>
        </w:tabs>
        <w:spacing w:after="240"/>
        <w:ind w:left="851" w:hanging="567"/>
        <w:rPr>
          <w:rFonts w:ascii="Arial" w:hAnsi="Arial" w:cs="Arial"/>
          <w:sz w:val="20"/>
          <w:szCs w:val="20"/>
        </w:rPr>
      </w:pPr>
      <w:r w:rsidRPr="002F03CE">
        <w:rPr>
          <w:rFonts w:ascii="Arial" w:hAnsi="Arial" w:cs="Arial"/>
          <w:sz w:val="20"/>
          <w:szCs w:val="20"/>
        </w:rPr>
        <w:t xml:space="preserve">Wykonawca nie może, po upływie terminu </w:t>
      </w:r>
      <w:r w:rsidR="00DA2B60" w:rsidRPr="002F03CE">
        <w:rPr>
          <w:rFonts w:ascii="Arial" w:hAnsi="Arial" w:cs="Arial"/>
          <w:sz w:val="20"/>
          <w:szCs w:val="20"/>
        </w:rPr>
        <w:t xml:space="preserve">składania </w:t>
      </w:r>
      <w:r w:rsidRPr="002F03CE">
        <w:rPr>
          <w:rFonts w:ascii="Arial" w:hAnsi="Arial" w:cs="Arial"/>
          <w:sz w:val="20"/>
          <w:szCs w:val="20"/>
        </w:rPr>
        <w:t>ofert, powoływać się na zdolności lub sytuację podmiotów udostępniających zasoby, jeżeli na etapie składania ofert nie polegał on w danym zakresie na zdolnościach lub sytuacji podmiotów udostępniających zasoby.</w:t>
      </w:r>
    </w:p>
    <w:p w14:paraId="3F5E2345" w14:textId="77777777" w:rsidR="0015047B" w:rsidRPr="002F03CE" w:rsidRDefault="0015047B" w:rsidP="00807A5A">
      <w:pPr>
        <w:pStyle w:val="Akapitzlist"/>
        <w:numPr>
          <w:ilvl w:val="0"/>
          <w:numId w:val="10"/>
        </w:numPr>
        <w:spacing w:after="240"/>
        <w:ind w:left="284" w:hanging="284"/>
        <w:rPr>
          <w:rFonts w:ascii="Arial" w:hAnsi="Arial" w:cs="Arial"/>
          <w:b/>
          <w:sz w:val="20"/>
          <w:szCs w:val="20"/>
        </w:rPr>
      </w:pPr>
      <w:r w:rsidRPr="002F03CE">
        <w:rPr>
          <w:rFonts w:ascii="Arial" w:hAnsi="Arial" w:cs="Arial"/>
          <w:b/>
          <w:sz w:val="20"/>
          <w:szCs w:val="20"/>
        </w:rPr>
        <w:t xml:space="preserve">Podwykonawstwo: </w:t>
      </w:r>
    </w:p>
    <w:p w14:paraId="3F5E2346" w14:textId="2B43982F" w:rsidR="0015047B" w:rsidRDefault="0015047B" w:rsidP="00807A5A">
      <w:pPr>
        <w:pStyle w:val="Akapitzlist"/>
        <w:numPr>
          <w:ilvl w:val="1"/>
          <w:numId w:val="10"/>
        </w:numPr>
        <w:tabs>
          <w:tab w:val="left" w:pos="142"/>
        </w:tabs>
        <w:spacing w:after="240"/>
        <w:ind w:left="851" w:hanging="567"/>
        <w:rPr>
          <w:rFonts w:ascii="Arial" w:hAnsi="Arial" w:cs="Arial"/>
          <w:sz w:val="20"/>
          <w:szCs w:val="20"/>
        </w:rPr>
      </w:pPr>
      <w:r>
        <w:rPr>
          <w:rFonts w:ascii="Arial" w:hAnsi="Arial" w:cs="Arial"/>
          <w:sz w:val="20"/>
          <w:szCs w:val="20"/>
        </w:rPr>
        <w:t xml:space="preserve">Zamawiający informuje, że w bieżącym postępowaniu nie zastrzega obowiązku osobistego wykonania przez Wykonawcę kluczowych </w:t>
      </w:r>
      <w:r w:rsidR="001B04AC">
        <w:rPr>
          <w:rFonts w:ascii="Arial" w:hAnsi="Arial" w:cs="Arial"/>
          <w:sz w:val="20"/>
          <w:szCs w:val="20"/>
        </w:rPr>
        <w:t>części zamówienia</w:t>
      </w:r>
      <w:r>
        <w:rPr>
          <w:rFonts w:ascii="Arial" w:hAnsi="Arial" w:cs="Arial"/>
          <w:sz w:val="20"/>
          <w:szCs w:val="20"/>
        </w:rPr>
        <w:t xml:space="preserve">. </w:t>
      </w:r>
    </w:p>
    <w:p w14:paraId="3F5E2347" w14:textId="77777777" w:rsidR="0015047B" w:rsidRDefault="0015047B" w:rsidP="00807A5A">
      <w:pPr>
        <w:pStyle w:val="Akapitzlist"/>
        <w:numPr>
          <w:ilvl w:val="1"/>
          <w:numId w:val="10"/>
        </w:numPr>
        <w:tabs>
          <w:tab w:val="left" w:pos="142"/>
        </w:tabs>
        <w:spacing w:after="240"/>
        <w:ind w:left="851" w:hanging="567"/>
        <w:rPr>
          <w:rFonts w:ascii="Arial" w:hAnsi="Arial" w:cs="Arial"/>
          <w:sz w:val="20"/>
          <w:szCs w:val="20"/>
        </w:rPr>
      </w:pPr>
      <w:r>
        <w:rPr>
          <w:rFonts w:ascii="Arial" w:hAnsi="Arial" w:cs="Arial"/>
          <w:sz w:val="20"/>
          <w:szCs w:val="20"/>
        </w:rPr>
        <w:t xml:space="preserve">Wykonawca może powierzyć wykonanie części zamówienia podwykonawcy. </w:t>
      </w:r>
    </w:p>
    <w:p w14:paraId="3F5E2348" w14:textId="77777777" w:rsidR="0015047B" w:rsidRDefault="0015047B" w:rsidP="00807A5A">
      <w:pPr>
        <w:pStyle w:val="Akapitzlist"/>
        <w:numPr>
          <w:ilvl w:val="1"/>
          <w:numId w:val="10"/>
        </w:numPr>
        <w:tabs>
          <w:tab w:val="left" w:pos="142"/>
        </w:tabs>
        <w:spacing w:after="240"/>
        <w:ind w:left="851" w:hanging="567"/>
        <w:rPr>
          <w:rFonts w:ascii="Arial" w:hAnsi="Arial" w:cs="Arial"/>
          <w:sz w:val="20"/>
          <w:szCs w:val="20"/>
        </w:rPr>
      </w:pPr>
      <w:r>
        <w:rPr>
          <w:rFonts w:ascii="Arial" w:hAnsi="Arial" w:cs="Arial"/>
          <w:sz w:val="20"/>
          <w:szCs w:val="20"/>
        </w:rPr>
        <w:t xml:space="preserve">Wykonawca jest zobowiązany </w:t>
      </w:r>
      <w:r w:rsidR="000C5C34">
        <w:rPr>
          <w:rFonts w:ascii="Arial" w:hAnsi="Arial" w:cs="Arial"/>
          <w:sz w:val="20"/>
          <w:szCs w:val="20"/>
        </w:rPr>
        <w:t>wskazać w Formularzu oferty części zamówienia, których wykonanie zamierza powierzyć podwykonawcom i podać firmy podwykonawców</w:t>
      </w:r>
      <w:r w:rsidR="003774FD">
        <w:rPr>
          <w:rFonts w:ascii="Arial" w:hAnsi="Arial" w:cs="Arial"/>
          <w:sz w:val="20"/>
          <w:szCs w:val="20"/>
        </w:rPr>
        <w:t xml:space="preserve">, o ile są już znane. </w:t>
      </w:r>
    </w:p>
    <w:p w14:paraId="3F5E2349" w14:textId="77777777" w:rsidR="003774FD" w:rsidRDefault="003774FD" w:rsidP="00807A5A">
      <w:pPr>
        <w:pStyle w:val="Akapitzlist"/>
        <w:numPr>
          <w:ilvl w:val="1"/>
          <w:numId w:val="10"/>
        </w:numPr>
        <w:tabs>
          <w:tab w:val="left" w:pos="142"/>
        </w:tabs>
        <w:spacing w:after="240"/>
        <w:ind w:left="851" w:hanging="567"/>
        <w:rPr>
          <w:rFonts w:ascii="Arial" w:hAnsi="Arial" w:cs="Arial"/>
          <w:sz w:val="20"/>
          <w:szCs w:val="20"/>
        </w:rPr>
      </w:pPr>
      <w:r>
        <w:rPr>
          <w:rFonts w:ascii="Arial" w:hAnsi="Arial" w:cs="Arial"/>
          <w:sz w:val="20"/>
          <w:szCs w:val="20"/>
        </w:rPr>
        <w:t xml:space="preserve">Powierzenie do wykonania części zamówienia podwykonawcom nie zwalnia Wykonawcy z odpowiedzialności za należyte wykonanie zamówienia. </w:t>
      </w:r>
    </w:p>
    <w:p w14:paraId="3F5E234A" w14:textId="77777777" w:rsidR="003774FD" w:rsidRDefault="003774FD" w:rsidP="00807A5A">
      <w:pPr>
        <w:pStyle w:val="Akapitzlist"/>
        <w:numPr>
          <w:ilvl w:val="1"/>
          <w:numId w:val="10"/>
        </w:numPr>
        <w:tabs>
          <w:tab w:val="left" w:pos="142"/>
        </w:tabs>
        <w:spacing w:after="240"/>
        <w:ind w:left="851" w:hanging="567"/>
        <w:rPr>
          <w:rFonts w:ascii="Arial" w:hAnsi="Arial" w:cs="Arial"/>
          <w:sz w:val="20"/>
          <w:szCs w:val="20"/>
        </w:rPr>
      </w:pPr>
      <w:r>
        <w:rPr>
          <w:rFonts w:ascii="Arial" w:hAnsi="Arial" w:cs="Arial"/>
          <w:sz w:val="20"/>
          <w:szCs w:val="20"/>
        </w:rPr>
        <w:t xml:space="preserve">Zamawiający nie bada czy wobec podwykonawców niebędących podmiotem udostępniającym zasobem zachodzą podstawy wykluczenia. </w:t>
      </w:r>
    </w:p>
    <w:p w14:paraId="3F5E234B" w14:textId="77777777" w:rsidR="003774FD" w:rsidRDefault="003774FD" w:rsidP="003774FD">
      <w:pPr>
        <w:pStyle w:val="Akapitzlist"/>
        <w:tabs>
          <w:tab w:val="left" w:pos="142"/>
        </w:tabs>
        <w:spacing w:after="240"/>
        <w:ind w:left="1440"/>
        <w:rPr>
          <w:rFonts w:ascii="Arial" w:hAnsi="Arial" w:cs="Arial"/>
          <w:sz w:val="20"/>
          <w:szCs w:val="20"/>
        </w:rPr>
      </w:pPr>
    </w:p>
    <w:p w14:paraId="3F5E234C" w14:textId="77777777" w:rsidR="003774FD" w:rsidRDefault="003774FD" w:rsidP="005D6FDE">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spacing w:after="240"/>
        <w:ind w:left="142" w:firstLine="284"/>
        <w:rPr>
          <w:rFonts w:ascii="Arial" w:hAnsi="Arial" w:cs="Arial"/>
          <w:b/>
          <w:sz w:val="20"/>
          <w:szCs w:val="20"/>
        </w:rPr>
      </w:pPr>
      <w:r w:rsidRPr="003774FD">
        <w:rPr>
          <w:rFonts w:ascii="Arial" w:hAnsi="Arial" w:cs="Arial"/>
          <w:b/>
          <w:sz w:val="20"/>
          <w:szCs w:val="20"/>
        </w:rPr>
        <w:t>WARUNKI UDZIAŁU W POSTĘPOWANIU</w:t>
      </w:r>
      <w:r w:rsidR="00A76292">
        <w:rPr>
          <w:rFonts w:ascii="Arial" w:hAnsi="Arial" w:cs="Arial"/>
          <w:b/>
          <w:sz w:val="20"/>
          <w:szCs w:val="20"/>
        </w:rPr>
        <w:t xml:space="preserve"> I PODSTAWY WYKLUCZENIA </w:t>
      </w:r>
      <w:r w:rsidR="00A76292">
        <w:rPr>
          <w:rFonts w:ascii="Arial" w:hAnsi="Arial" w:cs="Arial"/>
          <w:b/>
          <w:sz w:val="20"/>
          <w:szCs w:val="20"/>
        </w:rPr>
        <w:br/>
        <w:t>Z POSTĘPOWANIA</w:t>
      </w:r>
    </w:p>
    <w:p w14:paraId="3F5E234D" w14:textId="77777777" w:rsidR="0096526B" w:rsidRPr="003774FD" w:rsidRDefault="0096526B" w:rsidP="0096526B">
      <w:pPr>
        <w:pStyle w:val="Akapitzlist"/>
        <w:tabs>
          <w:tab w:val="left" w:pos="142"/>
        </w:tabs>
        <w:spacing w:after="240"/>
        <w:rPr>
          <w:rFonts w:ascii="Arial" w:hAnsi="Arial" w:cs="Arial"/>
          <w:b/>
          <w:sz w:val="20"/>
          <w:szCs w:val="20"/>
        </w:rPr>
      </w:pPr>
    </w:p>
    <w:p w14:paraId="3F5E234E" w14:textId="77777777" w:rsidR="003774FD" w:rsidRPr="00D66F75" w:rsidRDefault="0096526B" w:rsidP="001D6692">
      <w:pPr>
        <w:pStyle w:val="Akapitzlist"/>
        <w:numPr>
          <w:ilvl w:val="0"/>
          <w:numId w:val="13"/>
        </w:numPr>
        <w:spacing w:after="240"/>
        <w:ind w:left="284" w:hanging="284"/>
        <w:rPr>
          <w:rFonts w:ascii="Arial" w:hAnsi="Arial" w:cs="Arial"/>
          <w:b/>
          <w:sz w:val="20"/>
          <w:szCs w:val="20"/>
        </w:rPr>
      </w:pPr>
      <w:r w:rsidRPr="00D66F75">
        <w:rPr>
          <w:rFonts w:ascii="Arial" w:hAnsi="Arial" w:cs="Arial"/>
          <w:b/>
          <w:sz w:val="20"/>
          <w:szCs w:val="20"/>
        </w:rPr>
        <w:t xml:space="preserve">O udzielenie zamówienia mogą ubiegać się Wykonawcy, którzy nie podlegają wykluczeniu z postępowania na podstawie art. 108 ust. 1 ustawy </w:t>
      </w:r>
      <w:proofErr w:type="spellStart"/>
      <w:r w:rsidRPr="00D66F75">
        <w:rPr>
          <w:rFonts w:ascii="Arial" w:hAnsi="Arial" w:cs="Arial"/>
          <w:b/>
          <w:sz w:val="20"/>
          <w:szCs w:val="20"/>
        </w:rPr>
        <w:t>Pzp</w:t>
      </w:r>
      <w:proofErr w:type="spellEnd"/>
      <w:r w:rsidRPr="00D66F75">
        <w:rPr>
          <w:rFonts w:ascii="Arial" w:hAnsi="Arial" w:cs="Arial"/>
          <w:b/>
          <w:sz w:val="20"/>
          <w:szCs w:val="20"/>
        </w:rPr>
        <w:t xml:space="preserve"> oraz spełniają określone przez Zamawiającego warunki udziału w postępowaniu. </w:t>
      </w:r>
    </w:p>
    <w:p w14:paraId="3F5E234F" w14:textId="77777777" w:rsidR="0096526B" w:rsidRDefault="0096526B" w:rsidP="001D6692">
      <w:pPr>
        <w:pStyle w:val="Akapitzlist"/>
        <w:numPr>
          <w:ilvl w:val="0"/>
          <w:numId w:val="13"/>
        </w:numPr>
        <w:spacing w:after="240"/>
        <w:ind w:left="284" w:hanging="284"/>
        <w:rPr>
          <w:rFonts w:ascii="Arial" w:hAnsi="Arial" w:cs="Arial"/>
          <w:sz w:val="20"/>
          <w:szCs w:val="20"/>
        </w:rPr>
      </w:pPr>
      <w:r>
        <w:rPr>
          <w:rFonts w:ascii="Arial" w:hAnsi="Arial" w:cs="Arial"/>
          <w:sz w:val="20"/>
          <w:szCs w:val="20"/>
        </w:rPr>
        <w:t>Wykonawcy muszą spełnić następujące warunki udziału w postępowaniu:</w:t>
      </w:r>
    </w:p>
    <w:p w14:paraId="3F5E2350" w14:textId="77777777" w:rsidR="0096526B" w:rsidRPr="00A76292" w:rsidRDefault="0096526B" w:rsidP="00BA2E72">
      <w:pPr>
        <w:pStyle w:val="Akapitzlist"/>
        <w:numPr>
          <w:ilvl w:val="1"/>
          <w:numId w:val="13"/>
        </w:numPr>
        <w:spacing w:after="240"/>
        <w:ind w:left="851" w:hanging="567"/>
        <w:rPr>
          <w:rFonts w:ascii="Arial" w:hAnsi="Arial" w:cs="Arial"/>
          <w:b/>
          <w:sz w:val="20"/>
          <w:szCs w:val="20"/>
        </w:rPr>
      </w:pPr>
      <w:r w:rsidRPr="00A76292">
        <w:rPr>
          <w:rFonts w:ascii="Arial" w:hAnsi="Arial" w:cs="Arial"/>
          <w:b/>
          <w:sz w:val="20"/>
          <w:szCs w:val="20"/>
        </w:rPr>
        <w:t>Zdolności do występowania w obrocie gospodarczym:</w:t>
      </w:r>
    </w:p>
    <w:p w14:paraId="3F5E2351" w14:textId="77777777" w:rsidR="0096526B" w:rsidRDefault="0096526B" w:rsidP="00BA2E72">
      <w:pPr>
        <w:pStyle w:val="Akapitzlist"/>
        <w:numPr>
          <w:ilvl w:val="0"/>
          <w:numId w:val="14"/>
        </w:numPr>
        <w:spacing w:after="240"/>
        <w:ind w:left="851" w:hanging="567"/>
        <w:rPr>
          <w:rFonts w:ascii="Arial" w:hAnsi="Arial" w:cs="Arial"/>
          <w:sz w:val="20"/>
          <w:szCs w:val="20"/>
        </w:rPr>
      </w:pPr>
      <w:r>
        <w:rPr>
          <w:rFonts w:ascii="Arial" w:hAnsi="Arial" w:cs="Arial"/>
          <w:sz w:val="20"/>
          <w:szCs w:val="20"/>
        </w:rPr>
        <w:t xml:space="preserve">Zamawiający nie określa w/w warunku udziału w postępowaniu. </w:t>
      </w:r>
    </w:p>
    <w:p w14:paraId="3F5E2352" w14:textId="77777777" w:rsidR="0096526B" w:rsidRPr="00A76292" w:rsidRDefault="0096526B" w:rsidP="00BA2E72">
      <w:pPr>
        <w:pStyle w:val="Akapitzlist"/>
        <w:numPr>
          <w:ilvl w:val="1"/>
          <w:numId w:val="13"/>
        </w:numPr>
        <w:spacing w:after="240"/>
        <w:ind w:left="851" w:hanging="567"/>
        <w:rPr>
          <w:rFonts w:ascii="Arial" w:hAnsi="Arial" w:cs="Arial"/>
          <w:b/>
          <w:sz w:val="20"/>
          <w:szCs w:val="20"/>
        </w:rPr>
      </w:pPr>
      <w:r w:rsidRPr="00A76292">
        <w:rPr>
          <w:rFonts w:ascii="Arial" w:hAnsi="Arial" w:cs="Arial"/>
          <w:b/>
          <w:sz w:val="20"/>
          <w:szCs w:val="20"/>
        </w:rPr>
        <w:t xml:space="preserve">Uprawnień do prowadzenia w danym zakresie określonej działalności gospodarczej lub zawodowej, o ile wynika to z odrębnych przepisów: </w:t>
      </w:r>
    </w:p>
    <w:p w14:paraId="3F5E2353" w14:textId="77777777" w:rsidR="0096526B" w:rsidRDefault="0096526B" w:rsidP="00BA2E72">
      <w:pPr>
        <w:pStyle w:val="Akapitzlist"/>
        <w:numPr>
          <w:ilvl w:val="0"/>
          <w:numId w:val="14"/>
        </w:numPr>
        <w:spacing w:after="240"/>
        <w:ind w:left="851" w:hanging="567"/>
        <w:rPr>
          <w:rFonts w:ascii="Arial" w:hAnsi="Arial" w:cs="Arial"/>
          <w:sz w:val="20"/>
          <w:szCs w:val="20"/>
        </w:rPr>
      </w:pPr>
      <w:r>
        <w:rPr>
          <w:rFonts w:ascii="Arial" w:hAnsi="Arial" w:cs="Arial"/>
          <w:sz w:val="20"/>
          <w:szCs w:val="20"/>
        </w:rPr>
        <w:t xml:space="preserve">Zamawiający nie określa w/w warunku udziału w postępowaniu. </w:t>
      </w:r>
    </w:p>
    <w:p w14:paraId="3F5E2354" w14:textId="77777777" w:rsidR="0096526B" w:rsidRPr="00A76292" w:rsidRDefault="0096526B" w:rsidP="00BA2E72">
      <w:pPr>
        <w:pStyle w:val="Akapitzlist"/>
        <w:numPr>
          <w:ilvl w:val="1"/>
          <w:numId w:val="13"/>
        </w:numPr>
        <w:spacing w:after="240"/>
        <w:ind w:left="851" w:hanging="567"/>
        <w:rPr>
          <w:rFonts w:ascii="Arial" w:hAnsi="Arial" w:cs="Arial"/>
          <w:b/>
          <w:sz w:val="20"/>
          <w:szCs w:val="20"/>
        </w:rPr>
      </w:pPr>
      <w:r w:rsidRPr="00A76292">
        <w:rPr>
          <w:rFonts w:ascii="Arial" w:hAnsi="Arial" w:cs="Arial"/>
          <w:b/>
          <w:sz w:val="20"/>
          <w:szCs w:val="20"/>
        </w:rPr>
        <w:t>Sytuacji ekonomicznej lub finansowej:</w:t>
      </w:r>
    </w:p>
    <w:p w14:paraId="3F5E2355" w14:textId="77777777" w:rsidR="0096526B" w:rsidRDefault="0096526B" w:rsidP="00BA2E72">
      <w:pPr>
        <w:pStyle w:val="Akapitzlist"/>
        <w:numPr>
          <w:ilvl w:val="0"/>
          <w:numId w:val="14"/>
        </w:numPr>
        <w:spacing w:after="240"/>
        <w:ind w:left="851" w:hanging="567"/>
        <w:rPr>
          <w:rFonts w:ascii="Arial" w:hAnsi="Arial" w:cs="Arial"/>
          <w:sz w:val="20"/>
          <w:szCs w:val="20"/>
        </w:rPr>
      </w:pPr>
      <w:r>
        <w:rPr>
          <w:rFonts w:ascii="Arial" w:hAnsi="Arial" w:cs="Arial"/>
          <w:sz w:val="20"/>
          <w:szCs w:val="20"/>
        </w:rPr>
        <w:t>Zamawiający nie określa w/w warunku udziału w postępowaniu</w:t>
      </w:r>
      <w:r w:rsidR="00A76292">
        <w:rPr>
          <w:rFonts w:ascii="Arial" w:hAnsi="Arial" w:cs="Arial"/>
          <w:sz w:val="20"/>
          <w:szCs w:val="20"/>
        </w:rPr>
        <w:t>.</w:t>
      </w:r>
    </w:p>
    <w:p w14:paraId="3F5E2356" w14:textId="77777777" w:rsidR="00A76292" w:rsidRPr="00A76292" w:rsidRDefault="00A76292" w:rsidP="00BA2E72">
      <w:pPr>
        <w:pStyle w:val="Akapitzlist"/>
        <w:numPr>
          <w:ilvl w:val="1"/>
          <w:numId w:val="13"/>
        </w:numPr>
        <w:spacing w:after="240"/>
        <w:ind w:left="851" w:hanging="567"/>
        <w:rPr>
          <w:rFonts w:ascii="Arial" w:hAnsi="Arial" w:cs="Arial"/>
          <w:b/>
          <w:sz w:val="20"/>
          <w:szCs w:val="20"/>
        </w:rPr>
      </w:pPr>
      <w:r w:rsidRPr="00A76292">
        <w:rPr>
          <w:rFonts w:ascii="Arial" w:hAnsi="Arial" w:cs="Arial"/>
          <w:b/>
          <w:sz w:val="20"/>
          <w:szCs w:val="20"/>
        </w:rPr>
        <w:t>Zdolności technicznej lub zawodowej:</w:t>
      </w:r>
    </w:p>
    <w:p w14:paraId="3F5E2357" w14:textId="51228F66" w:rsidR="00223862" w:rsidRDefault="00A76292" w:rsidP="00BA2E72">
      <w:pPr>
        <w:pStyle w:val="Akapitzlist"/>
        <w:numPr>
          <w:ilvl w:val="0"/>
          <w:numId w:val="14"/>
        </w:numPr>
        <w:tabs>
          <w:tab w:val="left" w:pos="142"/>
        </w:tabs>
        <w:spacing w:after="240"/>
        <w:ind w:left="851" w:hanging="567"/>
        <w:rPr>
          <w:rFonts w:ascii="Arial" w:hAnsi="Arial" w:cs="Arial"/>
          <w:sz w:val="20"/>
          <w:szCs w:val="20"/>
        </w:rPr>
      </w:pPr>
      <w:r>
        <w:rPr>
          <w:rFonts w:ascii="Arial" w:hAnsi="Arial" w:cs="Arial"/>
          <w:sz w:val="20"/>
          <w:szCs w:val="20"/>
        </w:rPr>
        <w:t xml:space="preserve">Zamawiający uzna wskazany warunek udziału w postępowaniu za spełniony, jeżeli Wykonawca </w:t>
      </w:r>
      <w:r w:rsidR="008C1F69">
        <w:rPr>
          <w:rFonts w:ascii="Arial" w:hAnsi="Arial" w:cs="Arial"/>
          <w:sz w:val="20"/>
          <w:szCs w:val="20"/>
        </w:rPr>
        <w:t xml:space="preserve">wykonał </w:t>
      </w:r>
      <w:r>
        <w:rPr>
          <w:rFonts w:ascii="Arial" w:hAnsi="Arial" w:cs="Arial"/>
          <w:sz w:val="20"/>
          <w:szCs w:val="20"/>
        </w:rPr>
        <w:t xml:space="preserve">w okresie ostatnich trzech lat, a jeżeli okres działalności jest krótszy – w tym okresie </w:t>
      </w:r>
      <w:r w:rsidRPr="00F16CB5">
        <w:rPr>
          <w:rFonts w:ascii="Arial" w:hAnsi="Arial" w:cs="Arial"/>
          <w:sz w:val="20"/>
          <w:szCs w:val="20"/>
        </w:rPr>
        <w:t xml:space="preserve">, </w:t>
      </w:r>
      <w:r w:rsidRPr="007E142C">
        <w:rPr>
          <w:rFonts w:ascii="Arial" w:hAnsi="Arial" w:cs="Arial"/>
          <w:sz w:val="20"/>
          <w:szCs w:val="20"/>
        </w:rPr>
        <w:t>a w przypadku świadczeń powtarzających się lub ciągłych wykonuje</w:t>
      </w:r>
      <w:r w:rsidR="008C1F69" w:rsidRPr="00F16CB5">
        <w:rPr>
          <w:rFonts w:ascii="Arial" w:hAnsi="Arial" w:cs="Arial"/>
          <w:sz w:val="20"/>
          <w:szCs w:val="20"/>
        </w:rPr>
        <w:t>,</w:t>
      </w:r>
      <w:r w:rsidRPr="00F16CB5">
        <w:rPr>
          <w:rFonts w:ascii="Arial" w:hAnsi="Arial" w:cs="Arial"/>
          <w:sz w:val="20"/>
          <w:szCs w:val="20"/>
        </w:rPr>
        <w:t xml:space="preserve"> co n</w:t>
      </w:r>
      <w:r>
        <w:rPr>
          <w:rFonts w:ascii="Arial" w:hAnsi="Arial" w:cs="Arial"/>
          <w:sz w:val="20"/>
          <w:szCs w:val="20"/>
        </w:rPr>
        <w:t>ajmniej 1 dostawę polegającą na</w:t>
      </w:r>
      <w:r w:rsidR="00223862">
        <w:rPr>
          <w:rFonts w:ascii="Arial" w:hAnsi="Arial" w:cs="Arial"/>
          <w:sz w:val="20"/>
          <w:szCs w:val="20"/>
        </w:rPr>
        <w:t>:</w:t>
      </w:r>
    </w:p>
    <w:p w14:paraId="3F5E2358" w14:textId="0ED951AD" w:rsidR="00A76292" w:rsidRDefault="00BA2E72" w:rsidP="00BA2E72">
      <w:pPr>
        <w:pStyle w:val="Akapitzlist"/>
        <w:tabs>
          <w:tab w:val="left" w:pos="142"/>
        </w:tabs>
        <w:spacing w:after="240"/>
        <w:ind w:left="851" w:hanging="567"/>
        <w:rPr>
          <w:rFonts w:ascii="Arial" w:hAnsi="Arial" w:cs="Arial"/>
          <w:sz w:val="20"/>
          <w:szCs w:val="20"/>
        </w:rPr>
      </w:pPr>
      <w:r>
        <w:rPr>
          <w:rFonts w:ascii="Arial" w:hAnsi="Arial" w:cs="Arial"/>
          <w:b/>
          <w:sz w:val="20"/>
          <w:szCs w:val="20"/>
        </w:rPr>
        <w:tab/>
      </w:r>
      <w:r w:rsidR="00223862" w:rsidRPr="009979E2">
        <w:rPr>
          <w:rFonts w:ascii="Arial" w:hAnsi="Arial" w:cs="Arial"/>
          <w:b/>
          <w:sz w:val="20"/>
          <w:szCs w:val="20"/>
        </w:rPr>
        <w:t>Część 1</w:t>
      </w:r>
      <w:r w:rsidR="00223862">
        <w:rPr>
          <w:rFonts w:ascii="Arial" w:hAnsi="Arial" w:cs="Arial"/>
          <w:sz w:val="20"/>
          <w:szCs w:val="20"/>
        </w:rPr>
        <w:t xml:space="preserve"> –</w:t>
      </w:r>
      <w:r w:rsidR="00A76292">
        <w:rPr>
          <w:rFonts w:ascii="Arial" w:hAnsi="Arial" w:cs="Arial"/>
          <w:sz w:val="20"/>
          <w:szCs w:val="20"/>
        </w:rPr>
        <w:t xml:space="preserve"> dostawie produktów zgodnych z przedmiotem zamówienia </w:t>
      </w:r>
      <w:r w:rsidR="00A76292">
        <w:rPr>
          <w:rFonts w:ascii="Arial" w:hAnsi="Arial" w:cs="Arial"/>
          <w:sz w:val="20"/>
          <w:szCs w:val="20"/>
        </w:rPr>
        <w:br/>
        <w:t xml:space="preserve">tj. </w:t>
      </w:r>
      <w:r w:rsidR="00705D77">
        <w:rPr>
          <w:rFonts w:ascii="Arial" w:hAnsi="Arial" w:cs="Arial"/>
          <w:sz w:val="20"/>
          <w:szCs w:val="20"/>
        </w:rPr>
        <w:t xml:space="preserve">sprzętu komputerowego </w:t>
      </w:r>
      <w:r w:rsidR="00A76292">
        <w:rPr>
          <w:rFonts w:ascii="Arial" w:hAnsi="Arial" w:cs="Arial"/>
          <w:sz w:val="20"/>
          <w:szCs w:val="20"/>
        </w:rPr>
        <w:t xml:space="preserve">o wartości łącznej zamówienia minimum </w:t>
      </w:r>
      <w:r w:rsidR="00E55A1B">
        <w:rPr>
          <w:rFonts w:ascii="Arial" w:hAnsi="Arial" w:cs="Arial"/>
          <w:b/>
          <w:sz w:val="20"/>
          <w:szCs w:val="20"/>
        </w:rPr>
        <w:t>25 000,00</w:t>
      </w:r>
      <w:r w:rsidR="00346773" w:rsidRPr="00346773">
        <w:rPr>
          <w:rFonts w:ascii="Arial" w:hAnsi="Arial" w:cs="Arial"/>
          <w:b/>
          <w:sz w:val="20"/>
          <w:szCs w:val="20"/>
        </w:rPr>
        <w:t xml:space="preserve"> PLN brutto </w:t>
      </w:r>
      <w:r w:rsidR="00346773">
        <w:rPr>
          <w:rFonts w:ascii="Arial" w:hAnsi="Arial" w:cs="Arial"/>
          <w:sz w:val="20"/>
          <w:szCs w:val="20"/>
        </w:rPr>
        <w:t xml:space="preserve">w ramach jednej umowy z Zamawiającym. </w:t>
      </w:r>
    </w:p>
    <w:p w14:paraId="3F5E2359" w14:textId="61E7E75C" w:rsidR="00223862" w:rsidRDefault="00BA2E72" w:rsidP="00BA2E72">
      <w:pPr>
        <w:pStyle w:val="Akapitzlist"/>
        <w:tabs>
          <w:tab w:val="left" w:pos="142"/>
        </w:tabs>
        <w:spacing w:after="240"/>
        <w:ind w:left="851" w:hanging="567"/>
        <w:rPr>
          <w:rFonts w:ascii="Arial" w:hAnsi="Arial" w:cs="Arial"/>
          <w:sz w:val="20"/>
          <w:szCs w:val="20"/>
        </w:rPr>
      </w:pPr>
      <w:r>
        <w:rPr>
          <w:rFonts w:ascii="Arial" w:hAnsi="Arial" w:cs="Arial"/>
          <w:b/>
          <w:sz w:val="20"/>
          <w:szCs w:val="20"/>
        </w:rPr>
        <w:tab/>
      </w:r>
      <w:r w:rsidR="00223862" w:rsidRPr="009979E2">
        <w:rPr>
          <w:rFonts w:ascii="Arial" w:hAnsi="Arial" w:cs="Arial"/>
          <w:b/>
          <w:sz w:val="20"/>
          <w:szCs w:val="20"/>
        </w:rPr>
        <w:t>Część 2</w:t>
      </w:r>
      <w:r w:rsidR="00223862">
        <w:rPr>
          <w:rFonts w:ascii="Arial" w:hAnsi="Arial" w:cs="Arial"/>
          <w:sz w:val="20"/>
          <w:szCs w:val="20"/>
        </w:rPr>
        <w:t xml:space="preserve"> - dostawie produktów zgodnych z przedmiotem zamówienia </w:t>
      </w:r>
      <w:r w:rsidR="00223862">
        <w:rPr>
          <w:rFonts w:ascii="Arial" w:hAnsi="Arial" w:cs="Arial"/>
          <w:sz w:val="20"/>
          <w:szCs w:val="20"/>
        </w:rPr>
        <w:br/>
        <w:t xml:space="preserve">tj. </w:t>
      </w:r>
      <w:r w:rsidR="00E772E5" w:rsidRPr="00E772E5">
        <w:rPr>
          <w:rFonts w:ascii="Arial" w:hAnsi="Arial" w:cs="Arial"/>
          <w:sz w:val="20"/>
          <w:szCs w:val="20"/>
        </w:rPr>
        <w:t>wirtualne</w:t>
      </w:r>
      <w:r w:rsidR="00E772E5">
        <w:rPr>
          <w:rFonts w:ascii="Arial" w:hAnsi="Arial" w:cs="Arial"/>
          <w:sz w:val="20"/>
          <w:szCs w:val="20"/>
        </w:rPr>
        <w:t>go</w:t>
      </w:r>
      <w:r w:rsidR="00E772E5" w:rsidRPr="00E772E5">
        <w:rPr>
          <w:rFonts w:ascii="Arial" w:hAnsi="Arial" w:cs="Arial"/>
          <w:sz w:val="20"/>
          <w:szCs w:val="20"/>
        </w:rPr>
        <w:t xml:space="preserve"> laboratorium przedmiotowe</w:t>
      </w:r>
      <w:r w:rsidR="00E772E5">
        <w:rPr>
          <w:rFonts w:ascii="Arial" w:hAnsi="Arial" w:cs="Arial"/>
          <w:sz w:val="20"/>
          <w:szCs w:val="20"/>
        </w:rPr>
        <w:t>go</w:t>
      </w:r>
      <w:r w:rsidR="00E772E5" w:rsidRPr="00E772E5">
        <w:rPr>
          <w:rFonts w:ascii="Arial" w:hAnsi="Arial" w:cs="Arial"/>
          <w:sz w:val="20"/>
          <w:szCs w:val="20"/>
        </w:rPr>
        <w:t xml:space="preserve"> </w:t>
      </w:r>
      <w:r w:rsidR="00346773">
        <w:rPr>
          <w:rFonts w:ascii="Arial" w:hAnsi="Arial" w:cs="Arial"/>
          <w:sz w:val="20"/>
          <w:szCs w:val="20"/>
        </w:rPr>
        <w:t xml:space="preserve">o wartości minimum </w:t>
      </w:r>
      <w:r w:rsidR="00945DFC">
        <w:rPr>
          <w:rFonts w:ascii="Arial" w:hAnsi="Arial" w:cs="Arial"/>
          <w:b/>
          <w:sz w:val="20"/>
          <w:szCs w:val="20"/>
        </w:rPr>
        <w:t> </w:t>
      </w:r>
      <w:r w:rsidR="007D7B42" w:rsidRPr="007D7B42">
        <w:rPr>
          <w:rFonts w:ascii="Arial" w:hAnsi="Arial" w:cs="Arial"/>
          <w:b/>
          <w:sz w:val="20"/>
          <w:szCs w:val="20"/>
        </w:rPr>
        <w:t>35 000</w:t>
      </w:r>
      <w:r w:rsidR="00346773" w:rsidRPr="007D7B42">
        <w:rPr>
          <w:rFonts w:ascii="Arial" w:hAnsi="Arial" w:cs="Arial"/>
          <w:b/>
          <w:sz w:val="20"/>
          <w:szCs w:val="20"/>
        </w:rPr>
        <w:t>,00</w:t>
      </w:r>
      <w:r w:rsidR="00346773" w:rsidRPr="00346773">
        <w:rPr>
          <w:rFonts w:ascii="Arial" w:hAnsi="Arial" w:cs="Arial"/>
          <w:b/>
          <w:sz w:val="20"/>
          <w:szCs w:val="20"/>
        </w:rPr>
        <w:t xml:space="preserve"> PLN brutto.</w:t>
      </w:r>
      <w:r w:rsidR="00346773">
        <w:rPr>
          <w:rFonts w:ascii="Arial" w:hAnsi="Arial" w:cs="Arial"/>
          <w:sz w:val="20"/>
          <w:szCs w:val="20"/>
        </w:rPr>
        <w:t xml:space="preserve"> </w:t>
      </w:r>
    </w:p>
    <w:p w14:paraId="644BBB30" w14:textId="1DB39975" w:rsidR="00254A2F" w:rsidRDefault="00254A2F" w:rsidP="00BA3E8D">
      <w:pPr>
        <w:pStyle w:val="Akapitzlist"/>
        <w:spacing w:after="240"/>
        <w:ind w:left="851"/>
        <w:rPr>
          <w:rFonts w:ascii="Arial" w:hAnsi="Arial" w:cs="Arial"/>
          <w:sz w:val="20"/>
          <w:szCs w:val="20"/>
        </w:rPr>
      </w:pPr>
      <w:r w:rsidRPr="009979E2">
        <w:rPr>
          <w:rFonts w:ascii="Arial" w:hAnsi="Arial" w:cs="Arial"/>
          <w:b/>
          <w:sz w:val="20"/>
          <w:szCs w:val="20"/>
        </w:rPr>
        <w:t xml:space="preserve">Część </w:t>
      </w:r>
      <w:r>
        <w:rPr>
          <w:rFonts w:ascii="Arial" w:hAnsi="Arial" w:cs="Arial"/>
          <w:b/>
          <w:sz w:val="20"/>
          <w:szCs w:val="20"/>
        </w:rPr>
        <w:t>3</w:t>
      </w:r>
      <w:r>
        <w:rPr>
          <w:rFonts w:ascii="Arial" w:hAnsi="Arial" w:cs="Arial"/>
          <w:sz w:val="20"/>
          <w:szCs w:val="20"/>
        </w:rPr>
        <w:t xml:space="preserve"> - dostawie produktów zgodnych z przedmiotem zamówienia </w:t>
      </w:r>
      <w:r>
        <w:rPr>
          <w:rFonts w:ascii="Arial" w:hAnsi="Arial" w:cs="Arial"/>
          <w:sz w:val="20"/>
          <w:szCs w:val="20"/>
        </w:rPr>
        <w:br/>
        <w:t xml:space="preserve">tj. </w:t>
      </w:r>
      <w:r w:rsidR="00E74B53">
        <w:rPr>
          <w:rFonts w:ascii="Arial" w:hAnsi="Arial" w:cs="Arial"/>
          <w:sz w:val="20"/>
          <w:szCs w:val="20"/>
        </w:rPr>
        <w:t>akcesoriów dydaktycznych</w:t>
      </w:r>
      <w:r>
        <w:rPr>
          <w:rFonts w:ascii="Arial" w:hAnsi="Arial" w:cs="Arial"/>
          <w:sz w:val="20"/>
          <w:szCs w:val="20"/>
        </w:rPr>
        <w:t xml:space="preserve"> o wartości minimum </w:t>
      </w:r>
      <w:r>
        <w:rPr>
          <w:rFonts w:ascii="Arial" w:hAnsi="Arial" w:cs="Arial"/>
          <w:b/>
          <w:sz w:val="20"/>
          <w:szCs w:val="20"/>
        </w:rPr>
        <w:t> </w:t>
      </w:r>
      <w:r w:rsidR="006351F8" w:rsidRPr="006351F8">
        <w:rPr>
          <w:rFonts w:ascii="Arial" w:hAnsi="Arial" w:cs="Arial"/>
          <w:b/>
          <w:sz w:val="20"/>
          <w:szCs w:val="20"/>
        </w:rPr>
        <w:t>40 000</w:t>
      </w:r>
      <w:r w:rsidRPr="006351F8">
        <w:rPr>
          <w:rFonts w:ascii="Arial" w:hAnsi="Arial" w:cs="Arial"/>
          <w:b/>
          <w:sz w:val="20"/>
          <w:szCs w:val="20"/>
        </w:rPr>
        <w:t>,00</w:t>
      </w:r>
      <w:r w:rsidRPr="00346773">
        <w:rPr>
          <w:rFonts w:ascii="Arial" w:hAnsi="Arial" w:cs="Arial"/>
          <w:b/>
          <w:sz w:val="20"/>
          <w:szCs w:val="20"/>
        </w:rPr>
        <w:t xml:space="preserve"> PLN brutto.</w:t>
      </w:r>
    </w:p>
    <w:p w14:paraId="3F5E235A" w14:textId="27D25DD5" w:rsidR="00A76292" w:rsidRDefault="00D66F75" w:rsidP="001D6692">
      <w:pPr>
        <w:pStyle w:val="Akapitzlist"/>
        <w:numPr>
          <w:ilvl w:val="0"/>
          <w:numId w:val="15"/>
        </w:numPr>
        <w:spacing w:after="240"/>
        <w:ind w:left="284" w:hanging="284"/>
        <w:rPr>
          <w:rFonts w:ascii="Arial" w:hAnsi="Arial" w:cs="Arial"/>
          <w:sz w:val="20"/>
          <w:szCs w:val="20"/>
        </w:rPr>
      </w:pPr>
      <w:r>
        <w:rPr>
          <w:rFonts w:ascii="Arial" w:hAnsi="Arial" w:cs="Arial"/>
          <w:sz w:val="20"/>
          <w:szCs w:val="20"/>
        </w:rPr>
        <w:t xml:space="preserve">Zamawiający zgodnie z art. 116 ust. 2 ustawy </w:t>
      </w:r>
      <w:proofErr w:type="spellStart"/>
      <w:r>
        <w:rPr>
          <w:rFonts w:ascii="Arial" w:hAnsi="Arial" w:cs="Arial"/>
          <w:sz w:val="20"/>
          <w:szCs w:val="20"/>
        </w:rPr>
        <w:t>Pzp</w:t>
      </w:r>
      <w:proofErr w:type="spellEnd"/>
      <w:r>
        <w:rPr>
          <w:rFonts w:ascii="Arial" w:hAnsi="Arial" w:cs="Arial"/>
          <w:sz w:val="20"/>
          <w:szCs w:val="20"/>
        </w:rPr>
        <w:t xml:space="preserve">, w odniesieniu do zdolności technicznej lub zawodowej może uznać na każdym etapie postępowania, że Wykonawca nie posiada wymaganych </w:t>
      </w:r>
      <w:r>
        <w:rPr>
          <w:rFonts w:ascii="Arial" w:hAnsi="Arial" w:cs="Arial"/>
          <w:sz w:val="20"/>
          <w:szCs w:val="20"/>
        </w:rPr>
        <w:lastRenderedPageBreak/>
        <w:t xml:space="preserve">zdolności, jeżeli posiadanie przez Wykonawcę sprzecznych interesów, w szczególności zaangażowanie zasobów technicznych lub zawodowych Wykonawcy w inne przedsięwzięcia gospodarcze może mieć negatywny wpływ na realizację zamówienia. </w:t>
      </w:r>
    </w:p>
    <w:p w14:paraId="3F5E235B" w14:textId="77777777" w:rsidR="00D66F75" w:rsidRDefault="00D66F75" w:rsidP="001D6692">
      <w:pPr>
        <w:pStyle w:val="Akapitzlist"/>
        <w:numPr>
          <w:ilvl w:val="0"/>
          <w:numId w:val="15"/>
        </w:numPr>
        <w:spacing w:after="240"/>
        <w:ind w:left="284" w:hanging="284"/>
        <w:rPr>
          <w:rFonts w:ascii="Arial" w:hAnsi="Arial" w:cs="Arial"/>
          <w:sz w:val="20"/>
          <w:szCs w:val="20"/>
        </w:rPr>
      </w:pPr>
      <w:r>
        <w:rPr>
          <w:rFonts w:ascii="Arial" w:hAnsi="Arial" w:cs="Arial"/>
          <w:sz w:val="20"/>
          <w:szCs w:val="20"/>
        </w:rPr>
        <w:t xml:space="preserve">Zamawiający zgodnie z art. 274 ust. 1 ustawy </w:t>
      </w:r>
      <w:proofErr w:type="spellStart"/>
      <w:r>
        <w:rPr>
          <w:rFonts w:ascii="Arial" w:hAnsi="Arial" w:cs="Arial"/>
          <w:sz w:val="20"/>
          <w:szCs w:val="20"/>
        </w:rPr>
        <w:t>Pzp</w:t>
      </w:r>
      <w:proofErr w:type="spellEnd"/>
      <w:r>
        <w:rPr>
          <w:rFonts w:ascii="Arial" w:hAnsi="Arial" w:cs="Arial"/>
          <w:sz w:val="20"/>
          <w:szCs w:val="20"/>
        </w:rPr>
        <w:t xml:space="preserve"> wezwie Wykonawcę, którego oferta została najwyżej oceniona do złożenia w wyznaczonym, nie krótszym niż 5 dni od dnia wezwania terminie, podmiotowych środków dowodowych, jeżeli wymagał ich złożenia w ogłoszeniu </w:t>
      </w:r>
      <w:r>
        <w:rPr>
          <w:rFonts w:ascii="Arial" w:hAnsi="Arial" w:cs="Arial"/>
          <w:sz w:val="20"/>
          <w:szCs w:val="20"/>
        </w:rPr>
        <w:br/>
        <w:t xml:space="preserve">o zamówieniu lub dokumentach postępowania. Podmiotowe środki dowodowe muszą być aktualne, na dzień ich składania, </w:t>
      </w:r>
      <w:r w:rsidRPr="00DE078C">
        <w:rPr>
          <w:rFonts w:ascii="Arial" w:hAnsi="Arial" w:cs="Arial"/>
          <w:sz w:val="20"/>
          <w:szCs w:val="20"/>
        </w:rPr>
        <w:t xml:space="preserve">chyba, </w:t>
      </w:r>
      <w:r w:rsidRPr="00051341">
        <w:rPr>
          <w:rFonts w:ascii="Arial" w:hAnsi="Arial" w:cs="Arial"/>
          <w:sz w:val="20"/>
          <w:szCs w:val="20"/>
        </w:rPr>
        <w:t>że Zamawiający jest w posiadaniu lub ma dostęp do tych podmiotowych środków dowodowych.</w:t>
      </w:r>
      <w:r>
        <w:rPr>
          <w:rFonts w:ascii="Arial" w:hAnsi="Arial" w:cs="Arial"/>
          <w:sz w:val="20"/>
          <w:szCs w:val="20"/>
        </w:rPr>
        <w:t xml:space="preserve"> </w:t>
      </w:r>
    </w:p>
    <w:p w14:paraId="3D9F49DD" w14:textId="5C996E7F" w:rsidR="00DE0C12" w:rsidRDefault="00D66F75" w:rsidP="001D6692">
      <w:pPr>
        <w:pStyle w:val="Akapitzlist"/>
        <w:numPr>
          <w:ilvl w:val="0"/>
          <w:numId w:val="15"/>
        </w:numPr>
        <w:spacing w:after="240"/>
        <w:ind w:left="284" w:hanging="284"/>
        <w:rPr>
          <w:rFonts w:ascii="Arial" w:hAnsi="Arial" w:cs="Arial"/>
          <w:b/>
          <w:sz w:val="20"/>
          <w:szCs w:val="20"/>
        </w:rPr>
      </w:pPr>
      <w:r w:rsidRPr="00D66F75">
        <w:rPr>
          <w:rFonts w:ascii="Arial" w:hAnsi="Arial" w:cs="Arial"/>
          <w:b/>
          <w:sz w:val="20"/>
          <w:szCs w:val="20"/>
        </w:rPr>
        <w:t xml:space="preserve">Z postępowania o udzielenie zamówienia publicznego wyklucza się Wykonawcę, </w:t>
      </w:r>
      <w:r>
        <w:rPr>
          <w:rFonts w:ascii="Arial" w:hAnsi="Arial" w:cs="Arial"/>
          <w:b/>
          <w:sz w:val="20"/>
          <w:szCs w:val="20"/>
        </w:rPr>
        <w:br/>
      </w:r>
      <w:r w:rsidRPr="00D66F75">
        <w:rPr>
          <w:rFonts w:ascii="Arial" w:hAnsi="Arial" w:cs="Arial"/>
          <w:b/>
          <w:sz w:val="20"/>
          <w:szCs w:val="20"/>
        </w:rPr>
        <w:t xml:space="preserve">w stosunku do którego zachodzi którakolwiek z okoliczności, o których mowa w. art. 108 ust. 1 ustawy </w:t>
      </w:r>
      <w:proofErr w:type="spellStart"/>
      <w:r w:rsidRPr="00D66F75">
        <w:rPr>
          <w:rFonts w:ascii="Arial" w:hAnsi="Arial" w:cs="Arial"/>
          <w:b/>
          <w:sz w:val="20"/>
          <w:szCs w:val="20"/>
        </w:rPr>
        <w:t>Pzp</w:t>
      </w:r>
      <w:proofErr w:type="spellEnd"/>
      <w:r w:rsidR="003B1457">
        <w:rPr>
          <w:rFonts w:ascii="Arial" w:hAnsi="Arial" w:cs="Arial"/>
          <w:b/>
          <w:sz w:val="20"/>
          <w:szCs w:val="20"/>
        </w:rPr>
        <w:t>.</w:t>
      </w:r>
    </w:p>
    <w:p w14:paraId="6A56BCAF" w14:textId="3E996739" w:rsidR="00226AFE" w:rsidRPr="00DE0C12" w:rsidRDefault="00226AFE" w:rsidP="00D734B3">
      <w:pPr>
        <w:pStyle w:val="Akapitzlist"/>
        <w:numPr>
          <w:ilvl w:val="1"/>
          <w:numId w:val="41"/>
        </w:numPr>
        <w:spacing w:after="240"/>
        <w:ind w:left="851" w:hanging="567"/>
        <w:rPr>
          <w:rFonts w:ascii="Arial" w:hAnsi="Arial" w:cs="Arial"/>
          <w:b/>
          <w:sz w:val="20"/>
          <w:szCs w:val="20"/>
        </w:rPr>
      </w:pPr>
      <w:r w:rsidRPr="00DE0C12">
        <w:rPr>
          <w:rFonts w:ascii="Arial" w:hAnsi="Arial" w:cs="Arial"/>
          <w:bCs/>
          <w:sz w:val="20"/>
          <w:szCs w:val="20"/>
        </w:rPr>
        <w:t xml:space="preserve">Będącego osobą fizyczną, którego prawomocnie skazano za przestępstwo: </w:t>
      </w:r>
    </w:p>
    <w:p w14:paraId="1233DE18" w14:textId="3383BA00" w:rsidR="00226AFE" w:rsidRPr="00953BFC" w:rsidRDefault="00226AFE" w:rsidP="00D24900">
      <w:pPr>
        <w:pStyle w:val="Akapitzlist"/>
        <w:tabs>
          <w:tab w:val="left" w:pos="142"/>
        </w:tabs>
        <w:spacing w:after="240"/>
        <w:ind w:left="1134" w:hanging="425"/>
        <w:rPr>
          <w:rFonts w:ascii="Arial" w:hAnsi="Arial" w:cs="Arial"/>
          <w:bCs/>
          <w:sz w:val="20"/>
          <w:szCs w:val="20"/>
        </w:rPr>
      </w:pPr>
      <w:r w:rsidRPr="00953BFC">
        <w:rPr>
          <w:rFonts w:ascii="Arial" w:hAnsi="Arial" w:cs="Arial"/>
          <w:bCs/>
          <w:sz w:val="20"/>
          <w:szCs w:val="20"/>
        </w:rPr>
        <w:t xml:space="preserve">a) </w:t>
      </w:r>
      <w:r w:rsidR="00D24900">
        <w:rPr>
          <w:rFonts w:ascii="Arial" w:hAnsi="Arial" w:cs="Arial"/>
          <w:bCs/>
          <w:sz w:val="20"/>
          <w:szCs w:val="20"/>
        </w:rPr>
        <w:tab/>
      </w:r>
      <w:r w:rsidRPr="00953BFC">
        <w:rPr>
          <w:rFonts w:ascii="Arial" w:hAnsi="Arial" w:cs="Arial"/>
          <w:bCs/>
          <w:sz w:val="20"/>
          <w:szCs w:val="20"/>
        </w:rPr>
        <w:t xml:space="preserve">udziału w zorganizowanej grupie przestępczej albo związku mającym na celu popełnienie przestępstwa lub przestępstwa skarbowego, o którym mowa w art. 258 Kodeksu karnego, </w:t>
      </w:r>
    </w:p>
    <w:p w14:paraId="6ADBF7E3" w14:textId="4BD7DE9B" w:rsidR="00226AFE" w:rsidRPr="00953BFC" w:rsidRDefault="00226AFE" w:rsidP="00D24900">
      <w:pPr>
        <w:pStyle w:val="Akapitzlist"/>
        <w:tabs>
          <w:tab w:val="left" w:pos="142"/>
        </w:tabs>
        <w:spacing w:after="240"/>
        <w:ind w:left="1134" w:hanging="425"/>
        <w:rPr>
          <w:rFonts w:ascii="Arial" w:hAnsi="Arial" w:cs="Arial"/>
          <w:bCs/>
          <w:sz w:val="20"/>
          <w:szCs w:val="20"/>
        </w:rPr>
      </w:pPr>
      <w:r w:rsidRPr="00953BFC">
        <w:rPr>
          <w:rFonts w:ascii="Arial" w:hAnsi="Arial" w:cs="Arial"/>
          <w:bCs/>
          <w:sz w:val="20"/>
          <w:szCs w:val="20"/>
        </w:rPr>
        <w:t xml:space="preserve">b) </w:t>
      </w:r>
      <w:r w:rsidR="00D24900">
        <w:rPr>
          <w:rFonts w:ascii="Arial" w:hAnsi="Arial" w:cs="Arial"/>
          <w:bCs/>
          <w:sz w:val="20"/>
          <w:szCs w:val="20"/>
        </w:rPr>
        <w:tab/>
      </w:r>
      <w:r w:rsidRPr="00953BFC">
        <w:rPr>
          <w:rFonts w:ascii="Arial" w:hAnsi="Arial" w:cs="Arial"/>
          <w:bCs/>
          <w:sz w:val="20"/>
          <w:szCs w:val="20"/>
        </w:rPr>
        <w:t xml:space="preserve">handlu ludźmi, o którym mowa w art. 189a Kodeksu karnego, </w:t>
      </w:r>
    </w:p>
    <w:p w14:paraId="5A0FA2A8" w14:textId="26E82639" w:rsidR="00BE645E" w:rsidRPr="00BE645E" w:rsidRDefault="00226AFE" w:rsidP="00D24900">
      <w:pPr>
        <w:pStyle w:val="Akapitzlist"/>
        <w:tabs>
          <w:tab w:val="left" w:pos="142"/>
        </w:tabs>
        <w:spacing w:after="240"/>
        <w:ind w:left="1134" w:hanging="425"/>
        <w:rPr>
          <w:rFonts w:ascii="Arial" w:hAnsi="Arial" w:cs="Arial"/>
          <w:bCs/>
          <w:sz w:val="20"/>
          <w:szCs w:val="20"/>
        </w:rPr>
      </w:pPr>
      <w:r w:rsidRPr="00953BFC">
        <w:rPr>
          <w:rFonts w:ascii="Arial" w:hAnsi="Arial" w:cs="Arial"/>
          <w:bCs/>
          <w:sz w:val="20"/>
          <w:szCs w:val="20"/>
        </w:rPr>
        <w:t xml:space="preserve">c) </w:t>
      </w:r>
      <w:r w:rsidR="00D24900">
        <w:rPr>
          <w:rFonts w:ascii="Arial" w:hAnsi="Arial" w:cs="Arial"/>
          <w:bCs/>
          <w:sz w:val="20"/>
          <w:szCs w:val="20"/>
        </w:rPr>
        <w:tab/>
      </w:r>
      <w:r w:rsidRPr="00953BFC">
        <w:rPr>
          <w:rFonts w:ascii="Arial" w:hAnsi="Arial" w:cs="Arial"/>
          <w:bCs/>
          <w:sz w:val="20"/>
          <w:szCs w:val="20"/>
        </w:rPr>
        <w:t>o którym mowa w art. 228–230a, art. 250a Kodeksu karnego lub w art. 46 lub art. 48 ustawy z dnia 25 czerwca 2010 r. o sporcie (</w:t>
      </w:r>
      <w:proofErr w:type="spellStart"/>
      <w:r w:rsidRPr="00953BFC">
        <w:rPr>
          <w:rFonts w:ascii="Arial" w:hAnsi="Arial" w:cs="Arial"/>
          <w:bCs/>
          <w:sz w:val="20"/>
          <w:szCs w:val="20"/>
        </w:rPr>
        <w:t>t.j</w:t>
      </w:r>
      <w:proofErr w:type="spellEnd"/>
      <w:r w:rsidRPr="00953BFC">
        <w:rPr>
          <w:rFonts w:ascii="Arial" w:hAnsi="Arial" w:cs="Arial"/>
          <w:bCs/>
          <w:sz w:val="20"/>
          <w:szCs w:val="20"/>
        </w:rPr>
        <w:t>. Dz. z 202</w:t>
      </w:r>
      <w:r w:rsidR="0098732D">
        <w:rPr>
          <w:rFonts w:ascii="Arial" w:hAnsi="Arial" w:cs="Arial"/>
          <w:bCs/>
          <w:sz w:val="20"/>
          <w:szCs w:val="20"/>
        </w:rPr>
        <w:t>4</w:t>
      </w:r>
      <w:r w:rsidRPr="00953BFC">
        <w:rPr>
          <w:rFonts w:ascii="Arial" w:hAnsi="Arial" w:cs="Arial"/>
          <w:bCs/>
          <w:sz w:val="20"/>
          <w:szCs w:val="20"/>
        </w:rPr>
        <w:t xml:space="preserve"> r. poz. </w:t>
      </w:r>
      <w:r w:rsidR="0098732D">
        <w:rPr>
          <w:rFonts w:ascii="Arial" w:hAnsi="Arial" w:cs="Arial"/>
          <w:bCs/>
          <w:sz w:val="20"/>
          <w:szCs w:val="20"/>
        </w:rPr>
        <w:t>1488</w:t>
      </w:r>
      <w:r w:rsidR="009A0CC4">
        <w:rPr>
          <w:rFonts w:ascii="Arial" w:hAnsi="Arial" w:cs="Arial"/>
          <w:bCs/>
          <w:sz w:val="20"/>
          <w:szCs w:val="20"/>
        </w:rPr>
        <w:t xml:space="preserve"> ze zm</w:t>
      </w:r>
      <w:r w:rsidRPr="00953BFC">
        <w:rPr>
          <w:rFonts w:ascii="Arial" w:hAnsi="Arial" w:cs="Arial"/>
          <w:bCs/>
          <w:sz w:val="20"/>
          <w:szCs w:val="20"/>
        </w:rPr>
        <w:t>.) lub w art. 54 ust. 1-4 ustawy z dnia 12</w:t>
      </w:r>
      <w:r w:rsidR="00BE645E">
        <w:rPr>
          <w:rFonts w:ascii="Arial" w:hAnsi="Arial" w:cs="Arial"/>
          <w:bCs/>
          <w:sz w:val="20"/>
          <w:szCs w:val="20"/>
        </w:rPr>
        <w:t xml:space="preserve"> </w:t>
      </w:r>
      <w:r w:rsidR="00BE645E" w:rsidRPr="00BE645E">
        <w:rPr>
          <w:rFonts w:ascii="Arial" w:hAnsi="Arial" w:cs="Arial"/>
          <w:bCs/>
          <w:sz w:val="20"/>
          <w:szCs w:val="20"/>
        </w:rPr>
        <w:t>maja 2011 r. o refundacji leków, środków spożywczych specjalnego przeznaczenia żywieniowego oraz wyrobów medycznych (</w:t>
      </w:r>
      <w:proofErr w:type="spellStart"/>
      <w:r w:rsidR="00BE645E" w:rsidRPr="00BE645E">
        <w:rPr>
          <w:rFonts w:ascii="Arial" w:hAnsi="Arial" w:cs="Arial"/>
          <w:bCs/>
          <w:sz w:val="20"/>
          <w:szCs w:val="20"/>
        </w:rPr>
        <w:t>t.j</w:t>
      </w:r>
      <w:proofErr w:type="spellEnd"/>
      <w:r w:rsidR="00BE645E" w:rsidRPr="00BE645E">
        <w:rPr>
          <w:rFonts w:ascii="Arial" w:hAnsi="Arial" w:cs="Arial"/>
          <w:bCs/>
          <w:sz w:val="20"/>
          <w:szCs w:val="20"/>
        </w:rPr>
        <w:t xml:space="preserve">. Dz. U. z 2024 r. poz. 930 z </w:t>
      </w:r>
      <w:proofErr w:type="spellStart"/>
      <w:r w:rsidR="00BE645E" w:rsidRPr="00BE645E">
        <w:rPr>
          <w:rFonts w:ascii="Arial" w:hAnsi="Arial" w:cs="Arial"/>
          <w:bCs/>
          <w:sz w:val="20"/>
          <w:szCs w:val="20"/>
        </w:rPr>
        <w:t>późn</w:t>
      </w:r>
      <w:proofErr w:type="spellEnd"/>
      <w:r w:rsidR="00BE645E" w:rsidRPr="00BE645E">
        <w:rPr>
          <w:rFonts w:ascii="Arial" w:hAnsi="Arial" w:cs="Arial"/>
          <w:bCs/>
          <w:sz w:val="20"/>
          <w:szCs w:val="20"/>
        </w:rPr>
        <w:t xml:space="preserve">. zm.), </w:t>
      </w:r>
    </w:p>
    <w:p w14:paraId="4F9B20B6" w14:textId="4C7CEEEE" w:rsidR="00BE645E" w:rsidRPr="00BE645E" w:rsidRDefault="00BE645E" w:rsidP="00D24900">
      <w:pPr>
        <w:pStyle w:val="Akapitzlist"/>
        <w:tabs>
          <w:tab w:val="left" w:pos="142"/>
        </w:tabs>
        <w:spacing w:after="240"/>
        <w:ind w:left="1134" w:hanging="425"/>
        <w:rPr>
          <w:rFonts w:ascii="Arial" w:hAnsi="Arial" w:cs="Arial"/>
          <w:bCs/>
          <w:sz w:val="20"/>
          <w:szCs w:val="20"/>
        </w:rPr>
      </w:pPr>
      <w:r w:rsidRPr="00BE645E">
        <w:rPr>
          <w:rFonts w:ascii="Arial" w:hAnsi="Arial" w:cs="Arial"/>
          <w:bCs/>
          <w:sz w:val="20"/>
          <w:szCs w:val="20"/>
        </w:rPr>
        <w:t xml:space="preserve">d) </w:t>
      </w:r>
      <w:r w:rsidR="00D24900">
        <w:rPr>
          <w:rFonts w:ascii="Arial" w:hAnsi="Arial" w:cs="Arial"/>
          <w:bCs/>
          <w:sz w:val="20"/>
          <w:szCs w:val="20"/>
        </w:rPr>
        <w:tab/>
      </w:r>
      <w:r w:rsidRPr="00BE645E">
        <w:rPr>
          <w:rFonts w:ascii="Arial" w:hAnsi="Arial" w:cs="Arial"/>
          <w:bCs/>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7E727DA" w14:textId="6FE6EDEF" w:rsidR="00BE645E" w:rsidRPr="00BE645E" w:rsidRDefault="00BE645E" w:rsidP="00D24900">
      <w:pPr>
        <w:pStyle w:val="Akapitzlist"/>
        <w:tabs>
          <w:tab w:val="left" w:pos="142"/>
        </w:tabs>
        <w:spacing w:after="240"/>
        <w:ind w:left="1134" w:hanging="425"/>
        <w:rPr>
          <w:rFonts w:ascii="Arial" w:hAnsi="Arial" w:cs="Arial"/>
          <w:bCs/>
          <w:sz w:val="20"/>
          <w:szCs w:val="20"/>
        </w:rPr>
      </w:pPr>
      <w:r w:rsidRPr="00BE645E">
        <w:rPr>
          <w:rFonts w:ascii="Arial" w:hAnsi="Arial" w:cs="Arial"/>
          <w:bCs/>
          <w:sz w:val="20"/>
          <w:szCs w:val="20"/>
        </w:rPr>
        <w:t xml:space="preserve">e) </w:t>
      </w:r>
      <w:r w:rsidR="00D24900">
        <w:rPr>
          <w:rFonts w:ascii="Arial" w:hAnsi="Arial" w:cs="Arial"/>
          <w:bCs/>
          <w:sz w:val="20"/>
          <w:szCs w:val="20"/>
        </w:rPr>
        <w:tab/>
      </w:r>
      <w:r w:rsidRPr="00BE645E">
        <w:rPr>
          <w:rFonts w:ascii="Arial" w:hAnsi="Arial" w:cs="Arial"/>
          <w:bCs/>
          <w:sz w:val="20"/>
          <w:szCs w:val="20"/>
        </w:rPr>
        <w:t xml:space="preserve">o charakterze terrorystycznym, o którym mowa w art. 115 § 20 Kodeksu karnego, lub mające na celu popełnienie tego przestępstwa, </w:t>
      </w:r>
    </w:p>
    <w:p w14:paraId="6C37A1ED" w14:textId="2392F18B" w:rsidR="00BE645E" w:rsidRPr="00BE645E" w:rsidRDefault="00BE645E" w:rsidP="00D24900">
      <w:pPr>
        <w:pStyle w:val="Akapitzlist"/>
        <w:tabs>
          <w:tab w:val="left" w:pos="142"/>
        </w:tabs>
        <w:spacing w:after="240"/>
        <w:ind w:left="1134" w:hanging="425"/>
        <w:rPr>
          <w:rFonts w:ascii="Arial" w:hAnsi="Arial" w:cs="Arial"/>
          <w:bCs/>
          <w:sz w:val="20"/>
          <w:szCs w:val="20"/>
        </w:rPr>
      </w:pPr>
      <w:r w:rsidRPr="00BE645E">
        <w:rPr>
          <w:rFonts w:ascii="Arial" w:hAnsi="Arial" w:cs="Arial"/>
          <w:bCs/>
          <w:sz w:val="20"/>
          <w:szCs w:val="20"/>
        </w:rPr>
        <w:t xml:space="preserve">f) </w:t>
      </w:r>
      <w:r w:rsidR="00D24900">
        <w:rPr>
          <w:rFonts w:ascii="Arial" w:hAnsi="Arial" w:cs="Arial"/>
          <w:bCs/>
          <w:sz w:val="20"/>
          <w:szCs w:val="20"/>
        </w:rPr>
        <w:tab/>
      </w:r>
      <w:r w:rsidRPr="00BE645E">
        <w:rPr>
          <w:rFonts w:ascii="Arial" w:hAnsi="Arial" w:cs="Arial"/>
          <w:bCs/>
          <w:sz w:val="20"/>
          <w:szCs w:val="20"/>
        </w:rPr>
        <w:t>powierzenie wykonywania pracy małoletniemu cudzoziemcowi, o którym mowa w art. 9 ust. 2 ustawy z dnia 15 czerwca 2012 r. o skutkach powierzania wykonywania pracy cudzoziemcom przebywającym wbrew przepisom na terytorium Rzeczypospolitej Polskiej (</w:t>
      </w:r>
      <w:proofErr w:type="spellStart"/>
      <w:r w:rsidR="00BE7F9B">
        <w:rPr>
          <w:rFonts w:ascii="Arial" w:hAnsi="Arial" w:cs="Arial"/>
          <w:bCs/>
          <w:sz w:val="20"/>
          <w:szCs w:val="20"/>
        </w:rPr>
        <w:t>t.j</w:t>
      </w:r>
      <w:proofErr w:type="spellEnd"/>
      <w:r w:rsidR="00BE7F9B">
        <w:rPr>
          <w:rFonts w:ascii="Arial" w:hAnsi="Arial" w:cs="Arial"/>
          <w:bCs/>
          <w:sz w:val="20"/>
          <w:szCs w:val="20"/>
        </w:rPr>
        <w:t xml:space="preserve">. </w:t>
      </w:r>
      <w:r w:rsidRPr="00BE645E">
        <w:rPr>
          <w:rFonts w:ascii="Arial" w:hAnsi="Arial" w:cs="Arial"/>
          <w:bCs/>
          <w:sz w:val="20"/>
          <w:szCs w:val="20"/>
        </w:rPr>
        <w:t xml:space="preserve">Dz. U. </w:t>
      </w:r>
      <w:r w:rsidR="00BE7F9B">
        <w:rPr>
          <w:rFonts w:ascii="Arial" w:hAnsi="Arial" w:cs="Arial"/>
          <w:bCs/>
          <w:sz w:val="20"/>
          <w:szCs w:val="20"/>
        </w:rPr>
        <w:t>z 2021</w:t>
      </w:r>
      <w:r w:rsidR="00FB5D10">
        <w:rPr>
          <w:rFonts w:ascii="Arial" w:hAnsi="Arial" w:cs="Arial"/>
          <w:bCs/>
          <w:sz w:val="20"/>
          <w:szCs w:val="20"/>
        </w:rPr>
        <w:t xml:space="preserve"> </w:t>
      </w:r>
      <w:r w:rsidRPr="00BE645E">
        <w:rPr>
          <w:rFonts w:ascii="Arial" w:hAnsi="Arial" w:cs="Arial"/>
          <w:bCs/>
          <w:sz w:val="20"/>
          <w:szCs w:val="20"/>
        </w:rPr>
        <w:t xml:space="preserve">poz. </w:t>
      </w:r>
      <w:r w:rsidR="00FB5D10">
        <w:rPr>
          <w:rFonts w:ascii="Arial" w:hAnsi="Arial" w:cs="Arial"/>
          <w:bCs/>
          <w:sz w:val="20"/>
          <w:szCs w:val="20"/>
        </w:rPr>
        <w:t>1745</w:t>
      </w:r>
      <w:r w:rsidRPr="00BE645E">
        <w:rPr>
          <w:rFonts w:ascii="Arial" w:hAnsi="Arial" w:cs="Arial"/>
          <w:bCs/>
          <w:sz w:val="20"/>
          <w:szCs w:val="20"/>
        </w:rPr>
        <w:t xml:space="preserve"> z </w:t>
      </w:r>
      <w:proofErr w:type="spellStart"/>
      <w:r w:rsidRPr="00BE645E">
        <w:rPr>
          <w:rFonts w:ascii="Arial" w:hAnsi="Arial" w:cs="Arial"/>
          <w:bCs/>
          <w:sz w:val="20"/>
          <w:szCs w:val="20"/>
        </w:rPr>
        <w:t>późn</w:t>
      </w:r>
      <w:proofErr w:type="spellEnd"/>
      <w:r w:rsidRPr="00BE645E">
        <w:rPr>
          <w:rFonts w:ascii="Arial" w:hAnsi="Arial" w:cs="Arial"/>
          <w:bCs/>
          <w:sz w:val="20"/>
          <w:szCs w:val="20"/>
        </w:rPr>
        <w:t xml:space="preserve">. zm.),  </w:t>
      </w:r>
    </w:p>
    <w:p w14:paraId="7C8F1B7F" w14:textId="6FF38352" w:rsidR="00BE645E" w:rsidRPr="00BE645E" w:rsidRDefault="00BE645E" w:rsidP="00D24900">
      <w:pPr>
        <w:pStyle w:val="Akapitzlist"/>
        <w:tabs>
          <w:tab w:val="left" w:pos="142"/>
        </w:tabs>
        <w:spacing w:after="240"/>
        <w:ind w:left="1134" w:hanging="425"/>
        <w:rPr>
          <w:rFonts w:ascii="Arial" w:hAnsi="Arial" w:cs="Arial"/>
          <w:bCs/>
          <w:sz w:val="20"/>
          <w:szCs w:val="20"/>
        </w:rPr>
      </w:pPr>
      <w:r w:rsidRPr="00BE645E">
        <w:rPr>
          <w:rFonts w:ascii="Arial" w:hAnsi="Arial" w:cs="Arial"/>
          <w:bCs/>
          <w:sz w:val="20"/>
          <w:szCs w:val="20"/>
        </w:rPr>
        <w:t xml:space="preserve">g) </w:t>
      </w:r>
      <w:r w:rsidR="00D24900">
        <w:rPr>
          <w:rFonts w:ascii="Arial" w:hAnsi="Arial" w:cs="Arial"/>
          <w:bCs/>
          <w:sz w:val="20"/>
          <w:szCs w:val="20"/>
        </w:rPr>
        <w:tab/>
      </w:r>
      <w:r w:rsidRPr="00BE645E">
        <w:rPr>
          <w:rFonts w:ascii="Arial" w:hAnsi="Arial" w:cs="Arial"/>
          <w:bCs/>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3260A2E" w14:textId="6C01D5C0" w:rsidR="00BE645E" w:rsidRPr="00BE645E" w:rsidRDefault="00BE645E" w:rsidP="00D24900">
      <w:pPr>
        <w:pStyle w:val="Akapitzlist"/>
        <w:tabs>
          <w:tab w:val="left" w:pos="142"/>
        </w:tabs>
        <w:spacing w:after="240"/>
        <w:ind w:left="1134" w:hanging="425"/>
        <w:rPr>
          <w:rFonts w:ascii="Arial" w:hAnsi="Arial" w:cs="Arial"/>
          <w:bCs/>
          <w:sz w:val="20"/>
          <w:szCs w:val="20"/>
        </w:rPr>
      </w:pPr>
      <w:r w:rsidRPr="00BE645E">
        <w:rPr>
          <w:rFonts w:ascii="Arial" w:hAnsi="Arial" w:cs="Arial"/>
          <w:bCs/>
          <w:sz w:val="20"/>
          <w:szCs w:val="20"/>
        </w:rPr>
        <w:t xml:space="preserve">h) </w:t>
      </w:r>
      <w:r w:rsidR="00915602">
        <w:rPr>
          <w:rFonts w:ascii="Arial" w:hAnsi="Arial" w:cs="Arial"/>
          <w:bCs/>
          <w:sz w:val="20"/>
          <w:szCs w:val="20"/>
        </w:rPr>
        <w:tab/>
      </w:r>
      <w:r w:rsidRPr="00BE645E">
        <w:rPr>
          <w:rFonts w:ascii="Arial" w:hAnsi="Arial" w:cs="Arial"/>
          <w:bCs/>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78F29C6" w14:textId="77777777" w:rsidR="005C1BB5" w:rsidRPr="005C1BB5" w:rsidRDefault="005C1BB5" w:rsidP="00C77529">
      <w:pPr>
        <w:pStyle w:val="Akapitzlist"/>
        <w:numPr>
          <w:ilvl w:val="0"/>
          <w:numId w:val="42"/>
        </w:numPr>
        <w:tabs>
          <w:tab w:val="left" w:pos="142"/>
        </w:tabs>
        <w:spacing w:after="240"/>
        <w:rPr>
          <w:rFonts w:ascii="Arial" w:hAnsi="Arial" w:cs="Arial"/>
          <w:bCs/>
          <w:vanish/>
          <w:sz w:val="20"/>
          <w:szCs w:val="20"/>
        </w:rPr>
      </w:pPr>
    </w:p>
    <w:p w14:paraId="75AB73DF" w14:textId="77777777" w:rsidR="005C1BB5" w:rsidRPr="005C1BB5" w:rsidRDefault="005C1BB5" w:rsidP="00C77529">
      <w:pPr>
        <w:pStyle w:val="Akapitzlist"/>
        <w:numPr>
          <w:ilvl w:val="0"/>
          <w:numId w:val="42"/>
        </w:numPr>
        <w:tabs>
          <w:tab w:val="left" w:pos="142"/>
        </w:tabs>
        <w:spacing w:after="240"/>
        <w:rPr>
          <w:rFonts w:ascii="Arial" w:hAnsi="Arial" w:cs="Arial"/>
          <w:bCs/>
          <w:vanish/>
          <w:sz w:val="20"/>
          <w:szCs w:val="20"/>
        </w:rPr>
      </w:pPr>
    </w:p>
    <w:p w14:paraId="226F6448" w14:textId="77777777" w:rsidR="005C1BB5" w:rsidRPr="005C1BB5" w:rsidRDefault="005C1BB5" w:rsidP="00C77529">
      <w:pPr>
        <w:pStyle w:val="Akapitzlist"/>
        <w:numPr>
          <w:ilvl w:val="0"/>
          <w:numId w:val="42"/>
        </w:numPr>
        <w:tabs>
          <w:tab w:val="left" w:pos="142"/>
        </w:tabs>
        <w:spacing w:after="240"/>
        <w:rPr>
          <w:rFonts w:ascii="Arial" w:hAnsi="Arial" w:cs="Arial"/>
          <w:bCs/>
          <w:vanish/>
          <w:sz w:val="20"/>
          <w:szCs w:val="20"/>
        </w:rPr>
      </w:pPr>
    </w:p>
    <w:p w14:paraId="51D2A208" w14:textId="77777777" w:rsidR="005C1BB5" w:rsidRPr="005C1BB5" w:rsidRDefault="005C1BB5" w:rsidP="00C77529">
      <w:pPr>
        <w:pStyle w:val="Akapitzlist"/>
        <w:numPr>
          <w:ilvl w:val="0"/>
          <w:numId w:val="42"/>
        </w:numPr>
        <w:tabs>
          <w:tab w:val="left" w:pos="142"/>
        </w:tabs>
        <w:spacing w:after="240"/>
        <w:rPr>
          <w:rFonts w:ascii="Arial" w:hAnsi="Arial" w:cs="Arial"/>
          <w:bCs/>
          <w:vanish/>
          <w:sz w:val="20"/>
          <w:szCs w:val="20"/>
        </w:rPr>
      </w:pPr>
    </w:p>
    <w:p w14:paraId="2388593E" w14:textId="77777777" w:rsidR="005C1BB5" w:rsidRPr="005C1BB5" w:rsidRDefault="005C1BB5" w:rsidP="00C77529">
      <w:pPr>
        <w:pStyle w:val="Akapitzlist"/>
        <w:numPr>
          <w:ilvl w:val="0"/>
          <w:numId w:val="42"/>
        </w:numPr>
        <w:tabs>
          <w:tab w:val="left" w:pos="142"/>
        </w:tabs>
        <w:spacing w:after="240"/>
        <w:rPr>
          <w:rFonts w:ascii="Arial" w:hAnsi="Arial" w:cs="Arial"/>
          <w:bCs/>
          <w:vanish/>
          <w:sz w:val="20"/>
          <w:szCs w:val="20"/>
        </w:rPr>
      </w:pPr>
    </w:p>
    <w:p w14:paraId="2D640E75" w14:textId="77777777" w:rsidR="005C1BB5" w:rsidRPr="005C1BB5" w:rsidRDefault="005C1BB5" w:rsidP="00C77529">
      <w:pPr>
        <w:pStyle w:val="Akapitzlist"/>
        <w:numPr>
          <w:ilvl w:val="1"/>
          <w:numId w:val="42"/>
        </w:numPr>
        <w:tabs>
          <w:tab w:val="left" w:pos="142"/>
        </w:tabs>
        <w:spacing w:after="240"/>
        <w:rPr>
          <w:rFonts w:ascii="Arial" w:hAnsi="Arial" w:cs="Arial"/>
          <w:bCs/>
          <w:vanish/>
          <w:sz w:val="20"/>
          <w:szCs w:val="20"/>
        </w:rPr>
      </w:pPr>
    </w:p>
    <w:p w14:paraId="60221670" w14:textId="77777777" w:rsidR="005C1BB5" w:rsidRDefault="00BE645E" w:rsidP="0080575D">
      <w:pPr>
        <w:pStyle w:val="Akapitzlist"/>
        <w:numPr>
          <w:ilvl w:val="1"/>
          <w:numId w:val="42"/>
        </w:numPr>
        <w:tabs>
          <w:tab w:val="left" w:pos="142"/>
        </w:tabs>
        <w:spacing w:after="240"/>
        <w:ind w:left="851" w:hanging="567"/>
        <w:rPr>
          <w:rFonts w:ascii="Arial" w:hAnsi="Arial" w:cs="Arial"/>
          <w:bCs/>
          <w:sz w:val="20"/>
          <w:szCs w:val="20"/>
        </w:rPr>
      </w:pPr>
      <w:r w:rsidRPr="00BE645E">
        <w:rPr>
          <w:rFonts w:ascii="Arial" w:hAnsi="Arial" w:cs="Arial"/>
          <w:bCs/>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(art. 108 ust. 1 pkt 2 ustawy </w:t>
      </w:r>
      <w:proofErr w:type="spellStart"/>
      <w:r w:rsidRPr="00BE645E">
        <w:rPr>
          <w:rFonts w:ascii="Arial" w:hAnsi="Arial" w:cs="Arial"/>
          <w:bCs/>
          <w:sz w:val="20"/>
          <w:szCs w:val="20"/>
        </w:rPr>
        <w:t>Pzp</w:t>
      </w:r>
      <w:proofErr w:type="spellEnd"/>
      <w:r w:rsidRPr="00BE645E">
        <w:rPr>
          <w:rFonts w:ascii="Arial" w:hAnsi="Arial" w:cs="Arial"/>
          <w:bCs/>
          <w:sz w:val="20"/>
          <w:szCs w:val="20"/>
        </w:rPr>
        <w:t xml:space="preserve">); </w:t>
      </w:r>
    </w:p>
    <w:p w14:paraId="7E958912" w14:textId="77777777" w:rsidR="005C1BB5" w:rsidRDefault="00BE645E" w:rsidP="0080575D">
      <w:pPr>
        <w:pStyle w:val="Akapitzlist"/>
        <w:numPr>
          <w:ilvl w:val="1"/>
          <w:numId w:val="42"/>
        </w:numPr>
        <w:tabs>
          <w:tab w:val="left" w:pos="142"/>
        </w:tabs>
        <w:spacing w:after="240"/>
        <w:ind w:left="851" w:hanging="567"/>
        <w:rPr>
          <w:rFonts w:ascii="Arial" w:hAnsi="Arial" w:cs="Arial"/>
          <w:bCs/>
          <w:sz w:val="20"/>
          <w:szCs w:val="20"/>
        </w:rPr>
      </w:pPr>
      <w:r w:rsidRPr="005C1BB5">
        <w:rPr>
          <w:rFonts w:ascii="Arial" w:hAnsi="Arial" w:cs="Arial"/>
          <w:bCs/>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(art. 108 ust. 1 pkt 3 ustawy </w:t>
      </w:r>
      <w:proofErr w:type="spellStart"/>
      <w:r w:rsidRPr="005C1BB5">
        <w:rPr>
          <w:rFonts w:ascii="Arial" w:hAnsi="Arial" w:cs="Arial"/>
          <w:bCs/>
          <w:sz w:val="20"/>
          <w:szCs w:val="20"/>
        </w:rPr>
        <w:t>Pzp</w:t>
      </w:r>
      <w:proofErr w:type="spellEnd"/>
      <w:r w:rsidRPr="005C1BB5">
        <w:rPr>
          <w:rFonts w:ascii="Arial" w:hAnsi="Arial" w:cs="Arial"/>
          <w:bCs/>
          <w:sz w:val="20"/>
          <w:szCs w:val="20"/>
        </w:rPr>
        <w:t xml:space="preserve">); </w:t>
      </w:r>
    </w:p>
    <w:p w14:paraId="3C32F4D7" w14:textId="77777777" w:rsidR="005C1BB5" w:rsidRDefault="00BE645E" w:rsidP="0080575D">
      <w:pPr>
        <w:pStyle w:val="Akapitzlist"/>
        <w:numPr>
          <w:ilvl w:val="1"/>
          <w:numId w:val="42"/>
        </w:numPr>
        <w:tabs>
          <w:tab w:val="left" w:pos="142"/>
        </w:tabs>
        <w:spacing w:after="240"/>
        <w:ind w:left="851" w:hanging="567"/>
        <w:rPr>
          <w:rFonts w:ascii="Arial" w:hAnsi="Arial" w:cs="Arial"/>
          <w:bCs/>
          <w:sz w:val="20"/>
          <w:szCs w:val="20"/>
        </w:rPr>
      </w:pPr>
      <w:r w:rsidRPr="005C1BB5">
        <w:rPr>
          <w:rFonts w:ascii="Arial" w:hAnsi="Arial" w:cs="Arial"/>
          <w:bCs/>
          <w:sz w:val="20"/>
          <w:szCs w:val="20"/>
        </w:rPr>
        <w:t xml:space="preserve">wobec którego prawomocnie orzeczono zakaz ubiegania się o zamówienia publiczne (art. 108 ust. 1 pkt 4 ustawy </w:t>
      </w:r>
      <w:proofErr w:type="spellStart"/>
      <w:r w:rsidRPr="005C1BB5">
        <w:rPr>
          <w:rFonts w:ascii="Arial" w:hAnsi="Arial" w:cs="Arial"/>
          <w:bCs/>
          <w:sz w:val="20"/>
          <w:szCs w:val="20"/>
        </w:rPr>
        <w:t>Pzp</w:t>
      </w:r>
      <w:proofErr w:type="spellEnd"/>
      <w:r w:rsidRPr="005C1BB5">
        <w:rPr>
          <w:rFonts w:ascii="Arial" w:hAnsi="Arial" w:cs="Arial"/>
          <w:bCs/>
          <w:sz w:val="20"/>
          <w:szCs w:val="20"/>
        </w:rPr>
        <w:t xml:space="preserve">); </w:t>
      </w:r>
    </w:p>
    <w:p w14:paraId="0C1581AB" w14:textId="77777777" w:rsidR="005C1BB5" w:rsidRDefault="00BE645E" w:rsidP="00F355BC">
      <w:pPr>
        <w:pStyle w:val="Akapitzlist"/>
        <w:numPr>
          <w:ilvl w:val="1"/>
          <w:numId w:val="42"/>
        </w:numPr>
        <w:tabs>
          <w:tab w:val="left" w:pos="142"/>
        </w:tabs>
        <w:spacing w:after="240"/>
        <w:ind w:left="851" w:hanging="567"/>
        <w:rPr>
          <w:rFonts w:ascii="Arial" w:hAnsi="Arial" w:cs="Arial"/>
          <w:bCs/>
          <w:sz w:val="20"/>
          <w:szCs w:val="20"/>
        </w:rPr>
      </w:pPr>
      <w:r w:rsidRPr="005C1BB5">
        <w:rPr>
          <w:rFonts w:ascii="Arial" w:hAnsi="Arial" w:cs="Arial"/>
          <w:bCs/>
          <w:sz w:val="20"/>
          <w:szCs w:val="20"/>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(art. 108 ust. 1 pkt 5 ustawy </w:t>
      </w:r>
      <w:proofErr w:type="spellStart"/>
      <w:r w:rsidRPr="005C1BB5">
        <w:rPr>
          <w:rFonts w:ascii="Arial" w:hAnsi="Arial" w:cs="Arial"/>
          <w:bCs/>
          <w:sz w:val="20"/>
          <w:szCs w:val="20"/>
        </w:rPr>
        <w:t>Pzp</w:t>
      </w:r>
      <w:proofErr w:type="spellEnd"/>
      <w:r w:rsidRPr="005C1BB5">
        <w:rPr>
          <w:rFonts w:ascii="Arial" w:hAnsi="Arial" w:cs="Arial"/>
          <w:bCs/>
          <w:sz w:val="20"/>
          <w:szCs w:val="20"/>
        </w:rPr>
        <w:t xml:space="preserve">); </w:t>
      </w:r>
    </w:p>
    <w:p w14:paraId="0E269EA0" w14:textId="77A83C12" w:rsidR="00226AFE" w:rsidRPr="005C1BB5" w:rsidRDefault="00BE645E" w:rsidP="00F355BC">
      <w:pPr>
        <w:pStyle w:val="Akapitzlist"/>
        <w:numPr>
          <w:ilvl w:val="1"/>
          <w:numId w:val="42"/>
        </w:numPr>
        <w:tabs>
          <w:tab w:val="left" w:pos="142"/>
        </w:tabs>
        <w:spacing w:after="240"/>
        <w:ind w:left="851" w:hanging="567"/>
        <w:rPr>
          <w:rFonts w:ascii="Arial" w:hAnsi="Arial" w:cs="Arial"/>
          <w:bCs/>
          <w:sz w:val="20"/>
          <w:szCs w:val="20"/>
        </w:rPr>
      </w:pPr>
      <w:r w:rsidRPr="005C1BB5">
        <w:rPr>
          <w:rFonts w:ascii="Arial" w:hAnsi="Arial" w:cs="Arial"/>
          <w:bCs/>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108 ust. 1 pkt 6 ustawy </w:t>
      </w:r>
      <w:proofErr w:type="spellStart"/>
      <w:r w:rsidRPr="005C1BB5">
        <w:rPr>
          <w:rFonts w:ascii="Arial" w:hAnsi="Arial" w:cs="Arial"/>
          <w:bCs/>
          <w:sz w:val="20"/>
          <w:szCs w:val="20"/>
        </w:rPr>
        <w:t>Pzp</w:t>
      </w:r>
      <w:proofErr w:type="spellEnd"/>
      <w:r w:rsidRPr="005C1BB5">
        <w:rPr>
          <w:rFonts w:ascii="Arial" w:hAnsi="Arial" w:cs="Arial"/>
          <w:bCs/>
          <w:sz w:val="20"/>
          <w:szCs w:val="20"/>
        </w:rPr>
        <w:t>).</w:t>
      </w:r>
    </w:p>
    <w:p w14:paraId="3F5E235D" w14:textId="77777777" w:rsidR="00847E04" w:rsidRPr="00847E04" w:rsidRDefault="00847E04" w:rsidP="001D6692">
      <w:pPr>
        <w:pStyle w:val="Akapitzlist"/>
        <w:numPr>
          <w:ilvl w:val="0"/>
          <w:numId w:val="15"/>
        </w:numPr>
        <w:spacing w:after="240"/>
        <w:ind w:left="284" w:hanging="284"/>
        <w:rPr>
          <w:rFonts w:ascii="Arial" w:hAnsi="Arial" w:cs="Arial"/>
          <w:b/>
          <w:sz w:val="20"/>
          <w:szCs w:val="20"/>
        </w:rPr>
      </w:pPr>
      <w:r w:rsidRPr="00847E04">
        <w:rPr>
          <w:rFonts w:ascii="Arial" w:hAnsi="Arial" w:cs="Arial"/>
          <w:sz w:val="20"/>
          <w:szCs w:val="20"/>
        </w:rPr>
        <w:t>Wykonawca zgodnie z art. 110 ust. 2 ustawy nie podlega wykluczeniu w okolicznościach określonych w art. 108 ust. 1 pkt. 1, 2 i 5, jeżeli udowodni Zamawiającemu, że spełnił łącznie następujące przesłanki:</w:t>
      </w:r>
    </w:p>
    <w:p w14:paraId="3F5E235E" w14:textId="77777777" w:rsidR="00847E04" w:rsidRPr="00847E04" w:rsidRDefault="00847E04" w:rsidP="00A06187">
      <w:pPr>
        <w:pStyle w:val="Akapitzlist"/>
        <w:numPr>
          <w:ilvl w:val="0"/>
          <w:numId w:val="16"/>
        </w:numPr>
        <w:tabs>
          <w:tab w:val="left" w:pos="142"/>
        </w:tabs>
        <w:spacing w:after="240"/>
        <w:ind w:left="1134" w:hanging="425"/>
        <w:rPr>
          <w:rFonts w:ascii="Arial" w:hAnsi="Arial" w:cs="Arial"/>
          <w:b/>
          <w:sz w:val="20"/>
          <w:szCs w:val="20"/>
        </w:rPr>
      </w:pPr>
      <w:r w:rsidRPr="00847E04">
        <w:rPr>
          <w:rFonts w:ascii="Arial" w:hAnsi="Arial" w:cs="Arial"/>
          <w:sz w:val="20"/>
          <w:szCs w:val="20"/>
        </w:rPr>
        <w:t>naprawił lub zobowiązał się do naprawienia szkody wyrządzonej przestępstwem, wykroczeniem lub swoim nieprawidłowym postępowaniem, w tym poprzez zadośćuczynienie pieniężne,</w:t>
      </w:r>
    </w:p>
    <w:p w14:paraId="3F5E235F" w14:textId="77777777" w:rsidR="00847E04" w:rsidRPr="00847E04" w:rsidRDefault="00847E04" w:rsidP="00A06187">
      <w:pPr>
        <w:pStyle w:val="Akapitzlist"/>
        <w:numPr>
          <w:ilvl w:val="0"/>
          <w:numId w:val="16"/>
        </w:numPr>
        <w:tabs>
          <w:tab w:val="left" w:pos="142"/>
        </w:tabs>
        <w:spacing w:after="240"/>
        <w:ind w:left="1134" w:hanging="425"/>
        <w:rPr>
          <w:rFonts w:ascii="Arial" w:hAnsi="Arial" w:cs="Arial"/>
          <w:b/>
          <w:sz w:val="20"/>
          <w:szCs w:val="20"/>
        </w:rPr>
      </w:pPr>
      <w:r w:rsidRPr="00847E04">
        <w:rPr>
          <w:rFonts w:ascii="Arial" w:hAnsi="Arial" w:cs="Arial"/>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F5E2360" w14:textId="77777777" w:rsidR="00847E04" w:rsidRPr="00847E04" w:rsidRDefault="00847E04" w:rsidP="00A06187">
      <w:pPr>
        <w:pStyle w:val="Akapitzlist"/>
        <w:numPr>
          <w:ilvl w:val="0"/>
          <w:numId w:val="16"/>
        </w:numPr>
        <w:tabs>
          <w:tab w:val="left" w:pos="142"/>
        </w:tabs>
        <w:spacing w:after="240"/>
        <w:ind w:left="1134" w:hanging="425"/>
        <w:rPr>
          <w:rFonts w:ascii="Arial" w:hAnsi="Arial" w:cs="Arial"/>
          <w:b/>
          <w:sz w:val="20"/>
          <w:szCs w:val="20"/>
        </w:rPr>
      </w:pPr>
      <w:r w:rsidRPr="00847E04">
        <w:rPr>
          <w:rFonts w:ascii="Arial" w:hAnsi="Arial" w:cs="Arial"/>
          <w:sz w:val="20"/>
          <w:szCs w:val="20"/>
        </w:rPr>
        <w:t>podjął konkretne środki techniczne, organizacyjne i kadrowe, odpowiednie dla zapobiegania dalszym przestępstwom, wykroczeniom lub nieprawidłowemu postępowaniu, w szczególności:</w:t>
      </w:r>
    </w:p>
    <w:p w14:paraId="3F5E2361" w14:textId="77777777" w:rsidR="00847E04" w:rsidRPr="00847E04" w:rsidRDefault="00847E04" w:rsidP="000558EF">
      <w:pPr>
        <w:pStyle w:val="Akapitzlist"/>
        <w:numPr>
          <w:ilvl w:val="0"/>
          <w:numId w:val="14"/>
        </w:numPr>
        <w:tabs>
          <w:tab w:val="left" w:pos="142"/>
        </w:tabs>
        <w:spacing w:after="240"/>
        <w:ind w:left="1418" w:hanging="284"/>
        <w:rPr>
          <w:rFonts w:ascii="Arial" w:hAnsi="Arial" w:cs="Arial"/>
          <w:b/>
          <w:sz w:val="20"/>
          <w:szCs w:val="20"/>
        </w:rPr>
      </w:pPr>
      <w:r w:rsidRPr="00847E04">
        <w:rPr>
          <w:rFonts w:ascii="Arial" w:hAnsi="Arial" w:cs="Arial"/>
          <w:sz w:val="20"/>
          <w:szCs w:val="20"/>
        </w:rPr>
        <w:t>zerwał wszelkie powiązania z osobami lub podmiotami odpowiedzialnymi za nieprawidłowe postępowanie wykonawcy,</w:t>
      </w:r>
    </w:p>
    <w:p w14:paraId="3F5E2362" w14:textId="77777777" w:rsidR="00847E04" w:rsidRPr="00847E04" w:rsidRDefault="00847E04" w:rsidP="000558EF">
      <w:pPr>
        <w:pStyle w:val="Akapitzlist"/>
        <w:numPr>
          <w:ilvl w:val="0"/>
          <w:numId w:val="14"/>
        </w:numPr>
        <w:tabs>
          <w:tab w:val="left" w:pos="142"/>
        </w:tabs>
        <w:spacing w:after="240"/>
        <w:ind w:left="1418" w:hanging="284"/>
        <w:rPr>
          <w:rFonts w:ascii="Arial" w:hAnsi="Arial" w:cs="Arial"/>
          <w:b/>
          <w:sz w:val="20"/>
          <w:szCs w:val="20"/>
        </w:rPr>
      </w:pPr>
      <w:r w:rsidRPr="00847E04">
        <w:rPr>
          <w:rFonts w:ascii="Arial" w:hAnsi="Arial" w:cs="Arial"/>
          <w:sz w:val="20"/>
          <w:szCs w:val="20"/>
        </w:rPr>
        <w:t>zreorganizował personel,</w:t>
      </w:r>
    </w:p>
    <w:p w14:paraId="3F5E2363" w14:textId="77777777" w:rsidR="00847E04" w:rsidRPr="00847E04" w:rsidRDefault="00847E04" w:rsidP="000558EF">
      <w:pPr>
        <w:pStyle w:val="Akapitzlist"/>
        <w:numPr>
          <w:ilvl w:val="0"/>
          <w:numId w:val="14"/>
        </w:numPr>
        <w:tabs>
          <w:tab w:val="left" w:pos="142"/>
        </w:tabs>
        <w:spacing w:after="240"/>
        <w:ind w:left="1418" w:hanging="284"/>
        <w:rPr>
          <w:rFonts w:ascii="Arial" w:hAnsi="Arial" w:cs="Arial"/>
          <w:b/>
          <w:sz w:val="20"/>
          <w:szCs w:val="20"/>
        </w:rPr>
      </w:pPr>
      <w:r w:rsidRPr="00847E04">
        <w:rPr>
          <w:rFonts w:ascii="Arial" w:hAnsi="Arial" w:cs="Arial"/>
          <w:sz w:val="20"/>
          <w:szCs w:val="20"/>
        </w:rPr>
        <w:t>wdrożył system sprawozdawczości i kontroli,</w:t>
      </w:r>
    </w:p>
    <w:p w14:paraId="3F5E2364" w14:textId="77777777" w:rsidR="00847E04" w:rsidRPr="00847E04" w:rsidRDefault="00847E04" w:rsidP="000558EF">
      <w:pPr>
        <w:pStyle w:val="Akapitzlist"/>
        <w:numPr>
          <w:ilvl w:val="0"/>
          <w:numId w:val="14"/>
        </w:numPr>
        <w:tabs>
          <w:tab w:val="left" w:pos="142"/>
        </w:tabs>
        <w:spacing w:after="240"/>
        <w:ind w:left="1418" w:hanging="284"/>
        <w:rPr>
          <w:rFonts w:ascii="Arial" w:hAnsi="Arial" w:cs="Arial"/>
          <w:b/>
          <w:sz w:val="20"/>
          <w:szCs w:val="20"/>
        </w:rPr>
      </w:pPr>
      <w:r w:rsidRPr="00847E04">
        <w:rPr>
          <w:rFonts w:ascii="Arial" w:hAnsi="Arial" w:cs="Arial"/>
          <w:sz w:val="20"/>
          <w:szCs w:val="20"/>
        </w:rPr>
        <w:t>utworzył struktury audytu wewnętrznego do monitorowania przestrzegania przepisów, wewnętrznych regulacji lub standardów,</w:t>
      </w:r>
    </w:p>
    <w:p w14:paraId="3F5E2365" w14:textId="77777777" w:rsidR="00847E04" w:rsidRPr="00847E04" w:rsidRDefault="00847E04" w:rsidP="000558EF">
      <w:pPr>
        <w:pStyle w:val="Akapitzlist"/>
        <w:numPr>
          <w:ilvl w:val="0"/>
          <w:numId w:val="14"/>
        </w:numPr>
        <w:tabs>
          <w:tab w:val="left" w:pos="142"/>
        </w:tabs>
        <w:spacing w:after="240"/>
        <w:ind w:left="1418" w:hanging="284"/>
        <w:rPr>
          <w:rFonts w:ascii="Arial" w:hAnsi="Arial" w:cs="Arial"/>
          <w:b/>
          <w:sz w:val="20"/>
          <w:szCs w:val="20"/>
        </w:rPr>
      </w:pPr>
      <w:r w:rsidRPr="00847E04">
        <w:rPr>
          <w:rFonts w:ascii="Arial" w:hAnsi="Arial" w:cs="Arial"/>
          <w:sz w:val="20"/>
          <w:szCs w:val="20"/>
        </w:rPr>
        <w:t xml:space="preserve">wprowadził wewnętrzne regulacje dotyczące odpowiedzialności i odszkodowań za nieprzestrzeganie przepisów, wewnętrznych regulacji lub standardów. </w:t>
      </w:r>
    </w:p>
    <w:p w14:paraId="3F5E2366" w14:textId="77777777" w:rsidR="00847E04" w:rsidRPr="00847E04" w:rsidRDefault="00847E04" w:rsidP="001D6692">
      <w:pPr>
        <w:pStyle w:val="Akapitzlist"/>
        <w:numPr>
          <w:ilvl w:val="0"/>
          <w:numId w:val="17"/>
        </w:numPr>
        <w:spacing w:after="240"/>
        <w:ind w:left="284" w:hanging="284"/>
        <w:rPr>
          <w:rFonts w:ascii="Arial" w:hAnsi="Arial" w:cs="Arial"/>
          <w:b/>
          <w:sz w:val="20"/>
          <w:szCs w:val="20"/>
        </w:rPr>
      </w:pPr>
      <w:r w:rsidRPr="00847E04">
        <w:rPr>
          <w:rFonts w:ascii="Arial" w:hAnsi="Arial" w:cs="Arial"/>
          <w:sz w:val="20"/>
          <w:szCs w:val="20"/>
        </w:rPr>
        <w:t xml:space="preserve">Zamawiający oceni czy podjęte przez wykonawcę czynności, o których mowa w punkcie 6, są wystarczające do wykazania jego rzetelności, uwzględniając wagę i szczególne okoliczności czynu wykonawcy. </w:t>
      </w:r>
    </w:p>
    <w:p w14:paraId="3F5E2367" w14:textId="77777777" w:rsidR="00847E04" w:rsidRPr="00847E04" w:rsidRDefault="00847E04" w:rsidP="001D6692">
      <w:pPr>
        <w:pStyle w:val="Akapitzlist"/>
        <w:numPr>
          <w:ilvl w:val="0"/>
          <w:numId w:val="17"/>
        </w:numPr>
        <w:spacing w:after="240"/>
        <w:ind w:left="284" w:hanging="284"/>
        <w:rPr>
          <w:rFonts w:ascii="Arial" w:hAnsi="Arial" w:cs="Arial"/>
          <w:b/>
          <w:sz w:val="20"/>
          <w:szCs w:val="20"/>
        </w:rPr>
      </w:pPr>
      <w:r w:rsidRPr="00847E04">
        <w:rPr>
          <w:rFonts w:ascii="Arial" w:hAnsi="Arial" w:cs="Arial"/>
          <w:sz w:val="20"/>
          <w:szCs w:val="20"/>
        </w:rPr>
        <w:t>Jeżeli podjęte przez wykonawcę czynności, o których mowa w pkt 6, nie są wystarczające do wykazania jego rzetelności, Zamawiający wyklucza wykonawcę.</w:t>
      </w:r>
    </w:p>
    <w:p w14:paraId="3F5E2368" w14:textId="77777777" w:rsidR="00847E04" w:rsidRPr="00847E04" w:rsidRDefault="00847E04" w:rsidP="001D6692">
      <w:pPr>
        <w:pStyle w:val="Akapitzlist"/>
        <w:numPr>
          <w:ilvl w:val="0"/>
          <w:numId w:val="17"/>
        </w:numPr>
        <w:spacing w:after="240"/>
        <w:ind w:left="284" w:hanging="284"/>
        <w:rPr>
          <w:rFonts w:ascii="Arial" w:hAnsi="Arial" w:cs="Arial"/>
          <w:b/>
          <w:sz w:val="20"/>
          <w:szCs w:val="20"/>
        </w:rPr>
      </w:pPr>
      <w:r w:rsidRPr="00847E04">
        <w:rPr>
          <w:rFonts w:ascii="Arial" w:hAnsi="Arial" w:cs="Arial"/>
          <w:sz w:val="20"/>
          <w:szCs w:val="20"/>
        </w:rPr>
        <w:t>Zamawiający może Wykluczyć Wykonawcę na każdym etapie postępowania o udzielenie zamówienia.</w:t>
      </w:r>
    </w:p>
    <w:p w14:paraId="3F5E2369" w14:textId="77777777" w:rsidR="00926A24" w:rsidRPr="00847E04" w:rsidRDefault="00847E04" w:rsidP="001D6692">
      <w:pPr>
        <w:pStyle w:val="Akapitzlist"/>
        <w:numPr>
          <w:ilvl w:val="0"/>
          <w:numId w:val="17"/>
        </w:numPr>
        <w:spacing w:after="240"/>
        <w:ind w:left="284" w:hanging="284"/>
        <w:rPr>
          <w:rFonts w:ascii="Arial" w:hAnsi="Arial" w:cs="Arial"/>
          <w:b/>
          <w:sz w:val="20"/>
          <w:szCs w:val="20"/>
        </w:rPr>
      </w:pPr>
      <w:r w:rsidRPr="00847E04">
        <w:rPr>
          <w:rFonts w:ascii="Arial" w:hAnsi="Arial" w:cs="Arial"/>
          <w:sz w:val="20"/>
          <w:szCs w:val="20"/>
        </w:rPr>
        <w:t>Wykluczenie Wykonawcy następuje zgodnie z art. 111 ustawy Prawo zamówień publicznych.</w:t>
      </w:r>
    </w:p>
    <w:p w14:paraId="43A59202" w14:textId="77777777" w:rsidR="000363FD" w:rsidRDefault="00847E04" w:rsidP="001D6692">
      <w:pPr>
        <w:pStyle w:val="Akapitzlist"/>
        <w:numPr>
          <w:ilvl w:val="0"/>
          <w:numId w:val="17"/>
        </w:numPr>
        <w:spacing w:after="240"/>
        <w:ind w:left="284" w:hanging="284"/>
        <w:rPr>
          <w:rFonts w:ascii="Arial" w:hAnsi="Arial" w:cs="Arial"/>
          <w:b/>
          <w:sz w:val="20"/>
          <w:szCs w:val="20"/>
        </w:rPr>
      </w:pPr>
      <w:r w:rsidRPr="001E4153">
        <w:rPr>
          <w:rFonts w:ascii="Arial" w:hAnsi="Arial" w:cs="Arial"/>
          <w:b/>
          <w:sz w:val="20"/>
          <w:szCs w:val="20"/>
        </w:rPr>
        <w:t>UWAGA</w:t>
      </w:r>
      <w:r w:rsidR="00DE078C">
        <w:rPr>
          <w:rFonts w:ascii="Arial" w:hAnsi="Arial" w:cs="Arial"/>
          <w:b/>
          <w:sz w:val="20"/>
          <w:szCs w:val="20"/>
        </w:rPr>
        <w:t>!</w:t>
      </w:r>
      <w:r w:rsidRPr="001E4153">
        <w:rPr>
          <w:rFonts w:ascii="Arial" w:hAnsi="Arial" w:cs="Arial"/>
          <w:b/>
          <w:sz w:val="20"/>
          <w:szCs w:val="20"/>
        </w:rPr>
        <w:t xml:space="preserve"> dla Wykonawców</w:t>
      </w:r>
      <w:r w:rsidR="001E4153">
        <w:rPr>
          <w:rFonts w:ascii="Arial" w:hAnsi="Arial" w:cs="Arial"/>
          <w:b/>
          <w:sz w:val="20"/>
          <w:szCs w:val="20"/>
        </w:rPr>
        <w:t xml:space="preserve"> w związku z działaniami Rosji destabilizującymi sytuację </w:t>
      </w:r>
      <w:r w:rsidR="001E4153">
        <w:rPr>
          <w:rFonts w:ascii="Arial" w:hAnsi="Arial" w:cs="Arial"/>
          <w:b/>
          <w:sz w:val="20"/>
          <w:szCs w:val="20"/>
        </w:rPr>
        <w:br/>
        <w:t>na Ukrainie</w:t>
      </w:r>
      <w:r w:rsidRPr="001E4153">
        <w:rPr>
          <w:rFonts w:ascii="Arial" w:hAnsi="Arial" w:cs="Arial"/>
          <w:b/>
          <w:sz w:val="20"/>
          <w:szCs w:val="20"/>
        </w:rPr>
        <w:t xml:space="preserve">: </w:t>
      </w:r>
    </w:p>
    <w:p w14:paraId="647177B2" w14:textId="3EF121AC" w:rsidR="000363FD" w:rsidRPr="000363FD" w:rsidRDefault="000363FD" w:rsidP="00A06187">
      <w:pPr>
        <w:pStyle w:val="Akapitzlist"/>
        <w:numPr>
          <w:ilvl w:val="1"/>
          <w:numId w:val="17"/>
        </w:numPr>
        <w:spacing w:after="240"/>
        <w:ind w:left="851" w:hanging="567"/>
        <w:rPr>
          <w:rFonts w:ascii="Arial" w:hAnsi="Arial" w:cs="Arial"/>
          <w:b/>
          <w:sz w:val="20"/>
          <w:szCs w:val="20"/>
        </w:rPr>
      </w:pPr>
      <w:r w:rsidRPr="000363FD">
        <w:rPr>
          <w:rFonts w:ascii="Arial" w:hAnsi="Arial" w:cs="Arial"/>
          <w:b/>
          <w:bCs/>
          <w:sz w:val="20"/>
          <w:szCs w:val="20"/>
        </w:rPr>
        <w:t>Na podstawie art. 7 ust. 1 ustawy z dnia 13 kwietnia 2022</w:t>
      </w:r>
      <w:r w:rsidRPr="000363FD">
        <w:rPr>
          <w:rFonts w:ascii="Arial" w:hAnsi="Arial" w:cs="Arial"/>
          <w:sz w:val="20"/>
          <w:szCs w:val="20"/>
        </w:rPr>
        <w:t xml:space="preserve"> o szczególnych rozwiązaniach w zakresie przeciwdziałania wspieraniu agresji na Ukrainę oraz służących ochronie bezpieczeństwa narodowego (</w:t>
      </w:r>
      <w:proofErr w:type="spellStart"/>
      <w:r w:rsidRPr="000363FD">
        <w:rPr>
          <w:rFonts w:ascii="Arial" w:hAnsi="Arial" w:cs="Arial"/>
          <w:sz w:val="20"/>
          <w:szCs w:val="20"/>
        </w:rPr>
        <w:t>t.j</w:t>
      </w:r>
      <w:proofErr w:type="spellEnd"/>
      <w:r w:rsidRPr="000363FD">
        <w:rPr>
          <w:rFonts w:ascii="Arial" w:hAnsi="Arial" w:cs="Arial"/>
          <w:sz w:val="20"/>
          <w:szCs w:val="20"/>
        </w:rPr>
        <w:t>. Dz. U. z 2024 r. poz. 507) z postępowania wyklucza się:</w:t>
      </w:r>
    </w:p>
    <w:p w14:paraId="7009D9B4" w14:textId="376B936B" w:rsidR="000363FD" w:rsidRPr="00882D59" w:rsidRDefault="00F83013" w:rsidP="00A06187">
      <w:pPr>
        <w:pStyle w:val="Akapitzlist"/>
        <w:numPr>
          <w:ilvl w:val="0"/>
          <w:numId w:val="45"/>
        </w:numPr>
        <w:ind w:left="1134" w:hanging="425"/>
        <w:rPr>
          <w:rFonts w:ascii="Arial" w:hAnsi="Arial" w:cs="Arial"/>
          <w:sz w:val="20"/>
          <w:szCs w:val="20"/>
        </w:rPr>
      </w:pPr>
      <w:r>
        <w:rPr>
          <w:rFonts w:ascii="Arial" w:hAnsi="Arial" w:cs="Arial"/>
          <w:sz w:val="20"/>
          <w:szCs w:val="20"/>
        </w:rPr>
        <w:t>W</w:t>
      </w:r>
      <w:r w:rsidR="000363FD" w:rsidRPr="000363FD">
        <w:rPr>
          <w:rFonts w:ascii="Arial" w:hAnsi="Arial" w:cs="Arial"/>
          <w:sz w:val="20"/>
          <w:szCs w:val="20"/>
        </w:rPr>
        <w:t xml:space="preserve">ykonawcę </w:t>
      </w:r>
      <w:r w:rsidR="000363FD" w:rsidRPr="00882D59">
        <w:rPr>
          <w:rFonts w:ascii="Arial" w:hAnsi="Arial" w:cs="Arial"/>
          <w:sz w:val="20"/>
          <w:szCs w:val="20"/>
        </w:rPr>
        <w:t xml:space="preserve">wymienionego w wykazach określonych w </w:t>
      </w:r>
      <w:hyperlink r:id="rId9" w:anchor="/document/67607987?cm=DOCUMENT" w:history="1">
        <w:r w:rsidR="000363FD" w:rsidRPr="00882D59">
          <w:rPr>
            <w:rStyle w:val="Hipercze"/>
            <w:rFonts w:ascii="Arial" w:hAnsi="Arial" w:cs="Arial"/>
            <w:color w:val="auto"/>
            <w:sz w:val="20"/>
            <w:szCs w:val="20"/>
            <w:u w:val="none"/>
          </w:rPr>
          <w:t>rozporządzeniu</w:t>
        </w:r>
      </w:hyperlink>
      <w:r w:rsidR="000363FD" w:rsidRPr="00882D59">
        <w:rPr>
          <w:rFonts w:ascii="Arial" w:hAnsi="Arial" w:cs="Arial"/>
          <w:sz w:val="20"/>
          <w:szCs w:val="20"/>
        </w:rPr>
        <w:t xml:space="preserve"> 765/2006 i </w:t>
      </w:r>
      <w:hyperlink r:id="rId10" w:anchor="/document/68410867?cm=DOCUMENT" w:history="1">
        <w:r w:rsidR="000363FD" w:rsidRPr="00882D59">
          <w:rPr>
            <w:rStyle w:val="Hipercze"/>
            <w:rFonts w:ascii="Arial" w:hAnsi="Arial" w:cs="Arial"/>
            <w:color w:val="auto"/>
            <w:sz w:val="20"/>
            <w:szCs w:val="20"/>
            <w:u w:val="none"/>
          </w:rPr>
          <w:t>rozporządzeniu</w:t>
        </w:r>
      </w:hyperlink>
      <w:r w:rsidR="000363FD" w:rsidRPr="00882D59">
        <w:rPr>
          <w:rFonts w:ascii="Arial" w:hAnsi="Arial" w:cs="Arial"/>
          <w:sz w:val="20"/>
          <w:szCs w:val="20"/>
        </w:rPr>
        <w:t xml:space="preserve"> 269/2014 albo wpisanego na listę na podstawie decyzji w sprawie wpisu na listę rozstrzygającej o zastosowaniu środka, o którym mowa w art. 1 pkt 3</w:t>
      </w:r>
      <w:r w:rsidR="00ED3F7D" w:rsidRPr="00882D59">
        <w:rPr>
          <w:rFonts w:ascii="Arial" w:hAnsi="Arial" w:cs="Arial"/>
          <w:sz w:val="20"/>
          <w:szCs w:val="20"/>
        </w:rPr>
        <w:t xml:space="preserve"> ustawy sankcyjnej</w:t>
      </w:r>
      <w:r w:rsidR="000363FD" w:rsidRPr="00882D59">
        <w:rPr>
          <w:rFonts w:ascii="Arial" w:hAnsi="Arial" w:cs="Arial"/>
          <w:sz w:val="20"/>
          <w:szCs w:val="20"/>
        </w:rPr>
        <w:t>;</w:t>
      </w:r>
    </w:p>
    <w:p w14:paraId="44F1B9C3" w14:textId="076C4B66" w:rsidR="000363FD" w:rsidRPr="00882D59" w:rsidRDefault="00F83013" w:rsidP="00A06187">
      <w:pPr>
        <w:pStyle w:val="Akapitzlist"/>
        <w:numPr>
          <w:ilvl w:val="0"/>
          <w:numId w:val="45"/>
        </w:numPr>
        <w:ind w:left="1134" w:hanging="425"/>
        <w:rPr>
          <w:rFonts w:ascii="Arial" w:hAnsi="Arial" w:cs="Arial"/>
          <w:sz w:val="20"/>
          <w:szCs w:val="20"/>
        </w:rPr>
      </w:pPr>
      <w:r w:rsidRPr="00882D59">
        <w:rPr>
          <w:rFonts w:ascii="Arial" w:hAnsi="Arial" w:cs="Arial"/>
          <w:sz w:val="20"/>
          <w:szCs w:val="20"/>
        </w:rPr>
        <w:lastRenderedPageBreak/>
        <w:t>W</w:t>
      </w:r>
      <w:r w:rsidR="000363FD" w:rsidRPr="00882D59">
        <w:rPr>
          <w:rFonts w:ascii="Arial" w:hAnsi="Arial" w:cs="Arial"/>
          <w:sz w:val="20"/>
          <w:szCs w:val="20"/>
        </w:rPr>
        <w:t xml:space="preserve">ykonawcę, którego beneficjentem rzeczywistym w rozumieniu </w:t>
      </w:r>
      <w:hyperlink r:id="rId11" w:anchor="/document/18708093?cm=DOCUMENT" w:history="1">
        <w:r w:rsidR="000363FD" w:rsidRPr="00882D59">
          <w:rPr>
            <w:rStyle w:val="Hipercze"/>
            <w:rFonts w:ascii="Arial" w:hAnsi="Arial" w:cs="Arial"/>
            <w:color w:val="auto"/>
            <w:sz w:val="20"/>
            <w:szCs w:val="20"/>
            <w:u w:val="none"/>
          </w:rPr>
          <w:t>ustawy</w:t>
        </w:r>
      </w:hyperlink>
      <w:r w:rsidR="000363FD" w:rsidRPr="00882D59">
        <w:rPr>
          <w:rFonts w:ascii="Arial" w:hAnsi="Arial" w:cs="Arial"/>
          <w:sz w:val="20"/>
          <w:szCs w:val="20"/>
        </w:rPr>
        <w:t xml:space="preserve"> z dnia 1 marca 2018 r. o przeciwdziałaniu praniu pieniędzy oraz finansowaniu terroryzmu (tekst jednolity Dz. U. z 2023 r. poz. 1124 z </w:t>
      </w:r>
      <w:proofErr w:type="spellStart"/>
      <w:r w:rsidR="000363FD" w:rsidRPr="00882D59">
        <w:rPr>
          <w:rFonts w:ascii="Arial" w:hAnsi="Arial" w:cs="Arial"/>
          <w:sz w:val="20"/>
          <w:szCs w:val="20"/>
        </w:rPr>
        <w:t>późn</w:t>
      </w:r>
      <w:proofErr w:type="spellEnd"/>
      <w:r w:rsidR="000363FD" w:rsidRPr="00882D59">
        <w:rPr>
          <w:rFonts w:ascii="Arial" w:hAnsi="Arial" w:cs="Arial"/>
          <w:sz w:val="20"/>
          <w:szCs w:val="20"/>
        </w:rPr>
        <w:t xml:space="preserve">. zm.) jest osoba wymieniona w wykazach określonych w </w:t>
      </w:r>
      <w:hyperlink r:id="rId12" w:anchor="/document/67607987?cm=DOCUMENT" w:history="1">
        <w:r w:rsidR="000363FD" w:rsidRPr="00882D59">
          <w:rPr>
            <w:rStyle w:val="Hipercze"/>
            <w:rFonts w:ascii="Arial" w:hAnsi="Arial" w:cs="Arial"/>
            <w:color w:val="auto"/>
            <w:sz w:val="20"/>
            <w:szCs w:val="20"/>
            <w:u w:val="none"/>
          </w:rPr>
          <w:t>rozporządzeniu</w:t>
        </w:r>
      </w:hyperlink>
      <w:r w:rsidR="000363FD" w:rsidRPr="00882D59">
        <w:rPr>
          <w:rFonts w:ascii="Arial" w:hAnsi="Arial" w:cs="Arial"/>
          <w:sz w:val="20"/>
          <w:szCs w:val="20"/>
        </w:rPr>
        <w:t xml:space="preserve"> 765/2006 i </w:t>
      </w:r>
      <w:hyperlink r:id="rId13" w:anchor="/document/68410867?cm=DOCUMENT" w:history="1">
        <w:r w:rsidR="000363FD" w:rsidRPr="00882D59">
          <w:rPr>
            <w:rStyle w:val="Hipercze"/>
            <w:rFonts w:ascii="Arial" w:hAnsi="Arial" w:cs="Arial"/>
            <w:color w:val="auto"/>
            <w:sz w:val="20"/>
            <w:szCs w:val="20"/>
            <w:u w:val="none"/>
          </w:rPr>
          <w:t>rozporządzeniu</w:t>
        </w:r>
      </w:hyperlink>
      <w:r w:rsidR="000363FD" w:rsidRPr="00882D59">
        <w:rPr>
          <w:rFonts w:ascii="Arial" w:hAnsi="Arial" w:cs="Arial"/>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sidR="00ED3F7D" w:rsidRPr="00882D59">
        <w:rPr>
          <w:rFonts w:ascii="Arial" w:hAnsi="Arial" w:cs="Arial"/>
          <w:sz w:val="20"/>
          <w:szCs w:val="20"/>
        </w:rPr>
        <w:t xml:space="preserve"> ustawy sankcyjnej</w:t>
      </w:r>
      <w:r w:rsidR="000363FD" w:rsidRPr="00882D59">
        <w:rPr>
          <w:rFonts w:ascii="Arial" w:hAnsi="Arial" w:cs="Arial"/>
          <w:sz w:val="20"/>
          <w:szCs w:val="20"/>
        </w:rPr>
        <w:t>;</w:t>
      </w:r>
    </w:p>
    <w:p w14:paraId="087052EC" w14:textId="18737131" w:rsidR="000363FD" w:rsidRPr="000363FD" w:rsidRDefault="00F83013" w:rsidP="00B979BF">
      <w:pPr>
        <w:pStyle w:val="Akapitzlist"/>
        <w:numPr>
          <w:ilvl w:val="0"/>
          <w:numId w:val="45"/>
        </w:numPr>
        <w:ind w:left="1134"/>
        <w:rPr>
          <w:rFonts w:ascii="Arial" w:hAnsi="Arial" w:cs="Arial"/>
          <w:sz w:val="20"/>
          <w:szCs w:val="20"/>
        </w:rPr>
      </w:pPr>
      <w:r w:rsidRPr="00882D59">
        <w:rPr>
          <w:rFonts w:ascii="Arial" w:hAnsi="Arial" w:cs="Arial"/>
          <w:sz w:val="20"/>
          <w:szCs w:val="20"/>
        </w:rPr>
        <w:t>W</w:t>
      </w:r>
      <w:r w:rsidR="000363FD" w:rsidRPr="00882D59">
        <w:rPr>
          <w:rFonts w:ascii="Arial" w:hAnsi="Arial" w:cs="Arial"/>
          <w:sz w:val="20"/>
          <w:szCs w:val="20"/>
        </w:rPr>
        <w:t xml:space="preserve">ykonawcę, którego jednostką dominującą w rozumieniu </w:t>
      </w:r>
      <w:hyperlink r:id="rId14" w:anchor="/document/16796295?unitId=art(3)ust(1)pkt(37)&amp;cm=DOCUMENT" w:history="1">
        <w:r w:rsidR="000363FD" w:rsidRPr="00882D59">
          <w:rPr>
            <w:rStyle w:val="Hipercze"/>
            <w:rFonts w:ascii="Arial" w:hAnsi="Arial" w:cs="Arial"/>
            <w:color w:val="auto"/>
            <w:sz w:val="20"/>
            <w:szCs w:val="20"/>
            <w:u w:val="none"/>
          </w:rPr>
          <w:t>art. 3 ust. 1 pkt 37</w:t>
        </w:r>
      </w:hyperlink>
      <w:r w:rsidR="000363FD" w:rsidRPr="00882D59">
        <w:rPr>
          <w:rFonts w:ascii="Arial" w:hAnsi="Arial" w:cs="Arial"/>
          <w:sz w:val="20"/>
          <w:szCs w:val="20"/>
        </w:rPr>
        <w:t xml:space="preserve"> ustawy z dnia 29 września 1994 r. o rachunkowości (Dz. U. z 2023 r. poz. 120 z późniejszymi zmianami) jest podmiot wymieniony w wykazach określonych w </w:t>
      </w:r>
      <w:hyperlink r:id="rId15" w:anchor="/document/67607987?cm=DOCUMENT" w:history="1">
        <w:r w:rsidR="000363FD" w:rsidRPr="00882D59">
          <w:rPr>
            <w:rStyle w:val="Hipercze"/>
            <w:rFonts w:ascii="Arial" w:hAnsi="Arial" w:cs="Arial"/>
            <w:color w:val="auto"/>
            <w:sz w:val="20"/>
            <w:szCs w:val="20"/>
            <w:u w:val="none"/>
          </w:rPr>
          <w:t>rozporządzeniu</w:t>
        </w:r>
      </w:hyperlink>
      <w:r w:rsidR="000363FD" w:rsidRPr="00882D59">
        <w:rPr>
          <w:rFonts w:ascii="Arial" w:hAnsi="Arial" w:cs="Arial"/>
          <w:sz w:val="20"/>
          <w:szCs w:val="20"/>
        </w:rPr>
        <w:t xml:space="preserve"> 765/2006 i </w:t>
      </w:r>
      <w:hyperlink r:id="rId16" w:anchor="/document/68410867?cm=DOCUMENT" w:history="1">
        <w:r w:rsidR="000363FD" w:rsidRPr="00882D59">
          <w:rPr>
            <w:rStyle w:val="Hipercze"/>
            <w:rFonts w:ascii="Arial" w:hAnsi="Arial" w:cs="Arial"/>
            <w:color w:val="auto"/>
            <w:sz w:val="20"/>
            <w:szCs w:val="20"/>
            <w:u w:val="none"/>
          </w:rPr>
          <w:t>rozporządzeniu</w:t>
        </w:r>
      </w:hyperlink>
      <w:r w:rsidR="000363FD" w:rsidRPr="00882D59">
        <w:rPr>
          <w:rFonts w:ascii="Arial" w:hAnsi="Arial" w:cs="Arial"/>
          <w:sz w:val="20"/>
          <w:szCs w:val="20"/>
        </w:rPr>
        <w:t xml:space="preserve"> 269/2014 albo wpisany na listę lub będący taką jednostką dominującą od dnia 24 lutego 2022 r., o ile został wpisany na listę na podstawie decyzji w sprawie wpisu na listę rozstrzygającej</w:t>
      </w:r>
      <w:r w:rsidR="000363FD" w:rsidRPr="000363FD">
        <w:rPr>
          <w:rFonts w:ascii="Arial" w:hAnsi="Arial" w:cs="Arial"/>
          <w:sz w:val="20"/>
          <w:szCs w:val="20"/>
        </w:rPr>
        <w:t xml:space="preserve"> o zastosowaniu środka, o którym mowa w art. 1 pkt 3</w:t>
      </w:r>
      <w:r w:rsidR="00ED3F7D">
        <w:rPr>
          <w:rFonts w:ascii="Arial" w:hAnsi="Arial" w:cs="Arial"/>
          <w:sz w:val="20"/>
          <w:szCs w:val="20"/>
        </w:rPr>
        <w:t xml:space="preserve"> ustawy sankcyjnej</w:t>
      </w:r>
      <w:r w:rsidR="000363FD" w:rsidRPr="000363FD">
        <w:rPr>
          <w:rFonts w:ascii="Arial" w:hAnsi="Arial" w:cs="Arial"/>
          <w:sz w:val="20"/>
          <w:szCs w:val="20"/>
        </w:rPr>
        <w:t>.</w:t>
      </w:r>
    </w:p>
    <w:p w14:paraId="58FC5617" w14:textId="3F5E844E" w:rsidR="000363FD" w:rsidRPr="000363FD" w:rsidRDefault="000363FD" w:rsidP="00E03574">
      <w:pPr>
        <w:spacing w:before="240" w:after="240"/>
        <w:ind w:left="851"/>
        <w:rPr>
          <w:rFonts w:ascii="Arial" w:hAnsi="Arial" w:cs="Arial"/>
          <w:sz w:val="20"/>
          <w:szCs w:val="20"/>
        </w:rPr>
      </w:pPr>
      <w:r w:rsidRPr="000363FD">
        <w:rPr>
          <w:rFonts w:ascii="Arial" w:hAnsi="Arial" w:cs="Arial"/>
          <w:sz w:val="20"/>
          <w:szCs w:val="20"/>
        </w:rPr>
        <w:t>Wykluczenie następuje na okres trwania okoliczności, o których mowa powyżej. W przypadku Wykonawcy wykluczonego na podstawie pkt. 7 Zamawiający odrzuca ofertę takiego wykonawcy (art. 7 ust. 3 p</w:t>
      </w:r>
      <w:r w:rsidR="00B979BF">
        <w:rPr>
          <w:rFonts w:ascii="Arial" w:hAnsi="Arial" w:cs="Arial"/>
          <w:sz w:val="20"/>
          <w:szCs w:val="20"/>
        </w:rPr>
        <w:t>rzy</w:t>
      </w:r>
      <w:r w:rsidRPr="000363FD">
        <w:rPr>
          <w:rFonts w:ascii="Arial" w:hAnsi="Arial" w:cs="Arial"/>
          <w:sz w:val="20"/>
          <w:szCs w:val="20"/>
        </w:rPr>
        <w:t>wołanej ustawy)</w:t>
      </w:r>
      <w:r>
        <w:rPr>
          <w:rFonts w:ascii="Arial" w:hAnsi="Arial" w:cs="Arial"/>
          <w:sz w:val="20"/>
          <w:szCs w:val="20"/>
        </w:rPr>
        <w:t xml:space="preserve">, na podstawie art. </w:t>
      </w:r>
      <w:r w:rsidR="00EB687A">
        <w:rPr>
          <w:rFonts w:ascii="Arial" w:hAnsi="Arial" w:cs="Arial"/>
          <w:sz w:val="20"/>
          <w:szCs w:val="20"/>
        </w:rPr>
        <w:t>226 ust. 1 pkt 2) a)</w:t>
      </w:r>
      <w:r w:rsidRPr="000363FD">
        <w:rPr>
          <w:rFonts w:ascii="Arial" w:hAnsi="Arial" w:cs="Arial"/>
          <w:sz w:val="20"/>
          <w:szCs w:val="20"/>
        </w:rPr>
        <w:t xml:space="preserve">. </w:t>
      </w:r>
    </w:p>
    <w:p w14:paraId="3F5E236F" w14:textId="77777777" w:rsidR="00847E04" w:rsidRPr="00847E04" w:rsidRDefault="00847E04" w:rsidP="00E03574">
      <w:pPr>
        <w:pStyle w:val="Akapitzlist"/>
        <w:numPr>
          <w:ilvl w:val="1"/>
          <w:numId w:val="17"/>
        </w:numPr>
        <w:ind w:left="851" w:hanging="567"/>
        <w:rPr>
          <w:rFonts w:ascii="Arial" w:hAnsi="Arial" w:cs="Arial"/>
          <w:sz w:val="20"/>
          <w:szCs w:val="20"/>
        </w:rPr>
      </w:pPr>
      <w:r w:rsidRPr="00847E04">
        <w:rPr>
          <w:rFonts w:ascii="Arial" w:hAnsi="Arial" w:cs="Arial"/>
          <w:sz w:val="20"/>
          <w:szCs w:val="20"/>
        </w:rPr>
        <w:t xml:space="preserve">W celu potwierdzenia braku okoliczności, o których mowa w pkt. 11.1. Zamawiający informuje, iż </w:t>
      </w:r>
      <w:r w:rsidR="00926A24" w:rsidRPr="00847E04">
        <w:rPr>
          <w:rFonts w:ascii="Arial" w:hAnsi="Arial" w:cs="Arial"/>
          <w:sz w:val="20"/>
          <w:szCs w:val="20"/>
        </w:rPr>
        <w:t xml:space="preserve">zastrzega możliwość samodzielnego badania ogólnodostępnych rejestrów, w tym Centralnej Ewidencji i Informacji o Działalności Gospodarczej, Krajowego Rejestru Sądowego oraz Centralnego Rejestru Beneficjentów Rzeczywistych. </w:t>
      </w:r>
    </w:p>
    <w:p w14:paraId="3F5E2371" w14:textId="77777777" w:rsidR="00926A24" w:rsidRDefault="00926A24" w:rsidP="00E03574">
      <w:pPr>
        <w:pStyle w:val="Akapitzlist"/>
        <w:numPr>
          <w:ilvl w:val="1"/>
          <w:numId w:val="17"/>
        </w:numPr>
        <w:ind w:left="851" w:hanging="567"/>
        <w:rPr>
          <w:rFonts w:ascii="Arial" w:hAnsi="Arial" w:cs="Arial"/>
          <w:sz w:val="20"/>
          <w:szCs w:val="20"/>
        </w:rPr>
      </w:pPr>
      <w:r w:rsidRPr="00847E04">
        <w:rPr>
          <w:rFonts w:ascii="Arial" w:hAnsi="Arial" w:cs="Arial"/>
          <w:sz w:val="20"/>
          <w:szCs w:val="20"/>
        </w:rPr>
        <w:t>W celu potwierdzenia istnienia okoli</w:t>
      </w:r>
      <w:r w:rsidR="00847E04" w:rsidRPr="00847E04">
        <w:rPr>
          <w:rFonts w:ascii="Arial" w:hAnsi="Arial" w:cs="Arial"/>
          <w:sz w:val="20"/>
          <w:szCs w:val="20"/>
        </w:rPr>
        <w:t>czności, o których mowa w pkt. 11.1.</w:t>
      </w:r>
      <w:r w:rsidRPr="00847E04">
        <w:rPr>
          <w:rFonts w:ascii="Arial" w:hAnsi="Arial" w:cs="Arial"/>
          <w:sz w:val="20"/>
          <w:szCs w:val="20"/>
        </w:rPr>
        <w:t xml:space="preserve"> Wykonawcy zagraniczni będą zobowiązani do przedkładania dokumentów z odpowiedniego rejest</w:t>
      </w:r>
      <w:r w:rsidR="00847E04" w:rsidRPr="00847E04">
        <w:rPr>
          <w:rFonts w:ascii="Arial" w:hAnsi="Arial" w:cs="Arial"/>
          <w:sz w:val="20"/>
          <w:szCs w:val="20"/>
        </w:rPr>
        <w:t xml:space="preserve">ru, takiego jak rejestr sądowy </w:t>
      </w:r>
      <w:r w:rsidRPr="00847E04">
        <w:rPr>
          <w:rFonts w:ascii="Arial" w:hAnsi="Arial" w:cs="Arial"/>
          <w:sz w:val="20"/>
          <w:szCs w:val="20"/>
        </w:rPr>
        <w:t xml:space="preserve">albo, w przypadku braku takiego rejestru, inny równoważny dokument wydany przez właściwy organ sądowy lub administracyjny kraju, w którym wykonawca ma siedzibę lub miejsce zamieszkania wraz z tłumaczeniem na język polski. </w:t>
      </w:r>
    </w:p>
    <w:p w14:paraId="3F5E2372" w14:textId="77777777" w:rsidR="007724AF" w:rsidRDefault="007724AF" w:rsidP="007724AF">
      <w:pPr>
        <w:pStyle w:val="Akapitzlist"/>
        <w:ind w:left="1164"/>
        <w:rPr>
          <w:rFonts w:ascii="Arial" w:hAnsi="Arial" w:cs="Arial"/>
          <w:sz w:val="20"/>
          <w:szCs w:val="20"/>
        </w:rPr>
      </w:pPr>
    </w:p>
    <w:p w14:paraId="3F5E2373" w14:textId="77777777" w:rsidR="00847E04" w:rsidRDefault="007724AF" w:rsidP="005D6FDE">
      <w:pPr>
        <w:pStyle w:val="Akapitzlist"/>
        <w:numPr>
          <w:ilvl w:val="0"/>
          <w:numId w:val="9"/>
        </w:numPr>
        <w:pBdr>
          <w:top w:val="single" w:sz="4" w:space="0" w:color="auto"/>
          <w:left w:val="single" w:sz="4" w:space="4" w:color="auto"/>
          <w:bottom w:val="single" w:sz="4" w:space="1" w:color="auto"/>
          <w:right w:val="single" w:sz="4" w:space="4" w:color="auto"/>
        </w:pBdr>
        <w:shd w:val="clear" w:color="auto" w:fill="C6D9F1" w:themeFill="text2" w:themeFillTint="33"/>
        <w:ind w:left="0" w:firstLine="567"/>
        <w:rPr>
          <w:rFonts w:ascii="Arial" w:hAnsi="Arial" w:cs="Arial"/>
          <w:b/>
          <w:sz w:val="20"/>
          <w:szCs w:val="20"/>
        </w:rPr>
      </w:pPr>
      <w:r w:rsidRPr="007724AF">
        <w:rPr>
          <w:rFonts w:ascii="Arial" w:hAnsi="Arial" w:cs="Arial"/>
          <w:b/>
          <w:sz w:val="20"/>
          <w:szCs w:val="20"/>
        </w:rPr>
        <w:t xml:space="preserve">WYKAZ </w:t>
      </w:r>
      <w:r w:rsidR="00FE6DEA">
        <w:rPr>
          <w:rFonts w:ascii="Arial" w:hAnsi="Arial" w:cs="Arial"/>
          <w:b/>
          <w:sz w:val="20"/>
          <w:szCs w:val="20"/>
        </w:rPr>
        <w:t>PODMIOTOWYCH ŚRODKÓW DOWODOWYCH</w:t>
      </w:r>
      <w:r w:rsidRPr="007724AF">
        <w:rPr>
          <w:rFonts w:ascii="Arial" w:hAnsi="Arial" w:cs="Arial"/>
          <w:b/>
          <w:sz w:val="20"/>
          <w:szCs w:val="20"/>
        </w:rPr>
        <w:t xml:space="preserve"> </w:t>
      </w:r>
    </w:p>
    <w:p w14:paraId="3F5E2374" w14:textId="77777777" w:rsidR="007724AF" w:rsidRDefault="007724AF" w:rsidP="007724AF">
      <w:pPr>
        <w:pStyle w:val="Akapitzlist"/>
        <w:rPr>
          <w:rFonts w:ascii="Arial" w:hAnsi="Arial" w:cs="Arial"/>
          <w:b/>
          <w:sz w:val="20"/>
          <w:szCs w:val="20"/>
        </w:rPr>
      </w:pPr>
    </w:p>
    <w:p w14:paraId="3F5E2375" w14:textId="77777777" w:rsidR="007724AF" w:rsidRPr="007724AF" w:rsidRDefault="00657001" w:rsidP="00E03574">
      <w:pPr>
        <w:pStyle w:val="Akapitzlist"/>
        <w:numPr>
          <w:ilvl w:val="0"/>
          <w:numId w:val="18"/>
        </w:numPr>
        <w:ind w:left="284" w:hanging="284"/>
        <w:rPr>
          <w:rFonts w:ascii="Arial" w:hAnsi="Arial" w:cs="Arial"/>
          <w:b/>
          <w:sz w:val="20"/>
          <w:szCs w:val="20"/>
        </w:rPr>
      </w:pPr>
      <w:r>
        <w:rPr>
          <w:rFonts w:ascii="Arial" w:hAnsi="Arial" w:cs="Arial"/>
          <w:b/>
          <w:sz w:val="20"/>
          <w:szCs w:val="20"/>
        </w:rPr>
        <w:t>Dokumenty</w:t>
      </w:r>
      <w:r w:rsidR="007724AF" w:rsidRPr="007724AF">
        <w:rPr>
          <w:rFonts w:ascii="Arial" w:hAnsi="Arial" w:cs="Arial"/>
          <w:b/>
          <w:sz w:val="20"/>
          <w:szCs w:val="20"/>
        </w:rPr>
        <w:t xml:space="preserve"> składane wraz z ofertą. </w:t>
      </w:r>
    </w:p>
    <w:p w14:paraId="3F5E2376" w14:textId="1CF5C3DE" w:rsidR="007724AF" w:rsidRPr="00E74B53" w:rsidRDefault="007724AF" w:rsidP="00B97BC2">
      <w:pPr>
        <w:pStyle w:val="Akapitzlist"/>
        <w:numPr>
          <w:ilvl w:val="1"/>
          <w:numId w:val="18"/>
        </w:numPr>
        <w:ind w:left="851" w:hanging="567"/>
        <w:rPr>
          <w:rFonts w:ascii="Arial" w:hAnsi="Arial" w:cs="Arial"/>
          <w:b/>
          <w:sz w:val="20"/>
          <w:szCs w:val="20"/>
        </w:rPr>
      </w:pPr>
      <w:r w:rsidRPr="00BC6518">
        <w:rPr>
          <w:rFonts w:ascii="Arial" w:hAnsi="Arial" w:cs="Arial"/>
          <w:sz w:val="20"/>
          <w:szCs w:val="20"/>
        </w:rPr>
        <w:t>Oferta składana jest pod rygorem nieważności w formie elektronicznej opatrzonej podpisem kwalifikowanym lub w postaci elektronicznej opatrzonej podpisem zaufanym lub podpisem osobistym</w:t>
      </w:r>
      <w:r w:rsidR="001314A2" w:rsidRPr="00BC6518">
        <w:rPr>
          <w:rFonts w:ascii="Arial" w:hAnsi="Arial" w:cs="Arial"/>
          <w:sz w:val="20"/>
          <w:szCs w:val="20"/>
        </w:rPr>
        <w:t xml:space="preserve">. </w:t>
      </w:r>
      <w:r w:rsidR="00BC6518" w:rsidRPr="00BC6518">
        <w:rPr>
          <w:rFonts w:ascii="Arial" w:hAnsi="Arial" w:cs="Arial"/>
          <w:sz w:val="20"/>
          <w:szCs w:val="20"/>
        </w:rPr>
        <w:t xml:space="preserve">Do przygotowania oferty zaleca się wykorzystanie Formularza Ofertowego, którego </w:t>
      </w:r>
      <w:r w:rsidR="00BC6518" w:rsidRPr="00E74B53">
        <w:rPr>
          <w:rFonts w:ascii="Arial" w:hAnsi="Arial" w:cs="Arial"/>
          <w:sz w:val="20"/>
          <w:szCs w:val="20"/>
        </w:rPr>
        <w:t xml:space="preserve">wzór stanowi </w:t>
      </w:r>
      <w:r w:rsidR="00BC6518" w:rsidRPr="00E74B53">
        <w:rPr>
          <w:rFonts w:ascii="Arial" w:hAnsi="Arial" w:cs="Arial"/>
          <w:b/>
          <w:bCs/>
          <w:sz w:val="20"/>
          <w:szCs w:val="20"/>
        </w:rPr>
        <w:t xml:space="preserve">załącznik nr </w:t>
      </w:r>
      <w:r w:rsidR="00B226CA" w:rsidRPr="00E74B53">
        <w:rPr>
          <w:rFonts w:ascii="Arial" w:hAnsi="Arial" w:cs="Arial"/>
          <w:b/>
          <w:bCs/>
          <w:sz w:val="20"/>
          <w:szCs w:val="20"/>
        </w:rPr>
        <w:t>2</w:t>
      </w:r>
      <w:r w:rsidR="00BC6518" w:rsidRPr="00E74B53">
        <w:rPr>
          <w:rFonts w:ascii="Arial" w:hAnsi="Arial" w:cs="Arial"/>
          <w:b/>
          <w:bCs/>
          <w:sz w:val="20"/>
          <w:szCs w:val="20"/>
        </w:rPr>
        <w:t xml:space="preserve"> do SWZ</w:t>
      </w:r>
      <w:r w:rsidR="001314A2" w:rsidRPr="00E74B53">
        <w:rPr>
          <w:rFonts w:ascii="Arial" w:hAnsi="Arial" w:cs="Arial"/>
          <w:b/>
          <w:bCs/>
          <w:sz w:val="20"/>
          <w:szCs w:val="20"/>
        </w:rPr>
        <w:t>.</w:t>
      </w:r>
      <w:r w:rsidR="001314A2" w:rsidRPr="00E74B53">
        <w:rPr>
          <w:rFonts w:ascii="Arial" w:hAnsi="Arial" w:cs="Arial"/>
          <w:sz w:val="20"/>
          <w:szCs w:val="20"/>
        </w:rPr>
        <w:t xml:space="preserve"> W przypadku, w którym Wykonawca nie korzysta z </w:t>
      </w:r>
      <w:r w:rsidR="009979E2" w:rsidRPr="00E74B53">
        <w:rPr>
          <w:rFonts w:ascii="Arial" w:hAnsi="Arial" w:cs="Arial"/>
          <w:sz w:val="20"/>
          <w:szCs w:val="20"/>
        </w:rPr>
        <w:t>udostępnionego przez Zamawiającego</w:t>
      </w:r>
      <w:r w:rsidR="001314A2" w:rsidRPr="00E74B53">
        <w:rPr>
          <w:rFonts w:ascii="Arial" w:hAnsi="Arial" w:cs="Arial"/>
          <w:sz w:val="20"/>
          <w:szCs w:val="20"/>
        </w:rPr>
        <w:t xml:space="preserve"> wzor</w:t>
      </w:r>
      <w:r w:rsidR="009979E2" w:rsidRPr="00E74B53">
        <w:rPr>
          <w:rFonts w:ascii="Arial" w:hAnsi="Arial" w:cs="Arial"/>
          <w:sz w:val="20"/>
          <w:szCs w:val="20"/>
        </w:rPr>
        <w:t>u</w:t>
      </w:r>
      <w:r w:rsidR="001314A2" w:rsidRPr="00E74B53">
        <w:rPr>
          <w:rFonts w:ascii="Arial" w:hAnsi="Arial" w:cs="Arial"/>
          <w:sz w:val="20"/>
          <w:szCs w:val="20"/>
        </w:rPr>
        <w:t xml:space="preserve">, Wykonawca zobowiązany jest do zamieszczenia w treści składanej oferty wszystkie informacje umieszczone przez Zamawiającego w </w:t>
      </w:r>
      <w:r w:rsidR="00805C64" w:rsidRPr="00E74B53">
        <w:rPr>
          <w:rFonts w:ascii="Arial" w:hAnsi="Arial" w:cs="Arial"/>
          <w:sz w:val="20"/>
          <w:szCs w:val="20"/>
        </w:rPr>
        <w:t>F</w:t>
      </w:r>
      <w:r w:rsidR="009979E2" w:rsidRPr="00E74B53">
        <w:rPr>
          <w:rFonts w:ascii="Arial" w:hAnsi="Arial" w:cs="Arial"/>
          <w:sz w:val="20"/>
          <w:szCs w:val="20"/>
        </w:rPr>
        <w:t xml:space="preserve">ormularzu oferty. </w:t>
      </w:r>
    </w:p>
    <w:p w14:paraId="3F5E2377" w14:textId="443515ED" w:rsidR="002002C3" w:rsidRPr="007724AF" w:rsidRDefault="002002C3" w:rsidP="004D2631">
      <w:pPr>
        <w:pStyle w:val="Akapitzlist"/>
        <w:numPr>
          <w:ilvl w:val="1"/>
          <w:numId w:val="18"/>
        </w:numPr>
        <w:ind w:left="851" w:hanging="567"/>
        <w:rPr>
          <w:rFonts w:ascii="Arial" w:hAnsi="Arial" w:cs="Arial"/>
          <w:b/>
          <w:sz w:val="20"/>
          <w:szCs w:val="20"/>
        </w:rPr>
      </w:pPr>
      <w:r w:rsidRPr="00E74B53">
        <w:rPr>
          <w:rFonts w:ascii="Arial" w:hAnsi="Arial" w:cs="Arial"/>
          <w:b/>
          <w:sz w:val="20"/>
          <w:szCs w:val="20"/>
        </w:rPr>
        <w:t xml:space="preserve">Wykonawca wraz z ofertą składa </w:t>
      </w:r>
      <w:r w:rsidR="00250713" w:rsidRPr="00E74B53">
        <w:rPr>
          <w:rFonts w:ascii="Arial" w:hAnsi="Arial" w:cs="Arial"/>
          <w:b/>
          <w:sz w:val="20"/>
          <w:szCs w:val="20"/>
        </w:rPr>
        <w:t xml:space="preserve">wypełniony </w:t>
      </w:r>
      <w:r w:rsidRPr="00E74B53">
        <w:rPr>
          <w:rFonts w:ascii="Arial" w:hAnsi="Arial" w:cs="Arial"/>
          <w:b/>
          <w:sz w:val="20"/>
          <w:szCs w:val="20"/>
        </w:rPr>
        <w:t>formularz asortymentowo – cenowy</w:t>
      </w:r>
      <w:r w:rsidR="00346773" w:rsidRPr="00E74B53">
        <w:rPr>
          <w:rFonts w:ascii="Arial" w:hAnsi="Arial" w:cs="Arial"/>
          <w:sz w:val="20"/>
          <w:szCs w:val="20"/>
        </w:rPr>
        <w:t xml:space="preserve"> </w:t>
      </w:r>
      <w:r w:rsidR="00346773" w:rsidRPr="00E74B53">
        <w:rPr>
          <w:rFonts w:ascii="Arial" w:hAnsi="Arial" w:cs="Arial"/>
          <w:b/>
          <w:bCs/>
          <w:sz w:val="20"/>
          <w:szCs w:val="20"/>
        </w:rPr>
        <w:t>(załączniki 2</w:t>
      </w:r>
      <w:r w:rsidR="00E338CF" w:rsidRPr="00E74B53">
        <w:rPr>
          <w:rFonts w:ascii="Arial" w:hAnsi="Arial" w:cs="Arial"/>
          <w:b/>
          <w:bCs/>
          <w:sz w:val="20"/>
          <w:szCs w:val="20"/>
        </w:rPr>
        <w:t>.1</w:t>
      </w:r>
      <w:r w:rsidR="003E4426" w:rsidRPr="00E74B53">
        <w:rPr>
          <w:rFonts w:ascii="Arial" w:hAnsi="Arial" w:cs="Arial"/>
          <w:b/>
          <w:bCs/>
          <w:sz w:val="20"/>
          <w:szCs w:val="20"/>
        </w:rPr>
        <w:t>)</w:t>
      </w:r>
      <w:r w:rsidR="00346773" w:rsidRPr="00E74B53">
        <w:rPr>
          <w:rFonts w:ascii="Arial" w:hAnsi="Arial" w:cs="Arial"/>
          <w:sz w:val="20"/>
          <w:szCs w:val="20"/>
        </w:rPr>
        <w:t xml:space="preserve"> właściwy </w:t>
      </w:r>
      <w:r w:rsidRPr="00E74B53">
        <w:rPr>
          <w:rFonts w:ascii="Arial" w:hAnsi="Arial" w:cs="Arial"/>
          <w:sz w:val="20"/>
          <w:szCs w:val="20"/>
        </w:rPr>
        <w:t xml:space="preserve">w odniesieniu do części </w:t>
      </w:r>
      <w:r w:rsidR="0023599F" w:rsidRPr="00E74B53">
        <w:rPr>
          <w:rFonts w:ascii="Arial" w:hAnsi="Arial" w:cs="Arial"/>
          <w:sz w:val="20"/>
          <w:szCs w:val="20"/>
        </w:rPr>
        <w:t>zamówienia</w:t>
      </w:r>
      <w:r w:rsidRPr="00E74B53">
        <w:rPr>
          <w:rFonts w:ascii="Arial" w:hAnsi="Arial" w:cs="Arial"/>
          <w:sz w:val="20"/>
          <w:szCs w:val="20"/>
        </w:rPr>
        <w:t>, na któr</w:t>
      </w:r>
      <w:r w:rsidR="0023599F" w:rsidRPr="00E74B53">
        <w:rPr>
          <w:rFonts w:ascii="Arial" w:hAnsi="Arial" w:cs="Arial"/>
          <w:sz w:val="20"/>
          <w:szCs w:val="20"/>
        </w:rPr>
        <w:t>e</w:t>
      </w:r>
      <w:r w:rsidRPr="00E74B53">
        <w:rPr>
          <w:rFonts w:ascii="Arial" w:hAnsi="Arial" w:cs="Arial"/>
          <w:sz w:val="20"/>
          <w:szCs w:val="20"/>
        </w:rPr>
        <w:t xml:space="preserve"> składa ofertę. Formularz asortymentowo</w:t>
      </w:r>
      <w:r>
        <w:rPr>
          <w:rFonts w:ascii="Arial" w:hAnsi="Arial" w:cs="Arial"/>
          <w:sz w:val="20"/>
          <w:szCs w:val="20"/>
        </w:rPr>
        <w:t xml:space="preserve"> – cenowy zawiera ceny jednostkowe netto, brutto oraz podatek VAT liczbę sztuk danego asortymentu oraz opis oferowanego </w:t>
      </w:r>
      <w:r w:rsidR="005D5285">
        <w:rPr>
          <w:rFonts w:ascii="Arial" w:hAnsi="Arial" w:cs="Arial"/>
          <w:sz w:val="20"/>
          <w:szCs w:val="20"/>
        </w:rPr>
        <w:t>asortymentu</w:t>
      </w:r>
      <w:r>
        <w:rPr>
          <w:rFonts w:ascii="Arial" w:hAnsi="Arial" w:cs="Arial"/>
          <w:sz w:val="20"/>
          <w:szCs w:val="20"/>
        </w:rPr>
        <w:t xml:space="preserve">. </w:t>
      </w:r>
      <w:r w:rsidR="00250713">
        <w:rPr>
          <w:rFonts w:ascii="Arial" w:hAnsi="Arial" w:cs="Arial"/>
          <w:sz w:val="20"/>
          <w:szCs w:val="20"/>
        </w:rPr>
        <w:t xml:space="preserve">Wykonawca zobowiązany jest </w:t>
      </w:r>
      <w:r w:rsidR="00C53B02">
        <w:rPr>
          <w:rFonts w:ascii="Arial" w:hAnsi="Arial" w:cs="Arial"/>
          <w:sz w:val="20"/>
          <w:szCs w:val="20"/>
        </w:rPr>
        <w:t xml:space="preserve">do wskazania w formularzu Producenta i Modelu </w:t>
      </w:r>
      <w:r w:rsidR="00145CEF">
        <w:rPr>
          <w:rFonts w:ascii="Arial" w:hAnsi="Arial" w:cs="Arial"/>
          <w:sz w:val="20"/>
          <w:szCs w:val="20"/>
        </w:rPr>
        <w:t>zaoferowanego asortymentu</w:t>
      </w:r>
      <w:r w:rsidR="00ED64A1">
        <w:rPr>
          <w:rFonts w:ascii="Arial" w:hAnsi="Arial" w:cs="Arial"/>
          <w:sz w:val="20"/>
          <w:szCs w:val="20"/>
        </w:rPr>
        <w:t>,</w:t>
      </w:r>
      <w:r w:rsidR="00980AE9">
        <w:rPr>
          <w:rFonts w:ascii="Arial" w:hAnsi="Arial" w:cs="Arial"/>
          <w:sz w:val="20"/>
          <w:szCs w:val="20"/>
        </w:rPr>
        <w:t xml:space="preserve"> </w:t>
      </w:r>
      <w:r w:rsidR="00980AE9" w:rsidRPr="00980AE9">
        <w:rPr>
          <w:rFonts w:ascii="Arial" w:hAnsi="Arial" w:cs="Arial"/>
          <w:sz w:val="20"/>
          <w:szCs w:val="20"/>
        </w:rPr>
        <w:t>służące wykazaniu zgodności przedmiotu zamówienia z wymaganiami Opisu przedmiotu zamówienia. Stosowani</w:t>
      </w:r>
      <w:r w:rsidR="002F57BC">
        <w:rPr>
          <w:rFonts w:ascii="Arial" w:hAnsi="Arial" w:cs="Arial"/>
          <w:sz w:val="20"/>
          <w:szCs w:val="20"/>
        </w:rPr>
        <w:t>e</w:t>
      </w:r>
      <w:r w:rsidR="00980AE9" w:rsidRPr="00980AE9">
        <w:rPr>
          <w:rFonts w:ascii="Arial" w:hAnsi="Arial" w:cs="Arial"/>
          <w:sz w:val="20"/>
          <w:szCs w:val="20"/>
        </w:rPr>
        <w:t xml:space="preserve"> wewnętrznych numerów katalogowych Wykonawców, stoi w sprzeczności z </w:t>
      </w:r>
      <w:r w:rsidR="002F57BC">
        <w:rPr>
          <w:rFonts w:ascii="Arial" w:hAnsi="Arial" w:cs="Arial"/>
          <w:sz w:val="20"/>
          <w:szCs w:val="20"/>
        </w:rPr>
        <w:t>powyższym zapisem</w:t>
      </w:r>
      <w:r w:rsidR="00980AE9" w:rsidRPr="00980AE9">
        <w:rPr>
          <w:rFonts w:ascii="Arial" w:hAnsi="Arial" w:cs="Arial"/>
          <w:sz w:val="20"/>
          <w:szCs w:val="20"/>
        </w:rPr>
        <w:t xml:space="preserve">, chyba, że Wykonawca załączy, inne dodatkowe dokumenty na potwierdzenie zgodności. Brak prawidłowego </w:t>
      </w:r>
      <w:r w:rsidR="00237932">
        <w:rPr>
          <w:rFonts w:ascii="Arial" w:hAnsi="Arial" w:cs="Arial"/>
          <w:sz w:val="20"/>
          <w:szCs w:val="20"/>
        </w:rPr>
        <w:t>wypełnienia</w:t>
      </w:r>
      <w:r w:rsidR="00980AE9" w:rsidRPr="00980AE9">
        <w:rPr>
          <w:rFonts w:ascii="Arial" w:hAnsi="Arial" w:cs="Arial"/>
          <w:sz w:val="20"/>
          <w:szCs w:val="20"/>
        </w:rPr>
        <w:t xml:space="preserve"> Załącznika nr 2.1 do SWZ, nie podlega uzupełnieniu, z wyłączeniem poprawienia omyłek, o których mowa w art. 223 ust. 2 ustawy </w:t>
      </w:r>
      <w:proofErr w:type="spellStart"/>
      <w:r w:rsidR="00980AE9" w:rsidRPr="00980AE9">
        <w:rPr>
          <w:rFonts w:ascii="Arial" w:hAnsi="Arial" w:cs="Arial"/>
          <w:sz w:val="20"/>
          <w:szCs w:val="20"/>
        </w:rPr>
        <w:t>Pzp</w:t>
      </w:r>
      <w:proofErr w:type="spellEnd"/>
      <w:r w:rsidR="00980AE9" w:rsidRPr="00980AE9">
        <w:rPr>
          <w:rFonts w:ascii="Arial" w:hAnsi="Arial" w:cs="Arial"/>
          <w:sz w:val="20"/>
          <w:szCs w:val="20"/>
        </w:rPr>
        <w:t>.</w:t>
      </w:r>
      <w:r w:rsidR="00145CEF">
        <w:rPr>
          <w:rFonts w:ascii="Arial" w:hAnsi="Arial" w:cs="Arial"/>
          <w:sz w:val="20"/>
          <w:szCs w:val="20"/>
        </w:rPr>
        <w:t xml:space="preserve"> </w:t>
      </w:r>
      <w:r>
        <w:rPr>
          <w:rFonts w:ascii="Arial" w:hAnsi="Arial" w:cs="Arial"/>
          <w:sz w:val="20"/>
          <w:szCs w:val="20"/>
        </w:rPr>
        <w:t xml:space="preserve">Łączna cena wskazana w formularzu asortymentowo – cenowym winna być tożsama z ceną wskazaną przez Wykonawcę w </w:t>
      </w:r>
      <w:r w:rsidR="004617F9">
        <w:rPr>
          <w:rFonts w:ascii="Arial" w:hAnsi="Arial" w:cs="Arial"/>
          <w:sz w:val="20"/>
          <w:szCs w:val="20"/>
        </w:rPr>
        <w:t>F</w:t>
      </w:r>
      <w:r>
        <w:rPr>
          <w:rFonts w:ascii="Arial" w:hAnsi="Arial" w:cs="Arial"/>
          <w:sz w:val="20"/>
          <w:szCs w:val="20"/>
        </w:rPr>
        <w:t xml:space="preserve">ormularzu oferty. </w:t>
      </w:r>
    </w:p>
    <w:p w14:paraId="3F5E2378" w14:textId="0BFE7D52" w:rsidR="007724AF" w:rsidRDefault="007724AF" w:rsidP="004D2631">
      <w:pPr>
        <w:pStyle w:val="Akapitzlist"/>
        <w:numPr>
          <w:ilvl w:val="1"/>
          <w:numId w:val="18"/>
        </w:numPr>
        <w:ind w:left="851" w:hanging="567"/>
        <w:rPr>
          <w:rFonts w:ascii="Arial" w:hAnsi="Arial" w:cs="Arial"/>
          <w:sz w:val="20"/>
          <w:szCs w:val="20"/>
        </w:rPr>
      </w:pPr>
      <w:r w:rsidRPr="007724AF">
        <w:rPr>
          <w:rFonts w:ascii="Arial" w:hAnsi="Arial" w:cs="Arial"/>
          <w:sz w:val="20"/>
          <w:szCs w:val="20"/>
        </w:rPr>
        <w:lastRenderedPageBreak/>
        <w:t>Wraz z ofertą</w:t>
      </w:r>
      <w:r w:rsidR="0013761B">
        <w:rPr>
          <w:rFonts w:ascii="Arial" w:hAnsi="Arial" w:cs="Arial"/>
          <w:sz w:val="20"/>
          <w:szCs w:val="20"/>
        </w:rPr>
        <w:t>,</w:t>
      </w:r>
      <w:r w:rsidRPr="007724AF">
        <w:rPr>
          <w:rFonts w:ascii="Arial" w:hAnsi="Arial" w:cs="Arial"/>
          <w:sz w:val="20"/>
          <w:szCs w:val="20"/>
        </w:rPr>
        <w:t xml:space="preserve"> </w:t>
      </w:r>
      <w:r>
        <w:rPr>
          <w:rFonts w:ascii="Arial" w:hAnsi="Arial" w:cs="Arial"/>
          <w:sz w:val="20"/>
          <w:szCs w:val="20"/>
        </w:rPr>
        <w:t>w celu wstępnego potwierdzenia braku podstaw</w:t>
      </w:r>
      <w:r w:rsidR="0035515F">
        <w:rPr>
          <w:rFonts w:ascii="Arial" w:hAnsi="Arial" w:cs="Arial"/>
          <w:sz w:val="20"/>
          <w:szCs w:val="20"/>
        </w:rPr>
        <w:t xml:space="preserve"> </w:t>
      </w:r>
      <w:r>
        <w:rPr>
          <w:rFonts w:ascii="Arial" w:hAnsi="Arial" w:cs="Arial"/>
          <w:sz w:val="20"/>
          <w:szCs w:val="20"/>
        </w:rPr>
        <w:t>wykluczenia z postępowania w okolicznościach, o</w:t>
      </w:r>
      <w:r w:rsidR="002002C3">
        <w:rPr>
          <w:rFonts w:ascii="Arial" w:hAnsi="Arial" w:cs="Arial"/>
          <w:sz w:val="20"/>
          <w:szCs w:val="20"/>
        </w:rPr>
        <w:t xml:space="preserve"> których mowa w art. 108 ust. </w:t>
      </w:r>
      <w:r w:rsidR="006824D6">
        <w:rPr>
          <w:rFonts w:ascii="Arial" w:hAnsi="Arial" w:cs="Arial"/>
          <w:sz w:val="20"/>
          <w:szCs w:val="20"/>
        </w:rPr>
        <w:t xml:space="preserve">oraz </w:t>
      </w:r>
      <w:r w:rsidR="000A0E2B" w:rsidRPr="000A0E2B">
        <w:rPr>
          <w:rFonts w:ascii="Arial" w:hAnsi="Arial" w:cs="Arial"/>
          <w:sz w:val="20"/>
          <w:szCs w:val="20"/>
        </w:rPr>
        <w:t>spełniania przez Wykonawcę warunków, udziału w postępowaniu określonych przez Zamawiającego</w:t>
      </w:r>
      <w:r w:rsidR="006824D6">
        <w:rPr>
          <w:rFonts w:ascii="Arial" w:hAnsi="Arial" w:cs="Arial"/>
          <w:sz w:val="20"/>
          <w:szCs w:val="20"/>
        </w:rPr>
        <w:t>,</w:t>
      </w:r>
      <w:r w:rsidR="000A0E2B" w:rsidRPr="000A0E2B">
        <w:rPr>
          <w:rFonts w:ascii="Arial" w:hAnsi="Arial" w:cs="Arial"/>
          <w:sz w:val="20"/>
          <w:szCs w:val="20"/>
        </w:rPr>
        <w:t xml:space="preserve"> </w:t>
      </w:r>
      <w:r>
        <w:rPr>
          <w:rFonts w:ascii="Arial" w:hAnsi="Arial" w:cs="Arial"/>
          <w:sz w:val="20"/>
          <w:szCs w:val="20"/>
        </w:rPr>
        <w:t>Wykonawca jest zobowiązany do złożenia wraz z ofertą oświadcze</w:t>
      </w:r>
      <w:r w:rsidR="001D39BA">
        <w:rPr>
          <w:rFonts w:ascii="Arial" w:hAnsi="Arial" w:cs="Arial"/>
          <w:sz w:val="20"/>
          <w:szCs w:val="20"/>
        </w:rPr>
        <w:t>nia</w:t>
      </w:r>
      <w:r>
        <w:rPr>
          <w:rFonts w:ascii="Arial" w:hAnsi="Arial" w:cs="Arial"/>
          <w:sz w:val="20"/>
          <w:szCs w:val="20"/>
        </w:rPr>
        <w:t xml:space="preserve"> składan</w:t>
      </w:r>
      <w:r w:rsidR="001D39BA">
        <w:rPr>
          <w:rFonts w:ascii="Arial" w:hAnsi="Arial" w:cs="Arial"/>
          <w:sz w:val="20"/>
          <w:szCs w:val="20"/>
        </w:rPr>
        <w:t>ego</w:t>
      </w:r>
      <w:r>
        <w:rPr>
          <w:rFonts w:ascii="Arial" w:hAnsi="Arial" w:cs="Arial"/>
          <w:sz w:val="20"/>
          <w:szCs w:val="20"/>
        </w:rPr>
        <w:t xml:space="preserve"> na podstawie art. 125 ust. 1 ustawy </w:t>
      </w:r>
      <w:proofErr w:type="spellStart"/>
      <w:r>
        <w:rPr>
          <w:rFonts w:ascii="Arial" w:hAnsi="Arial" w:cs="Arial"/>
          <w:sz w:val="20"/>
          <w:szCs w:val="20"/>
        </w:rPr>
        <w:t>Pzp</w:t>
      </w:r>
      <w:proofErr w:type="spellEnd"/>
      <w:r w:rsidR="00657001">
        <w:rPr>
          <w:rFonts w:ascii="Arial" w:hAnsi="Arial" w:cs="Arial"/>
          <w:sz w:val="20"/>
          <w:szCs w:val="20"/>
        </w:rPr>
        <w:t xml:space="preserve"> – zgodnie z wzor</w:t>
      </w:r>
      <w:r w:rsidR="001D39BA">
        <w:rPr>
          <w:rFonts w:ascii="Arial" w:hAnsi="Arial" w:cs="Arial"/>
          <w:sz w:val="20"/>
          <w:szCs w:val="20"/>
        </w:rPr>
        <w:t>em</w:t>
      </w:r>
      <w:r w:rsidR="00657001">
        <w:rPr>
          <w:rFonts w:ascii="Arial" w:hAnsi="Arial" w:cs="Arial"/>
          <w:sz w:val="20"/>
          <w:szCs w:val="20"/>
        </w:rPr>
        <w:t xml:space="preserve"> oświadcze</w:t>
      </w:r>
      <w:r w:rsidR="001D39BA">
        <w:rPr>
          <w:rFonts w:ascii="Arial" w:hAnsi="Arial" w:cs="Arial"/>
          <w:sz w:val="20"/>
          <w:szCs w:val="20"/>
        </w:rPr>
        <w:t>nia</w:t>
      </w:r>
      <w:r w:rsidR="00657001">
        <w:rPr>
          <w:rFonts w:ascii="Arial" w:hAnsi="Arial" w:cs="Arial"/>
          <w:sz w:val="20"/>
          <w:szCs w:val="20"/>
        </w:rPr>
        <w:t xml:space="preserve"> zawarty</w:t>
      </w:r>
      <w:r w:rsidR="001D39BA">
        <w:rPr>
          <w:rFonts w:ascii="Arial" w:hAnsi="Arial" w:cs="Arial"/>
          <w:sz w:val="20"/>
          <w:szCs w:val="20"/>
        </w:rPr>
        <w:t>m</w:t>
      </w:r>
      <w:r w:rsidR="00657001">
        <w:rPr>
          <w:rFonts w:ascii="Arial" w:hAnsi="Arial" w:cs="Arial"/>
          <w:sz w:val="20"/>
          <w:szCs w:val="20"/>
        </w:rPr>
        <w:t xml:space="preserve"> w </w:t>
      </w:r>
      <w:r w:rsidR="00657001" w:rsidRPr="00953BFC">
        <w:rPr>
          <w:rFonts w:ascii="Arial" w:hAnsi="Arial" w:cs="Arial"/>
          <w:b/>
          <w:bCs/>
          <w:sz w:val="20"/>
          <w:szCs w:val="20"/>
        </w:rPr>
        <w:t>załącznik</w:t>
      </w:r>
      <w:r w:rsidR="001D39BA">
        <w:rPr>
          <w:rFonts w:ascii="Arial" w:hAnsi="Arial" w:cs="Arial"/>
          <w:b/>
          <w:bCs/>
          <w:sz w:val="20"/>
          <w:szCs w:val="20"/>
        </w:rPr>
        <w:t>u</w:t>
      </w:r>
      <w:r w:rsidR="00657001" w:rsidRPr="00953BFC">
        <w:rPr>
          <w:rFonts w:ascii="Arial" w:hAnsi="Arial" w:cs="Arial"/>
          <w:b/>
          <w:bCs/>
          <w:sz w:val="20"/>
          <w:szCs w:val="20"/>
        </w:rPr>
        <w:t xml:space="preserve"> nr 3 do WZ</w:t>
      </w:r>
      <w:r w:rsidR="00657001">
        <w:rPr>
          <w:rFonts w:ascii="Arial" w:hAnsi="Arial" w:cs="Arial"/>
          <w:sz w:val="20"/>
          <w:szCs w:val="20"/>
        </w:rPr>
        <w:t xml:space="preserve">. </w:t>
      </w:r>
    </w:p>
    <w:p w14:paraId="3F5E2379" w14:textId="72CABD6A" w:rsidR="00657001" w:rsidRDefault="00657001" w:rsidP="00607D70">
      <w:pPr>
        <w:pStyle w:val="Akapitzlist"/>
        <w:numPr>
          <w:ilvl w:val="1"/>
          <w:numId w:val="18"/>
        </w:numPr>
        <w:ind w:left="851" w:hanging="567"/>
        <w:rPr>
          <w:rFonts w:ascii="Arial" w:hAnsi="Arial" w:cs="Arial"/>
          <w:sz w:val="20"/>
          <w:szCs w:val="20"/>
        </w:rPr>
      </w:pPr>
      <w:r>
        <w:rPr>
          <w:rFonts w:ascii="Arial" w:hAnsi="Arial" w:cs="Arial"/>
          <w:sz w:val="20"/>
          <w:szCs w:val="20"/>
        </w:rPr>
        <w:t>W przypadku wspólnego ubiegania się o zamówienie przez Wykonawców oświadczeni</w:t>
      </w:r>
      <w:r w:rsidR="00F52574">
        <w:rPr>
          <w:rFonts w:ascii="Arial" w:hAnsi="Arial" w:cs="Arial"/>
          <w:sz w:val="20"/>
          <w:szCs w:val="20"/>
        </w:rPr>
        <w:t>e</w:t>
      </w:r>
      <w:r>
        <w:rPr>
          <w:rFonts w:ascii="Arial" w:hAnsi="Arial" w:cs="Arial"/>
          <w:sz w:val="20"/>
          <w:szCs w:val="20"/>
        </w:rPr>
        <w:t xml:space="preserve"> wskazane w pkt. 1.</w:t>
      </w:r>
      <w:r w:rsidR="002002C3">
        <w:rPr>
          <w:rFonts w:ascii="Arial" w:hAnsi="Arial" w:cs="Arial"/>
          <w:sz w:val="20"/>
          <w:szCs w:val="20"/>
        </w:rPr>
        <w:t>3</w:t>
      </w:r>
      <w:r>
        <w:rPr>
          <w:rFonts w:ascii="Arial" w:hAnsi="Arial" w:cs="Arial"/>
          <w:sz w:val="20"/>
          <w:szCs w:val="20"/>
        </w:rPr>
        <w:t xml:space="preserve">. składa każdy z Wykonawców osobno. </w:t>
      </w:r>
    </w:p>
    <w:p w14:paraId="3F5E237A" w14:textId="55F94582" w:rsidR="00657001" w:rsidRDefault="00657001" w:rsidP="00B97BC2">
      <w:pPr>
        <w:pStyle w:val="Akapitzlist"/>
        <w:numPr>
          <w:ilvl w:val="1"/>
          <w:numId w:val="18"/>
        </w:numPr>
        <w:ind w:left="851" w:hanging="567"/>
        <w:rPr>
          <w:rFonts w:ascii="Arial" w:hAnsi="Arial" w:cs="Arial"/>
          <w:sz w:val="20"/>
          <w:szCs w:val="20"/>
        </w:rPr>
      </w:pPr>
      <w:r>
        <w:rPr>
          <w:rFonts w:ascii="Arial" w:hAnsi="Arial" w:cs="Arial"/>
          <w:sz w:val="20"/>
          <w:szCs w:val="20"/>
        </w:rPr>
        <w:t>W przypadku polegania na potencjale podmiotu trzeciego, Wykonawca przedstawia także oświadczenia podmiotu udostępniające swoje zasoby</w:t>
      </w:r>
      <w:r w:rsidR="00A2297C">
        <w:rPr>
          <w:rFonts w:ascii="Arial" w:hAnsi="Arial" w:cs="Arial"/>
          <w:sz w:val="20"/>
          <w:szCs w:val="20"/>
        </w:rPr>
        <w:t>,</w:t>
      </w:r>
      <w:r>
        <w:rPr>
          <w:rFonts w:ascii="Arial" w:hAnsi="Arial" w:cs="Arial"/>
          <w:sz w:val="20"/>
          <w:szCs w:val="20"/>
        </w:rPr>
        <w:t xml:space="preserve"> </w:t>
      </w:r>
      <w:r w:rsidR="00A2297C">
        <w:rPr>
          <w:rFonts w:ascii="Arial" w:hAnsi="Arial" w:cs="Arial"/>
          <w:sz w:val="20"/>
          <w:szCs w:val="20"/>
        </w:rPr>
        <w:t xml:space="preserve">zgodnie z wzorem oświadczenia zawartym w </w:t>
      </w:r>
      <w:r w:rsidR="00A2297C" w:rsidRPr="00953BFC">
        <w:rPr>
          <w:rFonts w:ascii="Arial" w:hAnsi="Arial" w:cs="Arial"/>
          <w:b/>
          <w:bCs/>
          <w:sz w:val="20"/>
          <w:szCs w:val="20"/>
        </w:rPr>
        <w:t>załącznik</w:t>
      </w:r>
      <w:r w:rsidR="00A2297C">
        <w:rPr>
          <w:rFonts w:ascii="Arial" w:hAnsi="Arial" w:cs="Arial"/>
          <w:b/>
          <w:bCs/>
          <w:sz w:val="20"/>
          <w:szCs w:val="20"/>
        </w:rPr>
        <w:t>u</w:t>
      </w:r>
      <w:r w:rsidR="00A2297C" w:rsidRPr="00953BFC">
        <w:rPr>
          <w:rFonts w:ascii="Arial" w:hAnsi="Arial" w:cs="Arial"/>
          <w:b/>
          <w:bCs/>
          <w:sz w:val="20"/>
          <w:szCs w:val="20"/>
        </w:rPr>
        <w:t xml:space="preserve"> nr</w:t>
      </w:r>
      <w:r w:rsidRPr="00953BFC">
        <w:rPr>
          <w:rFonts w:ascii="Arial" w:hAnsi="Arial" w:cs="Arial"/>
          <w:b/>
          <w:bCs/>
          <w:sz w:val="20"/>
          <w:szCs w:val="20"/>
        </w:rPr>
        <w:t xml:space="preserve"> 3a do SWZ</w:t>
      </w:r>
      <w:r>
        <w:rPr>
          <w:rFonts w:ascii="Arial" w:hAnsi="Arial" w:cs="Arial"/>
          <w:sz w:val="20"/>
          <w:szCs w:val="20"/>
        </w:rPr>
        <w:t xml:space="preserve"> – </w:t>
      </w:r>
      <w:r w:rsidR="00D81795" w:rsidRPr="00D81795">
        <w:rPr>
          <w:rFonts w:ascii="Arial" w:hAnsi="Arial" w:cs="Arial"/>
          <w:sz w:val="20"/>
          <w:szCs w:val="20"/>
        </w:rPr>
        <w:t xml:space="preserve">potwierdzające brak podstaw wykluczenia oraz spełnianie warunków udziału w postępowaniu tego podmiotu </w:t>
      </w:r>
      <w:r>
        <w:rPr>
          <w:rFonts w:ascii="Arial" w:hAnsi="Arial" w:cs="Arial"/>
          <w:sz w:val="20"/>
          <w:szCs w:val="20"/>
        </w:rPr>
        <w:t>, w  zakresie w jakim Wykonaw</w:t>
      </w:r>
      <w:r w:rsidR="00346773">
        <w:rPr>
          <w:rFonts w:ascii="Arial" w:hAnsi="Arial" w:cs="Arial"/>
          <w:sz w:val="20"/>
          <w:szCs w:val="20"/>
        </w:rPr>
        <w:t>ca powołuje się na jego zasoby – jeżeli dotyczy</w:t>
      </w:r>
      <w:r w:rsidR="00A44916">
        <w:rPr>
          <w:rFonts w:ascii="Arial" w:hAnsi="Arial" w:cs="Arial"/>
          <w:sz w:val="20"/>
          <w:szCs w:val="20"/>
        </w:rPr>
        <w:t>.</w:t>
      </w:r>
    </w:p>
    <w:p w14:paraId="3F5E237B" w14:textId="56B04982" w:rsidR="00657001" w:rsidRDefault="00657001" w:rsidP="00B97BC2">
      <w:pPr>
        <w:pStyle w:val="Akapitzlist"/>
        <w:numPr>
          <w:ilvl w:val="1"/>
          <w:numId w:val="18"/>
        </w:numPr>
        <w:ind w:left="851" w:hanging="567"/>
        <w:rPr>
          <w:rFonts w:ascii="Arial" w:hAnsi="Arial" w:cs="Arial"/>
          <w:sz w:val="20"/>
          <w:szCs w:val="20"/>
        </w:rPr>
      </w:pPr>
      <w:r>
        <w:rPr>
          <w:rFonts w:ascii="Arial" w:hAnsi="Arial" w:cs="Arial"/>
          <w:sz w:val="20"/>
          <w:szCs w:val="20"/>
        </w:rPr>
        <w:t>Wskazane oświadczeni</w:t>
      </w:r>
      <w:r w:rsidR="00F52574">
        <w:rPr>
          <w:rFonts w:ascii="Arial" w:hAnsi="Arial" w:cs="Arial"/>
          <w:sz w:val="20"/>
          <w:szCs w:val="20"/>
        </w:rPr>
        <w:t>e</w:t>
      </w:r>
      <w:r>
        <w:rPr>
          <w:rFonts w:ascii="Arial" w:hAnsi="Arial" w:cs="Arial"/>
          <w:sz w:val="20"/>
          <w:szCs w:val="20"/>
        </w:rPr>
        <w:t xml:space="preserve"> stanowi dowód potwierdzający brak podstaw do wykluczenia </w:t>
      </w:r>
      <w:r w:rsidR="00F90618">
        <w:rPr>
          <w:rFonts w:ascii="Arial" w:hAnsi="Arial" w:cs="Arial"/>
          <w:sz w:val="20"/>
          <w:szCs w:val="20"/>
        </w:rPr>
        <w:br/>
      </w:r>
      <w:r>
        <w:rPr>
          <w:rFonts w:ascii="Arial" w:hAnsi="Arial" w:cs="Arial"/>
          <w:sz w:val="20"/>
          <w:szCs w:val="20"/>
        </w:rPr>
        <w:t xml:space="preserve">i spełniania warunków udziału w postępowaniu, na </w:t>
      </w:r>
      <w:r w:rsidRPr="009003BE">
        <w:rPr>
          <w:rFonts w:ascii="Arial" w:hAnsi="Arial" w:cs="Arial"/>
          <w:sz w:val="20"/>
          <w:szCs w:val="20"/>
        </w:rPr>
        <w:t xml:space="preserve">dzień składania ofert, tymczasowo zastępujący wymagane podmiotowe środki dowodowe, o których mowa w </w:t>
      </w:r>
      <w:r w:rsidR="002002C3">
        <w:rPr>
          <w:rFonts w:ascii="Arial" w:hAnsi="Arial" w:cs="Arial"/>
          <w:sz w:val="20"/>
          <w:szCs w:val="20"/>
        </w:rPr>
        <w:t>Rozdz. VII pkt 2 SWZ.</w:t>
      </w:r>
    </w:p>
    <w:p w14:paraId="3F5E237C" w14:textId="3A18649C" w:rsidR="00F90618" w:rsidRPr="00125047" w:rsidRDefault="00F90618" w:rsidP="00B97BC2">
      <w:pPr>
        <w:pStyle w:val="Akapitzlist"/>
        <w:numPr>
          <w:ilvl w:val="1"/>
          <w:numId w:val="18"/>
        </w:numPr>
        <w:ind w:left="851" w:hanging="567"/>
        <w:rPr>
          <w:rFonts w:ascii="Arial" w:hAnsi="Arial" w:cs="Arial"/>
          <w:sz w:val="20"/>
          <w:szCs w:val="20"/>
        </w:rPr>
      </w:pPr>
      <w:r>
        <w:rPr>
          <w:rFonts w:ascii="Arial" w:hAnsi="Arial" w:cs="Arial"/>
          <w:sz w:val="20"/>
          <w:szCs w:val="20"/>
        </w:rPr>
        <w:t xml:space="preserve">Forma składanych dokumentów: forma elektroniczna opatrzona kwalifikowanym podpisem elektronicznym lub w postaci elektronicznej opatrzonej podpisem zaufanym lub podpisem </w:t>
      </w:r>
      <w:r w:rsidRPr="00125047">
        <w:rPr>
          <w:rFonts w:ascii="Arial" w:hAnsi="Arial" w:cs="Arial"/>
          <w:sz w:val="20"/>
          <w:szCs w:val="20"/>
        </w:rPr>
        <w:t xml:space="preserve">osobistym. </w:t>
      </w:r>
    </w:p>
    <w:p w14:paraId="2CD63AC1" w14:textId="77777777" w:rsidR="007D0A7F" w:rsidRDefault="005D5285" w:rsidP="00B97BC2">
      <w:pPr>
        <w:pStyle w:val="Akapitzlist"/>
        <w:numPr>
          <w:ilvl w:val="1"/>
          <w:numId w:val="18"/>
        </w:numPr>
        <w:ind w:left="851" w:hanging="567"/>
        <w:rPr>
          <w:rFonts w:ascii="Arial" w:hAnsi="Arial" w:cs="Arial"/>
          <w:sz w:val="20"/>
          <w:szCs w:val="20"/>
        </w:rPr>
      </w:pPr>
      <w:r w:rsidRPr="00125047">
        <w:rPr>
          <w:rFonts w:ascii="Arial" w:hAnsi="Arial" w:cs="Arial"/>
          <w:sz w:val="20"/>
          <w:szCs w:val="20"/>
        </w:rPr>
        <w:t xml:space="preserve">Przedmiotowe środki dowodowe </w:t>
      </w:r>
    </w:p>
    <w:p w14:paraId="621BABA9" w14:textId="219772C1" w:rsidR="007B7AFC" w:rsidRDefault="00BB24E4" w:rsidP="00B97BC2">
      <w:pPr>
        <w:pStyle w:val="Akapitzlist"/>
        <w:numPr>
          <w:ilvl w:val="0"/>
          <w:numId w:val="46"/>
        </w:numPr>
        <w:ind w:left="1134" w:hanging="284"/>
        <w:rPr>
          <w:rFonts w:ascii="Arial" w:hAnsi="Arial" w:cs="Arial"/>
          <w:sz w:val="20"/>
          <w:szCs w:val="20"/>
        </w:rPr>
      </w:pPr>
      <w:r>
        <w:rPr>
          <w:rFonts w:ascii="Arial" w:hAnsi="Arial" w:cs="Arial"/>
          <w:sz w:val="20"/>
          <w:szCs w:val="20"/>
        </w:rPr>
        <w:t>oświadczenie</w:t>
      </w:r>
      <w:r w:rsidR="007E47FC">
        <w:rPr>
          <w:rFonts w:ascii="Arial" w:hAnsi="Arial" w:cs="Arial"/>
          <w:sz w:val="20"/>
          <w:szCs w:val="20"/>
        </w:rPr>
        <w:t xml:space="preserve"> </w:t>
      </w:r>
      <w:r w:rsidR="007B7AFC" w:rsidRPr="00125047">
        <w:rPr>
          <w:rFonts w:ascii="Arial" w:hAnsi="Arial" w:cs="Arial"/>
          <w:sz w:val="20"/>
          <w:szCs w:val="20"/>
        </w:rPr>
        <w:t>potwierdzające, że oferowany sprzęt spełnia wymagania określone przez Zamawiającego w opisie przedmiotu zamówienia (</w:t>
      </w:r>
      <w:r w:rsidR="007E47FC" w:rsidRPr="00125047">
        <w:rPr>
          <w:rFonts w:ascii="Arial" w:hAnsi="Arial" w:cs="Arial"/>
          <w:b/>
          <w:sz w:val="20"/>
          <w:szCs w:val="20"/>
        </w:rPr>
        <w:t xml:space="preserve">załącznik nr </w:t>
      </w:r>
      <w:r w:rsidR="007E47FC">
        <w:rPr>
          <w:rFonts w:ascii="Arial" w:hAnsi="Arial" w:cs="Arial"/>
          <w:b/>
          <w:sz w:val="20"/>
          <w:szCs w:val="20"/>
        </w:rPr>
        <w:t>4</w:t>
      </w:r>
      <w:r w:rsidR="007E47FC" w:rsidRPr="00125047">
        <w:rPr>
          <w:rFonts w:ascii="Arial" w:hAnsi="Arial" w:cs="Arial"/>
          <w:b/>
          <w:sz w:val="20"/>
          <w:szCs w:val="20"/>
        </w:rPr>
        <w:t xml:space="preserve"> do SWZ</w:t>
      </w:r>
      <w:r w:rsidR="007E47FC">
        <w:rPr>
          <w:rFonts w:ascii="Arial" w:hAnsi="Arial" w:cs="Arial"/>
          <w:sz w:val="20"/>
          <w:szCs w:val="20"/>
        </w:rPr>
        <w:t xml:space="preserve">, </w:t>
      </w:r>
      <w:r w:rsidR="007B7AFC" w:rsidRPr="00125047">
        <w:rPr>
          <w:rFonts w:ascii="Arial" w:hAnsi="Arial" w:cs="Arial"/>
          <w:sz w:val="20"/>
          <w:szCs w:val="20"/>
        </w:rPr>
        <w:t>zgodnie z opisem wskazanym w Rozdziale VIII SWZ)</w:t>
      </w:r>
      <w:r w:rsidR="00365396">
        <w:rPr>
          <w:rFonts w:ascii="Arial" w:hAnsi="Arial" w:cs="Arial"/>
          <w:sz w:val="20"/>
          <w:szCs w:val="20"/>
        </w:rPr>
        <w:t xml:space="preserve"> </w:t>
      </w:r>
      <w:r w:rsidR="00365396" w:rsidRPr="00365396">
        <w:rPr>
          <w:rFonts w:ascii="Arial" w:hAnsi="Arial" w:cs="Arial"/>
          <w:b/>
          <w:bCs/>
          <w:sz w:val="20"/>
          <w:szCs w:val="20"/>
        </w:rPr>
        <w:t>– dotyczy każdej z części postępowania</w:t>
      </w:r>
    </w:p>
    <w:p w14:paraId="16A2ADBE" w14:textId="198F8262" w:rsidR="002C068E" w:rsidRDefault="005D5285" w:rsidP="00B97BC2">
      <w:pPr>
        <w:pStyle w:val="Akapitzlist"/>
        <w:numPr>
          <w:ilvl w:val="0"/>
          <w:numId w:val="46"/>
        </w:numPr>
        <w:ind w:left="1134" w:hanging="284"/>
        <w:rPr>
          <w:rFonts w:ascii="Arial" w:hAnsi="Arial" w:cs="Arial"/>
          <w:sz w:val="20"/>
          <w:szCs w:val="20"/>
        </w:rPr>
      </w:pPr>
      <w:r w:rsidRPr="00125047">
        <w:rPr>
          <w:rFonts w:ascii="Arial" w:hAnsi="Arial" w:cs="Arial"/>
          <w:sz w:val="20"/>
          <w:szCs w:val="20"/>
        </w:rPr>
        <w:t xml:space="preserve">wyniki testu </w:t>
      </w:r>
      <w:proofErr w:type="spellStart"/>
      <w:r w:rsidRPr="00E74B53">
        <w:rPr>
          <w:rFonts w:ascii="Arial" w:hAnsi="Arial" w:cs="Arial"/>
          <w:sz w:val="20"/>
          <w:szCs w:val="20"/>
        </w:rPr>
        <w:t>Passmarc</w:t>
      </w:r>
      <w:proofErr w:type="spellEnd"/>
      <w:r w:rsidRPr="00E74B53">
        <w:rPr>
          <w:rFonts w:ascii="Arial" w:hAnsi="Arial" w:cs="Arial"/>
          <w:sz w:val="20"/>
          <w:szCs w:val="20"/>
        </w:rPr>
        <w:t xml:space="preserve"> </w:t>
      </w:r>
      <w:r w:rsidR="007B7AFC" w:rsidRPr="00E74B53">
        <w:rPr>
          <w:rFonts w:ascii="Arial" w:hAnsi="Arial" w:cs="Arial"/>
          <w:b/>
          <w:bCs/>
          <w:sz w:val="20"/>
          <w:szCs w:val="20"/>
        </w:rPr>
        <w:t xml:space="preserve">– dotyczy </w:t>
      </w:r>
      <w:r w:rsidR="00DA15F6">
        <w:rPr>
          <w:rFonts w:ascii="Arial" w:hAnsi="Arial" w:cs="Arial"/>
          <w:b/>
          <w:bCs/>
          <w:sz w:val="20"/>
          <w:szCs w:val="20"/>
        </w:rPr>
        <w:t xml:space="preserve">poz. </w:t>
      </w:r>
      <w:r w:rsidR="00846386">
        <w:rPr>
          <w:rFonts w:ascii="Arial" w:hAnsi="Arial" w:cs="Arial"/>
          <w:b/>
          <w:bCs/>
          <w:sz w:val="20"/>
          <w:szCs w:val="20"/>
        </w:rPr>
        <w:t xml:space="preserve">1, </w:t>
      </w:r>
      <w:r w:rsidR="007B7AFC" w:rsidRPr="00E74B53">
        <w:rPr>
          <w:rFonts w:ascii="Arial" w:hAnsi="Arial" w:cs="Arial"/>
          <w:b/>
          <w:bCs/>
          <w:sz w:val="20"/>
          <w:szCs w:val="20"/>
        </w:rPr>
        <w:t xml:space="preserve">cz. </w:t>
      </w:r>
      <w:r w:rsidR="00E74B53" w:rsidRPr="00E74B53">
        <w:rPr>
          <w:rFonts w:ascii="Arial" w:hAnsi="Arial" w:cs="Arial"/>
          <w:b/>
          <w:bCs/>
          <w:sz w:val="20"/>
          <w:szCs w:val="20"/>
        </w:rPr>
        <w:t>1</w:t>
      </w:r>
      <w:r w:rsidR="007B7AFC" w:rsidRPr="00E74B53">
        <w:rPr>
          <w:rFonts w:ascii="Arial" w:hAnsi="Arial" w:cs="Arial"/>
          <w:b/>
          <w:bCs/>
          <w:sz w:val="20"/>
          <w:szCs w:val="20"/>
        </w:rPr>
        <w:t xml:space="preserve"> postępowania</w:t>
      </w:r>
    </w:p>
    <w:p w14:paraId="3F5E237E" w14:textId="77777777" w:rsidR="00F90618" w:rsidRDefault="00F90618" w:rsidP="00B97BC2">
      <w:pPr>
        <w:pStyle w:val="Akapitzlist"/>
        <w:numPr>
          <w:ilvl w:val="1"/>
          <w:numId w:val="18"/>
        </w:numPr>
        <w:ind w:left="851" w:hanging="567"/>
        <w:rPr>
          <w:rFonts w:ascii="Arial" w:hAnsi="Arial" w:cs="Arial"/>
          <w:sz w:val="20"/>
          <w:szCs w:val="20"/>
        </w:rPr>
      </w:pPr>
      <w:r>
        <w:rPr>
          <w:rFonts w:ascii="Arial" w:hAnsi="Arial" w:cs="Arial"/>
          <w:sz w:val="20"/>
          <w:szCs w:val="20"/>
        </w:rPr>
        <w:t xml:space="preserve">Oświadczenie Wykonawców wspólnie ubiegających się o udzielenie zamówienia składane zgodnie z art. 117 ust. 4 ustawy </w:t>
      </w:r>
      <w:proofErr w:type="spellStart"/>
      <w:r>
        <w:rPr>
          <w:rFonts w:ascii="Arial" w:hAnsi="Arial" w:cs="Arial"/>
          <w:sz w:val="20"/>
          <w:szCs w:val="20"/>
        </w:rPr>
        <w:t>Pzp</w:t>
      </w:r>
      <w:proofErr w:type="spellEnd"/>
      <w:r>
        <w:rPr>
          <w:rFonts w:ascii="Arial" w:hAnsi="Arial" w:cs="Arial"/>
          <w:sz w:val="20"/>
          <w:szCs w:val="20"/>
        </w:rPr>
        <w:t xml:space="preserve">. Z oświadczenia winno wynikać, które roboty budowlane, dostawy lub usługi wykonają poszczególni Wykonawcy wspólnie ubiegający się o udzielenie zamówienia – wzór oświadczenia zgodnie z </w:t>
      </w:r>
      <w:r w:rsidRPr="00346773">
        <w:rPr>
          <w:rFonts w:ascii="Arial" w:hAnsi="Arial" w:cs="Arial"/>
          <w:b/>
          <w:sz w:val="20"/>
          <w:szCs w:val="20"/>
        </w:rPr>
        <w:t>załącznikiem nr 6 do SWZ</w:t>
      </w:r>
      <w:r>
        <w:rPr>
          <w:rFonts w:ascii="Arial" w:hAnsi="Arial" w:cs="Arial"/>
          <w:sz w:val="20"/>
          <w:szCs w:val="20"/>
        </w:rPr>
        <w:t xml:space="preserve">. </w:t>
      </w:r>
    </w:p>
    <w:p w14:paraId="3F5E237F" w14:textId="0263A7AB" w:rsidR="007724AF" w:rsidRDefault="00F90618" w:rsidP="00B97BC2">
      <w:pPr>
        <w:pStyle w:val="Akapitzlist"/>
        <w:numPr>
          <w:ilvl w:val="1"/>
          <w:numId w:val="18"/>
        </w:numPr>
        <w:ind w:left="851" w:hanging="567"/>
        <w:rPr>
          <w:rFonts w:ascii="Arial" w:hAnsi="Arial" w:cs="Arial"/>
          <w:sz w:val="20"/>
          <w:szCs w:val="20"/>
        </w:rPr>
      </w:pPr>
      <w:r>
        <w:rPr>
          <w:rFonts w:ascii="Arial" w:hAnsi="Arial" w:cs="Arial"/>
          <w:sz w:val="20"/>
          <w:szCs w:val="20"/>
        </w:rPr>
        <w:t xml:space="preserve">Zobowiązanie podmiotu trzeciego – zgodnie z </w:t>
      </w:r>
      <w:r w:rsidRPr="00797302">
        <w:rPr>
          <w:rFonts w:ascii="Arial" w:hAnsi="Arial" w:cs="Arial"/>
          <w:b/>
          <w:bCs/>
          <w:sz w:val="20"/>
          <w:szCs w:val="20"/>
        </w:rPr>
        <w:t xml:space="preserve">załącznikiem nr </w:t>
      </w:r>
      <w:r w:rsidR="002002C3" w:rsidRPr="00797302">
        <w:rPr>
          <w:rFonts w:ascii="Arial" w:hAnsi="Arial" w:cs="Arial"/>
          <w:b/>
          <w:bCs/>
          <w:sz w:val="20"/>
          <w:szCs w:val="20"/>
        </w:rPr>
        <w:t>7</w:t>
      </w:r>
      <w:r w:rsidRPr="00797302">
        <w:rPr>
          <w:rFonts w:ascii="Arial" w:hAnsi="Arial" w:cs="Arial"/>
          <w:b/>
          <w:bCs/>
          <w:sz w:val="20"/>
          <w:szCs w:val="20"/>
        </w:rPr>
        <w:t xml:space="preserve"> do SWZ</w:t>
      </w:r>
      <w:r>
        <w:rPr>
          <w:rFonts w:ascii="Arial" w:hAnsi="Arial" w:cs="Arial"/>
          <w:sz w:val="20"/>
          <w:szCs w:val="20"/>
        </w:rPr>
        <w:t xml:space="preserve"> lub inny podmiotowy środek dowodowy potwierdzający, że stosunek łączący Wykonawcę </w:t>
      </w:r>
      <w:r>
        <w:rPr>
          <w:rFonts w:ascii="Arial" w:hAnsi="Arial" w:cs="Arial"/>
          <w:sz w:val="20"/>
          <w:szCs w:val="20"/>
        </w:rPr>
        <w:br/>
        <w:t xml:space="preserve">z podmiotem udostępniającym zasoby </w:t>
      </w:r>
      <w:r w:rsidRPr="007A41B1">
        <w:rPr>
          <w:rFonts w:ascii="Arial" w:hAnsi="Arial" w:cs="Arial"/>
          <w:sz w:val="20"/>
          <w:szCs w:val="20"/>
        </w:rPr>
        <w:t xml:space="preserve">zapewnia rzeczywisty dostęp do tych zasobów oraz określa w szczególności zakres zgodny z opisem w Rozdz. V pkt. 4 </w:t>
      </w:r>
      <w:proofErr w:type="spellStart"/>
      <w:r w:rsidRPr="007A41B1">
        <w:rPr>
          <w:rFonts w:ascii="Arial" w:hAnsi="Arial" w:cs="Arial"/>
          <w:sz w:val="20"/>
          <w:szCs w:val="20"/>
        </w:rPr>
        <w:t>ppkt</w:t>
      </w:r>
      <w:proofErr w:type="spellEnd"/>
      <w:r w:rsidRPr="007A41B1">
        <w:rPr>
          <w:rFonts w:ascii="Arial" w:hAnsi="Arial" w:cs="Arial"/>
          <w:sz w:val="20"/>
          <w:szCs w:val="20"/>
        </w:rPr>
        <w:t xml:space="preserve"> 4.</w:t>
      </w:r>
      <w:r w:rsidR="008F3FEB" w:rsidRPr="007A41B1">
        <w:rPr>
          <w:rFonts w:ascii="Arial" w:hAnsi="Arial" w:cs="Arial"/>
          <w:sz w:val="20"/>
          <w:szCs w:val="20"/>
        </w:rPr>
        <w:t>4</w:t>
      </w:r>
      <w:r w:rsidRPr="007A41B1">
        <w:rPr>
          <w:rFonts w:ascii="Arial" w:hAnsi="Arial" w:cs="Arial"/>
          <w:sz w:val="20"/>
          <w:szCs w:val="20"/>
        </w:rPr>
        <w:t>. SWZ</w:t>
      </w:r>
      <w:r>
        <w:rPr>
          <w:rFonts w:ascii="Arial" w:hAnsi="Arial" w:cs="Arial"/>
          <w:sz w:val="20"/>
          <w:szCs w:val="20"/>
        </w:rPr>
        <w:t xml:space="preserve">. </w:t>
      </w:r>
    </w:p>
    <w:p w14:paraId="3F5E2380" w14:textId="77777777" w:rsidR="00F90618" w:rsidRPr="00953BFC" w:rsidRDefault="008E3AC2" w:rsidP="00B97BC2">
      <w:pPr>
        <w:pStyle w:val="Akapitzlist"/>
        <w:numPr>
          <w:ilvl w:val="1"/>
          <w:numId w:val="18"/>
        </w:numPr>
        <w:ind w:left="851" w:hanging="567"/>
        <w:rPr>
          <w:rFonts w:ascii="Arial" w:hAnsi="Arial" w:cs="Arial"/>
          <w:sz w:val="20"/>
          <w:szCs w:val="20"/>
        </w:rPr>
      </w:pPr>
      <w:r w:rsidRPr="00953BFC">
        <w:rPr>
          <w:rFonts w:ascii="Arial" w:hAnsi="Arial" w:cs="Arial"/>
          <w:sz w:val="20"/>
          <w:szCs w:val="20"/>
        </w:rPr>
        <w:t>D</w:t>
      </w:r>
      <w:r w:rsidR="00F90618" w:rsidRPr="00953BFC">
        <w:rPr>
          <w:rFonts w:ascii="Arial" w:hAnsi="Arial" w:cs="Arial"/>
          <w:sz w:val="20"/>
          <w:szCs w:val="20"/>
        </w:rPr>
        <w:t xml:space="preserve">okument potwierdzający umocowanie do reprezentowania Wykonawcy – w celu potwierdzenia, że </w:t>
      </w:r>
      <w:r w:rsidRPr="00953BFC">
        <w:rPr>
          <w:rFonts w:ascii="Arial" w:hAnsi="Arial" w:cs="Arial"/>
          <w:sz w:val="20"/>
          <w:szCs w:val="20"/>
        </w:rPr>
        <w:t xml:space="preserve">osoba działająca w imieniu Wykonawcy jest umocowana do reprezentowania go – odpis lub informacja z KRS, </w:t>
      </w:r>
      <w:proofErr w:type="spellStart"/>
      <w:r w:rsidRPr="00953BFC">
        <w:rPr>
          <w:rFonts w:ascii="Arial" w:hAnsi="Arial" w:cs="Arial"/>
          <w:sz w:val="20"/>
          <w:szCs w:val="20"/>
        </w:rPr>
        <w:t>CEiDG</w:t>
      </w:r>
      <w:proofErr w:type="spellEnd"/>
      <w:r w:rsidRPr="00953BFC">
        <w:rPr>
          <w:rFonts w:ascii="Arial" w:hAnsi="Arial" w:cs="Arial"/>
          <w:sz w:val="20"/>
          <w:szCs w:val="20"/>
        </w:rPr>
        <w:t xml:space="preserve"> lub innego właściwego rejestru (jeżeli odrębne przepisy wymagają wpisu do rejestru lub ewidencji). </w:t>
      </w:r>
      <w:r w:rsidR="008853DD" w:rsidRPr="00953BFC">
        <w:rPr>
          <w:rFonts w:ascii="Arial" w:hAnsi="Arial" w:cs="Arial"/>
          <w:sz w:val="20"/>
          <w:szCs w:val="20"/>
        </w:rPr>
        <w:t xml:space="preserve">Wykonawca może również wskazać w ofercie adres internetowy za pomocą którego Zamawiający sam może bezpłatnie pobrać dane z w/w rejestrów. </w:t>
      </w:r>
    </w:p>
    <w:p w14:paraId="3F5E2381" w14:textId="77777777" w:rsidR="008E3AC2" w:rsidRDefault="008E3AC2" w:rsidP="00B97BC2">
      <w:pPr>
        <w:pStyle w:val="Akapitzlist"/>
        <w:numPr>
          <w:ilvl w:val="1"/>
          <w:numId w:val="18"/>
        </w:numPr>
        <w:ind w:left="851" w:hanging="567"/>
        <w:rPr>
          <w:rFonts w:ascii="Arial" w:hAnsi="Arial" w:cs="Arial"/>
          <w:sz w:val="20"/>
          <w:szCs w:val="20"/>
        </w:rPr>
      </w:pPr>
      <w:r>
        <w:rPr>
          <w:rFonts w:ascii="Arial" w:hAnsi="Arial" w:cs="Arial"/>
          <w:sz w:val="20"/>
          <w:szCs w:val="20"/>
        </w:rPr>
        <w:t>Pełnomocnictwo. Wykonawca składa pełnomocnictwo do oferty w niżej wskazanych sytuacjach:</w:t>
      </w:r>
    </w:p>
    <w:p w14:paraId="3F5E2382" w14:textId="77777777" w:rsidR="008E3AC2" w:rsidRDefault="008E3AC2" w:rsidP="00C77529">
      <w:pPr>
        <w:pStyle w:val="Akapitzlist"/>
        <w:numPr>
          <w:ilvl w:val="0"/>
          <w:numId w:val="19"/>
        </w:numPr>
        <w:ind w:left="1134" w:hanging="425"/>
        <w:rPr>
          <w:rFonts w:ascii="Arial" w:hAnsi="Arial" w:cs="Arial"/>
          <w:sz w:val="20"/>
          <w:szCs w:val="20"/>
        </w:rPr>
      </w:pPr>
      <w:r>
        <w:rPr>
          <w:rFonts w:ascii="Arial" w:hAnsi="Arial" w:cs="Arial"/>
          <w:sz w:val="20"/>
          <w:szCs w:val="20"/>
        </w:rPr>
        <w:t xml:space="preserve">wówczas, gdy umocowanie osoby składającej ofertę nie wynika z dokumentów rejestrowych, pełnomocnictwo winno swym zakresem wskazywać umocowanie do złożenia oferty lub do złożenia oferty i zawarcia umowy, </w:t>
      </w:r>
    </w:p>
    <w:p w14:paraId="3F5E2383" w14:textId="77777777" w:rsidR="006F49EA" w:rsidRDefault="008E3AC2" w:rsidP="00C77529">
      <w:pPr>
        <w:pStyle w:val="Akapitzlist"/>
        <w:numPr>
          <w:ilvl w:val="0"/>
          <w:numId w:val="19"/>
        </w:numPr>
        <w:ind w:left="1134" w:hanging="425"/>
        <w:rPr>
          <w:rFonts w:ascii="Arial" w:hAnsi="Arial" w:cs="Arial"/>
          <w:sz w:val="20"/>
          <w:szCs w:val="20"/>
        </w:rPr>
      </w:pPr>
      <w:r>
        <w:rPr>
          <w:rFonts w:ascii="Arial" w:hAnsi="Arial" w:cs="Arial"/>
          <w:sz w:val="20"/>
          <w:szCs w:val="20"/>
        </w:rPr>
        <w:t xml:space="preserve">w przypadku Wykonawców wspólnie ubiegających się o udzielenie zamówienia, zobowiązani są oni do ustanowienia pełnomocnika. </w:t>
      </w:r>
      <w:r w:rsidR="00B2149C">
        <w:rPr>
          <w:rFonts w:ascii="Arial" w:hAnsi="Arial" w:cs="Arial"/>
          <w:sz w:val="20"/>
          <w:szCs w:val="20"/>
        </w:rPr>
        <w:t>Z dokumentu pełnomocnictwa winno wynikać, który podmiot będzie reprezent</w:t>
      </w:r>
      <w:r w:rsidR="006F49EA">
        <w:rPr>
          <w:rFonts w:ascii="Arial" w:hAnsi="Arial" w:cs="Arial"/>
          <w:sz w:val="20"/>
          <w:szCs w:val="20"/>
        </w:rPr>
        <w:t>ował w postępowaniu Wykonawców,</w:t>
      </w:r>
    </w:p>
    <w:p w14:paraId="3F5E2384" w14:textId="77777777" w:rsidR="006F49EA" w:rsidRDefault="006F49EA" w:rsidP="00C77529">
      <w:pPr>
        <w:pStyle w:val="Akapitzlist"/>
        <w:numPr>
          <w:ilvl w:val="0"/>
          <w:numId w:val="19"/>
        </w:numPr>
        <w:ind w:left="1134" w:hanging="425"/>
        <w:rPr>
          <w:rFonts w:ascii="Arial" w:hAnsi="Arial" w:cs="Arial"/>
          <w:sz w:val="20"/>
          <w:szCs w:val="20"/>
        </w:rPr>
      </w:pPr>
      <w:r>
        <w:rPr>
          <w:rFonts w:ascii="Arial" w:hAnsi="Arial" w:cs="Arial"/>
          <w:sz w:val="20"/>
          <w:szCs w:val="20"/>
        </w:rPr>
        <w:t>t</w:t>
      </w:r>
      <w:r w:rsidR="00B2149C" w:rsidRPr="006F49EA">
        <w:rPr>
          <w:rFonts w:ascii="Arial" w:hAnsi="Arial" w:cs="Arial"/>
          <w:sz w:val="20"/>
          <w:szCs w:val="20"/>
        </w:rPr>
        <w:t>reść</w:t>
      </w:r>
      <w:r>
        <w:rPr>
          <w:rFonts w:ascii="Arial" w:hAnsi="Arial" w:cs="Arial"/>
          <w:sz w:val="20"/>
          <w:szCs w:val="20"/>
        </w:rPr>
        <w:t xml:space="preserve"> pełnomocnictwa winna wskazywać:</w:t>
      </w:r>
    </w:p>
    <w:p w14:paraId="3F5E2385" w14:textId="65CC8126" w:rsidR="00B2149C" w:rsidRDefault="00E561F3" w:rsidP="00B97BC2">
      <w:pPr>
        <w:pStyle w:val="Akapitzlist"/>
        <w:numPr>
          <w:ilvl w:val="0"/>
          <w:numId w:val="20"/>
        </w:numPr>
        <w:ind w:left="1134" w:hanging="283"/>
        <w:rPr>
          <w:rFonts w:ascii="Arial" w:hAnsi="Arial" w:cs="Arial"/>
          <w:sz w:val="20"/>
          <w:szCs w:val="20"/>
        </w:rPr>
      </w:pPr>
      <w:r>
        <w:rPr>
          <w:rFonts w:ascii="Arial" w:hAnsi="Arial" w:cs="Arial"/>
          <w:sz w:val="20"/>
          <w:szCs w:val="20"/>
        </w:rPr>
        <w:t xml:space="preserve">nazwę lub oznaczenie </w:t>
      </w:r>
      <w:r w:rsidR="00B2149C" w:rsidRPr="006F49EA">
        <w:rPr>
          <w:rFonts w:ascii="Arial" w:hAnsi="Arial" w:cs="Arial"/>
          <w:sz w:val="20"/>
          <w:szCs w:val="20"/>
        </w:rPr>
        <w:t>postępowani</w:t>
      </w:r>
      <w:r>
        <w:rPr>
          <w:rFonts w:ascii="Arial" w:hAnsi="Arial" w:cs="Arial"/>
          <w:sz w:val="20"/>
          <w:szCs w:val="20"/>
        </w:rPr>
        <w:t>a</w:t>
      </w:r>
      <w:r w:rsidR="00B2149C" w:rsidRPr="006F49EA">
        <w:rPr>
          <w:rFonts w:ascii="Arial" w:hAnsi="Arial" w:cs="Arial"/>
          <w:sz w:val="20"/>
          <w:szCs w:val="20"/>
        </w:rPr>
        <w:t xml:space="preserve"> o udzielenie zamówienia publicznego, którego dotyczy, </w:t>
      </w:r>
    </w:p>
    <w:p w14:paraId="3F5E2386" w14:textId="77777777" w:rsidR="006F49EA" w:rsidRDefault="006F49EA" w:rsidP="00B97BC2">
      <w:pPr>
        <w:pStyle w:val="Akapitzlist"/>
        <w:numPr>
          <w:ilvl w:val="0"/>
          <w:numId w:val="20"/>
        </w:numPr>
        <w:ind w:left="1134" w:hanging="283"/>
        <w:rPr>
          <w:rFonts w:ascii="Arial" w:hAnsi="Arial" w:cs="Arial"/>
          <w:sz w:val="20"/>
          <w:szCs w:val="20"/>
        </w:rPr>
      </w:pPr>
      <w:r>
        <w:rPr>
          <w:rFonts w:ascii="Arial" w:hAnsi="Arial" w:cs="Arial"/>
          <w:sz w:val="20"/>
          <w:szCs w:val="20"/>
        </w:rPr>
        <w:t xml:space="preserve">nazwy wszystkich Wykonawców ubiegających się o udzielenie zamówienia publicznego wraz z określeniem adresu siedziby, </w:t>
      </w:r>
    </w:p>
    <w:p w14:paraId="3F5E2387" w14:textId="77777777" w:rsidR="006F49EA" w:rsidRPr="006F49EA" w:rsidRDefault="006F49EA" w:rsidP="00B97BC2">
      <w:pPr>
        <w:pStyle w:val="Akapitzlist"/>
        <w:numPr>
          <w:ilvl w:val="0"/>
          <w:numId w:val="20"/>
        </w:numPr>
        <w:ind w:left="1134" w:hanging="283"/>
        <w:rPr>
          <w:rFonts w:ascii="Arial" w:hAnsi="Arial" w:cs="Arial"/>
          <w:sz w:val="20"/>
          <w:szCs w:val="20"/>
        </w:rPr>
      </w:pPr>
      <w:r>
        <w:rPr>
          <w:rFonts w:ascii="Arial" w:hAnsi="Arial" w:cs="Arial"/>
          <w:sz w:val="20"/>
          <w:szCs w:val="20"/>
        </w:rPr>
        <w:lastRenderedPageBreak/>
        <w:t xml:space="preserve">wskazanie ustanowionego pełnomocnika wraz z zakresem jego umocowania. </w:t>
      </w:r>
    </w:p>
    <w:p w14:paraId="3F5E2388" w14:textId="77777777" w:rsidR="00B2149C" w:rsidRPr="00C2362C" w:rsidRDefault="006F49EA" w:rsidP="00B97BC2">
      <w:pPr>
        <w:pStyle w:val="Akapitzlist"/>
        <w:numPr>
          <w:ilvl w:val="1"/>
          <w:numId w:val="18"/>
        </w:numPr>
        <w:ind w:left="851" w:hanging="567"/>
        <w:rPr>
          <w:rFonts w:ascii="Arial" w:hAnsi="Arial" w:cs="Arial"/>
          <w:sz w:val="20"/>
          <w:szCs w:val="20"/>
        </w:rPr>
      </w:pPr>
      <w:r w:rsidRPr="00C2362C">
        <w:rPr>
          <w:rFonts w:ascii="Arial" w:hAnsi="Arial" w:cs="Arial"/>
          <w:sz w:val="20"/>
          <w:szCs w:val="20"/>
        </w:rPr>
        <w:t>Zastrzeże</w:t>
      </w:r>
      <w:r w:rsidR="0095628E" w:rsidRPr="00C2362C">
        <w:rPr>
          <w:rFonts w:ascii="Arial" w:hAnsi="Arial" w:cs="Arial"/>
          <w:sz w:val="20"/>
          <w:szCs w:val="20"/>
        </w:rPr>
        <w:t xml:space="preserve">nie tajemnicy przedsiębiorstwa – w sytuacji, w której oferta lub inne dokumenty składane w toku postepowania o udzielenie zamówienia publicznego będą zawierały tajemnicę przedsiębiorstwa, Wykonawca wraz z przekazaniem takich informacji zastrzega, że nie mogą być one udostępniane oraz wykazuje, że zastrzeżone informacje stanowią tajemnicę przedsiębiorstwa w rozumieniu przepisów ustawy z dnia 16 kwietnia 1993 r. o zwalczaniu nieuczciwej konkurencji. </w:t>
      </w:r>
    </w:p>
    <w:p w14:paraId="3F5E2389" w14:textId="32C5B30E" w:rsidR="00B2149C" w:rsidRPr="003B28AF" w:rsidRDefault="00C2362C" w:rsidP="00B97BC2">
      <w:pPr>
        <w:pStyle w:val="Akapitzlist"/>
        <w:numPr>
          <w:ilvl w:val="0"/>
          <w:numId w:val="18"/>
        </w:numPr>
        <w:ind w:left="284" w:hanging="284"/>
        <w:rPr>
          <w:rFonts w:ascii="Arial" w:hAnsi="Arial" w:cs="Arial"/>
          <w:b/>
          <w:sz w:val="20"/>
          <w:szCs w:val="20"/>
        </w:rPr>
      </w:pPr>
      <w:r w:rsidRPr="00953BFC">
        <w:rPr>
          <w:rFonts w:ascii="Arial" w:hAnsi="Arial" w:cs="Arial"/>
          <w:b/>
          <w:sz w:val="20"/>
          <w:szCs w:val="20"/>
        </w:rPr>
        <w:t xml:space="preserve">Dokumenty składane </w:t>
      </w:r>
      <w:r w:rsidR="00CF77E9" w:rsidRPr="00953BFC">
        <w:rPr>
          <w:rFonts w:ascii="Arial" w:hAnsi="Arial" w:cs="Arial"/>
          <w:b/>
          <w:sz w:val="20"/>
          <w:szCs w:val="20"/>
        </w:rPr>
        <w:t>na wezwanie Zamawiającego</w:t>
      </w:r>
      <w:r w:rsidR="00CF77E9" w:rsidRPr="003B28AF">
        <w:rPr>
          <w:rFonts w:ascii="Arial" w:hAnsi="Arial" w:cs="Arial"/>
          <w:b/>
          <w:sz w:val="20"/>
          <w:szCs w:val="20"/>
        </w:rPr>
        <w:t xml:space="preserve"> </w:t>
      </w:r>
      <w:r w:rsidRPr="00953BFC">
        <w:rPr>
          <w:rFonts w:ascii="Arial" w:hAnsi="Arial" w:cs="Arial"/>
          <w:b/>
          <w:sz w:val="20"/>
          <w:szCs w:val="20"/>
        </w:rPr>
        <w:t>przez Wykonawcę</w:t>
      </w:r>
      <w:r w:rsidR="001F0B9D" w:rsidRPr="00953BFC">
        <w:rPr>
          <w:rFonts w:ascii="Arial" w:hAnsi="Arial" w:cs="Arial"/>
          <w:b/>
          <w:sz w:val="20"/>
          <w:szCs w:val="20"/>
        </w:rPr>
        <w:t>,</w:t>
      </w:r>
      <w:r w:rsidRPr="00953BFC">
        <w:rPr>
          <w:rFonts w:ascii="Arial" w:hAnsi="Arial" w:cs="Arial"/>
          <w:b/>
          <w:sz w:val="20"/>
          <w:szCs w:val="20"/>
        </w:rPr>
        <w:t xml:space="preserve"> </w:t>
      </w:r>
      <w:r w:rsidR="00475344" w:rsidRPr="003B28AF">
        <w:rPr>
          <w:rFonts w:ascii="Arial" w:hAnsi="Arial" w:cs="Arial"/>
          <w:b/>
          <w:sz w:val="20"/>
          <w:szCs w:val="20"/>
        </w:rPr>
        <w:t>którego oferta została najwyżej oceniona</w:t>
      </w:r>
      <w:r w:rsidR="00CF77E9" w:rsidRPr="003B28AF">
        <w:rPr>
          <w:rFonts w:ascii="Arial" w:hAnsi="Arial" w:cs="Arial"/>
          <w:b/>
          <w:sz w:val="20"/>
          <w:szCs w:val="20"/>
        </w:rPr>
        <w:t>.</w:t>
      </w:r>
      <w:r w:rsidR="00475344" w:rsidRPr="00953BFC">
        <w:rPr>
          <w:rFonts w:ascii="Arial" w:hAnsi="Arial" w:cs="Arial"/>
          <w:b/>
          <w:sz w:val="20"/>
          <w:szCs w:val="20"/>
        </w:rPr>
        <w:t xml:space="preserve"> </w:t>
      </w:r>
    </w:p>
    <w:p w14:paraId="2F0A9F6F" w14:textId="58627D22" w:rsidR="00BE278A" w:rsidRPr="00357561" w:rsidRDefault="00C2362C" w:rsidP="00607D70">
      <w:pPr>
        <w:pStyle w:val="Akapitzlist"/>
        <w:numPr>
          <w:ilvl w:val="1"/>
          <w:numId w:val="18"/>
        </w:numPr>
        <w:ind w:left="851" w:hanging="567"/>
        <w:rPr>
          <w:rFonts w:ascii="Arial" w:hAnsi="Arial" w:cs="Arial"/>
          <w:sz w:val="20"/>
          <w:szCs w:val="20"/>
        </w:rPr>
      </w:pPr>
      <w:r w:rsidRPr="00357561">
        <w:t>Za</w:t>
      </w:r>
      <w:r w:rsidRPr="00357561">
        <w:rPr>
          <w:rFonts w:ascii="Arial" w:hAnsi="Arial" w:cs="Arial"/>
          <w:sz w:val="20"/>
          <w:szCs w:val="20"/>
        </w:rPr>
        <w:t xml:space="preserve">mawiający informuje, że zgodnie z art. 274 ust. 1 ustawy </w:t>
      </w:r>
      <w:proofErr w:type="spellStart"/>
      <w:r w:rsidRPr="00357561">
        <w:rPr>
          <w:rFonts w:ascii="Arial" w:hAnsi="Arial" w:cs="Arial"/>
          <w:sz w:val="20"/>
          <w:szCs w:val="20"/>
        </w:rPr>
        <w:t>Pzp</w:t>
      </w:r>
      <w:proofErr w:type="spellEnd"/>
      <w:r w:rsidRPr="00357561">
        <w:rPr>
          <w:rFonts w:ascii="Arial" w:hAnsi="Arial" w:cs="Arial"/>
          <w:sz w:val="20"/>
          <w:szCs w:val="20"/>
        </w:rPr>
        <w:t xml:space="preserve"> wezwie </w:t>
      </w:r>
      <w:r w:rsidR="00813406" w:rsidRPr="00357561">
        <w:rPr>
          <w:rFonts w:ascii="Arial" w:hAnsi="Arial" w:cs="Arial"/>
          <w:sz w:val="20"/>
          <w:szCs w:val="20"/>
        </w:rPr>
        <w:t>W</w:t>
      </w:r>
      <w:r w:rsidR="007D0882" w:rsidRPr="00357561">
        <w:rPr>
          <w:rFonts w:ascii="Arial" w:hAnsi="Arial" w:cs="Arial"/>
          <w:sz w:val="20"/>
          <w:szCs w:val="20"/>
        </w:rPr>
        <w:t>ykonawcę, którego oferta została najwyżej oceniona, do złożenia w wyznaczonym terminie, nie krótszym niż 5 dni od dnia wezwania, aktualnych na dzień złożenia</w:t>
      </w:r>
      <w:r w:rsidR="00594EBE" w:rsidRPr="00357561">
        <w:rPr>
          <w:rFonts w:ascii="Arial" w:hAnsi="Arial" w:cs="Arial"/>
          <w:sz w:val="20"/>
          <w:szCs w:val="20"/>
        </w:rPr>
        <w:t xml:space="preserve"> następujących</w:t>
      </w:r>
      <w:r w:rsidR="007D0882" w:rsidRPr="00357561">
        <w:rPr>
          <w:rFonts w:ascii="Arial" w:hAnsi="Arial" w:cs="Arial"/>
          <w:sz w:val="20"/>
          <w:szCs w:val="20"/>
        </w:rPr>
        <w:t xml:space="preserve"> podmiotowych środków dowodowych</w:t>
      </w:r>
      <w:r w:rsidR="005C16B1" w:rsidRPr="00357561">
        <w:rPr>
          <w:rFonts w:ascii="Arial" w:hAnsi="Arial" w:cs="Arial"/>
          <w:sz w:val="20"/>
          <w:szCs w:val="20"/>
        </w:rPr>
        <w:t>:</w:t>
      </w:r>
      <w:r w:rsidR="003B28AF" w:rsidRPr="00357561">
        <w:rPr>
          <w:rFonts w:ascii="Arial" w:hAnsi="Arial" w:cs="Arial"/>
          <w:sz w:val="20"/>
          <w:szCs w:val="20"/>
        </w:rPr>
        <w:t xml:space="preserve"> </w:t>
      </w:r>
    </w:p>
    <w:p w14:paraId="3F5E238B" w14:textId="7B4C0938" w:rsidR="00C2362C" w:rsidRPr="00953BFC" w:rsidRDefault="00C2362C" w:rsidP="00C77529">
      <w:pPr>
        <w:pStyle w:val="Akapitzlist"/>
        <w:numPr>
          <w:ilvl w:val="0"/>
          <w:numId w:val="40"/>
        </w:numPr>
        <w:tabs>
          <w:tab w:val="left" w:pos="142"/>
        </w:tabs>
        <w:ind w:left="1134" w:hanging="425"/>
        <w:rPr>
          <w:rFonts w:ascii="Arial" w:hAnsi="Arial" w:cs="Arial"/>
          <w:sz w:val="20"/>
          <w:szCs w:val="20"/>
        </w:rPr>
      </w:pPr>
      <w:r w:rsidRPr="00953BFC">
        <w:rPr>
          <w:rFonts w:ascii="Arial" w:hAnsi="Arial" w:cs="Arial"/>
          <w:sz w:val="20"/>
          <w:szCs w:val="20"/>
        </w:rPr>
        <w:t xml:space="preserve">Oświadczenie Wykonawcy o aktualności informacji zawartych w oświadczeniu, </w:t>
      </w:r>
      <w:r w:rsidR="00BB53B5" w:rsidRPr="00953BFC">
        <w:rPr>
          <w:rFonts w:ascii="Arial" w:hAnsi="Arial" w:cs="Arial"/>
          <w:sz w:val="20"/>
          <w:szCs w:val="20"/>
        </w:rPr>
        <w:br/>
      </w:r>
      <w:r w:rsidRPr="00953BFC">
        <w:rPr>
          <w:rFonts w:ascii="Arial" w:hAnsi="Arial" w:cs="Arial"/>
          <w:sz w:val="20"/>
          <w:szCs w:val="20"/>
        </w:rPr>
        <w:t xml:space="preserve">o którym mowa w art. 125 ust. 1 ustawy </w:t>
      </w:r>
      <w:proofErr w:type="spellStart"/>
      <w:r w:rsidRPr="00953BFC">
        <w:rPr>
          <w:rFonts w:ascii="Arial" w:hAnsi="Arial" w:cs="Arial"/>
          <w:sz w:val="20"/>
          <w:szCs w:val="20"/>
        </w:rPr>
        <w:t>Pzp</w:t>
      </w:r>
      <w:proofErr w:type="spellEnd"/>
      <w:r w:rsidRPr="00953BFC">
        <w:rPr>
          <w:rFonts w:ascii="Arial" w:hAnsi="Arial" w:cs="Arial"/>
          <w:sz w:val="20"/>
          <w:szCs w:val="20"/>
        </w:rPr>
        <w:t xml:space="preserve"> – </w:t>
      </w:r>
      <w:r w:rsidRPr="00953BFC">
        <w:rPr>
          <w:rFonts w:ascii="Arial" w:hAnsi="Arial" w:cs="Arial"/>
          <w:b/>
          <w:sz w:val="20"/>
          <w:szCs w:val="20"/>
        </w:rPr>
        <w:t xml:space="preserve">zgodnie z wzorem oświadczenia stanowiącym załącznik nr </w:t>
      </w:r>
      <w:r w:rsidR="00C62BE1" w:rsidRPr="00953BFC">
        <w:rPr>
          <w:rFonts w:ascii="Arial" w:hAnsi="Arial" w:cs="Arial"/>
          <w:b/>
          <w:sz w:val="20"/>
          <w:szCs w:val="20"/>
        </w:rPr>
        <w:t>8</w:t>
      </w:r>
      <w:r w:rsidRPr="00953BFC">
        <w:rPr>
          <w:rFonts w:ascii="Arial" w:hAnsi="Arial" w:cs="Arial"/>
          <w:b/>
          <w:sz w:val="20"/>
          <w:szCs w:val="20"/>
        </w:rPr>
        <w:t xml:space="preserve"> do SWZ,</w:t>
      </w:r>
    </w:p>
    <w:p w14:paraId="3F5E238C" w14:textId="218EEF28" w:rsidR="00C2362C" w:rsidRPr="00953BFC" w:rsidRDefault="00D5272F" w:rsidP="00C77529">
      <w:pPr>
        <w:pStyle w:val="Akapitzlist"/>
        <w:numPr>
          <w:ilvl w:val="0"/>
          <w:numId w:val="40"/>
        </w:numPr>
        <w:tabs>
          <w:tab w:val="left" w:pos="142"/>
        </w:tabs>
        <w:ind w:left="1134" w:hanging="425"/>
        <w:rPr>
          <w:rFonts w:ascii="Arial" w:hAnsi="Arial" w:cs="Arial"/>
          <w:sz w:val="20"/>
          <w:szCs w:val="20"/>
        </w:rPr>
      </w:pPr>
      <w:r w:rsidRPr="00953BFC">
        <w:rPr>
          <w:rFonts w:ascii="Arial" w:hAnsi="Arial" w:cs="Arial"/>
          <w:sz w:val="20"/>
          <w:szCs w:val="20"/>
        </w:rPr>
        <w:t xml:space="preserve">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wraz z załączeniem dowodów określających, czy te dostawy zostały wykonane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w:t>
      </w:r>
      <w:r w:rsidR="00C2362C" w:rsidRPr="00953BFC">
        <w:rPr>
          <w:rFonts w:ascii="Arial" w:hAnsi="Arial" w:cs="Arial"/>
          <w:sz w:val="20"/>
          <w:szCs w:val="20"/>
        </w:rPr>
        <w:t>świadczeń powtarzających się lub ciągłych nadal wykonywanych referencje bądź inne dokumenty potwierdzające ich należyte wykonywanie powinny być wystawione w okresie</w:t>
      </w:r>
      <w:r w:rsidRPr="00953BFC">
        <w:rPr>
          <w:rFonts w:ascii="Arial" w:hAnsi="Arial" w:cs="Arial"/>
          <w:sz w:val="20"/>
          <w:szCs w:val="20"/>
        </w:rPr>
        <w:t xml:space="preserve"> ostatnich 3 miesięcy – </w:t>
      </w:r>
      <w:r w:rsidRPr="00953BFC">
        <w:rPr>
          <w:rFonts w:ascii="Arial" w:hAnsi="Arial" w:cs="Arial"/>
          <w:b/>
          <w:sz w:val="20"/>
          <w:szCs w:val="20"/>
        </w:rPr>
        <w:t xml:space="preserve">dokument sporządzony zgodnie z wzorem stanowiącym załącznik nr </w:t>
      </w:r>
      <w:r w:rsidR="00E71436">
        <w:rPr>
          <w:rFonts w:ascii="Arial" w:hAnsi="Arial" w:cs="Arial"/>
          <w:b/>
          <w:sz w:val="20"/>
          <w:szCs w:val="20"/>
        </w:rPr>
        <w:t>9</w:t>
      </w:r>
      <w:r w:rsidRPr="00953BFC">
        <w:rPr>
          <w:rFonts w:ascii="Arial" w:hAnsi="Arial" w:cs="Arial"/>
          <w:b/>
          <w:sz w:val="20"/>
          <w:szCs w:val="20"/>
        </w:rPr>
        <w:t xml:space="preserve"> do SWZ.</w:t>
      </w:r>
      <w:r w:rsidRPr="00953BFC">
        <w:rPr>
          <w:rFonts w:ascii="Arial" w:hAnsi="Arial" w:cs="Arial"/>
          <w:sz w:val="20"/>
          <w:szCs w:val="20"/>
        </w:rPr>
        <w:t xml:space="preserve"> </w:t>
      </w:r>
    </w:p>
    <w:p w14:paraId="596EBC07" w14:textId="0EAC8A25" w:rsidR="00427AB2" w:rsidRDefault="00427AB2" w:rsidP="00B97BC2">
      <w:pPr>
        <w:pStyle w:val="Akapitzlist"/>
        <w:numPr>
          <w:ilvl w:val="1"/>
          <w:numId w:val="18"/>
        </w:numPr>
        <w:ind w:left="851" w:hanging="567"/>
        <w:rPr>
          <w:rFonts w:ascii="Arial" w:hAnsi="Arial" w:cs="Arial"/>
          <w:sz w:val="20"/>
          <w:szCs w:val="20"/>
        </w:rPr>
      </w:pPr>
      <w:r w:rsidRPr="00427AB2">
        <w:rPr>
          <w:rFonts w:ascii="Arial" w:hAnsi="Arial" w:cs="Arial"/>
          <w:sz w:val="20"/>
          <w:szCs w:val="20"/>
        </w:rPr>
        <w:t>Wykonawca nie jest zobowiązany do złożenia podmiotowych środków dowodowych, które Zamawiający posiada, jeżeli Wykonawca wskaże te środki (poprzez podanie numeru referencyjnego postępowania o udzielenie zamówienia publicznego lub nazwy postępowania) oraz potwierdzi ich prawidłowość i aktualność.</w:t>
      </w:r>
    </w:p>
    <w:p w14:paraId="3F5E238F" w14:textId="5CB83C04" w:rsidR="00D5272F" w:rsidRPr="00427AB2" w:rsidRDefault="00D5272F" w:rsidP="00B97BC2">
      <w:pPr>
        <w:pStyle w:val="Akapitzlist"/>
        <w:numPr>
          <w:ilvl w:val="1"/>
          <w:numId w:val="18"/>
        </w:numPr>
        <w:ind w:left="851" w:hanging="567"/>
        <w:rPr>
          <w:rFonts w:ascii="Arial" w:hAnsi="Arial" w:cs="Arial"/>
          <w:sz w:val="20"/>
          <w:szCs w:val="20"/>
        </w:rPr>
      </w:pPr>
      <w:r w:rsidRPr="00427AB2">
        <w:rPr>
          <w:rFonts w:ascii="Arial" w:hAnsi="Arial" w:cs="Arial"/>
          <w:sz w:val="20"/>
          <w:szCs w:val="20"/>
        </w:rPr>
        <w:t xml:space="preserve">Składane przez Wykonawcę podmiotowe środki dowodowe winny być aktualne na dzień ich złożenia. </w:t>
      </w:r>
      <w:r w:rsidR="00926A24" w:rsidRPr="00427AB2">
        <w:rPr>
          <w:rFonts w:ascii="Arial" w:hAnsi="Arial" w:cs="Arial"/>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t>
      </w:r>
      <w:r w:rsidRPr="00427AB2">
        <w:rPr>
          <w:rFonts w:ascii="Arial" w:hAnsi="Arial" w:cs="Arial"/>
          <w:sz w:val="20"/>
          <w:szCs w:val="20"/>
        </w:rPr>
        <w:t xml:space="preserve">wa w art. 125 ust. 1 ustawy </w:t>
      </w:r>
      <w:proofErr w:type="spellStart"/>
      <w:r w:rsidRPr="00427AB2">
        <w:rPr>
          <w:rFonts w:ascii="Arial" w:hAnsi="Arial" w:cs="Arial"/>
          <w:sz w:val="20"/>
          <w:szCs w:val="20"/>
        </w:rPr>
        <w:t>Pzp</w:t>
      </w:r>
      <w:proofErr w:type="spellEnd"/>
      <w:r w:rsidRPr="00427AB2">
        <w:rPr>
          <w:rFonts w:ascii="Arial" w:hAnsi="Arial" w:cs="Arial"/>
          <w:sz w:val="20"/>
          <w:szCs w:val="20"/>
        </w:rPr>
        <w:t xml:space="preserve"> </w:t>
      </w:r>
      <w:r w:rsidR="00926A24" w:rsidRPr="00427AB2">
        <w:rPr>
          <w:rFonts w:ascii="Arial" w:hAnsi="Arial" w:cs="Arial"/>
          <w:sz w:val="20"/>
          <w:szCs w:val="20"/>
        </w:rPr>
        <w:t>dane umożliwiające dostęp do tych środków. W przypadku wskazania przez Wykonawcę dostępności podmiotowych środków dowodowych pod określonymi adresami internetowymi ogólnodostępnych i bezpłatnych baz danych</w:t>
      </w:r>
      <w:r w:rsidR="001E621A" w:rsidRPr="00427AB2">
        <w:rPr>
          <w:rFonts w:ascii="Arial" w:hAnsi="Arial" w:cs="Arial"/>
          <w:sz w:val="20"/>
          <w:szCs w:val="20"/>
        </w:rPr>
        <w:t>.</w:t>
      </w:r>
      <w:r w:rsidR="00926A24" w:rsidRPr="00427AB2">
        <w:rPr>
          <w:rFonts w:ascii="Arial" w:hAnsi="Arial" w:cs="Arial"/>
          <w:sz w:val="20"/>
          <w:szCs w:val="20"/>
        </w:rPr>
        <w:t xml:space="preserve"> Zamawiający może żądać od Wykonawcy przedstawienia tłumaczenia na język polski pobranych samodzielnie przez Zamawiającego podmiotowych środków dowodowych. </w:t>
      </w:r>
    </w:p>
    <w:p w14:paraId="3F5E2390" w14:textId="77777777" w:rsidR="00926A24" w:rsidRPr="00D5272F" w:rsidRDefault="00926A24" w:rsidP="00B97BC2">
      <w:pPr>
        <w:pStyle w:val="Akapitzlist"/>
        <w:numPr>
          <w:ilvl w:val="1"/>
          <w:numId w:val="18"/>
        </w:numPr>
        <w:ind w:left="851" w:hanging="567"/>
        <w:rPr>
          <w:rFonts w:ascii="Arial" w:hAnsi="Arial" w:cs="Arial"/>
          <w:sz w:val="20"/>
          <w:szCs w:val="20"/>
        </w:rPr>
      </w:pPr>
      <w:r w:rsidRPr="00D5272F">
        <w:rPr>
          <w:rFonts w:ascii="Arial" w:hAnsi="Arial" w:cs="Arial"/>
          <w:sz w:val="20"/>
          <w:szCs w:val="20"/>
        </w:rPr>
        <w:t xml:space="preserve">Jeżeli Wykonawca nie złożył oświadczenia, o którym mowa w art. 125 ust. 1 ustawy </w:t>
      </w:r>
      <w:proofErr w:type="spellStart"/>
      <w:r w:rsidRPr="00D5272F">
        <w:rPr>
          <w:rFonts w:ascii="Arial" w:hAnsi="Arial" w:cs="Arial"/>
          <w:sz w:val="20"/>
          <w:szCs w:val="20"/>
        </w:rPr>
        <w:t>Pzp</w:t>
      </w:r>
      <w:proofErr w:type="spellEnd"/>
      <w:r w:rsidRPr="00D5272F">
        <w:rPr>
          <w:rFonts w:ascii="Arial" w:hAnsi="Arial" w:cs="Arial"/>
          <w:sz w:val="20"/>
          <w:szCs w:val="20"/>
        </w:rPr>
        <w:t xml:space="preserve">, podmiotowych środków dowodowych, innych dokumentów lub oświadczeń składanych </w:t>
      </w:r>
      <w:r w:rsidR="0098000F">
        <w:rPr>
          <w:rFonts w:ascii="Arial" w:hAnsi="Arial" w:cs="Arial"/>
          <w:sz w:val="20"/>
          <w:szCs w:val="20"/>
        </w:rPr>
        <w:br/>
      </w:r>
      <w:r w:rsidRPr="00D5272F">
        <w:rPr>
          <w:rFonts w:ascii="Arial" w:hAnsi="Arial" w:cs="Arial"/>
          <w:sz w:val="20"/>
          <w:szCs w:val="20"/>
        </w:rPr>
        <w:t xml:space="preserve">w postępowaniu lub są one niekompletne lub zawierają błędy, Zamawiający wezwie Wykonawcę odpowiednio do ich złożenia, poprawienia lub uzupełnienia w wyznaczonym terminie, chyba że: </w:t>
      </w:r>
    </w:p>
    <w:p w14:paraId="3F5E2391" w14:textId="77777777" w:rsidR="00D5272F" w:rsidRPr="00D5272F" w:rsidRDefault="00926A24" w:rsidP="00C77529">
      <w:pPr>
        <w:pStyle w:val="Akapitzlist"/>
        <w:numPr>
          <w:ilvl w:val="0"/>
          <w:numId w:val="21"/>
        </w:numPr>
        <w:tabs>
          <w:tab w:val="left" w:pos="142"/>
        </w:tabs>
        <w:spacing w:after="240"/>
        <w:ind w:left="1134" w:hanging="425"/>
        <w:rPr>
          <w:rFonts w:ascii="Arial" w:hAnsi="Arial" w:cs="Arial"/>
          <w:sz w:val="20"/>
          <w:szCs w:val="20"/>
        </w:rPr>
      </w:pPr>
      <w:r w:rsidRPr="00D5272F">
        <w:rPr>
          <w:rFonts w:ascii="Arial" w:hAnsi="Arial" w:cs="Arial"/>
          <w:sz w:val="20"/>
          <w:szCs w:val="20"/>
        </w:rPr>
        <w:t>oferta Wykonawcy podlega odrzuceniu bez względu na ich złożenie, u</w:t>
      </w:r>
      <w:r w:rsidR="00D5272F" w:rsidRPr="00D5272F">
        <w:rPr>
          <w:rFonts w:ascii="Arial" w:hAnsi="Arial" w:cs="Arial"/>
          <w:sz w:val="20"/>
          <w:szCs w:val="20"/>
        </w:rPr>
        <w:t>zupełnienie lub poprawienie lub</w:t>
      </w:r>
    </w:p>
    <w:p w14:paraId="3F5E2392" w14:textId="77777777" w:rsidR="00926A24" w:rsidRDefault="00926A24" w:rsidP="00C77529">
      <w:pPr>
        <w:pStyle w:val="Akapitzlist"/>
        <w:numPr>
          <w:ilvl w:val="0"/>
          <w:numId w:val="21"/>
        </w:numPr>
        <w:tabs>
          <w:tab w:val="left" w:pos="142"/>
        </w:tabs>
        <w:spacing w:after="240"/>
        <w:ind w:left="1134" w:hanging="425"/>
        <w:rPr>
          <w:rFonts w:ascii="Arial" w:hAnsi="Arial" w:cs="Arial"/>
          <w:sz w:val="20"/>
          <w:szCs w:val="20"/>
        </w:rPr>
      </w:pPr>
      <w:r w:rsidRPr="00D5272F">
        <w:rPr>
          <w:rFonts w:ascii="Arial" w:hAnsi="Arial" w:cs="Arial"/>
          <w:sz w:val="20"/>
          <w:szCs w:val="20"/>
        </w:rPr>
        <w:lastRenderedPageBreak/>
        <w:t xml:space="preserve">zachodzą przesłanki unieważnienia postępowania. </w:t>
      </w:r>
    </w:p>
    <w:p w14:paraId="3F5E2393" w14:textId="77777777" w:rsidR="00926A24" w:rsidRPr="00BB53B5" w:rsidRDefault="00926A24" w:rsidP="00B97BC2">
      <w:pPr>
        <w:pStyle w:val="Akapitzlist"/>
        <w:numPr>
          <w:ilvl w:val="1"/>
          <w:numId w:val="18"/>
        </w:numPr>
        <w:spacing w:after="240"/>
        <w:ind w:left="851" w:hanging="567"/>
        <w:rPr>
          <w:rFonts w:ascii="Arial" w:hAnsi="Arial" w:cs="Arial"/>
          <w:b/>
          <w:sz w:val="20"/>
          <w:szCs w:val="20"/>
        </w:rPr>
      </w:pPr>
      <w:r w:rsidRPr="0098000F">
        <w:rPr>
          <w:rFonts w:ascii="Arial" w:hAnsi="Arial" w:cs="Arial"/>
          <w:sz w:val="20"/>
          <w:szCs w:val="20"/>
        </w:rPr>
        <w:t xml:space="preserve">Jeśli złożone przez Wykonawcę oświadczenia lub podmiotowe środki dowodowe budzą wątpliwości Zamawiającego, może on zwrócić się bezpośrednio do podmiotu, który jest </w:t>
      </w:r>
      <w:r w:rsidR="0098000F">
        <w:rPr>
          <w:rFonts w:ascii="Arial" w:hAnsi="Arial" w:cs="Arial"/>
          <w:sz w:val="20"/>
          <w:szCs w:val="20"/>
        </w:rPr>
        <w:br/>
      </w:r>
      <w:r w:rsidRPr="0098000F">
        <w:rPr>
          <w:rFonts w:ascii="Arial" w:hAnsi="Arial" w:cs="Arial"/>
          <w:sz w:val="20"/>
          <w:szCs w:val="20"/>
        </w:rPr>
        <w:t xml:space="preserve">w posiadaniu informacji lub dokumentów istotnych w tym zakresie dla oceny spełniania przez Wykonawcę warunków udziału w postępowaniu lub braku podstaw wykluczenia </w:t>
      </w:r>
      <w:r w:rsidR="0098000F">
        <w:rPr>
          <w:rFonts w:ascii="Arial" w:hAnsi="Arial" w:cs="Arial"/>
          <w:sz w:val="20"/>
          <w:szCs w:val="20"/>
        </w:rPr>
        <w:br/>
      </w:r>
      <w:r w:rsidRPr="00343B26">
        <w:rPr>
          <w:rFonts w:ascii="Arial" w:hAnsi="Arial" w:cs="Arial"/>
          <w:bCs/>
          <w:sz w:val="20"/>
          <w:szCs w:val="20"/>
        </w:rPr>
        <w:t>o przedstawienie takiej informacji lub dokumentów.</w:t>
      </w:r>
    </w:p>
    <w:p w14:paraId="3F5E2394" w14:textId="77777777" w:rsidR="0098000F" w:rsidRPr="00BB53B5" w:rsidRDefault="0098000F" w:rsidP="00B97BC2">
      <w:pPr>
        <w:pStyle w:val="Akapitzlist"/>
        <w:numPr>
          <w:ilvl w:val="0"/>
          <w:numId w:val="18"/>
        </w:numPr>
        <w:spacing w:after="240"/>
        <w:ind w:left="284" w:hanging="284"/>
        <w:rPr>
          <w:rFonts w:ascii="Arial" w:hAnsi="Arial" w:cs="Arial"/>
          <w:b/>
          <w:sz w:val="20"/>
          <w:szCs w:val="20"/>
        </w:rPr>
      </w:pPr>
      <w:r w:rsidRPr="00BB53B5">
        <w:rPr>
          <w:rFonts w:ascii="Arial" w:hAnsi="Arial" w:cs="Arial"/>
          <w:b/>
          <w:sz w:val="20"/>
          <w:szCs w:val="20"/>
        </w:rPr>
        <w:t xml:space="preserve">Sposób sporządzenia dokumentów opisanych w SWZ. </w:t>
      </w:r>
    </w:p>
    <w:p w14:paraId="3F5E2395" w14:textId="4AE64962" w:rsidR="0098000F" w:rsidRDefault="005F368A" w:rsidP="00B97BC2">
      <w:pPr>
        <w:pStyle w:val="Akapitzlist"/>
        <w:numPr>
          <w:ilvl w:val="1"/>
          <w:numId w:val="18"/>
        </w:numPr>
        <w:tabs>
          <w:tab w:val="left" w:pos="142"/>
        </w:tabs>
        <w:spacing w:after="240"/>
        <w:ind w:left="851" w:hanging="567"/>
        <w:rPr>
          <w:rFonts w:ascii="Arial" w:hAnsi="Arial" w:cs="Arial"/>
          <w:sz w:val="20"/>
          <w:szCs w:val="20"/>
        </w:rPr>
      </w:pPr>
      <w:r>
        <w:rPr>
          <w:rFonts w:ascii="Arial" w:hAnsi="Arial" w:cs="Arial"/>
          <w:sz w:val="20"/>
          <w:szCs w:val="20"/>
        </w:rPr>
        <w:t>P</w:t>
      </w:r>
      <w:r w:rsidR="00926A24" w:rsidRPr="0098000F">
        <w:rPr>
          <w:rFonts w:ascii="Arial" w:hAnsi="Arial" w:cs="Arial"/>
          <w:sz w:val="20"/>
          <w:szCs w:val="20"/>
        </w:rPr>
        <w:t xml:space="preserve">odmiotowe środki dowodowe, zobowiązanie podmiotu udostępniającego zasoby, przedmiotowe środki dowodowe, </w:t>
      </w:r>
      <w:r w:rsidR="00926A24" w:rsidRPr="007E142C">
        <w:rPr>
          <w:rFonts w:ascii="Arial" w:hAnsi="Arial" w:cs="Arial"/>
          <w:sz w:val="20"/>
          <w:szCs w:val="20"/>
        </w:rPr>
        <w:t>pełnomocnictwo</w:t>
      </w:r>
      <w:r w:rsidR="00926A24" w:rsidRPr="009C5130">
        <w:rPr>
          <w:rFonts w:ascii="Arial" w:hAnsi="Arial" w:cs="Arial"/>
          <w:sz w:val="20"/>
          <w:szCs w:val="20"/>
        </w:rPr>
        <w:t xml:space="preserve"> oraz</w:t>
      </w:r>
      <w:r w:rsidR="00926A24" w:rsidRPr="0098000F">
        <w:rPr>
          <w:rFonts w:ascii="Arial" w:hAnsi="Arial" w:cs="Arial"/>
          <w:sz w:val="20"/>
          <w:szCs w:val="20"/>
        </w:rPr>
        <w:t xml:space="preserve"> inne dokumenty lub oświadczenia należy przekazać w postaci elektronicznej opatrzonej kwalifikowanym podpisem elektronicznym, podpisem zaufanym lub podpisem osobistym w jednym z formatów danych określonym w przepisach wydanych na podstawie art. 18 ustawy z dnia 17 lutego 2005 r. o informatyzacji podmiotów realizujących zadania publiczne.</w:t>
      </w:r>
    </w:p>
    <w:p w14:paraId="3F5E2396" w14:textId="77777777" w:rsidR="0098000F" w:rsidRDefault="0098000F" w:rsidP="00B97BC2">
      <w:pPr>
        <w:pStyle w:val="Akapitzlist"/>
        <w:numPr>
          <w:ilvl w:val="1"/>
          <w:numId w:val="18"/>
        </w:numPr>
        <w:tabs>
          <w:tab w:val="left" w:pos="142"/>
        </w:tabs>
        <w:spacing w:after="240"/>
        <w:ind w:left="851" w:hanging="567"/>
        <w:rPr>
          <w:rFonts w:ascii="Arial" w:hAnsi="Arial" w:cs="Arial"/>
          <w:sz w:val="20"/>
          <w:szCs w:val="20"/>
        </w:rPr>
      </w:pPr>
      <w:r>
        <w:rPr>
          <w:rFonts w:ascii="Arial" w:hAnsi="Arial" w:cs="Arial"/>
          <w:sz w:val="20"/>
          <w:szCs w:val="20"/>
        </w:rPr>
        <w:t>W</w:t>
      </w:r>
      <w:r w:rsidR="00926A24" w:rsidRPr="0098000F">
        <w:rPr>
          <w:rFonts w:ascii="Arial" w:hAnsi="Arial" w:cs="Arial"/>
          <w:sz w:val="20"/>
          <w:szCs w:val="20"/>
        </w:rPr>
        <w:t xml:space="preserve"> sytuacji, w której podmiotowe środki dowodowe, przedmiotowe środki dowodowe, inne dokumenty lub dokumenty potwierdzające umocowanie do reprezentowania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publicznego, podmiot udostępniający zasoby lub podwykonawca, jako dokument elektroniczny – przekazuje się ten dokument. </w:t>
      </w:r>
    </w:p>
    <w:p w14:paraId="3F5E2397" w14:textId="77777777" w:rsidR="0098000F" w:rsidRPr="0098000F" w:rsidRDefault="00926A24" w:rsidP="00B97BC2">
      <w:pPr>
        <w:pStyle w:val="Akapitzlist"/>
        <w:numPr>
          <w:ilvl w:val="1"/>
          <w:numId w:val="18"/>
        </w:numPr>
        <w:spacing w:after="240"/>
        <w:ind w:left="851" w:hanging="567"/>
        <w:rPr>
          <w:rFonts w:ascii="Arial" w:hAnsi="Arial" w:cs="Arial"/>
          <w:sz w:val="20"/>
          <w:szCs w:val="20"/>
        </w:rPr>
      </w:pPr>
      <w:r w:rsidRPr="0098000F">
        <w:rPr>
          <w:rFonts w:ascii="Arial" w:hAnsi="Arial" w:cs="Arial"/>
          <w:sz w:val="20"/>
          <w:szCs w:val="20"/>
        </w:rPr>
        <w:t xml:space="preserve">W przypadku, w którym dokumenty wymienione w </w:t>
      </w:r>
      <w:r w:rsidR="0098000F" w:rsidRPr="0098000F">
        <w:rPr>
          <w:rFonts w:ascii="Arial" w:hAnsi="Arial" w:cs="Arial"/>
          <w:sz w:val="20"/>
          <w:szCs w:val="20"/>
        </w:rPr>
        <w:t>pkt. 3.2.</w:t>
      </w:r>
      <w:r w:rsidRPr="0098000F">
        <w:rPr>
          <w:rFonts w:ascii="Arial" w:hAnsi="Arial" w:cs="Arial"/>
          <w:sz w:val="20"/>
          <w:szCs w:val="20"/>
        </w:rPr>
        <w:t xml:space="preserve"> zostały wystawione przez upoważnione podmioty jako dokumenty w postaci papierowej, przekazuje się ich cyfrowe odwzorowanie opatrzone kwalifikowanym podpisem elektronicznym, podpisem zaufanym lub podpisem osobistym. Złożenie podpisu poświadcza zgodność cyfrowego odwzorowania z dokumentem w postaci papierowej. </w:t>
      </w:r>
    </w:p>
    <w:p w14:paraId="3F5E2398" w14:textId="77777777" w:rsidR="00926A24" w:rsidRPr="0098000F" w:rsidRDefault="00926A24" w:rsidP="00B97BC2">
      <w:pPr>
        <w:pStyle w:val="Akapitzlist"/>
        <w:numPr>
          <w:ilvl w:val="1"/>
          <w:numId w:val="18"/>
        </w:numPr>
        <w:spacing w:after="240"/>
        <w:ind w:left="851" w:hanging="567"/>
        <w:rPr>
          <w:rFonts w:ascii="Arial" w:hAnsi="Arial" w:cs="Arial"/>
          <w:sz w:val="20"/>
          <w:szCs w:val="20"/>
        </w:rPr>
      </w:pPr>
      <w:r w:rsidRPr="0098000F">
        <w:rPr>
          <w:rFonts w:ascii="Arial" w:hAnsi="Arial" w:cs="Arial"/>
          <w:sz w:val="20"/>
          <w:szCs w:val="20"/>
        </w:rPr>
        <w:t xml:space="preserve">Poświadczenia zgodności cyfrowego odwzorowania z dokumentem w postaci papierowej, o którym mowa w </w:t>
      </w:r>
      <w:r w:rsidR="0098000F" w:rsidRPr="0098000F">
        <w:rPr>
          <w:rFonts w:ascii="Arial" w:hAnsi="Arial" w:cs="Arial"/>
          <w:sz w:val="20"/>
          <w:szCs w:val="20"/>
        </w:rPr>
        <w:t>pkt. 3.3</w:t>
      </w:r>
      <w:r w:rsidRPr="0098000F">
        <w:rPr>
          <w:rFonts w:ascii="Arial" w:hAnsi="Arial" w:cs="Arial"/>
          <w:sz w:val="20"/>
          <w:szCs w:val="20"/>
        </w:rPr>
        <w:t xml:space="preserve"> dokonuje:</w:t>
      </w:r>
    </w:p>
    <w:p w14:paraId="3F5E2399" w14:textId="77777777" w:rsidR="0098000F" w:rsidRPr="0098000F" w:rsidRDefault="00926A24" w:rsidP="00C77529">
      <w:pPr>
        <w:pStyle w:val="Akapitzlist"/>
        <w:numPr>
          <w:ilvl w:val="0"/>
          <w:numId w:val="22"/>
        </w:numPr>
        <w:tabs>
          <w:tab w:val="left" w:pos="142"/>
        </w:tabs>
        <w:ind w:left="1134" w:hanging="425"/>
        <w:rPr>
          <w:rFonts w:ascii="Arial" w:hAnsi="Arial" w:cs="Arial"/>
          <w:sz w:val="20"/>
          <w:szCs w:val="20"/>
        </w:rPr>
      </w:pPr>
      <w:r w:rsidRPr="0098000F">
        <w:rPr>
          <w:rFonts w:ascii="Arial" w:hAnsi="Arial" w:cs="Arial"/>
          <w:sz w:val="20"/>
          <w:szCs w:val="20"/>
        </w:rPr>
        <w:t>w przypadku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F5E239A" w14:textId="77777777" w:rsidR="0098000F" w:rsidRPr="0098000F" w:rsidRDefault="00926A24" w:rsidP="00C77529">
      <w:pPr>
        <w:pStyle w:val="Akapitzlist"/>
        <w:numPr>
          <w:ilvl w:val="0"/>
          <w:numId w:val="22"/>
        </w:numPr>
        <w:tabs>
          <w:tab w:val="left" w:pos="142"/>
        </w:tabs>
        <w:ind w:left="1134" w:hanging="425"/>
        <w:rPr>
          <w:rFonts w:ascii="Arial" w:hAnsi="Arial" w:cs="Arial"/>
          <w:sz w:val="20"/>
          <w:szCs w:val="20"/>
        </w:rPr>
      </w:pPr>
      <w:r w:rsidRPr="0098000F">
        <w:rPr>
          <w:rFonts w:ascii="Arial" w:hAnsi="Arial" w:cs="Arial"/>
          <w:sz w:val="20"/>
          <w:szCs w:val="20"/>
        </w:rPr>
        <w:t>przedmiotowych środków dowodowych: odpowiednio Wykonawca lub Wykonawca wspólnie ubiegający się o udzielenie zamówienia,</w:t>
      </w:r>
    </w:p>
    <w:p w14:paraId="3F5E239B" w14:textId="77777777" w:rsidR="00926A24" w:rsidRPr="00076A0D" w:rsidRDefault="00926A24" w:rsidP="00C77529">
      <w:pPr>
        <w:pStyle w:val="Akapitzlist"/>
        <w:numPr>
          <w:ilvl w:val="0"/>
          <w:numId w:val="22"/>
        </w:numPr>
        <w:tabs>
          <w:tab w:val="left" w:pos="142"/>
        </w:tabs>
        <w:ind w:left="1134" w:hanging="425"/>
        <w:rPr>
          <w:rFonts w:ascii="Arial" w:hAnsi="Arial" w:cs="Arial"/>
          <w:sz w:val="20"/>
          <w:szCs w:val="20"/>
        </w:rPr>
      </w:pPr>
      <w:r w:rsidRPr="0098000F">
        <w:rPr>
          <w:rFonts w:ascii="Arial" w:hAnsi="Arial" w:cs="Arial"/>
          <w:sz w:val="20"/>
          <w:szCs w:val="20"/>
        </w:rPr>
        <w:t xml:space="preserve">innych dokumentów: odpowiednio Wykonawca lub Wykonawca wspólnie ubiegający </w:t>
      </w:r>
      <w:r w:rsidRPr="00076A0D">
        <w:rPr>
          <w:rFonts w:ascii="Arial" w:hAnsi="Arial" w:cs="Arial"/>
          <w:sz w:val="20"/>
          <w:szCs w:val="20"/>
        </w:rPr>
        <w:t>się o udzielenie zamówienia, w zakresie dokumentów, które każdego z nich dotyczą,</w:t>
      </w:r>
    </w:p>
    <w:p w14:paraId="23D1B39E" w14:textId="77777777" w:rsidR="007F3FF2" w:rsidRPr="007E142C" w:rsidRDefault="002156D0" w:rsidP="00B97BC2">
      <w:pPr>
        <w:pStyle w:val="Akapitzlist"/>
        <w:numPr>
          <w:ilvl w:val="1"/>
          <w:numId w:val="18"/>
        </w:numPr>
        <w:ind w:left="851" w:hanging="567"/>
        <w:rPr>
          <w:rFonts w:ascii="Arial" w:hAnsi="Arial" w:cs="Arial"/>
          <w:sz w:val="20"/>
          <w:szCs w:val="20"/>
        </w:rPr>
      </w:pPr>
      <w:r w:rsidRPr="007E142C">
        <w:rPr>
          <w:rFonts w:ascii="Arial" w:hAnsi="Arial" w:cs="Arial"/>
          <w:sz w:val="20"/>
          <w:szCs w:val="20"/>
        </w:rPr>
        <w:t>P</w:t>
      </w:r>
      <w:r w:rsidR="00926A24" w:rsidRPr="007E142C">
        <w:rPr>
          <w:rFonts w:ascii="Arial" w:hAnsi="Arial" w:cs="Arial"/>
          <w:sz w:val="20"/>
          <w:szCs w:val="20"/>
        </w:rPr>
        <w:t xml:space="preserve">odmiotowe środki dowodowe, w tym oświadczenie,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F5E239C" w14:textId="7F9A11BC" w:rsidR="002156D0" w:rsidRPr="007E142C" w:rsidRDefault="00926A24" w:rsidP="00B97BC2">
      <w:pPr>
        <w:pStyle w:val="Akapitzlist"/>
        <w:numPr>
          <w:ilvl w:val="1"/>
          <w:numId w:val="18"/>
        </w:numPr>
        <w:ind w:left="851" w:hanging="567"/>
        <w:rPr>
          <w:rFonts w:ascii="Arial" w:hAnsi="Arial" w:cs="Arial"/>
          <w:sz w:val="20"/>
          <w:szCs w:val="20"/>
        </w:rPr>
      </w:pPr>
      <w:r w:rsidRPr="007E142C">
        <w:rPr>
          <w:rFonts w:ascii="Arial" w:hAnsi="Arial" w:cs="Arial"/>
          <w:sz w:val="20"/>
          <w:szCs w:val="20"/>
        </w:rPr>
        <w:t xml:space="preserve">W przypadku gdy dokumenty wymienione w </w:t>
      </w:r>
      <w:r w:rsidR="002156D0" w:rsidRPr="007E142C">
        <w:rPr>
          <w:rFonts w:ascii="Arial" w:hAnsi="Arial" w:cs="Arial"/>
          <w:sz w:val="20"/>
          <w:szCs w:val="20"/>
        </w:rPr>
        <w:t>pkt. 3.</w:t>
      </w:r>
      <w:r w:rsidR="00722162" w:rsidRPr="007E142C">
        <w:rPr>
          <w:rFonts w:ascii="Arial" w:hAnsi="Arial" w:cs="Arial"/>
          <w:sz w:val="20"/>
          <w:szCs w:val="20"/>
        </w:rPr>
        <w:t>5</w:t>
      </w:r>
      <w:r w:rsidR="002156D0" w:rsidRPr="007E142C">
        <w:rPr>
          <w:rFonts w:ascii="Arial" w:hAnsi="Arial" w:cs="Arial"/>
          <w:sz w:val="20"/>
          <w:szCs w:val="20"/>
        </w:rPr>
        <w:t>.</w:t>
      </w:r>
      <w:r w:rsidRPr="007E142C">
        <w:rPr>
          <w:rFonts w:ascii="Arial" w:hAnsi="Arial" w:cs="Arial"/>
          <w:sz w:val="20"/>
          <w:szCs w:val="20"/>
        </w:rPr>
        <w:t xml:space="preserve">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F5E239D" w14:textId="54A75108" w:rsidR="00926A24" w:rsidRPr="00DA1FEA" w:rsidRDefault="002156D0" w:rsidP="00B97BC2">
      <w:pPr>
        <w:pStyle w:val="Akapitzlist"/>
        <w:numPr>
          <w:ilvl w:val="1"/>
          <w:numId w:val="18"/>
        </w:numPr>
        <w:ind w:left="851" w:hanging="567"/>
        <w:rPr>
          <w:rFonts w:ascii="Arial" w:hAnsi="Arial" w:cs="Arial"/>
          <w:sz w:val="20"/>
          <w:szCs w:val="20"/>
        </w:rPr>
      </w:pPr>
      <w:r w:rsidRPr="001655EB">
        <w:rPr>
          <w:rFonts w:ascii="Arial" w:hAnsi="Arial" w:cs="Arial"/>
          <w:sz w:val="20"/>
          <w:szCs w:val="20"/>
        </w:rPr>
        <w:t>P</w:t>
      </w:r>
      <w:r w:rsidR="00926A24" w:rsidRPr="001655EB">
        <w:rPr>
          <w:rFonts w:ascii="Arial" w:hAnsi="Arial" w:cs="Arial"/>
          <w:sz w:val="20"/>
          <w:szCs w:val="20"/>
        </w:rPr>
        <w:t xml:space="preserve">oświadczenia zgodności cyfrowego odwzorowania z dokumentem w postaci papierowej, </w:t>
      </w:r>
      <w:r w:rsidR="00926A24" w:rsidRPr="00DA1FEA">
        <w:rPr>
          <w:rFonts w:ascii="Arial" w:hAnsi="Arial" w:cs="Arial"/>
          <w:sz w:val="20"/>
          <w:szCs w:val="20"/>
        </w:rPr>
        <w:t xml:space="preserve">o którym mowa w </w:t>
      </w:r>
      <w:r w:rsidRPr="00DA1FEA">
        <w:rPr>
          <w:rFonts w:ascii="Arial" w:hAnsi="Arial" w:cs="Arial"/>
          <w:sz w:val="20"/>
          <w:szCs w:val="20"/>
        </w:rPr>
        <w:t>pkt</w:t>
      </w:r>
      <w:r w:rsidRPr="007E142C">
        <w:rPr>
          <w:rFonts w:ascii="Arial" w:hAnsi="Arial" w:cs="Arial"/>
          <w:sz w:val="20"/>
          <w:szCs w:val="20"/>
        </w:rPr>
        <w:t>. 3.</w:t>
      </w:r>
      <w:r w:rsidR="00BA0D6B" w:rsidRPr="007E142C">
        <w:rPr>
          <w:rFonts w:ascii="Arial" w:hAnsi="Arial" w:cs="Arial"/>
          <w:sz w:val="20"/>
          <w:szCs w:val="20"/>
        </w:rPr>
        <w:t>6</w:t>
      </w:r>
      <w:r w:rsidRPr="007E142C">
        <w:rPr>
          <w:rFonts w:ascii="Arial" w:hAnsi="Arial" w:cs="Arial"/>
          <w:sz w:val="20"/>
          <w:szCs w:val="20"/>
        </w:rPr>
        <w:t>.</w:t>
      </w:r>
      <w:r w:rsidR="00926A24" w:rsidRPr="00DA1FEA">
        <w:rPr>
          <w:rFonts w:ascii="Arial" w:hAnsi="Arial" w:cs="Arial"/>
          <w:sz w:val="20"/>
          <w:szCs w:val="20"/>
        </w:rPr>
        <w:t xml:space="preserve"> dokonuje</w:t>
      </w:r>
      <w:r w:rsidR="004F2509" w:rsidRPr="00DA1FEA">
        <w:rPr>
          <w:rFonts w:ascii="Arial" w:hAnsi="Arial" w:cs="Arial"/>
          <w:sz w:val="20"/>
          <w:szCs w:val="20"/>
        </w:rPr>
        <w:t xml:space="preserve"> w przypadku</w:t>
      </w:r>
      <w:r w:rsidR="00926A24" w:rsidRPr="00DA1FEA">
        <w:rPr>
          <w:rFonts w:ascii="Arial" w:hAnsi="Arial" w:cs="Arial"/>
          <w:sz w:val="20"/>
          <w:szCs w:val="20"/>
        </w:rPr>
        <w:t>:</w:t>
      </w:r>
    </w:p>
    <w:p w14:paraId="3F5E239E" w14:textId="31DC83F0" w:rsidR="002156D0" w:rsidRPr="007E142C" w:rsidRDefault="00926A24" w:rsidP="00C77529">
      <w:pPr>
        <w:pStyle w:val="Akapitzlist"/>
        <w:numPr>
          <w:ilvl w:val="0"/>
          <w:numId w:val="23"/>
        </w:numPr>
        <w:tabs>
          <w:tab w:val="left" w:pos="142"/>
        </w:tabs>
        <w:ind w:left="1134" w:hanging="425"/>
        <w:rPr>
          <w:rFonts w:ascii="Arial" w:hAnsi="Arial" w:cs="Arial"/>
          <w:sz w:val="20"/>
          <w:szCs w:val="20"/>
        </w:rPr>
      </w:pPr>
      <w:r w:rsidRPr="00DA1FEA">
        <w:rPr>
          <w:rFonts w:ascii="Arial" w:hAnsi="Arial" w:cs="Arial"/>
          <w:sz w:val="20"/>
          <w:szCs w:val="20"/>
        </w:rPr>
        <w:t xml:space="preserve">podmiotowych środków dowodowych – odpowiednio Wykonawca, </w:t>
      </w:r>
      <w:r w:rsidRPr="007E142C">
        <w:rPr>
          <w:rFonts w:ascii="Arial" w:hAnsi="Arial" w:cs="Arial"/>
          <w:sz w:val="20"/>
          <w:szCs w:val="20"/>
        </w:rPr>
        <w:t xml:space="preserve">Wykonawca wspólnie ubiegający się o udzielenie zamówienia, podmiot udostępniający zasoby lub </w:t>
      </w:r>
      <w:r w:rsidRPr="007E142C">
        <w:rPr>
          <w:rFonts w:ascii="Arial" w:hAnsi="Arial" w:cs="Arial"/>
          <w:sz w:val="20"/>
          <w:szCs w:val="20"/>
        </w:rPr>
        <w:lastRenderedPageBreak/>
        <w:t xml:space="preserve">podwykonawca, w zakresie podmiotowych środków dowodowych, które każdego z nich dotyczą; </w:t>
      </w:r>
    </w:p>
    <w:p w14:paraId="3F5E239F" w14:textId="73BE5478" w:rsidR="002156D0" w:rsidRPr="007E142C" w:rsidRDefault="00926A24" w:rsidP="00C77529">
      <w:pPr>
        <w:pStyle w:val="Akapitzlist"/>
        <w:numPr>
          <w:ilvl w:val="0"/>
          <w:numId w:val="23"/>
        </w:numPr>
        <w:tabs>
          <w:tab w:val="left" w:pos="142"/>
        </w:tabs>
        <w:ind w:left="1134" w:hanging="425"/>
        <w:rPr>
          <w:rFonts w:ascii="Arial" w:hAnsi="Arial" w:cs="Arial"/>
          <w:sz w:val="20"/>
          <w:szCs w:val="20"/>
        </w:rPr>
      </w:pPr>
      <w:r w:rsidRPr="007E142C">
        <w:rPr>
          <w:rFonts w:ascii="Arial" w:hAnsi="Arial" w:cs="Arial"/>
          <w:sz w:val="20"/>
          <w:szCs w:val="20"/>
        </w:rPr>
        <w:t xml:space="preserve">przedmiotowego środka dowodowego lub zobowiązania podmiotu udostępniającego zasoby - odpowiednio Wykonawca lub Wykonawca wspólnie ubiegający się o udzielenie zamówienia; </w:t>
      </w:r>
    </w:p>
    <w:p w14:paraId="3F5E23A0" w14:textId="77777777" w:rsidR="00926A24" w:rsidRPr="007E142C" w:rsidRDefault="00926A24" w:rsidP="00C77529">
      <w:pPr>
        <w:pStyle w:val="Akapitzlist"/>
        <w:numPr>
          <w:ilvl w:val="0"/>
          <w:numId w:val="23"/>
        </w:numPr>
        <w:tabs>
          <w:tab w:val="left" w:pos="142"/>
        </w:tabs>
        <w:ind w:left="1134" w:hanging="425"/>
        <w:rPr>
          <w:rFonts w:ascii="Arial" w:hAnsi="Arial" w:cs="Arial"/>
          <w:sz w:val="20"/>
          <w:szCs w:val="20"/>
        </w:rPr>
      </w:pPr>
      <w:r w:rsidRPr="007E142C">
        <w:rPr>
          <w:rFonts w:ascii="Arial" w:hAnsi="Arial" w:cs="Arial"/>
          <w:sz w:val="20"/>
          <w:szCs w:val="20"/>
        </w:rPr>
        <w:t xml:space="preserve">pełnomocnictwa - mocodawca. </w:t>
      </w:r>
    </w:p>
    <w:p w14:paraId="3F5E23A1" w14:textId="2E42B6FE" w:rsidR="002156D0" w:rsidRPr="007E142C" w:rsidRDefault="00926A24" w:rsidP="00B97BC2">
      <w:pPr>
        <w:pStyle w:val="Akapitzlist"/>
        <w:numPr>
          <w:ilvl w:val="1"/>
          <w:numId w:val="18"/>
        </w:numPr>
        <w:ind w:left="851" w:hanging="567"/>
        <w:rPr>
          <w:rFonts w:ascii="Arial" w:hAnsi="Arial" w:cs="Arial"/>
          <w:sz w:val="20"/>
          <w:szCs w:val="20"/>
        </w:rPr>
      </w:pPr>
      <w:r w:rsidRPr="007E142C">
        <w:rPr>
          <w:rFonts w:ascii="Arial" w:hAnsi="Arial" w:cs="Arial"/>
          <w:sz w:val="20"/>
          <w:szCs w:val="20"/>
        </w:rPr>
        <w:t xml:space="preserve">Dopuszcza się także złożenie elektronicznej kopii (skanu) pełnomocnictw sporządzonych uprzednio w formie pisemnej, w formie elektronicznego poświadczenia sporządzonego stosownie do art. 97 § 2 ustawy </w:t>
      </w:r>
      <w:r w:rsidR="002156D0" w:rsidRPr="007E142C">
        <w:rPr>
          <w:rFonts w:ascii="Arial" w:hAnsi="Arial" w:cs="Arial"/>
          <w:sz w:val="20"/>
          <w:szCs w:val="20"/>
        </w:rPr>
        <w:t xml:space="preserve">z dnia 14 lutego 1991 r. Prawo </w:t>
      </w:r>
      <w:r w:rsidRPr="007E142C">
        <w:rPr>
          <w:rFonts w:ascii="Arial" w:hAnsi="Arial" w:cs="Arial"/>
          <w:sz w:val="20"/>
          <w:szCs w:val="20"/>
        </w:rPr>
        <w:t>o notariacie (</w:t>
      </w:r>
      <w:proofErr w:type="spellStart"/>
      <w:r w:rsidR="007854E7">
        <w:rPr>
          <w:rFonts w:ascii="Arial" w:hAnsi="Arial" w:cs="Arial"/>
          <w:sz w:val="20"/>
          <w:szCs w:val="20"/>
        </w:rPr>
        <w:t>t.j</w:t>
      </w:r>
      <w:proofErr w:type="spellEnd"/>
      <w:r w:rsidR="007854E7">
        <w:rPr>
          <w:rFonts w:ascii="Arial" w:hAnsi="Arial" w:cs="Arial"/>
          <w:sz w:val="20"/>
          <w:szCs w:val="20"/>
        </w:rPr>
        <w:t xml:space="preserve">. </w:t>
      </w:r>
      <w:r w:rsidRPr="007E142C">
        <w:rPr>
          <w:rFonts w:ascii="Arial" w:hAnsi="Arial" w:cs="Arial"/>
          <w:sz w:val="20"/>
          <w:szCs w:val="20"/>
        </w:rPr>
        <w:t xml:space="preserve">Dz. U. </w:t>
      </w:r>
      <w:r w:rsidR="001655EB" w:rsidRPr="007E142C">
        <w:rPr>
          <w:rFonts w:ascii="Arial" w:hAnsi="Arial" w:cs="Arial"/>
          <w:sz w:val="20"/>
          <w:szCs w:val="20"/>
        </w:rPr>
        <w:br/>
      </w:r>
      <w:r w:rsidRPr="007E142C">
        <w:rPr>
          <w:rFonts w:ascii="Arial" w:hAnsi="Arial" w:cs="Arial"/>
          <w:sz w:val="20"/>
          <w:szCs w:val="20"/>
        </w:rPr>
        <w:t>z 202</w:t>
      </w:r>
      <w:r w:rsidR="00C71246">
        <w:rPr>
          <w:rFonts w:ascii="Arial" w:hAnsi="Arial" w:cs="Arial"/>
          <w:sz w:val="20"/>
          <w:szCs w:val="20"/>
        </w:rPr>
        <w:t>4</w:t>
      </w:r>
      <w:r w:rsidRPr="007E142C">
        <w:rPr>
          <w:rFonts w:ascii="Arial" w:hAnsi="Arial" w:cs="Arial"/>
          <w:sz w:val="20"/>
          <w:szCs w:val="20"/>
        </w:rPr>
        <w:t xml:space="preserve"> r. poz. 1</w:t>
      </w:r>
      <w:r w:rsidR="00C71246">
        <w:rPr>
          <w:rFonts w:ascii="Arial" w:hAnsi="Arial" w:cs="Arial"/>
          <w:sz w:val="20"/>
          <w:szCs w:val="20"/>
        </w:rPr>
        <w:t>001 ze. zm.</w:t>
      </w:r>
      <w:r w:rsidRPr="007E142C">
        <w:rPr>
          <w:rFonts w:ascii="Arial" w:hAnsi="Arial" w:cs="Arial"/>
          <w:sz w:val="20"/>
          <w:szCs w:val="20"/>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F5E23A2" w14:textId="77777777" w:rsidR="002156D0" w:rsidRPr="001655EB" w:rsidRDefault="00926A24" w:rsidP="00B97BC2">
      <w:pPr>
        <w:pStyle w:val="Akapitzlist"/>
        <w:numPr>
          <w:ilvl w:val="1"/>
          <w:numId w:val="18"/>
        </w:numPr>
        <w:ind w:left="851" w:hanging="567"/>
        <w:rPr>
          <w:rFonts w:ascii="Arial" w:hAnsi="Arial" w:cs="Arial"/>
          <w:sz w:val="20"/>
          <w:szCs w:val="20"/>
        </w:rPr>
      </w:pPr>
      <w:r w:rsidRPr="001655EB">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3F5E23A3" w14:textId="77777777" w:rsidR="002156D0" w:rsidRPr="001655EB" w:rsidRDefault="00926A24" w:rsidP="00B97BC2">
      <w:pPr>
        <w:pStyle w:val="Akapitzlist"/>
        <w:numPr>
          <w:ilvl w:val="1"/>
          <w:numId w:val="18"/>
        </w:numPr>
        <w:ind w:left="851" w:hanging="567"/>
        <w:rPr>
          <w:rFonts w:ascii="Arial" w:hAnsi="Arial" w:cs="Arial"/>
          <w:sz w:val="20"/>
          <w:szCs w:val="20"/>
        </w:rPr>
      </w:pPr>
      <w:r w:rsidRPr="001655EB">
        <w:rPr>
          <w:rFonts w:ascii="Arial" w:hAnsi="Arial" w:cs="Arial"/>
          <w:sz w:val="20"/>
          <w:szCs w:val="20"/>
        </w:rPr>
        <w:t xml:space="preserve">Poświadczenia zgodności cyfrowego odwzorowania z dokumentem w postaci papierowej może dokonać również notariusz. </w:t>
      </w:r>
    </w:p>
    <w:p w14:paraId="3F5E23A4" w14:textId="77777777" w:rsidR="002156D0" w:rsidRPr="0066309C" w:rsidRDefault="00926A24" w:rsidP="00B97BC2">
      <w:pPr>
        <w:pStyle w:val="Akapitzlist"/>
        <w:numPr>
          <w:ilvl w:val="1"/>
          <w:numId w:val="18"/>
        </w:numPr>
        <w:tabs>
          <w:tab w:val="left" w:pos="142"/>
        </w:tabs>
        <w:ind w:left="851" w:hanging="567"/>
        <w:rPr>
          <w:rFonts w:ascii="Arial" w:hAnsi="Arial" w:cs="Arial"/>
          <w:sz w:val="20"/>
          <w:szCs w:val="20"/>
        </w:rPr>
      </w:pPr>
      <w:r w:rsidRPr="001655EB">
        <w:rPr>
          <w:rFonts w:ascii="Arial" w:hAnsi="Arial" w:cs="Arial"/>
          <w:sz w:val="20"/>
          <w:szCs w:val="20"/>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w:t>
      </w:r>
      <w:r w:rsidRPr="0066309C">
        <w:rPr>
          <w:rFonts w:ascii="Arial" w:hAnsi="Arial" w:cs="Arial"/>
          <w:sz w:val="20"/>
          <w:szCs w:val="20"/>
        </w:rPr>
        <w:t>osobistym.</w:t>
      </w:r>
    </w:p>
    <w:p w14:paraId="3F5E23A5" w14:textId="77777777" w:rsidR="00926A24" w:rsidRPr="007E142C" w:rsidRDefault="00926A24" w:rsidP="00B97BC2">
      <w:pPr>
        <w:pStyle w:val="Akapitzlist"/>
        <w:numPr>
          <w:ilvl w:val="1"/>
          <w:numId w:val="18"/>
        </w:numPr>
        <w:tabs>
          <w:tab w:val="left" w:pos="142"/>
        </w:tabs>
        <w:ind w:left="851" w:hanging="567"/>
        <w:rPr>
          <w:rFonts w:ascii="Arial" w:hAnsi="Arial" w:cs="Arial"/>
          <w:sz w:val="20"/>
          <w:szCs w:val="20"/>
        </w:rPr>
      </w:pPr>
      <w:r w:rsidRPr="007E142C">
        <w:rPr>
          <w:rFonts w:ascii="Arial" w:hAnsi="Arial" w:cs="Arial"/>
          <w:b/>
          <w:sz w:val="20"/>
          <w:szCs w:val="20"/>
        </w:rPr>
        <w:t>Dokumenty elektroniczne w postępowaniu spełniają łącznie następujące wymagania:</w:t>
      </w:r>
    </w:p>
    <w:p w14:paraId="3F5E23A6" w14:textId="77777777" w:rsidR="002156D0" w:rsidRPr="007E142C" w:rsidRDefault="00926A24" w:rsidP="00C77529">
      <w:pPr>
        <w:pStyle w:val="Akapitzlist"/>
        <w:numPr>
          <w:ilvl w:val="0"/>
          <w:numId w:val="24"/>
        </w:numPr>
        <w:tabs>
          <w:tab w:val="left" w:pos="142"/>
        </w:tabs>
        <w:ind w:left="1134"/>
        <w:rPr>
          <w:rFonts w:ascii="Arial" w:hAnsi="Arial" w:cs="Arial"/>
          <w:sz w:val="20"/>
          <w:szCs w:val="20"/>
        </w:rPr>
      </w:pPr>
      <w:r w:rsidRPr="007E142C">
        <w:rPr>
          <w:rFonts w:ascii="Arial" w:hAnsi="Arial" w:cs="Arial"/>
          <w:sz w:val="20"/>
          <w:szCs w:val="20"/>
        </w:rPr>
        <w:t xml:space="preserve">są utrwalone w sposób umożliwiający ich wielokrotne odczytanie, zapisanie </w:t>
      </w:r>
      <w:r w:rsidR="005C7D3B" w:rsidRPr="007E142C">
        <w:rPr>
          <w:rFonts w:ascii="Arial" w:hAnsi="Arial" w:cs="Arial"/>
          <w:sz w:val="20"/>
          <w:szCs w:val="20"/>
        </w:rPr>
        <w:br/>
      </w:r>
      <w:r w:rsidRPr="007E142C">
        <w:rPr>
          <w:rFonts w:ascii="Arial" w:hAnsi="Arial" w:cs="Arial"/>
          <w:sz w:val="20"/>
          <w:szCs w:val="20"/>
        </w:rPr>
        <w:t>i powielenie, a także przekazanie przy użyciu środków komunikacji elektronicznej lub na informatycznym nośniku danych;</w:t>
      </w:r>
    </w:p>
    <w:p w14:paraId="3F5E23A7" w14:textId="77777777" w:rsidR="002156D0" w:rsidRPr="007E142C" w:rsidRDefault="00926A24" w:rsidP="00C77529">
      <w:pPr>
        <w:pStyle w:val="Akapitzlist"/>
        <w:numPr>
          <w:ilvl w:val="0"/>
          <w:numId w:val="24"/>
        </w:numPr>
        <w:tabs>
          <w:tab w:val="left" w:pos="142"/>
        </w:tabs>
        <w:ind w:left="1134"/>
        <w:rPr>
          <w:rFonts w:ascii="Arial" w:hAnsi="Arial" w:cs="Arial"/>
          <w:sz w:val="20"/>
          <w:szCs w:val="20"/>
        </w:rPr>
      </w:pPr>
      <w:r w:rsidRPr="007E142C">
        <w:rPr>
          <w:rFonts w:ascii="Arial" w:hAnsi="Arial" w:cs="Arial"/>
          <w:sz w:val="20"/>
          <w:szCs w:val="20"/>
        </w:rPr>
        <w:t xml:space="preserve">umożliwiają prezentację treści w postaci elektronicznej, w szczególności przez wyświetlenie tej treści na monitorze ekranowym; </w:t>
      </w:r>
    </w:p>
    <w:p w14:paraId="3F5E23A8" w14:textId="77777777" w:rsidR="002156D0" w:rsidRPr="007E142C" w:rsidRDefault="00926A24" w:rsidP="00C77529">
      <w:pPr>
        <w:pStyle w:val="Akapitzlist"/>
        <w:numPr>
          <w:ilvl w:val="0"/>
          <w:numId w:val="24"/>
        </w:numPr>
        <w:tabs>
          <w:tab w:val="left" w:pos="142"/>
        </w:tabs>
        <w:ind w:left="1134"/>
        <w:rPr>
          <w:rFonts w:ascii="Arial" w:hAnsi="Arial" w:cs="Arial"/>
          <w:sz w:val="20"/>
          <w:szCs w:val="20"/>
        </w:rPr>
      </w:pPr>
      <w:r w:rsidRPr="007E142C">
        <w:rPr>
          <w:rFonts w:ascii="Arial" w:hAnsi="Arial" w:cs="Arial"/>
          <w:sz w:val="20"/>
          <w:szCs w:val="20"/>
        </w:rPr>
        <w:t xml:space="preserve">umożliwiają prezentację treści w postaci papierowej, w szczególności za pomocą wydruku; </w:t>
      </w:r>
    </w:p>
    <w:p w14:paraId="3F5E23A9" w14:textId="77777777" w:rsidR="00926A24" w:rsidRPr="007E142C" w:rsidRDefault="00926A24" w:rsidP="00C77529">
      <w:pPr>
        <w:pStyle w:val="Akapitzlist"/>
        <w:numPr>
          <w:ilvl w:val="0"/>
          <w:numId w:val="24"/>
        </w:numPr>
        <w:tabs>
          <w:tab w:val="left" w:pos="142"/>
        </w:tabs>
        <w:ind w:left="1134"/>
        <w:rPr>
          <w:rFonts w:ascii="Arial" w:hAnsi="Arial" w:cs="Arial"/>
          <w:sz w:val="20"/>
          <w:szCs w:val="20"/>
        </w:rPr>
      </w:pPr>
      <w:r w:rsidRPr="007E142C">
        <w:rPr>
          <w:rFonts w:ascii="Arial" w:hAnsi="Arial" w:cs="Arial"/>
          <w:sz w:val="20"/>
          <w:szCs w:val="20"/>
        </w:rPr>
        <w:t xml:space="preserve">zawierają dane w układzie niepozostawiającym wątpliwości co do treści i kontekstu zapisanych informacji. </w:t>
      </w:r>
    </w:p>
    <w:p w14:paraId="3F5E23AA" w14:textId="77777777" w:rsidR="001655EB" w:rsidRPr="001655EB" w:rsidRDefault="00926A24" w:rsidP="00BF5B8B">
      <w:pPr>
        <w:pStyle w:val="Akapitzlist"/>
        <w:numPr>
          <w:ilvl w:val="1"/>
          <w:numId w:val="18"/>
        </w:numPr>
        <w:ind w:left="851" w:hanging="567"/>
        <w:rPr>
          <w:rFonts w:ascii="Arial" w:hAnsi="Arial" w:cs="Arial"/>
          <w:sz w:val="20"/>
          <w:szCs w:val="20"/>
        </w:rPr>
      </w:pPr>
      <w:r w:rsidRPr="001655EB">
        <w:rPr>
          <w:rFonts w:ascii="Arial" w:hAnsi="Arial" w:cs="Arial"/>
          <w:sz w:val="20"/>
          <w:szCs w:val="20"/>
        </w:rPr>
        <w:t>Podmiotowe środki dowodowe, przedmiotowe środki dowodowe oraz inne dokumenty lub oświadczenia, sporządzone w języku obcym przekazuje się wraz z tłumaczeniem na język polski.</w:t>
      </w:r>
    </w:p>
    <w:p w14:paraId="3F5E23AB" w14:textId="77777777" w:rsidR="00926A24" w:rsidRDefault="00926A24" w:rsidP="00570A70">
      <w:pPr>
        <w:pStyle w:val="Akapitzlist"/>
        <w:numPr>
          <w:ilvl w:val="1"/>
          <w:numId w:val="18"/>
        </w:numPr>
        <w:tabs>
          <w:tab w:val="left" w:pos="142"/>
        </w:tabs>
        <w:ind w:left="851" w:hanging="567"/>
        <w:rPr>
          <w:rFonts w:ascii="Arial" w:hAnsi="Arial" w:cs="Arial"/>
          <w:sz w:val="20"/>
          <w:szCs w:val="20"/>
        </w:rPr>
      </w:pPr>
      <w:r w:rsidRPr="001655EB">
        <w:rPr>
          <w:rFonts w:ascii="Arial" w:hAnsi="Arial" w:cs="Arial"/>
          <w:sz w:val="20"/>
          <w:szCs w:val="20"/>
        </w:rPr>
        <w:t xml:space="preserve">Zamawiający dopuszcza możliwość złożenia skanu oferty opatrzonej kwalifikowanym podpisem elektronicznym, podpisem zaufanym lub podpisem osobistym. </w:t>
      </w:r>
    </w:p>
    <w:p w14:paraId="3F5E23AC" w14:textId="77777777" w:rsidR="001655EB" w:rsidRPr="001655EB" w:rsidRDefault="001655EB" w:rsidP="001655EB">
      <w:pPr>
        <w:pStyle w:val="Akapitzlist"/>
        <w:tabs>
          <w:tab w:val="left" w:pos="142"/>
        </w:tabs>
        <w:ind w:left="1080"/>
        <w:rPr>
          <w:rFonts w:ascii="Arial" w:hAnsi="Arial" w:cs="Arial"/>
          <w:sz w:val="20"/>
          <w:szCs w:val="20"/>
        </w:rPr>
      </w:pPr>
    </w:p>
    <w:p w14:paraId="3F5E23AD" w14:textId="77777777" w:rsidR="00926A24" w:rsidRPr="00FE6DEA" w:rsidRDefault="001655EB" w:rsidP="005D6FDE">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spacing w:after="240"/>
        <w:ind w:left="0" w:firstLine="708"/>
        <w:rPr>
          <w:rFonts w:ascii="Arial" w:hAnsi="Arial" w:cs="Arial"/>
          <w:b/>
          <w:sz w:val="20"/>
          <w:szCs w:val="20"/>
        </w:rPr>
      </w:pPr>
      <w:r w:rsidRPr="00FE6DEA">
        <w:rPr>
          <w:rFonts w:ascii="Arial" w:hAnsi="Arial" w:cs="Arial"/>
          <w:b/>
          <w:sz w:val="20"/>
          <w:szCs w:val="20"/>
        </w:rPr>
        <w:t xml:space="preserve">INFORMACJA O PRZEDMIOTOWYCH ŚRODKACH DOWODOWYCH. </w:t>
      </w:r>
    </w:p>
    <w:p w14:paraId="3F5E23AE" w14:textId="77777777" w:rsidR="001655EB" w:rsidRDefault="001655EB" w:rsidP="001655EB">
      <w:pPr>
        <w:pStyle w:val="Akapitzlist"/>
        <w:tabs>
          <w:tab w:val="left" w:pos="142"/>
        </w:tabs>
        <w:spacing w:after="240"/>
        <w:rPr>
          <w:rFonts w:cs="Calibri"/>
          <w:b/>
          <w:sz w:val="20"/>
          <w:szCs w:val="20"/>
        </w:rPr>
      </w:pPr>
    </w:p>
    <w:p w14:paraId="3F5E23AF" w14:textId="5E6A32A0" w:rsidR="001655EB" w:rsidRPr="009070B7" w:rsidRDefault="001655EB" w:rsidP="00607722">
      <w:pPr>
        <w:pStyle w:val="Akapitzlist"/>
        <w:numPr>
          <w:ilvl w:val="0"/>
          <w:numId w:val="2"/>
        </w:numPr>
        <w:spacing w:after="240"/>
        <w:ind w:left="284" w:hanging="294"/>
        <w:rPr>
          <w:rFonts w:ascii="Arial" w:hAnsi="Arial" w:cs="Arial"/>
          <w:b/>
          <w:sz w:val="20"/>
          <w:szCs w:val="20"/>
        </w:rPr>
      </w:pPr>
      <w:r>
        <w:rPr>
          <w:rFonts w:cs="Calibri"/>
          <w:sz w:val="20"/>
          <w:szCs w:val="20"/>
        </w:rPr>
        <w:t xml:space="preserve">  </w:t>
      </w:r>
      <w:r w:rsidRPr="005C7D3B">
        <w:rPr>
          <w:rFonts w:ascii="Arial" w:hAnsi="Arial" w:cs="Arial"/>
          <w:sz w:val="20"/>
          <w:szCs w:val="20"/>
        </w:rPr>
        <w:t>Zamawiający informuje, że w przedmiotowym postępowaniu żąda złożenia wraz z ofertą</w:t>
      </w:r>
      <w:r w:rsidR="00C20845">
        <w:rPr>
          <w:rFonts w:ascii="Arial" w:hAnsi="Arial" w:cs="Arial"/>
          <w:sz w:val="20"/>
          <w:szCs w:val="20"/>
        </w:rPr>
        <w:t xml:space="preserve"> </w:t>
      </w:r>
      <w:r w:rsidRPr="009070B7">
        <w:rPr>
          <w:rFonts w:ascii="Arial" w:hAnsi="Arial" w:cs="Arial"/>
          <w:sz w:val="20"/>
          <w:szCs w:val="20"/>
        </w:rPr>
        <w:t xml:space="preserve">przedmiotowych środków dowodowych. </w:t>
      </w:r>
    </w:p>
    <w:p w14:paraId="3F5E23B0" w14:textId="788F2FE6" w:rsidR="008853DD" w:rsidRPr="009070B7" w:rsidRDefault="001655EB" w:rsidP="00607722">
      <w:pPr>
        <w:pStyle w:val="Akapitzlist"/>
        <w:numPr>
          <w:ilvl w:val="0"/>
          <w:numId w:val="2"/>
        </w:numPr>
        <w:spacing w:after="240"/>
        <w:ind w:left="284" w:hanging="294"/>
        <w:rPr>
          <w:rFonts w:ascii="Arial" w:hAnsi="Arial" w:cs="Arial"/>
          <w:b/>
          <w:sz w:val="20"/>
          <w:szCs w:val="20"/>
        </w:rPr>
      </w:pPr>
      <w:r w:rsidRPr="009070B7">
        <w:rPr>
          <w:rFonts w:ascii="Arial" w:hAnsi="Arial" w:cs="Arial"/>
          <w:sz w:val="20"/>
          <w:szCs w:val="20"/>
        </w:rPr>
        <w:t xml:space="preserve">  Przedmiotowym środkiem dowodowym</w:t>
      </w:r>
      <w:r w:rsidR="008853DD" w:rsidRPr="009070B7">
        <w:rPr>
          <w:rFonts w:ascii="Arial" w:hAnsi="Arial" w:cs="Arial"/>
          <w:sz w:val="20"/>
          <w:szCs w:val="20"/>
        </w:rPr>
        <w:t xml:space="preserve"> w zakresie części </w:t>
      </w:r>
      <w:r w:rsidR="00346773" w:rsidRPr="009070B7">
        <w:rPr>
          <w:rFonts w:ascii="Arial" w:hAnsi="Arial" w:cs="Arial"/>
          <w:sz w:val="20"/>
          <w:szCs w:val="20"/>
        </w:rPr>
        <w:t>1</w:t>
      </w:r>
      <w:r w:rsidR="00027FEB" w:rsidRPr="009070B7">
        <w:rPr>
          <w:rFonts w:ascii="Arial" w:hAnsi="Arial" w:cs="Arial"/>
          <w:sz w:val="20"/>
          <w:szCs w:val="20"/>
        </w:rPr>
        <w:t>-3</w:t>
      </w:r>
      <w:r w:rsidR="008853DD" w:rsidRPr="009070B7">
        <w:rPr>
          <w:rFonts w:ascii="Arial" w:hAnsi="Arial" w:cs="Arial"/>
          <w:sz w:val="20"/>
          <w:szCs w:val="20"/>
        </w:rPr>
        <w:t xml:space="preserve"> postępowania</w:t>
      </w:r>
      <w:r w:rsidRPr="009070B7">
        <w:rPr>
          <w:rFonts w:ascii="Arial" w:hAnsi="Arial" w:cs="Arial"/>
          <w:sz w:val="20"/>
          <w:szCs w:val="20"/>
        </w:rPr>
        <w:t xml:space="preserve"> jest oświadczenie potwierdzające, że oferowany przedmiot zamówienia spełnia wymagania określone w opisie przedmiotu zamówienia – oświadczenie składane zgodnie z </w:t>
      </w:r>
      <w:r w:rsidRPr="009070B7">
        <w:rPr>
          <w:rFonts w:ascii="Arial" w:hAnsi="Arial" w:cs="Arial"/>
          <w:b/>
          <w:bCs/>
          <w:sz w:val="20"/>
          <w:szCs w:val="20"/>
        </w:rPr>
        <w:t xml:space="preserve">załącznikiem nr </w:t>
      </w:r>
      <w:r w:rsidR="004E0A8C" w:rsidRPr="009070B7">
        <w:rPr>
          <w:rFonts w:ascii="Arial" w:hAnsi="Arial" w:cs="Arial"/>
          <w:b/>
          <w:bCs/>
          <w:sz w:val="20"/>
          <w:szCs w:val="20"/>
        </w:rPr>
        <w:t>4</w:t>
      </w:r>
      <w:r w:rsidRPr="009070B7">
        <w:rPr>
          <w:rFonts w:ascii="Arial" w:hAnsi="Arial" w:cs="Arial"/>
          <w:b/>
          <w:bCs/>
          <w:sz w:val="20"/>
          <w:szCs w:val="20"/>
        </w:rPr>
        <w:t xml:space="preserve"> do SWZ</w:t>
      </w:r>
      <w:r w:rsidRPr="009070B7">
        <w:rPr>
          <w:rFonts w:ascii="Arial" w:hAnsi="Arial" w:cs="Arial"/>
          <w:sz w:val="20"/>
          <w:szCs w:val="20"/>
        </w:rPr>
        <w:t xml:space="preserve">. </w:t>
      </w:r>
    </w:p>
    <w:p w14:paraId="3F5E23B1" w14:textId="1C7D36D2" w:rsidR="008853DD" w:rsidRPr="009070B7" w:rsidRDefault="008853DD" w:rsidP="00607722">
      <w:pPr>
        <w:pStyle w:val="Akapitzlist"/>
        <w:numPr>
          <w:ilvl w:val="0"/>
          <w:numId w:val="2"/>
        </w:numPr>
        <w:spacing w:after="240"/>
        <w:ind w:left="284" w:hanging="294"/>
        <w:rPr>
          <w:rFonts w:ascii="Arial" w:hAnsi="Arial" w:cs="Arial"/>
          <w:b/>
          <w:sz w:val="20"/>
          <w:szCs w:val="20"/>
        </w:rPr>
      </w:pPr>
      <w:r w:rsidRPr="009070B7">
        <w:rPr>
          <w:rFonts w:ascii="Arial" w:hAnsi="Arial" w:cs="Arial"/>
          <w:sz w:val="20"/>
          <w:szCs w:val="20"/>
        </w:rPr>
        <w:t xml:space="preserve">  Przedmiotowym środkiem dowodowym w zakresie części </w:t>
      </w:r>
      <w:r w:rsidR="00805E94" w:rsidRPr="009070B7">
        <w:rPr>
          <w:rFonts w:ascii="Arial" w:hAnsi="Arial" w:cs="Arial"/>
          <w:sz w:val="20"/>
          <w:szCs w:val="20"/>
        </w:rPr>
        <w:t>1</w:t>
      </w:r>
      <w:r w:rsidRPr="009070B7">
        <w:rPr>
          <w:rFonts w:ascii="Arial" w:hAnsi="Arial" w:cs="Arial"/>
          <w:sz w:val="20"/>
          <w:szCs w:val="20"/>
        </w:rPr>
        <w:t xml:space="preserve"> postępowania w odniesieniu do:</w:t>
      </w:r>
    </w:p>
    <w:p w14:paraId="3F5E23B2" w14:textId="503113C2" w:rsidR="008853DD" w:rsidRPr="009070B7" w:rsidRDefault="00346773" w:rsidP="00607722">
      <w:pPr>
        <w:pStyle w:val="Akapitzlist"/>
        <w:numPr>
          <w:ilvl w:val="0"/>
          <w:numId w:val="32"/>
        </w:numPr>
        <w:tabs>
          <w:tab w:val="left" w:pos="142"/>
        </w:tabs>
        <w:spacing w:after="240"/>
        <w:ind w:left="851" w:hanging="425"/>
        <w:rPr>
          <w:rFonts w:ascii="Arial" w:hAnsi="Arial" w:cs="Arial"/>
          <w:sz w:val="20"/>
          <w:szCs w:val="20"/>
        </w:rPr>
      </w:pPr>
      <w:r w:rsidRPr="009070B7">
        <w:rPr>
          <w:rFonts w:ascii="Arial" w:hAnsi="Arial" w:cs="Arial"/>
          <w:sz w:val="20"/>
          <w:szCs w:val="20"/>
        </w:rPr>
        <w:t xml:space="preserve">laptopa </w:t>
      </w:r>
      <w:r w:rsidR="00C52A8D" w:rsidRPr="009070B7">
        <w:rPr>
          <w:rFonts w:ascii="Arial" w:hAnsi="Arial" w:cs="Arial"/>
          <w:sz w:val="20"/>
          <w:szCs w:val="20"/>
        </w:rPr>
        <w:t>(poz. 1, część 1)</w:t>
      </w:r>
      <w:r w:rsidR="008853DD" w:rsidRPr="009070B7">
        <w:rPr>
          <w:rFonts w:ascii="Arial" w:hAnsi="Arial" w:cs="Arial"/>
          <w:sz w:val="20"/>
          <w:szCs w:val="20"/>
        </w:rPr>
        <w:t xml:space="preserve"> z przeprowadzenia testu </w:t>
      </w:r>
      <w:proofErr w:type="spellStart"/>
      <w:r w:rsidR="008853DD" w:rsidRPr="009070B7">
        <w:rPr>
          <w:rFonts w:ascii="Arial" w:hAnsi="Arial" w:cs="Arial"/>
          <w:sz w:val="20"/>
          <w:szCs w:val="20"/>
        </w:rPr>
        <w:t>Passmarca</w:t>
      </w:r>
      <w:proofErr w:type="spellEnd"/>
      <w:r w:rsidR="008853DD" w:rsidRPr="009070B7">
        <w:rPr>
          <w:rFonts w:ascii="Arial" w:hAnsi="Arial" w:cs="Arial"/>
          <w:sz w:val="20"/>
          <w:szCs w:val="20"/>
        </w:rPr>
        <w:t xml:space="preserve"> wraz z zestawieniem wyników testu (szczegółowo w załączniku n</w:t>
      </w:r>
      <w:r w:rsidRPr="009070B7">
        <w:rPr>
          <w:rFonts w:ascii="Arial" w:hAnsi="Arial" w:cs="Arial"/>
          <w:sz w:val="20"/>
          <w:szCs w:val="20"/>
        </w:rPr>
        <w:t>r 1</w:t>
      </w:r>
      <w:r w:rsidR="004E0A8C" w:rsidRPr="009070B7">
        <w:rPr>
          <w:rFonts w:ascii="Arial" w:hAnsi="Arial" w:cs="Arial"/>
          <w:sz w:val="20"/>
          <w:szCs w:val="20"/>
        </w:rPr>
        <w:t xml:space="preserve"> </w:t>
      </w:r>
      <w:r w:rsidR="008853DD" w:rsidRPr="009070B7">
        <w:rPr>
          <w:rFonts w:ascii="Arial" w:hAnsi="Arial" w:cs="Arial"/>
          <w:sz w:val="20"/>
          <w:szCs w:val="20"/>
        </w:rPr>
        <w:t>do SWZ)</w:t>
      </w:r>
    </w:p>
    <w:p w14:paraId="3F5E23B4" w14:textId="50CD4D08" w:rsidR="001655EB" w:rsidRPr="005C7D3B" w:rsidRDefault="001655EB" w:rsidP="00607722">
      <w:pPr>
        <w:pStyle w:val="Akapitzlist"/>
        <w:numPr>
          <w:ilvl w:val="0"/>
          <w:numId w:val="2"/>
        </w:numPr>
        <w:spacing w:after="240"/>
        <w:ind w:left="284" w:hanging="284"/>
        <w:rPr>
          <w:rFonts w:ascii="Arial" w:hAnsi="Arial" w:cs="Arial"/>
          <w:b/>
          <w:sz w:val="20"/>
          <w:szCs w:val="20"/>
        </w:rPr>
      </w:pPr>
      <w:r w:rsidRPr="009070B7">
        <w:rPr>
          <w:rFonts w:ascii="Arial" w:hAnsi="Arial" w:cs="Arial"/>
          <w:sz w:val="20"/>
          <w:szCs w:val="20"/>
        </w:rPr>
        <w:t xml:space="preserve">  Zamawiający zgodnie z art. 107 ust. 2 informuje, że w</w:t>
      </w:r>
      <w:r w:rsidRPr="005C7D3B">
        <w:rPr>
          <w:rFonts w:ascii="Arial" w:hAnsi="Arial" w:cs="Arial"/>
          <w:sz w:val="20"/>
          <w:szCs w:val="20"/>
        </w:rPr>
        <w:t xml:space="preserve"> sytuacji w której Wykonawca nie złożył przedmiotowych środków dowodowych lub złożone przedmiotowe środki dowodowe są </w:t>
      </w:r>
      <w:r w:rsidRPr="005C7D3B">
        <w:rPr>
          <w:rFonts w:ascii="Arial" w:hAnsi="Arial" w:cs="Arial"/>
          <w:sz w:val="20"/>
          <w:szCs w:val="20"/>
        </w:rPr>
        <w:lastRenderedPageBreak/>
        <w:t>niekompletne przewiduje się jednokrotne wezwanie przez Zamawiającego do</w:t>
      </w:r>
      <w:r w:rsidR="008853DD">
        <w:rPr>
          <w:rFonts w:ascii="Arial" w:hAnsi="Arial" w:cs="Arial"/>
          <w:sz w:val="20"/>
          <w:szCs w:val="20"/>
        </w:rPr>
        <w:t xml:space="preserve"> ich złożenia lub uzupełnienia </w:t>
      </w:r>
      <w:r w:rsidRPr="005C7D3B">
        <w:rPr>
          <w:rFonts w:ascii="Arial" w:hAnsi="Arial" w:cs="Arial"/>
          <w:sz w:val="20"/>
          <w:szCs w:val="20"/>
        </w:rPr>
        <w:t xml:space="preserve">w wyznaczonym terminie. </w:t>
      </w:r>
    </w:p>
    <w:p w14:paraId="3F5E23B5" w14:textId="2893FFE9" w:rsidR="003E3F0F" w:rsidRPr="005C7D3B" w:rsidRDefault="001655EB" w:rsidP="0053678A">
      <w:pPr>
        <w:pStyle w:val="Akapitzlist"/>
        <w:numPr>
          <w:ilvl w:val="0"/>
          <w:numId w:val="2"/>
        </w:numPr>
        <w:spacing w:after="240"/>
        <w:ind w:left="284" w:hanging="284"/>
        <w:rPr>
          <w:rFonts w:ascii="Arial" w:hAnsi="Arial" w:cs="Arial"/>
          <w:b/>
          <w:sz w:val="20"/>
          <w:szCs w:val="20"/>
        </w:rPr>
      </w:pPr>
      <w:r w:rsidRPr="005C7D3B">
        <w:rPr>
          <w:rFonts w:ascii="Arial" w:hAnsi="Arial" w:cs="Arial"/>
          <w:sz w:val="20"/>
          <w:szCs w:val="20"/>
        </w:rPr>
        <w:t xml:space="preserve">  </w:t>
      </w:r>
      <w:r w:rsidR="00926A24" w:rsidRPr="005C7D3B">
        <w:rPr>
          <w:rFonts w:ascii="Arial" w:hAnsi="Arial" w:cs="Arial"/>
          <w:sz w:val="20"/>
          <w:szCs w:val="20"/>
        </w:rPr>
        <w:t xml:space="preserve">Postanowień pkt. </w:t>
      </w:r>
      <w:r w:rsidR="00BC33A9">
        <w:rPr>
          <w:rFonts w:ascii="Arial" w:hAnsi="Arial" w:cs="Arial"/>
          <w:sz w:val="20"/>
          <w:szCs w:val="20"/>
        </w:rPr>
        <w:t>4</w:t>
      </w:r>
      <w:r w:rsidR="00926A24" w:rsidRPr="005C7D3B">
        <w:rPr>
          <w:rFonts w:ascii="Arial" w:hAnsi="Arial" w:cs="Arial"/>
          <w:sz w:val="20"/>
          <w:szCs w:val="20"/>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F5E23B6" w14:textId="6F111F5E" w:rsidR="003E3F0F" w:rsidRPr="005C7D3B" w:rsidRDefault="003E3F0F" w:rsidP="0053678A">
      <w:pPr>
        <w:pStyle w:val="Akapitzlist"/>
        <w:numPr>
          <w:ilvl w:val="0"/>
          <w:numId w:val="2"/>
        </w:numPr>
        <w:spacing w:after="240"/>
        <w:ind w:left="284" w:hanging="284"/>
        <w:rPr>
          <w:rFonts w:ascii="Arial" w:hAnsi="Arial" w:cs="Arial"/>
          <w:b/>
          <w:sz w:val="20"/>
          <w:szCs w:val="20"/>
        </w:rPr>
      </w:pPr>
      <w:r w:rsidRPr="005C7D3B">
        <w:rPr>
          <w:rFonts w:ascii="Arial" w:hAnsi="Arial" w:cs="Arial"/>
          <w:sz w:val="20"/>
          <w:szCs w:val="20"/>
        </w:rPr>
        <w:t xml:space="preserve">  </w:t>
      </w:r>
      <w:r w:rsidR="00926A24" w:rsidRPr="005C7D3B">
        <w:rPr>
          <w:rFonts w:ascii="Arial" w:hAnsi="Arial" w:cs="Arial"/>
          <w:sz w:val="20"/>
          <w:szCs w:val="20"/>
        </w:rPr>
        <w:t>Zamawiający może żądać od Wykonawców wyjaśnień dotyczących treści przedmiotowych środków dowodowych.</w:t>
      </w:r>
    </w:p>
    <w:p w14:paraId="3F5E23B7" w14:textId="7EED55D3" w:rsidR="00926A24" w:rsidRPr="0071225E" w:rsidRDefault="00C20845" w:rsidP="0053678A">
      <w:pPr>
        <w:pStyle w:val="Akapitzlist"/>
        <w:numPr>
          <w:ilvl w:val="0"/>
          <w:numId w:val="2"/>
        </w:numPr>
        <w:spacing w:after="240"/>
        <w:ind w:left="284" w:hanging="284"/>
        <w:rPr>
          <w:rFonts w:ascii="Arial" w:hAnsi="Arial" w:cs="Arial"/>
          <w:b/>
          <w:sz w:val="20"/>
          <w:szCs w:val="20"/>
        </w:rPr>
      </w:pPr>
      <w:r>
        <w:rPr>
          <w:rFonts w:ascii="Arial" w:hAnsi="Arial" w:cs="Arial"/>
          <w:sz w:val="20"/>
          <w:szCs w:val="20"/>
        </w:rPr>
        <w:t xml:space="preserve"> </w:t>
      </w:r>
      <w:r w:rsidR="00926A24" w:rsidRPr="005C7D3B">
        <w:rPr>
          <w:rFonts w:ascii="Arial" w:hAnsi="Arial" w:cs="Arial"/>
          <w:sz w:val="20"/>
          <w:szCs w:val="20"/>
        </w:rPr>
        <w:t xml:space="preserve">Sposób sporządzania </w:t>
      </w:r>
      <w:r w:rsidR="003E3F0F" w:rsidRPr="005C7D3B">
        <w:rPr>
          <w:rFonts w:ascii="Arial" w:hAnsi="Arial" w:cs="Arial"/>
          <w:sz w:val="20"/>
          <w:szCs w:val="20"/>
        </w:rPr>
        <w:t>przedmiotowych środków dowodowych określony został w Rozdz</w:t>
      </w:r>
      <w:r w:rsidR="003E3F0F" w:rsidRPr="0071225E">
        <w:rPr>
          <w:rFonts w:ascii="Arial" w:hAnsi="Arial" w:cs="Arial"/>
          <w:sz w:val="20"/>
          <w:szCs w:val="20"/>
        </w:rPr>
        <w:t xml:space="preserve">. VII pkt 3 SWZ. </w:t>
      </w:r>
    </w:p>
    <w:p w14:paraId="3F5E23B8" w14:textId="77777777" w:rsidR="003E3F0F" w:rsidRPr="003E3F0F" w:rsidRDefault="003E3F0F" w:rsidP="003E3F0F">
      <w:pPr>
        <w:pStyle w:val="Akapitzlist"/>
        <w:tabs>
          <w:tab w:val="left" w:pos="142"/>
        </w:tabs>
        <w:spacing w:after="240"/>
        <w:rPr>
          <w:rFonts w:cs="Calibri"/>
          <w:b/>
          <w:sz w:val="20"/>
          <w:szCs w:val="20"/>
        </w:rPr>
      </w:pPr>
    </w:p>
    <w:p w14:paraId="3F5E23B9" w14:textId="77777777" w:rsidR="003E3F0F" w:rsidRPr="00FE6DEA" w:rsidRDefault="003E3F0F"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spacing w:after="240"/>
        <w:ind w:left="0" w:firstLine="283"/>
        <w:rPr>
          <w:rFonts w:ascii="Arial" w:hAnsi="Arial" w:cs="Arial"/>
          <w:b/>
          <w:sz w:val="20"/>
          <w:szCs w:val="20"/>
        </w:rPr>
      </w:pPr>
      <w:r w:rsidRPr="00FE6DEA">
        <w:rPr>
          <w:rFonts w:ascii="Arial" w:hAnsi="Arial" w:cs="Arial"/>
          <w:b/>
          <w:sz w:val="20"/>
          <w:szCs w:val="20"/>
        </w:rPr>
        <w:t xml:space="preserve">INFORMACJE O ŚRODKACH KOMUNIKACJI ELEKTRONICZNEJ, PRZY UŻYCIU, KTÓRYCH ZAMAWIAJĄCY BĘDZIE SIĘ KOMUNIKOWAŁ Z WYKONAWCAMI ORAZ INFORMACJE O WYMAGANIACH TECHNICZNYCH I ORGANIZACYJNYCH SPORZĄDZANIA, WYSYŁANIA I ODBIERANIA KORESPONDENCJI ELEKTRONICZNEJ. </w:t>
      </w:r>
    </w:p>
    <w:p w14:paraId="3F5E23BA" w14:textId="77777777" w:rsidR="003E3F0F" w:rsidRDefault="003E3F0F" w:rsidP="003E3F0F">
      <w:pPr>
        <w:pStyle w:val="Akapitzlist"/>
        <w:tabs>
          <w:tab w:val="left" w:pos="142"/>
        </w:tabs>
        <w:spacing w:after="240"/>
        <w:rPr>
          <w:rFonts w:ascii="Arial" w:hAnsi="Arial" w:cs="Arial"/>
          <w:sz w:val="20"/>
          <w:szCs w:val="20"/>
        </w:rPr>
      </w:pPr>
    </w:p>
    <w:p w14:paraId="5BD872A3" w14:textId="77777777" w:rsidR="004D4490" w:rsidRDefault="00395BA7" w:rsidP="005A6617">
      <w:pPr>
        <w:pStyle w:val="Akapitzlist"/>
        <w:numPr>
          <w:ilvl w:val="3"/>
          <w:numId w:val="2"/>
        </w:numPr>
        <w:spacing w:after="240"/>
        <w:ind w:left="284" w:hanging="284"/>
        <w:rPr>
          <w:rFonts w:ascii="Arial" w:hAnsi="Arial" w:cs="Arial"/>
          <w:sz w:val="20"/>
          <w:szCs w:val="20"/>
        </w:rPr>
      </w:pPr>
      <w:r w:rsidRPr="00395BA7">
        <w:rPr>
          <w:rFonts w:ascii="Arial" w:hAnsi="Arial" w:cs="Arial"/>
          <w:sz w:val="20"/>
          <w:szCs w:val="20"/>
        </w:rPr>
        <w:t xml:space="preserve">Postępowanie prowadzone jest w języku polskim w formie elektronicznej za pośrednictwem platformazakupowa.pl pod adresem: https://platformazakupowa.pl/pn/wicko </w:t>
      </w:r>
    </w:p>
    <w:p w14:paraId="171940CD" w14:textId="77777777" w:rsidR="004D4490" w:rsidRDefault="00395BA7" w:rsidP="005A6617">
      <w:pPr>
        <w:pStyle w:val="Akapitzlist"/>
        <w:numPr>
          <w:ilvl w:val="3"/>
          <w:numId w:val="2"/>
        </w:numPr>
        <w:spacing w:after="240"/>
        <w:ind w:left="284" w:hanging="284"/>
        <w:rPr>
          <w:rFonts w:ascii="Arial" w:hAnsi="Arial" w:cs="Arial"/>
          <w:sz w:val="20"/>
          <w:szCs w:val="20"/>
        </w:rPr>
      </w:pPr>
      <w:r w:rsidRPr="00395BA7">
        <w:rPr>
          <w:rFonts w:ascii="Arial" w:hAnsi="Arial" w:cs="Arial"/>
          <w:sz w:val="20"/>
          <w:szCs w:val="20"/>
        </w:rPr>
        <w:t xml:space="preserve">W sytuacjach awaryjnych np. w przypadku niedziałania Platformy, Zamawiający dopuszcza komunikację za pomocą poczty elektronicznej na adres: ug@wicko.pl (nie dotyczy składania ofert). </w:t>
      </w:r>
    </w:p>
    <w:p w14:paraId="1D1FF80D" w14:textId="77777777" w:rsidR="004D4490" w:rsidRDefault="00395BA7" w:rsidP="005A6617">
      <w:pPr>
        <w:pStyle w:val="Akapitzlist"/>
        <w:numPr>
          <w:ilvl w:val="3"/>
          <w:numId w:val="2"/>
        </w:numPr>
        <w:spacing w:after="240"/>
        <w:ind w:left="284" w:hanging="284"/>
        <w:rPr>
          <w:rFonts w:ascii="Arial" w:hAnsi="Arial" w:cs="Arial"/>
          <w:sz w:val="20"/>
          <w:szCs w:val="20"/>
        </w:rPr>
      </w:pPr>
      <w:r w:rsidRPr="00395BA7">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w:t>
      </w:r>
    </w:p>
    <w:p w14:paraId="28B77148" w14:textId="28453145" w:rsidR="004D4490" w:rsidRDefault="00395BA7" w:rsidP="005A6617">
      <w:pPr>
        <w:pStyle w:val="Akapitzlist"/>
        <w:numPr>
          <w:ilvl w:val="3"/>
          <w:numId w:val="2"/>
        </w:numPr>
        <w:spacing w:after="240"/>
        <w:ind w:left="284" w:hanging="284"/>
        <w:rPr>
          <w:rFonts w:ascii="Arial" w:hAnsi="Arial" w:cs="Arial"/>
          <w:sz w:val="20"/>
          <w:szCs w:val="20"/>
        </w:rPr>
      </w:pPr>
      <w:r w:rsidRPr="00395BA7">
        <w:rPr>
          <w:rFonts w:ascii="Arial" w:hAnsi="Arial" w:cs="Arial"/>
          <w:sz w:val="20"/>
          <w:szCs w:val="20"/>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sidR="004D4490">
        <w:rPr>
          <w:rFonts w:ascii="Arial" w:hAnsi="Arial" w:cs="Arial"/>
          <w:sz w:val="20"/>
          <w:szCs w:val="20"/>
        </w:rPr>
        <w:t>Z</w:t>
      </w:r>
      <w:r w:rsidRPr="00395BA7">
        <w:rPr>
          <w:rFonts w:ascii="Arial" w:hAnsi="Arial" w:cs="Arial"/>
          <w:sz w:val="20"/>
          <w:szCs w:val="20"/>
        </w:rPr>
        <w:t xml:space="preserve">amawiającego. </w:t>
      </w:r>
    </w:p>
    <w:p w14:paraId="17DBDF87" w14:textId="77777777" w:rsidR="004D4490" w:rsidRDefault="00395BA7" w:rsidP="005A6617">
      <w:pPr>
        <w:pStyle w:val="Akapitzlist"/>
        <w:numPr>
          <w:ilvl w:val="3"/>
          <w:numId w:val="2"/>
        </w:numPr>
        <w:spacing w:after="240"/>
        <w:ind w:left="284" w:hanging="284"/>
        <w:rPr>
          <w:rFonts w:ascii="Arial" w:hAnsi="Arial" w:cs="Arial"/>
          <w:sz w:val="20"/>
          <w:szCs w:val="20"/>
        </w:rPr>
      </w:pPr>
      <w:r w:rsidRPr="00395BA7">
        <w:rPr>
          <w:rFonts w:ascii="Arial" w:hAnsi="Arial" w:cs="Arial"/>
          <w:sz w:val="20"/>
          <w:szCs w:val="20"/>
        </w:rPr>
        <w:t xml:space="preserve">Zamawiający będzie przekazywał wykonawcom informacje w formie elektronicznej za pośrednictwem platformazakupowa.pl. </w:t>
      </w:r>
    </w:p>
    <w:p w14:paraId="50B43023" w14:textId="77777777" w:rsidR="004D4490" w:rsidRDefault="00395BA7" w:rsidP="005A6617">
      <w:pPr>
        <w:pStyle w:val="Akapitzlist"/>
        <w:numPr>
          <w:ilvl w:val="3"/>
          <w:numId w:val="2"/>
        </w:numPr>
        <w:spacing w:after="240"/>
        <w:ind w:left="284" w:hanging="284"/>
        <w:rPr>
          <w:rFonts w:ascii="Arial" w:hAnsi="Arial" w:cs="Arial"/>
          <w:sz w:val="20"/>
          <w:szCs w:val="20"/>
        </w:rPr>
      </w:pPr>
      <w:r w:rsidRPr="00395BA7">
        <w:rPr>
          <w:rFonts w:ascii="Arial" w:hAnsi="Arial" w:cs="Arial"/>
          <w:sz w:val="20"/>
          <w:szCs w:val="20"/>
        </w:rPr>
        <w:t xml:space="preserve">Korespondencja, której zgodnie z obowiązującymi przepisami adresatem jest konkretny Wykonawca, będzie przekazywana w postaci elektronicznej za pośrednictwem platformazakupowa.pl do konkretnego Wykonawcy. </w:t>
      </w:r>
    </w:p>
    <w:p w14:paraId="7DBF6606" w14:textId="77777777" w:rsidR="004D4490" w:rsidRDefault="00395BA7" w:rsidP="005A6617">
      <w:pPr>
        <w:pStyle w:val="Akapitzlist"/>
        <w:numPr>
          <w:ilvl w:val="3"/>
          <w:numId w:val="2"/>
        </w:numPr>
        <w:spacing w:after="240"/>
        <w:ind w:left="284" w:hanging="284"/>
        <w:rPr>
          <w:rFonts w:ascii="Arial" w:hAnsi="Arial" w:cs="Arial"/>
          <w:sz w:val="20"/>
          <w:szCs w:val="20"/>
        </w:rPr>
      </w:pPr>
      <w:r w:rsidRPr="00395BA7">
        <w:rPr>
          <w:rFonts w:ascii="Arial" w:hAnsi="Arial"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4A3BC768" w14:textId="77777777" w:rsidR="004734D7" w:rsidRPr="004734D7" w:rsidRDefault="00395BA7" w:rsidP="005A6617">
      <w:pPr>
        <w:pStyle w:val="Akapitzlist"/>
        <w:numPr>
          <w:ilvl w:val="3"/>
          <w:numId w:val="2"/>
        </w:numPr>
        <w:spacing w:after="240"/>
        <w:ind w:left="284" w:hanging="284"/>
        <w:rPr>
          <w:rFonts w:ascii="Arial" w:hAnsi="Arial" w:cs="Arial"/>
          <w:sz w:val="20"/>
          <w:szCs w:val="20"/>
        </w:rPr>
      </w:pPr>
      <w:r w:rsidRPr="00395BA7">
        <w:rPr>
          <w:rFonts w:ascii="Arial" w:hAnsi="Arial" w:cs="Arial"/>
          <w:sz w:val="20"/>
          <w:szCs w:val="20"/>
        </w:rPr>
        <w:t>Zamawiający, zgodnie z § 11 ust. 3 Rozporządzenia Prezesa Rady Ministrów z dnia 30 grudnia 2020 w sprawie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w:t>
      </w:r>
      <w:r w:rsidR="004734D7">
        <w:rPr>
          <w:rFonts w:ascii="Arial" w:hAnsi="Arial" w:cs="Arial"/>
          <w:sz w:val="20"/>
          <w:szCs w:val="20"/>
        </w:rPr>
        <w:t xml:space="preserve">, </w:t>
      </w:r>
      <w:r w:rsidR="004734D7" w:rsidRPr="004734D7">
        <w:rPr>
          <w:rFonts w:ascii="Arial" w:hAnsi="Arial" w:cs="Arial"/>
          <w:sz w:val="20"/>
          <w:szCs w:val="20"/>
        </w:rPr>
        <w:t>tj.:</w:t>
      </w:r>
    </w:p>
    <w:p w14:paraId="725DC69B" w14:textId="77777777" w:rsidR="004734D7" w:rsidRPr="004734D7" w:rsidRDefault="004734D7" w:rsidP="004734D7">
      <w:pPr>
        <w:pStyle w:val="Akapitzlist"/>
        <w:numPr>
          <w:ilvl w:val="4"/>
          <w:numId w:val="2"/>
        </w:numPr>
        <w:spacing w:after="240"/>
        <w:ind w:left="567"/>
        <w:rPr>
          <w:rFonts w:ascii="Arial" w:hAnsi="Arial" w:cs="Arial"/>
          <w:sz w:val="20"/>
          <w:szCs w:val="20"/>
        </w:rPr>
      </w:pPr>
      <w:r w:rsidRPr="004734D7">
        <w:rPr>
          <w:rFonts w:ascii="Arial" w:hAnsi="Arial" w:cs="Arial"/>
          <w:sz w:val="20"/>
          <w:szCs w:val="20"/>
        </w:rPr>
        <w:t xml:space="preserve">stały dostęp do sieci Internet o gwarantowanej przepustowości nie mniejszej niż 512 </w:t>
      </w:r>
      <w:proofErr w:type="spellStart"/>
      <w:r w:rsidRPr="004734D7">
        <w:rPr>
          <w:rFonts w:ascii="Arial" w:hAnsi="Arial" w:cs="Arial"/>
          <w:sz w:val="20"/>
          <w:szCs w:val="20"/>
        </w:rPr>
        <w:t>kb</w:t>
      </w:r>
      <w:proofErr w:type="spellEnd"/>
      <w:r w:rsidRPr="004734D7">
        <w:rPr>
          <w:rFonts w:ascii="Arial" w:hAnsi="Arial" w:cs="Arial"/>
          <w:sz w:val="20"/>
          <w:szCs w:val="20"/>
        </w:rPr>
        <w:t>/s,</w:t>
      </w:r>
    </w:p>
    <w:p w14:paraId="129922BF" w14:textId="77777777" w:rsidR="004734D7" w:rsidRPr="004734D7" w:rsidRDefault="004734D7" w:rsidP="004734D7">
      <w:pPr>
        <w:pStyle w:val="Akapitzlist"/>
        <w:numPr>
          <w:ilvl w:val="4"/>
          <w:numId w:val="2"/>
        </w:numPr>
        <w:spacing w:after="240"/>
        <w:ind w:left="567"/>
        <w:rPr>
          <w:rFonts w:ascii="Arial" w:hAnsi="Arial" w:cs="Arial"/>
          <w:sz w:val="20"/>
          <w:szCs w:val="20"/>
        </w:rPr>
      </w:pPr>
      <w:r w:rsidRPr="004734D7">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17D6A55F" w14:textId="77777777" w:rsidR="004734D7" w:rsidRPr="004734D7" w:rsidRDefault="004734D7" w:rsidP="004734D7">
      <w:pPr>
        <w:pStyle w:val="Akapitzlist"/>
        <w:numPr>
          <w:ilvl w:val="4"/>
          <w:numId w:val="2"/>
        </w:numPr>
        <w:spacing w:after="240"/>
        <w:ind w:left="567"/>
        <w:rPr>
          <w:rFonts w:ascii="Arial" w:hAnsi="Arial" w:cs="Arial"/>
          <w:sz w:val="20"/>
          <w:szCs w:val="20"/>
        </w:rPr>
      </w:pPr>
      <w:r w:rsidRPr="004734D7">
        <w:rPr>
          <w:rFonts w:ascii="Arial" w:hAnsi="Arial" w:cs="Arial"/>
          <w:sz w:val="20"/>
          <w:szCs w:val="20"/>
        </w:rPr>
        <w:t>zainstalowana dowolna przeglądarka internetowa, w przypadku Internet Explorer minimalnie wersja 10 0.,</w:t>
      </w:r>
    </w:p>
    <w:p w14:paraId="2092F8E4" w14:textId="77777777" w:rsidR="004734D7" w:rsidRPr="004734D7" w:rsidRDefault="004734D7" w:rsidP="004734D7">
      <w:pPr>
        <w:pStyle w:val="Akapitzlist"/>
        <w:numPr>
          <w:ilvl w:val="4"/>
          <w:numId w:val="2"/>
        </w:numPr>
        <w:spacing w:after="240"/>
        <w:ind w:left="567"/>
        <w:rPr>
          <w:rFonts w:ascii="Arial" w:hAnsi="Arial" w:cs="Arial"/>
          <w:sz w:val="20"/>
          <w:szCs w:val="20"/>
        </w:rPr>
      </w:pPr>
      <w:r w:rsidRPr="004734D7">
        <w:rPr>
          <w:rFonts w:ascii="Arial" w:hAnsi="Arial" w:cs="Arial"/>
          <w:sz w:val="20"/>
          <w:szCs w:val="20"/>
        </w:rPr>
        <w:t>włączona obsługa JavaScript,</w:t>
      </w:r>
    </w:p>
    <w:p w14:paraId="41631254" w14:textId="77777777" w:rsidR="004734D7" w:rsidRPr="004734D7" w:rsidRDefault="004734D7" w:rsidP="004734D7">
      <w:pPr>
        <w:pStyle w:val="Akapitzlist"/>
        <w:numPr>
          <w:ilvl w:val="4"/>
          <w:numId w:val="2"/>
        </w:numPr>
        <w:spacing w:after="240"/>
        <w:ind w:left="567"/>
        <w:rPr>
          <w:rFonts w:ascii="Arial" w:hAnsi="Arial" w:cs="Arial"/>
          <w:sz w:val="20"/>
          <w:szCs w:val="20"/>
        </w:rPr>
      </w:pPr>
      <w:r w:rsidRPr="004734D7">
        <w:rPr>
          <w:rFonts w:ascii="Arial" w:hAnsi="Arial" w:cs="Arial"/>
          <w:sz w:val="20"/>
          <w:szCs w:val="20"/>
        </w:rPr>
        <w:t xml:space="preserve">zainstalowany program Adobe </w:t>
      </w:r>
      <w:proofErr w:type="spellStart"/>
      <w:r w:rsidRPr="004734D7">
        <w:rPr>
          <w:rFonts w:ascii="Arial" w:hAnsi="Arial" w:cs="Arial"/>
          <w:sz w:val="20"/>
          <w:szCs w:val="20"/>
        </w:rPr>
        <w:t>Acrobat</w:t>
      </w:r>
      <w:proofErr w:type="spellEnd"/>
      <w:r w:rsidRPr="004734D7">
        <w:rPr>
          <w:rFonts w:ascii="Arial" w:hAnsi="Arial" w:cs="Arial"/>
          <w:sz w:val="20"/>
          <w:szCs w:val="20"/>
        </w:rPr>
        <w:t xml:space="preserve"> Reader lub inny obsługujący format plików .pdf,</w:t>
      </w:r>
    </w:p>
    <w:p w14:paraId="10C2EFA5" w14:textId="77777777" w:rsidR="004734D7" w:rsidRPr="004734D7" w:rsidRDefault="004734D7" w:rsidP="004734D7">
      <w:pPr>
        <w:pStyle w:val="Akapitzlist"/>
        <w:numPr>
          <w:ilvl w:val="4"/>
          <w:numId w:val="2"/>
        </w:numPr>
        <w:spacing w:after="240"/>
        <w:ind w:left="567"/>
        <w:rPr>
          <w:rFonts w:ascii="Arial" w:hAnsi="Arial" w:cs="Arial"/>
          <w:sz w:val="20"/>
          <w:szCs w:val="20"/>
        </w:rPr>
      </w:pPr>
      <w:r w:rsidRPr="004734D7">
        <w:rPr>
          <w:rFonts w:ascii="Arial" w:hAnsi="Arial" w:cs="Arial"/>
          <w:sz w:val="20"/>
          <w:szCs w:val="20"/>
        </w:rPr>
        <w:t>Platforma działa według standardu przyjętego w komunikacji sieciowej - kodowanie UTF8,</w:t>
      </w:r>
    </w:p>
    <w:p w14:paraId="502498E3" w14:textId="50600095" w:rsidR="004D4490" w:rsidRPr="004734D7" w:rsidRDefault="004734D7" w:rsidP="004734D7">
      <w:pPr>
        <w:pStyle w:val="Akapitzlist"/>
        <w:numPr>
          <w:ilvl w:val="4"/>
          <w:numId w:val="2"/>
        </w:numPr>
        <w:spacing w:after="240"/>
        <w:ind w:left="567"/>
        <w:rPr>
          <w:rFonts w:ascii="Arial" w:hAnsi="Arial" w:cs="Arial"/>
          <w:sz w:val="20"/>
          <w:szCs w:val="20"/>
        </w:rPr>
      </w:pPr>
      <w:r w:rsidRPr="004734D7">
        <w:rPr>
          <w:rFonts w:ascii="Arial" w:hAnsi="Arial" w:cs="Arial"/>
          <w:sz w:val="20"/>
          <w:szCs w:val="20"/>
        </w:rPr>
        <w:lastRenderedPageBreak/>
        <w:t>Oznaczenie czasu odbioru danych przez platformę zakupową stanowi datę oraz dokładny czas (</w:t>
      </w:r>
      <w:proofErr w:type="spellStart"/>
      <w:r w:rsidRPr="004734D7">
        <w:rPr>
          <w:rFonts w:ascii="Arial" w:hAnsi="Arial" w:cs="Arial"/>
          <w:sz w:val="20"/>
          <w:szCs w:val="20"/>
        </w:rPr>
        <w:t>hh:mm:ss</w:t>
      </w:r>
      <w:proofErr w:type="spellEnd"/>
      <w:r w:rsidRPr="004734D7">
        <w:rPr>
          <w:rFonts w:ascii="Arial" w:hAnsi="Arial" w:cs="Arial"/>
          <w:sz w:val="20"/>
          <w:szCs w:val="20"/>
        </w:rPr>
        <w:t>) generowany wg. czasu lokalnego serwera synchronizowanego z zegarem Głównego Urzędu Miar.</w:t>
      </w:r>
    </w:p>
    <w:p w14:paraId="3D776443" w14:textId="547F4E8F" w:rsidR="004D4490" w:rsidRDefault="00395BA7" w:rsidP="005A6617">
      <w:pPr>
        <w:pStyle w:val="Akapitzlist"/>
        <w:numPr>
          <w:ilvl w:val="3"/>
          <w:numId w:val="2"/>
        </w:numPr>
        <w:spacing w:after="240"/>
        <w:ind w:left="284" w:hanging="284"/>
        <w:rPr>
          <w:rFonts w:ascii="Arial" w:hAnsi="Arial" w:cs="Arial"/>
          <w:sz w:val="20"/>
          <w:szCs w:val="20"/>
        </w:rPr>
      </w:pPr>
      <w:r w:rsidRPr="00395BA7">
        <w:rPr>
          <w:rFonts w:ascii="Arial" w:hAnsi="Arial" w:cs="Arial"/>
          <w:sz w:val="20"/>
          <w:szCs w:val="20"/>
        </w:rPr>
        <w:t xml:space="preserve">Wymagania techniczne i organizacyjne sporządzania, wysyłania i odbierania korespondencji elektronicznej, zostały opisane w Regulaminie Internetowej Platformy zakupowej platformazakupowa.pl Open </w:t>
      </w:r>
      <w:proofErr w:type="spellStart"/>
      <w:r w:rsidRPr="00395BA7">
        <w:rPr>
          <w:rFonts w:ascii="Arial" w:hAnsi="Arial" w:cs="Arial"/>
          <w:sz w:val="20"/>
          <w:szCs w:val="20"/>
        </w:rPr>
        <w:t>Nexus</w:t>
      </w:r>
      <w:proofErr w:type="spellEnd"/>
      <w:r w:rsidRPr="00395BA7">
        <w:rPr>
          <w:rFonts w:ascii="Arial" w:hAnsi="Arial" w:cs="Arial"/>
          <w:sz w:val="20"/>
          <w:szCs w:val="20"/>
        </w:rPr>
        <w:t xml:space="preserve"> Sp. z o.o., zwany dalej Regulaminem na Platformie. Sposób sporządzenia, wysyłania i odbierania korespondencji elektronicznej musi być zgodny z wymaganiami określonymi w rozporządzeniu wydanym na podstawie art. 70 Ustawy.</w:t>
      </w:r>
    </w:p>
    <w:p w14:paraId="12B38DC1" w14:textId="490E3993" w:rsidR="00896157" w:rsidRPr="00896157" w:rsidRDefault="005A6617" w:rsidP="005A6617">
      <w:pPr>
        <w:pStyle w:val="Akapitzlist"/>
        <w:numPr>
          <w:ilvl w:val="3"/>
          <w:numId w:val="2"/>
        </w:numPr>
        <w:spacing w:after="240"/>
        <w:ind w:left="284" w:hanging="284"/>
        <w:rPr>
          <w:rFonts w:ascii="Arial" w:hAnsi="Arial" w:cs="Arial"/>
          <w:sz w:val="20"/>
          <w:szCs w:val="20"/>
        </w:rPr>
      </w:pPr>
      <w:r>
        <w:rPr>
          <w:rFonts w:ascii="Arial" w:hAnsi="Arial" w:cs="Arial"/>
          <w:sz w:val="20"/>
          <w:szCs w:val="20"/>
        </w:rPr>
        <w:t xml:space="preserve"> </w:t>
      </w:r>
      <w:r w:rsidR="00896157" w:rsidRPr="00896157">
        <w:rPr>
          <w:rFonts w:ascii="Arial" w:hAnsi="Arial" w:cs="Arial"/>
          <w:sz w:val="20"/>
          <w:szCs w:val="20"/>
        </w:rPr>
        <w:t>Wykonawca, przystępując do niniejszego postępowania o udzielenie zamówienia publicznego:</w:t>
      </w:r>
    </w:p>
    <w:p w14:paraId="0D51D299" w14:textId="77777777" w:rsidR="00896157" w:rsidRPr="00896157" w:rsidRDefault="00896157" w:rsidP="00896157">
      <w:pPr>
        <w:pStyle w:val="Akapitzlist"/>
        <w:numPr>
          <w:ilvl w:val="4"/>
          <w:numId w:val="2"/>
        </w:numPr>
        <w:spacing w:after="240"/>
        <w:ind w:left="567"/>
        <w:rPr>
          <w:rFonts w:ascii="Arial" w:hAnsi="Arial" w:cs="Arial"/>
          <w:sz w:val="20"/>
          <w:szCs w:val="20"/>
        </w:rPr>
      </w:pPr>
      <w:r w:rsidRPr="00896157">
        <w:rPr>
          <w:rFonts w:ascii="Arial" w:hAnsi="Arial" w:cs="Arial"/>
          <w:sz w:val="20"/>
          <w:szCs w:val="20"/>
        </w:rPr>
        <w:t>Akceptuje warunki korzystania z platformazakupowa.pl określone w Regulaminie zamieszczonym na stronie internetowej pod linkiem w zakładce „Regulamin" oraz uznaje go za wiążący,</w:t>
      </w:r>
    </w:p>
    <w:p w14:paraId="161D2441" w14:textId="6B4BAE81" w:rsidR="00877796" w:rsidRPr="00896157" w:rsidRDefault="00896157" w:rsidP="00896157">
      <w:pPr>
        <w:pStyle w:val="Akapitzlist"/>
        <w:numPr>
          <w:ilvl w:val="4"/>
          <w:numId w:val="2"/>
        </w:numPr>
        <w:spacing w:after="240"/>
        <w:ind w:left="567"/>
        <w:rPr>
          <w:rFonts w:ascii="Arial" w:hAnsi="Arial" w:cs="Arial"/>
          <w:sz w:val="20"/>
          <w:szCs w:val="20"/>
        </w:rPr>
      </w:pPr>
      <w:r w:rsidRPr="00896157">
        <w:rPr>
          <w:rFonts w:ascii="Arial" w:hAnsi="Arial" w:cs="Arial"/>
          <w:sz w:val="20"/>
          <w:szCs w:val="20"/>
        </w:rPr>
        <w:t xml:space="preserve">zapoznał i stosuje się do Instrukcji składania ofert/wniosków dostępnej pod linkiem </w:t>
      </w:r>
      <w:r w:rsidR="00340155" w:rsidRPr="00340155">
        <w:rPr>
          <w:rFonts w:ascii="Arial" w:hAnsi="Arial" w:cs="Arial"/>
          <w:sz w:val="20"/>
          <w:szCs w:val="20"/>
        </w:rPr>
        <w:t>https://platformazakupowa.pl/strona/45-instrukcje</w:t>
      </w:r>
    </w:p>
    <w:p w14:paraId="343FF64E" w14:textId="38525185" w:rsidR="004D4490" w:rsidRDefault="005A6617" w:rsidP="005A6617">
      <w:pPr>
        <w:pStyle w:val="Akapitzlist"/>
        <w:numPr>
          <w:ilvl w:val="3"/>
          <w:numId w:val="2"/>
        </w:numPr>
        <w:spacing w:after="240"/>
        <w:ind w:left="284" w:hanging="284"/>
        <w:rPr>
          <w:rFonts w:ascii="Arial" w:hAnsi="Arial" w:cs="Arial"/>
          <w:sz w:val="20"/>
          <w:szCs w:val="20"/>
        </w:rPr>
      </w:pPr>
      <w:r>
        <w:rPr>
          <w:rFonts w:ascii="Arial" w:hAnsi="Arial" w:cs="Arial"/>
          <w:sz w:val="20"/>
          <w:szCs w:val="20"/>
        </w:rPr>
        <w:t xml:space="preserve"> </w:t>
      </w:r>
      <w:r w:rsidR="00395BA7" w:rsidRPr="00395BA7">
        <w:rPr>
          <w:rFonts w:ascii="Arial" w:hAnsi="Arial" w:cs="Arial"/>
          <w:sz w:val="20"/>
          <w:szCs w:val="20"/>
        </w:rPr>
        <w:t>Zamawiający rekomenduje wykorzystanie formatów: .pdf .</w:t>
      </w:r>
      <w:proofErr w:type="spellStart"/>
      <w:r w:rsidR="00395BA7" w:rsidRPr="00395BA7">
        <w:rPr>
          <w:rFonts w:ascii="Arial" w:hAnsi="Arial" w:cs="Arial"/>
          <w:sz w:val="20"/>
          <w:szCs w:val="20"/>
        </w:rPr>
        <w:t>doc</w:t>
      </w:r>
      <w:proofErr w:type="spellEnd"/>
      <w:r w:rsidR="00395BA7" w:rsidRPr="00395BA7">
        <w:rPr>
          <w:rFonts w:ascii="Arial" w:hAnsi="Arial" w:cs="Arial"/>
          <w:sz w:val="20"/>
          <w:szCs w:val="20"/>
        </w:rPr>
        <w:t xml:space="preserve"> .xls .jpg (.</w:t>
      </w:r>
      <w:proofErr w:type="spellStart"/>
      <w:r w:rsidR="00395BA7" w:rsidRPr="00395BA7">
        <w:rPr>
          <w:rFonts w:ascii="Arial" w:hAnsi="Arial" w:cs="Arial"/>
          <w:sz w:val="20"/>
          <w:szCs w:val="20"/>
        </w:rPr>
        <w:t>jpeg</w:t>
      </w:r>
      <w:proofErr w:type="spellEnd"/>
      <w:r w:rsidR="00395BA7" w:rsidRPr="00395BA7">
        <w:rPr>
          <w:rFonts w:ascii="Arial" w:hAnsi="Arial" w:cs="Arial"/>
          <w:sz w:val="20"/>
          <w:szCs w:val="20"/>
        </w:rPr>
        <w:t xml:space="preserve">) ze szczególnym wskazaniem na pdf. </w:t>
      </w:r>
    </w:p>
    <w:p w14:paraId="564F2BAA" w14:textId="223164B8" w:rsidR="00F037AE" w:rsidRPr="00C34E2E" w:rsidRDefault="005E4DD9" w:rsidP="00C34E2E">
      <w:pPr>
        <w:spacing w:after="240"/>
        <w:rPr>
          <w:rFonts w:ascii="Arial" w:hAnsi="Arial" w:cs="Arial"/>
          <w:b/>
          <w:bCs/>
          <w:sz w:val="20"/>
          <w:szCs w:val="20"/>
        </w:rPr>
      </w:pPr>
      <w:r w:rsidRPr="00C34E2E">
        <w:rPr>
          <w:rFonts w:ascii="Arial" w:hAnsi="Arial" w:cs="Arial"/>
          <w:b/>
          <w:bCs/>
          <w:sz w:val="20"/>
          <w:szCs w:val="20"/>
        </w:rPr>
        <w:t>KOMUNIKACJA W POSTĘPOWANIU POMIĘDZY WYKONAWCĄ A ZAMAWIAJĄCYM</w:t>
      </w:r>
    </w:p>
    <w:p w14:paraId="5B45DB97"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5E890DFF"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2DC42D89"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3EF6C65B"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3D875B52"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4FA38B08"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0109F96E"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3F7201D1"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4219E169"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13945A0C"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26370260" w14:textId="77777777" w:rsidR="001937CF" w:rsidRPr="001937CF" w:rsidRDefault="001937CF" w:rsidP="005A6617">
      <w:pPr>
        <w:pStyle w:val="Akapitzlist"/>
        <w:numPr>
          <w:ilvl w:val="0"/>
          <w:numId w:val="33"/>
        </w:numPr>
        <w:spacing w:after="240"/>
        <w:ind w:left="284" w:hanging="284"/>
        <w:rPr>
          <w:rFonts w:ascii="Arial" w:hAnsi="Arial" w:cs="Arial"/>
          <w:vanish/>
          <w:sz w:val="20"/>
          <w:szCs w:val="20"/>
        </w:rPr>
      </w:pPr>
    </w:p>
    <w:p w14:paraId="3F5E23DA" w14:textId="3D4F4C83" w:rsidR="00E83A64" w:rsidRDefault="00E83A64" w:rsidP="005A6617">
      <w:pPr>
        <w:pStyle w:val="Akapitzlist"/>
        <w:numPr>
          <w:ilvl w:val="0"/>
          <w:numId w:val="33"/>
        </w:numPr>
        <w:spacing w:after="240"/>
        <w:ind w:left="284" w:hanging="284"/>
        <w:rPr>
          <w:rFonts w:ascii="Arial" w:hAnsi="Arial" w:cs="Arial"/>
          <w:sz w:val="20"/>
          <w:szCs w:val="20"/>
        </w:rPr>
      </w:pPr>
      <w:r w:rsidRPr="009604BD">
        <w:rPr>
          <w:rFonts w:ascii="Arial" w:hAnsi="Arial" w:cs="Arial"/>
          <w:sz w:val="20"/>
          <w:szCs w:val="20"/>
        </w:rPr>
        <w:t>Wykonawca może zwrócić się do Zamawiającego z wnioskiem o wyjaśnienie treści SWZ.</w:t>
      </w:r>
    </w:p>
    <w:p w14:paraId="3F5E23DB" w14:textId="3A7EE46A" w:rsidR="00E83A64" w:rsidRPr="008B00E0" w:rsidRDefault="00E83A64" w:rsidP="005A6617">
      <w:pPr>
        <w:pStyle w:val="Akapitzlist"/>
        <w:numPr>
          <w:ilvl w:val="0"/>
          <w:numId w:val="33"/>
        </w:numPr>
        <w:spacing w:after="240"/>
        <w:ind w:left="284" w:hanging="284"/>
        <w:rPr>
          <w:rFonts w:ascii="Arial" w:hAnsi="Arial" w:cs="Arial"/>
          <w:sz w:val="20"/>
          <w:szCs w:val="20"/>
        </w:rPr>
      </w:pPr>
      <w:r w:rsidRPr="008B00E0">
        <w:rPr>
          <w:rFonts w:ascii="Arial" w:hAnsi="Arial" w:cs="Arial"/>
          <w:sz w:val="20"/>
          <w:szCs w:val="20"/>
        </w:rPr>
        <w:t xml:space="preserve">Zamawiający jest obowiązany udzielić wyjaśnień niezwłocznie, jednak nie później niż </w:t>
      </w:r>
      <w:r w:rsidRPr="008B00E0">
        <w:rPr>
          <w:rFonts w:ascii="Arial" w:hAnsi="Arial" w:cs="Arial"/>
          <w:sz w:val="20"/>
          <w:szCs w:val="20"/>
        </w:rPr>
        <w:br/>
        <w:t xml:space="preserve">w terminach określonych w art. 284 ustawy </w:t>
      </w:r>
      <w:proofErr w:type="spellStart"/>
      <w:r w:rsidRPr="008B00E0">
        <w:rPr>
          <w:rFonts w:ascii="Arial" w:hAnsi="Arial" w:cs="Arial"/>
          <w:sz w:val="20"/>
          <w:szCs w:val="20"/>
        </w:rPr>
        <w:t>Pzp</w:t>
      </w:r>
      <w:proofErr w:type="spellEnd"/>
      <w:r w:rsidRPr="008B00E0">
        <w:rPr>
          <w:rFonts w:ascii="Arial" w:hAnsi="Arial" w:cs="Arial"/>
          <w:sz w:val="20"/>
          <w:szCs w:val="20"/>
        </w:rPr>
        <w:t xml:space="preserve"> – pod warunkiem, że wniosek o wyjaśnienie treści SWZ wpłynął do Zamawiającego nie później niż na 4 dni przed upływem terminu składania ofert.</w:t>
      </w:r>
      <w:r w:rsidR="008B00E0" w:rsidRPr="008B00E0">
        <w:rPr>
          <w:rFonts w:ascii="Arial" w:hAnsi="Arial" w:cs="Arial"/>
          <w:sz w:val="20"/>
          <w:szCs w:val="20"/>
        </w:rPr>
        <w:t xml:space="preserve"> Treść zapytań bez ujawniania źródła zapytania wraz z wyjaśnieniami Zamawiający, udostępni na stronie internetowej prowadzonego postępowania.</w:t>
      </w:r>
    </w:p>
    <w:p w14:paraId="3F5E23DC" w14:textId="29FB8146" w:rsidR="00E83A64" w:rsidRDefault="00E83A64" w:rsidP="005A6617">
      <w:pPr>
        <w:pStyle w:val="Akapitzlist"/>
        <w:numPr>
          <w:ilvl w:val="0"/>
          <w:numId w:val="33"/>
        </w:numPr>
        <w:spacing w:after="240"/>
        <w:ind w:left="284" w:hanging="284"/>
        <w:rPr>
          <w:rFonts w:ascii="Arial" w:hAnsi="Arial" w:cs="Arial"/>
          <w:sz w:val="20"/>
          <w:szCs w:val="20"/>
        </w:rPr>
      </w:pPr>
      <w:r w:rsidRPr="009604BD">
        <w:rPr>
          <w:rFonts w:ascii="Arial" w:hAnsi="Arial" w:cs="Arial"/>
          <w:sz w:val="20"/>
          <w:szCs w:val="20"/>
        </w:rPr>
        <w:t>Jeżeli Zamawiający nie udzieli wyjaśnień w terminie określonym w art.</w:t>
      </w:r>
      <w:r w:rsidR="006A34B1">
        <w:rPr>
          <w:rFonts w:ascii="Arial" w:hAnsi="Arial" w:cs="Arial"/>
          <w:sz w:val="20"/>
          <w:szCs w:val="20"/>
        </w:rPr>
        <w:t xml:space="preserve"> </w:t>
      </w:r>
      <w:r w:rsidRPr="009604BD">
        <w:rPr>
          <w:rFonts w:ascii="Arial" w:hAnsi="Arial" w:cs="Arial"/>
          <w:sz w:val="20"/>
          <w:szCs w:val="20"/>
        </w:rPr>
        <w:t xml:space="preserve">284 ustawy </w:t>
      </w:r>
      <w:proofErr w:type="spellStart"/>
      <w:r w:rsidRPr="009604BD">
        <w:rPr>
          <w:rFonts w:ascii="Arial" w:hAnsi="Arial" w:cs="Arial"/>
          <w:sz w:val="20"/>
          <w:szCs w:val="20"/>
        </w:rPr>
        <w:t>Pzp</w:t>
      </w:r>
      <w:proofErr w:type="spellEnd"/>
      <w:r w:rsidRPr="009604BD">
        <w:rPr>
          <w:rFonts w:ascii="Arial" w:hAnsi="Arial" w:cs="Arial"/>
          <w:sz w:val="20"/>
          <w:szCs w:val="20"/>
        </w:rPr>
        <w:t>, przedłuży termin składania ofert o czas niezbędny do zapoznania się wszystkich zainteresowanych Wykonawców z wyjaśnieniami niezbędnymi do należytego przygotowania i złożenia ofert.</w:t>
      </w:r>
    </w:p>
    <w:p w14:paraId="3F5E23DD" w14:textId="4D4685B8" w:rsidR="00E83A64" w:rsidRDefault="00E83A64" w:rsidP="005A6617">
      <w:pPr>
        <w:pStyle w:val="Akapitzlist"/>
        <w:numPr>
          <w:ilvl w:val="0"/>
          <w:numId w:val="33"/>
        </w:numPr>
        <w:spacing w:after="240"/>
        <w:ind w:left="284" w:hanging="284"/>
        <w:rPr>
          <w:rFonts w:ascii="Arial" w:hAnsi="Arial" w:cs="Arial"/>
          <w:sz w:val="20"/>
          <w:szCs w:val="20"/>
        </w:rPr>
      </w:pPr>
      <w:r w:rsidRPr="009604BD">
        <w:rPr>
          <w:rFonts w:ascii="Arial" w:hAnsi="Arial" w:cs="Arial"/>
          <w:sz w:val="20"/>
          <w:szCs w:val="20"/>
        </w:rPr>
        <w:t xml:space="preserve">W przypadku, gdy wniosek o wyjaśnienie treści SWZ nie wpłynął w terminie, o którym mowa </w:t>
      </w:r>
      <w:r>
        <w:rPr>
          <w:rFonts w:ascii="Arial" w:hAnsi="Arial" w:cs="Arial"/>
          <w:sz w:val="20"/>
          <w:szCs w:val="20"/>
        </w:rPr>
        <w:br/>
      </w:r>
      <w:r w:rsidRPr="009604BD">
        <w:rPr>
          <w:rFonts w:ascii="Arial" w:hAnsi="Arial" w:cs="Arial"/>
          <w:sz w:val="20"/>
          <w:szCs w:val="20"/>
        </w:rPr>
        <w:t xml:space="preserve">w ust. </w:t>
      </w:r>
      <w:r w:rsidR="009B1E18">
        <w:rPr>
          <w:rFonts w:ascii="Arial" w:hAnsi="Arial" w:cs="Arial"/>
          <w:sz w:val="20"/>
          <w:szCs w:val="20"/>
        </w:rPr>
        <w:t>13</w:t>
      </w:r>
      <w:r w:rsidRPr="009604BD">
        <w:rPr>
          <w:rFonts w:ascii="Arial" w:hAnsi="Arial" w:cs="Arial"/>
          <w:sz w:val="20"/>
          <w:szCs w:val="20"/>
        </w:rPr>
        <w:t>, Zamawiający nie ma obowiązku udzielania wyjaśnień SWZ oraz obowiązku przedłużenia terminu składania ofert.</w:t>
      </w:r>
    </w:p>
    <w:p w14:paraId="3F5E23DE" w14:textId="77777777" w:rsidR="00E83A64" w:rsidRDefault="00E83A64" w:rsidP="005A6617">
      <w:pPr>
        <w:pStyle w:val="Akapitzlist"/>
        <w:numPr>
          <w:ilvl w:val="0"/>
          <w:numId w:val="33"/>
        </w:numPr>
        <w:spacing w:after="240"/>
        <w:ind w:left="284" w:hanging="284"/>
        <w:rPr>
          <w:rFonts w:ascii="Arial" w:hAnsi="Arial" w:cs="Arial"/>
          <w:sz w:val="20"/>
          <w:szCs w:val="20"/>
        </w:rPr>
      </w:pPr>
      <w:r w:rsidRPr="009604BD">
        <w:rPr>
          <w:rFonts w:ascii="Arial" w:hAnsi="Arial" w:cs="Arial"/>
          <w:sz w:val="20"/>
          <w:szCs w:val="20"/>
        </w:rPr>
        <w:t xml:space="preserve">Przedłużenie terminu składania ofert nie wpływa na bieg terminu składania wniosku </w:t>
      </w:r>
      <w:r>
        <w:rPr>
          <w:rFonts w:ascii="Arial" w:hAnsi="Arial" w:cs="Arial"/>
          <w:sz w:val="20"/>
          <w:szCs w:val="20"/>
        </w:rPr>
        <w:br/>
      </w:r>
      <w:r w:rsidRPr="009604BD">
        <w:rPr>
          <w:rFonts w:ascii="Arial" w:hAnsi="Arial" w:cs="Arial"/>
          <w:sz w:val="20"/>
          <w:szCs w:val="20"/>
        </w:rPr>
        <w:t>o wyjaśnienie treści SWZ.</w:t>
      </w:r>
    </w:p>
    <w:p w14:paraId="3F5E23DF" w14:textId="77777777" w:rsidR="00E83A64" w:rsidRDefault="00E83A64" w:rsidP="005A6617">
      <w:pPr>
        <w:pStyle w:val="Akapitzlist"/>
        <w:numPr>
          <w:ilvl w:val="0"/>
          <w:numId w:val="33"/>
        </w:numPr>
        <w:spacing w:after="240"/>
        <w:ind w:left="284" w:hanging="284"/>
        <w:rPr>
          <w:rFonts w:ascii="Arial" w:hAnsi="Arial" w:cs="Arial"/>
          <w:sz w:val="20"/>
          <w:szCs w:val="20"/>
        </w:rPr>
      </w:pPr>
      <w:r w:rsidRPr="009604BD">
        <w:rPr>
          <w:rFonts w:ascii="Arial" w:hAnsi="Arial" w:cs="Arial"/>
          <w:sz w:val="20"/>
          <w:szCs w:val="20"/>
        </w:rPr>
        <w:t>W przypadku rozbieżności pomiędzy treścią niniejszej SWZ a treścią udzielonych odpowiedzi, jako obowiązującą należy przyjąć treść pisma zawierającego późniejsze oświadczenie Zamawiającego.</w:t>
      </w:r>
    </w:p>
    <w:p w14:paraId="3F5E23E1" w14:textId="0F086D15" w:rsidR="00E83A64" w:rsidRPr="009604BD" w:rsidRDefault="005E4DD9" w:rsidP="005A6617">
      <w:pPr>
        <w:pStyle w:val="Akapitzlist"/>
        <w:numPr>
          <w:ilvl w:val="0"/>
          <w:numId w:val="33"/>
        </w:numPr>
        <w:spacing w:after="240"/>
        <w:ind w:left="284" w:hanging="284"/>
        <w:rPr>
          <w:rFonts w:ascii="Arial" w:hAnsi="Arial" w:cs="Arial"/>
          <w:sz w:val="20"/>
          <w:szCs w:val="20"/>
        </w:rPr>
      </w:pPr>
      <w:r>
        <w:rPr>
          <w:rFonts w:ascii="Arial" w:hAnsi="Arial" w:cs="Arial"/>
          <w:sz w:val="20"/>
          <w:szCs w:val="20"/>
        </w:rPr>
        <w:t>Na stronie prowadzonego postepowania</w:t>
      </w:r>
      <w:r w:rsidR="00E83A64" w:rsidRPr="009604BD">
        <w:rPr>
          <w:rFonts w:ascii="Arial" w:hAnsi="Arial" w:cs="Arial"/>
          <w:sz w:val="20"/>
          <w:szCs w:val="20"/>
        </w:rPr>
        <w:t xml:space="preserve"> udostępniane będą wszelkie zmiany i wyjaśnienia treści SWZ, a także wszelkie inne dokumenty bezpośrednio związane z niniejszym postępowaniem o</w:t>
      </w:r>
      <w:r w:rsidR="006F2CFC">
        <w:rPr>
          <w:rFonts w:ascii="Arial" w:hAnsi="Arial" w:cs="Arial"/>
          <w:sz w:val="20"/>
          <w:szCs w:val="20"/>
        </w:rPr>
        <w:t> </w:t>
      </w:r>
      <w:r w:rsidR="00E83A64" w:rsidRPr="009604BD">
        <w:rPr>
          <w:rFonts w:ascii="Arial" w:hAnsi="Arial" w:cs="Arial"/>
          <w:sz w:val="20"/>
          <w:szCs w:val="20"/>
        </w:rPr>
        <w:t>udzielenie zamówienia publicznego.</w:t>
      </w:r>
    </w:p>
    <w:p w14:paraId="3F5E23E2" w14:textId="77777777" w:rsidR="00E83A64" w:rsidRDefault="00E83A64" w:rsidP="003E3F0F">
      <w:pPr>
        <w:pStyle w:val="Akapitzlist"/>
        <w:tabs>
          <w:tab w:val="left" w:pos="142"/>
        </w:tabs>
        <w:spacing w:after="240"/>
        <w:rPr>
          <w:rFonts w:ascii="Arial" w:hAnsi="Arial" w:cs="Arial"/>
          <w:sz w:val="20"/>
          <w:szCs w:val="20"/>
        </w:rPr>
      </w:pPr>
    </w:p>
    <w:p w14:paraId="3F5E23E3" w14:textId="77777777" w:rsidR="00E83A64" w:rsidRDefault="00E83A64"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spacing w:after="240"/>
        <w:ind w:left="-142" w:firstLine="283"/>
        <w:rPr>
          <w:rFonts w:ascii="Arial" w:hAnsi="Arial" w:cs="Arial"/>
          <w:b/>
          <w:sz w:val="20"/>
          <w:szCs w:val="20"/>
        </w:rPr>
      </w:pPr>
      <w:r>
        <w:rPr>
          <w:rFonts w:ascii="Arial" w:hAnsi="Arial" w:cs="Arial"/>
          <w:b/>
          <w:sz w:val="20"/>
          <w:szCs w:val="20"/>
        </w:rPr>
        <w:t xml:space="preserve">WSKAZANIE OSÓB UPRAWNIONYCH DO KOMUNIKOWANIA SIĘ ZAMAWIAJĄCYM </w:t>
      </w:r>
    </w:p>
    <w:p w14:paraId="3F5E23E4" w14:textId="77777777" w:rsidR="00E83A64" w:rsidRDefault="00E83A64" w:rsidP="00E83A64">
      <w:pPr>
        <w:pStyle w:val="Akapitzlist"/>
        <w:tabs>
          <w:tab w:val="left" w:pos="142"/>
        </w:tabs>
        <w:spacing w:after="240"/>
        <w:ind w:left="709"/>
        <w:rPr>
          <w:rFonts w:ascii="Arial" w:hAnsi="Arial" w:cs="Arial"/>
          <w:sz w:val="20"/>
          <w:szCs w:val="20"/>
        </w:rPr>
      </w:pPr>
    </w:p>
    <w:p w14:paraId="3F5E23E6" w14:textId="3FAEA6F2" w:rsidR="00E83A64" w:rsidRDefault="008B20EE" w:rsidP="00D6039E">
      <w:pPr>
        <w:pStyle w:val="Akapitzlist"/>
        <w:numPr>
          <w:ilvl w:val="0"/>
          <w:numId w:val="52"/>
        </w:numPr>
        <w:spacing w:after="240"/>
        <w:ind w:left="284" w:hanging="284"/>
        <w:rPr>
          <w:rFonts w:ascii="Arial" w:hAnsi="Arial" w:cs="Arial"/>
          <w:sz w:val="20"/>
          <w:szCs w:val="20"/>
        </w:rPr>
      </w:pPr>
      <w:r w:rsidRPr="008B20EE">
        <w:rPr>
          <w:rFonts w:ascii="Arial" w:hAnsi="Arial" w:cs="Arial"/>
          <w:sz w:val="20"/>
          <w:szCs w:val="20"/>
        </w:rPr>
        <w:t xml:space="preserve">Osobami uprawnionymi do bezpośredniego kontaktowania się z Wykonawcami </w:t>
      </w:r>
      <w:r>
        <w:rPr>
          <w:rFonts w:ascii="Arial" w:hAnsi="Arial" w:cs="Arial"/>
          <w:sz w:val="20"/>
          <w:szCs w:val="20"/>
        </w:rPr>
        <w:t>jest/</w:t>
      </w:r>
      <w:r w:rsidRPr="008B20EE">
        <w:rPr>
          <w:rFonts w:ascii="Arial" w:hAnsi="Arial" w:cs="Arial"/>
          <w:sz w:val="20"/>
          <w:szCs w:val="20"/>
        </w:rPr>
        <w:t>są:</w:t>
      </w:r>
      <w:r w:rsidR="002073A4">
        <w:rPr>
          <w:rFonts w:ascii="Arial" w:hAnsi="Arial" w:cs="Arial"/>
          <w:sz w:val="20"/>
          <w:szCs w:val="20"/>
        </w:rPr>
        <w:t xml:space="preserve"> </w:t>
      </w:r>
      <w:r w:rsidR="00E83A64">
        <w:rPr>
          <w:rFonts w:ascii="Arial" w:hAnsi="Arial" w:cs="Arial"/>
          <w:sz w:val="20"/>
          <w:szCs w:val="20"/>
        </w:rPr>
        <w:t>Pa</w:t>
      </w:r>
      <w:r w:rsidR="00FC5BB2">
        <w:rPr>
          <w:rFonts w:ascii="Arial" w:hAnsi="Arial" w:cs="Arial"/>
          <w:sz w:val="20"/>
          <w:szCs w:val="20"/>
        </w:rPr>
        <w:t>n</w:t>
      </w:r>
      <w:r w:rsidR="00C52F42">
        <w:rPr>
          <w:rFonts w:ascii="Arial" w:hAnsi="Arial" w:cs="Arial"/>
          <w:sz w:val="20"/>
          <w:szCs w:val="20"/>
        </w:rPr>
        <w:t>/</w:t>
      </w:r>
      <w:r w:rsidR="00E83A64">
        <w:rPr>
          <w:rFonts w:ascii="Arial" w:hAnsi="Arial" w:cs="Arial"/>
          <w:sz w:val="20"/>
          <w:szCs w:val="20"/>
        </w:rPr>
        <w:t xml:space="preserve">i </w:t>
      </w:r>
      <w:r w:rsidR="00B61A6F" w:rsidRPr="00B61A6F">
        <w:rPr>
          <w:rFonts w:ascii="Arial" w:hAnsi="Arial" w:cs="Arial"/>
          <w:sz w:val="20"/>
          <w:szCs w:val="20"/>
        </w:rPr>
        <w:t xml:space="preserve">Julia </w:t>
      </w:r>
      <w:r w:rsidR="00B61A6F" w:rsidRPr="008941AE">
        <w:rPr>
          <w:rFonts w:ascii="Arial" w:hAnsi="Arial" w:cs="Arial"/>
          <w:sz w:val="20"/>
          <w:szCs w:val="20"/>
        </w:rPr>
        <w:t xml:space="preserve">Łobacz </w:t>
      </w:r>
      <w:r w:rsidR="00857A4F" w:rsidRPr="008941AE">
        <w:rPr>
          <w:rFonts w:ascii="Arial" w:hAnsi="Arial" w:cs="Arial"/>
          <w:sz w:val="20"/>
          <w:szCs w:val="20"/>
        </w:rPr>
        <w:t xml:space="preserve">– </w:t>
      </w:r>
      <w:hyperlink r:id="rId17" w:history="1">
        <w:r w:rsidR="00E300F8" w:rsidRPr="00DA0C3E">
          <w:rPr>
            <w:rStyle w:val="Hipercze"/>
            <w:rFonts w:ascii="Arial" w:hAnsi="Arial" w:cs="Arial"/>
            <w:sz w:val="20"/>
            <w:szCs w:val="20"/>
          </w:rPr>
          <w:t>zamowienia@wicko.pl</w:t>
        </w:r>
      </w:hyperlink>
      <w:r w:rsidR="00E300F8">
        <w:rPr>
          <w:rFonts w:ascii="Arial" w:hAnsi="Arial" w:cs="Arial"/>
          <w:sz w:val="20"/>
          <w:szCs w:val="20"/>
        </w:rPr>
        <w:t xml:space="preserve"> </w:t>
      </w:r>
      <w:r w:rsidR="00E83A64" w:rsidRPr="009604BD">
        <w:rPr>
          <w:rFonts w:ascii="Arial" w:hAnsi="Arial" w:cs="Arial"/>
          <w:sz w:val="20"/>
          <w:szCs w:val="20"/>
        </w:rPr>
        <w:t>za pośrednictwem formularzy do komunikacji na stronie internetowej prowadzonego postępowania</w:t>
      </w:r>
      <w:r w:rsidR="00FE79C5">
        <w:rPr>
          <w:rFonts w:ascii="Arial" w:hAnsi="Arial" w:cs="Arial"/>
          <w:sz w:val="20"/>
          <w:szCs w:val="20"/>
        </w:rPr>
        <w:t xml:space="preserve"> </w:t>
      </w:r>
      <w:r w:rsidR="00FE79C5" w:rsidRPr="00FE79C5">
        <w:rPr>
          <w:rFonts w:ascii="Arial" w:hAnsi="Arial" w:cs="Arial"/>
          <w:sz w:val="20"/>
          <w:szCs w:val="20"/>
        </w:rPr>
        <w:t>https://platformazakupowa.pl/</w:t>
      </w:r>
      <w:r w:rsidR="00E83A64">
        <w:rPr>
          <w:rFonts w:ascii="Arial" w:hAnsi="Arial" w:cs="Arial"/>
          <w:sz w:val="20"/>
          <w:szCs w:val="20"/>
        </w:rPr>
        <w:t xml:space="preserve">. </w:t>
      </w:r>
    </w:p>
    <w:p w14:paraId="3F5E23E7" w14:textId="2330D63B" w:rsidR="00E83A64" w:rsidRDefault="00F25C4E" w:rsidP="00D6039E">
      <w:pPr>
        <w:pStyle w:val="Akapitzlist"/>
        <w:numPr>
          <w:ilvl w:val="0"/>
          <w:numId w:val="52"/>
        </w:numPr>
        <w:spacing w:after="240"/>
        <w:ind w:left="284" w:hanging="284"/>
        <w:rPr>
          <w:rFonts w:ascii="Arial" w:hAnsi="Arial" w:cs="Arial"/>
          <w:sz w:val="20"/>
          <w:szCs w:val="20"/>
        </w:rPr>
      </w:pPr>
      <w:r>
        <w:rPr>
          <w:rFonts w:ascii="Arial" w:hAnsi="Arial" w:cs="Arial"/>
          <w:sz w:val="20"/>
          <w:szCs w:val="20"/>
        </w:rPr>
        <w:t>N</w:t>
      </w:r>
      <w:r w:rsidR="00E83A64" w:rsidRPr="009604BD">
        <w:rPr>
          <w:rFonts w:ascii="Arial" w:hAnsi="Arial" w:cs="Arial"/>
          <w:sz w:val="20"/>
          <w:szCs w:val="20"/>
        </w:rPr>
        <w:t xml:space="preserve">ie dopuszcza </w:t>
      </w:r>
      <w:r>
        <w:rPr>
          <w:rFonts w:ascii="Arial" w:hAnsi="Arial" w:cs="Arial"/>
          <w:sz w:val="20"/>
          <w:szCs w:val="20"/>
        </w:rPr>
        <w:t xml:space="preserve">się </w:t>
      </w:r>
      <w:r w:rsidR="00E83A64" w:rsidRPr="009604BD">
        <w:rPr>
          <w:rFonts w:ascii="Arial" w:hAnsi="Arial" w:cs="Arial"/>
          <w:sz w:val="20"/>
          <w:szCs w:val="20"/>
        </w:rPr>
        <w:t xml:space="preserve">komunikacji ustnej. </w:t>
      </w:r>
    </w:p>
    <w:p w14:paraId="3F5E23E8" w14:textId="77777777" w:rsidR="00E83A64" w:rsidRPr="009604BD" w:rsidRDefault="00E83A64" w:rsidP="00E83A64">
      <w:pPr>
        <w:pStyle w:val="Akapitzlist"/>
        <w:tabs>
          <w:tab w:val="left" w:pos="142"/>
        </w:tabs>
        <w:spacing w:after="240"/>
        <w:ind w:left="709"/>
        <w:rPr>
          <w:rFonts w:ascii="Arial" w:hAnsi="Arial" w:cs="Arial"/>
          <w:sz w:val="20"/>
          <w:szCs w:val="20"/>
        </w:rPr>
      </w:pPr>
    </w:p>
    <w:p w14:paraId="3F5E23E9" w14:textId="77777777" w:rsidR="00E83A64" w:rsidRPr="00FE6DEA" w:rsidRDefault="00E83A64"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spacing w:after="240"/>
        <w:ind w:left="0" w:firstLine="709"/>
        <w:rPr>
          <w:rFonts w:ascii="Arial" w:hAnsi="Arial" w:cs="Arial"/>
          <w:b/>
          <w:sz w:val="20"/>
          <w:szCs w:val="20"/>
        </w:rPr>
      </w:pPr>
      <w:r w:rsidRPr="00FE6DEA">
        <w:rPr>
          <w:rFonts w:ascii="Arial" w:hAnsi="Arial" w:cs="Arial"/>
          <w:b/>
          <w:sz w:val="20"/>
          <w:szCs w:val="20"/>
        </w:rPr>
        <w:t xml:space="preserve">WYMAGANIA DOTYCZĄCE WADIUM </w:t>
      </w:r>
    </w:p>
    <w:p w14:paraId="3F5E23EA" w14:textId="77777777" w:rsidR="00E83A64" w:rsidRDefault="00E83A64" w:rsidP="00E83A64">
      <w:pPr>
        <w:pStyle w:val="Akapitzlist"/>
        <w:tabs>
          <w:tab w:val="left" w:pos="142"/>
        </w:tabs>
        <w:spacing w:after="240"/>
        <w:rPr>
          <w:rFonts w:cs="Calibri"/>
          <w:b/>
          <w:sz w:val="20"/>
          <w:szCs w:val="20"/>
        </w:rPr>
      </w:pPr>
    </w:p>
    <w:p w14:paraId="3F5E23EB" w14:textId="77777777" w:rsidR="00E83A64" w:rsidRPr="00840433" w:rsidRDefault="00E83A64" w:rsidP="006F2CFC">
      <w:pPr>
        <w:pStyle w:val="Akapitzlist"/>
        <w:tabs>
          <w:tab w:val="left" w:pos="142"/>
        </w:tabs>
        <w:spacing w:after="240"/>
        <w:ind w:left="-142"/>
        <w:rPr>
          <w:rFonts w:ascii="Arial" w:hAnsi="Arial" w:cs="Arial"/>
          <w:sz w:val="20"/>
          <w:szCs w:val="20"/>
        </w:rPr>
      </w:pPr>
      <w:r w:rsidRPr="00D76DFD">
        <w:rPr>
          <w:rFonts w:ascii="Arial" w:hAnsi="Arial" w:cs="Arial"/>
          <w:sz w:val="20"/>
          <w:szCs w:val="20"/>
        </w:rPr>
        <w:t>Zamawiający informuje, że w bieżącym postępowaniu nie żąda wniesienia wadium.</w:t>
      </w:r>
      <w:r w:rsidRPr="00840433">
        <w:rPr>
          <w:rFonts w:ascii="Arial" w:hAnsi="Arial" w:cs="Arial"/>
          <w:sz w:val="20"/>
          <w:szCs w:val="20"/>
        </w:rPr>
        <w:t xml:space="preserve"> </w:t>
      </w:r>
    </w:p>
    <w:p w14:paraId="3F5E23EC" w14:textId="77777777" w:rsidR="00E83A64" w:rsidRPr="003E3F0F" w:rsidRDefault="00E83A64" w:rsidP="00E83A64">
      <w:pPr>
        <w:pStyle w:val="Akapitzlist"/>
        <w:tabs>
          <w:tab w:val="left" w:pos="142"/>
        </w:tabs>
        <w:spacing w:after="240"/>
        <w:rPr>
          <w:rFonts w:cs="Calibri"/>
          <w:sz w:val="20"/>
          <w:szCs w:val="20"/>
        </w:rPr>
      </w:pPr>
    </w:p>
    <w:p w14:paraId="3F5E23ED" w14:textId="77777777" w:rsidR="00E83A64" w:rsidRPr="00FE6DEA" w:rsidRDefault="00E83A64"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spacing w:after="240"/>
        <w:ind w:left="0" w:firstLine="425"/>
        <w:rPr>
          <w:rFonts w:ascii="Arial" w:hAnsi="Arial" w:cs="Arial"/>
          <w:b/>
          <w:sz w:val="20"/>
          <w:szCs w:val="20"/>
        </w:rPr>
      </w:pPr>
      <w:r w:rsidRPr="00FE6DEA">
        <w:rPr>
          <w:rFonts w:ascii="Arial" w:hAnsi="Arial" w:cs="Arial"/>
          <w:b/>
          <w:sz w:val="20"/>
          <w:szCs w:val="20"/>
        </w:rPr>
        <w:t>TERMIN ZWIĄZANIA OFERTĄ</w:t>
      </w:r>
    </w:p>
    <w:p w14:paraId="3F5E23EE" w14:textId="77777777" w:rsidR="00E83A64" w:rsidRDefault="00E83A64" w:rsidP="00E83A64">
      <w:pPr>
        <w:pStyle w:val="Akapitzlist"/>
        <w:tabs>
          <w:tab w:val="left" w:pos="142"/>
        </w:tabs>
        <w:spacing w:after="240"/>
        <w:rPr>
          <w:rFonts w:cs="Calibri"/>
          <w:b/>
          <w:sz w:val="20"/>
          <w:szCs w:val="20"/>
        </w:rPr>
      </w:pPr>
    </w:p>
    <w:p w14:paraId="3F5E23EF" w14:textId="15E822AD" w:rsidR="00E83A64" w:rsidRPr="007D45B3" w:rsidRDefault="00E83A64" w:rsidP="006F2CFC">
      <w:pPr>
        <w:pStyle w:val="Akapitzlist"/>
        <w:numPr>
          <w:ilvl w:val="0"/>
          <w:numId w:val="3"/>
        </w:numPr>
        <w:spacing w:after="240"/>
        <w:ind w:left="142" w:hanging="284"/>
        <w:rPr>
          <w:rFonts w:ascii="Arial" w:hAnsi="Arial" w:cs="Arial"/>
          <w:sz w:val="20"/>
          <w:szCs w:val="20"/>
        </w:rPr>
      </w:pPr>
      <w:r w:rsidRPr="007D45B3">
        <w:rPr>
          <w:rFonts w:cs="Calibri"/>
          <w:sz w:val="20"/>
          <w:szCs w:val="20"/>
        </w:rPr>
        <w:lastRenderedPageBreak/>
        <w:t xml:space="preserve"> </w:t>
      </w:r>
      <w:r w:rsidR="007D45B3" w:rsidRPr="007D45B3">
        <w:rPr>
          <w:rFonts w:ascii="Arial" w:hAnsi="Arial" w:cs="Arial"/>
          <w:sz w:val="20"/>
          <w:szCs w:val="20"/>
        </w:rPr>
        <w:t>Wykonawca pozostaje związany ofertą przez okres 30 dni od dnia upływu terminu składania Ofert, tj. do dnia</w:t>
      </w:r>
      <w:r w:rsidR="0066116F">
        <w:rPr>
          <w:rFonts w:ascii="Arial" w:hAnsi="Arial" w:cs="Arial"/>
          <w:sz w:val="20"/>
          <w:szCs w:val="20"/>
        </w:rPr>
        <w:t xml:space="preserve"> </w:t>
      </w:r>
      <w:r w:rsidR="0066116F" w:rsidRPr="0066116F">
        <w:rPr>
          <w:rFonts w:ascii="Arial" w:hAnsi="Arial" w:cs="Arial"/>
          <w:sz w:val="20"/>
          <w:szCs w:val="20"/>
        </w:rPr>
        <w:t>17.12.</w:t>
      </w:r>
      <w:r w:rsidR="007D45B3" w:rsidRPr="0066116F">
        <w:rPr>
          <w:rFonts w:ascii="Arial" w:hAnsi="Arial" w:cs="Arial"/>
          <w:sz w:val="20"/>
          <w:szCs w:val="20"/>
        </w:rPr>
        <w:t xml:space="preserve">.2024 r. </w:t>
      </w:r>
      <w:r w:rsidRPr="0066116F">
        <w:rPr>
          <w:rFonts w:ascii="Arial" w:hAnsi="Arial" w:cs="Arial"/>
          <w:b/>
          <w:sz w:val="20"/>
          <w:szCs w:val="20"/>
        </w:rPr>
        <w:t xml:space="preserve"> r.</w:t>
      </w:r>
      <w:r w:rsidRPr="007D45B3">
        <w:rPr>
          <w:rFonts w:ascii="Arial" w:hAnsi="Arial" w:cs="Arial"/>
          <w:sz w:val="20"/>
          <w:szCs w:val="20"/>
        </w:rPr>
        <w:t xml:space="preserve"> </w:t>
      </w:r>
    </w:p>
    <w:p w14:paraId="3F5E23F0" w14:textId="5A4EDFC0" w:rsidR="00E83A64" w:rsidRDefault="00E83A64" w:rsidP="006F2CFC">
      <w:pPr>
        <w:pStyle w:val="Akapitzlist"/>
        <w:numPr>
          <w:ilvl w:val="0"/>
          <w:numId w:val="3"/>
        </w:numPr>
        <w:tabs>
          <w:tab w:val="left" w:pos="284"/>
        </w:tabs>
        <w:spacing w:after="240"/>
        <w:ind w:left="142" w:hanging="284"/>
        <w:rPr>
          <w:rFonts w:ascii="Arial" w:hAnsi="Arial" w:cs="Arial"/>
          <w:sz w:val="20"/>
          <w:szCs w:val="20"/>
        </w:rPr>
      </w:pPr>
      <w:r w:rsidRPr="00840433">
        <w:rPr>
          <w:rFonts w:ascii="Arial" w:hAnsi="Arial" w:cs="Arial"/>
          <w:sz w:val="20"/>
          <w:szCs w:val="20"/>
        </w:rPr>
        <w:t xml:space="preserve"> W sytuacji, w której wybór najkorzystniejszej oferty nie nastąpi przed upływem terminu związania ofertą określonego w pkt. 1, Zamawiający przed upływem terminu związania ofertą zwraca się jednokrotnie do Wykonawców o wyrażenie zgody na przedłużenie tego terminu o wskazany przez niego okres, nie dłuższy niż 30 dni. </w:t>
      </w:r>
    </w:p>
    <w:p w14:paraId="6D45F3D0" w14:textId="1FC08F50" w:rsidR="00317715" w:rsidRPr="00840433" w:rsidRDefault="006F2CFC" w:rsidP="006F2CFC">
      <w:pPr>
        <w:pStyle w:val="Akapitzlist"/>
        <w:numPr>
          <w:ilvl w:val="0"/>
          <w:numId w:val="3"/>
        </w:numPr>
        <w:spacing w:after="240"/>
        <w:ind w:left="142" w:hanging="284"/>
        <w:rPr>
          <w:rFonts w:ascii="Arial" w:hAnsi="Arial" w:cs="Arial"/>
          <w:sz w:val="20"/>
          <w:szCs w:val="20"/>
        </w:rPr>
      </w:pPr>
      <w:r>
        <w:rPr>
          <w:rFonts w:ascii="Arial" w:hAnsi="Arial" w:cs="Arial"/>
          <w:sz w:val="20"/>
          <w:szCs w:val="20"/>
        </w:rPr>
        <w:t xml:space="preserve"> </w:t>
      </w:r>
      <w:r w:rsidR="00317715" w:rsidRPr="00317715">
        <w:rPr>
          <w:rFonts w:ascii="Arial" w:hAnsi="Arial" w:cs="Arial"/>
          <w:sz w:val="20"/>
          <w:szCs w:val="20"/>
        </w:rPr>
        <w:t>Bieg terminu związania ofertą rozpoczyna się wraz z upływem terminu składania ofert.</w:t>
      </w:r>
    </w:p>
    <w:p w14:paraId="3F5E23F1" w14:textId="37BAD1E9" w:rsidR="00E83A64" w:rsidRDefault="00E83A64" w:rsidP="006F2CFC">
      <w:pPr>
        <w:pStyle w:val="Akapitzlist"/>
        <w:numPr>
          <w:ilvl w:val="0"/>
          <w:numId w:val="3"/>
        </w:numPr>
        <w:tabs>
          <w:tab w:val="left" w:pos="284"/>
        </w:tabs>
        <w:spacing w:after="240"/>
        <w:ind w:left="142" w:hanging="284"/>
        <w:rPr>
          <w:rFonts w:ascii="Arial" w:hAnsi="Arial" w:cs="Arial"/>
          <w:sz w:val="20"/>
          <w:szCs w:val="20"/>
        </w:rPr>
      </w:pPr>
      <w:r>
        <w:rPr>
          <w:rFonts w:ascii="Arial" w:hAnsi="Arial" w:cs="Arial"/>
          <w:sz w:val="20"/>
          <w:szCs w:val="20"/>
        </w:rPr>
        <w:t xml:space="preserve"> </w:t>
      </w:r>
      <w:r w:rsidRPr="00840433">
        <w:rPr>
          <w:rFonts w:ascii="Arial" w:hAnsi="Arial" w:cs="Arial"/>
          <w:sz w:val="20"/>
          <w:szCs w:val="20"/>
        </w:rPr>
        <w:t xml:space="preserve">Przedłużenie terminu związania ofertą, o którym mowa w pkt. 2 wymaga złożenia przez Wykonawcę oświadczenia o wyrażeniu zgody na przedłużenie terminu związania ofertą. </w:t>
      </w:r>
    </w:p>
    <w:p w14:paraId="3F5E23F2" w14:textId="77777777" w:rsidR="00E83A64" w:rsidRPr="00601C68" w:rsidRDefault="00E83A64" w:rsidP="00E83A64">
      <w:pPr>
        <w:pStyle w:val="Akapitzlist"/>
        <w:tabs>
          <w:tab w:val="left" w:pos="284"/>
        </w:tabs>
        <w:spacing w:after="240"/>
        <w:ind w:left="567"/>
        <w:rPr>
          <w:rFonts w:ascii="Arial" w:hAnsi="Arial" w:cs="Arial"/>
          <w:b/>
          <w:sz w:val="20"/>
          <w:szCs w:val="20"/>
        </w:rPr>
      </w:pPr>
    </w:p>
    <w:p w14:paraId="3F5E23F3" w14:textId="77777777" w:rsidR="00E83A64" w:rsidRPr="00601C68" w:rsidRDefault="00E83A64"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spacing w:after="240"/>
        <w:ind w:left="0" w:firstLine="567"/>
        <w:rPr>
          <w:rFonts w:ascii="Arial" w:hAnsi="Arial" w:cs="Arial"/>
          <w:b/>
          <w:sz w:val="20"/>
          <w:szCs w:val="20"/>
        </w:rPr>
      </w:pPr>
      <w:r w:rsidRPr="00601C68">
        <w:rPr>
          <w:rFonts w:ascii="Arial" w:hAnsi="Arial" w:cs="Arial"/>
          <w:b/>
          <w:sz w:val="20"/>
          <w:szCs w:val="20"/>
        </w:rPr>
        <w:t xml:space="preserve">OPIS SPOSOBU PRZYGOTOWANIA OFERTY. </w:t>
      </w:r>
    </w:p>
    <w:p w14:paraId="3F5E23F4" w14:textId="77777777" w:rsidR="00E83A64" w:rsidRDefault="00E83A64" w:rsidP="00C77529">
      <w:pPr>
        <w:pStyle w:val="Akapitzlist"/>
        <w:numPr>
          <w:ilvl w:val="0"/>
          <w:numId w:val="34"/>
        </w:numPr>
        <w:spacing w:after="240"/>
        <w:ind w:left="142" w:hanging="284"/>
        <w:rPr>
          <w:rFonts w:ascii="Arial" w:hAnsi="Arial" w:cs="Arial"/>
          <w:sz w:val="20"/>
          <w:szCs w:val="20"/>
        </w:rPr>
      </w:pPr>
      <w:r w:rsidRPr="00D61C18">
        <w:rPr>
          <w:rFonts w:ascii="Arial" w:hAnsi="Arial" w:cs="Arial"/>
          <w:sz w:val="20"/>
          <w:szCs w:val="20"/>
        </w:rPr>
        <w:t xml:space="preserve">Wykonawca </w:t>
      </w:r>
      <w:r w:rsidR="00C62BE1">
        <w:rPr>
          <w:rFonts w:ascii="Arial" w:hAnsi="Arial" w:cs="Arial"/>
          <w:sz w:val="20"/>
          <w:szCs w:val="20"/>
        </w:rPr>
        <w:t xml:space="preserve">w zakresie każdej wybranej przez siebie części postępowania </w:t>
      </w:r>
      <w:r w:rsidRPr="00D61C18">
        <w:rPr>
          <w:rFonts w:ascii="Arial" w:hAnsi="Arial" w:cs="Arial"/>
          <w:sz w:val="20"/>
          <w:szCs w:val="20"/>
        </w:rPr>
        <w:t>może złożyć tylko jedną ofertę.</w:t>
      </w:r>
    </w:p>
    <w:p w14:paraId="723D3851" w14:textId="77777777" w:rsidR="00F8397C" w:rsidRDefault="003677F3" w:rsidP="00C77529">
      <w:pPr>
        <w:pStyle w:val="Akapitzlist"/>
        <w:numPr>
          <w:ilvl w:val="0"/>
          <w:numId w:val="34"/>
        </w:numPr>
        <w:spacing w:after="240"/>
        <w:ind w:left="142" w:hanging="284"/>
        <w:rPr>
          <w:rFonts w:ascii="Arial" w:hAnsi="Arial" w:cs="Arial"/>
          <w:sz w:val="20"/>
          <w:szCs w:val="20"/>
        </w:rPr>
      </w:pPr>
      <w:r w:rsidRPr="003677F3">
        <w:rPr>
          <w:rFonts w:ascii="Arial" w:hAnsi="Arial" w:cs="Arial"/>
          <w:sz w:val="20"/>
          <w:szCs w:val="20"/>
        </w:rPr>
        <w:t xml:space="preserve">Oferta może być złożona tylko do upływu terminu składania ofert. </w:t>
      </w:r>
    </w:p>
    <w:p w14:paraId="3F5E23F6" w14:textId="431A85CD" w:rsidR="00E83A64" w:rsidRDefault="00E83A64" w:rsidP="00C77529">
      <w:pPr>
        <w:pStyle w:val="Akapitzlist"/>
        <w:numPr>
          <w:ilvl w:val="0"/>
          <w:numId w:val="34"/>
        </w:numPr>
        <w:spacing w:after="240"/>
        <w:ind w:left="142" w:hanging="284"/>
        <w:rPr>
          <w:rFonts w:ascii="Arial" w:hAnsi="Arial" w:cs="Arial"/>
          <w:sz w:val="20"/>
          <w:szCs w:val="20"/>
        </w:rPr>
      </w:pPr>
      <w:r w:rsidRPr="00342112">
        <w:rPr>
          <w:rFonts w:ascii="Arial" w:hAnsi="Arial" w:cs="Arial"/>
          <w:sz w:val="20"/>
          <w:szCs w:val="20"/>
        </w:rPr>
        <w:t xml:space="preserve">Ofertę należy złożyć, pod rygorem nieważności w formie elektronicznej lub postaci elektronicznej opatrzonej kwalifikowanym podpisem elektronicznym, podpisem zaufanym lub podpisem elektronicznym </w:t>
      </w:r>
      <w:r w:rsidR="00005567" w:rsidRPr="00342112">
        <w:rPr>
          <w:rFonts w:ascii="Arial" w:hAnsi="Arial" w:cs="Arial"/>
          <w:sz w:val="20"/>
          <w:szCs w:val="20"/>
        </w:rPr>
        <w:t>w jednym z formatów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Zamawiający dopuszcza w szczególności następujące formaty danych: .pdf, .</w:t>
      </w:r>
      <w:proofErr w:type="spellStart"/>
      <w:r w:rsidR="00005567" w:rsidRPr="00342112">
        <w:rPr>
          <w:rFonts w:ascii="Arial" w:hAnsi="Arial" w:cs="Arial"/>
          <w:sz w:val="20"/>
          <w:szCs w:val="20"/>
        </w:rPr>
        <w:t>doc</w:t>
      </w:r>
      <w:proofErr w:type="spellEnd"/>
      <w:r w:rsidR="00005567" w:rsidRPr="00342112">
        <w:rPr>
          <w:rFonts w:ascii="Arial" w:hAnsi="Arial" w:cs="Arial"/>
          <w:sz w:val="20"/>
          <w:szCs w:val="20"/>
        </w:rPr>
        <w:t>, .</w:t>
      </w:r>
      <w:proofErr w:type="spellStart"/>
      <w:r w:rsidR="00005567" w:rsidRPr="00342112">
        <w:rPr>
          <w:rFonts w:ascii="Arial" w:hAnsi="Arial" w:cs="Arial"/>
          <w:sz w:val="20"/>
          <w:szCs w:val="20"/>
        </w:rPr>
        <w:t>docx</w:t>
      </w:r>
      <w:proofErr w:type="spellEnd"/>
      <w:r w:rsidR="00005567" w:rsidRPr="00342112">
        <w:rPr>
          <w:rFonts w:ascii="Arial" w:hAnsi="Arial" w:cs="Arial"/>
          <w:sz w:val="20"/>
          <w:szCs w:val="20"/>
        </w:rPr>
        <w:t>, .rtf, .xls, .</w:t>
      </w:r>
      <w:proofErr w:type="spellStart"/>
      <w:r w:rsidR="00005567" w:rsidRPr="00342112">
        <w:rPr>
          <w:rFonts w:ascii="Arial" w:hAnsi="Arial" w:cs="Arial"/>
          <w:sz w:val="20"/>
          <w:szCs w:val="20"/>
        </w:rPr>
        <w:t>xlsx</w:t>
      </w:r>
      <w:proofErr w:type="spellEnd"/>
      <w:r w:rsidR="00005567" w:rsidRPr="00342112">
        <w:rPr>
          <w:rFonts w:ascii="Arial" w:hAnsi="Arial" w:cs="Arial"/>
          <w:sz w:val="20"/>
          <w:szCs w:val="20"/>
        </w:rPr>
        <w:t>.</w:t>
      </w:r>
    </w:p>
    <w:p w14:paraId="1EA689AF" w14:textId="0C7AA18F" w:rsidR="003A09B3" w:rsidRDefault="003A09B3" w:rsidP="00C77529">
      <w:pPr>
        <w:pStyle w:val="Akapitzlist"/>
        <w:numPr>
          <w:ilvl w:val="0"/>
          <w:numId w:val="34"/>
        </w:numPr>
        <w:spacing w:after="240"/>
        <w:ind w:left="142" w:hanging="284"/>
        <w:rPr>
          <w:rFonts w:ascii="Arial" w:hAnsi="Arial" w:cs="Arial"/>
          <w:sz w:val="20"/>
          <w:szCs w:val="20"/>
        </w:rPr>
      </w:pPr>
      <w:r w:rsidRPr="00FA45C0">
        <w:rPr>
          <w:rFonts w:ascii="Arial" w:hAnsi="Arial" w:cs="Arial"/>
          <w:sz w:val="20"/>
          <w:szCs w:val="20"/>
        </w:rPr>
        <w:t xml:space="preserve">Wykonawca przygotowuje ofertę wykorzystując przygotowany przez Zamawiającego </w:t>
      </w:r>
      <w:r w:rsidR="00DB42CD">
        <w:rPr>
          <w:rFonts w:ascii="Arial" w:hAnsi="Arial" w:cs="Arial"/>
          <w:sz w:val="20"/>
          <w:szCs w:val="20"/>
        </w:rPr>
        <w:t>F</w:t>
      </w:r>
      <w:r w:rsidRPr="00FA45C0">
        <w:rPr>
          <w:rFonts w:ascii="Arial" w:hAnsi="Arial" w:cs="Arial"/>
          <w:sz w:val="20"/>
          <w:szCs w:val="20"/>
        </w:rPr>
        <w:t xml:space="preserve">ormularz </w:t>
      </w:r>
      <w:r w:rsidR="00DB42CD">
        <w:rPr>
          <w:rFonts w:ascii="Arial" w:hAnsi="Arial" w:cs="Arial"/>
          <w:sz w:val="20"/>
          <w:szCs w:val="20"/>
        </w:rPr>
        <w:t>oferty</w:t>
      </w:r>
      <w:r w:rsidRPr="00FA45C0">
        <w:rPr>
          <w:rFonts w:ascii="Arial" w:hAnsi="Arial" w:cs="Arial"/>
          <w:sz w:val="20"/>
          <w:szCs w:val="20"/>
        </w:rPr>
        <w:t xml:space="preserve"> udostępniony jako załącznik do SWZ. Maksymalny rozmiar jednego pliku przesyłanego za pośrednictwem dedykowanych formularzy do: złożenia, zmiany, wycofania oferty wynosi 150 MB natomiast przy komunikacji wielkość pliku to maksymalnie 500 MB.</w:t>
      </w:r>
    </w:p>
    <w:p w14:paraId="3946C926" w14:textId="2144469B" w:rsidR="00FD513C" w:rsidRPr="00FD513C" w:rsidRDefault="00FD513C" w:rsidP="00C77529">
      <w:pPr>
        <w:pStyle w:val="Akapitzlist"/>
        <w:numPr>
          <w:ilvl w:val="0"/>
          <w:numId w:val="34"/>
        </w:numPr>
        <w:spacing w:after="240"/>
        <w:ind w:left="142"/>
        <w:rPr>
          <w:rFonts w:ascii="Arial" w:hAnsi="Arial" w:cs="Arial"/>
          <w:sz w:val="20"/>
          <w:szCs w:val="20"/>
        </w:rPr>
      </w:pPr>
      <w:r w:rsidRPr="00FD513C">
        <w:rPr>
          <w:rFonts w:ascii="Arial" w:hAnsi="Arial" w:cs="Arial"/>
          <w:sz w:val="20"/>
          <w:szCs w:val="20"/>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nie będzie brana pod uwagę w przedmiotowym postępowaniu, ze względu na brak spełnienia obowiązku wynikającego w art. 221 ustawy </w:t>
      </w:r>
      <w:proofErr w:type="spellStart"/>
      <w:r w:rsidRPr="00FD513C">
        <w:rPr>
          <w:rFonts w:ascii="Arial" w:hAnsi="Arial" w:cs="Arial"/>
          <w:sz w:val="20"/>
          <w:szCs w:val="20"/>
        </w:rPr>
        <w:t>Pzp</w:t>
      </w:r>
      <w:proofErr w:type="spellEnd"/>
      <w:r w:rsidRPr="00FD513C">
        <w:rPr>
          <w:rFonts w:ascii="Arial" w:hAnsi="Arial" w:cs="Arial"/>
          <w:sz w:val="20"/>
          <w:szCs w:val="20"/>
        </w:rPr>
        <w:t>.</w:t>
      </w:r>
    </w:p>
    <w:p w14:paraId="3F5E23F7" w14:textId="77777777" w:rsidR="00E83A64" w:rsidRDefault="00E83A64" w:rsidP="00C77529">
      <w:pPr>
        <w:pStyle w:val="Akapitzlist"/>
        <w:numPr>
          <w:ilvl w:val="0"/>
          <w:numId w:val="34"/>
        </w:numPr>
        <w:spacing w:after="240"/>
        <w:ind w:left="142" w:hanging="284"/>
        <w:rPr>
          <w:rFonts w:ascii="Arial" w:hAnsi="Arial" w:cs="Arial"/>
          <w:sz w:val="20"/>
          <w:szCs w:val="20"/>
        </w:rPr>
      </w:pPr>
      <w:r w:rsidRPr="00D61C18">
        <w:rPr>
          <w:rFonts w:ascii="Arial" w:hAnsi="Arial" w:cs="Arial"/>
          <w:sz w:val="20"/>
          <w:szCs w:val="20"/>
        </w:rPr>
        <w:t>Ofertę należy sporządzić w języku polskim, zaś w przypadku ofert sporządzonych w języku obcym należy przekazać</w:t>
      </w:r>
      <w:r>
        <w:rPr>
          <w:rFonts w:ascii="Arial" w:hAnsi="Arial" w:cs="Arial"/>
          <w:sz w:val="20"/>
          <w:szCs w:val="20"/>
        </w:rPr>
        <w:t xml:space="preserve"> </w:t>
      </w:r>
      <w:r w:rsidRPr="00D61C18">
        <w:rPr>
          <w:rFonts w:ascii="Arial" w:hAnsi="Arial" w:cs="Arial"/>
          <w:sz w:val="20"/>
          <w:szCs w:val="20"/>
        </w:rPr>
        <w:t>ją wraz z tłumaczeniem na język polski.</w:t>
      </w:r>
    </w:p>
    <w:p w14:paraId="3F5E23FA" w14:textId="77777777" w:rsidR="00E83A64" w:rsidRDefault="00E83A64" w:rsidP="00C77529">
      <w:pPr>
        <w:pStyle w:val="Akapitzlist"/>
        <w:numPr>
          <w:ilvl w:val="0"/>
          <w:numId w:val="34"/>
        </w:numPr>
        <w:spacing w:after="240"/>
        <w:ind w:left="142" w:hanging="284"/>
        <w:rPr>
          <w:rFonts w:ascii="Arial" w:hAnsi="Arial" w:cs="Arial"/>
          <w:sz w:val="20"/>
          <w:szCs w:val="20"/>
        </w:rPr>
      </w:pPr>
      <w:r w:rsidRPr="00D61C18">
        <w:rPr>
          <w:rFonts w:ascii="Arial" w:hAnsi="Arial" w:cs="Arial"/>
          <w:sz w:val="20"/>
          <w:szCs w:val="20"/>
        </w:rPr>
        <w:t>Treść oferty musi odpowiadać treści Specyfikacji Warunków Zamówienia.</w:t>
      </w:r>
    </w:p>
    <w:p w14:paraId="3F5E23FB" w14:textId="77777777" w:rsidR="00E83A64" w:rsidRDefault="00E83A64" w:rsidP="00C77529">
      <w:pPr>
        <w:pStyle w:val="Akapitzlist"/>
        <w:numPr>
          <w:ilvl w:val="0"/>
          <w:numId w:val="34"/>
        </w:numPr>
        <w:spacing w:after="240"/>
        <w:ind w:left="142" w:hanging="284"/>
        <w:rPr>
          <w:rFonts w:ascii="Arial" w:hAnsi="Arial" w:cs="Arial"/>
          <w:sz w:val="20"/>
          <w:szCs w:val="20"/>
        </w:rPr>
      </w:pPr>
      <w:r w:rsidRPr="00D61C18">
        <w:rPr>
          <w:rFonts w:ascii="Arial" w:hAnsi="Arial" w:cs="Arial"/>
          <w:sz w:val="20"/>
          <w:szCs w:val="20"/>
        </w:rPr>
        <w:t>Wykonawcy ponoszą wszelkie koszty związane z przygotowaniem i złożeniem oferty.</w:t>
      </w:r>
    </w:p>
    <w:p w14:paraId="1A21D33B" w14:textId="2526C14E" w:rsidR="0019263A" w:rsidRPr="005F42A1" w:rsidRDefault="00E83A64" w:rsidP="005F42A1">
      <w:pPr>
        <w:pStyle w:val="Akapitzlist"/>
        <w:numPr>
          <w:ilvl w:val="0"/>
          <w:numId w:val="34"/>
        </w:numPr>
        <w:spacing w:after="240"/>
        <w:ind w:left="142" w:hanging="284"/>
        <w:rPr>
          <w:rFonts w:ascii="Arial" w:hAnsi="Arial" w:cs="Arial"/>
          <w:sz w:val="20"/>
          <w:szCs w:val="20"/>
        </w:rPr>
      </w:pPr>
      <w:r w:rsidRPr="00D61C18">
        <w:rPr>
          <w:rFonts w:ascii="Arial" w:hAnsi="Arial" w:cs="Arial"/>
          <w:sz w:val="20"/>
          <w:szCs w:val="20"/>
        </w:rPr>
        <w:t xml:space="preserve">Do oferty należy dołączyć </w:t>
      </w:r>
      <w:r w:rsidR="00C62BE1">
        <w:rPr>
          <w:rFonts w:ascii="Arial" w:hAnsi="Arial" w:cs="Arial"/>
          <w:sz w:val="20"/>
          <w:szCs w:val="20"/>
        </w:rPr>
        <w:t>wszystkie wymagane załączniki zgodnie z SWZ</w:t>
      </w:r>
      <w:r w:rsidRPr="00D61C18">
        <w:rPr>
          <w:rFonts w:ascii="Arial" w:hAnsi="Arial" w:cs="Arial"/>
          <w:sz w:val="20"/>
          <w:szCs w:val="20"/>
        </w:rPr>
        <w:t xml:space="preserve"> w formie elektronicznej lub postaci elektronicznej opatrzone kwalifikowanym podpisem</w:t>
      </w:r>
      <w:r>
        <w:rPr>
          <w:rFonts w:ascii="Arial" w:hAnsi="Arial" w:cs="Arial"/>
          <w:sz w:val="20"/>
          <w:szCs w:val="20"/>
        </w:rPr>
        <w:t xml:space="preserve"> </w:t>
      </w:r>
      <w:r w:rsidRPr="00D61C18">
        <w:rPr>
          <w:rFonts w:ascii="Arial" w:hAnsi="Arial" w:cs="Arial"/>
          <w:sz w:val="20"/>
          <w:szCs w:val="20"/>
        </w:rPr>
        <w:t>elektronicznym, podpisem zaufanym lub podpisem osobistym, a następnie wraz z plikami stanowiącymi ofertę</w:t>
      </w:r>
      <w:r>
        <w:rPr>
          <w:rFonts w:ascii="Arial" w:hAnsi="Arial" w:cs="Arial"/>
          <w:sz w:val="20"/>
          <w:szCs w:val="20"/>
        </w:rPr>
        <w:t xml:space="preserve"> </w:t>
      </w:r>
      <w:r w:rsidRPr="00D61C18">
        <w:rPr>
          <w:rFonts w:ascii="Arial" w:hAnsi="Arial" w:cs="Arial"/>
          <w:sz w:val="20"/>
          <w:szCs w:val="20"/>
        </w:rPr>
        <w:t>skompresować do jednego pliku archiwum (ZIP).</w:t>
      </w:r>
    </w:p>
    <w:p w14:paraId="3F5E2443" w14:textId="77777777" w:rsidR="00E83A64" w:rsidRDefault="00E83A64" w:rsidP="00E83A64">
      <w:pPr>
        <w:pStyle w:val="Akapitzlist"/>
        <w:tabs>
          <w:tab w:val="left" w:pos="284"/>
        </w:tabs>
        <w:spacing w:after="240"/>
        <w:ind w:left="1153"/>
        <w:rPr>
          <w:rFonts w:ascii="Arial" w:hAnsi="Arial" w:cs="Arial"/>
          <w:sz w:val="20"/>
          <w:szCs w:val="20"/>
        </w:rPr>
      </w:pPr>
    </w:p>
    <w:p w14:paraId="3F5E2444" w14:textId="261918AE" w:rsidR="00E83A64" w:rsidRDefault="00E83A64"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40"/>
        <w:ind w:left="0" w:firstLine="1134"/>
        <w:rPr>
          <w:rFonts w:ascii="Arial" w:hAnsi="Arial" w:cs="Arial"/>
          <w:b/>
          <w:sz w:val="20"/>
          <w:szCs w:val="20"/>
        </w:rPr>
      </w:pPr>
      <w:r w:rsidRPr="00395465">
        <w:rPr>
          <w:rFonts w:ascii="Arial" w:hAnsi="Arial" w:cs="Arial"/>
          <w:b/>
          <w:sz w:val="20"/>
          <w:szCs w:val="20"/>
        </w:rPr>
        <w:t>TERMIN SKŁADANIA OFERT</w:t>
      </w:r>
    </w:p>
    <w:p w14:paraId="3F5E2445" w14:textId="77777777" w:rsidR="00E83A64" w:rsidRDefault="00E83A64" w:rsidP="00E83A64">
      <w:pPr>
        <w:pStyle w:val="Akapitzlist"/>
        <w:tabs>
          <w:tab w:val="left" w:pos="284"/>
        </w:tabs>
        <w:spacing w:after="240"/>
        <w:rPr>
          <w:rFonts w:ascii="Arial" w:hAnsi="Arial" w:cs="Arial"/>
          <w:b/>
          <w:sz w:val="20"/>
          <w:szCs w:val="20"/>
        </w:rPr>
      </w:pPr>
    </w:p>
    <w:p w14:paraId="3F5E2449" w14:textId="7CA89323" w:rsidR="00E83A64" w:rsidRPr="003C0738" w:rsidRDefault="00E83A64" w:rsidP="00C77529">
      <w:pPr>
        <w:pStyle w:val="Akapitzlist"/>
        <w:numPr>
          <w:ilvl w:val="0"/>
          <w:numId w:val="35"/>
        </w:numPr>
        <w:spacing w:after="240"/>
        <w:ind w:left="142" w:hanging="284"/>
        <w:rPr>
          <w:rFonts w:ascii="Arial" w:hAnsi="Arial" w:cs="Arial"/>
          <w:sz w:val="20"/>
          <w:szCs w:val="20"/>
        </w:rPr>
      </w:pPr>
      <w:r w:rsidRPr="003C0738">
        <w:rPr>
          <w:rFonts w:ascii="Arial" w:hAnsi="Arial" w:cs="Arial"/>
          <w:sz w:val="20"/>
          <w:szCs w:val="20"/>
        </w:rPr>
        <w:t>Termin składania ofert:</w:t>
      </w:r>
      <w:r w:rsidR="003C0738" w:rsidRPr="003C0738">
        <w:rPr>
          <w:rFonts w:ascii="Arial" w:hAnsi="Arial" w:cs="Arial"/>
          <w:sz w:val="20"/>
          <w:szCs w:val="20"/>
        </w:rPr>
        <w:t xml:space="preserve"> 18.11</w:t>
      </w:r>
      <w:r w:rsidR="00B02FEF" w:rsidRPr="003C0738">
        <w:rPr>
          <w:rFonts w:ascii="Arial" w:hAnsi="Arial" w:cs="Arial"/>
          <w:b/>
          <w:sz w:val="20"/>
          <w:szCs w:val="20"/>
        </w:rPr>
        <w:t>.</w:t>
      </w:r>
      <w:r w:rsidR="00075C23" w:rsidRPr="003C0738">
        <w:rPr>
          <w:rFonts w:ascii="Arial" w:hAnsi="Arial" w:cs="Arial"/>
          <w:b/>
          <w:sz w:val="20"/>
          <w:szCs w:val="20"/>
        </w:rPr>
        <w:t>2024</w:t>
      </w:r>
      <w:r w:rsidRPr="003C0738">
        <w:rPr>
          <w:rFonts w:ascii="Arial" w:hAnsi="Arial" w:cs="Arial"/>
          <w:b/>
          <w:sz w:val="20"/>
          <w:szCs w:val="20"/>
        </w:rPr>
        <w:t xml:space="preserve"> r.</w:t>
      </w:r>
      <w:r w:rsidRPr="003C0738">
        <w:rPr>
          <w:rFonts w:ascii="Arial" w:hAnsi="Arial" w:cs="Arial"/>
          <w:sz w:val="20"/>
          <w:szCs w:val="20"/>
        </w:rPr>
        <w:t xml:space="preserve"> godzina: </w:t>
      </w:r>
      <w:r w:rsidR="003C0738" w:rsidRPr="003C0738">
        <w:rPr>
          <w:rFonts w:ascii="Arial" w:hAnsi="Arial" w:cs="Arial"/>
          <w:b/>
          <w:sz w:val="20"/>
          <w:szCs w:val="20"/>
        </w:rPr>
        <w:t>9:00</w:t>
      </w:r>
    </w:p>
    <w:p w14:paraId="3F5E244A" w14:textId="77777777" w:rsidR="00E83A64" w:rsidRDefault="00E83A64" w:rsidP="00C77529">
      <w:pPr>
        <w:pStyle w:val="Akapitzlist"/>
        <w:numPr>
          <w:ilvl w:val="0"/>
          <w:numId w:val="35"/>
        </w:numPr>
        <w:spacing w:after="240"/>
        <w:ind w:left="142" w:hanging="284"/>
        <w:rPr>
          <w:rFonts w:ascii="Arial" w:hAnsi="Arial" w:cs="Arial"/>
          <w:sz w:val="20"/>
          <w:szCs w:val="20"/>
        </w:rPr>
      </w:pPr>
      <w:r w:rsidRPr="000161E5">
        <w:rPr>
          <w:rFonts w:ascii="Arial" w:hAnsi="Arial" w:cs="Arial"/>
          <w:sz w:val="20"/>
          <w:szCs w:val="20"/>
        </w:rPr>
        <w:t>Wykonawca ma możliwość złożenia i wycofania oferty, wniosku, pracy konkursowej do upływu terminu składania ofert, wniosków, prac konkursowych.</w:t>
      </w:r>
    </w:p>
    <w:p w14:paraId="2FA55DFA" w14:textId="62C196F3" w:rsidR="009D5BCD" w:rsidRPr="009D5BCD" w:rsidRDefault="009D5BCD" w:rsidP="00C77529">
      <w:pPr>
        <w:pStyle w:val="Akapitzlist"/>
        <w:numPr>
          <w:ilvl w:val="0"/>
          <w:numId w:val="35"/>
        </w:numPr>
        <w:spacing w:after="240"/>
        <w:ind w:left="142" w:hanging="284"/>
        <w:rPr>
          <w:rFonts w:ascii="Arial" w:hAnsi="Arial" w:cs="Arial"/>
          <w:sz w:val="20"/>
          <w:szCs w:val="20"/>
        </w:rPr>
      </w:pPr>
      <w:r w:rsidRPr="009D5BCD">
        <w:rPr>
          <w:rFonts w:ascii="Arial" w:hAnsi="Arial" w:cs="Arial"/>
          <w:sz w:val="20"/>
          <w:szCs w:val="20"/>
        </w:rPr>
        <w:t xml:space="preserve">Ofertę wraz z wymaganymi dokumentami należy umieścić na stronie internetowej prowadzonego postępowania tj. na platformazakupowa.pl, wykorzystując sekcję „Formularz”.  </w:t>
      </w:r>
    </w:p>
    <w:p w14:paraId="7612FFE2" w14:textId="7A9A1203" w:rsidR="009D5BCD" w:rsidRPr="009D5BCD" w:rsidRDefault="009D5BCD" w:rsidP="00C77529">
      <w:pPr>
        <w:pStyle w:val="Akapitzlist"/>
        <w:numPr>
          <w:ilvl w:val="0"/>
          <w:numId w:val="35"/>
        </w:numPr>
        <w:spacing w:after="240"/>
        <w:ind w:left="142" w:hanging="284"/>
        <w:rPr>
          <w:rFonts w:ascii="Arial" w:hAnsi="Arial" w:cs="Arial"/>
          <w:sz w:val="20"/>
          <w:szCs w:val="20"/>
        </w:rPr>
      </w:pPr>
      <w:r w:rsidRPr="009D5BCD">
        <w:rPr>
          <w:rFonts w:ascii="Arial" w:hAnsi="Arial" w:cs="Arial"/>
          <w:sz w:val="20"/>
          <w:szCs w:val="20"/>
        </w:rPr>
        <w:t xml:space="preserve">Do oferty należy dołączyć wszystkie wymagane w SWZ dokumenty. </w:t>
      </w:r>
    </w:p>
    <w:p w14:paraId="41F4D15D" w14:textId="6B55500E" w:rsidR="009D5BCD" w:rsidRPr="00B01D40" w:rsidRDefault="009D5BCD" w:rsidP="00C77529">
      <w:pPr>
        <w:pStyle w:val="Akapitzlist"/>
        <w:numPr>
          <w:ilvl w:val="0"/>
          <w:numId w:val="35"/>
        </w:numPr>
        <w:spacing w:after="240"/>
        <w:ind w:left="142" w:hanging="284"/>
        <w:rPr>
          <w:rFonts w:ascii="Arial" w:hAnsi="Arial" w:cs="Arial"/>
          <w:sz w:val="20"/>
          <w:szCs w:val="20"/>
        </w:rPr>
      </w:pPr>
      <w:r w:rsidRPr="00B01D40">
        <w:rPr>
          <w:rFonts w:ascii="Arial" w:hAnsi="Arial" w:cs="Arial"/>
          <w:sz w:val="20"/>
          <w:szCs w:val="20"/>
        </w:rPr>
        <w:t xml:space="preserve">Szczegółowa instrukcja dla Wykonawców dotycząca złożenia, zmiany i wycofania oferty znajduje się na stronie internetowej pod adresem: https://platformazakupowa.pl/strona/45instrukcje  </w:t>
      </w:r>
    </w:p>
    <w:p w14:paraId="3F5E244C" w14:textId="506B9143" w:rsidR="00E83A64" w:rsidRDefault="00E83A64" w:rsidP="00C77529">
      <w:pPr>
        <w:pStyle w:val="Akapitzlist"/>
        <w:numPr>
          <w:ilvl w:val="0"/>
          <w:numId w:val="35"/>
        </w:numPr>
        <w:spacing w:after="240"/>
        <w:ind w:left="142" w:hanging="284"/>
        <w:rPr>
          <w:rFonts w:ascii="Arial" w:hAnsi="Arial" w:cs="Arial"/>
          <w:sz w:val="20"/>
          <w:szCs w:val="20"/>
        </w:rPr>
      </w:pPr>
      <w:r w:rsidRPr="000161E5">
        <w:rPr>
          <w:rFonts w:ascii="Arial" w:hAnsi="Arial" w:cs="Arial"/>
          <w:sz w:val="20"/>
          <w:szCs w:val="20"/>
        </w:rPr>
        <w:lastRenderedPageBreak/>
        <w:t xml:space="preserve">Oferta, która nie dotarła do Zamawiającego w wymaganym terminie do miejsca składania ofert (bez względu na przyczynę) będzie traktowana jako złożona po terminie składania ofert i odrzucona zgodnie z art. 226 ust. 1 pkt 1) ustawy </w:t>
      </w:r>
      <w:proofErr w:type="spellStart"/>
      <w:r w:rsidRPr="000161E5">
        <w:rPr>
          <w:rFonts w:ascii="Arial" w:hAnsi="Arial" w:cs="Arial"/>
          <w:sz w:val="20"/>
          <w:szCs w:val="20"/>
        </w:rPr>
        <w:t>Pzp</w:t>
      </w:r>
      <w:proofErr w:type="spellEnd"/>
      <w:r w:rsidRPr="000161E5">
        <w:rPr>
          <w:rFonts w:ascii="Arial" w:hAnsi="Arial" w:cs="Arial"/>
          <w:sz w:val="20"/>
          <w:szCs w:val="20"/>
        </w:rPr>
        <w:t>.</w:t>
      </w:r>
    </w:p>
    <w:p w14:paraId="3F5E244E" w14:textId="77777777" w:rsidR="00E83A64" w:rsidRDefault="00E83A64" w:rsidP="00C77529">
      <w:pPr>
        <w:pStyle w:val="Akapitzlist"/>
        <w:numPr>
          <w:ilvl w:val="0"/>
          <w:numId w:val="35"/>
        </w:numPr>
        <w:spacing w:after="240"/>
        <w:ind w:left="142" w:hanging="284"/>
        <w:rPr>
          <w:rFonts w:ascii="Arial" w:hAnsi="Arial" w:cs="Arial"/>
          <w:sz w:val="20"/>
          <w:szCs w:val="20"/>
        </w:rPr>
      </w:pPr>
      <w:r w:rsidRPr="000161E5">
        <w:rPr>
          <w:rFonts w:ascii="Arial" w:hAnsi="Arial" w:cs="Arial"/>
          <w:sz w:val="20"/>
          <w:szCs w:val="20"/>
        </w:rPr>
        <w:t>Wykonawca po upływie terminu do składania ofert nie może skutecznie dokonać zmiany ani wycofać złożonej oferty.</w:t>
      </w:r>
    </w:p>
    <w:p w14:paraId="3F5E244F" w14:textId="77777777" w:rsidR="00E83A64" w:rsidRPr="000161E5" w:rsidRDefault="00E83A64" w:rsidP="00E83A64">
      <w:pPr>
        <w:pStyle w:val="Akapitzlist"/>
        <w:tabs>
          <w:tab w:val="left" w:pos="284"/>
        </w:tabs>
        <w:spacing w:after="240"/>
        <w:ind w:left="709"/>
        <w:rPr>
          <w:rFonts w:ascii="Arial" w:hAnsi="Arial" w:cs="Arial"/>
          <w:sz w:val="20"/>
          <w:szCs w:val="20"/>
        </w:rPr>
      </w:pPr>
    </w:p>
    <w:p w14:paraId="3F5E2450" w14:textId="77777777" w:rsidR="00E83A64" w:rsidRDefault="00E83A64"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spacing w:after="240"/>
        <w:ind w:left="0" w:firstLine="414"/>
        <w:rPr>
          <w:rFonts w:ascii="Arial" w:hAnsi="Arial" w:cs="Arial"/>
          <w:b/>
          <w:sz w:val="20"/>
          <w:szCs w:val="20"/>
        </w:rPr>
      </w:pPr>
      <w:r>
        <w:rPr>
          <w:rFonts w:ascii="Arial" w:hAnsi="Arial" w:cs="Arial"/>
          <w:b/>
          <w:sz w:val="20"/>
          <w:szCs w:val="20"/>
        </w:rPr>
        <w:t xml:space="preserve">SPOSÓB ORAZ TERMIN OTWARCIA OFERT </w:t>
      </w:r>
    </w:p>
    <w:p w14:paraId="3F5E2451" w14:textId="77777777" w:rsidR="00E83A64" w:rsidRDefault="00E83A64" w:rsidP="00E83A64">
      <w:pPr>
        <w:pStyle w:val="Akapitzlist"/>
        <w:tabs>
          <w:tab w:val="left" w:pos="284"/>
        </w:tabs>
        <w:spacing w:after="240"/>
        <w:rPr>
          <w:rFonts w:ascii="Arial" w:hAnsi="Arial" w:cs="Arial"/>
          <w:sz w:val="20"/>
          <w:szCs w:val="20"/>
        </w:rPr>
      </w:pPr>
    </w:p>
    <w:p w14:paraId="3F5E2452" w14:textId="2285D3F2" w:rsidR="00E83A64" w:rsidRPr="00C44751" w:rsidRDefault="00E83A64" w:rsidP="00C77529">
      <w:pPr>
        <w:pStyle w:val="Akapitzlist"/>
        <w:numPr>
          <w:ilvl w:val="0"/>
          <w:numId w:val="36"/>
        </w:numPr>
        <w:ind w:left="142" w:hanging="284"/>
        <w:rPr>
          <w:rFonts w:ascii="Arial" w:hAnsi="Arial" w:cs="Arial"/>
          <w:sz w:val="20"/>
          <w:szCs w:val="20"/>
        </w:rPr>
      </w:pPr>
      <w:r w:rsidRPr="00C44751">
        <w:rPr>
          <w:rFonts w:ascii="Arial" w:hAnsi="Arial" w:cs="Arial"/>
          <w:sz w:val="20"/>
          <w:szCs w:val="20"/>
        </w:rPr>
        <w:t xml:space="preserve">Otwarcie ofert nastąpi w dniu </w:t>
      </w:r>
      <w:r w:rsidR="00C44751" w:rsidRPr="00C44751">
        <w:rPr>
          <w:rFonts w:ascii="Arial" w:hAnsi="Arial" w:cs="Arial"/>
          <w:b/>
          <w:sz w:val="20"/>
          <w:szCs w:val="20"/>
        </w:rPr>
        <w:t>18.11.</w:t>
      </w:r>
      <w:r w:rsidR="005A16D4" w:rsidRPr="00C44751">
        <w:rPr>
          <w:rFonts w:ascii="Arial" w:hAnsi="Arial" w:cs="Arial"/>
          <w:b/>
          <w:sz w:val="20"/>
          <w:szCs w:val="20"/>
        </w:rPr>
        <w:t>2024</w:t>
      </w:r>
      <w:r w:rsidRPr="00C44751">
        <w:rPr>
          <w:rFonts w:ascii="Arial" w:hAnsi="Arial" w:cs="Arial"/>
          <w:sz w:val="20"/>
          <w:szCs w:val="20"/>
        </w:rPr>
        <w:t xml:space="preserve"> r. o godzinie: </w:t>
      </w:r>
      <w:r w:rsidR="00C44751" w:rsidRPr="00C44751">
        <w:rPr>
          <w:rFonts w:ascii="Arial" w:hAnsi="Arial" w:cs="Arial"/>
          <w:b/>
          <w:sz w:val="20"/>
          <w:szCs w:val="20"/>
        </w:rPr>
        <w:t>9:15</w:t>
      </w:r>
    </w:p>
    <w:p w14:paraId="3F5E2453" w14:textId="77777777" w:rsidR="00E83A64" w:rsidRPr="000161E5" w:rsidRDefault="00E83A64" w:rsidP="00C77529">
      <w:pPr>
        <w:pStyle w:val="Akapitzlist"/>
        <w:numPr>
          <w:ilvl w:val="0"/>
          <w:numId w:val="36"/>
        </w:numPr>
        <w:ind w:left="142" w:hanging="284"/>
        <w:rPr>
          <w:rFonts w:ascii="Arial" w:hAnsi="Arial" w:cs="Arial"/>
          <w:sz w:val="20"/>
          <w:szCs w:val="20"/>
        </w:rPr>
      </w:pPr>
      <w:r w:rsidRPr="000161E5">
        <w:rPr>
          <w:rFonts w:ascii="Arial" w:hAnsi="Arial" w:cs="Arial"/>
          <w:sz w:val="20"/>
          <w:szCs w:val="20"/>
        </w:rPr>
        <w:t>Otwarcie ofert jest niejawne.</w:t>
      </w:r>
    </w:p>
    <w:p w14:paraId="3F5E2454" w14:textId="4B51D635" w:rsidR="00E83A64" w:rsidRPr="000161E5" w:rsidRDefault="00E83A64" w:rsidP="00C77529">
      <w:pPr>
        <w:pStyle w:val="Akapitzlist"/>
        <w:numPr>
          <w:ilvl w:val="0"/>
          <w:numId w:val="36"/>
        </w:numPr>
        <w:ind w:left="142" w:hanging="284"/>
        <w:rPr>
          <w:rFonts w:ascii="Arial" w:hAnsi="Arial" w:cs="Arial"/>
          <w:sz w:val="20"/>
          <w:szCs w:val="20"/>
        </w:rPr>
      </w:pPr>
      <w:r w:rsidRPr="000161E5">
        <w:rPr>
          <w:rFonts w:ascii="Arial" w:hAnsi="Arial" w:cs="Arial"/>
          <w:sz w:val="20"/>
          <w:szCs w:val="20"/>
        </w:rPr>
        <w:t>Zamawiający, najpóźniej przed otwarciem ofert, udostępnia na stronie internetowej prowadzonego postępowania informację o kwocie, jaką zamierza przeznaczyć na sfinansowanie zmówienia.</w:t>
      </w:r>
    </w:p>
    <w:p w14:paraId="3F5E2456" w14:textId="77777777" w:rsidR="00E83A64" w:rsidRPr="000161E5" w:rsidRDefault="00E83A64" w:rsidP="00C77529">
      <w:pPr>
        <w:pStyle w:val="Akapitzlist"/>
        <w:numPr>
          <w:ilvl w:val="0"/>
          <w:numId w:val="36"/>
        </w:numPr>
        <w:ind w:left="142" w:hanging="284"/>
        <w:rPr>
          <w:rFonts w:ascii="Arial" w:hAnsi="Arial" w:cs="Arial"/>
          <w:sz w:val="20"/>
          <w:szCs w:val="20"/>
        </w:rPr>
      </w:pPr>
      <w:r w:rsidRPr="000161E5">
        <w:rPr>
          <w:rFonts w:ascii="Arial" w:hAnsi="Arial" w:cs="Arial"/>
          <w:sz w:val="20"/>
          <w:szCs w:val="20"/>
        </w:rPr>
        <w:t>Zamawiający, niezwłocznie po otwarciu ofert, udostępnia na stronie internetowej prowadzonego postępowania informacje o nazwach albo imionach i nazwiskach oraz siedzibach lub miejscach prowadzonej działalności gospodarczej albo miejscach zamieszkania wykonawców, których oferty zostały otwarte, oraz cenach lub kosztach zawartych w ofertach.</w:t>
      </w:r>
    </w:p>
    <w:p w14:paraId="3F5E2457" w14:textId="77777777" w:rsidR="00E83A64" w:rsidRPr="000161E5" w:rsidRDefault="00E83A64" w:rsidP="00C77529">
      <w:pPr>
        <w:pStyle w:val="Akapitzlist"/>
        <w:numPr>
          <w:ilvl w:val="0"/>
          <w:numId w:val="36"/>
        </w:numPr>
        <w:ind w:left="142" w:hanging="284"/>
        <w:rPr>
          <w:rFonts w:ascii="Arial" w:hAnsi="Arial" w:cs="Arial"/>
          <w:sz w:val="20"/>
          <w:szCs w:val="20"/>
        </w:rPr>
      </w:pPr>
      <w:r w:rsidRPr="000161E5">
        <w:rPr>
          <w:rFonts w:ascii="Arial" w:hAnsi="Arial" w:cs="Arial"/>
          <w:sz w:val="20"/>
          <w:szCs w:val="20"/>
        </w:rPr>
        <w:t>W przypadku wystąpienia awarii systemu teleinformatycznego, która spowoduje brak możliwości otwarcia ofert w terminie określonym przez Zamawiającego, otwarcie ofert nastąpi niezwłocznie po usunięciu awarii.</w:t>
      </w:r>
    </w:p>
    <w:p w14:paraId="3F5E2458" w14:textId="77777777" w:rsidR="00E83A64" w:rsidRPr="000161E5" w:rsidRDefault="00E83A64" w:rsidP="00C77529">
      <w:pPr>
        <w:pStyle w:val="Akapitzlist"/>
        <w:numPr>
          <w:ilvl w:val="0"/>
          <w:numId w:val="36"/>
        </w:numPr>
        <w:ind w:left="142" w:hanging="284"/>
        <w:rPr>
          <w:rFonts w:ascii="Arial" w:hAnsi="Arial" w:cs="Arial"/>
          <w:sz w:val="20"/>
          <w:szCs w:val="20"/>
        </w:rPr>
      </w:pPr>
      <w:r w:rsidRPr="000161E5">
        <w:rPr>
          <w:rFonts w:ascii="Arial" w:hAnsi="Arial" w:cs="Arial"/>
          <w:sz w:val="20"/>
          <w:szCs w:val="20"/>
        </w:rPr>
        <w:t>Zamawiający poinformuje o zmianie terminu otwarcia ofert na stronie internetowej prowadzonego postępowania.</w:t>
      </w:r>
    </w:p>
    <w:p w14:paraId="3F5E2459" w14:textId="77777777" w:rsidR="00E83A64" w:rsidRPr="000161E5" w:rsidRDefault="00E83A64" w:rsidP="00E83A64">
      <w:pPr>
        <w:pStyle w:val="Akapitzlist"/>
        <w:ind w:left="709"/>
        <w:rPr>
          <w:rFonts w:ascii="Arial" w:hAnsi="Arial" w:cs="Arial"/>
          <w:sz w:val="20"/>
          <w:szCs w:val="20"/>
        </w:rPr>
      </w:pPr>
    </w:p>
    <w:p w14:paraId="3F5E245A" w14:textId="77777777" w:rsidR="00E83A64" w:rsidRDefault="00E83A64"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ind w:left="0" w:firstLine="425"/>
        <w:rPr>
          <w:rFonts w:ascii="Arial" w:hAnsi="Arial" w:cs="Arial"/>
          <w:b/>
          <w:sz w:val="20"/>
          <w:szCs w:val="20"/>
        </w:rPr>
      </w:pPr>
      <w:r w:rsidRPr="005A291D">
        <w:rPr>
          <w:rFonts w:ascii="Arial" w:hAnsi="Arial" w:cs="Arial"/>
          <w:b/>
          <w:sz w:val="20"/>
          <w:szCs w:val="20"/>
        </w:rPr>
        <w:t xml:space="preserve">SPOSÓB OBLICZANIA CENY </w:t>
      </w:r>
    </w:p>
    <w:p w14:paraId="3F5E245B" w14:textId="77777777" w:rsidR="00E83A64" w:rsidRPr="005A291D" w:rsidRDefault="00E83A64" w:rsidP="00E83A64">
      <w:pPr>
        <w:pStyle w:val="Akapitzlist"/>
        <w:rPr>
          <w:rFonts w:ascii="Arial" w:hAnsi="Arial" w:cs="Arial"/>
          <w:b/>
          <w:sz w:val="20"/>
          <w:szCs w:val="20"/>
        </w:rPr>
      </w:pPr>
    </w:p>
    <w:p w14:paraId="3F5E245D" w14:textId="1C9527EF" w:rsidR="00E83A64" w:rsidRPr="00546D06" w:rsidRDefault="00E83A64" w:rsidP="00C77529">
      <w:pPr>
        <w:pStyle w:val="Akapitzlist"/>
        <w:numPr>
          <w:ilvl w:val="0"/>
          <w:numId w:val="37"/>
        </w:numPr>
        <w:ind w:left="142" w:hanging="284"/>
        <w:rPr>
          <w:rFonts w:ascii="Arial" w:hAnsi="Arial" w:cs="Arial"/>
          <w:sz w:val="20"/>
          <w:szCs w:val="20"/>
        </w:rPr>
      </w:pPr>
      <w:r w:rsidRPr="00300623">
        <w:rPr>
          <w:rFonts w:ascii="Arial" w:hAnsi="Arial" w:cs="Arial"/>
          <w:sz w:val="20"/>
          <w:szCs w:val="20"/>
        </w:rPr>
        <w:t>Zamawiający ustala, że obowiązującym rodzajem wynagrodzenia w przedmiotowym zamówieniu jest wynagrodzenie ryczałtowe w rozumieniu art. 632 ustawy z dnia 23 kwietnia 1964 r. Kodeks cywilny (</w:t>
      </w:r>
      <w:proofErr w:type="spellStart"/>
      <w:r w:rsidR="005C2B6E">
        <w:rPr>
          <w:rFonts w:ascii="Arial" w:hAnsi="Arial" w:cs="Arial"/>
          <w:sz w:val="20"/>
          <w:szCs w:val="20"/>
        </w:rPr>
        <w:t>t.j</w:t>
      </w:r>
      <w:proofErr w:type="spellEnd"/>
      <w:r w:rsidR="005C2B6E">
        <w:rPr>
          <w:rFonts w:ascii="Arial" w:hAnsi="Arial" w:cs="Arial"/>
          <w:sz w:val="20"/>
          <w:szCs w:val="20"/>
        </w:rPr>
        <w:t xml:space="preserve">. </w:t>
      </w:r>
      <w:r w:rsidRPr="00300623">
        <w:rPr>
          <w:rFonts w:ascii="Arial" w:hAnsi="Arial" w:cs="Arial"/>
          <w:sz w:val="20"/>
          <w:szCs w:val="20"/>
        </w:rPr>
        <w:t>Dz. U. 202</w:t>
      </w:r>
      <w:r w:rsidR="005C2B6E">
        <w:rPr>
          <w:rFonts w:ascii="Arial" w:hAnsi="Arial" w:cs="Arial"/>
          <w:sz w:val="20"/>
          <w:szCs w:val="20"/>
        </w:rPr>
        <w:t>4</w:t>
      </w:r>
      <w:r w:rsidRPr="00300623">
        <w:rPr>
          <w:rFonts w:ascii="Arial" w:hAnsi="Arial" w:cs="Arial"/>
          <w:sz w:val="20"/>
          <w:szCs w:val="20"/>
        </w:rPr>
        <w:t xml:space="preserve"> poz. </w:t>
      </w:r>
      <w:r w:rsidR="005C2B6E">
        <w:rPr>
          <w:rFonts w:ascii="Arial" w:hAnsi="Arial" w:cs="Arial"/>
          <w:sz w:val="20"/>
          <w:szCs w:val="20"/>
        </w:rPr>
        <w:t>1061</w:t>
      </w:r>
      <w:r w:rsidR="002232C7">
        <w:rPr>
          <w:rFonts w:ascii="Arial" w:hAnsi="Arial" w:cs="Arial"/>
          <w:sz w:val="20"/>
          <w:szCs w:val="20"/>
        </w:rPr>
        <w:t xml:space="preserve"> ze zm.</w:t>
      </w:r>
      <w:r w:rsidRPr="00300623">
        <w:rPr>
          <w:rFonts w:ascii="Arial" w:hAnsi="Arial" w:cs="Arial"/>
          <w:sz w:val="20"/>
          <w:szCs w:val="20"/>
        </w:rPr>
        <w:t>).</w:t>
      </w:r>
      <w:r w:rsidR="004B1BF8">
        <w:rPr>
          <w:rFonts w:ascii="Arial" w:hAnsi="Arial" w:cs="Arial"/>
          <w:sz w:val="20"/>
          <w:szCs w:val="20"/>
        </w:rPr>
        <w:t xml:space="preserve"> C</w:t>
      </w:r>
      <w:r w:rsidRPr="00546D06">
        <w:rPr>
          <w:rFonts w:ascii="Arial" w:hAnsi="Arial" w:cs="Arial"/>
          <w:sz w:val="20"/>
          <w:szCs w:val="20"/>
        </w:rPr>
        <w:t>ena oferty winna zawierać wszelkie koszty niezbędne do zrealizowania zamówienia z uwzględnienie ryzyka Wykonawcy, w tym także opłaty związane z kosztem robocizny, materiałów, pracy sprzętu, środków transportu technologicznego, koszt nakładów, prac i robót nieprzewidzianych, a niezbędnych do wykonania zamówienia oraz wszystkie inne koszty, które będą musiały być poniesione przy wykonaniu zamówienia w tym podatków i opłat.</w:t>
      </w:r>
    </w:p>
    <w:p w14:paraId="45195CFF" w14:textId="598C1F04" w:rsidR="00596F22" w:rsidRPr="00596F22" w:rsidRDefault="00E83A64" w:rsidP="00596F22">
      <w:pPr>
        <w:pStyle w:val="Akapitzlist"/>
        <w:numPr>
          <w:ilvl w:val="0"/>
          <w:numId w:val="37"/>
        </w:numPr>
        <w:ind w:left="142"/>
        <w:rPr>
          <w:rFonts w:ascii="Arial" w:hAnsi="Arial" w:cs="Arial"/>
          <w:sz w:val="20"/>
          <w:szCs w:val="20"/>
        </w:rPr>
      </w:pPr>
      <w:r w:rsidRPr="00596F22">
        <w:rPr>
          <w:rFonts w:ascii="Arial" w:hAnsi="Arial" w:cs="Arial"/>
          <w:sz w:val="20"/>
          <w:szCs w:val="20"/>
        </w:rPr>
        <w:t>Cenę oferty należy obliczyć</w:t>
      </w:r>
      <w:r w:rsidR="005A16D4" w:rsidRPr="00596F22">
        <w:rPr>
          <w:rFonts w:ascii="Arial" w:hAnsi="Arial" w:cs="Arial"/>
          <w:sz w:val="20"/>
          <w:szCs w:val="20"/>
        </w:rPr>
        <w:t xml:space="preserve"> za pomocą formularza asortymentowo –</w:t>
      </w:r>
      <w:r w:rsidR="00EF678F" w:rsidRPr="00596F22">
        <w:rPr>
          <w:rFonts w:ascii="Arial" w:hAnsi="Arial" w:cs="Arial"/>
          <w:sz w:val="20"/>
          <w:szCs w:val="20"/>
        </w:rPr>
        <w:t xml:space="preserve"> </w:t>
      </w:r>
      <w:r w:rsidR="00EF678F" w:rsidRPr="00574467">
        <w:rPr>
          <w:rFonts w:ascii="Arial" w:hAnsi="Arial" w:cs="Arial"/>
          <w:sz w:val="20"/>
          <w:szCs w:val="20"/>
        </w:rPr>
        <w:t>cenowego (załącznik 2</w:t>
      </w:r>
      <w:r w:rsidR="00C104E2" w:rsidRPr="00574467">
        <w:rPr>
          <w:rFonts w:ascii="Arial" w:hAnsi="Arial" w:cs="Arial"/>
          <w:sz w:val="20"/>
          <w:szCs w:val="20"/>
        </w:rPr>
        <w:t>.1</w:t>
      </w:r>
      <w:r w:rsidR="005A16D4" w:rsidRPr="00574467">
        <w:rPr>
          <w:rFonts w:ascii="Arial" w:hAnsi="Arial" w:cs="Arial"/>
          <w:sz w:val="20"/>
          <w:szCs w:val="20"/>
        </w:rPr>
        <w:t xml:space="preserve"> do SWZ w zależności od części postępowania) oraz </w:t>
      </w:r>
      <w:r w:rsidR="004B1BF8">
        <w:rPr>
          <w:rFonts w:ascii="Arial" w:hAnsi="Arial" w:cs="Arial"/>
          <w:sz w:val="20"/>
          <w:szCs w:val="20"/>
        </w:rPr>
        <w:t>łączną</w:t>
      </w:r>
      <w:r w:rsidR="005A16D4" w:rsidRPr="00574467">
        <w:rPr>
          <w:rFonts w:ascii="Arial" w:hAnsi="Arial" w:cs="Arial"/>
          <w:sz w:val="20"/>
          <w:szCs w:val="20"/>
        </w:rPr>
        <w:t xml:space="preserve"> cenę wpisać w </w:t>
      </w:r>
      <w:r w:rsidR="004617F9" w:rsidRPr="00574467">
        <w:rPr>
          <w:rFonts w:ascii="Arial" w:hAnsi="Arial" w:cs="Arial"/>
          <w:sz w:val="20"/>
          <w:szCs w:val="20"/>
        </w:rPr>
        <w:t>F</w:t>
      </w:r>
      <w:r w:rsidR="005A16D4" w:rsidRPr="00574467">
        <w:rPr>
          <w:rFonts w:ascii="Arial" w:hAnsi="Arial" w:cs="Arial"/>
          <w:sz w:val="20"/>
          <w:szCs w:val="20"/>
        </w:rPr>
        <w:t>ormularz</w:t>
      </w:r>
      <w:r w:rsidR="004617F9" w:rsidRPr="00574467">
        <w:rPr>
          <w:rFonts w:ascii="Arial" w:hAnsi="Arial" w:cs="Arial"/>
          <w:sz w:val="20"/>
          <w:szCs w:val="20"/>
        </w:rPr>
        <w:t>u</w:t>
      </w:r>
      <w:r w:rsidR="005A16D4" w:rsidRPr="00574467">
        <w:rPr>
          <w:rFonts w:ascii="Arial" w:hAnsi="Arial" w:cs="Arial"/>
          <w:sz w:val="20"/>
          <w:szCs w:val="20"/>
        </w:rPr>
        <w:t xml:space="preserve"> oferty </w:t>
      </w:r>
      <w:r w:rsidR="006E328C" w:rsidRPr="00574467">
        <w:rPr>
          <w:rFonts w:ascii="Arial" w:hAnsi="Arial" w:cs="Arial"/>
          <w:sz w:val="20"/>
          <w:szCs w:val="20"/>
        </w:rPr>
        <w:t>,</w:t>
      </w:r>
      <w:r w:rsidR="006E328C">
        <w:rPr>
          <w:rFonts w:ascii="Arial" w:hAnsi="Arial" w:cs="Arial"/>
          <w:sz w:val="20"/>
          <w:szCs w:val="20"/>
        </w:rPr>
        <w:t xml:space="preserve"> stanowiącym załącznik nr 2 do SWZ</w:t>
      </w:r>
      <w:r w:rsidR="005A16D4" w:rsidRPr="00596F22">
        <w:rPr>
          <w:rFonts w:ascii="Arial" w:hAnsi="Arial" w:cs="Arial"/>
          <w:sz w:val="20"/>
          <w:szCs w:val="20"/>
        </w:rPr>
        <w:t>. Cena musi uwzględniać</w:t>
      </w:r>
      <w:r w:rsidRPr="00596F22">
        <w:rPr>
          <w:rFonts w:ascii="Arial" w:hAnsi="Arial" w:cs="Arial"/>
          <w:sz w:val="20"/>
          <w:szCs w:val="20"/>
        </w:rPr>
        <w:t xml:space="preserve"> całość wynagrodzenia Wykonawcy za prawidłowe wykonanie umowy. Wykonawca jest zobowiązany skalkulować cenę na podstawie wszelkich wymogów związanych z realizacją zamówienia (łącznie ze wszystkimi podatkami i opłatami oraz podatkiem VAT).</w:t>
      </w:r>
      <w:r w:rsidR="005A16D4" w:rsidRPr="00596F22">
        <w:rPr>
          <w:rFonts w:ascii="Arial" w:hAnsi="Arial" w:cs="Arial"/>
          <w:sz w:val="20"/>
          <w:szCs w:val="20"/>
        </w:rPr>
        <w:t xml:space="preserve"> </w:t>
      </w:r>
      <w:r w:rsidR="005A16D4" w:rsidRPr="00596F22">
        <w:rPr>
          <w:rFonts w:ascii="Arial" w:hAnsi="Arial" w:cs="Arial"/>
          <w:b/>
          <w:sz w:val="20"/>
          <w:szCs w:val="20"/>
        </w:rPr>
        <w:t>UWAGA:</w:t>
      </w:r>
      <w:r w:rsidR="00596F22" w:rsidRPr="00596F22">
        <w:rPr>
          <w:rFonts w:ascii="Arial" w:hAnsi="Arial" w:cs="Arial"/>
          <w:sz w:val="20"/>
          <w:szCs w:val="20"/>
        </w:rPr>
        <w:t xml:space="preserve"> W przedmiotowym zamówieniu będą miały zastosowanie zapisy art. 83 ust.1 pkt 26 ustawy o podatku VAT dotyczące dostaw sprzętu komputerowego do placówek oświatowych. </w:t>
      </w:r>
    </w:p>
    <w:p w14:paraId="79117E92" w14:textId="5206835F" w:rsidR="00596F22" w:rsidRPr="00596F22" w:rsidRDefault="00596F22" w:rsidP="00596F22">
      <w:pPr>
        <w:pStyle w:val="Akapitzlist"/>
        <w:numPr>
          <w:ilvl w:val="0"/>
          <w:numId w:val="37"/>
        </w:numPr>
        <w:ind w:left="142"/>
        <w:rPr>
          <w:rFonts w:ascii="Arial" w:hAnsi="Arial" w:cs="Arial"/>
          <w:sz w:val="20"/>
          <w:szCs w:val="20"/>
        </w:rPr>
      </w:pPr>
      <w:r w:rsidRPr="00596F22">
        <w:rPr>
          <w:rFonts w:ascii="Arial" w:hAnsi="Arial" w:cs="Arial"/>
          <w:sz w:val="20"/>
          <w:szCs w:val="20"/>
        </w:rPr>
        <w:t xml:space="preserve">Zamawiający, w celu prawidłowego porównania ofert, oczekuje od </w:t>
      </w:r>
      <w:r w:rsidR="004000DC">
        <w:rPr>
          <w:rFonts w:ascii="Arial" w:hAnsi="Arial" w:cs="Arial"/>
          <w:sz w:val="20"/>
          <w:szCs w:val="20"/>
        </w:rPr>
        <w:t>W</w:t>
      </w:r>
      <w:r w:rsidRPr="00596F22">
        <w:rPr>
          <w:rFonts w:ascii="Arial" w:hAnsi="Arial" w:cs="Arial"/>
          <w:sz w:val="20"/>
          <w:szCs w:val="20"/>
        </w:rPr>
        <w:t>ykonawców zastosowania dla sprzętu komputerowego stawki VAT 23%, a następnie dopiero po złożeniu zamówienia, otrzymaniu zaświadczenia i przekazaniu jego kopii do właściwego Urzędu Skarbowego wystawienia faktury VAT, ze skorygowanymi stawkami VAT do 0% w pozycjach, których to dotyczy lub jeśli nastąpi to w późniejszym terminie to wystawienia faktury korygującej w pozycjach, których to dotyczy.</w:t>
      </w:r>
    </w:p>
    <w:p w14:paraId="3F5E245F" w14:textId="0DA48E04" w:rsidR="00E83A64" w:rsidRPr="00596F22" w:rsidRDefault="00E83A64" w:rsidP="00E03BE9">
      <w:pPr>
        <w:pStyle w:val="Akapitzlist"/>
        <w:numPr>
          <w:ilvl w:val="0"/>
          <w:numId w:val="37"/>
        </w:numPr>
        <w:ind w:left="142" w:hanging="284"/>
        <w:rPr>
          <w:rFonts w:ascii="Arial" w:hAnsi="Arial" w:cs="Arial"/>
          <w:sz w:val="20"/>
          <w:szCs w:val="20"/>
        </w:rPr>
      </w:pPr>
      <w:r w:rsidRPr="00596F22">
        <w:rPr>
          <w:rFonts w:ascii="Arial" w:hAnsi="Arial" w:cs="Arial"/>
          <w:sz w:val="20"/>
          <w:szCs w:val="20"/>
        </w:rPr>
        <w:t xml:space="preserve">Sposób zapłaty i rozliczenia za realizację niniejszego zamówienia, określone są we wzorze umowy – </w:t>
      </w:r>
      <w:r w:rsidRPr="00596F22">
        <w:rPr>
          <w:rFonts w:ascii="Arial" w:hAnsi="Arial" w:cs="Arial"/>
          <w:b/>
          <w:bCs/>
          <w:sz w:val="20"/>
          <w:szCs w:val="20"/>
        </w:rPr>
        <w:t>załącznik nr 5 do SWZ.</w:t>
      </w:r>
    </w:p>
    <w:p w14:paraId="3F5E2460" w14:textId="77777777" w:rsidR="00E83A64" w:rsidRPr="004C6A74" w:rsidRDefault="00E83A64" w:rsidP="00C77529">
      <w:pPr>
        <w:pStyle w:val="Akapitzlist"/>
        <w:numPr>
          <w:ilvl w:val="0"/>
          <w:numId w:val="37"/>
        </w:numPr>
        <w:ind w:left="142" w:hanging="284"/>
        <w:rPr>
          <w:rFonts w:ascii="Arial" w:hAnsi="Arial" w:cs="Arial"/>
          <w:sz w:val="20"/>
          <w:szCs w:val="20"/>
        </w:rPr>
      </w:pPr>
      <w:r w:rsidRPr="004C6A74">
        <w:rPr>
          <w:rFonts w:ascii="Arial" w:hAnsi="Arial" w:cs="Arial"/>
          <w:sz w:val="20"/>
          <w:szCs w:val="20"/>
        </w:rPr>
        <w:t>Rozliczenia będą prowadzone w złotych polskich z dokładnością do dwóch miejsc po przecinku.</w:t>
      </w:r>
    </w:p>
    <w:p w14:paraId="3F5E2462" w14:textId="005DE107" w:rsidR="00E83A64" w:rsidRPr="00546D06" w:rsidRDefault="00E83A64" w:rsidP="00546D06">
      <w:pPr>
        <w:pStyle w:val="Akapitzlist"/>
        <w:ind w:left="142"/>
        <w:rPr>
          <w:rFonts w:ascii="Arial" w:hAnsi="Arial" w:cs="Arial"/>
          <w:sz w:val="20"/>
          <w:szCs w:val="20"/>
        </w:rPr>
      </w:pPr>
      <w:r w:rsidRPr="004214DF">
        <w:rPr>
          <w:rFonts w:ascii="Arial" w:hAnsi="Arial" w:cs="Arial"/>
          <w:b/>
          <w:bCs/>
          <w:sz w:val="20"/>
          <w:szCs w:val="20"/>
        </w:rPr>
        <w:t>UWAGA!</w:t>
      </w:r>
      <w:r w:rsidRPr="000161E5">
        <w:rPr>
          <w:rFonts w:ascii="Arial" w:hAnsi="Arial" w:cs="Arial"/>
          <w:sz w:val="20"/>
          <w:szCs w:val="20"/>
        </w:rPr>
        <w:t xml:space="preserve"> Jeden grosz jest najmniejszą jednostką monetarną w systemie pieniężnym RP i nie jest m</w:t>
      </w:r>
      <w:r>
        <w:rPr>
          <w:rFonts w:ascii="Arial" w:hAnsi="Arial" w:cs="Arial"/>
          <w:sz w:val="20"/>
          <w:szCs w:val="20"/>
        </w:rPr>
        <w:t xml:space="preserve">ożliwe wyliczenie </w:t>
      </w:r>
      <w:r w:rsidRPr="004C6A74">
        <w:rPr>
          <w:rFonts w:ascii="Arial" w:hAnsi="Arial" w:cs="Arial"/>
          <w:sz w:val="20"/>
          <w:szCs w:val="20"/>
        </w:rPr>
        <w:t>ceny końcowej, jeśli komponenty ceny (ceny jednostkowe) są określone za pomocą wielkości mniejszych niż 1 grosz.</w:t>
      </w:r>
      <w:r>
        <w:rPr>
          <w:rFonts w:ascii="Arial" w:hAnsi="Arial" w:cs="Arial"/>
          <w:sz w:val="20"/>
          <w:szCs w:val="20"/>
        </w:rPr>
        <w:t xml:space="preserve"> </w:t>
      </w:r>
      <w:r w:rsidRPr="004C6A74">
        <w:rPr>
          <w:rFonts w:ascii="Arial" w:hAnsi="Arial" w:cs="Arial"/>
          <w:sz w:val="20"/>
          <w:szCs w:val="20"/>
        </w:rPr>
        <w:t>Wartości kwotowe ujęte jako wielkości matematyczne znajdujące się na trzecim i kolejnym miejscu po przecinku, w</w:t>
      </w:r>
      <w:r>
        <w:rPr>
          <w:rFonts w:ascii="Arial" w:hAnsi="Arial" w:cs="Arial"/>
          <w:sz w:val="20"/>
          <w:szCs w:val="20"/>
        </w:rPr>
        <w:t xml:space="preserve"> </w:t>
      </w:r>
      <w:r w:rsidRPr="004C6A74">
        <w:rPr>
          <w:rFonts w:ascii="Arial" w:hAnsi="Arial" w:cs="Arial"/>
          <w:sz w:val="20"/>
          <w:szCs w:val="20"/>
        </w:rPr>
        <w:t xml:space="preserve">odniesieniu do nieistniejącej wielkości w </w:t>
      </w:r>
      <w:r w:rsidRPr="004C6A74">
        <w:rPr>
          <w:rFonts w:ascii="Arial" w:hAnsi="Arial" w:cs="Arial"/>
          <w:sz w:val="20"/>
          <w:szCs w:val="20"/>
        </w:rPr>
        <w:lastRenderedPageBreak/>
        <w:t>polskim systemie monetarnym powodują, że tak wyrażona cena usługi dla</w:t>
      </w:r>
      <w:r>
        <w:rPr>
          <w:rFonts w:ascii="Arial" w:hAnsi="Arial" w:cs="Arial"/>
          <w:sz w:val="20"/>
          <w:szCs w:val="20"/>
        </w:rPr>
        <w:t xml:space="preserve"> </w:t>
      </w:r>
      <w:r w:rsidRPr="004C6A74">
        <w:rPr>
          <w:rFonts w:ascii="Arial" w:hAnsi="Arial" w:cs="Arial"/>
          <w:sz w:val="20"/>
          <w:szCs w:val="20"/>
        </w:rPr>
        <w:t>powszechnego obrotu gospodarczego jest niemożliwa do wypłacenia. Nie można kogoś realnie zobowiązać do zapłaty</w:t>
      </w:r>
      <w:r>
        <w:rPr>
          <w:rFonts w:ascii="Arial" w:hAnsi="Arial" w:cs="Arial"/>
          <w:sz w:val="20"/>
          <w:szCs w:val="20"/>
        </w:rPr>
        <w:t xml:space="preserve"> </w:t>
      </w:r>
      <w:r w:rsidRPr="004C6A74">
        <w:rPr>
          <w:rFonts w:ascii="Arial" w:hAnsi="Arial" w:cs="Arial"/>
          <w:sz w:val="20"/>
          <w:szCs w:val="20"/>
        </w:rPr>
        <w:t xml:space="preserve">na jego rzecz kwoty niższej niż jeden grosz. Tym samym, ceny jednostkowe, </w:t>
      </w:r>
      <w:r w:rsidRPr="00546D06">
        <w:rPr>
          <w:rFonts w:ascii="Arial" w:hAnsi="Arial" w:cs="Arial"/>
          <w:sz w:val="20"/>
          <w:szCs w:val="20"/>
        </w:rPr>
        <w:t>stanowiące podstawę do obliczenia ceny oferty, muszą być podane z dokładnością do dwóch miejsc po przecinku. Jeżeli oferta będzie zawierała ceny</w:t>
      </w:r>
      <w:r w:rsidR="00A84C96" w:rsidRPr="00546D06">
        <w:rPr>
          <w:rFonts w:ascii="Arial" w:hAnsi="Arial" w:cs="Arial"/>
          <w:sz w:val="20"/>
          <w:szCs w:val="20"/>
        </w:rPr>
        <w:t xml:space="preserve"> </w:t>
      </w:r>
      <w:r w:rsidRPr="00546D06">
        <w:rPr>
          <w:rFonts w:ascii="Arial" w:hAnsi="Arial" w:cs="Arial"/>
          <w:sz w:val="20"/>
          <w:szCs w:val="20"/>
        </w:rPr>
        <w:t xml:space="preserve">jednostkowe wyrażone jako wielkości matematyczne znajdujące się na trzecim i kolejnym miejscu po przecinku, zostanie odrzucona na podstawie art. 226 ust. 1 pkt 4 i 5 ustawy </w:t>
      </w:r>
      <w:proofErr w:type="spellStart"/>
      <w:r w:rsidRPr="00546D06">
        <w:rPr>
          <w:rFonts w:ascii="Arial" w:hAnsi="Arial" w:cs="Arial"/>
          <w:sz w:val="20"/>
          <w:szCs w:val="20"/>
        </w:rPr>
        <w:t>Pzp</w:t>
      </w:r>
      <w:proofErr w:type="spellEnd"/>
      <w:r w:rsidRPr="00546D06">
        <w:rPr>
          <w:rFonts w:ascii="Arial" w:hAnsi="Arial" w:cs="Arial"/>
          <w:sz w:val="20"/>
          <w:szCs w:val="20"/>
        </w:rPr>
        <w:t>.</w:t>
      </w:r>
    </w:p>
    <w:p w14:paraId="3F5E2463" w14:textId="0D3BCBF1" w:rsidR="00E83A64" w:rsidRDefault="00E83A64" w:rsidP="00C77529">
      <w:pPr>
        <w:pStyle w:val="Akapitzlist"/>
        <w:numPr>
          <w:ilvl w:val="0"/>
          <w:numId w:val="37"/>
        </w:numPr>
        <w:ind w:left="142" w:hanging="284"/>
        <w:rPr>
          <w:rFonts w:ascii="Arial" w:hAnsi="Arial" w:cs="Arial"/>
          <w:sz w:val="20"/>
          <w:szCs w:val="20"/>
        </w:rPr>
      </w:pPr>
      <w:r w:rsidRPr="00546D06">
        <w:rPr>
          <w:rFonts w:ascii="Arial" w:hAnsi="Arial" w:cs="Arial"/>
          <w:sz w:val="20"/>
          <w:szCs w:val="20"/>
        </w:rPr>
        <w:t>Wykonawca zobowiązany jest zastosować stawkę VAT zgodnie z obowiązującymi przepisami</w:t>
      </w:r>
      <w:r w:rsidRPr="004C6A74">
        <w:rPr>
          <w:rFonts w:ascii="Arial" w:hAnsi="Arial" w:cs="Arial"/>
          <w:sz w:val="20"/>
          <w:szCs w:val="20"/>
        </w:rPr>
        <w:t xml:space="preserve"> ustawy z 11 marca 2004 </w:t>
      </w:r>
      <w:r w:rsidR="005A16D4">
        <w:rPr>
          <w:rFonts w:ascii="Arial" w:hAnsi="Arial" w:cs="Arial"/>
          <w:sz w:val="20"/>
          <w:szCs w:val="20"/>
        </w:rPr>
        <w:t>r.</w:t>
      </w:r>
      <w:r w:rsidR="00A84C96">
        <w:rPr>
          <w:rFonts w:ascii="Arial" w:hAnsi="Arial" w:cs="Arial"/>
          <w:sz w:val="20"/>
          <w:szCs w:val="20"/>
        </w:rPr>
        <w:t xml:space="preserve"> </w:t>
      </w:r>
      <w:r w:rsidR="005A16D4">
        <w:rPr>
          <w:rFonts w:ascii="Arial" w:hAnsi="Arial" w:cs="Arial"/>
          <w:sz w:val="20"/>
          <w:szCs w:val="20"/>
        </w:rPr>
        <w:t>o podatku od towarów i usług</w:t>
      </w:r>
      <w:r w:rsidR="005A16D4" w:rsidRPr="000A02DE">
        <w:rPr>
          <w:rFonts w:ascii="Arial" w:hAnsi="Arial" w:cs="Arial"/>
          <w:sz w:val="20"/>
          <w:szCs w:val="20"/>
        </w:rPr>
        <w:t>, zgodnie z ustaleniami w pkt 2</w:t>
      </w:r>
      <w:r w:rsidR="000A02DE" w:rsidRPr="000A02DE">
        <w:rPr>
          <w:rFonts w:ascii="Arial" w:hAnsi="Arial" w:cs="Arial"/>
          <w:sz w:val="20"/>
          <w:szCs w:val="20"/>
        </w:rPr>
        <w:t xml:space="preserve"> i 3</w:t>
      </w:r>
      <w:r w:rsidR="005A16D4" w:rsidRPr="000A02DE">
        <w:rPr>
          <w:rFonts w:ascii="Arial" w:hAnsi="Arial" w:cs="Arial"/>
          <w:sz w:val="20"/>
          <w:szCs w:val="20"/>
        </w:rPr>
        <w:t>.</w:t>
      </w:r>
      <w:r w:rsidR="005A16D4">
        <w:rPr>
          <w:rFonts w:ascii="Arial" w:hAnsi="Arial" w:cs="Arial"/>
          <w:sz w:val="20"/>
          <w:szCs w:val="20"/>
        </w:rPr>
        <w:t xml:space="preserve"> </w:t>
      </w:r>
    </w:p>
    <w:p w14:paraId="3F5E2464" w14:textId="77777777" w:rsidR="00E83A64" w:rsidRDefault="00E83A64" w:rsidP="00C77529">
      <w:pPr>
        <w:pStyle w:val="Akapitzlist"/>
        <w:numPr>
          <w:ilvl w:val="0"/>
          <w:numId w:val="37"/>
        </w:numPr>
        <w:ind w:left="142" w:hanging="284"/>
        <w:rPr>
          <w:rFonts w:ascii="Arial" w:hAnsi="Arial" w:cs="Arial"/>
          <w:sz w:val="20"/>
          <w:szCs w:val="20"/>
        </w:rPr>
      </w:pPr>
      <w:r w:rsidRPr="00161D47">
        <w:rPr>
          <w:rFonts w:ascii="Arial" w:hAnsi="Arial" w:cs="Arial"/>
          <w:sz w:val="20"/>
          <w:szCs w:val="20"/>
        </w:rPr>
        <w:t>Wykonawcy ponoszą wszelkie koszty związane z przygotowaniem i złożeniem oferty.</w:t>
      </w:r>
    </w:p>
    <w:p w14:paraId="3F5E2465" w14:textId="7CB466DA" w:rsidR="00E83A64" w:rsidRPr="00161D47" w:rsidRDefault="00E83A64" w:rsidP="00C77529">
      <w:pPr>
        <w:pStyle w:val="Akapitzlist"/>
        <w:numPr>
          <w:ilvl w:val="0"/>
          <w:numId w:val="37"/>
        </w:numPr>
        <w:ind w:left="142" w:hanging="284"/>
        <w:rPr>
          <w:rFonts w:ascii="Arial" w:hAnsi="Arial" w:cs="Arial"/>
          <w:sz w:val="20"/>
          <w:szCs w:val="20"/>
        </w:rPr>
      </w:pPr>
      <w:r w:rsidRPr="00161D47">
        <w:rPr>
          <w:rFonts w:ascii="Arial" w:hAnsi="Arial" w:cs="Arial"/>
          <w:sz w:val="20"/>
          <w:szCs w:val="20"/>
        </w:rPr>
        <w:t xml:space="preserve">Zgodnie z art. 225 ustawy </w:t>
      </w:r>
      <w:proofErr w:type="spellStart"/>
      <w:r w:rsidRPr="00161D47">
        <w:rPr>
          <w:rFonts w:ascii="Arial" w:hAnsi="Arial" w:cs="Arial"/>
          <w:sz w:val="20"/>
          <w:szCs w:val="20"/>
        </w:rPr>
        <w:t>Pzp</w:t>
      </w:r>
      <w:proofErr w:type="spellEnd"/>
      <w:r w:rsidRPr="00161D47">
        <w:rPr>
          <w:rFonts w:ascii="Arial" w:hAnsi="Arial" w:cs="Arial"/>
          <w:sz w:val="20"/>
          <w:szCs w:val="20"/>
        </w:rPr>
        <w:t xml:space="preserve">, jeżeli została złożona oferta, której wybór prowadziłby do powstania u </w:t>
      </w:r>
      <w:r w:rsidR="0056326D">
        <w:rPr>
          <w:rFonts w:ascii="Arial" w:hAnsi="Arial" w:cs="Arial"/>
          <w:sz w:val="20"/>
          <w:szCs w:val="20"/>
        </w:rPr>
        <w:t>Z</w:t>
      </w:r>
      <w:r w:rsidRPr="00161D47">
        <w:rPr>
          <w:rFonts w:ascii="Arial" w:hAnsi="Arial" w:cs="Arial"/>
          <w:sz w:val="20"/>
          <w:szCs w:val="20"/>
        </w:rPr>
        <w:t>amawiającego</w:t>
      </w:r>
      <w:r>
        <w:rPr>
          <w:rFonts w:ascii="Arial" w:hAnsi="Arial" w:cs="Arial"/>
          <w:sz w:val="20"/>
          <w:szCs w:val="20"/>
        </w:rPr>
        <w:t xml:space="preserve"> </w:t>
      </w:r>
      <w:r w:rsidRPr="00161D47">
        <w:rPr>
          <w:rFonts w:ascii="Arial" w:hAnsi="Arial" w:cs="Arial"/>
          <w:sz w:val="20"/>
          <w:szCs w:val="20"/>
        </w:rPr>
        <w:t>obowiązku podatkowego zgodnie z ustawą z 11 marca 2004 r. o podatku od towarów i usług, dla celów zastosowania</w:t>
      </w:r>
      <w:r>
        <w:rPr>
          <w:rFonts w:ascii="Arial" w:hAnsi="Arial" w:cs="Arial"/>
          <w:sz w:val="20"/>
          <w:szCs w:val="20"/>
        </w:rPr>
        <w:t xml:space="preserve"> </w:t>
      </w:r>
      <w:r w:rsidRPr="00161D47">
        <w:rPr>
          <w:rFonts w:ascii="Arial" w:hAnsi="Arial" w:cs="Arial"/>
          <w:sz w:val="20"/>
          <w:szCs w:val="20"/>
        </w:rPr>
        <w:t xml:space="preserve">kryterium ceny lub kosztu </w:t>
      </w:r>
      <w:r w:rsidR="006C4B22">
        <w:rPr>
          <w:rFonts w:ascii="Arial" w:hAnsi="Arial" w:cs="Arial"/>
          <w:sz w:val="20"/>
          <w:szCs w:val="20"/>
        </w:rPr>
        <w:t>Z</w:t>
      </w:r>
      <w:r w:rsidRPr="00161D47">
        <w:rPr>
          <w:rFonts w:ascii="Arial" w:hAnsi="Arial" w:cs="Arial"/>
          <w:sz w:val="20"/>
          <w:szCs w:val="20"/>
        </w:rPr>
        <w:t>amawiający dolicza do przedstawionej w tej ofercie ceny kwotę podatku od towarów i usług,</w:t>
      </w:r>
      <w:r>
        <w:rPr>
          <w:rFonts w:ascii="Arial" w:hAnsi="Arial" w:cs="Arial"/>
          <w:sz w:val="20"/>
          <w:szCs w:val="20"/>
        </w:rPr>
        <w:t xml:space="preserve"> </w:t>
      </w:r>
      <w:r w:rsidRPr="00161D47">
        <w:rPr>
          <w:rFonts w:ascii="Arial" w:hAnsi="Arial" w:cs="Arial"/>
          <w:sz w:val="20"/>
          <w:szCs w:val="20"/>
        </w:rPr>
        <w:t xml:space="preserve">którą miałby obowiązek rozliczyć. W takiej sytuacji </w:t>
      </w:r>
      <w:r w:rsidR="00AD642D">
        <w:rPr>
          <w:rFonts w:ascii="Arial" w:hAnsi="Arial" w:cs="Arial"/>
          <w:sz w:val="20"/>
          <w:szCs w:val="20"/>
        </w:rPr>
        <w:t>W</w:t>
      </w:r>
      <w:r w:rsidRPr="00161D47">
        <w:rPr>
          <w:rFonts w:ascii="Arial" w:hAnsi="Arial" w:cs="Arial"/>
          <w:sz w:val="20"/>
          <w:szCs w:val="20"/>
        </w:rPr>
        <w:t>ykonawca ma obowiązek:</w:t>
      </w:r>
    </w:p>
    <w:p w14:paraId="3F5E2466" w14:textId="28FC2702" w:rsidR="00E83A64" w:rsidRDefault="00E83A64" w:rsidP="00E14B3F">
      <w:pPr>
        <w:pStyle w:val="Akapitzlist"/>
        <w:numPr>
          <w:ilvl w:val="0"/>
          <w:numId w:val="38"/>
        </w:numPr>
        <w:ind w:left="567" w:hanging="425"/>
        <w:rPr>
          <w:rFonts w:ascii="Arial" w:hAnsi="Arial" w:cs="Arial"/>
          <w:sz w:val="20"/>
          <w:szCs w:val="20"/>
        </w:rPr>
      </w:pPr>
      <w:r w:rsidRPr="000161E5">
        <w:rPr>
          <w:rFonts w:ascii="Arial" w:hAnsi="Arial" w:cs="Arial"/>
          <w:sz w:val="20"/>
          <w:szCs w:val="20"/>
        </w:rPr>
        <w:t xml:space="preserve">poinformowania </w:t>
      </w:r>
      <w:r w:rsidR="00216E14">
        <w:rPr>
          <w:rFonts w:ascii="Arial" w:hAnsi="Arial" w:cs="Arial"/>
          <w:sz w:val="20"/>
          <w:szCs w:val="20"/>
        </w:rPr>
        <w:t>Z</w:t>
      </w:r>
      <w:r w:rsidRPr="000161E5">
        <w:rPr>
          <w:rFonts w:ascii="Arial" w:hAnsi="Arial" w:cs="Arial"/>
          <w:sz w:val="20"/>
          <w:szCs w:val="20"/>
        </w:rPr>
        <w:t xml:space="preserve">amawiającego, że wybór jego oferty będzie prowadził do powstania </w:t>
      </w:r>
      <w:r>
        <w:rPr>
          <w:rFonts w:ascii="Arial" w:hAnsi="Arial" w:cs="Arial"/>
          <w:sz w:val="20"/>
          <w:szCs w:val="20"/>
        </w:rPr>
        <w:br/>
      </w:r>
      <w:r w:rsidRPr="000161E5">
        <w:rPr>
          <w:rFonts w:ascii="Arial" w:hAnsi="Arial" w:cs="Arial"/>
          <w:sz w:val="20"/>
          <w:szCs w:val="20"/>
        </w:rPr>
        <w:t xml:space="preserve">u </w:t>
      </w:r>
      <w:r w:rsidR="00AD642D">
        <w:rPr>
          <w:rFonts w:ascii="Arial" w:hAnsi="Arial" w:cs="Arial"/>
          <w:sz w:val="20"/>
          <w:szCs w:val="20"/>
        </w:rPr>
        <w:t>Z</w:t>
      </w:r>
      <w:r w:rsidRPr="000161E5">
        <w:rPr>
          <w:rFonts w:ascii="Arial" w:hAnsi="Arial" w:cs="Arial"/>
          <w:sz w:val="20"/>
          <w:szCs w:val="20"/>
        </w:rPr>
        <w:t>amawiającego obowiązku</w:t>
      </w:r>
      <w:r>
        <w:rPr>
          <w:rFonts w:ascii="Arial" w:hAnsi="Arial" w:cs="Arial"/>
          <w:sz w:val="20"/>
          <w:szCs w:val="20"/>
        </w:rPr>
        <w:t xml:space="preserve"> </w:t>
      </w:r>
      <w:r w:rsidRPr="00161D47">
        <w:rPr>
          <w:rFonts w:ascii="Arial" w:hAnsi="Arial" w:cs="Arial"/>
          <w:sz w:val="20"/>
          <w:szCs w:val="20"/>
        </w:rPr>
        <w:t>podatkowego;</w:t>
      </w:r>
    </w:p>
    <w:p w14:paraId="3F5E2467" w14:textId="77777777" w:rsidR="00E83A64" w:rsidRDefault="00E83A64" w:rsidP="00E14B3F">
      <w:pPr>
        <w:pStyle w:val="Akapitzlist"/>
        <w:numPr>
          <w:ilvl w:val="0"/>
          <w:numId w:val="38"/>
        </w:numPr>
        <w:ind w:left="567" w:hanging="425"/>
        <w:rPr>
          <w:rFonts w:ascii="Arial" w:hAnsi="Arial" w:cs="Arial"/>
          <w:sz w:val="20"/>
          <w:szCs w:val="20"/>
        </w:rPr>
      </w:pPr>
      <w:r w:rsidRPr="00161D47">
        <w:rPr>
          <w:rFonts w:ascii="Arial" w:hAnsi="Arial" w:cs="Arial"/>
          <w:sz w:val="20"/>
          <w:szCs w:val="20"/>
        </w:rPr>
        <w:t>wskazania nazwy (rodzaju) towaru lub usługi, których dostawa lub świadczenie będą prowadziły do powstania</w:t>
      </w:r>
      <w:r>
        <w:rPr>
          <w:rFonts w:ascii="Arial" w:hAnsi="Arial" w:cs="Arial"/>
          <w:sz w:val="20"/>
          <w:szCs w:val="20"/>
        </w:rPr>
        <w:t xml:space="preserve"> </w:t>
      </w:r>
      <w:r w:rsidRPr="00161D47">
        <w:rPr>
          <w:rFonts w:ascii="Arial" w:hAnsi="Arial" w:cs="Arial"/>
          <w:sz w:val="20"/>
          <w:szCs w:val="20"/>
        </w:rPr>
        <w:t>obowiązku podatkowego;</w:t>
      </w:r>
    </w:p>
    <w:p w14:paraId="3F5E2468" w14:textId="6AFD79AD" w:rsidR="00E83A64" w:rsidRDefault="00E83A64" w:rsidP="00E14B3F">
      <w:pPr>
        <w:pStyle w:val="Akapitzlist"/>
        <w:numPr>
          <w:ilvl w:val="0"/>
          <w:numId w:val="38"/>
        </w:numPr>
        <w:ind w:left="567" w:hanging="425"/>
        <w:rPr>
          <w:rFonts w:ascii="Arial" w:hAnsi="Arial" w:cs="Arial"/>
          <w:sz w:val="20"/>
          <w:szCs w:val="20"/>
        </w:rPr>
      </w:pPr>
      <w:r w:rsidRPr="00161D47">
        <w:rPr>
          <w:rFonts w:ascii="Arial" w:hAnsi="Arial" w:cs="Arial"/>
          <w:sz w:val="20"/>
          <w:szCs w:val="20"/>
        </w:rPr>
        <w:t xml:space="preserve">wskazania wartości towaru lub usługi objętego obowiązkiem podatkowym </w:t>
      </w:r>
      <w:r w:rsidR="00AD642D">
        <w:rPr>
          <w:rFonts w:ascii="Arial" w:hAnsi="Arial" w:cs="Arial"/>
          <w:sz w:val="20"/>
          <w:szCs w:val="20"/>
        </w:rPr>
        <w:t>Z</w:t>
      </w:r>
      <w:r w:rsidRPr="00161D47">
        <w:rPr>
          <w:rFonts w:ascii="Arial" w:hAnsi="Arial" w:cs="Arial"/>
          <w:sz w:val="20"/>
          <w:szCs w:val="20"/>
        </w:rPr>
        <w:t>amawiającego, bez kwoty podatku;</w:t>
      </w:r>
    </w:p>
    <w:p w14:paraId="3F5E2469" w14:textId="0971C47C" w:rsidR="00E83A64" w:rsidRDefault="00E83A64" w:rsidP="00E14B3F">
      <w:pPr>
        <w:pStyle w:val="Akapitzlist"/>
        <w:numPr>
          <w:ilvl w:val="0"/>
          <w:numId w:val="38"/>
        </w:numPr>
        <w:ind w:left="567" w:hanging="425"/>
        <w:rPr>
          <w:rFonts w:ascii="Arial" w:hAnsi="Arial" w:cs="Arial"/>
          <w:sz w:val="20"/>
          <w:szCs w:val="20"/>
        </w:rPr>
      </w:pPr>
      <w:r w:rsidRPr="00161D47">
        <w:rPr>
          <w:rFonts w:ascii="Arial" w:hAnsi="Arial" w:cs="Arial"/>
          <w:sz w:val="20"/>
          <w:szCs w:val="20"/>
        </w:rPr>
        <w:t xml:space="preserve">wskazania stawki podatku od towarów i usług, która zgodnie z wiedzą </w:t>
      </w:r>
      <w:r w:rsidR="00216E14">
        <w:rPr>
          <w:rFonts w:ascii="Arial" w:hAnsi="Arial" w:cs="Arial"/>
          <w:sz w:val="20"/>
          <w:szCs w:val="20"/>
        </w:rPr>
        <w:t>W</w:t>
      </w:r>
      <w:r w:rsidRPr="00161D47">
        <w:rPr>
          <w:rFonts w:ascii="Arial" w:hAnsi="Arial" w:cs="Arial"/>
          <w:sz w:val="20"/>
          <w:szCs w:val="20"/>
        </w:rPr>
        <w:t>ykonawcy, będzie miała zastosowanie.</w:t>
      </w:r>
    </w:p>
    <w:p w14:paraId="3F5E246A" w14:textId="33A80A7E" w:rsidR="00E83A64" w:rsidRDefault="00E83A64" w:rsidP="00C77529">
      <w:pPr>
        <w:pStyle w:val="Akapitzlist"/>
        <w:numPr>
          <w:ilvl w:val="0"/>
          <w:numId w:val="37"/>
        </w:numPr>
        <w:ind w:left="142" w:hanging="284"/>
        <w:rPr>
          <w:rFonts w:ascii="Arial" w:hAnsi="Arial" w:cs="Arial"/>
          <w:sz w:val="20"/>
          <w:szCs w:val="20"/>
        </w:rPr>
      </w:pPr>
      <w:r w:rsidRPr="00161D47">
        <w:rPr>
          <w:rFonts w:ascii="Arial" w:hAnsi="Arial" w:cs="Arial"/>
          <w:sz w:val="20"/>
          <w:szCs w:val="20"/>
        </w:rPr>
        <w:t xml:space="preserve">Informację w powyższym zakresie </w:t>
      </w:r>
      <w:r w:rsidR="00E14B3F">
        <w:rPr>
          <w:rFonts w:ascii="Arial" w:hAnsi="Arial" w:cs="Arial"/>
          <w:sz w:val="20"/>
          <w:szCs w:val="20"/>
        </w:rPr>
        <w:t>W</w:t>
      </w:r>
      <w:r w:rsidRPr="00161D47">
        <w:rPr>
          <w:rFonts w:ascii="Arial" w:hAnsi="Arial" w:cs="Arial"/>
          <w:sz w:val="20"/>
          <w:szCs w:val="20"/>
        </w:rPr>
        <w:t>ykonawca składa oświadczenie w</w:t>
      </w:r>
      <w:r>
        <w:rPr>
          <w:rFonts w:ascii="Arial" w:hAnsi="Arial" w:cs="Arial"/>
          <w:sz w:val="20"/>
          <w:szCs w:val="20"/>
        </w:rPr>
        <w:t xml:space="preserve"> </w:t>
      </w:r>
      <w:r w:rsidRPr="00161D47">
        <w:rPr>
          <w:rFonts w:ascii="Arial" w:hAnsi="Arial" w:cs="Arial"/>
          <w:sz w:val="20"/>
          <w:szCs w:val="20"/>
        </w:rPr>
        <w:t xml:space="preserve"> Formularzu oferty</w:t>
      </w:r>
      <w:r w:rsidR="00E14B3F">
        <w:rPr>
          <w:rFonts w:ascii="Arial" w:hAnsi="Arial" w:cs="Arial"/>
          <w:sz w:val="20"/>
          <w:szCs w:val="20"/>
        </w:rPr>
        <w:t xml:space="preserve"> </w:t>
      </w:r>
      <w:r>
        <w:rPr>
          <w:rFonts w:ascii="Arial" w:hAnsi="Arial" w:cs="Arial"/>
          <w:sz w:val="20"/>
          <w:szCs w:val="20"/>
        </w:rPr>
        <w:t xml:space="preserve">udostępnionym przez Zamawiającego na stronie internetowej prowadzonego postępowania. </w:t>
      </w:r>
    </w:p>
    <w:p w14:paraId="3F5E246B" w14:textId="77777777" w:rsidR="00E83A64" w:rsidRDefault="00E83A64" w:rsidP="00C77529">
      <w:pPr>
        <w:pStyle w:val="Akapitzlist"/>
        <w:numPr>
          <w:ilvl w:val="0"/>
          <w:numId w:val="37"/>
        </w:numPr>
        <w:ind w:left="142" w:hanging="284"/>
        <w:rPr>
          <w:rFonts w:ascii="Arial" w:hAnsi="Arial" w:cs="Arial"/>
          <w:sz w:val="20"/>
          <w:szCs w:val="20"/>
        </w:rPr>
      </w:pPr>
      <w:r w:rsidRPr="00161D47">
        <w:rPr>
          <w:rFonts w:ascii="Arial" w:hAnsi="Arial" w:cs="Arial"/>
          <w:sz w:val="20"/>
          <w:szCs w:val="20"/>
        </w:rPr>
        <w:t>Brak złożenia ww. informacji będzie postrzegany jako brak powstania obowiązku podatkowego u Zamawiającego</w:t>
      </w:r>
      <w:r>
        <w:rPr>
          <w:rFonts w:ascii="Arial" w:hAnsi="Arial" w:cs="Arial"/>
          <w:sz w:val="20"/>
          <w:szCs w:val="20"/>
        </w:rPr>
        <w:t>.</w:t>
      </w:r>
    </w:p>
    <w:p w14:paraId="3F5E246C" w14:textId="77777777" w:rsidR="005A291D" w:rsidRPr="005A16D4" w:rsidRDefault="005A291D" w:rsidP="005A16D4">
      <w:pPr>
        <w:rPr>
          <w:rFonts w:ascii="Arial" w:hAnsi="Arial" w:cs="Arial"/>
          <w:sz w:val="20"/>
          <w:szCs w:val="20"/>
        </w:rPr>
      </w:pPr>
    </w:p>
    <w:p w14:paraId="3F5E246D" w14:textId="77777777" w:rsidR="005A291D" w:rsidRPr="005A291D" w:rsidRDefault="005A291D"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ind w:left="-142" w:firstLine="426"/>
        <w:rPr>
          <w:rFonts w:ascii="Arial" w:hAnsi="Arial" w:cs="Arial"/>
          <w:b/>
          <w:sz w:val="20"/>
          <w:szCs w:val="20"/>
        </w:rPr>
      </w:pPr>
      <w:r w:rsidRPr="005A291D">
        <w:rPr>
          <w:rFonts w:ascii="Arial" w:hAnsi="Arial" w:cs="Arial"/>
          <w:b/>
          <w:sz w:val="20"/>
          <w:szCs w:val="20"/>
        </w:rPr>
        <w:t>OPIS KRYTERIÓW OCENY OFERT, WRAZ Z PODANIEM WAG TYCH KRYTERIÓW I SPOSOBU OCENY OFERT</w:t>
      </w:r>
    </w:p>
    <w:p w14:paraId="3F5E246E" w14:textId="77777777" w:rsidR="005A291D" w:rsidRDefault="005A291D" w:rsidP="005A291D">
      <w:pPr>
        <w:rPr>
          <w:rFonts w:ascii="Arial" w:hAnsi="Arial" w:cs="Arial"/>
          <w:sz w:val="20"/>
          <w:szCs w:val="20"/>
        </w:rPr>
      </w:pPr>
    </w:p>
    <w:p w14:paraId="651C40C6" w14:textId="77777777" w:rsidR="00EC7E5B" w:rsidRPr="00EC7E5B" w:rsidRDefault="00EC7E5B" w:rsidP="00C77529">
      <w:pPr>
        <w:pStyle w:val="Akapitzlist"/>
        <w:numPr>
          <w:ilvl w:val="0"/>
          <w:numId w:val="25"/>
        </w:numPr>
        <w:ind w:left="142" w:hanging="284"/>
        <w:rPr>
          <w:rFonts w:ascii="Arial" w:hAnsi="Arial" w:cs="Arial"/>
          <w:sz w:val="20"/>
          <w:szCs w:val="20"/>
        </w:rPr>
      </w:pPr>
      <w:r w:rsidRPr="00EC7E5B">
        <w:rPr>
          <w:rFonts w:ascii="Arial" w:hAnsi="Arial" w:cs="Arial"/>
          <w:sz w:val="20"/>
          <w:szCs w:val="20"/>
        </w:rPr>
        <w:t>Oferty będą oceniane metodą punktową.</w:t>
      </w:r>
    </w:p>
    <w:p w14:paraId="45E8AAAB" w14:textId="09E8475A" w:rsidR="00065CEE" w:rsidRDefault="00EC7E5B" w:rsidP="00C77529">
      <w:pPr>
        <w:pStyle w:val="Akapitzlist"/>
        <w:numPr>
          <w:ilvl w:val="0"/>
          <w:numId w:val="25"/>
        </w:numPr>
        <w:ind w:left="142" w:hanging="284"/>
        <w:rPr>
          <w:rFonts w:ascii="Arial" w:hAnsi="Arial" w:cs="Arial"/>
          <w:sz w:val="20"/>
          <w:szCs w:val="20"/>
        </w:rPr>
      </w:pPr>
      <w:r w:rsidRPr="00EC7E5B">
        <w:rPr>
          <w:rFonts w:ascii="Arial" w:hAnsi="Arial" w:cs="Arial"/>
          <w:sz w:val="20"/>
          <w:szCs w:val="20"/>
        </w:rPr>
        <w:t xml:space="preserve">Wykonawca maksymalnie może zdobyć 100 pkt. </w:t>
      </w:r>
    </w:p>
    <w:p w14:paraId="103CD80B" w14:textId="77777777" w:rsidR="00065CEE" w:rsidRDefault="00065CEE" w:rsidP="00C77529">
      <w:pPr>
        <w:pStyle w:val="Akapitzlist"/>
        <w:numPr>
          <w:ilvl w:val="0"/>
          <w:numId w:val="25"/>
        </w:numPr>
        <w:ind w:left="142" w:hanging="284"/>
        <w:rPr>
          <w:rFonts w:ascii="Arial" w:hAnsi="Arial" w:cs="Arial"/>
          <w:sz w:val="20"/>
          <w:szCs w:val="20"/>
        </w:rPr>
      </w:pPr>
      <w:r w:rsidRPr="00065CEE">
        <w:rPr>
          <w:rFonts w:ascii="Arial" w:hAnsi="Arial" w:cs="Arial"/>
          <w:sz w:val="20"/>
          <w:szCs w:val="20"/>
        </w:rPr>
        <w:t xml:space="preserve">Wykonawca, który uzyska najwyższą liczbę punktów przyznaną w oparciu o wskazane kryteria oceny ofert i będzie spełniał wszystkie warunki określone w SWZ oraz ustawie </w:t>
      </w:r>
      <w:proofErr w:type="spellStart"/>
      <w:r w:rsidRPr="00065CEE">
        <w:rPr>
          <w:rFonts w:ascii="Arial" w:hAnsi="Arial" w:cs="Arial"/>
          <w:sz w:val="20"/>
          <w:szCs w:val="20"/>
        </w:rPr>
        <w:t>Pzp</w:t>
      </w:r>
      <w:proofErr w:type="spellEnd"/>
      <w:r w:rsidRPr="00065CEE">
        <w:rPr>
          <w:rFonts w:ascii="Arial" w:hAnsi="Arial" w:cs="Arial"/>
          <w:sz w:val="20"/>
          <w:szCs w:val="20"/>
        </w:rPr>
        <w:t xml:space="preserve">, zostanie wybrany przez Zamawiającego do realizacji zamówienia publicznego. </w:t>
      </w:r>
    </w:p>
    <w:p w14:paraId="471A97F4" w14:textId="616C3BBE" w:rsidR="00065CEE" w:rsidRPr="00065CEE" w:rsidRDefault="00065CEE" w:rsidP="00C77529">
      <w:pPr>
        <w:pStyle w:val="Akapitzlist"/>
        <w:numPr>
          <w:ilvl w:val="0"/>
          <w:numId w:val="25"/>
        </w:numPr>
        <w:ind w:left="142" w:hanging="284"/>
        <w:rPr>
          <w:rFonts w:ascii="Arial" w:hAnsi="Arial" w:cs="Arial"/>
          <w:sz w:val="20"/>
          <w:szCs w:val="20"/>
        </w:rPr>
      </w:pPr>
      <w:r w:rsidRPr="00065CEE">
        <w:rPr>
          <w:rFonts w:ascii="Arial" w:hAnsi="Arial" w:cs="Arial"/>
          <w:sz w:val="20"/>
          <w:szCs w:val="20"/>
        </w:rPr>
        <w:t xml:space="preserve">Całkowita liczba punktów zostanie wyliczona zgodnie z następującym wzorem: </w:t>
      </w:r>
    </w:p>
    <w:p w14:paraId="62445909" w14:textId="3CC7778C" w:rsidR="00065CEE" w:rsidRPr="00D85AFC" w:rsidRDefault="00065CEE" w:rsidP="00D85AFC">
      <w:pPr>
        <w:pStyle w:val="Akapitzlist"/>
        <w:tabs>
          <w:tab w:val="left" w:pos="284"/>
        </w:tabs>
        <w:ind w:left="142"/>
        <w:rPr>
          <w:rFonts w:ascii="Arial" w:hAnsi="Arial" w:cs="Arial"/>
          <w:b/>
          <w:bCs/>
          <w:sz w:val="20"/>
          <w:szCs w:val="20"/>
        </w:rPr>
      </w:pPr>
      <w:r w:rsidRPr="00D85AFC">
        <w:rPr>
          <w:rFonts w:ascii="Arial" w:hAnsi="Arial" w:cs="Arial"/>
          <w:b/>
          <w:bCs/>
          <w:sz w:val="20"/>
          <w:szCs w:val="20"/>
        </w:rPr>
        <w:t>LC = C + T + G</w:t>
      </w:r>
      <w:r w:rsidR="004A426E">
        <w:rPr>
          <w:rFonts w:ascii="Arial" w:hAnsi="Arial" w:cs="Arial"/>
          <w:b/>
          <w:bCs/>
          <w:sz w:val="20"/>
          <w:szCs w:val="20"/>
        </w:rPr>
        <w:t xml:space="preserve"> + AS</w:t>
      </w:r>
      <w:r w:rsidR="00EE415C">
        <w:rPr>
          <w:rFonts w:ascii="Arial" w:hAnsi="Arial" w:cs="Arial"/>
          <w:b/>
          <w:bCs/>
          <w:sz w:val="20"/>
          <w:szCs w:val="20"/>
        </w:rPr>
        <w:t>*</w:t>
      </w:r>
    </w:p>
    <w:p w14:paraId="73188F99" w14:textId="77777777" w:rsidR="00065CEE" w:rsidRPr="00D85AFC" w:rsidRDefault="00065CEE" w:rsidP="00D85AFC">
      <w:pPr>
        <w:pStyle w:val="Akapitzlist"/>
        <w:tabs>
          <w:tab w:val="left" w:pos="284"/>
        </w:tabs>
        <w:ind w:left="142"/>
        <w:rPr>
          <w:rFonts w:ascii="Arial" w:hAnsi="Arial" w:cs="Arial"/>
          <w:b/>
          <w:bCs/>
          <w:sz w:val="20"/>
          <w:szCs w:val="20"/>
        </w:rPr>
      </w:pPr>
      <w:r w:rsidRPr="00D85AFC">
        <w:rPr>
          <w:rFonts w:ascii="Arial" w:hAnsi="Arial" w:cs="Arial"/>
          <w:b/>
          <w:bCs/>
          <w:sz w:val="20"/>
          <w:szCs w:val="20"/>
        </w:rPr>
        <w:t>gdzie:</w:t>
      </w:r>
    </w:p>
    <w:p w14:paraId="1049DEEA" w14:textId="77777777" w:rsidR="00065CEE" w:rsidRPr="00D85AFC" w:rsidRDefault="00065CEE" w:rsidP="00D85AFC">
      <w:pPr>
        <w:pStyle w:val="Akapitzlist"/>
        <w:tabs>
          <w:tab w:val="left" w:pos="284"/>
        </w:tabs>
        <w:ind w:left="142"/>
        <w:rPr>
          <w:rFonts w:ascii="Arial" w:hAnsi="Arial" w:cs="Arial"/>
          <w:b/>
          <w:bCs/>
          <w:sz w:val="20"/>
          <w:szCs w:val="20"/>
        </w:rPr>
      </w:pPr>
      <w:r w:rsidRPr="00D85AFC">
        <w:rPr>
          <w:rFonts w:ascii="Arial" w:hAnsi="Arial" w:cs="Arial"/>
          <w:b/>
          <w:bCs/>
          <w:sz w:val="20"/>
          <w:szCs w:val="20"/>
        </w:rPr>
        <w:t>LC – całkowita liczba przyznanych punktów</w:t>
      </w:r>
    </w:p>
    <w:p w14:paraId="7CF97412" w14:textId="77777777" w:rsidR="00065CEE" w:rsidRPr="00D85AFC" w:rsidRDefault="00065CEE" w:rsidP="00D85AFC">
      <w:pPr>
        <w:pStyle w:val="Akapitzlist"/>
        <w:tabs>
          <w:tab w:val="left" w:pos="284"/>
        </w:tabs>
        <w:ind w:left="142"/>
        <w:rPr>
          <w:rFonts w:ascii="Arial" w:hAnsi="Arial" w:cs="Arial"/>
          <w:b/>
          <w:bCs/>
          <w:sz w:val="20"/>
          <w:szCs w:val="20"/>
        </w:rPr>
      </w:pPr>
      <w:r w:rsidRPr="00D85AFC">
        <w:rPr>
          <w:rFonts w:ascii="Arial" w:hAnsi="Arial" w:cs="Arial"/>
          <w:b/>
          <w:bCs/>
          <w:sz w:val="20"/>
          <w:szCs w:val="20"/>
        </w:rPr>
        <w:t>C – liczba punktów przyznana w kryterium cena</w:t>
      </w:r>
    </w:p>
    <w:p w14:paraId="08E6D82B" w14:textId="77777777" w:rsidR="00065CEE" w:rsidRPr="00D85AFC" w:rsidRDefault="00065CEE" w:rsidP="00D85AFC">
      <w:pPr>
        <w:pStyle w:val="Akapitzlist"/>
        <w:tabs>
          <w:tab w:val="left" w:pos="284"/>
        </w:tabs>
        <w:ind w:left="142"/>
        <w:rPr>
          <w:rFonts w:ascii="Arial" w:hAnsi="Arial" w:cs="Arial"/>
          <w:b/>
          <w:bCs/>
          <w:sz w:val="20"/>
          <w:szCs w:val="20"/>
        </w:rPr>
      </w:pPr>
      <w:r w:rsidRPr="00D85AFC">
        <w:rPr>
          <w:rFonts w:ascii="Arial" w:hAnsi="Arial" w:cs="Arial"/>
          <w:b/>
          <w:bCs/>
          <w:sz w:val="20"/>
          <w:szCs w:val="20"/>
        </w:rPr>
        <w:t xml:space="preserve">T – liczba punktów przyznana w kryterium skrócenie terminu realizacji przedmiotu zamówienia. </w:t>
      </w:r>
    </w:p>
    <w:p w14:paraId="6A1F8C96" w14:textId="53B90972" w:rsidR="00065CEE" w:rsidRDefault="00065CEE" w:rsidP="00D85AFC">
      <w:pPr>
        <w:pStyle w:val="Akapitzlist"/>
        <w:tabs>
          <w:tab w:val="left" w:pos="284"/>
        </w:tabs>
        <w:ind w:left="142"/>
        <w:rPr>
          <w:rFonts w:ascii="Arial" w:hAnsi="Arial" w:cs="Arial"/>
          <w:b/>
          <w:bCs/>
          <w:sz w:val="20"/>
          <w:szCs w:val="20"/>
        </w:rPr>
      </w:pPr>
      <w:r w:rsidRPr="00D85AFC">
        <w:rPr>
          <w:rFonts w:ascii="Arial" w:hAnsi="Arial" w:cs="Arial"/>
          <w:b/>
          <w:bCs/>
          <w:sz w:val="20"/>
          <w:szCs w:val="20"/>
        </w:rPr>
        <w:t xml:space="preserve">G – liczba punktów przyznana w kryterium okres udzielonej gwarancji </w:t>
      </w:r>
    </w:p>
    <w:p w14:paraId="7F568876" w14:textId="2A19A2E0" w:rsidR="004A426E" w:rsidRPr="00D85AFC" w:rsidRDefault="00EE415C" w:rsidP="00D85AFC">
      <w:pPr>
        <w:pStyle w:val="Akapitzlist"/>
        <w:tabs>
          <w:tab w:val="left" w:pos="284"/>
        </w:tabs>
        <w:ind w:left="142"/>
        <w:rPr>
          <w:rFonts w:ascii="Arial" w:hAnsi="Arial" w:cs="Arial"/>
          <w:b/>
          <w:bCs/>
          <w:sz w:val="20"/>
          <w:szCs w:val="20"/>
        </w:rPr>
      </w:pPr>
      <w:r>
        <w:rPr>
          <w:rFonts w:ascii="Arial" w:hAnsi="Arial" w:cs="Arial"/>
          <w:b/>
          <w:bCs/>
          <w:sz w:val="20"/>
          <w:szCs w:val="20"/>
        </w:rPr>
        <w:t>*</w:t>
      </w:r>
      <w:r w:rsidR="004A426E">
        <w:rPr>
          <w:rFonts w:ascii="Arial" w:hAnsi="Arial" w:cs="Arial"/>
          <w:b/>
          <w:bCs/>
          <w:sz w:val="20"/>
          <w:szCs w:val="20"/>
        </w:rPr>
        <w:t>AS – liczba punktów</w:t>
      </w:r>
      <w:r>
        <w:rPr>
          <w:rFonts w:ascii="Arial" w:hAnsi="Arial" w:cs="Arial"/>
          <w:b/>
          <w:bCs/>
          <w:sz w:val="20"/>
          <w:szCs w:val="20"/>
        </w:rPr>
        <w:t xml:space="preserve"> </w:t>
      </w:r>
      <w:r w:rsidR="004A426E" w:rsidRPr="004A426E">
        <w:rPr>
          <w:rFonts w:ascii="Arial" w:hAnsi="Arial" w:cs="Arial"/>
          <w:b/>
          <w:bCs/>
          <w:sz w:val="20"/>
          <w:szCs w:val="20"/>
        </w:rPr>
        <w:t>przyznan</w:t>
      </w:r>
      <w:r w:rsidR="004A426E">
        <w:rPr>
          <w:rFonts w:ascii="Arial" w:hAnsi="Arial" w:cs="Arial"/>
          <w:b/>
          <w:bCs/>
          <w:sz w:val="20"/>
          <w:szCs w:val="20"/>
        </w:rPr>
        <w:t>a</w:t>
      </w:r>
      <w:r w:rsidR="004A426E" w:rsidRPr="004A426E">
        <w:rPr>
          <w:rFonts w:ascii="Arial" w:hAnsi="Arial" w:cs="Arial"/>
          <w:b/>
          <w:bCs/>
          <w:sz w:val="20"/>
          <w:szCs w:val="20"/>
        </w:rPr>
        <w:t xml:space="preserve"> </w:t>
      </w:r>
      <w:r w:rsidR="004A426E">
        <w:rPr>
          <w:rFonts w:ascii="Arial" w:hAnsi="Arial" w:cs="Arial"/>
          <w:b/>
          <w:bCs/>
          <w:sz w:val="20"/>
          <w:szCs w:val="20"/>
        </w:rPr>
        <w:t>w</w:t>
      </w:r>
      <w:r w:rsidR="004A426E" w:rsidRPr="004A426E">
        <w:rPr>
          <w:rFonts w:ascii="Arial" w:hAnsi="Arial" w:cs="Arial"/>
          <w:b/>
          <w:bCs/>
          <w:sz w:val="20"/>
          <w:szCs w:val="20"/>
        </w:rPr>
        <w:t xml:space="preserve"> kryterium aspekt </w:t>
      </w:r>
      <w:r w:rsidR="004A426E" w:rsidRPr="006F4AE1">
        <w:rPr>
          <w:rFonts w:ascii="Arial" w:hAnsi="Arial" w:cs="Arial"/>
          <w:b/>
          <w:bCs/>
          <w:sz w:val="20"/>
          <w:szCs w:val="20"/>
        </w:rPr>
        <w:t>społeczny</w:t>
      </w:r>
      <w:r w:rsidR="007F53C6" w:rsidRPr="006F4AE1">
        <w:rPr>
          <w:rFonts w:ascii="Arial" w:hAnsi="Arial" w:cs="Arial"/>
          <w:b/>
          <w:bCs/>
          <w:sz w:val="20"/>
          <w:szCs w:val="20"/>
        </w:rPr>
        <w:t xml:space="preserve"> </w:t>
      </w:r>
      <w:r w:rsidRPr="006F4AE1">
        <w:rPr>
          <w:rFonts w:ascii="Arial" w:hAnsi="Arial" w:cs="Arial"/>
          <w:b/>
          <w:bCs/>
          <w:sz w:val="20"/>
          <w:szCs w:val="20"/>
        </w:rPr>
        <w:t>–</w:t>
      </w:r>
      <w:r w:rsidR="007F53C6" w:rsidRPr="006F4AE1">
        <w:rPr>
          <w:rFonts w:ascii="Arial" w:hAnsi="Arial" w:cs="Arial"/>
          <w:b/>
          <w:bCs/>
          <w:sz w:val="20"/>
          <w:szCs w:val="20"/>
        </w:rPr>
        <w:t xml:space="preserve"> </w:t>
      </w:r>
      <w:r w:rsidRPr="006F4AE1">
        <w:rPr>
          <w:rFonts w:ascii="Arial" w:hAnsi="Arial" w:cs="Arial"/>
          <w:b/>
          <w:bCs/>
          <w:sz w:val="20"/>
          <w:szCs w:val="20"/>
        </w:rPr>
        <w:t xml:space="preserve">dot. części </w:t>
      </w:r>
      <w:r w:rsidR="006F4AE1" w:rsidRPr="006F4AE1">
        <w:rPr>
          <w:rFonts w:ascii="Arial" w:hAnsi="Arial" w:cs="Arial"/>
          <w:b/>
          <w:bCs/>
          <w:sz w:val="20"/>
          <w:szCs w:val="20"/>
        </w:rPr>
        <w:t>1</w:t>
      </w:r>
      <w:r w:rsidRPr="006F4AE1">
        <w:rPr>
          <w:rFonts w:ascii="Arial" w:hAnsi="Arial" w:cs="Arial"/>
          <w:b/>
          <w:bCs/>
          <w:sz w:val="20"/>
          <w:szCs w:val="20"/>
        </w:rPr>
        <w:t xml:space="preserve"> postępowania</w:t>
      </w:r>
    </w:p>
    <w:p w14:paraId="3F5E246F" w14:textId="330F14DE" w:rsidR="005A291D" w:rsidRDefault="005A291D" w:rsidP="00C77529">
      <w:pPr>
        <w:pStyle w:val="Akapitzlist"/>
        <w:numPr>
          <w:ilvl w:val="0"/>
          <w:numId w:val="25"/>
        </w:numPr>
        <w:ind w:left="142" w:hanging="284"/>
        <w:rPr>
          <w:rFonts w:ascii="Arial" w:hAnsi="Arial" w:cs="Arial"/>
          <w:sz w:val="20"/>
          <w:szCs w:val="20"/>
        </w:rPr>
      </w:pPr>
      <w:r>
        <w:rPr>
          <w:rFonts w:ascii="Arial" w:hAnsi="Arial" w:cs="Arial"/>
          <w:sz w:val="20"/>
          <w:szCs w:val="20"/>
        </w:rPr>
        <w:t>Przy wyborze najkorzystniejszej oferty, Zamawiający będzie kierował się niżej wskazanymi kryteriami oceny ofert i odpowiadającymi im znaczeniami oraz będzie oceniał spełnianie kryteriów w następujący sposób</w:t>
      </w:r>
      <w:r w:rsidR="005134CA">
        <w:rPr>
          <w:rFonts w:ascii="Arial" w:hAnsi="Arial" w:cs="Arial"/>
          <w:sz w:val="20"/>
          <w:szCs w:val="20"/>
        </w:rPr>
        <w:t>:</w:t>
      </w:r>
      <w:r>
        <w:rPr>
          <w:rFonts w:ascii="Arial" w:hAnsi="Arial" w:cs="Arial"/>
          <w:sz w:val="20"/>
          <w:szCs w:val="20"/>
        </w:rPr>
        <w:t xml:space="preserve"> </w:t>
      </w:r>
    </w:p>
    <w:p w14:paraId="3F5E2470" w14:textId="32A3194C" w:rsidR="003F6988" w:rsidRPr="00D82129" w:rsidRDefault="00087FF3" w:rsidP="00BF5B8B">
      <w:pPr>
        <w:pStyle w:val="Akapitzlist"/>
        <w:numPr>
          <w:ilvl w:val="1"/>
          <w:numId w:val="25"/>
        </w:numPr>
        <w:ind w:left="851" w:hanging="567"/>
        <w:rPr>
          <w:rFonts w:ascii="Arial" w:hAnsi="Arial" w:cs="Arial"/>
          <w:b/>
          <w:bCs/>
          <w:sz w:val="20"/>
          <w:szCs w:val="20"/>
        </w:rPr>
      </w:pPr>
      <w:r w:rsidRPr="00D82129">
        <w:rPr>
          <w:rFonts w:ascii="Arial" w:hAnsi="Arial" w:cs="Arial"/>
          <w:b/>
          <w:bCs/>
          <w:sz w:val="20"/>
          <w:szCs w:val="20"/>
        </w:rPr>
        <w:t xml:space="preserve">W zakresie części </w:t>
      </w:r>
      <w:r w:rsidR="006F4AE1" w:rsidRPr="00D82129">
        <w:rPr>
          <w:rFonts w:ascii="Arial" w:hAnsi="Arial" w:cs="Arial"/>
          <w:b/>
          <w:bCs/>
          <w:sz w:val="20"/>
          <w:szCs w:val="20"/>
        </w:rPr>
        <w:t>1</w:t>
      </w:r>
    </w:p>
    <w:tbl>
      <w:tblPr>
        <w:tblStyle w:val="Tabela-Siatka"/>
        <w:tblW w:w="9416" w:type="dxa"/>
        <w:tblInd w:w="0" w:type="dxa"/>
        <w:tblLook w:val="04A0" w:firstRow="1" w:lastRow="0" w:firstColumn="1" w:lastColumn="0" w:noHBand="0" w:noVBand="1"/>
      </w:tblPr>
      <w:tblGrid>
        <w:gridCol w:w="1526"/>
        <w:gridCol w:w="4819"/>
        <w:gridCol w:w="3071"/>
      </w:tblGrid>
      <w:tr w:rsidR="003F6988" w14:paraId="3F5E2474" w14:textId="77777777" w:rsidTr="00481426">
        <w:tc>
          <w:tcPr>
            <w:tcW w:w="1526" w:type="dxa"/>
            <w:shd w:val="clear" w:color="auto" w:fill="D9D9D9" w:themeFill="background1" w:themeFillShade="D9"/>
          </w:tcPr>
          <w:p w14:paraId="3F5E2471" w14:textId="77777777" w:rsidR="003F6988" w:rsidRPr="003F6988" w:rsidRDefault="003F6988" w:rsidP="003F6988">
            <w:pPr>
              <w:jc w:val="center"/>
              <w:rPr>
                <w:rFonts w:ascii="Arial" w:hAnsi="Arial" w:cs="Arial"/>
                <w:b/>
                <w:sz w:val="20"/>
                <w:szCs w:val="20"/>
              </w:rPr>
            </w:pPr>
            <w:r w:rsidRPr="003F6988">
              <w:rPr>
                <w:rFonts w:ascii="Arial" w:hAnsi="Arial" w:cs="Arial"/>
                <w:b/>
                <w:sz w:val="20"/>
                <w:szCs w:val="20"/>
              </w:rPr>
              <w:t>Nr kryterium</w:t>
            </w:r>
          </w:p>
        </w:tc>
        <w:tc>
          <w:tcPr>
            <w:tcW w:w="4819" w:type="dxa"/>
            <w:shd w:val="clear" w:color="auto" w:fill="D9D9D9" w:themeFill="background1" w:themeFillShade="D9"/>
          </w:tcPr>
          <w:p w14:paraId="3F5E2472" w14:textId="77777777" w:rsidR="003F6988" w:rsidRPr="003F6988" w:rsidRDefault="003F6988" w:rsidP="003F6988">
            <w:pPr>
              <w:jc w:val="center"/>
              <w:rPr>
                <w:rFonts w:ascii="Arial" w:hAnsi="Arial" w:cs="Arial"/>
                <w:b/>
                <w:sz w:val="20"/>
                <w:szCs w:val="20"/>
              </w:rPr>
            </w:pPr>
            <w:r w:rsidRPr="003F6988">
              <w:rPr>
                <w:rFonts w:ascii="Arial" w:hAnsi="Arial" w:cs="Arial"/>
                <w:b/>
                <w:sz w:val="20"/>
                <w:szCs w:val="20"/>
              </w:rPr>
              <w:t>Opis kryterium oceny ofert</w:t>
            </w:r>
          </w:p>
        </w:tc>
        <w:tc>
          <w:tcPr>
            <w:tcW w:w="3071" w:type="dxa"/>
            <w:shd w:val="clear" w:color="auto" w:fill="D9D9D9" w:themeFill="background1" w:themeFillShade="D9"/>
          </w:tcPr>
          <w:p w14:paraId="3F5E2473" w14:textId="77777777" w:rsidR="003F6988" w:rsidRPr="003F6988" w:rsidRDefault="003F6988" w:rsidP="003F6988">
            <w:pPr>
              <w:jc w:val="center"/>
              <w:rPr>
                <w:rFonts w:ascii="Arial" w:hAnsi="Arial" w:cs="Arial"/>
                <w:b/>
                <w:sz w:val="20"/>
                <w:szCs w:val="20"/>
              </w:rPr>
            </w:pPr>
            <w:r w:rsidRPr="003F6988">
              <w:rPr>
                <w:rFonts w:ascii="Arial" w:hAnsi="Arial" w:cs="Arial"/>
                <w:b/>
                <w:sz w:val="20"/>
                <w:szCs w:val="20"/>
              </w:rPr>
              <w:t>Znaczenie [pkt.]</w:t>
            </w:r>
          </w:p>
        </w:tc>
      </w:tr>
      <w:tr w:rsidR="003F6988" w:rsidRPr="00EC74AB" w14:paraId="3F5E2478" w14:textId="77777777" w:rsidTr="003F6988">
        <w:tc>
          <w:tcPr>
            <w:tcW w:w="1526" w:type="dxa"/>
          </w:tcPr>
          <w:p w14:paraId="3F5E2475" w14:textId="21AF69ED" w:rsidR="003F6988" w:rsidRPr="00954AC0" w:rsidRDefault="00954AC0" w:rsidP="00954AC0">
            <w:pPr>
              <w:jc w:val="center"/>
              <w:rPr>
                <w:rFonts w:ascii="Arial" w:hAnsi="Arial" w:cs="Arial"/>
                <w:b/>
                <w:sz w:val="20"/>
                <w:szCs w:val="20"/>
              </w:rPr>
            </w:pPr>
            <w:r>
              <w:rPr>
                <w:rFonts w:ascii="Arial" w:hAnsi="Arial" w:cs="Arial"/>
                <w:b/>
                <w:sz w:val="20"/>
                <w:szCs w:val="20"/>
              </w:rPr>
              <w:t>I</w:t>
            </w:r>
            <w:r w:rsidRPr="00954AC0">
              <w:rPr>
                <w:rFonts w:ascii="Arial" w:hAnsi="Arial" w:cs="Arial"/>
                <w:b/>
                <w:sz w:val="20"/>
                <w:szCs w:val="20"/>
              </w:rPr>
              <w:t>.</w:t>
            </w:r>
            <w:r>
              <w:rPr>
                <w:rFonts w:ascii="Arial" w:hAnsi="Arial" w:cs="Arial"/>
                <w:b/>
                <w:sz w:val="20"/>
                <w:szCs w:val="20"/>
              </w:rPr>
              <w:t xml:space="preserve"> </w:t>
            </w:r>
          </w:p>
        </w:tc>
        <w:tc>
          <w:tcPr>
            <w:tcW w:w="4819" w:type="dxa"/>
          </w:tcPr>
          <w:p w14:paraId="3F5E2476" w14:textId="77777777" w:rsidR="003F6988" w:rsidRPr="00EC74AB" w:rsidRDefault="003F6988" w:rsidP="005A291D">
            <w:pPr>
              <w:rPr>
                <w:rFonts w:ascii="Arial" w:hAnsi="Arial" w:cs="Arial"/>
                <w:sz w:val="20"/>
                <w:szCs w:val="20"/>
              </w:rPr>
            </w:pPr>
            <w:r w:rsidRPr="00EC74AB">
              <w:rPr>
                <w:rFonts w:ascii="Arial" w:hAnsi="Arial" w:cs="Arial"/>
                <w:sz w:val="20"/>
                <w:szCs w:val="20"/>
              </w:rPr>
              <w:t>Cena (C)</w:t>
            </w:r>
          </w:p>
        </w:tc>
        <w:tc>
          <w:tcPr>
            <w:tcW w:w="3071" w:type="dxa"/>
          </w:tcPr>
          <w:p w14:paraId="3F5E2477" w14:textId="77777777" w:rsidR="003F6988" w:rsidRPr="00EC74AB" w:rsidRDefault="003F6988" w:rsidP="003F6988">
            <w:pPr>
              <w:jc w:val="center"/>
              <w:rPr>
                <w:rFonts w:ascii="Arial" w:hAnsi="Arial" w:cs="Arial"/>
                <w:sz w:val="20"/>
                <w:szCs w:val="20"/>
              </w:rPr>
            </w:pPr>
            <w:r w:rsidRPr="00EC74AB">
              <w:rPr>
                <w:rFonts w:ascii="Arial" w:hAnsi="Arial" w:cs="Arial"/>
                <w:sz w:val="20"/>
                <w:szCs w:val="20"/>
              </w:rPr>
              <w:t>60,00</w:t>
            </w:r>
          </w:p>
        </w:tc>
      </w:tr>
      <w:tr w:rsidR="003F6988" w:rsidRPr="00EC74AB" w14:paraId="3F5E247C" w14:textId="77777777" w:rsidTr="003F6988">
        <w:tc>
          <w:tcPr>
            <w:tcW w:w="1526" w:type="dxa"/>
          </w:tcPr>
          <w:p w14:paraId="3F5E2479" w14:textId="04C39B93" w:rsidR="003F6988" w:rsidRPr="00EC74AB" w:rsidRDefault="00954AC0" w:rsidP="003F6988">
            <w:pPr>
              <w:jc w:val="center"/>
              <w:rPr>
                <w:rFonts w:ascii="Arial" w:hAnsi="Arial" w:cs="Arial"/>
                <w:b/>
                <w:sz w:val="20"/>
                <w:szCs w:val="20"/>
              </w:rPr>
            </w:pPr>
            <w:r>
              <w:rPr>
                <w:rFonts w:ascii="Arial" w:hAnsi="Arial" w:cs="Arial"/>
                <w:b/>
                <w:sz w:val="20"/>
                <w:szCs w:val="20"/>
              </w:rPr>
              <w:t>II.</w:t>
            </w:r>
          </w:p>
        </w:tc>
        <w:tc>
          <w:tcPr>
            <w:tcW w:w="4819" w:type="dxa"/>
          </w:tcPr>
          <w:p w14:paraId="3F5E247A" w14:textId="77777777" w:rsidR="003F6988" w:rsidRPr="00EC74AB" w:rsidRDefault="00AE18F0" w:rsidP="005A291D">
            <w:pPr>
              <w:rPr>
                <w:rFonts w:ascii="Arial" w:hAnsi="Arial" w:cs="Arial"/>
                <w:sz w:val="20"/>
                <w:szCs w:val="20"/>
              </w:rPr>
            </w:pPr>
            <w:r w:rsidRPr="00EC74AB">
              <w:rPr>
                <w:rFonts w:ascii="Arial" w:hAnsi="Arial" w:cs="Arial"/>
                <w:sz w:val="20"/>
                <w:szCs w:val="20"/>
              </w:rPr>
              <w:t>Skrócenie terminu realizacji zamówienia (T)</w:t>
            </w:r>
          </w:p>
        </w:tc>
        <w:tc>
          <w:tcPr>
            <w:tcW w:w="3071" w:type="dxa"/>
          </w:tcPr>
          <w:p w14:paraId="3F5E247B" w14:textId="77777777" w:rsidR="003F6988" w:rsidRPr="00EC74AB" w:rsidRDefault="00AE18F0" w:rsidP="003F6988">
            <w:pPr>
              <w:jc w:val="center"/>
              <w:rPr>
                <w:rFonts w:ascii="Arial" w:hAnsi="Arial" w:cs="Arial"/>
                <w:sz w:val="20"/>
                <w:szCs w:val="20"/>
              </w:rPr>
            </w:pPr>
            <w:r w:rsidRPr="00EC74AB">
              <w:rPr>
                <w:rFonts w:ascii="Arial" w:hAnsi="Arial" w:cs="Arial"/>
                <w:sz w:val="20"/>
                <w:szCs w:val="20"/>
              </w:rPr>
              <w:t>1</w:t>
            </w:r>
            <w:r w:rsidR="0002584C" w:rsidRPr="00EC74AB">
              <w:rPr>
                <w:rFonts w:ascii="Arial" w:hAnsi="Arial" w:cs="Arial"/>
                <w:sz w:val="20"/>
                <w:szCs w:val="20"/>
              </w:rPr>
              <w:t>0</w:t>
            </w:r>
            <w:r w:rsidR="003F6988" w:rsidRPr="00EC74AB">
              <w:rPr>
                <w:rFonts w:ascii="Arial" w:hAnsi="Arial" w:cs="Arial"/>
                <w:sz w:val="20"/>
                <w:szCs w:val="20"/>
              </w:rPr>
              <w:t>,00</w:t>
            </w:r>
          </w:p>
        </w:tc>
      </w:tr>
      <w:tr w:rsidR="003F6988" w:rsidRPr="00EC74AB" w14:paraId="3F5E2480" w14:textId="77777777" w:rsidTr="003F6988">
        <w:tc>
          <w:tcPr>
            <w:tcW w:w="1526" w:type="dxa"/>
          </w:tcPr>
          <w:p w14:paraId="3F5E247D" w14:textId="25FF2682" w:rsidR="003F6988" w:rsidRPr="00EC74AB" w:rsidRDefault="00954AC0" w:rsidP="00954AC0">
            <w:pPr>
              <w:jc w:val="center"/>
              <w:rPr>
                <w:rFonts w:ascii="Arial" w:hAnsi="Arial" w:cs="Arial"/>
                <w:b/>
                <w:sz w:val="20"/>
                <w:szCs w:val="20"/>
              </w:rPr>
            </w:pPr>
            <w:r>
              <w:rPr>
                <w:rFonts w:ascii="Arial" w:hAnsi="Arial" w:cs="Arial"/>
                <w:b/>
                <w:sz w:val="20"/>
                <w:szCs w:val="20"/>
              </w:rPr>
              <w:t>III</w:t>
            </w:r>
            <w:r w:rsidR="003F6988" w:rsidRPr="00EC74AB">
              <w:rPr>
                <w:rFonts w:ascii="Arial" w:hAnsi="Arial" w:cs="Arial"/>
                <w:b/>
                <w:sz w:val="20"/>
                <w:szCs w:val="20"/>
              </w:rPr>
              <w:t>.</w:t>
            </w:r>
          </w:p>
        </w:tc>
        <w:tc>
          <w:tcPr>
            <w:tcW w:w="4819" w:type="dxa"/>
          </w:tcPr>
          <w:p w14:paraId="3F5E247E" w14:textId="77777777" w:rsidR="003F6988" w:rsidRPr="00EC74AB" w:rsidRDefault="00EF678F" w:rsidP="005A291D">
            <w:pPr>
              <w:rPr>
                <w:rFonts w:ascii="Arial" w:hAnsi="Arial" w:cs="Arial"/>
                <w:sz w:val="20"/>
                <w:szCs w:val="20"/>
              </w:rPr>
            </w:pPr>
            <w:r w:rsidRPr="00EC74AB">
              <w:rPr>
                <w:rFonts w:ascii="Arial" w:hAnsi="Arial" w:cs="Arial"/>
                <w:sz w:val="20"/>
                <w:szCs w:val="20"/>
              </w:rPr>
              <w:t>Okres udzielonej gwarancji (G)</w:t>
            </w:r>
          </w:p>
        </w:tc>
        <w:tc>
          <w:tcPr>
            <w:tcW w:w="3071" w:type="dxa"/>
          </w:tcPr>
          <w:p w14:paraId="3F5E247F" w14:textId="1EE86BAB" w:rsidR="003F6988" w:rsidRPr="00EC74AB" w:rsidRDefault="0028779F" w:rsidP="00AE18F0">
            <w:pPr>
              <w:jc w:val="center"/>
              <w:rPr>
                <w:rFonts w:ascii="Arial" w:hAnsi="Arial" w:cs="Arial"/>
                <w:sz w:val="20"/>
                <w:szCs w:val="20"/>
              </w:rPr>
            </w:pPr>
            <w:r w:rsidRPr="00EC74AB">
              <w:rPr>
                <w:rFonts w:ascii="Arial" w:hAnsi="Arial" w:cs="Arial"/>
                <w:sz w:val="20"/>
                <w:szCs w:val="20"/>
              </w:rPr>
              <w:t>25</w:t>
            </w:r>
            <w:r w:rsidR="00EF678F" w:rsidRPr="00EC74AB">
              <w:rPr>
                <w:rFonts w:ascii="Arial" w:hAnsi="Arial" w:cs="Arial"/>
                <w:sz w:val="20"/>
                <w:szCs w:val="20"/>
              </w:rPr>
              <w:t>,00</w:t>
            </w:r>
          </w:p>
        </w:tc>
      </w:tr>
      <w:tr w:rsidR="00DC268B" w:rsidRPr="00EC74AB" w14:paraId="4C319CBA" w14:textId="77777777" w:rsidTr="003F6988">
        <w:tc>
          <w:tcPr>
            <w:tcW w:w="1526" w:type="dxa"/>
          </w:tcPr>
          <w:p w14:paraId="0F039909" w14:textId="0A18ACB5" w:rsidR="00DC268B" w:rsidRPr="00EC74AB" w:rsidRDefault="00954AC0" w:rsidP="00DC268B">
            <w:pPr>
              <w:jc w:val="center"/>
              <w:rPr>
                <w:rFonts w:ascii="Arial" w:hAnsi="Arial" w:cs="Arial"/>
                <w:b/>
                <w:sz w:val="20"/>
                <w:szCs w:val="20"/>
              </w:rPr>
            </w:pPr>
            <w:r>
              <w:rPr>
                <w:rFonts w:ascii="Arial" w:hAnsi="Arial" w:cs="Arial"/>
                <w:b/>
                <w:sz w:val="20"/>
                <w:szCs w:val="20"/>
              </w:rPr>
              <w:t>IV</w:t>
            </w:r>
            <w:r w:rsidR="00DC268B" w:rsidRPr="00EC74AB">
              <w:rPr>
                <w:rFonts w:ascii="Arial" w:hAnsi="Arial" w:cs="Arial"/>
                <w:b/>
                <w:sz w:val="20"/>
                <w:szCs w:val="20"/>
              </w:rPr>
              <w:t xml:space="preserve">. </w:t>
            </w:r>
          </w:p>
        </w:tc>
        <w:tc>
          <w:tcPr>
            <w:tcW w:w="4819" w:type="dxa"/>
          </w:tcPr>
          <w:p w14:paraId="1812B920" w14:textId="68F55EB1" w:rsidR="00DC268B" w:rsidRPr="00EC74AB" w:rsidRDefault="00DC268B" w:rsidP="005A291D">
            <w:pPr>
              <w:rPr>
                <w:rFonts w:ascii="Arial" w:hAnsi="Arial" w:cs="Arial"/>
                <w:sz w:val="20"/>
                <w:szCs w:val="20"/>
              </w:rPr>
            </w:pPr>
            <w:r w:rsidRPr="00EC74AB">
              <w:rPr>
                <w:rFonts w:ascii="Arial" w:hAnsi="Arial" w:cs="Arial"/>
                <w:sz w:val="20"/>
                <w:szCs w:val="20"/>
              </w:rPr>
              <w:t>Aspekt społeczny</w:t>
            </w:r>
          </w:p>
        </w:tc>
        <w:tc>
          <w:tcPr>
            <w:tcW w:w="3071" w:type="dxa"/>
          </w:tcPr>
          <w:p w14:paraId="2154C5B6" w14:textId="5DE1E3BE" w:rsidR="00DC268B" w:rsidRPr="00EC74AB" w:rsidRDefault="00DC268B" w:rsidP="00AE18F0">
            <w:pPr>
              <w:jc w:val="center"/>
              <w:rPr>
                <w:rFonts w:ascii="Arial" w:hAnsi="Arial" w:cs="Arial"/>
                <w:sz w:val="20"/>
                <w:szCs w:val="20"/>
              </w:rPr>
            </w:pPr>
            <w:r w:rsidRPr="00EC74AB">
              <w:rPr>
                <w:rFonts w:ascii="Arial" w:hAnsi="Arial" w:cs="Arial"/>
                <w:sz w:val="20"/>
                <w:szCs w:val="20"/>
              </w:rPr>
              <w:t>5</w:t>
            </w:r>
            <w:r w:rsidR="0028779F" w:rsidRPr="00EC74AB">
              <w:rPr>
                <w:rFonts w:ascii="Arial" w:hAnsi="Arial" w:cs="Arial"/>
                <w:sz w:val="20"/>
                <w:szCs w:val="20"/>
              </w:rPr>
              <w:t>,00</w:t>
            </w:r>
          </w:p>
        </w:tc>
      </w:tr>
      <w:tr w:rsidR="003F6988" w:rsidRPr="00EC74AB" w14:paraId="3F5E2483" w14:textId="77777777" w:rsidTr="00F874ED">
        <w:tc>
          <w:tcPr>
            <w:tcW w:w="6345" w:type="dxa"/>
            <w:gridSpan w:val="2"/>
          </w:tcPr>
          <w:p w14:paraId="3F5E2481" w14:textId="77777777" w:rsidR="003F6988" w:rsidRPr="00EC74AB" w:rsidRDefault="003F6988" w:rsidP="003F6988">
            <w:pPr>
              <w:jc w:val="center"/>
              <w:rPr>
                <w:rFonts w:ascii="Arial" w:hAnsi="Arial" w:cs="Arial"/>
                <w:b/>
                <w:sz w:val="20"/>
                <w:szCs w:val="20"/>
              </w:rPr>
            </w:pPr>
            <w:r w:rsidRPr="00EC74AB">
              <w:rPr>
                <w:rFonts w:ascii="Arial" w:hAnsi="Arial" w:cs="Arial"/>
                <w:b/>
                <w:sz w:val="20"/>
                <w:szCs w:val="20"/>
              </w:rPr>
              <w:lastRenderedPageBreak/>
              <w:t>RAZEM</w:t>
            </w:r>
          </w:p>
        </w:tc>
        <w:tc>
          <w:tcPr>
            <w:tcW w:w="3071" w:type="dxa"/>
          </w:tcPr>
          <w:p w14:paraId="3F5E2482" w14:textId="77777777" w:rsidR="003F6988" w:rsidRPr="00EC74AB" w:rsidRDefault="003F6988" w:rsidP="003F6988">
            <w:pPr>
              <w:jc w:val="center"/>
              <w:rPr>
                <w:rFonts w:ascii="Arial" w:hAnsi="Arial" w:cs="Arial"/>
                <w:sz w:val="20"/>
                <w:szCs w:val="20"/>
              </w:rPr>
            </w:pPr>
            <w:r w:rsidRPr="00EC74AB">
              <w:rPr>
                <w:rFonts w:ascii="Arial" w:hAnsi="Arial" w:cs="Arial"/>
                <w:sz w:val="20"/>
                <w:szCs w:val="20"/>
              </w:rPr>
              <w:t>100,00</w:t>
            </w:r>
          </w:p>
        </w:tc>
      </w:tr>
    </w:tbl>
    <w:p w14:paraId="2FF37D7D" w14:textId="0823E426" w:rsidR="00FD7289" w:rsidRPr="00EC74AB" w:rsidRDefault="00FD7289" w:rsidP="00C77529">
      <w:pPr>
        <w:pStyle w:val="Akapitzlist"/>
        <w:numPr>
          <w:ilvl w:val="0"/>
          <w:numId w:val="43"/>
        </w:numPr>
        <w:rPr>
          <w:rFonts w:ascii="Arial" w:hAnsi="Arial" w:cs="Arial"/>
          <w:sz w:val="20"/>
          <w:szCs w:val="20"/>
        </w:rPr>
      </w:pPr>
      <w:r w:rsidRPr="00EC74AB">
        <w:rPr>
          <w:rFonts w:ascii="Arial" w:hAnsi="Arial" w:cs="Arial"/>
          <w:b/>
          <w:sz w:val="20"/>
          <w:szCs w:val="20"/>
        </w:rPr>
        <w:t>Cena (C) –</w:t>
      </w:r>
      <w:r w:rsidRPr="00EC74AB">
        <w:rPr>
          <w:rFonts w:ascii="Arial" w:hAnsi="Arial" w:cs="Arial"/>
          <w:sz w:val="20"/>
          <w:szCs w:val="20"/>
        </w:rPr>
        <w:t xml:space="preserve"> Oferta wykonawcy we wskazanym kryterium może zdobyć maksymalnie 60,00 pkt.</w:t>
      </w:r>
    </w:p>
    <w:p w14:paraId="2B22043F" w14:textId="77777777" w:rsidR="00FD7289" w:rsidRPr="00EC74AB" w:rsidRDefault="00FD7289" w:rsidP="00FD7289">
      <w:pPr>
        <w:pStyle w:val="Akapitzlist"/>
        <w:ind w:left="-142"/>
        <w:rPr>
          <w:rFonts w:ascii="Arial" w:hAnsi="Arial" w:cs="Arial"/>
          <w:sz w:val="20"/>
          <w:szCs w:val="20"/>
        </w:rPr>
      </w:pPr>
      <w:r w:rsidRPr="00EC74AB">
        <w:rPr>
          <w:rFonts w:ascii="Arial" w:hAnsi="Arial" w:cs="Arial"/>
          <w:sz w:val="20"/>
          <w:szCs w:val="20"/>
        </w:rPr>
        <w:t>W celu oceny poszczególnych ofert w kryterium Cena (C) zostanie zastosowana metoda polegająca na porównaniu ceny badanej oferty z najtańszą spośród cen przedstawionych przez tych Wykonawców, których oferty zostały dopuszczone do oceny oraz spełniają warunki określone w SWZ.</w:t>
      </w:r>
    </w:p>
    <w:p w14:paraId="5309A493" w14:textId="77777777" w:rsidR="00FD7289" w:rsidRPr="00EC74AB" w:rsidRDefault="00FD7289" w:rsidP="00FD7289">
      <w:pPr>
        <w:pStyle w:val="Akapitzlist"/>
        <w:ind w:left="-142"/>
        <w:rPr>
          <w:rFonts w:ascii="Arial" w:hAnsi="Arial" w:cs="Arial"/>
          <w:sz w:val="20"/>
          <w:szCs w:val="20"/>
        </w:rPr>
      </w:pPr>
      <w:r w:rsidRPr="00EC74AB">
        <w:rPr>
          <w:rFonts w:ascii="Arial" w:hAnsi="Arial" w:cs="Arial"/>
          <w:sz w:val="20"/>
          <w:szCs w:val="20"/>
        </w:rPr>
        <w:t xml:space="preserve">Jako cenę oferty przyjmuje się wskazaną w formularzu ofertowym kwotę brutto. </w:t>
      </w:r>
    </w:p>
    <w:p w14:paraId="33FB8461" w14:textId="77777777" w:rsidR="00FD7289" w:rsidRPr="00EC74AB" w:rsidRDefault="00FD7289" w:rsidP="00FD7289">
      <w:pPr>
        <w:pStyle w:val="Akapitzlist"/>
        <w:ind w:left="-142"/>
        <w:rPr>
          <w:rFonts w:ascii="Arial" w:hAnsi="Arial" w:cs="Arial"/>
          <w:sz w:val="20"/>
          <w:szCs w:val="20"/>
        </w:rPr>
      </w:pPr>
      <w:r w:rsidRPr="00EC74AB">
        <w:rPr>
          <w:rFonts w:ascii="Arial" w:hAnsi="Arial" w:cs="Arial"/>
          <w:sz w:val="20"/>
          <w:szCs w:val="20"/>
        </w:rPr>
        <w:t xml:space="preserve">Punkty w kryterium Cena będą liczone zgodnie z następującym wzorem: </w:t>
      </w:r>
    </w:p>
    <w:p w14:paraId="53124312" w14:textId="77777777" w:rsidR="00FD7289" w:rsidRPr="00EC74AB" w:rsidRDefault="00FD7289" w:rsidP="00FD7289">
      <w:pPr>
        <w:pStyle w:val="Akapitzlist"/>
        <w:tabs>
          <w:tab w:val="left" w:pos="284"/>
        </w:tabs>
        <w:ind w:left="774"/>
        <w:rPr>
          <w:rFonts w:ascii="Arial" w:hAnsi="Arial" w:cs="Arial"/>
          <w:b/>
          <w:sz w:val="20"/>
          <w:szCs w:val="20"/>
        </w:rPr>
      </w:pP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0"/>
      </w:tblGrid>
      <w:tr w:rsidR="00FD7289" w:rsidRPr="004F26DA" w14:paraId="0E74E901" w14:textId="77777777" w:rsidTr="00E5079C">
        <w:trPr>
          <w:trHeight w:val="468"/>
        </w:trPr>
        <w:tc>
          <w:tcPr>
            <w:tcW w:w="7480" w:type="dxa"/>
            <w:tcBorders>
              <w:top w:val="single" w:sz="4" w:space="0" w:color="auto"/>
              <w:left w:val="single" w:sz="4" w:space="0" w:color="auto"/>
              <w:bottom w:val="single" w:sz="4" w:space="0" w:color="auto"/>
              <w:right w:val="single" w:sz="4" w:space="0" w:color="auto"/>
            </w:tcBorders>
            <w:hideMark/>
          </w:tcPr>
          <w:p w14:paraId="7EA3EE77" w14:textId="77777777" w:rsidR="00FD7289" w:rsidRPr="00EC74AB" w:rsidRDefault="00FD7289" w:rsidP="00E5079C">
            <w:pPr>
              <w:pStyle w:val="Akapitzlist"/>
              <w:tabs>
                <w:tab w:val="left" w:pos="284"/>
              </w:tabs>
              <w:spacing w:line="240" w:lineRule="auto"/>
              <w:ind w:left="774"/>
              <w:jc w:val="center"/>
              <w:rPr>
                <w:rFonts w:ascii="Arial" w:hAnsi="Arial" w:cs="Arial"/>
                <w:b/>
                <w:sz w:val="20"/>
                <w:szCs w:val="20"/>
                <w:u w:val="single"/>
              </w:rPr>
            </w:pPr>
            <w:r w:rsidRPr="00EC74AB">
              <w:rPr>
                <w:rFonts w:ascii="Arial" w:hAnsi="Arial" w:cs="Arial"/>
                <w:b/>
                <w:sz w:val="20"/>
                <w:szCs w:val="20"/>
                <w:u w:val="single"/>
              </w:rPr>
              <w:t>Cena najniższa ze wszystkich ofert x 100 pkt x 60%</w:t>
            </w:r>
          </w:p>
          <w:p w14:paraId="72003EC4" w14:textId="77777777" w:rsidR="00FD7289" w:rsidRPr="00EC74AB" w:rsidRDefault="00FD7289" w:rsidP="00E5079C">
            <w:pPr>
              <w:pStyle w:val="Akapitzlist"/>
              <w:tabs>
                <w:tab w:val="left" w:pos="284"/>
              </w:tabs>
              <w:spacing w:line="240" w:lineRule="auto"/>
              <w:ind w:left="774"/>
              <w:jc w:val="center"/>
              <w:rPr>
                <w:rFonts w:ascii="Arial" w:hAnsi="Arial" w:cs="Arial"/>
                <w:sz w:val="20"/>
                <w:szCs w:val="20"/>
              </w:rPr>
            </w:pPr>
            <w:r w:rsidRPr="00EC74AB">
              <w:rPr>
                <w:rFonts w:ascii="Arial" w:hAnsi="Arial" w:cs="Arial"/>
                <w:b/>
                <w:sz w:val="20"/>
                <w:szCs w:val="20"/>
              </w:rPr>
              <w:t>Cena oferty badanej</w:t>
            </w:r>
          </w:p>
        </w:tc>
      </w:tr>
    </w:tbl>
    <w:p w14:paraId="361B9252" w14:textId="77777777" w:rsidR="00FD7289" w:rsidRPr="00797302" w:rsidRDefault="00FD7289" w:rsidP="00FD7289">
      <w:pPr>
        <w:tabs>
          <w:tab w:val="left" w:pos="284"/>
        </w:tabs>
        <w:rPr>
          <w:rFonts w:ascii="Arial" w:hAnsi="Arial" w:cs="Arial"/>
          <w:sz w:val="20"/>
          <w:szCs w:val="20"/>
          <w:highlight w:val="yellow"/>
        </w:rPr>
      </w:pPr>
    </w:p>
    <w:p w14:paraId="5AC92E27" w14:textId="0AD397EB" w:rsidR="00FD7289" w:rsidRPr="005705D4" w:rsidRDefault="00FD7289" w:rsidP="00C77529">
      <w:pPr>
        <w:pStyle w:val="Akapitzlist"/>
        <w:numPr>
          <w:ilvl w:val="0"/>
          <w:numId w:val="43"/>
        </w:numPr>
        <w:ind w:left="-142" w:firstLine="0"/>
        <w:rPr>
          <w:rFonts w:ascii="Arial" w:hAnsi="Arial" w:cs="Arial"/>
          <w:sz w:val="20"/>
          <w:szCs w:val="20"/>
        </w:rPr>
      </w:pPr>
      <w:r w:rsidRPr="005705D4">
        <w:rPr>
          <w:rFonts w:ascii="Arial" w:hAnsi="Arial" w:cs="Arial"/>
          <w:b/>
          <w:sz w:val="20"/>
          <w:szCs w:val="20"/>
        </w:rPr>
        <w:t>Skrócenie terminu realizacji przedmiotu zamówienia (T)</w:t>
      </w:r>
      <w:r w:rsidRPr="005705D4">
        <w:rPr>
          <w:rFonts w:ascii="Arial" w:hAnsi="Arial" w:cs="Arial"/>
          <w:sz w:val="20"/>
          <w:szCs w:val="20"/>
        </w:rPr>
        <w:t xml:space="preserve"> – oferta Wykonawcy we wskazanym</w:t>
      </w:r>
      <w:r w:rsidR="00B02001" w:rsidRPr="005705D4">
        <w:rPr>
          <w:rFonts w:ascii="Arial" w:hAnsi="Arial" w:cs="Arial"/>
          <w:sz w:val="20"/>
          <w:szCs w:val="20"/>
        </w:rPr>
        <w:t xml:space="preserve"> </w:t>
      </w:r>
      <w:r w:rsidRPr="005705D4">
        <w:rPr>
          <w:rFonts w:ascii="Arial" w:hAnsi="Arial" w:cs="Arial"/>
          <w:sz w:val="20"/>
          <w:szCs w:val="20"/>
        </w:rPr>
        <w:t xml:space="preserve">kryterium może zdobyć maksymalnie 10,00 pkt. </w:t>
      </w:r>
    </w:p>
    <w:p w14:paraId="72FC6A41" w14:textId="77777777" w:rsidR="00FD7289" w:rsidRPr="005705D4" w:rsidRDefault="00FD7289" w:rsidP="00FD7289">
      <w:pPr>
        <w:pStyle w:val="Akapitzlist"/>
        <w:ind w:left="-142"/>
        <w:rPr>
          <w:rFonts w:ascii="Arial" w:hAnsi="Arial" w:cs="Arial"/>
          <w:sz w:val="20"/>
          <w:szCs w:val="20"/>
        </w:rPr>
      </w:pPr>
      <w:r w:rsidRPr="005705D4">
        <w:rPr>
          <w:rFonts w:ascii="Arial" w:hAnsi="Arial" w:cs="Arial"/>
          <w:sz w:val="20"/>
          <w:szCs w:val="20"/>
        </w:rPr>
        <w:t xml:space="preserve">Punkty w kryterium skrócenie terminu realizacji zamówienia zostaną przyznane w skali od 0 do 10. </w:t>
      </w:r>
    </w:p>
    <w:p w14:paraId="58852284" w14:textId="77777777" w:rsidR="00FD7289" w:rsidRPr="005705D4" w:rsidRDefault="00FD7289" w:rsidP="00FD7289">
      <w:pPr>
        <w:pStyle w:val="Akapitzlist"/>
        <w:ind w:left="-142"/>
        <w:rPr>
          <w:rFonts w:ascii="Arial" w:hAnsi="Arial" w:cs="Arial"/>
          <w:sz w:val="20"/>
          <w:szCs w:val="20"/>
        </w:rPr>
      </w:pPr>
      <w:r w:rsidRPr="005705D4">
        <w:rPr>
          <w:rFonts w:ascii="Arial" w:hAnsi="Arial" w:cs="Arial"/>
          <w:sz w:val="20"/>
          <w:szCs w:val="20"/>
        </w:rPr>
        <w:t xml:space="preserve">Wykonawcy zostaną przyznane punkty za skrócenie terminu realizacji zamówienia maksymalnie o 10 dni kalendarzowych. </w:t>
      </w:r>
    </w:p>
    <w:p w14:paraId="068A192B" w14:textId="77777777" w:rsidR="00FD7289" w:rsidRPr="005705D4" w:rsidRDefault="00FD7289" w:rsidP="00FD7289">
      <w:pPr>
        <w:pStyle w:val="Akapitzlist"/>
        <w:ind w:left="-142"/>
        <w:rPr>
          <w:rFonts w:ascii="Arial" w:hAnsi="Arial" w:cs="Arial"/>
          <w:b/>
          <w:sz w:val="20"/>
          <w:szCs w:val="20"/>
        </w:rPr>
      </w:pPr>
      <w:r w:rsidRPr="005705D4">
        <w:rPr>
          <w:rFonts w:ascii="Arial" w:hAnsi="Arial" w:cs="Arial"/>
          <w:b/>
          <w:sz w:val="20"/>
          <w:szCs w:val="20"/>
        </w:rPr>
        <w:t>Punkty w kryterium skrócenie terminu realizacji przedmiotu zamówienia będą liczone według następującego wzoru:</w:t>
      </w:r>
    </w:p>
    <w:p w14:paraId="7AF439B8" w14:textId="77777777" w:rsidR="00FD7289" w:rsidRPr="005705D4" w:rsidRDefault="00FD7289" w:rsidP="00FD7289">
      <w:pPr>
        <w:pStyle w:val="Akapitzlist"/>
        <w:tabs>
          <w:tab w:val="left" w:pos="284"/>
        </w:tabs>
        <w:ind w:left="774"/>
        <w:rPr>
          <w:rFonts w:ascii="Arial" w:hAnsi="Arial" w:cs="Arial"/>
          <w:sz w:val="20"/>
          <w:szCs w:val="20"/>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3"/>
      </w:tblGrid>
      <w:tr w:rsidR="00FD7289" w:rsidRPr="004F26DA" w14:paraId="087634F3" w14:textId="77777777" w:rsidTr="00E5079C">
        <w:trPr>
          <w:trHeight w:val="250"/>
        </w:trPr>
        <w:tc>
          <w:tcPr>
            <w:tcW w:w="6783" w:type="dxa"/>
            <w:tcBorders>
              <w:top w:val="single" w:sz="4" w:space="0" w:color="auto"/>
              <w:left w:val="single" w:sz="4" w:space="0" w:color="auto"/>
              <w:bottom w:val="single" w:sz="4" w:space="0" w:color="auto"/>
              <w:right w:val="single" w:sz="4" w:space="0" w:color="auto"/>
            </w:tcBorders>
            <w:hideMark/>
          </w:tcPr>
          <w:p w14:paraId="06574368" w14:textId="77777777" w:rsidR="00FD7289" w:rsidRPr="005705D4" w:rsidRDefault="00FD7289" w:rsidP="00E5079C">
            <w:pPr>
              <w:pStyle w:val="Akapitzlist"/>
              <w:tabs>
                <w:tab w:val="left" w:pos="284"/>
              </w:tabs>
              <w:spacing w:line="240" w:lineRule="auto"/>
              <w:ind w:left="0"/>
              <w:jc w:val="center"/>
              <w:rPr>
                <w:rFonts w:ascii="Arial" w:hAnsi="Arial" w:cs="Arial"/>
                <w:b/>
                <w:sz w:val="20"/>
                <w:szCs w:val="20"/>
              </w:rPr>
            </w:pPr>
            <w:r w:rsidRPr="005705D4">
              <w:rPr>
                <w:rFonts w:ascii="Arial" w:hAnsi="Arial" w:cs="Arial"/>
                <w:b/>
                <w:sz w:val="20"/>
                <w:szCs w:val="20"/>
              </w:rPr>
              <w:t>T</w:t>
            </w:r>
            <w:r w:rsidRPr="005705D4">
              <w:rPr>
                <w:rFonts w:ascii="Arial" w:hAnsi="Arial" w:cs="Arial"/>
                <w:b/>
                <w:sz w:val="20"/>
                <w:szCs w:val="20"/>
                <w:u w:val="single"/>
              </w:rPr>
              <w:t xml:space="preserve">1 x 100 pkt. x 10% </w:t>
            </w:r>
          </w:p>
          <w:p w14:paraId="5CC18E1F" w14:textId="77777777" w:rsidR="00FD7289" w:rsidRPr="005705D4" w:rsidRDefault="00FD7289" w:rsidP="00E5079C">
            <w:pPr>
              <w:pStyle w:val="Akapitzlist"/>
              <w:tabs>
                <w:tab w:val="left" w:pos="284"/>
              </w:tabs>
              <w:spacing w:line="240" w:lineRule="auto"/>
              <w:ind w:left="0"/>
              <w:jc w:val="center"/>
              <w:rPr>
                <w:rFonts w:ascii="Arial" w:hAnsi="Arial" w:cs="Arial"/>
                <w:sz w:val="20"/>
                <w:szCs w:val="20"/>
              </w:rPr>
            </w:pPr>
            <w:r w:rsidRPr="005705D4">
              <w:rPr>
                <w:rFonts w:ascii="Arial" w:hAnsi="Arial" w:cs="Arial"/>
                <w:b/>
                <w:sz w:val="20"/>
                <w:szCs w:val="20"/>
              </w:rPr>
              <w:t>T2</w:t>
            </w:r>
            <w:r w:rsidRPr="005705D4">
              <w:rPr>
                <w:rFonts w:ascii="Arial" w:hAnsi="Arial" w:cs="Arial"/>
                <w:sz w:val="20"/>
                <w:szCs w:val="20"/>
              </w:rPr>
              <w:t xml:space="preserve"> </w:t>
            </w:r>
          </w:p>
        </w:tc>
      </w:tr>
    </w:tbl>
    <w:p w14:paraId="39DA0128" w14:textId="77777777" w:rsidR="00FD7289" w:rsidRPr="00797302" w:rsidRDefault="00FD7289" w:rsidP="00FD7289">
      <w:pPr>
        <w:pStyle w:val="Akapitzlist"/>
        <w:tabs>
          <w:tab w:val="left" w:pos="284"/>
        </w:tabs>
        <w:ind w:left="774"/>
        <w:rPr>
          <w:rFonts w:ascii="Arial" w:hAnsi="Arial" w:cs="Arial"/>
          <w:sz w:val="20"/>
          <w:szCs w:val="20"/>
          <w:highlight w:val="yellow"/>
        </w:rPr>
      </w:pPr>
    </w:p>
    <w:p w14:paraId="7B6B1BD1" w14:textId="77777777" w:rsidR="00FD7289" w:rsidRPr="005705D4" w:rsidRDefault="00FD7289" w:rsidP="00FD7289">
      <w:pPr>
        <w:pStyle w:val="Akapitzlist"/>
        <w:ind w:left="-142"/>
        <w:rPr>
          <w:rFonts w:ascii="Arial" w:hAnsi="Arial" w:cs="Arial"/>
          <w:sz w:val="20"/>
          <w:szCs w:val="20"/>
        </w:rPr>
      </w:pPr>
      <w:r w:rsidRPr="005705D4">
        <w:rPr>
          <w:rFonts w:ascii="Arial" w:hAnsi="Arial" w:cs="Arial"/>
          <w:sz w:val="20"/>
          <w:szCs w:val="20"/>
        </w:rPr>
        <w:t xml:space="preserve">T1 – Liczba dni kalendarzowych, o które skrócono termin realizacji zamówienia podany </w:t>
      </w:r>
      <w:r w:rsidRPr="005705D4">
        <w:rPr>
          <w:rFonts w:ascii="Arial" w:hAnsi="Arial" w:cs="Arial"/>
          <w:sz w:val="20"/>
          <w:szCs w:val="20"/>
        </w:rPr>
        <w:br/>
        <w:t>w ofercie badanej.</w:t>
      </w:r>
    </w:p>
    <w:p w14:paraId="57171B48" w14:textId="77777777" w:rsidR="00FD7289" w:rsidRPr="00D82129" w:rsidRDefault="00FD7289" w:rsidP="00FD7289">
      <w:pPr>
        <w:pStyle w:val="Akapitzlist"/>
        <w:ind w:left="-142"/>
        <w:rPr>
          <w:rFonts w:ascii="Arial" w:hAnsi="Arial" w:cs="Arial"/>
          <w:sz w:val="20"/>
          <w:szCs w:val="20"/>
        </w:rPr>
      </w:pPr>
      <w:r w:rsidRPr="00D82129">
        <w:rPr>
          <w:rFonts w:ascii="Arial" w:hAnsi="Arial" w:cs="Arial"/>
          <w:sz w:val="20"/>
          <w:szCs w:val="20"/>
        </w:rPr>
        <w:t>T2 – 10 dni kalendarzowych</w:t>
      </w:r>
    </w:p>
    <w:p w14:paraId="2C7E8AD3" w14:textId="5D9327C4" w:rsidR="00FD7289" w:rsidRPr="004656EE" w:rsidRDefault="00FD7289" w:rsidP="00FD7289">
      <w:pPr>
        <w:pStyle w:val="Akapitzlist"/>
        <w:ind w:left="-142"/>
        <w:rPr>
          <w:rFonts w:ascii="Arial" w:hAnsi="Arial" w:cs="Arial"/>
          <w:sz w:val="20"/>
          <w:szCs w:val="20"/>
        </w:rPr>
      </w:pPr>
      <w:r w:rsidRPr="00D82129">
        <w:rPr>
          <w:rFonts w:ascii="Arial" w:hAnsi="Arial" w:cs="Arial"/>
          <w:sz w:val="20"/>
          <w:szCs w:val="20"/>
        </w:rPr>
        <w:t>W sytuacji, w której Wykonawca nie wykaże żadnego terminu (liczby dni), otrzyma 0 punktów, a w umowie zostanie uwzględniony termin realizacji zamówienia wskazany w SWZ (</w:t>
      </w:r>
      <w:r w:rsidR="005705D4" w:rsidRPr="00D82129">
        <w:rPr>
          <w:rFonts w:ascii="Arial" w:hAnsi="Arial" w:cs="Arial"/>
          <w:sz w:val="20"/>
          <w:szCs w:val="20"/>
        </w:rPr>
        <w:t xml:space="preserve">maksymalny termin </w:t>
      </w:r>
      <w:r w:rsidR="004656EE" w:rsidRPr="00D82129">
        <w:rPr>
          <w:rFonts w:ascii="Arial" w:hAnsi="Arial" w:cs="Arial"/>
          <w:sz w:val="20"/>
          <w:szCs w:val="20"/>
        </w:rPr>
        <w:t>r</w:t>
      </w:r>
      <w:r w:rsidR="005705D4" w:rsidRPr="00D82129">
        <w:rPr>
          <w:rFonts w:ascii="Arial" w:hAnsi="Arial" w:cs="Arial"/>
          <w:sz w:val="20"/>
          <w:szCs w:val="20"/>
        </w:rPr>
        <w:t>ealizacji</w:t>
      </w:r>
      <w:r w:rsidR="00571635" w:rsidRPr="00D82129">
        <w:rPr>
          <w:rFonts w:ascii="Arial" w:hAnsi="Arial" w:cs="Arial"/>
          <w:sz w:val="20"/>
          <w:szCs w:val="20"/>
        </w:rPr>
        <w:t xml:space="preserve"> 45 dni</w:t>
      </w:r>
      <w:r w:rsidRPr="00D82129">
        <w:rPr>
          <w:rFonts w:ascii="Arial" w:hAnsi="Arial" w:cs="Arial"/>
          <w:sz w:val="20"/>
          <w:szCs w:val="20"/>
        </w:rPr>
        <w:t>).</w:t>
      </w:r>
      <w:r w:rsidRPr="004656EE">
        <w:rPr>
          <w:rFonts w:ascii="Arial" w:hAnsi="Arial" w:cs="Arial"/>
          <w:sz w:val="20"/>
          <w:szCs w:val="20"/>
        </w:rPr>
        <w:t xml:space="preserve"> </w:t>
      </w:r>
    </w:p>
    <w:p w14:paraId="0DA08930" w14:textId="295DD75A" w:rsidR="00FD7289" w:rsidRPr="004656EE" w:rsidRDefault="00FD7289" w:rsidP="00FD7289">
      <w:pPr>
        <w:pStyle w:val="Akapitzlist"/>
        <w:ind w:left="-142"/>
        <w:rPr>
          <w:rFonts w:ascii="Arial" w:hAnsi="Arial" w:cs="Arial"/>
          <w:sz w:val="20"/>
          <w:szCs w:val="20"/>
        </w:rPr>
      </w:pPr>
      <w:r w:rsidRPr="004656EE">
        <w:rPr>
          <w:rFonts w:ascii="Arial" w:hAnsi="Arial" w:cs="Arial"/>
          <w:sz w:val="20"/>
          <w:szCs w:val="20"/>
        </w:rPr>
        <w:t xml:space="preserve">Podstawą do przyznania punktów we wskazanym kryterium będzie stosowne oświadczenie złożone przez Wykonawcę w </w:t>
      </w:r>
      <w:r w:rsidR="005705D4" w:rsidRPr="004656EE">
        <w:rPr>
          <w:rFonts w:ascii="Arial" w:hAnsi="Arial" w:cs="Arial"/>
          <w:sz w:val="20"/>
          <w:szCs w:val="20"/>
        </w:rPr>
        <w:t>F</w:t>
      </w:r>
      <w:r w:rsidRPr="004656EE">
        <w:rPr>
          <w:rFonts w:ascii="Arial" w:hAnsi="Arial" w:cs="Arial"/>
          <w:sz w:val="20"/>
          <w:szCs w:val="20"/>
        </w:rPr>
        <w:t xml:space="preserve">ormularzu oferty dostępnym na stronie internetowej prowadzonego postępowania.  </w:t>
      </w:r>
    </w:p>
    <w:p w14:paraId="3C846505" w14:textId="77777777" w:rsidR="00B02001" w:rsidRDefault="00B02001" w:rsidP="00B02001">
      <w:pPr>
        <w:widowControl w:val="0"/>
        <w:suppressAutoHyphens/>
        <w:rPr>
          <w:rFonts w:ascii="Arial" w:hAnsi="Arial" w:cs="Arial"/>
          <w:sz w:val="20"/>
          <w:szCs w:val="20"/>
          <w:highlight w:val="yellow"/>
        </w:rPr>
      </w:pPr>
    </w:p>
    <w:p w14:paraId="5375530F" w14:textId="4A5957E5" w:rsidR="00FD7289" w:rsidRPr="00B54006" w:rsidRDefault="00FD7289" w:rsidP="00C77529">
      <w:pPr>
        <w:pStyle w:val="Akapitzlist"/>
        <w:widowControl w:val="0"/>
        <w:numPr>
          <w:ilvl w:val="0"/>
          <w:numId w:val="43"/>
        </w:numPr>
        <w:suppressAutoHyphens/>
        <w:rPr>
          <w:rFonts w:ascii="Arial" w:hAnsi="Arial" w:cs="Arial"/>
          <w:b/>
          <w:bCs/>
        </w:rPr>
      </w:pPr>
      <w:r w:rsidRPr="00B54006">
        <w:rPr>
          <w:rFonts w:ascii="Arial" w:hAnsi="Arial" w:cs="Arial"/>
          <w:b/>
          <w:bCs/>
          <w:sz w:val="20"/>
          <w:szCs w:val="20"/>
        </w:rPr>
        <w:t xml:space="preserve">Punkty przyznane za kryterium (G) okres udzielonej gwarancji i rękojmi zostaną przyznane punkty w skali od 0 do </w:t>
      </w:r>
      <w:r w:rsidR="00D85F3F" w:rsidRPr="00B54006">
        <w:rPr>
          <w:rFonts w:ascii="Arial" w:hAnsi="Arial" w:cs="Arial"/>
          <w:b/>
          <w:bCs/>
          <w:sz w:val="20"/>
          <w:szCs w:val="20"/>
        </w:rPr>
        <w:t>25</w:t>
      </w:r>
      <w:r w:rsidRPr="00B54006">
        <w:rPr>
          <w:rFonts w:ascii="Arial" w:hAnsi="Arial" w:cs="Arial"/>
          <w:b/>
          <w:bCs/>
          <w:sz w:val="20"/>
          <w:szCs w:val="20"/>
        </w:rPr>
        <w:t xml:space="preserve">. </w:t>
      </w:r>
    </w:p>
    <w:p w14:paraId="57005139" w14:textId="749F612A" w:rsidR="00FD7289" w:rsidRPr="00B54006" w:rsidRDefault="00FD7289" w:rsidP="00FD7289">
      <w:pPr>
        <w:ind w:left="-142"/>
        <w:rPr>
          <w:rFonts w:ascii="Arial" w:hAnsi="Arial" w:cs="Arial"/>
        </w:rPr>
      </w:pPr>
      <w:r w:rsidRPr="00B54006">
        <w:rPr>
          <w:rFonts w:ascii="Arial" w:hAnsi="Arial" w:cs="Arial"/>
          <w:sz w:val="20"/>
          <w:szCs w:val="20"/>
        </w:rPr>
        <w:t xml:space="preserve">Przez kryterium okres udzielonej gwarancji rozumie się podany w formularzu ofertowym okres udzielonej gwarancji. Wykonawca zobowiązany jest w formularzu oferty do podania okresu udzielonej gwarancji w pełnych miesiącach. </w:t>
      </w:r>
    </w:p>
    <w:p w14:paraId="4238CB54" w14:textId="004D753E" w:rsidR="00FD7289" w:rsidRPr="00B54006" w:rsidRDefault="00FD7289" w:rsidP="00FD7289">
      <w:pPr>
        <w:ind w:left="-142"/>
        <w:rPr>
          <w:rFonts w:ascii="Arial" w:hAnsi="Arial" w:cs="Arial"/>
        </w:rPr>
      </w:pPr>
      <w:r w:rsidRPr="00B54006">
        <w:rPr>
          <w:rFonts w:ascii="Arial" w:hAnsi="Arial" w:cs="Arial"/>
          <w:sz w:val="20"/>
          <w:szCs w:val="20"/>
        </w:rPr>
        <w:t xml:space="preserve">Najwyższa liczbę punktów - </w:t>
      </w:r>
      <w:r w:rsidR="00D85F3F" w:rsidRPr="00B54006">
        <w:rPr>
          <w:rFonts w:ascii="Arial" w:hAnsi="Arial" w:cs="Arial"/>
          <w:sz w:val="20"/>
          <w:szCs w:val="20"/>
        </w:rPr>
        <w:t>25</w:t>
      </w:r>
      <w:r w:rsidRPr="00B54006">
        <w:rPr>
          <w:rFonts w:ascii="Arial" w:hAnsi="Arial" w:cs="Arial"/>
          <w:sz w:val="20"/>
          <w:szCs w:val="20"/>
        </w:rPr>
        <w:t xml:space="preserve"> - otrzyma oferta z najdłuższym wskazanym okresem udzielonej gwarancji. Punkty w kryterium okres udzielonej gwarancji i rękojmi będą liczone według wzoru:</w:t>
      </w:r>
    </w:p>
    <w:p w14:paraId="17DD2445" w14:textId="1BEDB12A" w:rsidR="00FD7289" w:rsidRPr="00B54006" w:rsidRDefault="00FD7289" w:rsidP="00FD7289">
      <w:pPr>
        <w:ind w:left="-142"/>
        <w:rPr>
          <w:rFonts w:ascii="Arial" w:hAnsi="Arial" w:cs="Arial"/>
        </w:rPr>
      </w:pPr>
      <w:r w:rsidRPr="00B54006">
        <w:rPr>
          <w:rFonts w:ascii="Arial" w:hAnsi="Arial" w:cs="Arial"/>
          <w:sz w:val="20"/>
          <w:szCs w:val="20"/>
        </w:rPr>
        <w:t xml:space="preserve">G = </w:t>
      </w:r>
      <w:proofErr w:type="spellStart"/>
      <w:r w:rsidRPr="00B54006">
        <w:rPr>
          <w:rFonts w:ascii="Arial" w:hAnsi="Arial" w:cs="Arial"/>
          <w:sz w:val="20"/>
          <w:szCs w:val="20"/>
        </w:rPr>
        <w:t>Gb</w:t>
      </w:r>
      <w:proofErr w:type="spellEnd"/>
      <w:r w:rsidRPr="00B54006">
        <w:rPr>
          <w:rFonts w:ascii="Arial" w:hAnsi="Arial" w:cs="Arial"/>
          <w:sz w:val="20"/>
          <w:szCs w:val="20"/>
        </w:rPr>
        <w:t>/</w:t>
      </w:r>
      <w:proofErr w:type="spellStart"/>
      <w:r w:rsidRPr="00B54006">
        <w:rPr>
          <w:rFonts w:ascii="Arial" w:hAnsi="Arial" w:cs="Arial"/>
          <w:sz w:val="20"/>
          <w:szCs w:val="20"/>
        </w:rPr>
        <w:t>Gn</w:t>
      </w:r>
      <w:proofErr w:type="spellEnd"/>
      <w:r w:rsidRPr="00B54006">
        <w:rPr>
          <w:rFonts w:ascii="Arial" w:hAnsi="Arial" w:cs="Arial"/>
          <w:sz w:val="20"/>
          <w:szCs w:val="20"/>
        </w:rPr>
        <w:t xml:space="preserve"> x </w:t>
      </w:r>
      <w:r w:rsidR="00D85F3F" w:rsidRPr="00B54006">
        <w:rPr>
          <w:rFonts w:ascii="Arial" w:hAnsi="Arial" w:cs="Arial"/>
          <w:sz w:val="20"/>
          <w:szCs w:val="20"/>
        </w:rPr>
        <w:t>25</w:t>
      </w:r>
    </w:p>
    <w:p w14:paraId="19C51AE0" w14:textId="77777777" w:rsidR="00FD7289" w:rsidRPr="00B54006" w:rsidRDefault="00FD7289" w:rsidP="00FD7289">
      <w:pPr>
        <w:ind w:left="-142"/>
        <w:rPr>
          <w:rFonts w:ascii="Arial" w:hAnsi="Arial" w:cs="Arial"/>
        </w:rPr>
      </w:pPr>
      <w:r w:rsidRPr="00B54006">
        <w:rPr>
          <w:rFonts w:ascii="Arial" w:hAnsi="Arial" w:cs="Arial"/>
          <w:sz w:val="20"/>
          <w:szCs w:val="20"/>
        </w:rPr>
        <w:t>gdzie:</w:t>
      </w:r>
    </w:p>
    <w:p w14:paraId="39A4B281" w14:textId="77777777" w:rsidR="00FD7289" w:rsidRPr="00B54006" w:rsidRDefault="00FD7289" w:rsidP="00FD7289">
      <w:pPr>
        <w:ind w:left="-142"/>
        <w:rPr>
          <w:rFonts w:ascii="Arial" w:hAnsi="Arial" w:cs="Arial"/>
        </w:rPr>
      </w:pPr>
      <w:r w:rsidRPr="00B54006">
        <w:rPr>
          <w:rFonts w:ascii="Arial" w:hAnsi="Arial" w:cs="Arial"/>
          <w:sz w:val="20"/>
          <w:szCs w:val="20"/>
        </w:rPr>
        <w:t xml:space="preserve">G - ilość punktów w kryterium oferty rozpatrywanej, </w:t>
      </w:r>
    </w:p>
    <w:p w14:paraId="7E60E25D" w14:textId="77777777" w:rsidR="00FD7289" w:rsidRPr="00B54006" w:rsidRDefault="00FD7289" w:rsidP="00FD7289">
      <w:pPr>
        <w:ind w:left="-142"/>
        <w:rPr>
          <w:rFonts w:ascii="Arial" w:hAnsi="Arial" w:cs="Arial"/>
        </w:rPr>
      </w:pPr>
      <w:proofErr w:type="spellStart"/>
      <w:r w:rsidRPr="00B54006">
        <w:rPr>
          <w:rFonts w:ascii="Arial" w:hAnsi="Arial" w:cs="Arial"/>
          <w:sz w:val="20"/>
          <w:szCs w:val="20"/>
        </w:rPr>
        <w:t>Gb</w:t>
      </w:r>
      <w:proofErr w:type="spellEnd"/>
      <w:r w:rsidRPr="00B54006">
        <w:rPr>
          <w:rFonts w:ascii="Arial" w:hAnsi="Arial" w:cs="Arial"/>
          <w:sz w:val="20"/>
          <w:szCs w:val="20"/>
        </w:rPr>
        <w:t xml:space="preserve"> - okres gwarancji i rękojmi wskazany w ofercie rozpatrywanej, </w:t>
      </w:r>
    </w:p>
    <w:p w14:paraId="65D91261" w14:textId="77777777" w:rsidR="00FD7289" w:rsidRDefault="00FD7289" w:rsidP="00FD7289">
      <w:pPr>
        <w:ind w:left="-142"/>
        <w:rPr>
          <w:rFonts w:ascii="Arial" w:hAnsi="Arial" w:cs="Arial"/>
          <w:sz w:val="20"/>
          <w:szCs w:val="20"/>
        </w:rPr>
      </w:pPr>
      <w:proofErr w:type="spellStart"/>
      <w:r w:rsidRPr="00B54006">
        <w:rPr>
          <w:rFonts w:ascii="Arial" w:hAnsi="Arial" w:cs="Arial"/>
          <w:sz w:val="20"/>
          <w:szCs w:val="20"/>
        </w:rPr>
        <w:t>Gn</w:t>
      </w:r>
      <w:proofErr w:type="spellEnd"/>
      <w:r w:rsidRPr="00B54006">
        <w:rPr>
          <w:rFonts w:ascii="Arial" w:hAnsi="Arial" w:cs="Arial"/>
          <w:sz w:val="20"/>
          <w:szCs w:val="20"/>
        </w:rPr>
        <w:t xml:space="preserve"> - najdłuższy okres gwarancji i rękojmi spośród ofert nieodrzuconych</w:t>
      </w:r>
    </w:p>
    <w:p w14:paraId="2C967AA8" w14:textId="3444C7BD" w:rsidR="00D85F3F" w:rsidRDefault="00B54006" w:rsidP="00FD7289">
      <w:pPr>
        <w:ind w:left="-142"/>
        <w:rPr>
          <w:rFonts w:ascii="Arial" w:hAnsi="Arial" w:cs="Arial"/>
          <w:sz w:val="20"/>
          <w:szCs w:val="20"/>
        </w:rPr>
      </w:pPr>
      <w:r w:rsidRPr="00E74BC7">
        <w:rPr>
          <w:rFonts w:ascii="Arial" w:hAnsi="Arial" w:cs="Arial"/>
          <w:b/>
          <w:sz w:val="20"/>
          <w:szCs w:val="20"/>
        </w:rPr>
        <w:t xml:space="preserve">UWAGA: </w:t>
      </w:r>
      <w:r w:rsidRPr="00E74BC7">
        <w:rPr>
          <w:rFonts w:ascii="Arial" w:hAnsi="Arial" w:cs="Arial"/>
          <w:sz w:val="20"/>
          <w:szCs w:val="20"/>
        </w:rPr>
        <w:t>Zamawiający informuje, że wymaga udzielenia gwarancji na dostarczany przedmiot zamówienia</w:t>
      </w:r>
      <w:r>
        <w:rPr>
          <w:rFonts w:ascii="Arial" w:hAnsi="Arial" w:cs="Arial"/>
          <w:sz w:val="20"/>
          <w:szCs w:val="20"/>
        </w:rPr>
        <w:t xml:space="preserve"> </w:t>
      </w:r>
      <w:r w:rsidRPr="00E74BC7">
        <w:rPr>
          <w:rFonts w:ascii="Arial" w:hAnsi="Arial" w:cs="Arial"/>
          <w:sz w:val="20"/>
          <w:szCs w:val="20"/>
        </w:rPr>
        <w:t xml:space="preserve">okres minimum </w:t>
      </w:r>
      <w:r w:rsidRPr="00D6691A">
        <w:rPr>
          <w:rFonts w:ascii="Arial" w:hAnsi="Arial" w:cs="Arial"/>
          <w:b/>
          <w:bCs/>
          <w:sz w:val="20"/>
          <w:szCs w:val="20"/>
        </w:rPr>
        <w:t>24 miesięcy</w:t>
      </w:r>
      <w:r w:rsidRPr="00E74BC7">
        <w:rPr>
          <w:rFonts w:ascii="Arial" w:hAnsi="Arial" w:cs="Arial"/>
          <w:sz w:val="20"/>
          <w:szCs w:val="20"/>
        </w:rPr>
        <w:t xml:space="preserve">, licząc począwszy od daty odbioru końcowego </w:t>
      </w:r>
      <w:r>
        <w:rPr>
          <w:rFonts w:ascii="Arial" w:hAnsi="Arial" w:cs="Arial"/>
          <w:sz w:val="20"/>
          <w:szCs w:val="20"/>
        </w:rPr>
        <w:t>przedmiotu zamówienia</w:t>
      </w:r>
      <w:r w:rsidRPr="00E74BC7">
        <w:rPr>
          <w:rFonts w:ascii="Arial" w:hAnsi="Arial" w:cs="Arial"/>
          <w:sz w:val="20"/>
          <w:szCs w:val="20"/>
        </w:rPr>
        <w:t xml:space="preserve">. W przypadku, w którym Wykonawca w formularzu oferty wskaże okres gwarancji krótszy niż </w:t>
      </w:r>
      <w:r w:rsidRPr="00D6691A">
        <w:rPr>
          <w:rFonts w:ascii="Arial" w:hAnsi="Arial" w:cs="Arial"/>
          <w:b/>
          <w:bCs/>
          <w:sz w:val="20"/>
          <w:szCs w:val="20"/>
        </w:rPr>
        <w:t>24 miesiące</w:t>
      </w:r>
      <w:r w:rsidRPr="00E74BC7">
        <w:rPr>
          <w:rFonts w:ascii="Arial" w:hAnsi="Arial" w:cs="Arial"/>
          <w:sz w:val="20"/>
          <w:szCs w:val="20"/>
        </w:rPr>
        <w:t xml:space="preserve"> oferta zostanie odrzucona jako niezgodna z </w:t>
      </w:r>
      <w:r w:rsidRPr="00884AED">
        <w:rPr>
          <w:rFonts w:ascii="Arial" w:hAnsi="Arial" w:cs="Arial"/>
          <w:sz w:val="20"/>
          <w:szCs w:val="20"/>
        </w:rPr>
        <w:t xml:space="preserve">SWZ (art. 226 ust 1 pkt. 5) ustawy </w:t>
      </w:r>
      <w:proofErr w:type="spellStart"/>
      <w:r w:rsidRPr="00884AED">
        <w:rPr>
          <w:rFonts w:ascii="Arial" w:hAnsi="Arial" w:cs="Arial"/>
          <w:sz w:val="20"/>
          <w:szCs w:val="20"/>
        </w:rPr>
        <w:t>Pzp</w:t>
      </w:r>
      <w:proofErr w:type="spellEnd"/>
      <w:r w:rsidRPr="00884AED">
        <w:rPr>
          <w:rFonts w:ascii="Arial" w:hAnsi="Arial" w:cs="Arial"/>
          <w:sz w:val="20"/>
          <w:szCs w:val="20"/>
        </w:rPr>
        <w:t>).</w:t>
      </w:r>
      <w:r w:rsidR="001063FF">
        <w:rPr>
          <w:rFonts w:ascii="Arial" w:hAnsi="Arial" w:cs="Arial"/>
          <w:sz w:val="20"/>
          <w:szCs w:val="20"/>
        </w:rPr>
        <w:t xml:space="preserve"> </w:t>
      </w:r>
      <w:r w:rsidR="0003266C">
        <w:rPr>
          <w:rFonts w:ascii="Arial" w:hAnsi="Arial" w:cs="Arial"/>
          <w:sz w:val="20"/>
          <w:szCs w:val="20"/>
        </w:rPr>
        <w:t xml:space="preserve">Do oceny w </w:t>
      </w:r>
      <w:r w:rsidR="00A60965">
        <w:rPr>
          <w:rFonts w:ascii="Arial" w:hAnsi="Arial" w:cs="Arial"/>
          <w:sz w:val="20"/>
          <w:szCs w:val="20"/>
        </w:rPr>
        <w:t xml:space="preserve">niniejszym </w:t>
      </w:r>
      <w:r w:rsidR="0003266C">
        <w:rPr>
          <w:rFonts w:ascii="Arial" w:hAnsi="Arial" w:cs="Arial"/>
          <w:sz w:val="20"/>
          <w:szCs w:val="20"/>
        </w:rPr>
        <w:t xml:space="preserve">kryterium Wykonawca może </w:t>
      </w:r>
      <w:r w:rsidR="00381B2B">
        <w:rPr>
          <w:rFonts w:ascii="Arial" w:hAnsi="Arial" w:cs="Arial"/>
          <w:sz w:val="20"/>
          <w:szCs w:val="20"/>
        </w:rPr>
        <w:t>zaoferować</w:t>
      </w:r>
      <w:r w:rsidR="0003266C">
        <w:rPr>
          <w:rFonts w:ascii="Arial" w:hAnsi="Arial" w:cs="Arial"/>
          <w:sz w:val="20"/>
          <w:szCs w:val="20"/>
        </w:rPr>
        <w:t xml:space="preserve"> maksymalnie 60 miesięcy gwarancji. W przypadku podani</w:t>
      </w:r>
      <w:r w:rsidR="00381B2B">
        <w:rPr>
          <w:rFonts w:ascii="Arial" w:hAnsi="Arial" w:cs="Arial"/>
          <w:sz w:val="20"/>
          <w:szCs w:val="20"/>
        </w:rPr>
        <w:t>a</w:t>
      </w:r>
      <w:r w:rsidR="0003266C">
        <w:rPr>
          <w:rFonts w:ascii="Arial" w:hAnsi="Arial" w:cs="Arial"/>
          <w:sz w:val="20"/>
          <w:szCs w:val="20"/>
        </w:rPr>
        <w:t xml:space="preserve"> </w:t>
      </w:r>
      <w:r w:rsidR="006E4BFE">
        <w:rPr>
          <w:rFonts w:ascii="Arial" w:hAnsi="Arial" w:cs="Arial"/>
          <w:sz w:val="20"/>
          <w:szCs w:val="20"/>
        </w:rPr>
        <w:t xml:space="preserve">dłuższego okresu </w:t>
      </w:r>
      <w:r w:rsidR="00A60965">
        <w:rPr>
          <w:rFonts w:ascii="Arial" w:hAnsi="Arial" w:cs="Arial"/>
          <w:sz w:val="20"/>
          <w:szCs w:val="20"/>
        </w:rPr>
        <w:t>gwarancji</w:t>
      </w:r>
      <w:r w:rsidR="006E4BFE">
        <w:rPr>
          <w:rFonts w:ascii="Arial" w:hAnsi="Arial" w:cs="Arial"/>
          <w:sz w:val="20"/>
          <w:szCs w:val="20"/>
        </w:rPr>
        <w:t xml:space="preserve"> do oceny zostanie przyjęty maksymalny termin (60 miesięcy), a w umowie z Wykonawcą </w:t>
      </w:r>
      <w:r w:rsidR="00381B2B">
        <w:rPr>
          <w:rFonts w:ascii="Arial" w:hAnsi="Arial" w:cs="Arial"/>
          <w:sz w:val="20"/>
          <w:szCs w:val="20"/>
        </w:rPr>
        <w:t xml:space="preserve">wpisany </w:t>
      </w:r>
      <w:r w:rsidR="006E4BFE">
        <w:rPr>
          <w:rFonts w:ascii="Arial" w:hAnsi="Arial" w:cs="Arial"/>
          <w:sz w:val="20"/>
          <w:szCs w:val="20"/>
        </w:rPr>
        <w:t xml:space="preserve">okres, </w:t>
      </w:r>
      <w:r w:rsidR="00A60965">
        <w:rPr>
          <w:rFonts w:ascii="Arial" w:hAnsi="Arial" w:cs="Arial"/>
          <w:sz w:val="20"/>
          <w:szCs w:val="20"/>
        </w:rPr>
        <w:t>jaki Wykonawca zadeklaruje w swojej ofercie.</w:t>
      </w:r>
      <w:r w:rsidR="0003266C">
        <w:rPr>
          <w:rFonts w:ascii="Arial" w:hAnsi="Arial" w:cs="Arial"/>
          <w:sz w:val="20"/>
          <w:szCs w:val="20"/>
        </w:rPr>
        <w:t xml:space="preserve"> </w:t>
      </w:r>
    </w:p>
    <w:p w14:paraId="44132313" w14:textId="77777777" w:rsidR="00495014" w:rsidRDefault="00495014" w:rsidP="00FD7289">
      <w:pPr>
        <w:ind w:left="-142"/>
      </w:pPr>
    </w:p>
    <w:p w14:paraId="3B91C36B" w14:textId="6C96C8FB" w:rsidR="00012073" w:rsidRPr="00D82129" w:rsidRDefault="00B02001" w:rsidP="00C77529">
      <w:pPr>
        <w:pStyle w:val="Akapitzlist"/>
        <w:numPr>
          <w:ilvl w:val="0"/>
          <w:numId w:val="43"/>
        </w:numPr>
        <w:ind w:left="-142" w:firstLine="0"/>
        <w:rPr>
          <w:rFonts w:ascii="Arial" w:hAnsi="Arial" w:cs="Arial"/>
          <w:sz w:val="20"/>
          <w:szCs w:val="20"/>
        </w:rPr>
      </w:pPr>
      <w:r w:rsidRPr="00D82129">
        <w:rPr>
          <w:rFonts w:ascii="Arial" w:hAnsi="Arial" w:cs="Arial"/>
          <w:b/>
          <w:bCs/>
          <w:sz w:val="20"/>
          <w:szCs w:val="20"/>
        </w:rPr>
        <w:lastRenderedPageBreak/>
        <w:t xml:space="preserve">Punkty przyznane za kryterium </w:t>
      </w:r>
      <w:r w:rsidR="00D85F3F" w:rsidRPr="00D82129">
        <w:rPr>
          <w:rFonts w:ascii="Arial" w:hAnsi="Arial" w:cs="Arial"/>
          <w:b/>
          <w:bCs/>
          <w:sz w:val="20"/>
          <w:szCs w:val="20"/>
        </w:rPr>
        <w:t>(</w:t>
      </w:r>
      <w:r w:rsidRPr="00D82129">
        <w:rPr>
          <w:rFonts w:ascii="Arial" w:hAnsi="Arial" w:cs="Arial"/>
          <w:b/>
          <w:bCs/>
          <w:sz w:val="20"/>
          <w:szCs w:val="20"/>
        </w:rPr>
        <w:t>A</w:t>
      </w:r>
      <w:r w:rsidR="00D85F3F" w:rsidRPr="00D82129">
        <w:rPr>
          <w:rFonts w:ascii="Arial" w:hAnsi="Arial" w:cs="Arial"/>
          <w:b/>
          <w:bCs/>
          <w:sz w:val="20"/>
          <w:szCs w:val="20"/>
        </w:rPr>
        <w:t xml:space="preserve">S) </w:t>
      </w:r>
      <w:r w:rsidR="00495014" w:rsidRPr="00D82129">
        <w:rPr>
          <w:rFonts w:ascii="Arial" w:hAnsi="Arial" w:cs="Arial"/>
          <w:b/>
          <w:bCs/>
          <w:sz w:val="20"/>
          <w:szCs w:val="20"/>
        </w:rPr>
        <w:t xml:space="preserve">aspekt społeczny </w:t>
      </w:r>
      <w:r w:rsidR="0039406A" w:rsidRPr="00D82129">
        <w:rPr>
          <w:rFonts w:ascii="Arial" w:hAnsi="Arial" w:cs="Arial"/>
          <w:b/>
          <w:bCs/>
          <w:sz w:val="20"/>
          <w:szCs w:val="20"/>
        </w:rPr>
        <w:t xml:space="preserve">- </w:t>
      </w:r>
      <w:r w:rsidR="0039406A" w:rsidRPr="00D82129">
        <w:rPr>
          <w:rFonts w:ascii="Arial" w:hAnsi="Arial" w:cs="Arial"/>
          <w:sz w:val="20"/>
          <w:szCs w:val="20"/>
        </w:rPr>
        <w:t>oferta Wykonawcy we wskazanym kryterium może zdobyć maksymalnie 5 p</w:t>
      </w:r>
      <w:r w:rsidR="00495014" w:rsidRPr="00D82129">
        <w:rPr>
          <w:rFonts w:ascii="Arial" w:hAnsi="Arial" w:cs="Arial"/>
          <w:sz w:val="20"/>
          <w:szCs w:val="20"/>
        </w:rPr>
        <w:t>kt</w:t>
      </w:r>
      <w:r w:rsidR="0039406A" w:rsidRPr="00D82129">
        <w:rPr>
          <w:rFonts w:ascii="Arial" w:hAnsi="Arial" w:cs="Arial"/>
          <w:sz w:val="20"/>
          <w:szCs w:val="20"/>
        </w:rPr>
        <w:t>.</w:t>
      </w:r>
    </w:p>
    <w:p w14:paraId="64F43433" w14:textId="7037D3B3" w:rsidR="00012073" w:rsidRPr="00012073" w:rsidRDefault="00045981" w:rsidP="00012073">
      <w:pPr>
        <w:ind w:left="-142"/>
        <w:rPr>
          <w:rFonts w:ascii="Arial" w:hAnsi="Arial" w:cs="Arial"/>
          <w:sz w:val="20"/>
          <w:szCs w:val="20"/>
          <w:highlight w:val="yellow"/>
        </w:rPr>
      </w:pPr>
      <w:r w:rsidRPr="00D82129">
        <w:rPr>
          <w:rFonts w:ascii="Arial" w:hAnsi="Arial" w:cs="Arial"/>
          <w:sz w:val="20"/>
          <w:szCs w:val="20"/>
        </w:rPr>
        <w:t>Przez kryterium a</w:t>
      </w:r>
      <w:r w:rsidR="00012073" w:rsidRPr="00D82129">
        <w:rPr>
          <w:rFonts w:ascii="Arial" w:hAnsi="Arial" w:cs="Arial"/>
          <w:sz w:val="20"/>
          <w:szCs w:val="20"/>
        </w:rPr>
        <w:t xml:space="preserve">spekt społeczny </w:t>
      </w:r>
      <w:r w:rsidRPr="00D82129">
        <w:rPr>
          <w:rFonts w:ascii="Arial" w:hAnsi="Arial" w:cs="Arial"/>
          <w:sz w:val="20"/>
          <w:szCs w:val="20"/>
        </w:rPr>
        <w:t xml:space="preserve">rozumie się </w:t>
      </w:r>
      <w:r w:rsidR="00012073" w:rsidRPr="00D82129">
        <w:rPr>
          <w:rFonts w:ascii="Arial" w:hAnsi="Arial" w:cs="Arial"/>
          <w:sz w:val="20"/>
          <w:szCs w:val="20"/>
        </w:rPr>
        <w:t>- zatrudnienie przez Wykonawcę min. 1 osoby , która spełniałaby  jedną</w:t>
      </w:r>
      <w:r w:rsidR="00012073" w:rsidRPr="00012073">
        <w:rPr>
          <w:rFonts w:ascii="Arial" w:hAnsi="Arial" w:cs="Arial"/>
          <w:sz w:val="20"/>
          <w:szCs w:val="20"/>
        </w:rPr>
        <w:t xml:space="preserve"> z poniższych przesłanek:</w:t>
      </w:r>
    </w:p>
    <w:p w14:paraId="6B33A94A" w14:textId="60825003" w:rsidR="00546C11" w:rsidRPr="00012073" w:rsidRDefault="00546C11" w:rsidP="00546C11">
      <w:pPr>
        <w:rPr>
          <w:rFonts w:ascii="Arial" w:hAnsi="Arial" w:cs="Arial"/>
          <w:sz w:val="20"/>
          <w:szCs w:val="20"/>
        </w:rPr>
      </w:pPr>
      <w:r w:rsidRPr="00012073">
        <w:rPr>
          <w:rFonts w:ascii="Arial" w:hAnsi="Arial" w:cs="Arial"/>
          <w:sz w:val="20"/>
          <w:szCs w:val="20"/>
        </w:rPr>
        <w:t>a) osoba bezrobotna w rozumieniu ustawy z dnia 20 kwietnia 2004 r. o promocji zatrudnienia i</w:t>
      </w:r>
      <w:r>
        <w:rPr>
          <w:rFonts w:ascii="Arial" w:hAnsi="Arial" w:cs="Arial"/>
          <w:sz w:val="20"/>
          <w:szCs w:val="20"/>
        </w:rPr>
        <w:t> </w:t>
      </w:r>
      <w:r w:rsidRPr="00012073">
        <w:rPr>
          <w:rFonts w:ascii="Arial" w:hAnsi="Arial" w:cs="Arial"/>
          <w:sz w:val="20"/>
          <w:szCs w:val="20"/>
        </w:rPr>
        <w:t>instytucjach rynku pracy,</w:t>
      </w:r>
    </w:p>
    <w:p w14:paraId="37F26575" w14:textId="77777777" w:rsidR="00546C11" w:rsidRPr="00012073" w:rsidRDefault="00546C11" w:rsidP="00546C11">
      <w:pPr>
        <w:rPr>
          <w:rFonts w:ascii="Arial" w:hAnsi="Arial" w:cs="Arial"/>
          <w:sz w:val="20"/>
          <w:szCs w:val="20"/>
        </w:rPr>
      </w:pPr>
      <w:r w:rsidRPr="00012073">
        <w:rPr>
          <w:rFonts w:ascii="Arial" w:hAnsi="Arial" w:cs="Arial"/>
          <w:sz w:val="20"/>
          <w:szCs w:val="20"/>
        </w:rPr>
        <w:t>b) osoba poszukująca pracy, niepozostająca w zatrudnieniu lub niewykonująca innej pracy zarobkowej, w rozumieniu ustawy z dnia 20 kwietnia 2004 r. o promocji zatrudnienia i instytucjach rynku pracy,</w:t>
      </w:r>
    </w:p>
    <w:p w14:paraId="692B10CB" w14:textId="77777777" w:rsidR="00546C11" w:rsidRPr="00012073" w:rsidRDefault="00546C11" w:rsidP="00546C11">
      <w:pPr>
        <w:rPr>
          <w:rFonts w:ascii="Arial" w:hAnsi="Arial" w:cs="Arial"/>
          <w:sz w:val="20"/>
          <w:szCs w:val="20"/>
        </w:rPr>
      </w:pPr>
      <w:r w:rsidRPr="00012073">
        <w:rPr>
          <w:rFonts w:ascii="Arial" w:hAnsi="Arial" w:cs="Arial"/>
          <w:sz w:val="20"/>
          <w:szCs w:val="20"/>
        </w:rPr>
        <w:t>c) osoba usamodzielniana, o której mowa w art. 140 ust. 1 i 2 ustawy z dnia 9 czerwca 2011 r. o wspieraniu rodziny i systemie pieczy zastępczej,</w:t>
      </w:r>
    </w:p>
    <w:p w14:paraId="34302D0A" w14:textId="77777777" w:rsidR="00546C11" w:rsidRPr="00012073" w:rsidRDefault="00546C11" w:rsidP="00546C11">
      <w:pPr>
        <w:rPr>
          <w:rFonts w:ascii="Arial" w:hAnsi="Arial" w:cs="Arial"/>
          <w:sz w:val="20"/>
          <w:szCs w:val="20"/>
        </w:rPr>
      </w:pPr>
      <w:r>
        <w:rPr>
          <w:rFonts w:ascii="Arial" w:hAnsi="Arial" w:cs="Arial"/>
          <w:sz w:val="20"/>
          <w:szCs w:val="20"/>
        </w:rPr>
        <w:t>d)</w:t>
      </w:r>
      <w:r w:rsidRPr="00012073">
        <w:rPr>
          <w:rFonts w:ascii="Arial" w:hAnsi="Arial" w:cs="Arial"/>
          <w:sz w:val="20"/>
          <w:szCs w:val="20"/>
        </w:rPr>
        <w:t xml:space="preserve"> osoba do 30. roku życia oraz po ukończeniu 50. roku życia, posiadająca status osoby poszukującej pracy, bez zatrudnienia.</w:t>
      </w:r>
    </w:p>
    <w:p w14:paraId="3A097D93" w14:textId="77777777" w:rsidR="00012073" w:rsidRPr="00012073" w:rsidRDefault="00012073" w:rsidP="00012073">
      <w:pPr>
        <w:rPr>
          <w:rFonts w:ascii="Arial" w:hAnsi="Arial" w:cs="Arial"/>
          <w:sz w:val="20"/>
          <w:szCs w:val="20"/>
        </w:rPr>
      </w:pPr>
    </w:p>
    <w:p w14:paraId="1923339E" w14:textId="77777777" w:rsidR="00012073" w:rsidRPr="00012073" w:rsidRDefault="00012073" w:rsidP="00012073">
      <w:pPr>
        <w:rPr>
          <w:rFonts w:ascii="Arial" w:hAnsi="Arial" w:cs="Arial"/>
          <w:sz w:val="20"/>
          <w:szCs w:val="20"/>
        </w:rPr>
      </w:pPr>
      <w:r w:rsidRPr="00012073">
        <w:rPr>
          <w:rFonts w:ascii="Arial" w:hAnsi="Arial" w:cs="Arial"/>
          <w:sz w:val="20"/>
          <w:szCs w:val="20"/>
        </w:rPr>
        <w:t>i która brałaby udział w realizacji  zamówienia.</w:t>
      </w:r>
    </w:p>
    <w:p w14:paraId="767FE540" w14:textId="77777777" w:rsidR="00012073" w:rsidRPr="00012073" w:rsidRDefault="00012073" w:rsidP="00012073">
      <w:pPr>
        <w:rPr>
          <w:rFonts w:ascii="Arial" w:hAnsi="Arial" w:cs="Arial"/>
          <w:sz w:val="20"/>
          <w:szCs w:val="20"/>
        </w:rPr>
      </w:pPr>
    </w:p>
    <w:p w14:paraId="2E1C0C00" w14:textId="238AB293" w:rsidR="005134CA" w:rsidRDefault="00012073" w:rsidP="00012073">
      <w:pPr>
        <w:rPr>
          <w:rFonts w:ascii="Arial" w:hAnsi="Arial" w:cs="Arial"/>
          <w:sz w:val="20"/>
          <w:szCs w:val="20"/>
          <w:highlight w:val="yellow"/>
        </w:rPr>
      </w:pPr>
      <w:r w:rsidRPr="00012073">
        <w:rPr>
          <w:rFonts w:ascii="Arial" w:hAnsi="Arial" w:cs="Arial"/>
          <w:sz w:val="20"/>
          <w:szCs w:val="20"/>
        </w:rPr>
        <w:t>Zatrudnienie winno obowiązywać od dnia podpisania umowy do dnia podpisania protokołu odbioru końcowego bez uwag. Wykonawca zatrudnia ww. osobę na podstawie stosunku pracy /lub umowy zlecenia lub umowy o dzieło.</w:t>
      </w:r>
    </w:p>
    <w:p w14:paraId="3BC42413" w14:textId="77777777" w:rsidR="00D85F3F" w:rsidRPr="005A0EF2" w:rsidRDefault="00D85F3F" w:rsidP="0028779F">
      <w:pPr>
        <w:rPr>
          <w:rFonts w:ascii="Arial" w:hAnsi="Arial" w:cs="Arial"/>
          <w:sz w:val="20"/>
          <w:szCs w:val="20"/>
        </w:rPr>
      </w:pPr>
    </w:p>
    <w:p w14:paraId="117B9265" w14:textId="04C26BC6" w:rsidR="00DB4809" w:rsidRDefault="00045981" w:rsidP="00045981">
      <w:pPr>
        <w:rPr>
          <w:rFonts w:ascii="Arial" w:hAnsi="Arial" w:cs="Arial"/>
          <w:sz w:val="20"/>
          <w:szCs w:val="20"/>
        </w:rPr>
      </w:pPr>
      <w:r w:rsidRPr="005A0EF2">
        <w:rPr>
          <w:rFonts w:ascii="Arial" w:hAnsi="Arial" w:cs="Arial"/>
          <w:sz w:val="20"/>
          <w:szCs w:val="20"/>
        </w:rPr>
        <w:t>Wykonawca otrzyma punkty, jeśli zadeklaruje,</w:t>
      </w:r>
      <w:r w:rsidR="0035749C" w:rsidRPr="005A0EF2">
        <w:rPr>
          <w:rFonts w:ascii="Arial" w:hAnsi="Arial" w:cs="Arial"/>
          <w:sz w:val="20"/>
          <w:szCs w:val="20"/>
        </w:rPr>
        <w:t xml:space="preserve"> w oświadczeniu</w:t>
      </w:r>
      <w:r w:rsidRPr="005A0EF2">
        <w:rPr>
          <w:rFonts w:ascii="Arial" w:hAnsi="Arial" w:cs="Arial"/>
          <w:sz w:val="20"/>
          <w:szCs w:val="20"/>
        </w:rPr>
        <w:t xml:space="preserve"> </w:t>
      </w:r>
      <w:r w:rsidR="00E51C09">
        <w:rPr>
          <w:rFonts w:ascii="Arial" w:hAnsi="Arial" w:cs="Arial"/>
          <w:sz w:val="20"/>
          <w:szCs w:val="20"/>
        </w:rPr>
        <w:t xml:space="preserve">składanym w </w:t>
      </w:r>
      <w:r w:rsidR="005E164F">
        <w:rPr>
          <w:rFonts w:ascii="Arial" w:hAnsi="Arial" w:cs="Arial"/>
          <w:sz w:val="20"/>
          <w:szCs w:val="20"/>
        </w:rPr>
        <w:t xml:space="preserve">Formularzu oferty, </w:t>
      </w:r>
      <w:r w:rsidR="00363E42">
        <w:rPr>
          <w:rFonts w:ascii="Arial" w:hAnsi="Arial" w:cs="Arial"/>
          <w:sz w:val="20"/>
          <w:szCs w:val="20"/>
        </w:rPr>
        <w:t xml:space="preserve">stanowiącym </w:t>
      </w:r>
      <w:r w:rsidR="0035749C" w:rsidRPr="00D82129">
        <w:rPr>
          <w:rFonts w:ascii="Arial" w:hAnsi="Arial" w:cs="Arial"/>
          <w:b/>
          <w:bCs/>
          <w:sz w:val="20"/>
          <w:szCs w:val="20"/>
        </w:rPr>
        <w:t>załącznik nr</w:t>
      </w:r>
      <w:r w:rsidR="005A0EF2" w:rsidRPr="00D82129">
        <w:rPr>
          <w:rFonts w:ascii="Arial" w:hAnsi="Arial" w:cs="Arial"/>
          <w:b/>
          <w:bCs/>
          <w:sz w:val="20"/>
          <w:szCs w:val="20"/>
        </w:rPr>
        <w:t xml:space="preserve"> </w:t>
      </w:r>
      <w:r w:rsidR="00363E42" w:rsidRPr="00D82129">
        <w:rPr>
          <w:rFonts w:ascii="Arial" w:hAnsi="Arial" w:cs="Arial"/>
          <w:b/>
          <w:bCs/>
          <w:sz w:val="20"/>
          <w:szCs w:val="20"/>
        </w:rPr>
        <w:t>2</w:t>
      </w:r>
      <w:r w:rsidR="0035749C" w:rsidRPr="00D82129">
        <w:rPr>
          <w:rFonts w:ascii="Arial" w:hAnsi="Arial" w:cs="Arial"/>
          <w:b/>
          <w:bCs/>
          <w:sz w:val="20"/>
          <w:szCs w:val="20"/>
        </w:rPr>
        <w:t xml:space="preserve"> do SWZ</w:t>
      </w:r>
      <w:r w:rsidR="0035749C" w:rsidRPr="005A0EF2">
        <w:rPr>
          <w:rFonts w:ascii="Arial" w:hAnsi="Arial" w:cs="Arial"/>
          <w:sz w:val="20"/>
          <w:szCs w:val="20"/>
        </w:rPr>
        <w:t>,</w:t>
      </w:r>
      <w:r w:rsidR="0035749C">
        <w:rPr>
          <w:rFonts w:ascii="Arial" w:hAnsi="Arial" w:cs="Arial"/>
          <w:sz w:val="20"/>
          <w:szCs w:val="20"/>
        </w:rPr>
        <w:t xml:space="preserve"> </w:t>
      </w:r>
      <w:r w:rsidRPr="00045981">
        <w:rPr>
          <w:rFonts w:ascii="Arial" w:hAnsi="Arial" w:cs="Arial"/>
          <w:sz w:val="20"/>
          <w:szCs w:val="20"/>
        </w:rPr>
        <w:t xml:space="preserve">że zatrudni do realizacji zamówienia min. 1 osobę, która spełniałaby 1 z przesłanek określoną </w:t>
      </w:r>
      <w:r w:rsidR="00DB4809">
        <w:rPr>
          <w:rFonts w:ascii="Arial" w:hAnsi="Arial" w:cs="Arial"/>
          <w:sz w:val="20"/>
          <w:szCs w:val="20"/>
        </w:rPr>
        <w:t>powyżej</w:t>
      </w:r>
      <w:r w:rsidRPr="00045981">
        <w:rPr>
          <w:rFonts w:ascii="Arial" w:hAnsi="Arial" w:cs="Arial"/>
          <w:sz w:val="20"/>
          <w:szCs w:val="20"/>
        </w:rPr>
        <w:t xml:space="preserve">. </w:t>
      </w:r>
    </w:p>
    <w:p w14:paraId="1D13E799" w14:textId="1CD0CE00" w:rsidR="00045981" w:rsidRPr="00DB4809" w:rsidRDefault="00045981" w:rsidP="00045981">
      <w:pPr>
        <w:rPr>
          <w:rFonts w:ascii="Arial" w:hAnsi="Arial" w:cs="Arial"/>
          <w:sz w:val="20"/>
          <w:szCs w:val="20"/>
          <w:u w:val="single"/>
        </w:rPr>
      </w:pPr>
      <w:r w:rsidRPr="00DB4809">
        <w:rPr>
          <w:rFonts w:ascii="Arial" w:hAnsi="Arial" w:cs="Arial"/>
          <w:sz w:val="20"/>
          <w:szCs w:val="20"/>
          <w:u w:val="single"/>
        </w:rPr>
        <w:t>Punkty będą liczone następująco:</w:t>
      </w:r>
    </w:p>
    <w:p w14:paraId="1FA8AC81" w14:textId="2FFC7754" w:rsidR="00045981" w:rsidRPr="00045981" w:rsidRDefault="00045981" w:rsidP="00045981">
      <w:pPr>
        <w:rPr>
          <w:rFonts w:ascii="Arial" w:hAnsi="Arial" w:cs="Arial"/>
          <w:sz w:val="20"/>
          <w:szCs w:val="20"/>
        </w:rPr>
      </w:pPr>
      <w:r w:rsidRPr="00045981">
        <w:rPr>
          <w:rFonts w:ascii="Arial" w:hAnsi="Arial" w:cs="Arial"/>
          <w:sz w:val="20"/>
          <w:szCs w:val="20"/>
        </w:rPr>
        <w:t>1.</w:t>
      </w:r>
      <w:r w:rsidRPr="00045981">
        <w:rPr>
          <w:rFonts w:ascii="Arial" w:hAnsi="Arial" w:cs="Arial"/>
          <w:sz w:val="20"/>
          <w:szCs w:val="20"/>
        </w:rPr>
        <w:tab/>
        <w:t xml:space="preserve">waga max. 5 pkt. za zaoferowanie zatrudnienia co najmniej 1 osoby która spełniałaby 1 z przesłanek określoną </w:t>
      </w:r>
      <w:r w:rsidR="00EC6E7C">
        <w:rPr>
          <w:rFonts w:ascii="Arial" w:hAnsi="Arial" w:cs="Arial"/>
          <w:sz w:val="20"/>
          <w:szCs w:val="20"/>
        </w:rPr>
        <w:t>powyżej</w:t>
      </w:r>
      <w:r w:rsidRPr="00045981">
        <w:rPr>
          <w:rFonts w:ascii="Arial" w:hAnsi="Arial" w:cs="Arial"/>
          <w:sz w:val="20"/>
          <w:szCs w:val="20"/>
        </w:rPr>
        <w:t xml:space="preserve"> do realizacji zamówienie – 5 pkt;</w:t>
      </w:r>
    </w:p>
    <w:p w14:paraId="24EE9520" w14:textId="22EEFA7A" w:rsidR="00045981" w:rsidRPr="00045981" w:rsidRDefault="00045981" w:rsidP="00045981">
      <w:pPr>
        <w:rPr>
          <w:rFonts w:ascii="Arial" w:hAnsi="Arial" w:cs="Arial"/>
          <w:sz w:val="20"/>
          <w:szCs w:val="20"/>
        </w:rPr>
      </w:pPr>
      <w:r w:rsidRPr="00045981">
        <w:rPr>
          <w:rFonts w:ascii="Arial" w:hAnsi="Arial" w:cs="Arial"/>
          <w:sz w:val="20"/>
          <w:szCs w:val="20"/>
        </w:rPr>
        <w:t>2.</w:t>
      </w:r>
      <w:r w:rsidRPr="00045981">
        <w:rPr>
          <w:rFonts w:ascii="Arial" w:hAnsi="Arial" w:cs="Arial"/>
          <w:sz w:val="20"/>
          <w:szCs w:val="20"/>
        </w:rPr>
        <w:tab/>
        <w:t xml:space="preserve">za niezatrudnienie co najmniej 1 osoby która spełniałaby 1 z przesłanek określoną </w:t>
      </w:r>
      <w:r w:rsidR="00EC6E7C">
        <w:rPr>
          <w:rFonts w:ascii="Arial" w:hAnsi="Arial" w:cs="Arial"/>
          <w:sz w:val="20"/>
          <w:szCs w:val="20"/>
        </w:rPr>
        <w:t xml:space="preserve">powyżej </w:t>
      </w:r>
      <w:r w:rsidRPr="00045981">
        <w:rPr>
          <w:rFonts w:ascii="Arial" w:hAnsi="Arial" w:cs="Arial"/>
          <w:sz w:val="20"/>
          <w:szCs w:val="20"/>
        </w:rPr>
        <w:t>do realizacji zamówienia – 0 pkt;</w:t>
      </w:r>
    </w:p>
    <w:p w14:paraId="64AA5E9C" w14:textId="77777777" w:rsidR="00C77529" w:rsidRDefault="00C77529" w:rsidP="00045981">
      <w:pPr>
        <w:rPr>
          <w:rFonts w:ascii="Arial" w:hAnsi="Arial" w:cs="Arial"/>
          <w:sz w:val="20"/>
          <w:szCs w:val="20"/>
        </w:rPr>
      </w:pPr>
    </w:p>
    <w:p w14:paraId="6FDBB24E" w14:textId="06617AA2" w:rsidR="00045981" w:rsidRPr="00045981" w:rsidRDefault="00045981" w:rsidP="00045981">
      <w:pPr>
        <w:rPr>
          <w:rFonts w:ascii="Arial" w:hAnsi="Arial" w:cs="Arial"/>
          <w:sz w:val="20"/>
          <w:szCs w:val="20"/>
        </w:rPr>
      </w:pPr>
      <w:r w:rsidRPr="00045981">
        <w:rPr>
          <w:rFonts w:ascii="Arial" w:hAnsi="Arial" w:cs="Arial"/>
          <w:sz w:val="20"/>
          <w:szCs w:val="20"/>
        </w:rPr>
        <w:t xml:space="preserve">Na etapie realizacji zamówienia Zamawiający będzie weryfikował fakt potwierdzający zatrudnienie min. 1, która spełniałaby 1 z przesłanek określoną </w:t>
      </w:r>
      <w:r w:rsidR="0039406A">
        <w:rPr>
          <w:rFonts w:ascii="Arial" w:hAnsi="Arial" w:cs="Arial"/>
          <w:sz w:val="20"/>
          <w:szCs w:val="20"/>
        </w:rPr>
        <w:t>powyżej</w:t>
      </w:r>
      <w:r w:rsidRPr="00045981">
        <w:rPr>
          <w:rFonts w:ascii="Arial" w:hAnsi="Arial" w:cs="Arial"/>
          <w:sz w:val="20"/>
          <w:szCs w:val="20"/>
        </w:rPr>
        <w:t xml:space="preserve"> na podstawie kopii umowy zawartej z tą osobą </w:t>
      </w:r>
      <w:r w:rsidR="0039406A">
        <w:rPr>
          <w:rFonts w:ascii="Arial" w:hAnsi="Arial" w:cs="Arial"/>
          <w:sz w:val="20"/>
          <w:szCs w:val="20"/>
        </w:rPr>
        <w:t>lub</w:t>
      </w:r>
      <w:r w:rsidRPr="00045981">
        <w:rPr>
          <w:rFonts w:ascii="Arial" w:hAnsi="Arial" w:cs="Arial"/>
          <w:sz w:val="20"/>
          <w:szCs w:val="20"/>
        </w:rPr>
        <w:t xml:space="preserve"> na podstawie kopii dokumentacji, która potwierdzi spełnienie 1 z przesłanek określonej </w:t>
      </w:r>
      <w:r w:rsidR="0039406A">
        <w:rPr>
          <w:rFonts w:ascii="Arial" w:hAnsi="Arial" w:cs="Arial"/>
          <w:sz w:val="20"/>
          <w:szCs w:val="20"/>
        </w:rPr>
        <w:t>powyżej.</w:t>
      </w:r>
    </w:p>
    <w:p w14:paraId="0F79C576" w14:textId="77777777" w:rsidR="00D85F3F" w:rsidRDefault="00D85F3F" w:rsidP="0028779F">
      <w:pPr>
        <w:rPr>
          <w:rFonts w:ascii="Arial" w:hAnsi="Arial" w:cs="Arial"/>
          <w:sz w:val="20"/>
          <w:szCs w:val="20"/>
          <w:highlight w:val="yellow"/>
        </w:rPr>
      </w:pPr>
    </w:p>
    <w:p w14:paraId="68368CCF" w14:textId="55CE4252" w:rsidR="0028779F" w:rsidRPr="00D82129" w:rsidRDefault="0028779F" w:rsidP="00BF5B8B">
      <w:pPr>
        <w:pStyle w:val="Akapitzlist"/>
        <w:numPr>
          <w:ilvl w:val="1"/>
          <w:numId w:val="43"/>
        </w:numPr>
        <w:ind w:left="851" w:hanging="567"/>
        <w:rPr>
          <w:rFonts w:ascii="Arial" w:hAnsi="Arial" w:cs="Arial"/>
          <w:b/>
          <w:bCs/>
          <w:sz w:val="20"/>
          <w:szCs w:val="20"/>
        </w:rPr>
      </w:pPr>
      <w:r w:rsidRPr="00D82129">
        <w:rPr>
          <w:rFonts w:ascii="Arial" w:hAnsi="Arial" w:cs="Arial"/>
          <w:b/>
          <w:bCs/>
          <w:sz w:val="20"/>
          <w:szCs w:val="20"/>
        </w:rPr>
        <w:t xml:space="preserve">W zakresie części </w:t>
      </w:r>
      <w:r w:rsidR="00D82129" w:rsidRPr="00D82129">
        <w:rPr>
          <w:rFonts w:ascii="Arial" w:hAnsi="Arial" w:cs="Arial"/>
          <w:b/>
          <w:bCs/>
          <w:sz w:val="20"/>
          <w:szCs w:val="20"/>
        </w:rPr>
        <w:t>2 i 3</w:t>
      </w:r>
    </w:p>
    <w:tbl>
      <w:tblPr>
        <w:tblStyle w:val="Tabela-Siatka"/>
        <w:tblW w:w="9416" w:type="dxa"/>
        <w:tblInd w:w="0" w:type="dxa"/>
        <w:tblLook w:val="04A0" w:firstRow="1" w:lastRow="0" w:firstColumn="1" w:lastColumn="0" w:noHBand="0" w:noVBand="1"/>
      </w:tblPr>
      <w:tblGrid>
        <w:gridCol w:w="1526"/>
        <w:gridCol w:w="4819"/>
        <w:gridCol w:w="3071"/>
      </w:tblGrid>
      <w:tr w:rsidR="0028779F" w14:paraId="573C581A" w14:textId="77777777" w:rsidTr="00E5079C">
        <w:tc>
          <w:tcPr>
            <w:tcW w:w="1526" w:type="dxa"/>
            <w:shd w:val="clear" w:color="auto" w:fill="D9D9D9" w:themeFill="background1" w:themeFillShade="D9"/>
          </w:tcPr>
          <w:p w14:paraId="0FC4C8D4" w14:textId="77777777" w:rsidR="0028779F" w:rsidRPr="003F6988" w:rsidRDefault="0028779F" w:rsidP="00E5079C">
            <w:pPr>
              <w:jc w:val="center"/>
              <w:rPr>
                <w:rFonts w:ascii="Arial" w:hAnsi="Arial" w:cs="Arial"/>
                <w:b/>
                <w:sz w:val="20"/>
                <w:szCs w:val="20"/>
              </w:rPr>
            </w:pPr>
            <w:r w:rsidRPr="003F6988">
              <w:rPr>
                <w:rFonts w:ascii="Arial" w:hAnsi="Arial" w:cs="Arial"/>
                <w:b/>
                <w:sz w:val="20"/>
                <w:szCs w:val="20"/>
              </w:rPr>
              <w:t>Nr kryterium</w:t>
            </w:r>
          </w:p>
        </w:tc>
        <w:tc>
          <w:tcPr>
            <w:tcW w:w="4819" w:type="dxa"/>
            <w:shd w:val="clear" w:color="auto" w:fill="D9D9D9" w:themeFill="background1" w:themeFillShade="D9"/>
          </w:tcPr>
          <w:p w14:paraId="0B592883" w14:textId="77777777" w:rsidR="0028779F" w:rsidRPr="003F6988" w:rsidRDefault="0028779F" w:rsidP="00E5079C">
            <w:pPr>
              <w:jc w:val="center"/>
              <w:rPr>
                <w:rFonts w:ascii="Arial" w:hAnsi="Arial" w:cs="Arial"/>
                <w:b/>
                <w:sz w:val="20"/>
                <w:szCs w:val="20"/>
              </w:rPr>
            </w:pPr>
            <w:r w:rsidRPr="003F6988">
              <w:rPr>
                <w:rFonts w:ascii="Arial" w:hAnsi="Arial" w:cs="Arial"/>
                <w:b/>
                <w:sz w:val="20"/>
                <w:szCs w:val="20"/>
              </w:rPr>
              <w:t>Opis kryterium oceny ofert</w:t>
            </w:r>
          </w:p>
        </w:tc>
        <w:tc>
          <w:tcPr>
            <w:tcW w:w="3071" w:type="dxa"/>
            <w:shd w:val="clear" w:color="auto" w:fill="D9D9D9" w:themeFill="background1" w:themeFillShade="D9"/>
          </w:tcPr>
          <w:p w14:paraId="7673E59B" w14:textId="77777777" w:rsidR="0028779F" w:rsidRPr="003F6988" w:rsidRDefault="0028779F" w:rsidP="00E5079C">
            <w:pPr>
              <w:jc w:val="center"/>
              <w:rPr>
                <w:rFonts w:ascii="Arial" w:hAnsi="Arial" w:cs="Arial"/>
                <w:b/>
                <w:sz w:val="20"/>
                <w:szCs w:val="20"/>
              </w:rPr>
            </w:pPr>
            <w:r w:rsidRPr="003F6988">
              <w:rPr>
                <w:rFonts w:ascii="Arial" w:hAnsi="Arial" w:cs="Arial"/>
                <w:b/>
                <w:sz w:val="20"/>
                <w:szCs w:val="20"/>
              </w:rPr>
              <w:t>Znaczenie [pkt.]</w:t>
            </w:r>
          </w:p>
        </w:tc>
      </w:tr>
      <w:tr w:rsidR="0028779F" w14:paraId="6D0FE513" w14:textId="77777777" w:rsidTr="00E5079C">
        <w:tc>
          <w:tcPr>
            <w:tcW w:w="1526" w:type="dxa"/>
          </w:tcPr>
          <w:p w14:paraId="410CD3C2" w14:textId="5BEF4872" w:rsidR="0028779F" w:rsidRPr="003F6988" w:rsidRDefault="00954AC0" w:rsidP="00E5079C">
            <w:pPr>
              <w:jc w:val="center"/>
              <w:rPr>
                <w:rFonts w:ascii="Arial" w:hAnsi="Arial" w:cs="Arial"/>
                <w:b/>
                <w:sz w:val="20"/>
                <w:szCs w:val="20"/>
              </w:rPr>
            </w:pPr>
            <w:r>
              <w:rPr>
                <w:rFonts w:ascii="Arial" w:hAnsi="Arial" w:cs="Arial"/>
                <w:b/>
                <w:sz w:val="20"/>
                <w:szCs w:val="20"/>
              </w:rPr>
              <w:t>I</w:t>
            </w:r>
            <w:r w:rsidR="0028779F" w:rsidRPr="003F6988">
              <w:rPr>
                <w:rFonts w:ascii="Arial" w:hAnsi="Arial" w:cs="Arial"/>
                <w:b/>
                <w:sz w:val="20"/>
                <w:szCs w:val="20"/>
              </w:rPr>
              <w:t>.</w:t>
            </w:r>
          </w:p>
        </w:tc>
        <w:tc>
          <w:tcPr>
            <w:tcW w:w="4819" w:type="dxa"/>
          </w:tcPr>
          <w:p w14:paraId="24248C0D" w14:textId="77777777" w:rsidR="0028779F" w:rsidRPr="00674EB0" w:rsidRDefault="0028779F" w:rsidP="00E5079C">
            <w:pPr>
              <w:rPr>
                <w:rFonts w:ascii="Arial" w:hAnsi="Arial" w:cs="Arial"/>
                <w:sz w:val="20"/>
                <w:szCs w:val="20"/>
              </w:rPr>
            </w:pPr>
            <w:r w:rsidRPr="00674EB0">
              <w:rPr>
                <w:rFonts w:ascii="Arial" w:hAnsi="Arial" w:cs="Arial"/>
                <w:sz w:val="20"/>
                <w:szCs w:val="20"/>
              </w:rPr>
              <w:t>Cena (C)</w:t>
            </w:r>
          </w:p>
        </w:tc>
        <w:tc>
          <w:tcPr>
            <w:tcW w:w="3071" w:type="dxa"/>
          </w:tcPr>
          <w:p w14:paraId="291D88A5" w14:textId="77777777" w:rsidR="0028779F" w:rsidRPr="00674EB0" w:rsidRDefault="0028779F" w:rsidP="00E5079C">
            <w:pPr>
              <w:jc w:val="center"/>
              <w:rPr>
                <w:rFonts w:ascii="Arial" w:hAnsi="Arial" w:cs="Arial"/>
                <w:sz w:val="20"/>
                <w:szCs w:val="20"/>
              </w:rPr>
            </w:pPr>
            <w:r w:rsidRPr="00674EB0">
              <w:rPr>
                <w:rFonts w:ascii="Arial" w:hAnsi="Arial" w:cs="Arial"/>
                <w:sz w:val="20"/>
                <w:szCs w:val="20"/>
              </w:rPr>
              <w:t>60,00</w:t>
            </w:r>
          </w:p>
        </w:tc>
      </w:tr>
      <w:tr w:rsidR="0028779F" w14:paraId="4B95D611" w14:textId="77777777" w:rsidTr="00E5079C">
        <w:tc>
          <w:tcPr>
            <w:tcW w:w="1526" w:type="dxa"/>
          </w:tcPr>
          <w:p w14:paraId="15D40084" w14:textId="09E86EBD" w:rsidR="0028779F" w:rsidRPr="003F6988" w:rsidRDefault="00954AC0" w:rsidP="00E5079C">
            <w:pPr>
              <w:jc w:val="center"/>
              <w:rPr>
                <w:rFonts w:ascii="Arial" w:hAnsi="Arial" w:cs="Arial"/>
                <w:b/>
                <w:sz w:val="20"/>
                <w:szCs w:val="20"/>
              </w:rPr>
            </w:pPr>
            <w:r>
              <w:rPr>
                <w:rFonts w:ascii="Arial" w:hAnsi="Arial" w:cs="Arial"/>
                <w:b/>
                <w:sz w:val="20"/>
                <w:szCs w:val="20"/>
              </w:rPr>
              <w:t>II</w:t>
            </w:r>
            <w:r w:rsidR="0028779F" w:rsidRPr="003F6988">
              <w:rPr>
                <w:rFonts w:ascii="Arial" w:hAnsi="Arial" w:cs="Arial"/>
                <w:b/>
                <w:sz w:val="20"/>
                <w:szCs w:val="20"/>
              </w:rPr>
              <w:t>.</w:t>
            </w:r>
          </w:p>
        </w:tc>
        <w:tc>
          <w:tcPr>
            <w:tcW w:w="4819" w:type="dxa"/>
          </w:tcPr>
          <w:p w14:paraId="0124901D" w14:textId="77777777" w:rsidR="0028779F" w:rsidRPr="00674EB0" w:rsidRDefault="0028779F" w:rsidP="00E5079C">
            <w:pPr>
              <w:rPr>
                <w:rFonts w:ascii="Arial" w:hAnsi="Arial" w:cs="Arial"/>
                <w:sz w:val="20"/>
                <w:szCs w:val="20"/>
              </w:rPr>
            </w:pPr>
            <w:r w:rsidRPr="00674EB0">
              <w:rPr>
                <w:rFonts w:ascii="Arial" w:hAnsi="Arial" w:cs="Arial"/>
                <w:sz w:val="20"/>
                <w:szCs w:val="20"/>
              </w:rPr>
              <w:t>Skrócenie terminu realizacji zamówienia (T)</w:t>
            </w:r>
          </w:p>
        </w:tc>
        <w:tc>
          <w:tcPr>
            <w:tcW w:w="3071" w:type="dxa"/>
          </w:tcPr>
          <w:p w14:paraId="72B958F0" w14:textId="77777777" w:rsidR="0028779F" w:rsidRPr="00674EB0" w:rsidRDefault="0028779F" w:rsidP="00E5079C">
            <w:pPr>
              <w:jc w:val="center"/>
              <w:rPr>
                <w:rFonts w:ascii="Arial" w:hAnsi="Arial" w:cs="Arial"/>
                <w:sz w:val="20"/>
                <w:szCs w:val="20"/>
              </w:rPr>
            </w:pPr>
            <w:r w:rsidRPr="00674EB0">
              <w:rPr>
                <w:rFonts w:ascii="Arial" w:hAnsi="Arial" w:cs="Arial"/>
                <w:sz w:val="20"/>
                <w:szCs w:val="20"/>
              </w:rPr>
              <w:t>10,00</w:t>
            </w:r>
          </w:p>
        </w:tc>
      </w:tr>
      <w:tr w:rsidR="0028779F" w14:paraId="6666300B" w14:textId="77777777" w:rsidTr="00E5079C">
        <w:tc>
          <w:tcPr>
            <w:tcW w:w="1526" w:type="dxa"/>
          </w:tcPr>
          <w:p w14:paraId="4E421853" w14:textId="199DA251" w:rsidR="0028779F" w:rsidRPr="003F6988" w:rsidRDefault="00954AC0" w:rsidP="00E5079C">
            <w:pPr>
              <w:jc w:val="center"/>
              <w:rPr>
                <w:rFonts w:ascii="Arial" w:hAnsi="Arial" w:cs="Arial"/>
                <w:b/>
                <w:sz w:val="20"/>
                <w:szCs w:val="20"/>
              </w:rPr>
            </w:pPr>
            <w:r>
              <w:rPr>
                <w:rFonts w:ascii="Arial" w:hAnsi="Arial" w:cs="Arial"/>
                <w:b/>
                <w:sz w:val="20"/>
                <w:szCs w:val="20"/>
              </w:rPr>
              <w:t>III</w:t>
            </w:r>
            <w:r w:rsidR="0028779F" w:rsidRPr="003F6988">
              <w:rPr>
                <w:rFonts w:ascii="Arial" w:hAnsi="Arial" w:cs="Arial"/>
                <w:b/>
                <w:sz w:val="20"/>
                <w:szCs w:val="20"/>
              </w:rPr>
              <w:t>.</w:t>
            </w:r>
          </w:p>
        </w:tc>
        <w:tc>
          <w:tcPr>
            <w:tcW w:w="4819" w:type="dxa"/>
          </w:tcPr>
          <w:p w14:paraId="58AC134C" w14:textId="77777777" w:rsidR="0028779F" w:rsidRPr="00674EB0" w:rsidRDefault="0028779F" w:rsidP="00E5079C">
            <w:pPr>
              <w:rPr>
                <w:rFonts w:ascii="Arial" w:hAnsi="Arial" w:cs="Arial"/>
                <w:sz w:val="20"/>
                <w:szCs w:val="20"/>
              </w:rPr>
            </w:pPr>
            <w:r w:rsidRPr="00674EB0">
              <w:rPr>
                <w:rFonts w:ascii="Arial" w:hAnsi="Arial" w:cs="Arial"/>
                <w:sz w:val="20"/>
                <w:szCs w:val="20"/>
              </w:rPr>
              <w:t>Okres udzielonej gwarancji (G)</w:t>
            </w:r>
          </w:p>
        </w:tc>
        <w:tc>
          <w:tcPr>
            <w:tcW w:w="3071" w:type="dxa"/>
          </w:tcPr>
          <w:p w14:paraId="5C6D4112" w14:textId="43AF2EDC" w:rsidR="0028779F" w:rsidRPr="00674EB0" w:rsidRDefault="0028779F" w:rsidP="00E5079C">
            <w:pPr>
              <w:jc w:val="center"/>
              <w:rPr>
                <w:rFonts w:ascii="Arial" w:hAnsi="Arial" w:cs="Arial"/>
                <w:sz w:val="20"/>
                <w:szCs w:val="20"/>
              </w:rPr>
            </w:pPr>
            <w:r w:rsidRPr="00674EB0">
              <w:rPr>
                <w:rFonts w:ascii="Arial" w:hAnsi="Arial" w:cs="Arial"/>
                <w:sz w:val="20"/>
                <w:szCs w:val="20"/>
              </w:rPr>
              <w:t>30,00</w:t>
            </w:r>
          </w:p>
        </w:tc>
      </w:tr>
      <w:tr w:rsidR="0028779F" w14:paraId="02D82231" w14:textId="77777777" w:rsidTr="00E5079C">
        <w:tc>
          <w:tcPr>
            <w:tcW w:w="6345" w:type="dxa"/>
            <w:gridSpan w:val="2"/>
          </w:tcPr>
          <w:p w14:paraId="795B9668" w14:textId="77777777" w:rsidR="0028779F" w:rsidRPr="003F6988" w:rsidRDefault="0028779F" w:rsidP="00E5079C">
            <w:pPr>
              <w:jc w:val="center"/>
              <w:rPr>
                <w:rFonts w:ascii="Arial" w:hAnsi="Arial" w:cs="Arial"/>
                <w:b/>
                <w:sz w:val="20"/>
                <w:szCs w:val="20"/>
              </w:rPr>
            </w:pPr>
            <w:r w:rsidRPr="003F6988">
              <w:rPr>
                <w:rFonts w:ascii="Arial" w:hAnsi="Arial" w:cs="Arial"/>
                <w:b/>
                <w:sz w:val="20"/>
                <w:szCs w:val="20"/>
              </w:rPr>
              <w:t>RAZEM</w:t>
            </w:r>
          </w:p>
        </w:tc>
        <w:tc>
          <w:tcPr>
            <w:tcW w:w="3071" w:type="dxa"/>
          </w:tcPr>
          <w:p w14:paraId="49A6109D" w14:textId="77777777" w:rsidR="0028779F" w:rsidRDefault="0028779F" w:rsidP="00E5079C">
            <w:pPr>
              <w:jc w:val="center"/>
              <w:rPr>
                <w:rFonts w:ascii="Arial" w:hAnsi="Arial" w:cs="Arial"/>
                <w:sz w:val="20"/>
                <w:szCs w:val="20"/>
              </w:rPr>
            </w:pPr>
            <w:r>
              <w:rPr>
                <w:rFonts w:ascii="Arial" w:hAnsi="Arial" w:cs="Arial"/>
                <w:sz w:val="20"/>
                <w:szCs w:val="20"/>
              </w:rPr>
              <w:t>100,00</w:t>
            </w:r>
          </w:p>
        </w:tc>
      </w:tr>
    </w:tbl>
    <w:p w14:paraId="3F5E2484" w14:textId="77777777" w:rsidR="005A291D" w:rsidRDefault="005A291D" w:rsidP="005A291D">
      <w:pPr>
        <w:rPr>
          <w:rFonts w:ascii="Arial" w:hAnsi="Arial" w:cs="Arial"/>
          <w:sz w:val="20"/>
          <w:szCs w:val="20"/>
        </w:rPr>
      </w:pPr>
    </w:p>
    <w:p w14:paraId="3F5E2488" w14:textId="54E597BD" w:rsidR="0002584C" w:rsidRPr="00954AC0" w:rsidRDefault="003F6988" w:rsidP="00C77529">
      <w:pPr>
        <w:pStyle w:val="Akapitzlist"/>
        <w:numPr>
          <w:ilvl w:val="0"/>
          <w:numId w:val="44"/>
        </w:numPr>
        <w:ind w:left="567" w:hanging="709"/>
        <w:rPr>
          <w:rFonts w:ascii="Arial" w:hAnsi="Arial" w:cs="Arial"/>
          <w:sz w:val="20"/>
          <w:szCs w:val="20"/>
        </w:rPr>
      </w:pPr>
      <w:r w:rsidRPr="00954AC0">
        <w:rPr>
          <w:rFonts w:ascii="Arial" w:hAnsi="Arial" w:cs="Arial"/>
          <w:b/>
          <w:sz w:val="20"/>
          <w:szCs w:val="20"/>
        </w:rPr>
        <w:t>Cena (C) –</w:t>
      </w:r>
      <w:r w:rsidRPr="00954AC0">
        <w:rPr>
          <w:rFonts w:ascii="Arial" w:hAnsi="Arial" w:cs="Arial"/>
          <w:sz w:val="20"/>
          <w:szCs w:val="20"/>
        </w:rPr>
        <w:t xml:space="preserve"> </w:t>
      </w:r>
      <w:r w:rsidR="0002584C" w:rsidRPr="00954AC0">
        <w:rPr>
          <w:rFonts w:ascii="Arial" w:hAnsi="Arial" w:cs="Arial"/>
          <w:sz w:val="20"/>
          <w:szCs w:val="20"/>
        </w:rPr>
        <w:t>Oferta w</w:t>
      </w:r>
      <w:r w:rsidRPr="00954AC0">
        <w:rPr>
          <w:rFonts w:ascii="Arial" w:hAnsi="Arial" w:cs="Arial"/>
          <w:sz w:val="20"/>
          <w:szCs w:val="20"/>
        </w:rPr>
        <w:t>ykonawc</w:t>
      </w:r>
      <w:r w:rsidR="006924B8" w:rsidRPr="00954AC0">
        <w:rPr>
          <w:rFonts w:ascii="Arial" w:hAnsi="Arial" w:cs="Arial"/>
          <w:sz w:val="20"/>
          <w:szCs w:val="20"/>
        </w:rPr>
        <w:t>y</w:t>
      </w:r>
      <w:r w:rsidRPr="00954AC0">
        <w:rPr>
          <w:rFonts w:ascii="Arial" w:hAnsi="Arial" w:cs="Arial"/>
          <w:sz w:val="20"/>
          <w:szCs w:val="20"/>
        </w:rPr>
        <w:t xml:space="preserve"> we wskazanym kryterium moż</w:t>
      </w:r>
      <w:r w:rsidR="0002584C" w:rsidRPr="00954AC0">
        <w:rPr>
          <w:rFonts w:ascii="Arial" w:hAnsi="Arial" w:cs="Arial"/>
          <w:sz w:val="20"/>
          <w:szCs w:val="20"/>
        </w:rPr>
        <w:t>e zdobyć maksymalnie 60,00 pkt.</w:t>
      </w:r>
    </w:p>
    <w:p w14:paraId="3F5E2489" w14:textId="77777777" w:rsidR="0002584C" w:rsidRPr="00674EB0" w:rsidRDefault="003F6988" w:rsidP="0042528D">
      <w:pPr>
        <w:pStyle w:val="Akapitzlist"/>
        <w:ind w:left="-142"/>
        <w:rPr>
          <w:rFonts w:ascii="Arial" w:hAnsi="Arial" w:cs="Arial"/>
          <w:sz w:val="20"/>
          <w:szCs w:val="20"/>
        </w:rPr>
      </w:pPr>
      <w:r w:rsidRPr="00674EB0">
        <w:rPr>
          <w:rFonts w:ascii="Arial" w:hAnsi="Arial" w:cs="Arial"/>
          <w:sz w:val="20"/>
          <w:szCs w:val="20"/>
        </w:rPr>
        <w:t xml:space="preserve">W celu oceny poszczególnych ofert w kryterium Cena (C) zostanie zastosowana metoda polegająca na porównaniu ceny badanej oferty z najtańszą spośród cen przedstawionych przez tych Wykonawców, których oferty zostały dopuszczone do oceny oraz spełniają </w:t>
      </w:r>
      <w:r w:rsidR="0002584C" w:rsidRPr="00674EB0">
        <w:rPr>
          <w:rFonts w:ascii="Arial" w:hAnsi="Arial" w:cs="Arial"/>
          <w:sz w:val="20"/>
          <w:szCs w:val="20"/>
        </w:rPr>
        <w:t>warunki określone w SWZ.</w:t>
      </w:r>
    </w:p>
    <w:p w14:paraId="3F5E248A" w14:textId="77777777" w:rsidR="003F6988" w:rsidRPr="00674EB0" w:rsidRDefault="003F6988" w:rsidP="0042528D">
      <w:pPr>
        <w:pStyle w:val="Akapitzlist"/>
        <w:ind w:left="-142"/>
        <w:rPr>
          <w:rFonts w:ascii="Arial" w:hAnsi="Arial" w:cs="Arial"/>
          <w:sz w:val="20"/>
          <w:szCs w:val="20"/>
        </w:rPr>
      </w:pPr>
      <w:r w:rsidRPr="00674EB0">
        <w:rPr>
          <w:rFonts w:ascii="Arial" w:hAnsi="Arial" w:cs="Arial"/>
          <w:sz w:val="20"/>
          <w:szCs w:val="20"/>
        </w:rPr>
        <w:t xml:space="preserve">Jako cenę oferty przyjmuje się wskazaną w formularzu ofertowym kwotę brutto. </w:t>
      </w:r>
    </w:p>
    <w:p w14:paraId="3F5E248B" w14:textId="77777777" w:rsidR="003F6988" w:rsidRPr="00674EB0" w:rsidRDefault="003F6988" w:rsidP="0042528D">
      <w:pPr>
        <w:pStyle w:val="Akapitzlist"/>
        <w:ind w:left="-142"/>
        <w:rPr>
          <w:rFonts w:ascii="Arial" w:hAnsi="Arial" w:cs="Arial"/>
          <w:sz w:val="20"/>
          <w:szCs w:val="20"/>
        </w:rPr>
      </w:pPr>
      <w:r w:rsidRPr="00674EB0">
        <w:rPr>
          <w:rFonts w:ascii="Arial" w:hAnsi="Arial" w:cs="Arial"/>
          <w:sz w:val="20"/>
          <w:szCs w:val="20"/>
        </w:rPr>
        <w:t xml:space="preserve">Punkty w kryterium Cena będą liczone </w:t>
      </w:r>
      <w:r w:rsidR="0002584C" w:rsidRPr="00674EB0">
        <w:rPr>
          <w:rFonts w:ascii="Arial" w:hAnsi="Arial" w:cs="Arial"/>
          <w:sz w:val="20"/>
          <w:szCs w:val="20"/>
        </w:rPr>
        <w:t xml:space="preserve">zgodnie z następującym wzorem: </w:t>
      </w:r>
    </w:p>
    <w:p w14:paraId="3F5E248C" w14:textId="77777777" w:rsidR="00926A24" w:rsidRPr="00797302" w:rsidRDefault="00926A24" w:rsidP="00926A24">
      <w:pPr>
        <w:pStyle w:val="Akapitzlist"/>
        <w:tabs>
          <w:tab w:val="left" w:pos="284"/>
        </w:tabs>
        <w:ind w:left="774"/>
        <w:rPr>
          <w:rFonts w:ascii="Arial" w:hAnsi="Arial" w:cs="Arial"/>
          <w:b/>
          <w:sz w:val="20"/>
          <w:szCs w:val="20"/>
          <w:highlight w:val="yellow"/>
        </w:rPr>
      </w:pP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0"/>
      </w:tblGrid>
      <w:tr w:rsidR="00926A24" w:rsidRPr="00674EB0" w14:paraId="3F5E248F" w14:textId="77777777" w:rsidTr="0002584C">
        <w:trPr>
          <w:trHeight w:val="468"/>
        </w:trPr>
        <w:tc>
          <w:tcPr>
            <w:tcW w:w="7480" w:type="dxa"/>
            <w:tcBorders>
              <w:top w:val="single" w:sz="4" w:space="0" w:color="auto"/>
              <w:left w:val="single" w:sz="4" w:space="0" w:color="auto"/>
              <w:bottom w:val="single" w:sz="4" w:space="0" w:color="auto"/>
              <w:right w:val="single" w:sz="4" w:space="0" w:color="auto"/>
            </w:tcBorders>
            <w:hideMark/>
          </w:tcPr>
          <w:p w14:paraId="3F5E248D" w14:textId="77777777" w:rsidR="00926A24" w:rsidRPr="00674EB0" w:rsidRDefault="00926A24">
            <w:pPr>
              <w:pStyle w:val="Akapitzlist"/>
              <w:tabs>
                <w:tab w:val="left" w:pos="284"/>
              </w:tabs>
              <w:spacing w:line="240" w:lineRule="auto"/>
              <w:ind w:left="774"/>
              <w:jc w:val="center"/>
              <w:rPr>
                <w:rFonts w:ascii="Arial" w:hAnsi="Arial" w:cs="Arial"/>
                <w:b/>
                <w:sz w:val="20"/>
                <w:szCs w:val="20"/>
                <w:u w:val="single"/>
              </w:rPr>
            </w:pPr>
            <w:r w:rsidRPr="00674EB0">
              <w:rPr>
                <w:rFonts w:ascii="Arial" w:hAnsi="Arial" w:cs="Arial"/>
                <w:b/>
                <w:sz w:val="20"/>
                <w:szCs w:val="20"/>
                <w:u w:val="single"/>
              </w:rPr>
              <w:t>Cena najniższa ze wszystkich ofer</w:t>
            </w:r>
            <w:r w:rsidR="0002584C" w:rsidRPr="00674EB0">
              <w:rPr>
                <w:rFonts w:ascii="Arial" w:hAnsi="Arial" w:cs="Arial"/>
                <w:b/>
                <w:sz w:val="20"/>
                <w:szCs w:val="20"/>
                <w:u w:val="single"/>
              </w:rPr>
              <w:t xml:space="preserve">t x 100 pkt </w:t>
            </w:r>
            <w:r w:rsidRPr="00674EB0">
              <w:rPr>
                <w:rFonts w:ascii="Arial" w:hAnsi="Arial" w:cs="Arial"/>
                <w:b/>
                <w:sz w:val="20"/>
                <w:szCs w:val="20"/>
                <w:u w:val="single"/>
              </w:rPr>
              <w:t>x 60%</w:t>
            </w:r>
          </w:p>
          <w:p w14:paraId="3F5E248E" w14:textId="77777777" w:rsidR="00926A24" w:rsidRPr="00674EB0" w:rsidRDefault="00926A24">
            <w:pPr>
              <w:pStyle w:val="Akapitzlist"/>
              <w:tabs>
                <w:tab w:val="left" w:pos="284"/>
              </w:tabs>
              <w:spacing w:line="240" w:lineRule="auto"/>
              <w:ind w:left="774"/>
              <w:jc w:val="center"/>
              <w:rPr>
                <w:rFonts w:ascii="Arial" w:hAnsi="Arial" w:cs="Arial"/>
                <w:sz w:val="20"/>
                <w:szCs w:val="20"/>
              </w:rPr>
            </w:pPr>
            <w:r w:rsidRPr="00674EB0">
              <w:rPr>
                <w:rFonts w:ascii="Arial" w:hAnsi="Arial" w:cs="Arial"/>
                <w:b/>
                <w:sz w:val="20"/>
                <w:szCs w:val="20"/>
              </w:rPr>
              <w:t>Cena oferty badanej</w:t>
            </w:r>
          </w:p>
        </w:tc>
      </w:tr>
    </w:tbl>
    <w:p w14:paraId="4FF0737E" w14:textId="77777777" w:rsidR="00954AC0" w:rsidRDefault="00954AC0" w:rsidP="00954AC0">
      <w:pPr>
        <w:rPr>
          <w:rFonts w:ascii="Arial" w:hAnsi="Arial" w:cs="Arial"/>
          <w:b/>
          <w:sz w:val="20"/>
          <w:szCs w:val="20"/>
        </w:rPr>
      </w:pPr>
    </w:p>
    <w:p w14:paraId="3F5E2491" w14:textId="07111C5F" w:rsidR="00792F75" w:rsidRPr="00954AC0" w:rsidRDefault="00420D2D" w:rsidP="00C77529">
      <w:pPr>
        <w:pStyle w:val="Akapitzlist"/>
        <w:numPr>
          <w:ilvl w:val="0"/>
          <w:numId w:val="44"/>
        </w:numPr>
        <w:ind w:left="567" w:hanging="709"/>
        <w:rPr>
          <w:rFonts w:ascii="Arial" w:hAnsi="Arial" w:cs="Arial"/>
          <w:sz w:val="20"/>
          <w:szCs w:val="20"/>
        </w:rPr>
      </w:pPr>
      <w:r w:rsidRPr="00954AC0">
        <w:rPr>
          <w:rFonts w:ascii="Arial" w:hAnsi="Arial" w:cs="Arial"/>
          <w:b/>
          <w:sz w:val="20"/>
          <w:szCs w:val="20"/>
        </w:rPr>
        <w:t>Skrócenie terminu re</w:t>
      </w:r>
      <w:r w:rsidR="00792F75" w:rsidRPr="00954AC0">
        <w:rPr>
          <w:rFonts w:ascii="Arial" w:hAnsi="Arial" w:cs="Arial"/>
          <w:b/>
          <w:sz w:val="20"/>
          <w:szCs w:val="20"/>
        </w:rPr>
        <w:t>alizacji przedmiotu zamówienia (T)</w:t>
      </w:r>
      <w:r w:rsidR="00792F75" w:rsidRPr="00954AC0">
        <w:rPr>
          <w:rFonts w:ascii="Arial" w:hAnsi="Arial" w:cs="Arial"/>
          <w:sz w:val="20"/>
          <w:szCs w:val="20"/>
        </w:rPr>
        <w:t xml:space="preserve"> – oferta Wykonawcy we wskazanym kryterium może zdobyć maksymalnie 10,00 pkt. </w:t>
      </w:r>
    </w:p>
    <w:p w14:paraId="3F5E2492" w14:textId="77777777" w:rsidR="00792F75" w:rsidRPr="00674EB0" w:rsidRDefault="00792F75" w:rsidP="0042528D">
      <w:pPr>
        <w:pStyle w:val="Akapitzlist"/>
        <w:ind w:left="-142"/>
        <w:rPr>
          <w:rFonts w:ascii="Arial" w:hAnsi="Arial" w:cs="Arial"/>
          <w:sz w:val="20"/>
          <w:szCs w:val="20"/>
        </w:rPr>
      </w:pPr>
      <w:r w:rsidRPr="00674EB0">
        <w:rPr>
          <w:rFonts w:ascii="Arial" w:hAnsi="Arial" w:cs="Arial"/>
          <w:sz w:val="20"/>
          <w:szCs w:val="20"/>
        </w:rPr>
        <w:t xml:space="preserve">Punkty w kryterium skrócenie terminu realizacji zamówienia zostaną przyznane w skali od 0 do 10. </w:t>
      </w:r>
    </w:p>
    <w:p w14:paraId="3F5E2493" w14:textId="77777777" w:rsidR="00792F75" w:rsidRPr="00674EB0" w:rsidRDefault="00792F75" w:rsidP="0042528D">
      <w:pPr>
        <w:pStyle w:val="Akapitzlist"/>
        <w:ind w:left="-142"/>
        <w:rPr>
          <w:rFonts w:ascii="Arial" w:hAnsi="Arial" w:cs="Arial"/>
          <w:sz w:val="20"/>
          <w:szCs w:val="20"/>
        </w:rPr>
      </w:pPr>
      <w:r w:rsidRPr="00674EB0">
        <w:rPr>
          <w:rFonts w:ascii="Arial" w:hAnsi="Arial" w:cs="Arial"/>
          <w:sz w:val="20"/>
          <w:szCs w:val="20"/>
        </w:rPr>
        <w:lastRenderedPageBreak/>
        <w:t xml:space="preserve">Wykonawcy zostaną przyznane punkty za skrócenie terminu realizacji zamówienia maksymalnie o </w:t>
      </w:r>
      <w:r w:rsidR="00EF678F" w:rsidRPr="00674EB0">
        <w:rPr>
          <w:rFonts w:ascii="Arial" w:hAnsi="Arial" w:cs="Arial"/>
          <w:sz w:val="20"/>
          <w:szCs w:val="20"/>
        </w:rPr>
        <w:t>1</w:t>
      </w:r>
      <w:r w:rsidR="00A77A10" w:rsidRPr="00674EB0">
        <w:rPr>
          <w:rFonts w:ascii="Arial" w:hAnsi="Arial" w:cs="Arial"/>
          <w:sz w:val="20"/>
          <w:szCs w:val="20"/>
        </w:rPr>
        <w:t xml:space="preserve">0 dni kalendarzowych. </w:t>
      </w:r>
    </w:p>
    <w:p w14:paraId="3F5E2494" w14:textId="77777777" w:rsidR="00A77A10" w:rsidRPr="00674EB0" w:rsidRDefault="00A77A10" w:rsidP="0042528D">
      <w:pPr>
        <w:pStyle w:val="Akapitzlist"/>
        <w:ind w:left="-142"/>
        <w:rPr>
          <w:rFonts w:ascii="Arial" w:hAnsi="Arial" w:cs="Arial"/>
          <w:b/>
          <w:sz w:val="20"/>
          <w:szCs w:val="20"/>
        </w:rPr>
      </w:pPr>
      <w:r w:rsidRPr="00674EB0">
        <w:rPr>
          <w:rFonts w:ascii="Arial" w:hAnsi="Arial" w:cs="Arial"/>
          <w:b/>
          <w:sz w:val="20"/>
          <w:szCs w:val="20"/>
        </w:rPr>
        <w:t>Punkty w kryterium skrócenie terminu realizacji przedmiotu zamówienia</w:t>
      </w:r>
      <w:r w:rsidR="00EF678F" w:rsidRPr="00674EB0">
        <w:rPr>
          <w:rFonts w:ascii="Arial" w:hAnsi="Arial" w:cs="Arial"/>
          <w:b/>
          <w:sz w:val="20"/>
          <w:szCs w:val="20"/>
        </w:rPr>
        <w:t xml:space="preserve"> </w:t>
      </w:r>
      <w:r w:rsidRPr="00674EB0">
        <w:rPr>
          <w:rFonts w:ascii="Arial" w:hAnsi="Arial" w:cs="Arial"/>
          <w:b/>
          <w:sz w:val="20"/>
          <w:szCs w:val="20"/>
        </w:rPr>
        <w:t>będą liczone według następującego wzoru:</w:t>
      </w:r>
    </w:p>
    <w:p w14:paraId="3F5E2495" w14:textId="77777777" w:rsidR="00926A24" w:rsidRPr="00797302" w:rsidRDefault="00926A24" w:rsidP="00926A24">
      <w:pPr>
        <w:pStyle w:val="Akapitzlist"/>
        <w:tabs>
          <w:tab w:val="left" w:pos="284"/>
        </w:tabs>
        <w:ind w:left="774"/>
        <w:rPr>
          <w:rFonts w:ascii="Arial" w:hAnsi="Arial" w:cs="Arial"/>
          <w:sz w:val="20"/>
          <w:szCs w:val="20"/>
          <w:highlight w:val="yellow"/>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3"/>
      </w:tblGrid>
      <w:tr w:rsidR="00926A24" w:rsidRPr="004F26DA" w14:paraId="3F5E2498" w14:textId="77777777" w:rsidTr="00A77A10">
        <w:trPr>
          <w:trHeight w:val="250"/>
        </w:trPr>
        <w:tc>
          <w:tcPr>
            <w:tcW w:w="6783" w:type="dxa"/>
            <w:tcBorders>
              <w:top w:val="single" w:sz="4" w:space="0" w:color="auto"/>
              <w:left w:val="single" w:sz="4" w:space="0" w:color="auto"/>
              <w:bottom w:val="single" w:sz="4" w:space="0" w:color="auto"/>
              <w:right w:val="single" w:sz="4" w:space="0" w:color="auto"/>
            </w:tcBorders>
            <w:hideMark/>
          </w:tcPr>
          <w:p w14:paraId="3F5E2496" w14:textId="77777777" w:rsidR="00926A24" w:rsidRPr="00674EB0" w:rsidRDefault="00A77A10">
            <w:pPr>
              <w:pStyle w:val="Akapitzlist"/>
              <w:tabs>
                <w:tab w:val="left" w:pos="284"/>
              </w:tabs>
              <w:spacing w:line="240" w:lineRule="auto"/>
              <w:ind w:left="0"/>
              <w:jc w:val="center"/>
              <w:rPr>
                <w:rFonts w:ascii="Arial" w:hAnsi="Arial" w:cs="Arial"/>
                <w:b/>
                <w:sz w:val="20"/>
                <w:szCs w:val="20"/>
              </w:rPr>
            </w:pPr>
            <w:r w:rsidRPr="00674EB0">
              <w:rPr>
                <w:rFonts w:ascii="Arial" w:hAnsi="Arial" w:cs="Arial"/>
                <w:b/>
                <w:sz w:val="20"/>
                <w:szCs w:val="20"/>
              </w:rPr>
              <w:t>T</w:t>
            </w:r>
            <w:r w:rsidR="00926A24" w:rsidRPr="00674EB0">
              <w:rPr>
                <w:rFonts w:ascii="Arial" w:hAnsi="Arial" w:cs="Arial"/>
                <w:b/>
                <w:sz w:val="20"/>
                <w:szCs w:val="20"/>
                <w:u w:val="single"/>
              </w:rPr>
              <w:t xml:space="preserve">1 x 100 pkt. x 10% </w:t>
            </w:r>
          </w:p>
          <w:p w14:paraId="3F5E2497" w14:textId="77777777" w:rsidR="00926A24" w:rsidRPr="00797302" w:rsidRDefault="00A77A10">
            <w:pPr>
              <w:pStyle w:val="Akapitzlist"/>
              <w:tabs>
                <w:tab w:val="left" w:pos="284"/>
              </w:tabs>
              <w:spacing w:line="240" w:lineRule="auto"/>
              <w:ind w:left="0"/>
              <w:jc w:val="center"/>
              <w:rPr>
                <w:rFonts w:ascii="Arial" w:hAnsi="Arial" w:cs="Arial"/>
                <w:sz w:val="20"/>
                <w:szCs w:val="20"/>
                <w:highlight w:val="yellow"/>
              </w:rPr>
            </w:pPr>
            <w:r w:rsidRPr="00674EB0">
              <w:rPr>
                <w:rFonts w:ascii="Arial" w:hAnsi="Arial" w:cs="Arial"/>
                <w:b/>
                <w:sz w:val="20"/>
                <w:szCs w:val="20"/>
              </w:rPr>
              <w:t>T</w:t>
            </w:r>
            <w:r w:rsidR="00926A24" w:rsidRPr="00674EB0">
              <w:rPr>
                <w:rFonts w:ascii="Arial" w:hAnsi="Arial" w:cs="Arial"/>
                <w:b/>
                <w:sz w:val="20"/>
                <w:szCs w:val="20"/>
              </w:rPr>
              <w:t>2</w:t>
            </w:r>
            <w:r w:rsidR="00926A24" w:rsidRPr="00674EB0">
              <w:rPr>
                <w:rFonts w:ascii="Arial" w:hAnsi="Arial" w:cs="Arial"/>
                <w:sz w:val="20"/>
                <w:szCs w:val="20"/>
              </w:rPr>
              <w:t xml:space="preserve"> </w:t>
            </w:r>
          </w:p>
        </w:tc>
      </w:tr>
    </w:tbl>
    <w:p w14:paraId="3F5E2499" w14:textId="77777777" w:rsidR="00926A24" w:rsidRPr="00674EB0" w:rsidRDefault="00926A24" w:rsidP="00926A24">
      <w:pPr>
        <w:pStyle w:val="Akapitzlist"/>
        <w:tabs>
          <w:tab w:val="left" w:pos="284"/>
        </w:tabs>
        <w:ind w:left="774"/>
        <w:rPr>
          <w:rFonts w:ascii="Arial" w:hAnsi="Arial" w:cs="Arial"/>
          <w:sz w:val="20"/>
          <w:szCs w:val="20"/>
        </w:rPr>
      </w:pPr>
    </w:p>
    <w:p w14:paraId="3F5E249A" w14:textId="77777777" w:rsidR="00926A24" w:rsidRPr="00674EB0" w:rsidRDefault="00A77A10" w:rsidP="00347E1C">
      <w:pPr>
        <w:pStyle w:val="Akapitzlist"/>
        <w:ind w:left="-142"/>
        <w:rPr>
          <w:rFonts w:ascii="Arial" w:hAnsi="Arial" w:cs="Arial"/>
          <w:sz w:val="20"/>
          <w:szCs w:val="20"/>
        </w:rPr>
      </w:pPr>
      <w:r w:rsidRPr="00674EB0">
        <w:rPr>
          <w:rFonts w:ascii="Arial" w:hAnsi="Arial" w:cs="Arial"/>
          <w:sz w:val="20"/>
          <w:szCs w:val="20"/>
        </w:rPr>
        <w:t>T</w:t>
      </w:r>
      <w:r w:rsidR="00926A24" w:rsidRPr="00674EB0">
        <w:rPr>
          <w:rFonts w:ascii="Arial" w:hAnsi="Arial" w:cs="Arial"/>
          <w:sz w:val="20"/>
          <w:szCs w:val="20"/>
        </w:rPr>
        <w:t>1 – Liczba dni</w:t>
      </w:r>
      <w:r w:rsidRPr="00674EB0">
        <w:rPr>
          <w:rFonts w:ascii="Arial" w:hAnsi="Arial" w:cs="Arial"/>
          <w:sz w:val="20"/>
          <w:szCs w:val="20"/>
        </w:rPr>
        <w:t xml:space="preserve"> kalendarzowych</w:t>
      </w:r>
      <w:r w:rsidR="00926A24" w:rsidRPr="00674EB0">
        <w:rPr>
          <w:rFonts w:ascii="Arial" w:hAnsi="Arial" w:cs="Arial"/>
          <w:sz w:val="20"/>
          <w:szCs w:val="20"/>
        </w:rPr>
        <w:t>, o które skrócono termin realizacji zamówienia</w:t>
      </w:r>
      <w:r w:rsidRPr="00674EB0">
        <w:rPr>
          <w:rFonts w:ascii="Arial" w:hAnsi="Arial" w:cs="Arial"/>
          <w:sz w:val="20"/>
          <w:szCs w:val="20"/>
        </w:rPr>
        <w:t xml:space="preserve"> </w:t>
      </w:r>
      <w:r w:rsidR="00926A24" w:rsidRPr="00674EB0">
        <w:rPr>
          <w:rFonts w:ascii="Arial" w:hAnsi="Arial" w:cs="Arial"/>
          <w:sz w:val="20"/>
          <w:szCs w:val="20"/>
        </w:rPr>
        <w:t xml:space="preserve">podany </w:t>
      </w:r>
      <w:r w:rsidRPr="00674EB0">
        <w:rPr>
          <w:rFonts w:ascii="Arial" w:hAnsi="Arial" w:cs="Arial"/>
          <w:sz w:val="20"/>
          <w:szCs w:val="20"/>
        </w:rPr>
        <w:br/>
      </w:r>
      <w:r w:rsidR="00926A24" w:rsidRPr="00674EB0">
        <w:rPr>
          <w:rFonts w:ascii="Arial" w:hAnsi="Arial" w:cs="Arial"/>
          <w:sz w:val="20"/>
          <w:szCs w:val="20"/>
        </w:rPr>
        <w:t>w ofercie badanej.</w:t>
      </w:r>
    </w:p>
    <w:p w14:paraId="3F5E249B" w14:textId="77777777" w:rsidR="00926A24" w:rsidRPr="00BF5B8B" w:rsidRDefault="00A77A10" w:rsidP="00347E1C">
      <w:pPr>
        <w:pStyle w:val="Akapitzlist"/>
        <w:ind w:left="-142"/>
        <w:rPr>
          <w:rFonts w:ascii="Arial" w:hAnsi="Arial" w:cs="Arial"/>
          <w:sz w:val="20"/>
          <w:szCs w:val="20"/>
        </w:rPr>
      </w:pPr>
      <w:r w:rsidRPr="00BF5B8B">
        <w:rPr>
          <w:rFonts w:ascii="Arial" w:hAnsi="Arial" w:cs="Arial"/>
          <w:sz w:val="20"/>
          <w:szCs w:val="20"/>
        </w:rPr>
        <w:t xml:space="preserve">T2 – </w:t>
      </w:r>
      <w:r w:rsidR="00E375F7" w:rsidRPr="00BF5B8B">
        <w:rPr>
          <w:rFonts w:ascii="Arial" w:hAnsi="Arial" w:cs="Arial"/>
          <w:sz w:val="20"/>
          <w:szCs w:val="20"/>
        </w:rPr>
        <w:t>1</w:t>
      </w:r>
      <w:r w:rsidRPr="00BF5B8B">
        <w:rPr>
          <w:rFonts w:ascii="Arial" w:hAnsi="Arial" w:cs="Arial"/>
          <w:sz w:val="20"/>
          <w:szCs w:val="20"/>
        </w:rPr>
        <w:t>0</w:t>
      </w:r>
      <w:r w:rsidR="00926A24" w:rsidRPr="00BF5B8B">
        <w:rPr>
          <w:rFonts w:ascii="Arial" w:hAnsi="Arial" w:cs="Arial"/>
          <w:sz w:val="20"/>
          <w:szCs w:val="20"/>
        </w:rPr>
        <w:t xml:space="preserve"> dni kalendarzowych</w:t>
      </w:r>
    </w:p>
    <w:p w14:paraId="3F5E249C" w14:textId="22A93C2E" w:rsidR="00A77A10" w:rsidRPr="00954AC0" w:rsidRDefault="00A77A10" w:rsidP="00347E1C">
      <w:pPr>
        <w:pStyle w:val="Akapitzlist"/>
        <w:ind w:left="-142"/>
        <w:rPr>
          <w:rFonts w:ascii="Arial" w:hAnsi="Arial" w:cs="Arial"/>
          <w:sz w:val="20"/>
          <w:szCs w:val="20"/>
        </w:rPr>
      </w:pPr>
      <w:r w:rsidRPr="00674EB0">
        <w:rPr>
          <w:rFonts w:ascii="Arial" w:hAnsi="Arial" w:cs="Arial"/>
          <w:sz w:val="20"/>
          <w:szCs w:val="20"/>
        </w:rPr>
        <w:t xml:space="preserve">W sytuacji, w której Wykonawca nie wykaże żadnego terminu (liczby dni), otrzyma 0 punktów, a w umowie </w:t>
      </w:r>
      <w:r w:rsidRPr="00954AC0">
        <w:rPr>
          <w:rFonts w:ascii="Arial" w:hAnsi="Arial" w:cs="Arial"/>
          <w:sz w:val="20"/>
          <w:szCs w:val="20"/>
        </w:rPr>
        <w:t>zostanie uwzględniony termin realiza</w:t>
      </w:r>
      <w:r w:rsidR="00EF678F" w:rsidRPr="00954AC0">
        <w:rPr>
          <w:rFonts w:ascii="Arial" w:hAnsi="Arial" w:cs="Arial"/>
          <w:sz w:val="20"/>
          <w:szCs w:val="20"/>
        </w:rPr>
        <w:t>cji zamówienia wskazany w SWZ (</w:t>
      </w:r>
      <w:r w:rsidR="00884AED" w:rsidRPr="00954AC0">
        <w:rPr>
          <w:rFonts w:ascii="Arial" w:hAnsi="Arial" w:cs="Arial"/>
          <w:sz w:val="20"/>
          <w:szCs w:val="20"/>
        </w:rPr>
        <w:t xml:space="preserve">maksymalny termin </w:t>
      </w:r>
      <w:r w:rsidR="00760F4E" w:rsidRPr="00954AC0">
        <w:rPr>
          <w:rFonts w:ascii="Arial" w:hAnsi="Arial" w:cs="Arial"/>
          <w:sz w:val="20"/>
          <w:szCs w:val="20"/>
        </w:rPr>
        <w:t xml:space="preserve">realizacji wynosi </w:t>
      </w:r>
      <w:r w:rsidR="00AF328B">
        <w:rPr>
          <w:rFonts w:ascii="Arial" w:hAnsi="Arial" w:cs="Arial"/>
          <w:sz w:val="20"/>
          <w:szCs w:val="20"/>
        </w:rPr>
        <w:t>45 dni</w:t>
      </w:r>
      <w:r w:rsidR="00E375F7" w:rsidRPr="00954AC0">
        <w:rPr>
          <w:rFonts w:ascii="Arial" w:hAnsi="Arial" w:cs="Arial"/>
          <w:sz w:val="20"/>
          <w:szCs w:val="20"/>
        </w:rPr>
        <w:t>)</w:t>
      </w:r>
      <w:r w:rsidRPr="00954AC0">
        <w:rPr>
          <w:rFonts w:ascii="Arial" w:hAnsi="Arial" w:cs="Arial"/>
          <w:sz w:val="20"/>
          <w:szCs w:val="20"/>
        </w:rPr>
        <w:t xml:space="preserve">. </w:t>
      </w:r>
    </w:p>
    <w:p w14:paraId="3F5E249D" w14:textId="0A2A3039" w:rsidR="00A77A10" w:rsidRPr="00954AC0" w:rsidRDefault="00A77A10" w:rsidP="00347E1C">
      <w:pPr>
        <w:pStyle w:val="Akapitzlist"/>
        <w:ind w:left="-142"/>
        <w:rPr>
          <w:rFonts w:ascii="Arial" w:hAnsi="Arial" w:cs="Arial"/>
          <w:sz w:val="20"/>
          <w:szCs w:val="20"/>
        </w:rPr>
      </w:pPr>
      <w:r w:rsidRPr="00954AC0">
        <w:rPr>
          <w:rFonts w:ascii="Arial" w:hAnsi="Arial" w:cs="Arial"/>
          <w:sz w:val="20"/>
          <w:szCs w:val="20"/>
        </w:rPr>
        <w:t xml:space="preserve">Podstawą do przyznania punktów we wskazanym kryterium będzie stosowne oświadczenie złożone przez Wykonawcę w </w:t>
      </w:r>
      <w:r w:rsidR="005705D4" w:rsidRPr="00954AC0">
        <w:rPr>
          <w:rFonts w:ascii="Arial" w:hAnsi="Arial" w:cs="Arial"/>
          <w:sz w:val="20"/>
          <w:szCs w:val="20"/>
        </w:rPr>
        <w:t>F</w:t>
      </w:r>
      <w:r w:rsidR="005330C3" w:rsidRPr="00954AC0">
        <w:rPr>
          <w:rFonts w:ascii="Arial" w:hAnsi="Arial" w:cs="Arial"/>
          <w:sz w:val="20"/>
          <w:szCs w:val="20"/>
        </w:rPr>
        <w:t>ormularzu ofert</w:t>
      </w:r>
      <w:r w:rsidR="00143121">
        <w:rPr>
          <w:rFonts w:ascii="Arial" w:hAnsi="Arial" w:cs="Arial"/>
          <w:sz w:val="20"/>
          <w:szCs w:val="20"/>
        </w:rPr>
        <w:t>y, stanowiącym załącznik nr 4</w:t>
      </w:r>
      <w:r w:rsidR="005330C3" w:rsidRPr="00954AC0">
        <w:rPr>
          <w:rFonts w:ascii="Arial" w:hAnsi="Arial" w:cs="Arial"/>
          <w:sz w:val="20"/>
          <w:szCs w:val="20"/>
        </w:rPr>
        <w:t xml:space="preserve">. </w:t>
      </w:r>
      <w:r w:rsidRPr="00954AC0">
        <w:rPr>
          <w:rFonts w:ascii="Arial" w:hAnsi="Arial" w:cs="Arial"/>
          <w:sz w:val="20"/>
          <w:szCs w:val="20"/>
        </w:rPr>
        <w:t xml:space="preserve"> </w:t>
      </w:r>
    </w:p>
    <w:p w14:paraId="3F5E249E" w14:textId="77777777" w:rsidR="00E375F7" w:rsidRPr="00954AC0" w:rsidRDefault="00E375F7" w:rsidP="00926A24">
      <w:pPr>
        <w:pStyle w:val="Akapitzlist"/>
        <w:tabs>
          <w:tab w:val="left" w:pos="284"/>
        </w:tabs>
        <w:ind w:left="774"/>
        <w:rPr>
          <w:rFonts w:ascii="Arial" w:hAnsi="Arial" w:cs="Arial"/>
          <w:sz w:val="20"/>
          <w:szCs w:val="20"/>
        </w:rPr>
      </w:pPr>
    </w:p>
    <w:p w14:paraId="3F5E249F" w14:textId="4B3E56A6" w:rsidR="00E375F7" w:rsidRPr="00954AC0" w:rsidRDefault="00E375F7" w:rsidP="00C77529">
      <w:pPr>
        <w:pStyle w:val="Akapitzlist"/>
        <w:widowControl w:val="0"/>
        <w:numPr>
          <w:ilvl w:val="0"/>
          <w:numId w:val="44"/>
        </w:numPr>
        <w:suppressAutoHyphens/>
        <w:ind w:left="567"/>
        <w:rPr>
          <w:rFonts w:ascii="Arial" w:hAnsi="Arial" w:cs="Arial"/>
        </w:rPr>
      </w:pPr>
      <w:r w:rsidRPr="00954AC0">
        <w:rPr>
          <w:rFonts w:ascii="Arial" w:hAnsi="Arial" w:cs="Arial"/>
          <w:b/>
          <w:bCs/>
          <w:sz w:val="20"/>
          <w:szCs w:val="20"/>
        </w:rPr>
        <w:t>Punkty przyznane za kryterium (G) okres udzielonej gwarancji i rękojmi</w:t>
      </w:r>
      <w:r w:rsidRPr="00954AC0">
        <w:rPr>
          <w:rFonts w:ascii="Arial" w:hAnsi="Arial" w:cs="Arial"/>
          <w:sz w:val="20"/>
          <w:szCs w:val="20"/>
        </w:rPr>
        <w:t xml:space="preserve"> zostaną pr</w:t>
      </w:r>
      <w:r w:rsidR="00E74BC7" w:rsidRPr="00954AC0">
        <w:rPr>
          <w:rFonts w:ascii="Arial" w:hAnsi="Arial" w:cs="Arial"/>
          <w:sz w:val="20"/>
          <w:szCs w:val="20"/>
        </w:rPr>
        <w:t>zyznane punkty w skali od 0 do 3</w:t>
      </w:r>
      <w:r w:rsidRPr="00954AC0">
        <w:rPr>
          <w:rFonts w:ascii="Arial" w:hAnsi="Arial" w:cs="Arial"/>
          <w:sz w:val="20"/>
          <w:szCs w:val="20"/>
        </w:rPr>
        <w:t xml:space="preserve">0. </w:t>
      </w:r>
    </w:p>
    <w:p w14:paraId="7C8E0A9A" w14:textId="776B90D0" w:rsidR="00F45D40" w:rsidRPr="005705D4" w:rsidRDefault="00F45D40" w:rsidP="00F45D40">
      <w:pPr>
        <w:ind w:left="-142"/>
        <w:rPr>
          <w:rFonts w:ascii="Arial" w:hAnsi="Arial" w:cs="Arial"/>
        </w:rPr>
      </w:pPr>
      <w:r w:rsidRPr="005705D4">
        <w:rPr>
          <w:rFonts w:ascii="Arial" w:hAnsi="Arial" w:cs="Arial"/>
          <w:sz w:val="20"/>
          <w:szCs w:val="20"/>
        </w:rPr>
        <w:t xml:space="preserve">Przez kryterium okres udzielonej gwarancji rozumie się podany w formularzu ofertowym okres udzielonej gwarancji. Wykonawca zobowiązany jest w formularzu oferty do podania okresu udzielonej gwarancji w pełnych miesiącach. </w:t>
      </w:r>
    </w:p>
    <w:p w14:paraId="7039A596" w14:textId="550E6FA4" w:rsidR="00F45D40" w:rsidRPr="005705D4" w:rsidRDefault="00F45D40" w:rsidP="00F45D40">
      <w:pPr>
        <w:ind w:left="-142"/>
        <w:rPr>
          <w:rFonts w:ascii="Arial" w:hAnsi="Arial" w:cs="Arial"/>
        </w:rPr>
      </w:pPr>
      <w:r w:rsidRPr="005705D4">
        <w:rPr>
          <w:rFonts w:ascii="Arial" w:hAnsi="Arial" w:cs="Arial"/>
          <w:sz w:val="20"/>
          <w:szCs w:val="20"/>
        </w:rPr>
        <w:t xml:space="preserve">Najwyższa liczbę punktów - </w:t>
      </w:r>
      <w:r w:rsidR="007605CB">
        <w:rPr>
          <w:rFonts w:ascii="Arial" w:hAnsi="Arial" w:cs="Arial"/>
          <w:sz w:val="20"/>
          <w:szCs w:val="20"/>
        </w:rPr>
        <w:t>30</w:t>
      </w:r>
      <w:r w:rsidRPr="005705D4">
        <w:rPr>
          <w:rFonts w:ascii="Arial" w:hAnsi="Arial" w:cs="Arial"/>
          <w:sz w:val="20"/>
          <w:szCs w:val="20"/>
        </w:rPr>
        <w:t xml:space="preserve"> - otrzyma oferta z najdłuższym wskazanym okresem udzielonej gwarancji. Punkty w kryterium okres udzielonej gwarancji i rękojmi będą liczone według wzoru:</w:t>
      </w:r>
    </w:p>
    <w:p w14:paraId="6E925E34" w14:textId="1656B9F6" w:rsidR="00F45D40" w:rsidRPr="005705D4" w:rsidRDefault="00F45D40" w:rsidP="00F45D40">
      <w:pPr>
        <w:ind w:left="-142"/>
        <w:rPr>
          <w:rFonts w:ascii="Arial" w:hAnsi="Arial" w:cs="Arial"/>
        </w:rPr>
      </w:pPr>
      <w:r w:rsidRPr="005705D4">
        <w:rPr>
          <w:rFonts w:ascii="Arial" w:hAnsi="Arial" w:cs="Arial"/>
          <w:sz w:val="20"/>
          <w:szCs w:val="20"/>
        </w:rPr>
        <w:t xml:space="preserve">G = </w:t>
      </w:r>
      <w:proofErr w:type="spellStart"/>
      <w:r w:rsidRPr="005705D4">
        <w:rPr>
          <w:rFonts w:ascii="Arial" w:hAnsi="Arial" w:cs="Arial"/>
          <w:sz w:val="20"/>
          <w:szCs w:val="20"/>
        </w:rPr>
        <w:t>Gb</w:t>
      </w:r>
      <w:proofErr w:type="spellEnd"/>
      <w:r w:rsidRPr="005705D4">
        <w:rPr>
          <w:rFonts w:ascii="Arial" w:hAnsi="Arial" w:cs="Arial"/>
          <w:sz w:val="20"/>
          <w:szCs w:val="20"/>
        </w:rPr>
        <w:t>/</w:t>
      </w:r>
      <w:proofErr w:type="spellStart"/>
      <w:r w:rsidRPr="005705D4">
        <w:rPr>
          <w:rFonts w:ascii="Arial" w:hAnsi="Arial" w:cs="Arial"/>
          <w:sz w:val="20"/>
          <w:szCs w:val="20"/>
        </w:rPr>
        <w:t>Gn</w:t>
      </w:r>
      <w:proofErr w:type="spellEnd"/>
      <w:r w:rsidRPr="005705D4">
        <w:rPr>
          <w:rFonts w:ascii="Arial" w:hAnsi="Arial" w:cs="Arial"/>
          <w:sz w:val="20"/>
          <w:szCs w:val="20"/>
        </w:rPr>
        <w:t xml:space="preserve"> x </w:t>
      </w:r>
      <w:r w:rsidR="007605CB">
        <w:rPr>
          <w:rFonts w:ascii="Arial" w:hAnsi="Arial" w:cs="Arial"/>
          <w:sz w:val="20"/>
          <w:szCs w:val="20"/>
        </w:rPr>
        <w:t>30</w:t>
      </w:r>
    </w:p>
    <w:p w14:paraId="0034F4B2" w14:textId="77777777" w:rsidR="00F45D40" w:rsidRPr="005705D4" w:rsidRDefault="00F45D40" w:rsidP="00F45D40">
      <w:pPr>
        <w:ind w:left="-142"/>
        <w:rPr>
          <w:rFonts w:ascii="Arial" w:hAnsi="Arial" w:cs="Arial"/>
        </w:rPr>
      </w:pPr>
      <w:r w:rsidRPr="005705D4">
        <w:rPr>
          <w:rFonts w:ascii="Arial" w:hAnsi="Arial" w:cs="Arial"/>
          <w:sz w:val="20"/>
          <w:szCs w:val="20"/>
        </w:rPr>
        <w:t>gdzie:</w:t>
      </w:r>
    </w:p>
    <w:p w14:paraId="0A9BF143" w14:textId="77777777" w:rsidR="00F45D40" w:rsidRPr="005705D4" w:rsidRDefault="00F45D40" w:rsidP="00F45D40">
      <w:pPr>
        <w:ind w:left="-142"/>
        <w:rPr>
          <w:rFonts w:ascii="Arial" w:hAnsi="Arial" w:cs="Arial"/>
        </w:rPr>
      </w:pPr>
      <w:r w:rsidRPr="005705D4">
        <w:rPr>
          <w:rFonts w:ascii="Arial" w:hAnsi="Arial" w:cs="Arial"/>
          <w:sz w:val="20"/>
          <w:szCs w:val="20"/>
        </w:rPr>
        <w:t xml:space="preserve">G - ilość punktów w kryterium oferty rozpatrywanej, </w:t>
      </w:r>
    </w:p>
    <w:p w14:paraId="1B834B58" w14:textId="77777777" w:rsidR="00F45D40" w:rsidRPr="005705D4" w:rsidRDefault="00F45D40" w:rsidP="00F45D40">
      <w:pPr>
        <w:ind w:left="-142"/>
        <w:rPr>
          <w:rFonts w:ascii="Arial" w:hAnsi="Arial" w:cs="Arial"/>
        </w:rPr>
      </w:pPr>
      <w:proofErr w:type="spellStart"/>
      <w:r w:rsidRPr="005705D4">
        <w:rPr>
          <w:rFonts w:ascii="Arial" w:hAnsi="Arial" w:cs="Arial"/>
          <w:sz w:val="20"/>
          <w:szCs w:val="20"/>
        </w:rPr>
        <w:t>Gb</w:t>
      </w:r>
      <w:proofErr w:type="spellEnd"/>
      <w:r w:rsidRPr="005705D4">
        <w:rPr>
          <w:rFonts w:ascii="Arial" w:hAnsi="Arial" w:cs="Arial"/>
          <w:sz w:val="20"/>
          <w:szCs w:val="20"/>
        </w:rPr>
        <w:t xml:space="preserve"> - okres gwarancji i rękojmi wskazany w ofercie rozpatrywanej, </w:t>
      </w:r>
    </w:p>
    <w:p w14:paraId="16EE3312" w14:textId="77777777" w:rsidR="00F45D40" w:rsidRDefault="00F45D40" w:rsidP="00F45D40">
      <w:pPr>
        <w:ind w:left="-142"/>
        <w:rPr>
          <w:rFonts w:ascii="Arial" w:hAnsi="Arial" w:cs="Arial"/>
          <w:sz w:val="20"/>
          <w:szCs w:val="20"/>
        </w:rPr>
      </w:pPr>
      <w:proofErr w:type="spellStart"/>
      <w:r w:rsidRPr="005705D4">
        <w:rPr>
          <w:rFonts w:ascii="Arial" w:hAnsi="Arial" w:cs="Arial"/>
          <w:sz w:val="20"/>
          <w:szCs w:val="20"/>
        </w:rPr>
        <w:t>Gn</w:t>
      </w:r>
      <w:proofErr w:type="spellEnd"/>
      <w:r w:rsidRPr="005705D4">
        <w:rPr>
          <w:rFonts w:ascii="Arial" w:hAnsi="Arial" w:cs="Arial"/>
          <w:sz w:val="20"/>
          <w:szCs w:val="20"/>
        </w:rPr>
        <w:t xml:space="preserve"> - najdłuższy okres gwarancji i rękojmi spośród ofert nieodrzuconych</w:t>
      </w:r>
    </w:p>
    <w:p w14:paraId="3F5E24A7" w14:textId="397E4501" w:rsidR="00E375F7" w:rsidRPr="00E74BC7" w:rsidRDefault="00E375F7" w:rsidP="00AE1AC9">
      <w:pPr>
        <w:ind w:left="-142"/>
        <w:rPr>
          <w:rFonts w:ascii="Arial" w:hAnsi="Arial" w:cs="Arial"/>
        </w:rPr>
      </w:pPr>
      <w:r w:rsidRPr="00E74BC7">
        <w:rPr>
          <w:rFonts w:ascii="Arial" w:hAnsi="Arial" w:cs="Arial"/>
          <w:b/>
          <w:sz w:val="20"/>
          <w:szCs w:val="20"/>
        </w:rPr>
        <w:t xml:space="preserve">UWAGA: </w:t>
      </w:r>
      <w:r w:rsidRPr="00E74BC7">
        <w:rPr>
          <w:rFonts w:ascii="Arial" w:hAnsi="Arial" w:cs="Arial"/>
          <w:sz w:val="20"/>
          <w:szCs w:val="20"/>
        </w:rPr>
        <w:t xml:space="preserve">Zamawiający informuje, że wymaga udzielenia gwarancji na </w:t>
      </w:r>
      <w:r w:rsidR="00E74BC7" w:rsidRPr="00E74BC7">
        <w:rPr>
          <w:rFonts w:ascii="Arial" w:hAnsi="Arial" w:cs="Arial"/>
          <w:sz w:val="20"/>
          <w:szCs w:val="20"/>
        </w:rPr>
        <w:t>dostarczany przedmiot zamówienia</w:t>
      </w:r>
      <w:r w:rsidR="00E74BC7">
        <w:rPr>
          <w:rFonts w:ascii="Arial" w:hAnsi="Arial" w:cs="Arial"/>
          <w:sz w:val="20"/>
          <w:szCs w:val="20"/>
        </w:rPr>
        <w:t xml:space="preserve"> </w:t>
      </w:r>
      <w:r w:rsidR="00F879D6">
        <w:rPr>
          <w:rFonts w:ascii="Arial" w:hAnsi="Arial" w:cs="Arial"/>
          <w:sz w:val="20"/>
          <w:szCs w:val="20"/>
        </w:rPr>
        <w:t xml:space="preserve">w zakresie części 2 - </w:t>
      </w:r>
      <w:r w:rsidR="00F879D6" w:rsidRPr="00BF5B8B">
        <w:rPr>
          <w:rFonts w:ascii="Arial" w:hAnsi="Arial" w:cs="Arial"/>
          <w:b/>
          <w:bCs/>
          <w:sz w:val="20"/>
          <w:szCs w:val="20"/>
        </w:rPr>
        <w:t xml:space="preserve">minimum </w:t>
      </w:r>
      <w:r w:rsidR="00F879D6">
        <w:rPr>
          <w:rFonts w:ascii="Arial" w:hAnsi="Arial" w:cs="Arial"/>
          <w:b/>
          <w:bCs/>
          <w:sz w:val="20"/>
          <w:szCs w:val="20"/>
        </w:rPr>
        <w:t>36</w:t>
      </w:r>
      <w:r w:rsidR="00F879D6" w:rsidRPr="00BF5B8B">
        <w:rPr>
          <w:rFonts w:ascii="Arial" w:hAnsi="Arial" w:cs="Arial"/>
          <w:b/>
          <w:bCs/>
          <w:sz w:val="20"/>
          <w:szCs w:val="20"/>
        </w:rPr>
        <w:t xml:space="preserve"> miesięcy</w:t>
      </w:r>
      <w:r w:rsidR="0036678D">
        <w:rPr>
          <w:rFonts w:ascii="Arial" w:hAnsi="Arial" w:cs="Arial"/>
          <w:b/>
          <w:bCs/>
          <w:sz w:val="20"/>
          <w:szCs w:val="20"/>
        </w:rPr>
        <w:t>;</w:t>
      </w:r>
      <w:r w:rsidR="00F879D6">
        <w:rPr>
          <w:rFonts w:ascii="Arial" w:hAnsi="Arial" w:cs="Arial"/>
          <w:sz w:val="20"/>
          <w:szCs w:val="20"/>
        </w:rPr>
        <w:t xml:space="preserve"> -</w:t>
      </w:r>
      <w:r w:rsidR="00F879D6" w:rsidRPr="00F879D6">
        <w:rPr>
          <w:rFonts w:ascii="Arial" w:hAnsi="Arial" w:cs="Arial"/>
          <w:sz w:val="20"/>
          <w:szCs w:val="20"/>
        </w:rPr>
        <w:t xml:space="preserve"> </w:t>
      </w:r>
      <w:r w:rsidR="00F879D6">
        <w:rPr>
          <w:rFonts w:ascii="Arial" w:hAnsi="Arial" w:cs="Arial"/>
          <w:sz w:val="20"/>
          <w:szCs w:val="20"/>
        </w:rPr>
        <w:t xml:space="preserve">w zakresie części 3 - </w:t>
      </w:r>
      <w:r w:rsidRPr="00BF5B8B">
        <w:rPr>
          <w:rFonts w:ascii="Arial" w:hAnsi="Arial" w:cs="Arial"/>
          <w:b/>
          <w:bCs/>
          <w:sz w:val="20"/>
          <w:szCs w:val="20"/>
        </w:rPr>
        <w:t xml:space="preserve">minimum </w:t>
      </w:r>
      <w:r w:rsidR="00AE1AC9" w:rsidRPr="00BF5B8B">
        <w:rPr>
          <w:rFonts w:ascii="Arial" w:hAnsi="Arial" w:cs="Arial"/>
          <w:b/>
          <w:bCs/>
          <w:sz w:val="20"/>
          <w:szCs w:val="20"/>
        </w:rPr>
        <w:t>12</w:t>
      </w:r>
      <w:r w:rsidRPr="00BF5B8B">
        <w:rPr>
          <w:rFonts w:ascii="Arial" w:hAnsi="Arial" w:cs="Arial"/>
          <w:b/>
          <w:bCs/>
          <w:sz w:val="20"/>
          <w:szCs w:val="20"/>
        </w:rPr>
        <w:t xml:space="preserve"> miesięcy</w:t>
      </w:r>
      <w:r w:rsidRPr="00BF5B8B">
        <w:rPr>
          <w:rFonts w:ascii="Arial" w:hAnsi="Arial" w:cs="Arial"/>
          <w:sz w:val="20"/>
          <w:szCs w:val="20"/>
        </w:rPr>
        <w:t>, licząc</w:t>
      </w:r>
      <w:r w:rsidRPr="00E74BC7">
        <w:rPr>
          <w:rFonts w:ascii="Arial" w:hAnsi="Arial" w:cs="Arial"/>
          <w:sz w:val="20"/>
          <w:szCs w:val="20"/>
        </w:rPr>
        <w:t xml:space="preserve"> począwszy od daty odbioru </w:t>
      </w:r>
      <w:r w:rsidR="003842BC">
        <w:rPr>
          <w:rFonts w:ascii="Arial" w:hAnsi="Arial" w:cs="Arial"/>
          <w:sz w:val="20"/>
          <w:szCs w:val="20"/>
        </w:rPr>
        <w:t>przedmiotu zamówienia</w:t>
      </w:r>
      <w:r w:rsidRPr="00E74BC7">
        <w:rPr>
          <w:rFonts w:ascii="Arial" w:hAnsi="Arial" w:cs="Arial"/>
          <w:sz w:val="20"/>
          <w:szCs w:val="20"/>
        </w:rPr>
        <w:t xml:space="preserve">. W przypadku, w którym Wykonawca w formularzu oferty wskaże okres gwarancji </w:t>
      </w:r>
      <w:r w:rsidRPr="00427B30">
        <w:rPr>
          <w:rFonts w:ascii="Arial" w:hAnsi="Arial" w:cs="Arial"/>
          <w:sz w:val="20"/>
          <w:szCs w:val="20"/>
        </w:rPr>
        <w:t xml:space="preserve">krótszy niż </w:t>
      </w:r>
      <w:r w:rsidR="00F879D6">
        <w:rPr>
          <w:rFonts w:ascii="Arial" w:hAnsi="Arial" w:cs="Arial"/>
          <w:b/>
          <w:bCs/>
          <w:sz w:val="20"/>
          <w:szCs w:val="20"/>
        </w:rPr>
        <w:t>wyżej wskazany</w:t>
      </w:r>
      <w:r w:rsidRPr="00427B30">
        <w:rPr>
          <w:rFonts w:ascii="Arial" w:hAnsi="Arial" w:cs="Arial"/>
          <w:sz w:val="20"/>
          <w:szCs w:val="20"/>
        </w:rPr>
        <w:t xml:space="preserve"> oferta zostanie odrzucona jako niezgodna z SWZ</w:t>
      </w:r>
      <w:r w:rsidR="00453612" w:rsidRPr="00427B30">
        <w:rPr>
          <w:rFonts w:ascii="Arial" w:hAnsi="Arial" w:cs="Arial"/>
          <w:sz w:val="20"/>
          <w:szCs w:val="20"/>
        </w:rPr>
        <w:t xml:space="preserve"> (art. 226 ust 1 pkt. 5) ustawy </w:t>
      </w:r>
      <w:proofErr w:type="spellStart"/>
      <w:r w:rsidR="00453612" w:rsidRPr="00427B30">
        <w:rPr>
          <w:rFonts w:ascii="Arial" w:hAnsi="Arial" w:cs="Arial"/>
          <w:sz w:val="20"/>
          <w:szCs w:val="20"/>
        </w:rPr>
        <w:t>Pzp</w:t>
      </w:r>
      <w:proofErr w:type="spellEnd"/>
      <w:r w:rsidR="00453612" w:rsidRPr="00427B30">
        <w:rPr>
          <w:rFonts w:ascii="Arial" w:hAnsi="Arial" w:cs="Arial"/>
          <w:sz w:val="20"/>
          <w:szCs w:val="20"/>
        </w:rPr>
        <w:t>)</w:t>
      </w:r>
      <w:r w:rsidRPr="00427B30">
        <w:rPr>
          <w:rFonts w:ascii="Arial" w:hAnsi="Arial" w:cs="Arial"/>
          <w:sz w:val="20"/>
          <w:szCs w:val="20"/>
        </w:rPr>
        <w:t xml:space="preserve">. </w:t>
      </w:r>
      <w:r w:rsidR="00647355">
        <w:rPr>
          <w:rFonts w:ascii="Arial" w:hAnsi="Arial" w:cs="Arial"/>
          <w:sz w:val="20"/>
          <w:szCs w:val="20"/>
        </w:rPr>
        <w:t>Do oceny w niniejszym kryterium Wykonawca może zaoferować maksymalnie 60 miesięcy gwarancji. W przypadku podania dłuższego okresu gwarancji do oceny zostanie przyjęty maksymalny termin (60 miesięcy), a w umowie z Wykonawcą wpisany okres, jaki Wykonawca zadeklaruje w swojej ofercie.</w:t>
      </w:r>
    </w:p>
    <w:p w14:paraId="3F5E24B0" w14:textId="77777777" w:rsidR="00A77A10" w:rsidRDefault="00A77A10" w:rsidP="00926A24">
      <w:pPr>
        <w:tabs>
          <w:tab w:val="left" w:pos="284"/>
        </w:tabs>
        <w:rPr>
          <w:rFonts w:cs="Calibri"/>
          <w:sz w:val="20"/>
          <w:szCs w:val="20"/>
        </w:rPr>
      </w:pPr>
    </w:p>
    <w:p w14:paraId="3F5E24B1" w14:textId="77777777" w:rsidR="00926A24" w:rsidRDefault="00B908EF"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ind w:left="-142" w:firstLine="709"/>
        <w:rPr>
          <w:rFonts w:ascii="Arial" w:hAnsi="Arial" w:cs="Arial"/>
          <w:b/>
          <w:sz w:val="20"/>
          <w:szCs w:val="20"/>
        </w:rPr>
      </w:pPr>
      <w:r w:rsidRPr="00B908EF">
        <w:rPr>
          <w:rFonts w:ascii="Arial" w:hAnsi="Arial" w:cs="Arial"/>
          <w:b/>
          <w:sz w:val="20"/>
          <w:szCs w:val="20"/>
        </w:rPr>
        <w:t xml:space="preserve">ZABEZPIECZENIE NALEŻYTEGO WYKONANIA UMOWY </w:t>
      </w:r>
    </w:p>
    <w:p w14:paraId="3F5E24B2" w14:textId="77777777" w:rsidR="00B908EF" w:rsidRDefault="00B908EF" w:rsidP="00B908EF">
      <w:pPr>
        <w:tabs>
          <w:tab w:val="left" w:pos="284"/>
        </w:tabs>
        <w:rPr>
          <w:rFonts w:ascii="Arial" w:hAnsi="Arial" w:cs="Arial"/>
          <w:b/>
          <w:sz w:val="20"/>
          <w:szCs w:val="20"/>
        </w:rPr>
      </w:pPr>
    </w:p>
    <w:p w14:paraId="3F5E24B3" w14:textId="5EC5FEBA" w:rsidR="00B908EF" w:rsidRDefault="00B908EF" w:rsidP="000C3D28">
      <w:pPr>
        <w:rPr>
          <w:rFonts w:ascii="Arial" w:hAnsi="Arial" w:cs="Arial"/>
          <w:sz w:val="20"/>
          <w:szCs w:val="20"/>
        </w:rPr>
      </w:pPr>
      <w:r w:rsidRPr="00B908EF">
        <w:rPr>
          <w:rFonts w:ascii="Arial" w:hAnsi="Arial" w:cs="Arial"/>
          <w:sz w:val="20"/>
          <w:szCs w:val="20"/>
        </w:rPr>
        <w:t xml:space="preserve">Zamawiający informuje,  że w przedmiotowym postępowaniu nie określa wymogów względem zabezpieczenia należytego wykonania umowy. </w:t>
      </w:r>
    </w:p>
    <w:p w14:paraId="3F5E24B4" w14:textId="77777777" w:rsidR="00B908EF" w:rsidRDefault="00B908EF" w:rsidP="00B908EF">
      <w:pPr>
        <w:tabs>
          <w:tab w:val="left" w:pos="284"/>
        </w:tabs>
        <w:rPr>
          <w:rFonts w:ascii="Arial" w:hAnsi="Arial" w:cs="Arial"/>
          <w:sz w:val="20"/>
          <w:szCs w:val="20"/>
        </w:rPr>
      </w:pPr>
    </w:p>
    <w:p w14:paraId="3F5E24B5" w14:textId="77777777" w:rsidR="00B908EF" w:rsidRPr="00B908EF" w:rsidRDefault="00B908EF"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ind w:left="-142" w:firstLine="709"/>
        <w:rPr>
          <w:rFonts w:ascii="Arial" w:hAnsi="Arial" w:cs="Arial"/>
          <w:b/>
          <w:sz w:val="20"/>
          <w:szCs w:val="20"/>
        </w:rPr>
      </w:pPr>
      <w:r w:rsidRPr="00B908EF">
        <w:rPr>
          <w:rFonts w:ascii="Arial" w:hAnsi="Arial" w:cs="Arial"/>
          <w:b/>
          <w:sz w:val="20"/>
          <w:szCs w:val="20"/>
        </w:rPr>
        <w:t>INFORMACJA O CHARAKTERZE POUFNYM ORAZ OCHRONA DANYCH OSOBOWYCH</w:t>
      </w:r>
    </w:p>
    <w:p w14:paraId="3F5E24CB" w14:textId="69E976D4" w:rsidR="00E954B9" w:rsidRPr="00925E36" w:rsidRDefault="00C23ED7" w:rsidP="00C77529">
      <w:pPr>
        <w:pStyle w:val="Akapitzlist"/>
        <w:numPr>
          <w:ilvl w:val="0"/>
          <w:numId w:val="26"/>
        </w:numPr>
        <w:ind w:left="142" w:hanging="284"/>
        <w:rPr>
          <w:rFonts w:ascii="Arial" w:hAnsi="Arial" w:cs="Arial"/>
          <w:sz w:val="20"/>
          <w:szCs w:val="20"/>
        </w:rPr>
      </w:pPr>
      <w:r w:rsidRPr="00925E36">
        <w:rPr>
          <w:rFonts w:ascii="Arial" w:hAnsi="Arial" w:cs="Arial"/>
          <w:sz w:val="20"/>
          <w:szCs w:val="20"/>
        </w:rPr>
        <w:t>Klauzula</w:t>
      </w:r>
      <w:r w:rsidR="006D13C5" w:rsidRPr="00925E36">
        <w:rPr>
          <w:rFonts w:ascii="Arial" w:hAnsi="Arial" w:cs="Arial"/>
          <w:sz w:val="20"/>
          <w:szCs w:val="20"/>
        </w:rPr>
        <w:t xml:space="preserve"> informacyjna</w:t>
      </w:r>
      <w:r w:rsidR="00925E36">
        <w:rPr>
          <w:rFonts w:ascii="Arial" w:hAnsi="Arial" w:cs="Arial"/>
          <w:sz w:val="20"/>
          <w:szCs w:val="20"/>
        </w:rPr>
        <w:t xml:space="preserve"> Zamawiającego</w:t>
      </w:r>
    </w:p>
    <w:p w14:paraId="7B5BF0D8"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Zgodnie z art. 13 ogólnego rozporządzenia o ochronie danych osobowych z dnia 27 kwietnia 2016 r. (Dz. Urz. UE L 119 z 04.05.2016), dalej RODO, informuję, że:</w:t>
      </w:r>
    </w:p>
    <w:p w14:paraId="11338E26"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1)</w:t>
      </w:r>
      <w:r w:rsidRPr="00E96B68">
        <w:rPr>
          <w:rFonts w:ascii="Arial" w:hAnsi="Arial" w:cs="Arial"/>
          <w:sz w:val="20"/>
          <w:szCs w:val="20"/>
        </w:rPr>
        <w:tab/>
        <w:t>Administratorem  Pani/Pana   danych  osobowych   jest   Wójt   Gminy   Wicko  z  siedzibą  w Wicku, ul. Słupska 9, 84-352 Wicko , który reprezentuje Gminę Wicko i jest kierownikiem Urzędu Gminy w Wicku.</w:t>
      </w:r>
    </w:p>
    <w:p w14:paraId="01E10F11"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lastRenderedPageBreak/>
        <w:t>2)</w:t>
      </w:r>
      <w:r w:rsidRPr="00E96B68">
        <w:rPr>
          <w:rFonts w:ascii="Arial" w:hAnsi="Arial" w:cs="Arial"/>
          <w:sz w:val="20"/>
          <w:szCs w:val="20"/>
        </w:rPr>
        <w:tab/>
        <w:t>Administrator wyznaczył Inspektora Ochrony Danych, z którym może się Pani/Pan skontaktować pod adresem e-mail: iod@wicko.pl.</w:t>
      </w:r>
    </w:p>
    <w:p w14:paraId="320BA8B0"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3)</w:t>
      </w:r>
      <w:r w:rsidRPr="00E96B68">
        <w:rPr>
          <w:rFonts w:ascii="Arial" w:hAnsi="Arial" w:cs="Arial"/>
          <w:sz w:val="20"/>
          <w:szCs w:val="20"/>
        </w:rPr>
        <w:tab/>
        <w:t>Pani / Pana dane osobowe przetwarzane będą w celu prowadzenia postępowania o udzielenie zamówienia publicznego – na podstawie art. 6 ust.1 lit. c) rozporządzenia o ochronie danych osobowych z dnia 27 kwietnia 2016 r., w związku z ustawą z dnia 11 września 2019 r. Prawo Zamówień Publicznych oraz ustawą z dnia 27 sierpnia 2009 r. o finansach publicznych. W przypadku postępowań, gdzie przekazywane są dane, o których mowa w art. 10 RODO podstawę prawną przetwarzania stanowi art. 108 oraz 109 ustawy PZP;</w:t>
      </w:r>
    </w:p>
    <w:p w14:paraId="0453338C"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4)</w:t>
      </w:r>
      <w:r w:rsidRPr="00E96B68">
        <w:rPr>
          <w:rFonts w:ascii="Arial" w:hAnsi="Arial" w:cs="Arial"/>
          <w:sz w:val="20"/>
          <w:szCs w:val="20"/>
        </w:rPr>
        <w:tab/>
        <w:t>odbiorcami danych osobowych będą podmioty uprawnione do  ich uzyskania na podstawie przepisów prawa, z uwzględnieniem zasady jawności postępowań (art. 18, 74 ustawy PZP), oraz z możliwością dostępu na zasadach przewidzianych w ustawie z 6 września 2001 r. o dostępie do informacji publicznej. Odbiorcą danych zawartych w dokumentacji postępowania o udzielnie zamówienia będzie Urząd Gminy Wicko.</w:t>
      </w:r>
    </w:p>
    <w:p w14:paraId="06ED308B"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5)</w:t>
      </w:r>
      <w:r w:rsidRPr="00E96B68">
        <w:rPr>
          <w:rFonts w:ascii="Arial" w:hAnsi="Arial" w:cs="Arial"/>
          <w:sz w:val="20"/>
          <w:szCs w:val="20"/>
        </w:rPr>
        <w:tab/>
        <w:t xml:space="preserve">Pani/Pana dane osobowe przechowywane będą w czasie określonym przepisami prawa, zgodnie z instrukcją kancelaryjną i jednolitym rzeczowym wykazem akt – dane dotyczące postępowań podlegają brakowaniu po 5 latach. W przypadku dokumentacji do postępowań o udzielenie zamówienia, które jest dofinansowane lub zostanie objęte dofinansowaniem ze środków zewnętrznych - okres przechowywania zależy od wymagań formalnych projektu, w ramach którego zostanie przyznane dofinasowanie oraz wymagań instytucji pośredniczących w jego uzyskaniu;  </w:t>
      </w:r>
    </w:p>
    <w:p w14:paraId="546BFE31"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6)</w:t>
      </w:r>
      <w:r w:rsidRPr="00E96B68">
        <w:rPr>
          <w:rFonts w:ascii="Arial" w:hAnsi="Arial" w:cs="Arial"/>
          <w:sz w:val="20"/>
          <w:szCs w:val="20"/>
        </w:rPr>
        <w:tab/>
        <w:t>posiada Pani/Pan prawo do żądania od Administratora, na zasadach przewidzianych w RODO:</w:t>
      </w:r>
    </w:p>
    <w:p w14:paraId="4E037265"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a)</w:t>
      </w:r>
      <w:r w:rsidRPr="00E96B68">
        <w:rPr>
          <w:rFonts w:ascii="Arial" w:hAnsi="Arial" w:cs="Arial"/>
          <w:sz w:val="20"/>
          <w:szCs w:val="20"/>
        </w:rPr>
        <w:tab/>
        <w:t>żądania dostępu do danych osobowych  ich sprostowania (poprawienia),</w:t>
      </w:r>
    </w:p>
    <w:p w14:paraId="7548694D"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b)</w:t>
      </w:r>
      <w:r w:rsidRPr="00E96B68">
        <w:rPr>
          <w:rFonts w:ascii="Arial" w:hAnsi="Arial" w:cs="Arial"/>
          <w:sz w:val="20"/>
          <w:szCs w:val="20"/>
        </w:rPr>
        <w:tab/>
        <w:t>żądania ograniczenia przetwarzania;</w:t>
      </w:r>
    </w:p>
    <w:p w14:paraId="75FC9C4A"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c)</w:t>
      </w:r>
      <w:r w:rsidRPr="00E96B68">
        <w:rPr>
          <w:rFonts w:ascii="Arial" w:hAnsi="Arial" w:cs="Arial"/>
          <w:sz w:val="20"/>
          <w:szCs w:val="20"/>
        </w:rPr>
        <w:tab/>
        <w:t>ma Pani/Pan prawo wniesienia skargi do Prezesa Urzędu Ochrony Danych Osobowych, ul. Stawki 2, 00-193 Warszawa</w:t>
      </w:r>
    </w:p>
    <w:p w14:paraId="7704C3AE" w14:textId="77777777" w:rsidR="00E96B68" w:rsidRPr="00E96B68" w:rsidRDefault="00E96B68" w:rsidP="00E96B68">
      <w:pPr>
        <w:pStyle w:val="Akapitzlist"/>
        <w:ind w:left="142"/>
        <w:rPr>
          <w:rFonts w:ascii="Arial" w:hAnsi="Arial" w:cs="Arial"/>
          <w:sz w:val="20"/>
          <w:szCs w:val="20"/>
        </w:rPr>
      </w:pPr>
      <w:r w:rsidRPr="00E96B68">
        <w:rPr>
          <w:rFonts w:ascii="Arial" w:hAnsi="Arial" w:cs="Arial"/>
          <w:sz w:val="20"/>
          <w:szCs w:val="20"/>
        </w:rPr>
        <w:t>d)</w:t>
      </w:r>
      <w:r w:rsidRPr="00E96B68">
        <w:rPr>
          <w:rFonts w:ascii="Arial" w:hAnsi="Arial" w:cs="Arial"/>
          <w:sz w:val="20"/>
          <w:szCs w:val="20"/>
        </w:rPr>
        <w:tab/>
        <w:t>podanie danych w zakresie niezbędnym do uczestnictwa w postępowaniu jest obligatoryjne, a odmowa może skutkować brakiem możliwości udziału w postepowaniu.</w:t>
      </w:r>
    </w:p>
    <w:p w14:paraId="4A1BC3B7" w14:textId="21023BD8" w:rsidR="00B65D35" w:rsidRDefault="00E96B68" w:rsidP="00C77529">
      <w:pPr>
        <w:pStyle w:val="Akapitzlist"/>
        <w:numPr>
          <w:ilvl w:val="0"/>
          <w:numId w:val="26"/>
        </w:numPr>
        <w:ind w:left="142" w:hanging="284"/>
        <w:rPr>
          <w:rFonts w:ascii="Arial" w:hAnsi="Arial" w:cs="Arial"/>
          <w:sz w:val="20"/>
          <w:szCs w:val="20"/>
        </w:rPr>
      </w:pPr>
      <w:r w:rsidRPr="00E96B68">
        <w:rPr>
          <w:rFonts w:ascii="Arial" w:hAnsi="Arial" w:cs="Arial"/>
          <w:sz w:val="20"/>
          <w:szCs w:val="20"/>
        </w:rPr>
        <w:t xml:space="preserve">W przypadku pozyskiwania w ramach postępowania danych nie bezpośrednio od osoby, której dane dotyczą zgodnie z art. 14 RODO dodatkowo informujemy, że źródłem tych danych jest </w:t>
      </w:r>
      <w:r w:rsidR="007713F9">
        <w:rPr>
          <w:rFonts w:ascii="Arial" w:hAnsi="Arial" w:cs="Arial"/>
          <w:sz w:val="20"/>
          <w:szCs w:val="20"/>
        </w:rPr>
        <w:t>W</w:t>
      </w:r>
      <w:r w:rsidRPr="00E96B68">
        <w:rPr>
          <w:rFonts w:ascii="Arial" w:hAnsi="Arial" w:cs="Arial"/>
          <w:sz w:val="20"/>
          <w:szCs w:val="20"/>
        </w:rPr>
        <w:t>ykonawca biorący udział w postępowaniu (np. poprzez wskazanie przez wykonawcę swoich przedstawicieli, podwykonawców, osób z określonymi uprawnieniami lub doświadczeniem, osób do kontaktu,). Kategorie przetwarzanych danych osobowych obejmują dane identyfikacyjne, w niektórych przypadkach dane kontaktowe lub także dane dotyczące doświadczenia lub kwalifikacji i uprawnień zawodowych.</w:t>
      </w:r>
    </w:p>
    <w:p w14:paraId="3F5E24CC" w14:textId="77777777" w:rsidR="00E954B9" w:rsidRPr="00E954B9" w:rsidRDefault="00E954B9" w:rsidP="00C77529">
      <w:pPr>
        <w:pStyle w:val="Akapitzlist"/>
        <w:numPr>
          <w:ilvl w:val="0"/>
          <w:numId w:val="26"/>
        </w:numPr>
        <w:ind w:left="142" w:hanging="284"/>
        <w:rPr>
          <w:rFonts w:ascii="Arial" w:hAnsi="Arial" w:cs="Arial"/>
          <w:sz w:val="20"/>
          <w:szCs w:val="20"/>
        </w:rPr>
      </w:pPr>
      <w:r w:rsidRPr="00E954B9">
        <w:rPr>
          <w:rFonts w:ascii="Arial" w:hAnsi="Arial" w:cs="Arial"/>
          <w:b/>
          <w:sz w:val="20"/>
          <w:szCs w:val="20"/>
        </w:rPr>
        <w:t>Tajemnica przedsiębiorstwa.</w:t>
      </w:r>
    </w:p>
    <w:p w14:paraId="3F5E24CD" w14:textId="77777777" w:rsidR="00E954B9" w:rsidRPr="00E954B9" w:rsidRDefault="00E954B9" w:rsidP="00BF5B8B">
      <w:pPr>
        <w:pStyle w:val="Akapitzlist"/>
        <w:numPr>
          <w:ilvl w:val="1"/>
          <w:numId w:val="26"/>
        </w:numPr>
        <w:ind w:left="851" w:hanging="567"/>
        <w:rPr>
          <w:rFonts w:ascii="Arial" w:hAnsi="Arial" w:cs="Arial"/>
          <w:sz w:val="20"/>
          <w:szCs w:val="20"/>
        </w:rPr>
      </w:pPr>
      <w:r w:rsidRPr="00E954B9">
        <w:rPr>
          <w:rFonts w:ascii="Arial" w:hAnsi="Arial" w:cs="Arial"/>
          <w:sz w:val="20"/>
          <w:szCs w:val="20"/>
        </w:rPr>
        <w:t>Zamawiający nie ujawnia informacji stanowiących tajemnicę przedsiębiorstwa w rozumieniu przepisów ustawy z dnia 16 kwietnia 1993 r. o zwalczaniu nieuczciwej konkurencji</w:t>
      </w:r>
      <w:r w:rsidR="002742EA">
        <w:rPr>
          <w:rFonts w:ascii="Arial" w:hAnsi="Arial" w:cs="Arial"/>
          <w:sz w:val="20"/>
          <w:szCs w:val="20"/>
        </w:rPr>
        <w:t xml:space="preserve">, </w:t>
      </w:r>
      <w:r w:rsidRPr="00E954B9">
        <w:rPr>
          <w:rFonts w:ascii="Arial" w:hAnsi="Arial" w:cs="Arial"/>
          <w:sz w:val="20"/>
          <w:szCs w:val="20"/>
        </w:rPr>
        <w:t>jeżeli Wykonawca, wraz z przekazaniem takich informacji, zastrzegł, że nie mogą być one udostępniane oraz wykazał, że zastrzeżone informacje stanowią tajemnicę przedsiębiorstwa.</w:t>
      </w:r>
    </w:p>
    <w:p w14:paraId="3F5E24CE" w14:textId="77777777" w:rsidR="00E954B9" w:rsidRPr="00E954B9" w:rsidRDefault="00E954B9" w:rsidP="00BF5B8B">
      <w:pPr>
        <w:pStyle w:val="Akapitzlist"/>
        <w:numPr>
          <w:ilvl w:val="1"/>
          <w:numId w:val="26"/>
        </w:numPr>
        <w:ind w:left="851" w:hanging="567"/>
        <w:rPr>
          <w:rFonts w:ascii="Arial" w:hAnsi="Arial" w:cs="Arial"/>
          <w:sz w:val="20"/>
          <w:szCs w:val="20"/>
        </w:rPr>
      </w:pPr>
      <w:r w:rsidRPr="00E954B9">
        <w:rPr>
          <w:rFonts w:ascii="Arial" w:hAnsi="Arial" w:cs="Arial"/>
          <w:sz w:val="20"/>
          <w:szCs w:val="20"/>
        </w:rPr>
        <w:t>Wykonawca nie może zastrzec informacji, o których mowa w art. 222 ust. 5 ustawy Prawo zamówień publicznych tj. informacji o nazwach albo imionach i nazwiskach oraz siedzibach lub miejscach prowadzonej działalności gospodarczej albo miejscach zamieszkania wykonawców, których oferty zostały otwarte, cenach lub kosztach zawartych w ofertach.</w:t>
      </w:r>
    </w:p>
    <w:p w14:paraId="3F5E24CF" w14:textId="77777777" w:rsidR="00E954B9" w:rsidRPr="00E954B9" w:rsidRDefault="00E954B9" w:rsidP="00BF5B8B">
      <w:pPr>
        <w:pStyle w:val="Akapitzlist"/>
        <w:numPr>
          <w:ilvl w:val="1"/>
          <w:numId w:val="26"/>
        </w:numPr>
        <w:ind w:left="851" w:hanging="567"/>
        <w:rPr>
          <w:rFonts w:ascii="Arial" w:hAnsi="Arial" w:cs="Arial"/>
          <w:sz w:val="20"/>
          <w:szCs w:val="20"/>
        </w:rPr>
      </w:pPr>
      <w:r w:rsidRPr="00E954B9">
        <w:rPr>
          <w:rFonts w:ascii="Arial" w:hAnsi="Arial" w:cs="Arial"/>
          <w:sz w:val="20"/>
          <w:szCs w:val="20"/>
        </w:rPr>
        <w:t>Zastrzeżenie informacji może dotyczyć nie tylko oferty, ale i innych dokumentów czy informacji składanych przez wykonawcę w postępowaniu. Dla skuteczności dokonanego zastrzeżenia należy wypełnić następujące warunki:</w:t>
      </w:r>
    </w:p>
    <w:p w14:paraId="3F5E24D0" w14:textId="16CD1147" w:rsidR="00E954B9" w:rsidRPr="00E954B9" w:rsidRDefault="00E954B9" w:rsidP="00C77529">
      <w:pPr>
        <w:pStyle w:val="Akapitzlist"/>
        <w:numPr>
          <w:ilvl w:val="0"/>
          <w:numId w:val="31"/>
        </w:numPr>
        <w:tabs>
          <w:tab w:val="left" w:pos="284"/>
        </w:tabs>
        <w:ind w:left="1134" w:hanging="425"/>
        <w:rPr>
          <w:rFonts w:ascii="Arial" w:hAnsi="Arial" w:cs="Arial"/>
          <w:sz w:val="20"/>
          <w:szCs w:val="20"/>
        </w:rPr>
      </w:pPr>
      <w:r w:rsidRPr="00E954B9">
        <w:rPr>
          <w:rFonts w:ascii="Arial" w:hAnsi="Arial" w:cs="Arial"/>
          <w:sz w:val="20"/>
          <w:szCs w:val="20"/>
        </w:rPr>
        <w:t xml:space="preserve">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lub tajemnica. W przypadku treści dokumentu czy informacji oznaczenie fragmentu oznaczonego tajemnicą przedsiębiorstwa może zostać dokonane przykładowo poprzez oznaczenie kolorem, </w:t>
      </w:r>
      <w:r w:rsidRPr="00E954B9">
        <w:rPr>
          <w:rFonts w:ascii="Arial" w:hAnsi="Arial" w:cs="Arial"/>
          <w:sz w:val="20"/>
          <w:szCs w:val="20"/>
        </w:rPr>
        <w:lastRenderedPageBreak/>
        <w:t>wskazanie punktów czy rozdziałów, dokumentu w którym zawarte są informacje stanowiące tajemnicę przedsiębiorstwa.</w:t>
      </w:r>
    </w:p>
    <w:p w14:paraId="3F5E24D1" w14:textId="77777777" w:rsidR="00E954B9" w:rsidRPr="00E954B9" w:rsidRDefault="00E954B9" w:rsidP="00C77529">
      <w:pPr>
        <w:pStyle w:val="Akapitzlist"/>
        <w:numPr>
          <w:ilvl w:val="0"/>
          <w:numId w:val="31"/>
        </w:numPr>
        <w:tabs>
          <w:tab w:val="left" w:pos="284"/>
        </w:tabs>
        <w:ind w:left="1134" w:hanging="425"/>
        <w:rPr>
          <w:rFonts w:ascii="Arial" w:hAnsi="Arial" w:cs="Arial"/>
          <w:sz w:val="20"/>
          <w:szCs w:val="20"/>
        </w:rPr>
      </w:pPr>
      <w:r w:rsidRPr="00E954B9">
        <w:rPr>
          <w:rFonts w:ascii="Arial" w:hAnsi="Arial" w:cs="Arial"/>
          <w:sz w:val="20"/>
          <w:szCs w:val="20"/>
        </w:rPr>
        <w:t>Wykonawca ma obowiązek równocześnie z dokonanym zastrzeżeniem wykazać, że zastrzeżone informacje stanowią tajemnice przedsiębiorstwa. Wymagania w tym względzie normuje definicja tajemnicy przedsiębiorstwa.</w:t>
      </w:r>
    </w:p>
    <w:p w14:paraId="3F5E24D2" w14:textId="77777777" w:rsidR="00150581" w:rsidRPr="00E954B9" w:rsidRDefault="00E954B9" w:rsidP="00BF5B8B">
      <w:pPr>
        <w:pStyle w:val="Akapitzlist"/>
        <w:numPr>
          <w:ilvl w:val="1"/>
          <w:numId w:val="26"/>
        </w:numPr>
        <w:ind w:left="851" w:hanging="567"/>
        <w:rPr>
          <w:rFonts w:ascii="Arial" w:hAnsi="Arial" w:cs="Arial"/>
          <w:sz w:val="20"/>
          <w:szCs w:val="20"/>
        </w:rPr>
      </w:pPr>
      <w:r w:rsidRPr="00E954B9">
        <w:rPr>
          <w:rFonts w:ascii="Arial" w:hAnsi="Arial" w:cs="Arial"/>
          <w:sz w:val="20"/>
          <w:szCs w:val="20"/>
        </w:rPr>
        <w:t>Zgodnie z art. 11 ustawy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F5E24D3" w14:textId="77777777" w:rsidR="00E954B9" w:rsidRPr="00E954B9" w:rsidRDefault="00E954B9" w:rsidP="00E954B9">
      <w:pPr>
        <w:pStyle w:val="Akapitzlist"/>
        <w:tabs>
          <w:tab w:val="left" w:pos="284"/>
        </w:tabs>
        <w:rPr>
          <w:rFonts w:ascii="Arial" w:hAnsi="Arial" w:cs="Arial"/>
          <w:sz w:val="20"/>
          <w:szCs w:val="20"/>
        </w:rPr>
      </w:pPr>
    </w:p>
    <w:p w14:paraId="3F5E24D4" w14:textId="77777777" w:rsidR="00150581" w:rsidRPr="00FF0B29" w:rsidRDefault="00150581"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ind w:left="-142" w:firstLine="567"/>
        <w:rPr>
          <w:rFonts w:ascii="Arial" w:hAnsi="Arial" w:cs="Arial"/>
          <w:b/>
          <w:sz w:val="20"/>
          <w:szCs w:val="20"/>
        </w:rPr>
      </w:pPr>
      <w:r w:rsidRPr="00FF0B29">
        <w:rPr>
          <w:rFonts w:ascii="Arial" w:hAnsi="Arial" w:cs="Arial"/>
          <w:b/>
          <w:sz w:val="20"/>
          <w:szCs w:val="20"/>
        </w:rPr>
        <w:t>INFORMACJE O FORMALNOŚCIACH, JAKIE MUSZĄ ZOSTAĆ SPEŁNIONE PO WYBORZE OFERTY W CELU ZAWARCIA UMOWY W SPRAWIE ZAMÓWIENIA PUBLICZNEGO</w:t>
      </w:r>
    </w:p>
    <w:p w14:paraId="3F5E24D5" w14:textId="77777777" w:rsidR="00150581" w:rsidRPr="002742EA" w:rsidRDefault="00150581" w:rsidP="00150581">
      <w:pPr>
        <w:tabs>
          <w:tab w:val="left" w:pos="284"/>
        </w:tabs>
        <w:rPr>
          <w:rFonts w:ascii="Arial" w:hAnsi="Arial" w:cs="Arial"/>
          <w:b/>
          <w:color w:val="FF0000"/>
          <w:sz w:val="20"/>
          <w:szCs w:val="20"/>
        </w:rPr>
      </w:pPr>
    </w:p>
    <w:p w14:paraId="3F5E24D6" w14:textId="77777777" w:rsidR="00150581" w:rsidRPr="00FF0B29" w:rsidRDefault="00150581" w:rsidP="00C77529">
      <w:pPr>
        <w:pStyle w:val="Akapitzlist"/>
        <w:numPr>
          <w:ilvl w:val="0"/>
          <w:numId w:val="27"/>
        </w:numPr>
        <w:ind w:left="142" w:hanging="284"/>
        <w:rPr>
          <w:rFonts w:ascii="Arial" w:hAnsi="Arial" w:cs="Arial"/>
          <w:sz w:val="20"/>
          <w:szCs w:val="20"/>
        </w:rPr>
      </w:pPr>
      <w:r w:rsidRPr="00FF0B29">
        <w:rPr>
          <w:rFonts w:ascii="Arial" w:hAnsi="Arial" w:cs="Arial"/>
          <w:sz w:val="20"/>
          <w:szCs w:val="20"/>
        </w:rPr>
        <w:t xml:space="preserve">Zamawiający o miejscu i terminie podpisania umowy poinformuje Wykonawcę, któremu zostanie udzielone zamówienie. </w:t>
      </w:r>
    </w:p>
    <w:p w14:paraId="3F5E24D7" w14:textId="77777777" w:rsidR="00150581" w:rsidRPr="00FF0B29" w:rsidRDefault="00150581" w:rsidP="00C77529">
      <w:pPr>
        <w:pStyle w:val="Akapitzlist"/>
        <w:numPr>
          <w:ilvl w:val="0"/>
          <w:numId w:val="27"/>
        </w:numPr>
        <w:ind w:left="142" w:hanging="284"/>
        <w:rPr>
          <w:rFonts w:ascii="Arial" w:hAnsi="Arial" w:cs="Arial"/>
          <w:sz w:val="20"/>
          <w:szCs w:val="20"/>
        </w:rPr>
      </w:pPr>
      <w:r w:rsidRPr="00FF0B29">
        <w:rPr>
          <w:rFonts w:ascii="Arial" w:hAnsi="Arial" w:cs="Arial"/>
          <w:sz w:val="20"/>
          <w:szCs w:val="20"/>
        </w:rPr>
        <w:t>Wykonawca przed zawarciem umowy w sprawie zamówienia publicznego zobowiązany jest do:</w:t>
      </w:r>
    </w:p>
    <w:p w14:paraId="3F5E24D8" w14:textId="77777777" w:rsidR="00150581" w:rsidRPr="00FF0B29" w:rsidRDefault="00150581" w:rsidP="00C77529">
      <w:pPr>
        <w:pStyle w:val="Akapitzlist"/>
        <w:numPr>
          <w:ilvl w:val="0"/>
          <w:numId w:val="28"/>
        </w:numPr>
        <w:tabs>
          <w:tab w:val="left" w:pos="284"/>
        </w:tabs>
        <w:ind w:left="567"/>
        <w:rPr>
          <w:rFonts w:ascii="Arial" w:hAnsi="Arial" w:cs="Arial"/>
          <w:sz w:val="20"/>
          <w:szCs w:val="20"/>
        </w:rPr>
      </w:pPr>
      <w:r w:rsidRPr="00FF0B29">
        <w:rPr>
          <w:rFonts w:ascii="Arial" w:hAnsi="Arial" w:cs="Arial"/>
          <w:sz w:val="20"/>
          <w:szCs w:val="20"/>
        </w:rPr>
        <w:t xml:space="preserve">Podania wszelkich informacji niezbędnych do wypełnienia treści umowy na wezwanie Zamawiającego, </w:t>
      </w:r>
    </w:p>
    <w:p w14:paraId="3F5E24D9" w14:textId="77777777" w:rsidR="00150581" w:rsidRPr="00FF0B29" w:rsidRDefault="001762C4" w:rsidP="00C77529">
      <w:pPr>
        <w:pStyle w:val="Akapitzlist"/>
        <w:numPr>
          <w:ilvl w:val="0"/>
          <w:numId w:val="29"/>
        </w:numPr>
        <w:ind w:left="142" w:hanging="284"/>
        <w:rPr>
          <w:rFonts w:ascii="Arial" w:hAnsi="Arial" w:cs="Arial"/>
          <w:sz w:val="20"/>
          <w:szCs w:val="20"/>
        </w:rPr>
      </w:pPr>
      <w:r w:rsidRPr="00FF0B29">
        <w:rPr>
          <w:rFonts w:ascii="Arial" w:hAnsi="Arial" w:cs="Arial"/>
          <w:sz w:val="20"/>
          <w:szCs w:val="20"/>
        </w:rPr>
        <w:t xml:space="preserve">W sytuacji, w której wybrana zostanie oferta Wykonawców wspólnie ubiegających się </w:t>
      </w:r>
      <w:r w:rsidRPr="00FF0B29">
        <w:rPr>
          <w:rFonts w:ascii="Arial" w:hAnsi="Arial" w:cs="Arial"/>
          <w:sz w:val="20"/>
          <w:szCs w:val="20"/>
        </w:rPr>
        <w:br/>
        <w:t xml:space="preserve">o udzielenie zamówienia, Zamawiający przed zawarciem umowy w sprawie zamówienia publicznego będzie żądał kopii umowy regulującej współpracę tych Wykonawców. </w:t>
      </w:r>
    </w:p>
    <w:p w14:paraId="3F5E24DA" w14:textId="2FF43CF1" w:rsidR="001762C4" w:rsidRPr="00FF0B29" w:rsidRDefault="001762C4" w:rsidP="00C77529">
      <w:pPr>
        <w:pStyle w:val="Akapitzlist"/>
        <w:numPr>
          <w:ilvl w:val="0"/>
          <w:numId w:val="29"/>
        </w:numPr>
        <w:ind w:left="142" w:hanging="284"/>
        <w:rPr>
          <w:rFonts w:ascii="Arial" w:hAnsi="Arial" w:cs="Arial"/>
          <w:sz w:val="20"/>
          <w:szCs w:val="20"/>
        </w:rPr>
      </w:pPr>
      <w:r w:rsidRPr="00FF0B29">
        <w:rPr>
          <w:rFonts w:ascii="Arial" w:hAnsi="Arial" w:cs="Arial"/>
          <w:sz w:val="20"/>
          <w:szCs w:val="20"/>
        </w:rPr>
        <w:t>W umowie</w:t>
      </w:r>
      <w:r w:rsidR="00666310">
        <w:rPr>
          <w:rFonts w:ascii="Arial" w:hAnsi="Arial" w:cs="Arial"/>
          <w:sz w:val="20"/>
          <w:szCs w:val="20"/>
        </w:rPr>
        <w:t>,</w:t>
      </w:r>
      <w:r w:rsidRPr="00FF0B29">
        <w:rPr>
          <w:rFonts w:ascii="Arial" w:hAnsi="Arial" w:cs="Arial"/>
          <w:sz w:val="20"/>
          <w:szCs w:val="20"/>
        </w:rPr>
        <w:t xml:space="preserve"> o której mowa w pkt. 3 winny znaleźć się dane m.in. takie jak:</w:t>
      </w:r>
    </w:p>
    <w:p w14:paraId="3F5E24DB" w14:textId="77777777" w:rsidR="001762C4" w:rsidRPr="00FF0B29" w:rsidRDefault="001762C4" w:rsidP="00C77529">
      <w:pPr>
        <w:pStyle w:val="Akapitzlist"/>
        <w:numPr>
          <w:ilvl w:val="0"/>
          <w:numId w:val="30"/>
        </w:numPr>
        <w:tabs>
          <w:tab w:val="left" w:pos="284"/>
        </w:tabs>
        <w:ind w:left="567"/>
        <w:rPr>
          <w:rFonts w:ascii="Arial" w:hAnsi="Arial" w:cs="Arial"/>
          <w:sz w:val="20"/>
          <w:szCs w:val="20"/>
        </w:rPr>
      </w:pPr>
      <w:r w:rsidRPr="00FF0B29">
        <w:rPr>
          <w:rFonts w:ascii="Arial" w:hAnsi="Arial" w:cs="Arial"/>
          <w:sz w:val="20"/>
          <w:szCs w:val="20"/>
        </w:rPr>
        <w:t>Pełnomocnik uprawniony do kontaktów z Zamawiającym oraz do wystawiania dokumentów związanych z płatnościami,</w:t>
      </w:r>
    </w:p>
    <w:p w14:paraId="3F5E24DC" w14:textId="77777777" w:rsidR="001762C4" w:rsidRPr="00FF0B29" w:rsidRDefault="001762C4" w:rsidP="00C77529">
      <w:pPr>
        <w:pStyle w:val="Akapitzlist"/>
        <w:numPr>
          <w:ilvl w:val="0"/>
          <w:numId w:val="30"/>
        </w:numPr>
        <w:tabs>
          <w:tab w:val="left" w:pos="284"/>
        </w:tabs>
        <w:ind w:left="567"/>
        <w:rPr>
          <w:rFonts w:ascii="Arial" w:hAnsi="Arial" w:cs="Arial"/>
          <w:sz w:val="20"/>
          <w:szCs w:val="20"/>
        </w:rPr>
      </w:pPr>
      <w:r w:rsidRPr="00FF0B29">
        <w:rPr>
          <w:rFonts w:ascii="Arial" w:hAnsi="Arial" w:cs="Arial"/>
          <w:sz w:val="20"/>
          <w:szCs w:val="20"/>
        </w:rPr>
        <w:t>Termin obowiązywania umowy, przy czym termin ten nie może być krótszy niż termin realizacji zamówienia.</w:t>
      </w:r>
    </w:p>
    <w:p w14:paraId="3F5E24DD" w14:textId="77777777" w:rsidR="001762C4" w:rsidRPr="00FF0B29" w:rsidRDefault="001762C4" w:rsidP="00C77529">
      <w:pPr>
        <w:pStyle w:val="Akapitzlist"/>
        <w:numPr>
          <w:ilvl w:val="0"/>
          <w:numId w:val="29"/>
        </w:numPr>
        <w:ind w:left="142" w:hanging="284"/>
        <w:rPr>
          <w:rFonts w:ascii="Arial" w:hAnsi="Arial" w:cs="Arial"/>
          <w:bCs/>
          <w:sz w:val="20"/>
          <w:szCs w:val="20"/>
        </w:rPr>
      </w:pPr>
      <w:r w:rsidRPr="00FF0B29">
        <w:rPr>
          <w:rFonts w:ascii="Arial" w:hAnsi="Arial" w:cs="Arial"/>
          <w:sz w:val="20"/>
          <w:szCs w:val="20"/>
        </w:rPr>
        <w:t xml:space="preserve">Niedopełnienie </w:t>
      </w:r>
      <w:r w:rsidR="00926A24" w:rsidRPr="00FF0B29">
        <w:rPr>
          <w:rFonts w:ascii="Arial" w:hAnsi="Arial" w:cs="Arial"/>
          <w:sz w:val="20"/>
          <w:szCs w:val="20"/>
        </w:rPr>
        <w:t>powyższych formalności przez wybranego Wykonawcę będzie potraktowane przez Zamawiającego jako niemożność zawarcia umowy w sprawie zamówienia publicznego z przyczyn leżących po stronie Wykonawcy</w:t>
      </w:r>
      <w:r w:rsidRPr="00FF0B29">
        <w:rPr>
          <w:rFonts w:ascii="Arial" w:hAnsi="Arial" w:cs="Arial"/>
          <w:sz w:val="20"/>
          <w:szCs w:val="20"/>
        </w:rPr>
        <w:t xml:space="preserve">. </w:t>
      </w:r>
      <w:r w:rsidR="00926A24" w:rsidRPr="00FF0B29">
        <w:rPr>
          <w:rFonts w:ascii="Arial" w:hAnsi="Arial" w:cs="Arial"/>
          <w:sz w:val="20"/>
          <w:szCs w:val="20"/>
        </w:rPr>
        <w:t xml:space="preserve"> </w:t>
      </w:r>
    </w:p>
    <w:p w14:paraId="3F5E24DE" w14:textId="77777777" w:rsidR="001762C4" w:rsidRPr="001762C4" w:rsidRDefault="001762C4" w:rsidP="001762C4">
      <w:pPr>
        <w:tabs>
          <w:tab w:val="left" w:pos="284"/>
        </w:tabs>
        <w:ind w:left="360"/>
        <w:rPr>
          <w:rFonts w:cs="Calibri"/>
          <w:bCs/>
          <w:sz w:val="20"/>
          <w:szCs w:val="20"/>
        </w:rPr>
      </w:pPr>
    </w:p>
    <w:p w14:paraId="3F5E24DF" w14:textId="77777777" w:rsidR="00926A24" w:rsidRPr="001762C4" w:rsidRDefault="00926A24"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ind w:left="-142" w:firstLine="567"/>
        <w:rPr>
          <w:rFonts w:ascii="Arial" w:hAnsi="Arial" w:cs="Arial"/>
          <w:b/>
          <w:bCs/>
          <w:sz w:val="20"/>
          <w:szCs w:val="20"/>
        </w:rPr>
      </w:pPr>
      <w:r w:rsidRPr="001762C4">
        <w:rPr>
          <w:rFonts w:ascii="Arial" w:hAnsi="Arial" w:cs="Arial"/>
          <w:b/>
          <w:bCs/>
          <w:sz w:val="20"/>
          <w:szCs w:val="20"/>
        </w:rPr>
        <w:t>PROJEKTOWANE POSTANOWIENIA UMOWY W SPRAWIE ZAMÓWIENIA PUBLICZNEGO, KTÓRE ZOSTANĄ WPROWADZONE DO TREŚCI TEJ UMOWY</w:t>
      </w:r>
    </w:p>
    <w:p w14:paraId="3F5E24E0" w14:textId="77777777" w:rsidR="001762C4" w:rsidRPr="001762C4" w:rsidRDefault="001762C4" w:rsidP="001762C4">
      <w:pPr>
        <w:pStyle w:val="Akapitzlist"/>
        <w:tabs>
          <w:tab w:val="left" w:pos="284"/>
        </w:tabs>
        <w:rPr>
          <w:rFonts w:ascii="Arial" w:hAnsi="Arial" w:cs="Arial"/>
          <w:bCs/>
          <w:sz w:val="20"/>
          <w:szCs w:val="20"/>
        </w:rPr>
      </w:pPr>
    </w:p>
    <w:p w14:paraId="3F5E24E1" w14:textId="1E9C64C3" w:rsidR="00926A24" w:rsidRPr="00A7483A" w:rsidRDefault="001762C4" w:rsidP="0083723A">
      <w:pPr>
        <w:pStyle w:val="Akapitzlist"/>
        <w:numPr>
          <w:ilvl w:val="6"/>
          <w:numId w:val="1"/>
        </w:numPr>
        <w:ind w:left="142"/>
        <w:rPr>
          <w:rFonts w:ascii="Arial" w:hAnsi="Arial" w:cs="Arial"/>
          <w:sz w:val="20"/>
          <w:szCs w:val="20"/>
        </w:rPr>
      </w:pPr>
      <w:r w:rsidRPr="00A7483A">
        <w:rPr>
          <w:rFonts w:ascii="Arial" w:hAnsi="Arial" w:cs="Arial"/>
          <w:sz w:val="20"/>
          <w:szCs w:val="20"/>
        </w:rPr>
        <w:t xml:space="preserve">Zamawiający w </w:t>
      </w:r>
      <w:r w:rsidRPr="00A7483A">
        <w:rPr>
          <w:rFonts w:ascii="Arial" w:hAnsi="Arial" w:cs="Arial"/>
          <w:b/>
          <w:bCs/>
          <w:sz w:val="20"/>
          <w:szCs w:val="20"/>
        </w:rPr>
        <w:t>załączniku nr 5 do SWZ</w:t>
      </w:r>
      <w:r w:rsidRPr="00A7483A">
        <w:rPr>
          <w:rFonts w:ascii="Arial" w:hAnsi="Arial" w:cs="Arial"/>
          <w:sz w:val="20"/>
          <w:szCs w:val="20"/>
        </w:rPr>
        <w:t xml:space="preserve"> określił wzór umowy, jaka zostanie podpisana na realizację przedmiotu zamówienia</w:t>
      </w:r>
      <w:r w:rsidR="00C2205B" w:rsidRPr="00A7483A">
        <w:rPr>
          <w:rFonts w:ascii="Arial" w:hAnsi="Arial" w:cs="Arial"/>
          <w:sz w:val="20"/>
          <w:szCs w:val="20"/>
        </w:rPr>
        <w:t xml:space="preserve">, w tym </w:t>
      </w:r>
      <w:r w:rsidR="00D15134" w:rsidRPr="00A7483A">
        <w:rPr>
          <w:rFonts w:ascii="Arial" w:hAnsi="Arial" w:cs="Arial"/>
          <w:sz w:val="20"/>
          <w:szCs w:val="20"/>
        </w:rPr>
        <w:t xml:space="preserve">postanowienia </w:t>
      </w:r>
      <w:r w:rsidR="00A7483A">
        <w:rPr>
          <w:rFonts w:ascii="Arial" w:hAnsi="Arial" w:cs="Arial"/>
          <w:sz w:val="20"/>
          <w:szCs w:val="20"/>
        </w:rPr>
        <w:t xml:space="preserve">w związku z </w:t>
      </w:r>
      <w:r w:rsidR="00A7483A" w:rsidRPr="00A7483A">
        <w:rPr>
          <w:rFonts w:ascii="Arial" w:hAnsi="Arial" w:cs="Arial"/>
          <w:sz w:val="20"/>
          <w:szCs w:val="20"/>
        </w:rPr>
        <w:t xml:space="preserve">art. 455 ust. 1 pkt 1 ustawy </w:t>
      </w:r>
      <w:proofErr w:type="spellStart"/>
      <w:r w:rsidR="00A7483A" w:rsidRPr="00A7483A">
        <w:rPr>
          <w:rFonts w:ascii="Arial" w:hAnsi="Arial" w:cs="Arial"/>
          <w:sz w:val="20"/>
          <w:szCs w:val="20"/>
        </w:rPr>
        <w:t>Pzp</w:t>
      </w:r>
      <w:proofErr w:type="spellEnd"/>
      <w:r w:rsidR="00A7483A" w:rsidRPr="00A7483A">
        <w:rPr>
          <w:rFonts w:ascii="Arial" w:hAnsi="Arial" w:cs="Arial"/>
          <w:sz w:val="20"/>
          <w:szCs w:val="20"/>
        </w:rPr>
        <w:t xml:space="preserve"> </w:t>
      </w:r>
      <w:r w:rsidR="00FE2AE3">
        <w:rPr>
          <w:rFonts w:ascii="Arial" w:hAnsi="Arial" w:cs="Arial"/>
          <w:sz w:val="20"/>
          <w:szCs w:val="20"/>
        </w:rPr>
        <w:t>związane z</w:t>
      </w:r>
      <w:r w:rsidR="00A7483A" w:rsidRPr="00A7483A">
        <w:rPr>
          <w:rFonts w:ascii="Arial" w:hAnsi="Arial" w:cs="Arial"/>
          <w:sz w:val="20"/>
          <w:szCs w:val="20"/>
        </w:rPr>
        <w:t xml:space="preserve"> możliwoś</w:t>
      </w:r>
      <w:r w:rsidR="00FE2AE3">
        <w:rPr>
          <w:rFonts w:ascii="Arial" w:hAnsi="Arial" w:cs="Arial"/>
          <w:sz w:val="20"/>
          <w:szCs w:val="20"/>
        </w:rPr>
        <w:t>cią</w:t>
      </w:r>
      <w:r w:rsidR="00A7483A" w:rsidRPr="00A7483A">
        <w:rPr>
          <w:rFonts w:ascii="Arial" w:hAnsi="Arial" w:cs="Arial"/>
          <w:sz w:val="20"/>
          <w:szCs w:val="20"/>
        </w:rPr>
        <w:t xml:space="preserve"> zmiany zawartej umowy bez</w:t>
      </w:r>
      <w:r w:rsidR="00A7483A">
        <w:rPr>
          <w:rFonts w:ascii="Arial" w:hAnsi="Arial" w:cs="Arial"/>
          <w:sz w:val="20"/>
          <w:szCs w:val="20"/>
        </w:rPr>
        <w:t xml:space="preserve"> </w:t>
      </w:r>
      <w:r w:rsidR="00A7483A" w:rsidRPr="00A7483A">
        <w:rPr>
          <w:rFonts w:ascii="Arial" w:hAnsi="Arial" w:cs="Arial"/>
          <w:sz w:val="20"/>
          <w:szCs w:val="20"/>
        </w:rPr>
        <w:t>przeprowadzenia nowego postępowania o udzielenie zamówienia</w:t>
      </w:r>
    </w:p>
    <w:p w14:paraId="3F5E24E2" w14:textId="77777777" w:rsidR="001762C4" w:rsidRDefault="001762C4" w:rsidP="007F7558">
      <w:pPr>
        <w:pStyle w:val="Akapitzlist"/>
        <w:numPr>
          <w:ilvl w:val="6"/>
          <w:numId w:val="1"/>
        </w:numPr>
        <w:ind w:left="142" w:hanging="284"/>
        <w:rPr>
          <w:rFonts w:ascii="Arial" w:hAnsi="Arial" w:cs="Arial"/>
          <w:sz w:val="20"/>
          <w:szCs w:val="20"/>
        </w:rPr>
      </w:pPr>
      <w:r w:rsidRPr="001762C4">
        <w:rPr>
          <w:rFonts w:ascii="Arial" w:hAnsi="Arial" w:cs="Arial"/>
          <w:sz w:val="20"/>
          <w:szCs w:val="20"/>
        </w:rPr>
        <w:t xml:space="preserve">Złożenie oferty w przedmiotowym postępowaniu jest równoznaczne z akceptacją postanowień umowy. </w:t>
      </w:r>
    </w:p>
    <w:p w14:paraId="3F5E24E3" w14:textId="77777777" w:rsidR="001762C4" w:rsidRDefault="001762C4" w:rsidP="001762C4">
      <w:pPr>
        <w:rPr>
          <w:rFonts w:ascii="Arial" w:hAnsi="Arial" w:cs="Arial"/>
          <w:sz w:val="20"/>
          <w:szCs w:val="20"/>
        </w:rPr>
      </w:pPr>
    </w:p>
    <w:p w14:paraId="3F5E24E4" w14:textId="77777777" w:rsidR="001762C4" w:rsidRPr="004B6A22" w:rsidRDefault="001762C4" w:rsidP="00541BA9">
      <w:pPr>
        <w:pStyle w:val="Akapitzlist"/>
        <w:numPr>
          <w:ilvl w:val="0"/>
          <w:numId w:val="9"/>
        </w:numPr>
        <w:pBdr>
          <w:top w:val="single" w:sz="4" w:space="1" w:color="auto"/>
          <w:left w:val="single" w:sz="4" w:space="4" w:color="auto"/>
          <w:bottom w:val="single" w:sz="4" w:space="1" w:color="auto"/>
          <w:right w:val="single" w:sz="4" w:space="4" w:color="auto"/>
        </w:pBdr>
        <w:shd w:val="clear" w:color="auto" w:fill="C6D9F1" w:themeFill="text2" w:themeFillTint="33"/>
        <w:ind w:left="-142" w:firstLine="426"/>
        <w:rPr>
          <w:rFonts w:ascii="Arial" w:hAnsi="Arial" w:cs="Arial"/>
          <w:b/>
          <w:sz w:val="20"/>
          <w:szCs w:val="20"/>
        </w:rPr>
      </w:pPr>
      <w:r w:rsidRPr="004B6A22">
        <w:rPr>
          <w:rFonts w:ascii="Arial" w:hAnsi="Arial" w:cs="Arial"/>
          <w:b/>
          <w:sz w:val="20"/>
          <w:szCs w:val="20"/>
        </w:rPr>
        <w:t xml:space="preserve">POUCZENIE O ŚRODKACH OCHRONY PRAWNEJ PRZYSŁUGUJĄCYCH WYKONAWCY </w:t>
      </w:r>
    </w:p>
    <w:p w14:paraId="3F5E24E5" w14:textId="77777777" w:rsidR="00926A24" w:rsidRDefault="00926A24" w:rsidP="00926A24">
      <w:pPr>
        <w:rPr>
          <w:rFonts w:cs="Calibri"/>
          <w:sz w:val="20"/>
          <w:szCs w:val="20"/>
        </w:rPr>
      </w:pPr>
    </w:p>
    <w:p w14:paraId="6E491D06" w14:textId="4CACC55B" w:rsidR="00683875" w:rsidRPr="00683875" w:rsidRDefault="00683875" w:rsidP="002C53CE">
      <w:pPr>
        <w:ind w:left="142" w:hanging="284"/>
        <w:rPr>
          <w:rFonts w:ascii="Arial" w:hAnsi="Arial" w:cs="Arial"/>
          <w:sz w:val="20"/>
          <w:szCs w:val="20"/>
        </w:rPr>
      </w:pPr>
      <w:r w:rsidRPr="00683875">
        <w:rPr>
          <w:rFonts w:ascii="Arial" w:hAnsi="Arial" w:cs="Arial"/>
          <w:sz w:val="20"/>
          <w:szCs w:val="20"/>
        </w:rPr>
        <w:t>1. Zasady, terminy oraz sposób korzystania ze środków ochrony prawnej szczegółowo regulują</w:t>
      </w:r>
      <w:r w:rsidR="002C53CE">
        <w:rPr>
          <w:rFonts w:ascii="Arial" w:hAnsi="Arial" w:cs="Arial"/>
          <w:sz w:val="20"/>
          <w:szCs w:val="20"/>
        </w:rPr>
        <w:t xml:space="preserve"> </w:t>
      </w:r>
      <w:r w:rsidRPr="00683875">
        <w:rPr>
          <w:rFonts w:ascii="Arial" w:hAnsi="Arial" w:cs="Arial"/>
          <w:sz w:val="20"/>
          <w:szCs w:val="20"/>
        </w:rPr>
        <w:t xml:space="preserve">przepisy Działu IX Rozdziału 3 ustawy </w:t>
      </w:r>
      <w:proofErr w:type="spellStart"/>
      <w:r w:rsidRPr="00683875">
        <w:rPr>
          <w:rFonts w:ascii="Arial" w:hAnsi="Arial" w:cs="Arial"/>
          <w:sz w:val="20"/>
          <w:szCs w:val="20"/>
        </w:rPr>
        <w:t>Pzp</w:t>
      </w:r>
      <w:proofErr w:type="spellEnd"/>
      <w:r w:rsidRPr="00683875">
        <w:rPr>
          <w:rFonts w:ascii="Arial" w:hAnsi="Arial" w:cs="Arial"/>
          <w:sz w:val="20"/>
          <w:szCs w:val="20"/>
        </w:rPr>
        <w:t xml:space="preserve"> – Środki ochrony prawnej (art. 505 i następne) ustawy </w:t>
      </w:r>
      <w:proofErr w:type="spellStart"/>
      <w:r w:rsidRPr="00683875">
        <w:rPr>
          <w:rFonts w:ascii="Arial" w:hAnsi="Arial" w:cs="Arial"/>
          <w:sz w:val="20"/>
          <w:szCs w:val="20"/>
        </w:rPr>
        <w:t>Pzp</w:t>
      </w:r>
      <w:proofErr w:type="spellEnd"/>
      <w:r w:rsidR="002C53CE">
        <w:rPr>
          <w:rFonts w:ascii="Arial" w:hAnsi="Arial" w:cs="Arial"/>
          <w:sz w:val="20"/>
          <w:szCs w:val="20"/>
        </w:rPr>
        <w:t>.</w:t>
      </w:r>
    </w:p>
    <w:p w14:paraId="17CF9627" w14:textId="7D468B62" w:rsidR="00683875" w:rsidRPr="00683875" w:rsidRDefault="00683875" w:rsidP="002C53CE">
      <w:pPr>
        <w:ind w:left="142" w:hanging="284"/>
        <w:rPr>
          <w:rFonts w:ascii="Arial" w:hAnsi="Arial" w:cs="Arial"/>
          <w:sz w:val="20"/>
          <w:szCs w:val="20"/>
        </w:rPr>
      </w:pPr>
      <w:r w:rsidRPr="00683875">
        <w:rPr>
          <w:rFonts w:ascii="Arial" w:hAnsi="Arial" w:cs="Arial"/>
          <w:sz w:val="20"/>
          <w:szCs w:val="20"/>
        </w:rPr>
        <w:t>2. Środki ochrony prawnej przysługują Wykonawcy, a także innemu podmiotowi, jeżeli ma lub miał</w:t>
      </w:r>
      <w:r w:rsidR="002C53CE">
        <w:rPr>
          <w:rFonts w:ascii="Arial" w:hAnsi="Arial" w:cs="Arial"/>
          <w:sz w:val="20"/>
          <w:szCs w:val="20"/>
        </w:rPr>
        <w:t xml:space="preserve"> </w:t>
      </w:r>
      <w:r w:rsidRPr="00683875">
        <w:rPr>
          <w:rFonts w:ascii="Arial" w:hAnsi="Arial" w:cs="Arial"/>
          <w:sz w:val="20"/>
          <w:szCs w:val="20"/>
        </w:rPr>
        <w:t>interes w uzyskaniu zamówienia oraz poniósł lub może ponieść szkodę w wyniku naruszenia przez</w:t>
      </w:r>
      <w:r w:rsidR="002C53CE">
        <w:rPr>
          <w:rFonts w:ascii="Arial" w:hAnsi="Arial" w:cs="Arial"/>
          <w:sz w:val="20"/>
          <w:szCs w:val="20"/>
        </w:rPr>
        <w:t xml:space="preserve"> </w:t>
      </w:r>
      <w:r w:rsidRPr="00683875">
        <w:rPr>
          <w:rFonts w:ascii="Arial" w:hAnsi="Arial" w:cs="Arial"/>
          <w:sz w:val="20"/>
          <w:szCs w:val="20"/>
        </w:rPr>
        <w:t xml:space="preserve">Zamawiającego przepisów ustawy </w:t>
      </w:r>
      <w:proofErr w:type="spellStart"/>
      <w:r w:rsidRPr="00683875">
        <w:rPr>
          <w:rFonts w:ascii="Arial" w:hAnsi="Arial" w:cs="Arial"/>
          <w:sz w:val="20"/>
          <w:szCs w:val="20"/>
        </w:rPr>
        <w:t>Pzp</w:t>
      </w:r>
      <w:proofErr w:type="spellEnd"/>
      <w:r w:rsidRPr="00683875">
        <w:rPr>
          <w:rFonts w:ascii="Arial" w:hAnsi="Arial" w:cs="Arial"/>
          <w:sz w:val="20"/>
          <w:szCs w:val="20"/>
        </w:rPr>
        <w:t xml:space="preserve">. </w:t>
      </w:r>
    </w:p>
    <w:p w14:paraId="542C523D" w14:textId="75EABA04" w:rsidR="00683875" w:rsidRPr="00683875" w:rsidRDefault="00683875" w:rsidP="002C53CE">
      <w:pPr>
        <w:ind w:left="142" w:hanging="284"/>
        <w:rPr>
          <w:rFonts w:ascii="Arial" w:hAnsi="Arial" w:cs="Arial"/>
          <w:sz w:val="20"/>
          <w:szCs w:val="20"/>
        </w:rPr>
      </w:pPr>
      <w:r w:rsidRPr="00683875">
        <w:rPr>
          <w:rFonts w:ascii="Arial" w:hAnsi="Arial" w:cs="Arial"/>
          <w:sz w:val="20"/>
          <w:szCs w:val="20"/>
        </w:rPr>
        <w:t>3. Środki ochrony prawnej wobec ogłoszenia wszczynającego postępowanie o udzielenie zamówienia</w:t>
      </w:r>
      <w:r w:rsidR="002C53CE">
        <w:rPr>
          <w:rFonts w:ascii="Arial" w:hAnsi="Arial" w:cs="Arial"/>
          <w:sz w:val="20"/>
          <w:szCs w:val="20"/>
        </w:rPr>
        <w:t xml:space="preserve"> </w:t>
      </w:r>
      <w:r w:rsidRPr="00683875">
        <w:rPr>
          <w:rFonts w:ascii="Arial" w:hAnsi="Arial" w:cs="Arial"/>
          <w:sz w:val="20"/>
          <w:szCs w:val="20"/>
        </w:rPr>
        <w:t>oraz dokumentów zamówienia przysługują również organizacjom wpisanym na listę organizacji</w:t>
      </w:r>
      <w:r w:rsidR="002C53CE">
        <w:rPr>
          <w:rFonts w:ascii="Arial" w:hAnsi="Arial" w:cs="Arial"/>
          <w:sz w:val="20"/>
          <w:szCs w:val="20"/>
        </w:rPr>
        <w:t xml:space="preserve"> </w:t>
      </w:r>
      <w:r w:rsidRPr="00683875">
        <w:rPr>
          <w:rFonts w:ascii="Arial" w:hAnsi="Arial" w:cs="Arial"/>
          <w:sz w:val="20"/>
          <w:szCs w:val="20"/>
        </w:rPr>
        <w:lastRenderedPageBreak/>
        <w:t>uprawnionych do wnoszenia środków ochrony prawnej, prowadzonej przez Prezesa Urzędu</w:t>
      </w:r>
      <w:r w:rsidR="002C53CE">
        <w:rPr>
          <w:rFonts w:ascii="Arial" w:hAnsi="Arial" w:cs="Arial"/>
          <w:sz w:val="20"/>
          <w:szCs w:val="20"/>
        </w:rPr>
        <w:t xml:space="preserve"> </w:t>
      </w:r>
      <w:r w:rsidRPr="00683875">
        <w:rPr>
          <w:rFonts w:ascii="Arial" w:hAnsi="Arial" w:cs="Arial"/>
          <w:sz w:val="20"/>
          <w:szCs w:val="20"/>
        </w:rPr>
        <w:t xml:space="preserve">Zamówień Publicznych oraz Rzecznikowi Małych i Średnich Przedsiębiorców.  </w:t>
      </w:r>
    </w:p>
    <w:p w14:paraId="435BC2C1" w14:textId="77777777" w:rsidR="00683875" w:rsidRPr="00683875" w:rsidRDefault="00683875" w:rsidP="002C53CE">
      <w:pPr>
        <w:ind w:left="142" w:hanging="284"/>
        <w:rPr>
          <w:rFonts w:ascii="Arial" w:hAnsi="Arial" w:cs="Arial"/>
          <w:sz w:val="20"/>
          <w:szCs w:val="20"/>
        </w:rPr>
      </w:pPr>
      <w:r w:rsidRPr="00683875">
        <w:rPr>
          <w:rFonts w:ascii="Arial" w:hAnsi="Arial" w:cs="Arial"/>
          <w:sz w:val="20"/>
          <w:szCs w:val="20"/>
        </w:rPr>
        <w:t xml:space="preserve">4. Odwołanie przysługuje na:  </w:t>
      </w:r>
    </w:p>
    <w:p w14:paraId="0C4BA088" w14:textId="63291BA2" w:rsidR="00683875" w:rsidRPr="00683875" w:rsidRDefault="00683875" w:rsidP="0015353E">
      <w:pPr>
        <w:ind w:left="426" w:hanging="284"/>
        <w:rPr>
          <w:rFonts w:ascii="Arial" w:hAnsi="Arial" w:cs="Arial"/>
          <w:sz w:val="20"/>
          <w:szCs w:val="20"/>
        </w:rPr>
      </w:pPr>
      <w:r w:rsidRPr="00683875">
        <w:rPr>
          <w:rFonts w:ascii="Arial" w:hAnsi="Arial" w:cs="Arial"/>
          <w:sz w:val="20"/>
          <w:szCs w:val="20"/>
        </w:rPr>
        <w:t>1) niezgodną z przepisami ustawy czynność Zamawiającego, podjętą w postępowaniu o udzielenie</w:t>
      </w:r>
      <w:r w:rsidR="002C53CE">
        <w:rPr>
          <w:rFonts w:ascii="Arial" w:hAnsi="Arial" w:cs="Arial"/>
          <w:sz w:val="20"/>
          <w:szCs w:val="20"/>
        </w:rPr>
        <w:t xml:space="preserve"> </w:t>
      </w:r>
      <w:r w:rsidRPr="00683875">
        <w:rPr>
          <w:rFonts w:ascii="Arial" w:hAnsi="Arial" w:cs="Arial"/>
          <w:sz w:val="20"/>
          <w:szCs w:val="20"/>
        </w:rPr>
        <w:t xml:space="preserve">zamówienia, w tym na projektowane postanowienie umowy;  </w:t>
      </w:r>
    </w:p>
    <w:p w14:paraId="3BBFB2DE" w14:textId="18E68511" w:rsidR="00683875" w:rsidRPr="00683875" w:rsidRDefault="00683875" w:rsidP="0015353E">
      <w:pPr>
        <w:ind w:left="426" w:hanging="284"/>
        <w:rPr>
          <w:rFonts w:ascii="Arial" w:hAnsi="Arial" w:cs="Arial"/>
          <w:sz w:val="20"/>
          <w:szCs w:val="20"/>
        </w:rPr>
      </w:pPr>
      <w:r w:rsidRPr="00683875">
        <w:rPr>
          <w:rFonts w:ascii="Arial" w:hAnsi="Arial" w:cs="Arial"/>
          <w:sz w:val="20"/>
          <w:szCs w:val="20"/>
        </w:rPr>
        <w:t>2) zaniechanie czynności w postępowaniu o udzielenie zamówienia do której Zamawiający był</w:t>
      </w:r>
      <w:r w:rsidR="002C53CE">
        <w:rPr>
          <w:rFonts w:ascii="Arial" w:hAnsi="Arial" w:cs="Arial"/>
          <w:sz w:val="20"/>
          <w:szCs w:val="20"/>
        </w:rPr>
        <w:t xml:space="preserve"> </w:t>
      </w:r>
      <w:r w:rsidRPr="00683875">
        <w:rPr>
          <w:rFonts w:ascii="Arial" w:hAnsi="Arial" w:cs="Arial"/>
          <w:sz w:val="20"/>
          <w:szCs w:val="20"/>
        </w:rPr>
        <w:t xml:space="preserve">obowiązany na podstawie ustawy. </w:t>
      </w:r>
    </w:p>
    <w:p w14:paraId="3F5E24E7" w14:textId="1DA4DE81" w:rsidR="004B6A22" w:rsidRDefault="00683875" w:rsidP="002C53CE">
      <w:pPr>
        <w:ind w:left="142" w:hanging="284"/>
        <w:rPr>
          <w:rFonts w:ascii="Arial" w:hAnsi="Arial" w:cs="Arial"/>
          <w:sz w:val="20"/>
          <w:szCs w:val="20"/>
        </w:rPr>
      </w:pPr>
      <w:r w:rsidRPr="00683875">
        <w:rPr>
          <w:rFonts w:ascii="Arial" w:hAnsi="Arial" w:cs="Arial"/>
          <w:sz w:val="20"/>
          <w:szCs w:val="20"/>
        </w:rPr>
        <w:t>5. Odwołanie wnosi się do Prezesa Krajowej Izby Odwoławczej (zwanej dalej „Izbą”). Odwołujący</w:t>
      </w:r>
      <w:r w:rsidR="002C53CE">
        <w:rPr>
          <w:rFonts w:ascii="Arial" w:hAnsi="Arial" w:cs="Arial"/>
          <w:sz w:val="20"/>
          <w:szCs w:val="20"/>
        </w:rPr>
        <w:t xml:space="preserve"> </w:t>
      </w:r>
      <w:r w:rsidRPr="00683875">
        <w:rPr>
          <w:rFonts w:ascii="Arial" w:hAnsi="Arial" w:cs="Arial"/>
          <w:sz w:val="20"/>
          <w:szCs w:val="20"/>
        </w:rPr>
        <w:t>przekazuje Zamawiającemu kopię odwołania Zamawiającemu przed upływem terminu do wniesienia odwołania w taki sposób, aby mógł on zapoznać się z jego treścią przed upływem tego terminu.</w:t>
      </w:r>
    </w:p>
    <w:p w14:paraId="4283C95C" w14:textId="7E2D4A52" w:rsidR="00D3098F" w:rsidRPr="00D3098F" w:rsidRDefault="00D3098F" w:rsidP="00D3098F">
      <w:pPr>
        <w:ind w:left="142" w:hanging="284"/>
        <w:rPr>
          <w:rFonts w:ascii="Arial" w:hAnsi="Arial" w:cs="Arial"/>
          <w:sz w:val="20"/>
          <w:szCs w:val="20"/>
        </w:rPr>
      </w:pPr>
      <w:r w:rsidRPr="00D3098F">
        <w:rPr>
          <w:rFonts w:ascii="Arial" w:hAnsi="Arial" w:cs="Arial"/>
          <w:sz w:val="20"/>
          <w:szCs w:val="20"/>
        </w:rPr>
        <w:t>6. Odwołanie wobec treści ogłoszenia lub treści SWZ wnosi się w terminie 5 dni od dnia zamieszczenia</w:t>
      </w:r>
      <w:r>
        <w:rPr>
          <w:rFonts w:ascii="Arial" w:hAnsi="Arial" w:cs="Arial"/>
          <w:sz w:val="20"/>
          <w:szCs w:val="20"/>
        </w:rPr>
        <w:t xml:space="preserve"> </w:t>
      </w:r>
      <w:r w:rsidRPr="00D3098F">
        <w:rPr>
          <w:rFonts w:ascii="Arial" w:hAnsi="Arial" w:cs="Arial"/>
          <w:sz w:val="20"/>
          <w:szCs w:val="20"/>
        </w:rPr>
        <w:t xml:space="preserve">ogłoszenia w Biuletynie Zamówień Publicznych lub treści SWZ na stronie internetowej.  </w:t>
      </w:r>
    </w:p>
    <w:p w14:paraId="54D09FB8" w14:textId="77777777" w:rsidR="00D3098F" w:rsidRPr="00D3098F" w:rsidRDefault="00D3098F" w:rsidP="00D3098F">
      <w:pPr>
        <w:ind w:left="142" w:hanging="284"/>
        <w:rPr>
          <w:rFonts w:ascii="Arial" w:hAnsi="Arial" w:cs="Arial"/>
          <w:sz w:val="20"/>
          <w:szCs w:val="20"/>
        </w:rPr>
      </w:pPr>
      <w:r w:rsidRPr="00D3098F">
        <w:rPr>
          <w:rFonts w:ascii="Arial" w:hAnsi="Arial" w:cs="Arial"/>
          <w:sz w:val="20"/>
          <w:szCs w:val="20"/>
        </w:rPr>
        <w:t xml:space="preserve">7. Odwołanie wnosi się w terminie:  </w:t>
      </w:r>
    </w:p>
    <w:p w14:paraId="3783F8F2" w14:textId="50E9E652" w:rsidR="00D3098F" w:rsidRPr="00D3098F" w:rsidRDefault="00D3098F" w:rsidP="0015353E">
      <w:pPr>
        <w:ind w:left="426" w:hanging="284"/>
        <w:rPr>
          <w:rFonts w:ascii="Arial" w:hAnsi="Arial" w:cs="Arial"/>
          <w:sz w:val="20"/>
          <w:szCs w:val="20"/>
        </w:rPr>
      </w:pPr>
      <w:r w:rsidRPr="00D3098F">
        <w:rPr>
          <w:rFonts w:ascii="Arial" w:hAnsi="Arial" w:cs="Arial"/>
          <w:sz w:val="20"/>
          <w:szCs w:val="20"/>
        </w:rPr>
        <w:t>1) 5 dni od dnia przekazania informacji o czynności Zamawiającego stanowiącej podstawę jego</w:t>
      </w:r>
      <w:r w:rsidR="00225F65">
        <w:rPr>
          <w:rFonts w:ascii="Arial" w:hAnsi="Arial" w:cs="Arial"/>
          <w:sz w:val="20"/>
          <w:szCs w:val="20"/>
        </w:rPr>
        <w:t xml:space="preserve"> </w:t>
      </w:r>
      <w:r w:rsidRPr="00D3098F">
        <w:rPr>
          <w:rFonts w:ascii="Arial" w:hAnsi="Arial" w:cs="Arial"/>
          <w:sz w:val="20"/>
          <w:szCs w:val="20"/>
        </w:rPr>
        <w:t xml:space="preserve">wniesienia, jeżeli informacja została przekazana przy użyciu środków komunikacji elektronicznej,  </w:t>
      </w:r>
    </w:p>
    <w:p w14:paraId="50A0BA55" w14:textId="2993A40C" w:rsidR="00D3098F" w:rsidRPr="00D3098F" w:rsidRDefault="00D3098F" w:rsidP="0015353E">
      <w:pPr>
        <w:ind w:left="426" w:hanging="284"/>
        <w:rPr>
          <w:rFonts w:ascii="Arial" w:hAnsi="Arial" w:cs="Arial"/>
          <w:sz w:val="20"/>
          <w:szCs w:val="20"/>
        </w:rPr>
      </w:pPr>
      <w:r w:rsidRPr="00D3098F">
        <w:rPr>
          <w:rFonts w:ascii="Arial" w:hAnsi="Arial" w:cs="Arial"/>
          <w:sz w:val="20"/>
          <w:szCs w:val="20"/>
        </w:rPr>
        <w:t>2) 10 dni od dnia przekazania informacji o czynności Zamawiającego stanowiącej podstawę jego</w:t>
      </w:r>
      <w:r w:rsidR="00225F65">
        <w:rPr>
          <w:rFonts w:ascii="Arial" w:hAnsi="Arial" w:cs="Arial"/>
          <w:sz w:val="20"/>
          <w:szCs w:val="20"/>
        </w:rPr>
        <w:t xml:space="preserve"> </w:t>
      </w:r>
      <w:r w:rsidRPr="00D3098F">
        <w:rPr>
          <w:rFonts w:ascii="Arial" w:hAnsi="Arial" w:cs="Arial"/>
          <w:sz w:val="20"/>
          <w:szCs w:val="20"/>
        </w:rPr>
        <w:t xml:space="preserve">wniesienia, jeżeli informacja została przekazana w sposób inny niż określony w pkt 1). </w:t>
      </w:r>
    </w:p>
    <w:p w14:paraId="227FA6AC" w14:textId="0E0E227F" w:rsidR="00D3098F" w:rsidRPr="00D3098F" w:rsidRDefault="00D3098F" w:rsidP="00D3098F">
      <w:pPr>
        <w:ind w:left="142" w:hanging="284"/>
        <w:rPr>
          <w:rFonts w:ascii="Arial" w:hAnsi="Arial" w:cs="Arial"/>
          <w:sz w:val="20"/>
          <w:szCs w:val="20"/>
        </w:rPr>
      </w:pPr>
      <w:r w:rsidRPr="00D3098F">
        <w:rPr>
          <w:rFonts w:ascii="Arial" w:hAnsi="Arial" w:cs="Arial"/>
          <w:sz w:val="20"/>
          <w:szCs w:val="20"/>
        </w:rPr>
        <w:t xml:space="preserve">8. Odwołanie w przypadkach innych niż określone w ust. 7 wnosi się w terminie 5 dni od dnia, </w:t>
      </w:r>
      <w:r>
        <w:rPr>
          <w:rFonts w:ascii="Arial" w:hAnsi="Arial" w:cs="Arial"/>
          <w:sz w:val="20"/>
          <w:szCs w:val="20"/>
        </w:rPr>
        <w:t xml:space="preserve"> </w:t>
      </w:r>
      <w:r w:rsidRPr="00D3098F">
        <w:rPr>
          <w:rFonts w:ascii="Arial" w:hAnsi="Arial" w:cs="Arial"/>
          <w:sz w:val="20"/>
          <w:szCs w:val="20"/>
        </w:rPr>
        <w:t xml:space="preserve">w którym powzięto lub przy zachowaniu należytej staranności można było powziąć wiadomość </w:t>
      </w:r>
      <w:r>
        <w:rPr>
          <w:rFonts w:ascii="Arial" w:hAnsi="Arial" w:cs="Arial"/>
          <w:sz w:val="20"/>
          <w:szCs w:val="20"/>
        </w:rPr>
        <w:t xml:space="preserve"> </w:t>
      </w:r>
      <w:r w:rsidRPr="00D3098F">
        <w:rPr>
          <w:rFonts w:ascii="Arial" w:hAnsi="Arial" w:cs="Arial"/>
          <w:sz w:val="20"/>
          <w:szCs w:val="20"/>
        </w:rPr>
        <w:t xml:space="preserve">o okolicznościach stanowiących podstawę jego wniesienia.  </w:t>
      </w:r>
    </w:p>
    <w:p w14:paraId="7A8AB4BD" w14:textId="6982F666" w:rsidR="00D3098F" w:rsidRPr="00D3098F" w:rsidRDefault="00D3098F" w:rsidP="00225F65">
      <w:pPr>
        <w:ind w:left="142" w:hanging="284"/>
        <w:rPr>
          <w:rFonts w:ascii="Arial" w:hAnsi="Arial" w:cs="Arial"/>
          <w:sz w:val="20"/>
          <w:szCs w:val="20"/>
        </w:rPr>
      </w:pPr>
      <w:r w:rsidRPr="00D3098F">
        <w:rPr>
          <w:rFonts w:ascii="Arial" w:hAnsi="Arial" w:cs="Arial"/>
          <w:sz w:val="20"/>
          <w:szCs w:val="20"/>
        </w:rPr>
        <w:t xml:space="preserve">9. Pisma w postępowaniu odwoławczym wnosi się w formie pisemnej albo w formie elektronicznej </w:t>
      </w:r>
      <w:r>
        <w:rPr>
          <w:rFonts w:ascii="Arial" w:hAnsi="Arial" w:cs="Arial"/>
          <w:sz w:val="20"/>
          <w:szCs w:val="20"/>
        </w:rPr>
        <w:t xml:space="preserve"> </w:t>
      </w:r>
      <w:r w:rsidRPr="00D3098F">
        <w:rPr>
          <w:rFonts w:ascii="Arial" w:hAnsi="Arial" w:cs="Arial"/>
          <w:sz w:val="20"/>
          <w:szCs w:val="20"/>
        </w:rPr>
        <w:t>albo w postaci elektronicznej, z tym że odwołanie i przystąpienie do postępowania odwoławczego,</w:t>
      </w:r>
      <w:r>
        <w:rPr>
          <w:rFonts w:ascii="Arial" w:hAnsi="Arial" w:cs="Arial"/>
          <w:sz w:val="20"/>
          <w:szCs w:val="20"/>
        </w:rPr>
        <w:t xml:space="preserve"> </w:t>
      </w:r>
      <w:r w:rsidRPr="00D3098F">
        <w:rPr>
          <w:rFonts w:ascii="Arial" w:hAnsi="Arial" w:cs="Arial"/>
          <w:sz w:val="20"/>
          <w:szCs w:val="20"/>
        </w:rPr>
        <w:t xml:space="preserve">wniesione w postaci elektronicznej, wymagają opatrzenia 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 albo wysłanie na adres do doręczeń elektronicznych, o których mowa w art. 2 pkt 1 ustawy z dnia 18 listopada 2020 r. o doręczeniach elektronicznych. </w:t>
      </w:r>
    </w:p>
    <w:p w14:paraId="01EC3348" w14:textId="4F8C78DF" w:rsidR="00D3098F" w:rsidRPr="00D3098F" w:rsidRDefault="00D3098F" w:rsidP="00225F65">
      <w:pPr>
        <w:ind w:left="142" w:hanging="284"/>
        <w:rPr>
          <w:rFonts w:ascii="Arial" w:hAnsi="Arial" w:cs="Arial"/>
          <w:sz w:val="20"/>
          <w:szCs w:val="20"/>
        </w:rPr>
      </w:pPr>
      <w:r w:rsidRPr="00D3098F">
        <w:rPr>
          <w:rFonts w:ascii="Arial" w:hAnsi="Arial" w:cs="Arial"/>
          <w:sz w:val="20"/>
          <w:szCs w:val="20"/>
        </w:rPr>
        <w:t xml:space="preserve">10. Na orzeczenie Izby oraz postanowienie Prezesa Izby, o którym mowa w art. 519 ust. 1 ustawy </w:t>
      </w:r>
      <w:proofErr w:type="spellStart"/>
      <w:r w:rsidRPr="00D3098F">
        <w:rPr>
          <w:rFonts w:ascii="Arial" w:hAnsi="Arial" w:cs="Arial"/>
          <w:sz w:val="20"/>
          <w:szCs w:val="20"/>
        </w:rPr>
        <w:t>Pzp</w:t>
      </w:r>
      <w:proofErr w:type="spellEnd"/>
      <w:r w:rsidRPr="00D3098F">
        <w:rPr>
          <w:rFonts w:ascii="Arial" w:hAnsi="Arial" w:cs="Arial"/>
          <w:sz w:val="20"/>
          <w:szCs w:val="20"/>
        </w:rPr>
        <w:t>,</w:t>
      </w:r>
      <w:r w:rsidR="00225F65">
        <w:rPr>
          <w:rFonts w:ascii="Arial" w:hAnsi="Arial" w:cs="Arial"/>
          <w:sz w:val="20"/>
          <w:szCs w:val="20"/>
        </w:rPr>
        <w:t xml:space="preserve"> </w:t>
      </w:r>
      <w:r w:rsidRPr="00D3098F">
        <w:rPr>
          <w:rFonts w:ascii="Arial" w:hAnsi="Arial" w:cs="Arial"/>
          <w:sz w:val="20"/>
          <w:szCs w:val="20"/>
        </w:rPr>
        <w:t xml:space="preserve">stronom oraz uczestnikom postępowania odwoławczego przysługuje skarga do sądu.  </w:t>
      </w:r>
    </w:p>
    <w:p w14:paraId="247AA110" w14:textId="6410636A" w:rsidR="00D3098F" w:rsidRPr="00D3098F" w:rsidRDefault="00D3098F" w:rsidP="00225F65">
      <w:pPr>
        <w:ind w:left="142" w:hanging="284"/>
        <w:rPr>
          <w:rFonts w:ascii="Arial" w:hAnsi="Arial" w:cs="Arial"/>
          <w:sz w:val="20"/>
          <w:szCs w:val="20"/>
        </w:rPr>
      </w:pPr>
      <w:r w:rsidRPr="00D3098F">
        <w:rPr>
          <w:rFonts w:ascii="Arial" w:hAnsi="Arial" w:cs="Arial"/>
          <w:sz w:val="20"/>
          <w:szCs w:val="20"/>
        </w:rPr>
        <w:t>11. W postępowaniu toczącym się wskutek wniesienia skargi stosuje się odpowiednio przepisy ustawy z dnia 17 listopada 1964 r. - Kodeks postępowania cywilnego o apelacji, jeżeli przepisy Rozdziału 3</w:t>
      </w:r>
      <w:r w:rsidR="00225F65">
        <w:rPr>
          <w:rFonts w:ascii="Arial" w:hAnsi="Arial" w:cs="Arial"/>
          <w:sz w:val="20"/>
          <w:szCs w:val="20"/>
        </w:rPr>
        <w:t xml:space="preserve"> </w:t>
      </w:r>
      <w:r w:rsidRPr="00D3098F">
        <w:rPr>
          <w:rFonts w:ascii="Arial" w:hAnsi="Arial" w:cs="Arial"/>
          <w:sz w:val="20"/>
          <w:szCs w:val="20"/>
        </w:rPr>
        <w:t xml:space="preserve">ustawy </w:t>
      </w:r>
      <w:proofErr w:type="spellStart"/>
      <w:r w:rsidRPr="00D3098F">
        <w:rPr>
          <w:rFonts w:ascii="Arial" w:hAnsi="Arial" w:cs="Arial"/>
          <w:sz w:val="20"/>
          <w:szCs w:val="20"/>
        </w:rPr>
        <w:t>Pzp</w:t>
      </w:r>
      <w:proofErr w:type="spellEnd"/>
      <w:r w:rsidRPr="00D3098F">
        <w:rPr>
          <w:rFonts w:ascii="Arial" w:hAnsi="Arial" w:cs="Arial"/>
          <w:sz w:val="20"/>
          <w:szCs w:val="20"/>
        </w:rPr>
        <w:t xml:space="preserve"> nie stanowią inaczej.  </w:t>
      </w:r>
    </w:p>
    <w:p w14:paraId="0F819637" w14:textId="77777777" w:rsidR="00D3098F" w:rsidRPr="00D3098F" w:rsidRDefault="00D3098F" w:rsidP="00D3098F">
      <w:pPr>
        <w:ind w:left="142" w:hanging="284"/>
        <w:rPr>
          <w:rFonts w:ascii="Arial" w:hAnsi="Arial" w:cs="Arial"/>
          <w:sz w:val="20"/>
          <w:szCs w:val="20"/>
        </w:rPr>
      </w:pPr>
      <w:r w:rsidRPr="00D3098F">
        <w:rPr>
          <w:rFonts w:ascii="Arial" w:hAnsi="Arial" w:cs="Arial"/>
          <w:sz w:val="20"/>
          <w:szCs w:val="20"/>
        </w:rPr>
        <w:t xml:space="preserve">12. Skargę wnosi się do Sądu Okręgowego w Warszawie - sądu zamówień publicznych.  </w:t>
      </w:r>
    </w:p>
    <w:p w14:paraId="0AF41552" w14:textId="00481892" w:rsidR="00D3098F" w:rsidRPr="00D3098F" w:rsidRDefault="00D3098F" w:rsidP="00225F65">
      <w:pPr>
        <w:ind w:left="142" w:hanging="284"/>
        <w:rPr>
          <w:rFonts w:ascii="Arial" w:hAnsi="Arial" w:cs="Arial"/>
          <w:sz w:val="20"/>
          <w:szCs w:val="20"/>
        </w:rPr>
      </w:pPr>
      <w:r w:rsidRPr="00D3098F">
        <w:rPr>
          <w:rFonts w:ascii="Arial" w:hAnsi="Arial" w:cs="Arial"/>
          <w:sz w:val="20"/>
          <w:szCs w:val="20"/>
        </w:rPr>
        <w:t>13. Skargę wnosi się za pośrednictwem Prezesa Izby, w terminie 14 dni od dnia doręczenia orzeczenia</w:t>
      </w:r>
      <w:r w:rsidR="00225F65">
        <w:rPr>
          <w:rFonts w:ascii="Arial" w:hAnsi="Arial" w:cs="Arial"/>
          <w:sz w:val="20"/>
          <w:szCs w:val="20"/>
        </w:rPr>
        <w:t xml:space="preserve"> </w:t>
      </w:r>
      <w:r w:rsidRPr="00D3098F">
        <w:rPr>
          <w:rFonts w:ascii="Arial" w:hAnsi="Arial" w:cs="Arial"/>
          <w:sz w:val="20"/>
          <w:szCs w:val="20"/>
        </w:rPr>
        <w:t xml:space="preserve">Izby lub postanowienia Prezesa Izby, o którym mowa w art. 519 ust. 1 ustawy </w:t>
      </w:r>
      <w:proofErr w:type="spellStart"/>
      <w:r w:rsidRPr="00D3098F">
        <w:rPr>
          <w:rFonts w:ascii="Arial" w:hAnsi="Arial" w:cs="Arial"/>
          <w:sz w:val="20"/>
          <w:szCs w:val="20"/>
        </w:rPr>
        <w:t>Pzp</w:t>
      </w:r>
      <w:proofErr w:type="spellEnd"/>
      <w:r w:rsidRPr="00D3098F">
        <w:rPr>
          <w:rFonts w:ascii="Arial" w:hAnsi="Arial" w:cs="Arial"/>
          <w:sz w:val="20"/>
          <w:szCs w:val="20"/>
        </w:rPr>
        <w:t>, przesyłając</w:t>
      </w:r>
      <w:r w:rsidR="00225F65">
        <w:rPr>
          <w:rFonts w:ascii="Arial" w:hAnsi="Arial" w:cs="Arial"/>
          <w:sz w:val="20"/>
          <w:szCs w:val="20"/>
        </w:rPr>
        <w:t xml:space="preserve"> </w:t>
      </w:r>
      <w:r w:rsidRPr="00D3098F">
        <w:rPr>
          <w:rFonts w:ascii="Arial" w:hAnsi="Arial" w:cs="Arial"/>
          <w:sz w:val="20"/>
          <w:szCs w:val="20"/>
        </w:rPr>
        <w:t>jednocześnie jej odpis przeciwnikowi skargi. Złożenie skargi w placówce pocztowej operatora</w:t>
      </w:r>
      <w:r w:rsidR="00225F65">
        <w:rPr>
          <w:rFonts w:ascii="Arial" w:hAnsi="Arial" w:cs="Arial"/>
          <w:sz w:val="20"/>
          <w:szCs w:val="20"/>
        </w:rPr>
        <w:t xml:space="preserve"> </w:t>
      </w:r>
      <w:r w:rsidRPr="00D3098F">
        <w:rPr>
          <w:rFonts w:ascii="Arial" w:hAnsi="Arial" w:cs="Arial"/>
          <w:sz w:val="20"/>
          <w:szCs w:val="20"/>
        </w:rPr>
        <w:t>wyznaczonego w rozumieniu ustawy z dnia 23 listopada 2012 r. - Prawo pocztowe  albo wysłanie na</w:t>
      </w:r>
      <w:r w:rsidR="00225F65">
        <w:rPr>
          <w:rFonts w:ascii="Arial" w:hAnsi="Arial" w:cs="Arial"/>
          <w:sz w:val="20"/>
          <w:szCs w:val="20"/>
        </w:rPr>
        <w:t xml:space="preserve"> </w:t>
      </w:r>
      <w:r w:rsidRPr="00D3098F">
        <w:rPr>
          <w:rFonts w:ascii="Arial" w:hAnsi="Arial" w:cs="Arial"/>
          <w:sz w:val="20"/>
          <w:szCs w:val="20"/>
        </w:rPr>
        <w:t>adres do doręczeń elektronicznych, o których mowa w art. 2 pkt 1 ustawy z dnia 18 listopada 2020 r.</w:t>
      </w:r>
      <w:r w:rsidR="00225F65">
        <w:rPr>
          <w:rFonts w:ascii="Arial" w:hAnsi="Arial" w:cs="Arial"/>
          <w:sz w:val="20"/>
          <w:szCs w:val="20"/>
        </w:rPr>
        <w:t xml:space="preserve"> </w:t>
      </w:r>
      <w:r w:rsidRPr="00D3098F">
        <w:rPr>
          <w:rFonts w:ascii="Arial" w:hAnsi="Arial" w:cs="Arial"/>
          <w:sz w:val="20"/>
          <w:szCs w:val="20"/>
        </w:rPr>
        <w:t xml:space="preserve">o doręczeniach elektronicznych, jest równoznaczne z jej wniesieniem.  </w:t>
      </w:r>
    </w:p>
    <w:p w14:paraId="36720B43" w14:textId="5207E84B" w:rsidR="00D3098F" w:rsidRDefault="00D3098F" w:rsidP="00225F65">
      <w:pPr>
        <w:ind w:left="142" w:hanging="284"/>
        <w:rPr>
          <w:rFonts w:ascii="Arial" w:hAnsi="Arial" w:cs="Arial"/>
          <w:sz w:val="20"/>
          <w:szCs w:val="20"/>
        </w:rPr>
      </w:pPr>
      <w:r w:rsidRPr="00D3098F">
        <w:rPr>
          <w:rFonts w:ascii="Arial" w:hAnsi="Arial" w:cs="Arial"/>
          <w:sz w:val="20"/>
          <w:szCs w:val="20"/>
        </w:rPr>
        <w:t>14. Prezes Izby przekazuje skargę wraz z aktami postępowania odwoławczego do sądu zamówień</w:t>
      </w:r>
      <w:r w:rsidR="00225F65">
        <w:rPr>
          <w:rFonts w:ascii="Arial" w:hAnsi="Arial" w:cs="Arial"/>
          <w:sz w:val="20"/>
          <w:szCs w:val="20"/>
        </w:rPr>
        <w:t xml:space="preserve"> </w:t>
      </w:r>
      <w:r w:rsidRPr="00D3098F">
        <w:rPr>
          <w:rFonts w:ascii="Arial" w:hAnsi="Arial" w:cs="Arial"/>
          <w:sz w:val="20"/>
          <w:szCs w:val="20"/>
        </w:rPr>
        <w:t xml:space="preserve">publicznych w terminie 7 dni od dnia jej otrzymania.  </w:t>
      </w:r>
    </w:p>
    <w:p w14:paraId="3F5E24E8" w14:textId="77777777" w:rsidR="00926A24" w:rsidRDefault="004B6A22" w:rsidP="00541BA9">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142" w:firstLine="502"/>
        <w:rPr>
          <w:rFonts w:ascii="Arial" w:hAnsi="Arial" w:cs="Arial"/>
          <w:b/>
          <w:sz w:val="20"/>
          <w:szCs w:val="20"/>
        </w:rPr>
      </w:pPr>
      <w:r w:rsidRPr="004B6A22">
        <w:rPr>
          <w:rFonts w:ascii="Arial" w:hAnsi="Arial" w:cs="Arial"/>
          <w:b/>
          <w:sz w:val="20"/>
          <w:szCs w:val="20"/>
        </w:rPr>
        <w:t xml:space="preserve">ZAŁĄCZNIKI DO SWZ </w:t>
      </w:r>
    </w:p>
    <w:p w14:paraId="3F5E24E9" w14:textId="77777777" w:rsidR="000449E4" w:rsidRPr="000449E4" w:rsidRDefault="000449E4" w:rsidP="000449E4">
      <w:pPr>
        <w:pStyle w:val="Akapitzlist"/>
        <w:rPr>
          <w:rFonts w:ascii="Arial" w:hAnsi="Arial" w:cs="Arial"/>
          <w:b/>
          <w:sz w:val="20"/>
          <w:szCs w:val="20"/>
        </w:rPr>
      </w:pPr>
    </w:p>
    <w:p w14:paraId="3F5E24EA" w14:textId="4C9D75AC" w:rsidR="00926A24" w:rsidRPr="00221521" w:rsidRDefault="00926A24" w:rsidP="00B76128">
      <w:pPr>
        <w:ind w:left="-142"/>
        <w:rPr>
          <w:rFonts w:ascii="Arial" w:hAnsi="Arial" w:cs="Arial"/>
          <w:sz w:val="20"/>
          <w:szCs w:val="20"/>
        </w:rPr>
      </w:pPr>
      <w:r w:rsidRPr="00221521">
        <w:rPr>
          <w:rFonts w:ascii="Arial" w:hAnsi="Arial" w:cs="Arial"/>
          <w:b/>
          <w:sz w:val="20"/>
          <w:szCs w:val="20"/>
        </w:rPr>
        <w:t>Załącznik nr 1</w:t>
      </w:r>
      <w:r w:rsidRPr="00221521">
        <w:rPr>
          <w:rFonts w:ascii="Arial" w:hAnsi="Arial" w:cs="Arial"/>
          <w:sz w:val="20"/>
          <w:szCs w:val="20"/>
        </w:rPr>
        <w:t xml:space="preserve">– </w:t>
      </w:r>
      <w:r w:rsidR="00AB35D6">
        <w:rPr>
          <w:rFonts w:ascii="Arial" w:hAnsi="Arial" w:cs="Arial"/>
          <w:sz w:val="20"/>
          <w:szCs w:val="20"/>
        </w:rPr>
        <w:t>O</w:t>
      </w:r>
      <w:r w:rsidRPr="00221521">
        <w:rPr>
          <w:rFonts w:ascii="Arial" w:hAnsi="Arial" w:cs="Arial"/>
          <w:sz w:val="20"/>
          <w:szCs w:val="20"/>
        </w:rPr>
        <w:t>pis przedmiotu zamówienia</w:t>
      </w:r>
      <w:r w:rsidR="00582550" w:rsidRPr="00221521">
        <w:rPr>
          <w:rFonts w:ascii="Arial" w:hAnsi="Arial" w:cs="Arial"/>
          <w:sz w:val="20"/>
          <w:szCs w:val="20"/>
        </w:rPr>
        <w:t xml:space="preserve"> </w:t>
      </w:r>
      <w:r w:rsidR="00221521" w:rsidRPr="00221521">
        <w:rPr>
          <w:rFonts w:ascii="Arial" w:hAnsi="Arial" w:cs="Arial"/>
          <w:sz w:val="20"/>
          <w:szCs w:val="20"/>
        </w:rPr>
        <w:t xml:space="preserve">- </w:t>
      </w:r>
      <w:r w:rsidR="00582550" w:rsidRPr="00221521">
        <w:rPr>
          <w:rFonts w:ascii="Arial" w:hAnsi="Arial" w:cs="Arial"/>
          <w:sz w:val="20"/>
          <w:szCs w:val="20"/>
        </w:rPr>
        <w:t>część 1</w:t>
      </w:r>
      <w:r w:rsidR="00BC67FB">
        <w:rPr>
          <w:rFonts w:ascii="Arial" w:hAnsi="Arial" w:cs="Arial"/>
          <w:sz w:val="20"/>
          <w:szCs w:val="20"/>
        </w:rPr>
        <w:t>-3</w:t>
      </w:r>
      <w:r w:rsidR="00582550" w:rsidRPr="00221521">
        <w:rPr>
          <w:rFonts w:ascii="Arial" w:hAnsi="Arial" w:cs="Arial"/>
          <w:sz w:val="20"/>
          <w:szCs w:val="20"/>
        </w:rPr>
        <w:t xml:space="preserve"> postępowania </w:t>
      </w:r>
    </w:p>
    <w:p w14:paraId="27AFF33C" w14:textId="44E51FC8" w:rsidR="0015353E" w:rsidRPr="00221521" w:rsidRDefault="0015353E" w:rsidP="00B76128">
      <w:pPr>
        <w:ind w:left="-142"/>
        <w:rPr>
          <w:rFonts w:ascii="Arial" w:hAnsi="Arial" w:cs="Arial"/>
          <w:b/>
          <w:sz w:val="20"/>
          <w:szCs w:val="20"/>
        </w:rPr>
      </w:pPr>
      <w:r w:rsidRPr="00221521">
        <w:rPr>
          <w:rFonts w:ascii="Arial" w:hAnsi="Arial" w:cs="Arial"/>
          <w:b/>
          <w:sz w:val="20"/>
          <w:szCs w:val="20"/>
        </w:rPr>
        <w:t xml:space="preserve">Załącznik nr 2 </w:t>
      </w:r>
      <w:r w:rsidR="00121842" w:rsidRPr="00221521">
        <w:rPr>
          <w:rFonts w:ascii="Arial" w:hAnsi="Arial" w:cs="Arial"/>
          <w:bCs/>
          <w:sz w:val="20"/>
          <w:szCs w:val="20"/>
        </w:rPr>
        <w:t>–</w:t>
      </w:r>
      <w:r w:rsidRPr="00221521">
        <w:rPr>
          <w:rFonts w:ascii="Arial" w:hAnsi="Arial" w:cs="Arial"/>
          <w:bCs/>
          <w:sz w:val="20"/>
          <w:szCs w:val="20"/>
        </w:rPr>
        <w:t xml:space="preserve"> </w:t>
      </w:r>
      <w:r w:rsidR="00121842" w:rsidRPr="00221521">
        <w:rPr>
          <w:rFonts w:ascii="Arial" w:hAnsi="Arial" w:cs="Arial"/>
          <w:bCs/>
          <w:sz w:val="20"/>
          <w:szCs w:val="20"/>
        </w:rPr>
        <w:t>Formularz oferty</w:t>
      </w:r>
    </w:p>
    <w:p w14:paraId="3F5E24EC" w14:textId="2A46CBC1" w:rsidR="00926A24" w:rsidRPr="00221521" w:rsidRDefault="00926A24" w:rsidP="00B76128">
      <w:pPr>
        <w:ind w:left="-142"/>
        <w:rPr>
          <w:rFonts w:ascii="Arial" w:hAnsi="Arial" w:cs="Arial"/>
          <w:sz w:val="20"/>
          <w:szCs w:val="20"/>
        </w:rPr>
      </w:pPr>
      <w:r w:rsidRPr="00221521">
        <w:rPr>
          <w:rFonts w:ascii="Arial" w:hAnsi="Arial" w:cs="Arial"/>
          <w:b/>
          <w:sz w:val="20"/>
          <w:szCs w:val="20"/>
        </w:rPr>
        <w:t>Załącznik nr 2</w:t>
      </w:r>
      <w:r w:rsidR="008853DD" w:rsidRPr="00221521">
        <w:rPr>
          <w:rFonts w:ascii="Arial" w:hAnsi="Arial" w:cs="Arial"/>
          <w:b/>
          <w:sz w:val="20"/>
          <w:szCs w:val="20"/>
        </w:rPr>
        <w:t>.1</w:t>
      </w:r>
      <w:r w:rsidRPr="00221521">
        <w:rPr>
          <w:rFonts w:ascii="Arial" w:hAnsi="Arial" w:cs="Arial"/>
          <w:sz w:val="20"/>
          <w:szCs w:val="20"/>
        </w:rPr>
        <w:t xml:space="preserve"> – </w:t>
      </w:r>
      <w:r w:rsidR="008853DD" w:rsidRPr="00221521">
        <w:rPr>
          <w:rFonts w:ascii="Arial" w:hAnsi="Arial" w:cs="Arial"/>
          <w:sz w:val="20"/>
          <w:szCs w:val="20"/>
        </w:rPr>
        <w:t>formularz asortymentowo – cenowy w zakresie części 1</w:t>
      </w:r>
      <w:r w:rsidR="00E338CF">
        <w:rPr>
          <w:rFonts w:ascii="Arial" w:hAnsi="Arial" w:cs="Arial"/>
          <w:sz w:val="20"/>
          <w:szCs w:val="20"/>
        </w:rPr>
        <w:t>-3</w:t>
      </w:r>
      <w:r w:rsidR="008853DD" w:rsidRPr="00221521">
        <w:rPr>
          <w:rFonts w:ascii="Arial" w:hAnsi="Arial" w:cs="Arial"/>
          <w:sz w:val="20"/>
          <w:szCs w:val="20"/>
        </w:rPr>
        <w:t xml:space="preserve"> postępowania</w:t>
      </w:r>
    </w:p>
    <w:p w14:paraId="3F5E24EE" w14:textId="06AD8B56" w:rsidR="00926A24" w:rsidRPr="009003BE" w:rsidRDefault="00926A24" w:rsidP="00B76128">
      <w:pPr>
        <w:ind w:left="-142"/>
        <w:rPr>
          <w:rFonts w:ascii="Arial" w:hAnsi="Arial" w:cs="Arial"/>
          <w:sz w:val="20"/>
          <w:szCs w:val="20"/>
        </w:rPr>
      </w:pPr>
      <w:r w:rsidRPr="009003BE">
        <w:rPr>
          <w:rFonts w:ascii="Arial" w:hAnsi="Arial" w:cs="Arial"/>
          <w:b/>
          <w:sz w:val="20"/>
          <w:szCs w:val="20"/>
        </w:rPr>
        <w:t>Załącznik nr 3 oraz 3a</w:t>
      </w:r>
      <w:r w:rsidR="009003BE" w:rsidRPr="009003BE">
        <w:rPr>
          <w:rFonts w:ascii="Arial" w:hAnsi="Arial" w:cs="Arial"/>
          <w:b/>
          <w:sz w:val="20"/>
          <w:szCs w:val="20"/>
        </w:rPr>
        <w:t xml:space="preserve"> </w:t>
      </w:r>
      <w:r w:rsidRPr="009003BE">
        <w:rPr>
          <w:rFonts w:ascii="Arial" w:hAnsi="Arial" w:cs="Arial"/>
          <w:b/>
          <w:sz w:val="20"/>
          <w:szCs w:val="20"/>
        </w:rPr>
        <w:t>–</w:t>
      </w:r>
      <w:r w:rsidRPr="009003BE">
        <w:rPr>
          <w:rFonts w:ascii="Arial" w:hAnsi="Arial" w:cs="Arial"/>
          <w:sz w:val="20"/>
          <w:szCs w:val="20"/>
        </w:rPr>
        <w:t xml:space="preserve"> </w:t>
      </w:r>
      <w:r w:rsidR="00415DCE" w:rsidRPr="00415DCE">
        <w:rPr>
          <w:rFonts w:ascii="Arial" w:hAnsi="Arial" w:cs="Arial"/>
          <w:sz w:val="20"/>
          <w:szCs w:val="20"/>
        </w:rPr>
        <w:t xml:space="preserve">oświadczenie dotyczące niepodleganiu wykluczeniu z postępowania oraz spełnieniu warunków udziału w postępowaniu </w:t>
      </w:r>
      <w:r w:rsidR="00E85132">
        <w:rPr>
          <w:rFonts w:ascii="Arial" w:hAnsi="Arial" w:cs="Arial"/>
          <w:sz w:val="20"/>
          <w:szCs w:val="20"/>
        </w:rPr>
        <w:t>(Wykonawca, Wykonawcy w</w:t>
      </w:r>
      <w:r w:rsidR="00BC18AB">
        <w:rPr>
          <w:rFonts w:ascii="Arial" w:hAnsi="Arial" w:cs="Arial"/>
          <w:sz w:val="20"/>
          <w:szCs w:val="20"/>
        </w:rPr>
        <w:t>ystępujący wspólnie, Podmiot na którego zasobach polega Wykonawca)</w:t>
      </w:r>
    </w:p>
    <w:p w14:paraId="0394C868" w14:textId="77777777" w:rsidR="00121842" w:rsidRDefault="00926A24" w:rsidP="00B76128">
      <w:pPr>
        <w:ind w:left="-142"/>
        <w:rPr>
          <w:rFonts w:ascii="Arial" w:hAnsi="Arial" w:cs="Arial"/>
          <w:b/>
          <w:sz w:val="20"/>
          <w:szCs w:val="20"/>
        </w:rPr>
      </w:pPr>
      <w:r w:rsidRPr="009003BE">
        <w:rPr>
          <w:rFonts w:ascii="Arial" w:hAnsi="Arial" w:cs="Arial"/>
          <w:b/>
          <w:sz w:val="20"/>
          <w:szCs w:val="20"/>
        </w:rPr>
        <w:lastRenderedPageBreak/>
        <w:t>Załącznik nr 4 -</w:t>
      </w:r>
      <w:r w:rsidRPr="009003BE">
        <w:rPr>
          <w:rFonts w:ascii="Arial" w:hAnsi="Arial" w:cs="Arial"/>
          <w:sz w:val="20"/>
          <w:szCs w:val="20"/>
        </w:rPr>
        <w:t xml:space="preserve">  </w:t>
      </w:r>
      <w:r w:rsidR="00121842" w:rsidRPr="009003BE">
        <w:rPr>
          <w:rFonts w:ascii="Arial" w:hAnsi="Arial" w:cs="Arial"/>
          <w:sz w:val="20"/>
          <w:szCs w:val="20"/>
        </w:rPr>
        <w:t>oświadczenie potwierdzające, że oferowany przedmiot zamówienia spełnia wymagania określone w opisie przedmiotu zamówienia</w:t>
      </w:r>
      <w:r w:rsidR="00121842" w:rsidRPr="009003BE">
        <w:rPr>
          <w:rFonts w:ascii="Arial" w:hAnsi="Arial" w:cs="Arial"/>
          <w:b/>
          <w:sz w:val="20"/>
          <w:szCs w:val="20"/>
        </w:rPr>
        <w:t xml:space="preserve"> </w:t>
      </w:r>
    </w:p>
    <w:p w14:paraId="3F5E24F0" w14:textId="23941921" w:rsidR="00926A24" w:rsidRPr="009003BE" w:rsidRDefault="00926A24" w:rsidP="00B76128">
      <w:pPr>
        <w:ind w:left="-142"/>
        <w:rPr>
          <w:rFonts w:ascii="Arial" w:hAnsi="Arial" w:cs="Arial"/>
          <w:sz w:val="20"/>
          <w:szCs w:val="20"/>
        </w:rPr>
      </w:pPr>
      <w:r w:rsidRPr="009003BE">
        <w:rPr>
          <w:rFonts w:ascii="Arial" w:hAnsi="Arial" w:cs="Arial"/>
          <w:b/>
          <w:sz w:val="20"/>
          <w:szCs w:val="20"/>
        </w:rPr>
        <w:t>Załącznik nr 5 –</w:t>
      </w:r>
      <w:r w:rsidRPr="009003BE">
        <w:rPr>
          <w:rFonts w:ascii="Arial" w:hAnsi="Arial" w:cs="Arial"/>
          <w:sz w:val="20"/>
          <w:szCs w:val="20"/>
        </w:rPr>
        <w:t xml:space="preserve"> wzór umowy</w:t>
      </w:r>
    </w:p>
    <w:p w14:paraId="3F5E24F1" w14:textId="77777777" w:rsidR="00926A24" w:rsidRPr="009003BE" w:rsidRDefault="00926A24" w:rsidP="00B76128">
      <w:pPr>
        <w:ind w:left="-142"/>
        <w:rPr>
          <w:rFonts w:ascii="Arial" w:hAnsi="Arial" w:cs="Arial"/>
          <w:sz w:val="20"/>
          <w:szCs w:val="20"/>
        </w:rPr>
      </w:pPr>
      <w:r w:rsidRPr="009003BE">
        <w:rPr>
          <w:rFonts w:ascii="Arial" w:hAnsi="Arial" w:cs="Arial"/>
          <w:b/>
          <w:sz w:val="20"/>
          <w:szCs w:val="20"/>
        </w:rPr>
        <w:t>Załącznik nr 6</w:t>
      </w:r>
      <w:r w:rsidR="009003BE" w:rsidRPr="009003BE">
        <w:rPr>
          <w:rFonts w:ascii="Arial" w:hAnsi="Arial" w:cs="Arial"/>
          <w:b/>
          <w:sz w:val="20"/>
          <w:szCs w:val="20"/>
        </w:rPr>
        <w:t xml:space="preserve"> </w:t>
      </w:r>
      <w:r w:rsidRPr="009003BE">
        <w:rPr>
          <w:rFonts w:ascii="Arial" w:hAnsi="Arial" w:cs="Arial"/>
          <w:b/>
          <w:sz w:val="20"/>
          <w:szCs w:val="20"/>
        </w:rPr>
        <w:t>-</w:t>
      </w:r>
      <w:r w:rsidRPr="009003BE">
        <w:rPr>
          <w:rFonts w:ascii="Arial" w:hAnsi="Arial" w:cs="Arial"/>
          <w:sz w:val="20"/>
          <w:szCs w:val="20"/>
        </w:rPr>
        <w:t xml:space="preserve"> oświadczenie Wykonawców wspólnie ubiegających się o udzielenie zamówienia</w:t>
      </w:r>
      <w:r w:rsidR="009003BE" w:rsidRPr="009003BE">
        <w:rPr>
          <w:rFonts w:ascii="Arial" w:hAnsi="Arial" w:cs="Arial"/>
          <w:sz w:val="20"/>
          <w:szCs w:val="20"/>
        </w:rPr>
        <w:t xml:space="preserve"> (art. 117 </w:t>
      </w:r>
      <w:proofErr w:type="spellStart"/>
      <w:r w:rsidR="009003BE" w:rsidRPr="009003BE">
        <w:rPr>
          <w:rFonts w:ascii="Arial" w:hAnsi="Arial" w:cs="Arial"/>
          <w:sz w:val="20"/>
          <w:szCs w:val="20"/>
        </w:rPr>
        <w:t>Pzp</w:t>
      </w:r>
      <w:proofErr w:type="spellEnd"/>
      <w:r w:rsidR="009003BE" w:rsidRPr="009003BE">
        <w:rPr>
          <w:rFonts w:ascii="Arial" w:hAnsi="Arial" w:cs="Arial"/>
          <w:sz w:val="20"/>
          <w:szCs w:val="20"/>
        </w:rPr>
        <w:t>)</w:t>
      </w:r>
    </w:p>
    <w:p w14:paraId="3F5E24F2" w14:textId="77777777" w:rsidR="00926A24" w:rsidRPr="009003BE" w:rsidRDefault="00926A24" w:rsidP="00B76128">
      <w:pPr>
        <w:ind w:left="-142"/>
        <w:rPr>
          <w:rFonts w:ascii="Arial" w:hAnsi="Arial" w:cs="Arial"/>
          <w:sz w:val="20"/>
          <w:szCs w:val="20"/>
        </w:rPr>
      </w:pPr>
      <w:r w:rsidRPr="009003BE">
        <w:rPr>
          <w:rFonts w:ascii="Arial" w:hAnsi="Arial" w:cs="Arial"/>
          <w:b/>
          <w:sz w:val="20"/>
          <w:szCs w:val="20"/>
        </w:rPr>
        <w:t>Załącznik nr 7 –</w:t>
      </w:r>
      <w:r w:rsidRPr="009003BE">
        <w:rPr>
          <w:rFonts w:ascii="Arial" w:hAnsi="Arial" w:cs="Arial"/>
          <w:sz w:val="20"/>
          <w:szCs w:val="20"/>
        </w:rPr>
        <w:t xml:space="preserve"> zobowiązanie podmiotów do oddania do dyspozycji niezbędnych zasobów na potrzeby realizacji zamówienia</w:t>
      </w:r>
    </w:p>
    <w:p w14:paraId="3F5E24F3" w14:textId="77777777" w:rsidR="00926A24" w:rsidRPr="009003BE" w:rsidRDefault="00926A24" w:rsidP="00B76128">
      <w:pPr>
        <w:ind w:left="-142"/>
        <w:rPr>
          <w:rFonts w:ascii="Arial" w:hAnsi="Arial" w:cs="Arial"/>
          <w:sz w:val="20"/>
          <w:szCs w:val="20"/>
        </w:rPr>
      </w:pPr>
      <w:r w:rsidRPr="009003BE">
        <w:rPr>
          <w:rFonts w:ascii="Arial" w:hAnsi="Arial" w:cs="Arial"/>
          <w:b/>
          <w:sz w:val="20"/>
          <w:szCs w:val="20"/>
        </w:rPr>
        <w:t>Załącznik nr 8 –</w:t>
      </w:r>
      <w:r w:rsidRPr="009003BE">
        <w:rPr>
          <w:rFonts w:ascii="Arial" w:hAnsi="Arial" w:cs="Arial"/>
          <w:sz w:val="20"/>
          <w:szCs w:val="20"/>
        </w:rPr>
        <w:t xml:space="preserve"> </w:t>
      </w:r>
      <w:r w:rsidRPr="009003BE">
        <w:rPr>
          <w:rFonts w:ascii="Arial" w:hAnsi="Arial" w:cs="Arial"/>
          <w:bCs/>
          <w:sz w:val="20"/>
          <w:szCs w:val="20"/>
        </w:rPr>
        <w:t xml:space="preserve">oświadczenie Wykonawcy o aktualności informacji zawartych w oświadczeniu, </w:t>
      </w:r>
      <w:r w:rsidR="009003BE">
        <w:rPr>
          <w:rFonts w:ascii="Arial" w:hAnsi="Arial" w:cs="Arial"/>
          <w:bCs/>
          <w:sz w:val="20"/>
          <w:szCs w:val="20"/>
        </w:rPr>
        <w:br/>
      </w:r>
      <w:r w:rsidRPr="009003BE">
        <w:rPr>
          <w:rFonts w:ascii="Arial" w:hAnsi="Arial" w:cs="Arial"/>
          <w:bCs/>
          <w:sz w:val="20"/>
          <w:szCs w:val="20"/>
        </w:rPr>
        <w:t xml:space="preserve">o którym mowa w art. 125 ust. 1 ustawy </w:t>
      </w:r>
      <w:proofErr w:type="spellStart"/>
      <w:r w:rsidRPr="009003BE">
        <w:rPr>
          <w:rFonts w:ascii="Arial" w:hAnsi="Arial" w:cs="Arial"/>
          <w:bCs/>
          <w:sz w:val="20"/>
          <w:szCs w:val="20"/>
        </w:rPr>
        <w:t>Pzp</w:t>
      </w:r>
      <w:proofErr w:type="spellEnd"/>
    </w:p>
    <w:p w14:paraId="3F5E24F5" w14:textId="2625FE79" w:rsidR="00D5272F" w:rsidRDefault="00926A24" w:rsidP="00B76128">
      <w:pPr>
        <w:ind w:left="-142"/>
        <w:rPr>
          <w:rFonts w:ascii="Arial" w:hAnsi="Arial" w:cs="Arial"/>
          <w:sz w:val="20"/>
          <w:szCs w:val="20"/>
        </w:rPr>
      </w:pPr>
      <w:r w:rsidRPr="009003BE">
        <w:rPr>
          <w:rFonts w:ascii="Arial" w:hAnsi="Arial" w:cs="Arial"/>
          <w:b/>
          <w:sz w:val="20"/>
          <w:szCs w:val="20"/>
        </w:rPr>
        <w:t>Załącznik nr 9 –</w:t>
      </w:r>
      <w:r w:rsidRPr="009003BE">
        <w:rPr>
          <w:rFonts w:ascii="Arial" w:hAnsi="Arial" w:cs="Arial"/>
          <w:sz w:val="20"/>
          <w:szCs w:val="20"/>
        </w:rPr>
        <w:t xml:space="preserve"> </w:t>
      </w:r>
      <w:r w:rsidR="00E71436" w:rsidRPr="009003BE">
        <w:rPr>
          <w:rFonts w:ascii="Arial" w:hAnsi="Arial" w:cs="Arial"/>
          <w:sz w:val="20"/>
          <w:szCs w:val="20"/>
        </w:rPr>
        <w:t>wykaz dostaw</w:t>
      </w:r>
      <w:r w:rsidR="00E71436">
        <w:rPr>
          <w:rFonts w:ascii="Arial" w:hAnsi="Arial" w:cs="Arial"/>
          <w:sz w:val="20"/>
          <w:szCs w:val="20"/>
        </w:rPr>
        <w:t xml:space="preserve"> wraz z dowodami</w:t>
      </w:r>
    </w:p>
    <w:p w14:paraId="03B14F7E" w14:textId="77777777" w:rsidR="003428B1" w:rsidRDefault="003428B1" w:rsidP="00D5272F">
      <w:pPr>
        <w:ind w:left="284"/>
        <w:rPr>
          <w:rFonts w:ascii="Arial" w:hAnsi="Arial" w:cs="Arial"/>
          <w:sz w:val="20"/>
          <w:szCs w:val="20"/>
        </w:rPr>
      </w:pPr>
    </w:p>
    <w:p w14:paraId="107E50DE" w14:textId="77777777" w:rsidR="003428B1" w:rsidRDefault="003428B1" w:rsidP="00D5272F">
      <w:pPr>
        <w:ind w:left="284"/>
        <w:rPr>
          <w:rFonts w:ascii="Arial" w:hAnsi="Arial" w:cs="Arial"/>
          <w:sz w:val="20"/>
          <w:szCs w:val="20"/>
        </w:rPr>
      </w:pPr>
    </w:p>
    <w:p w14:paraId="36D16C1F" w14:textId="77777777" w:rsidR="00B045F8" w:rsidRDefault="00B045F8" w:rsidP="003428B1">
      <w:pPr>
        <w:ind w:left="284"/>
        <w:rPr>
          <w:rFonts w:ascii="Arial" w:hAnsi="Arial" w:cs="Arial"/>
          <w:sz w:val="20"/>
          <w:szCs w:val="20"/>
        </w:rPr>
      </w:pPr>
    </w:p>
    <w:p w14:paraId="0C2EF38D" w14:textId="77777777" w:rsidR="00B045F8" w:rsidRDefault="00B045F8" w:rsidP="003428B1">
      <w:pPr>
        <w:ind w:left="284"/>
        <w:rPr>
          <w:rFonts w:ascii="Arial" w:hAnsi="Arial" w:cs="Arial"/>
          <w:sz w:val="20"/>
          <w:szCs w:val="20"/>
        </w:rPr>
      </w:pPr>
    </w:p>
    <w:p w14:paraId="051BDD76" w14:textId="77777777" w:rsidR="00B045F8" w:rsidRDefault="00B045F8" w:rsidP="003428B1">
      <w:pPr>
        <w:ind w:left="284"/>
        <w:rPr>
          <w:rFonts w:ascii="Arial" w:hAnsi="Arial" w:cs="Arial"/>
          <w:sz w:val="20"/>
          <w:szCs w:val="20"/>
        </w:rPr>
      </w:pPr>
    </w:p>
    <w:p w14:paraId="6CEA8F58" w14:textId="77777777" w:rsidR="00B045F8" w:rsidRDefault="00B045F8" w:rsidP="003428B1">
      <w:pPr>
        <w:ind w:left="284"/>
        <w:rPr>
          <w:rFonts w:ascii="Arial" w:hAnsi="Arial" w:cs="Arial"/>
          <w:sz w:val="20"/>
          <w:szCs w:val="20"/>
        </w:rPr>
      </w:pPr>
    </w:p>
    <w:p w14:paraId="32680AD4" w14:textId="77777777" w:rsidR="00B045F8" w:rsidRDefault="00B045F8" w:rsidP="003428B1">
      <w:pPr>
        <w:ind w:left="284"/>
        <w:rPr>
          <w:rFonts w:ascii="Arial" w:hAnsi="Arial" w:cs="Arial"/>
          <w:sz w:val="20"/>
          <w:szCs w:val="20"/>
        </w:rPr>
      </w:pPr>
    </w:p>
    <w:p w14:paraId="6F458D21" w14:textId="77777777" w:rsidR="00B045F8" w:rsidRDefault="00B045F8" w:rsidP="003428B1">
      <w:pPr>
        <w:ind w:left="284"/>
        <w:rPr>
          <w:rFonts w:ascii="Arial" w:hAnsi="Arial" w:cs="Arial"/>
          <w:sz w:val="20"/>
          <w:szCs w:val="20"/>
        </w:rPr>
      </w:pPr>
    </w:p>
    <w:p w14:paraId="03091643" w14:textId="77777777" w:rsidR="00B045F8" w:rsidRDefault="00B045F8" w:rsidP="003428B1">
      <w:pPr>
        <w:ind w:left="284"/>
        <w:rPr>
          <w:rFonts w:ascii="Arial" w:hAnsi="Arial" w:cs="Arial"/>
          <w:sz w:val="20"/>
          <w:szCs w:val="20"/>
        </w:rPr>
      </w:pPr>
    </w:p>
    <w:p w14:paraId="51508FF5" w14:textId="77777777" w:rsidR="00B045F8" w:rsidRDefault="00B045F8" w:rsidP="003428B1">
      <w:pPr>
        <w:ind w:left="284"/>
        <w:rPr>
          <w:rFonts w:ascii="Arial" w:hAnsi="Arial" w:cs="Arial"/>
          <w:sz w:val="20"/>
          <w:szCs w:val="20"/>
        </w:rPr>
      </w:pPr>
    </w:p>
    <w:p w14:paraId="5A3988F3" w14:textId="77777777" w:rsidR="00B045F8" w:rsidRDefault="00B045F8" w:rsidP="003428B1">
      <w:pPr>
        <w:ind w:left="284"/>
        <w:rPr>
          <w:rFonts w:ascii="Arial" w:hAnsi="Arial" w:cs="Arial"/>
          <w:sz w:val="20"/>
          <w:szCs w:val="20"/>
        </w:rPr>
      </w:pPr>
    </w:p>
    <w:p w14:paraId="17772BFC" w14:textId="77777777" w:rsidR="00B045F8" w:rsidRDefault="00B045F8" w:rsidP="003428B1">
      <w:pPr>
        <w:ind w:left="284"/>
        <w:rPr>
          <w:rFonts w:ascii="Arial" w:hAnsi="Arial" w:cs="Arial"/>
          <w:sz w:val="20"/>
          <w:szCs w:val="20"/>
        </w:rPr>
      </w:pPr>
    </w:p>
    <w:p w14:paraId="75E9BB06" w14:textId="77777777" w:rsidR="00B045F8" w:rsidRDefault="00B045F8" w:rsidP="003428B1">
      <w:pPr>
        <w:ind w:left="284"/>
        <w:rPr>
          <w:rFonts w:ascii="Arial" w:hAnsi="Arial" w:cs="Arial"/>
          <w:sz w:val="20"/>
          <w:szCs w:val="20"/>
        </w:rPr>
      </w:pPr>
    </w:p>
    <w:p w14:paraId="23C2D1AF" w14:textId="77777777" w:rsidR="00B045F8" w:rsidRDefault="00B045F8" w:rsidP="003428B1">
      <w:pPr>
        <w:ind w:left="284"/>
        <w:rPr>
          <w:rFonts w:ascii="Arial" w:hAnsi="Arial" w:cs="Arial"/>
          <w:sz w:val="20"/>
          <w:szCs w:val="20"/>
        </w:rPr>
      </w:pPr>
    </w:p>
    <w:p w14:paraId="196FB632" w14:textId="77777777" w:rsidR="00B045F8" w:rsidRDefault="00B045F8" w:rsidP="003428B1">
      <w:pPr>
        <w:ind w:left="284"/>
        <w:rPr>
          <w:rFonts w:ascii="Arial" w:hAnsi="Arial" w:cs="Arial"/>
          <w:sz w:val="20"/>
          <w:szCs w:val="20"/>
        </w:rPr>
      </w:pPr>
    </w:p>
    <w:p w14:paraId="2E36A858" w14:textId="77777777" w:rsidR="00B045F8" w:rsidRDefault="00B045F8" w:rsidP="003428B1">
      <w:pPr>
        <w:ind w:left="284"/>
        <w:rPr>
          <w:rFonts w:ascii="Arial" w:hAnsi="Arial" w:cs="Arial"/>
          <w:sz w:val="20"/>
          <w:szCs w:val="20"/>
        </w:rPr>
      </w:pPr>
    </w:p>
    <w:p w14:paraId="4AA1529D" w14:textId="77777777" w:rsidR="00B045F8" w:rsidRDefault="00B045F8" w:rsidP="003428B1">
      <w:pPr>
        <w:ind w:left="284"/>
        <w:rPr>
          <w:rFonts w:ascii="Arial" w:hAnsi="Arial" w:cs="Arial"/>
          <w:sz w:val="20"/>
          <w:szCs w:val="20"/>
        </w:rPr>
      </w:pPr>
    </w:p>
    <w:p w14:paraId="3F31AC88" w14:textId="77777777" w:rsidR="00B045F8" w:rsidRDefault="00B045F8" w:rsidP="003428B1">
      <w:pPr>
        <w:ind w:left="284"/>
        <w:rPr>
          <w:rFonts w:ascii="Arial" w:hAnsi="Arial" w:cs="Arial"/>
          <w:sz w:val="20"/>
          <w:szCs w:val="20"/>
        </w:rPr>
      </w:pPr>
    </w:p>
    <w:p w14:paraId="084A7DDD" w14:textId="77777777" w:rsidR="00566E44" w:rsidRDefault="00566E44" w:rsidP="003428B1">
      <w:pPr>
        <w:ind w:left="284"/>
        <w:rPr>
          <w:rFonts w:ascii="Arial" w:hAnsi="Arial" w:cs="Arial"/>
          <w:sz w:val="20"/>
          <w:szCs w:val="20"/>
        </w:rPr>
      </w:pPr>
    </w:p>
    <w:p w14:paraId="0DF0019E" w14:textId="77777777" w:rsidR="00566E44" w:rsidRDefault="00566E44" w:rsidP="003428B1">
      <w:pPr>
        <w:ind w:left="284"/>
        <w:rPr>
          <w:rFonts w:ascii="Arial" w:hAnsi="Arial" w:cs="Arial"/>
          <w:sz w:val="20"/>
          <w:szCs w:val="20"/>
        </w:rPr>
      </w:pPr>
    </w:p>
    <w:p w14:paraId="3CC7E396" w14:textId="77777777" w:rsidR="00566E44" w:rsidRDefault="00566E44" w:rsidP="003428B1">
      <w:pPr>
        <w:ind w:left="284"/>
        <w:rPr>
          <w:rFonts w:ascii="Arial" w:hAnsi="Arial" w:cs="Arial"/>
          <w:sz w:val="20"/>
          <w:szCs w:val="20"/>
        </w:rPr>
      </w:pPr>
    </w:p>
    <w:p w14:paraId="5B48EC12" w14:textId="77777777" w:rsidR="00566E44" w:rsidRDefault="00566E44" w:rsidP="003428B1">
      <w:pPr>
        <w:ind w:left="284"/>
        <w:rPr>
          <w:rFonts w:ascii="Arial" w:hAnsi="Arial" w:cs="Arial"/>
          <w:sz w:val="20"/>
          <w:szCs w:val="20"/>
        </w:rPr>
      </w:pPr>
    </w:p>
    <w:p w14:paraId="56FAAC68" w14:textId="77777777" w:rsidR="00566E44" w:rsidRDefault="00566E44" w:rsidP="003428B1">
      <w:pPr>
        <w:ind w:left="284"/>
        <w:rPr>
          <w:rFonts w:ascii="Arial" w:hAnsi="Arial" w:cs="Arial"/>
          <w:sz w:val="20"/>
          <w:szCs w:val="20"/>
        </w:rPr>
      </w:pPr>
    </w:p>
    <w:p w14:paraId="5E74F0C6" w14:textId="77777777" w:rsidR="00566E44" w:rsidRDefault="00566E44" w:rsidP="003428B1">
      <w:pPr>
        <w:ind w:left="284"/>
        <w:rPr>
          <w:rFonts w:ascii="Arial" w:hAnsi="Arial" w:cs="Arial"/>
          <w:sz w:val="20"/>
          <w:szCs w:val="20"/>
        </w:rPr>
      </w:pPr>
    </w:p>
    <w:p w14:paraId="5C26AC86" w14:textId="77777777" w:rsidR="00566E44" w:rsidRDefault="00566E44" w:rsidP="003428B1">
      <w:pPr>
        <w:ind w:left="284"/>
        <w:rPr>
          <w:rFonts w:ascii="Arial" w:hAnsi="Arial" w:cs="Arial"/>
          <w:sz w:val="20"/>
          <w:szCs w:val="20"/>
        </w:rPr>
      </w:pPr>
    </w:p>
    <w:p w14:paraId="416A4C70" w14:textId="77777777" w:rsidR="008F6C7C" w:rsidRDefault="008F6C7C" w:rsidP="003428B1">
      <w:pPr>
        <w:ind w:left="284"/>
        <w:rPr>
          <w:rFonts w:ascii="Arial" w:hAnsi="Arial" w:cs="Arial"/>
          <w:sz w:val="20"/>
          <w:szCs w:val="20"/>
        </w:rPr>
      </w:pPr>
    </w:p>
    <w:p w14:paraId="64859E18" w14:textId="77777777" w:rsidR="008F6C7C" w:rsidRDefault="008F6C7C" w:rsidP="003428B1">
      <w:pPr>
        <w:ind w:left="284"/>
        <w:rPr>
          <w:rFonts w:ascii="Arial" w:hAnsi="Arial" w:cs="Arial"/>
          <w:sz w:val="20"/>
          <w:szCs w:val="20"/>
        </w:rPr>
      </w:pPr>
    </w:p>
    <w:p w14:paraId="58205A64" w14:textId="77777777" w:rsidR="008F6C7C" w:rsidRDefault="008F6C7C" w:rsidP="003428B1">
      <w:pPr>
        <w:ind w:left="284"/>
        <w:rPr>
          <w:rFonts w:ascii="Arial" w:hAnsi="Arial" w:cs="Arial"/>
          <w:sz w:val="20"/>
          <w:szCs w:val="20"/>
        </w:rPr>
      </w:pPr>
    </w:p>
    <w:p w14:paraId="53E2FC38" w14:textId="77777777" w:rsidR="008F6C7C" w:rsidRDefault="008F6C7C" w:rsidP="003428B1">
      <w:pPr>
        <w:ind w:left="284"/>
        <w:rPr>
          <w:rFonts w:ascii="Arial" w:hAnsi="Arial" w:cs="Arial"/>
          <w:sz w:val="20"/>
          <w:szCs w:val="20"/>
        </w:rPr>
      </w:pPr>
    </w:p>
    <w:p w14:paraId="0DA245FE" w14:textId="77777777" w:rsidR="008F6C7C" w:rsidRDefault="008F6C7C" w:rsidP="003428B1">
      <w:pPr>
        <w:ind w:left="284"/>
        <w:rPr>
          <w:rFonts w:ascii="Arial" w:hAnsi="Arial" w:cs="Arial"/>
          <w:sz w:val="20"/>
          <w:szCs w:val="20"/>
        </w:rPr>
      </w:pPr>
    </w:p>
    <w:p w14:paraId="01EB5B2B" w14:textId="77777777" w:rsidR="008F6C7C" w:rsidRDefault="008F6C7C" w:rsidP="003428B1">
      <w:pPr>
        <w:ind w:left="284"/>
        <w:rPr>
          <w:rFonts w:ascii="Arial" w:hAnsi="Arial" w:cs="Arial"/>
          <w:sz w:val="20"/>
          <w:szCs w:val="20"/>
        </w:rPr>
      </w:pPr>
    </w:p>
    <w:p w14:paraId="702F03C1" w14:textId="77777777" w:rsidR="008F6C7C" w:rsidRDefault="008F6C7C" w:rsidP="003428B1">
      <w:pPr>
        <w:ind w:left="284"/>
        <w:rPr>
          <w:rFonts w:ascii="Arial" w:hAnsi="Arial" w:cs="Arial"/>
          <w:sz w:val="20"/>
          <w:szCs w:val="20"/>
        </w:rPr>
      </w:pPr>
    </w:p>
    <w:p w14:paraId="39C3E8DD" w14:textId="77777777" w:rsidR="008F6C7C" w:rsidRDefault="008F6C7C" w:rsidP="003428B1">
      <w:pPr>
        <w:ind w:left="284"/>
        <w:rPr>
          <w:rFonts w:ascii="Arial" w:hAnsi="Arial" w:cs="Arial"/>
          <w:sz w:val="20"/>
          <w:szCs w:val="20"/>
        </w:rPr>
      </w:pPr>
    </w:p>
    <w:p w14:paraId="021AA6BF" w14:textId="77777777" w:rsidR="00B045F8" w:rsidRDefault="00B045F8" w:rsidP="003428B1">
      <w:pPr>
        <w:ind w:left="284"/>
        <w:rPr>
          <w:rFonts w:ascii="Arial" w:hAnsi="Arial" w:cs="Arial"/>
          <w:sz w:val="20"/>
          <w:szCs w:val="20"/>
        </w:rPr>
      </w:pPr>
    </w:p>
    <w:p w14:paraId="46A3A94F" w14:textId="77777777" w:rsidR="00B045F8" w:rsidRDefault="00B045F8" w:rsidP="003428B1">
      <w:pPr>
        <w:ind w:left="284"/>
        <w:rPr>
          <w:rFonts w:ascii="Arial" w:hAnsi="Arial" w:cs="Arial"/>
          <w:sz w:val="20"/>
          <w:szCs w:val="20"/>
        </w:rPr>
      </w:pPr>
    </w:p>
    <w:sectPr w:rsidR="00B045F8" w:rsidSect="00636936">
      <w:headerReference w:type="default" r:id="rId18"/>
      <w:foot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EB250" w14:textId="77777777" w:rsidR="00BE0BB5" w:rsidRDefault="00BE0BB5" w:rsidP="00926A24">
      <w:pPr>
        <w:spacing w:line="240" w:lineRule="auto"/>
      </w:pPr>
      <w:r>
        <w:separator/>
      </w:r>
    </w:p>
  </w:endnote>
  <w:endnote w:type="continuationSeparator" w:id="0">
    <w:p w14:paraId="5A92D4B0" w14:textId="77777777" w:rsidR="00BE0BB5" w:rsidRDefault="00BE0BB5" w:rsidP="00926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Arial"/>
    <w:panose1 w:val="020B0603030804020204"/>
    <w:charset w:val="EE"/>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5966738"/>
      <w:docPartObj>
        <w:docPartGallery w:val="Page Numbers (Bottom of Page)"/>
        <w:docPartUnique/>
      </w:docPartObj>
    </w:sdtPr>
    <w:sdtEndPr>
      <w:rPr>
        <w:color w:val="808080" w:themeColor="background1" w:themeShade="80"/>
        <w:spacing w:val="60"/>
      </w:rPr>
    </w:sdtEndPr>
    <w:sdtContent>
      <w:p w14:paraId="3F5E24FB" w14:textId="77777777" w:rsidR="00784A90" w:rsidRDefault="00784A90">
        <w:pPr>
          <w:pStyle w:val="Stopka"/>
          <w:pBdr>
            <w:top w:val="single" w:sz="4" w:space="1" w:color="D9D9D9" w:themeColor="background1" w:themeShade="D9"/>
          </w:pBdr>
          <w:jc w:val="right"/>
        </w:pPr>
        <w:r>
          <w:fldChar w:fldCharType="begin"/>
        </w:r>
        <w:r>
          <w:instrText>PAGE   \* MERGEFORMAT</w:instrText>
        </w:r>
        <w:r>
          <w:fldChar w:fldCharType="separate"/>
        </w:r>
        <w:r w:rsidR="000E1723">
          <w:rPr>
            <w:noProof/>
          </w:rPr>
          <w:t>25</w:t>
        </w:r>
        <w:r>
          <w:fldChar w:fldCharType="end"/>
        </w:r>
        <w:r>
          <w:t xml:space="preserve"> | </w:t>
        </w:r>
        <w:r>
          <w:rPr>
            <w:color w:val="808080" w:themeColor="background1" w:themeShade="80"/>
            <w:spacing w:val="60"/>
          </w:rPr>
          <w:t>Strona</w:t>
        </w:r>
      </w:p>
    </w:sdtContent>
  </w:sdt>
  <w:p w14:paraId="3F5E24FC" w14:textId="77777777" w:rsidR="00784A90" w:rsidRDefault="00784A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FC9DF" w14:textId="77777777" w:rsidR="00BE0BB5" w:rsidRDefault="00BE0BB5" w:rsidP="00926A24">
      <w:pPr>
        <w:spacing w:line="240" w:lineRule="auto"/>
      </w:pPr>
      <w:r>
        <w:separator/>
      </w:r>
    </w:p>
  </w:footnote>
  <w:footnote w:type="continuationSeparator" w:id="0">
    <w:p w14:paraId="43D88898" w14:textId="77777777" w:rsidR="00BE0BB5" w:rsidRDefault="00BE0BB5" w:rsidP="00926A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E24FA" w14:textId="7737858A" w:rsidR="00784A90" w:rsidRPr="008247E7" w:rsidRDefault="007C56BE" w:rsidP="008247E7">
    <w:pPr>
      <w:pStyle w:val="Nagwek"/>
    </w:pPr>
    <w:r w:rsidRPr="00213B4E">
      <w:rPr>
        <w:noProof/>
      </w:rPr>
      <w:drawing>
        <wp:inline distT="0" distB="0" distL="0" distR="0" wp14:anchorId="1A8EE155" wp14:editId="46C5230F">
          <wp:extent cx="5760720" cy="596737"/>
          <wp:effectExtent l="0" t="0" r="0" b="0"/>
          <wp:docPr id="758547737"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673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E24FD" w14:textId="27806059" w:rsidR="00784A90" w:rsidRDefault="007C56BE">
    <w:pPr>
      <w:pStyle w:val="Nagwek"/>
    </w:pPr>
    <w:r w:rsidRPr="00213B4E">
      <w:rPr>
        <w:noProof/>
      </w:rPr>
      <w:drawing>
        <wp:inline distT="0" distB="0" distL="0" distR="0" wp14:anchorId="02FD1126" wp14:editId="44969F14">
          <wp:extent cx="5760720" cy="596737"/>
          <wp:effectExtent l="0" t="0" r="0" b="0"/>
          <wp:docPr id="2014281023"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67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13"/>
    <w:lvl w:ilvl="0">
      <w:start w:val="1"/>
      <w:numFmt w:val="decimal"/>
      <w:lvlText w:val="%1."/>
      <w:lvlJc w:val="left"/>
      <w:pPr>
        <w:tabs>
          <w:tab w:val="num" w:pos="0"/>
        </w:tabs>
        <w:ind w:left="720" w:hanging="360"/>
      </w:pPr>
      <w:rPr>
        <w:rFonts w:ascii="Cambria" w:hAnsi="Cambria" w:cs="Cambria"/>
        <w:b/>
        <w:sz w:val="20"/>
        <w:szCs w:val="20"/>
      </w:rPr>
    </w:lvl>
  </w:abstractNum>
  <w:abstractNum w:abstractNumId="1" w15:restartNumberingAfterBreak="0">
    <w:nsid w:val="0000002D"/>
    <w:multiLevelType w:val="singleLevel"/>
    <w:tmpl w:val="0000002D"/>
    <w:name w:val="WW8Num88"/>
    <w:lvl w:ilvl="0">
      <w:start w:val="5"/>
      <w:numFmt w:val="decimal"/>
      <w:lvlText w:val="%1."/>
      <w:lvlJc w:val="left"/>
      <w:pPr>
        <w:tabs>
          <w:tab w:val="num" w:pos="0"/>
        </w:tabs>
        <w:ind w:left="720" w:hanging="360"/>
      </w:pPr>
      <w:rPr>
        <w:rFonts w:cs="Times New Roman" w:hint="default"/>
        <w:sz w:val="20"/>
        <w:szCs w:val="20"/>
      </w:rPr>
    </w:lvl>
  </w:abstractNum>
  <w:abstractNum w:abstractNumId="2" w15:restartNumberingAfterBreak="0">
    <w:nsid w:val="02982E28"/>
    <w:multiLevelType w:val="hybridMultilevel"/>
    <w:tmpl w:val="E6E0A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1462B"/>
    <w:multiLevelType w:val="hybridMultilevel"/>
    <w:tmpl w:val="01A21A3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13CDB"/>
    <w:multiLevelType w:val="hybridMultilevel"/>
    <w:tmpl w:val="D8C489CC"/>
    <w:lvl w:ilvl="0" w:tplc="D4E29F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470E0B"/>
    <w:multiLevelType w:val="multilevel"/>
    <w:tmpl w:val="B630D3DE"/>
    <w:lvl w:ilvl="0">
      <w:start w:val="1"/>
      <w:numFmt w:val="decimal"/>
      <w:lvlText w:val="%1."/>
      <w:lvlJc w:val="left"/>
      <w:pPr>
        <w:ind w:left="720" w:hanging="360"/>
      </w:pPr>
      <w:rPr>
        <w:b w:val="0"/>
        <w:bCs/>
      </w:rPr>
    </w:lvl>
    <w:lvl w:ilvl="1">
      <w:start w:val="1"/>
      <w:numFmt w:val="decimal"/>
      <w:isLgl/>
      <w:lvlText w:val="%1.%2."/>
      <w:lvlJc w:val="left"/>
      <w:pPr>
        <w:ind w:left="2429" w:hanging="44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C031332"/>
    <w:multiLevelType w:val="hybridMultilevel"/>
    <w:tmpl w:val="21481CF2"/>
    <w:lvl w:ilvl="0" w:tplc="DC40269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DEB2506"/>
    <w:multiLevelType w:val="hybridMultilevel"/>
    <w:tmpl w:val="D89ECB74"/>
    <w:lvl w:ilvl="0" w:tplc="0CD6C2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525756"/>
    <w:multiLevelType w:val="hybridMultilevel"/>
    <w:tmpl w:val="282C6AEC"/>
    <w:lvl w:ilvl="0" w:tplc="9AE4A264">
      <w:start w:val="5"/>
      <w:numFmt w:val="upperRoman"/>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9C6107"/>
    <w:multiLevelType w:val="multilevel"/>
    <w:tmpl w:val="E64ED44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1E949A3"/>
    <w:multiLevelType w:val="hybridMultilevel"/>
    <w:tmpl w:val="AA7A958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3BA730F"/>
    <w:multiLevelType w:val="hybridMultilevel"/>
    <w:tmpl w:val="8D4C13CC"/>
    <w:lvl w:ilvl="0" w:tplc="DC40269C">
      <w:start w:val="1"/>
      <w:numFmt w:val="bullet"/>
      <w:lvlText w:val=""/>
      <w:lvlJc w:val="left"/>
      <w:pPr>
        <w:ind w:left="1656" w:hanging="360"/>
      </w:pPr>
      <w:rPr>
        <w:rFonts w:ascii="Symbol" w:hAnsi="Symbol" w:hint="default"/>
      </w:rPr>
    </w:lvl>
    <w:lvl w:ilvl="1" w:tplc="04150003" w:tentative="1">
      <w:start w:val="1"/>
      <w:numFmt w:val="bullet"/>
      <w:lvlText w:val="o"/>
      <w:lvlJc w:val="left"/>
      <w:pPr>
        <w:ind w:left="2376" w:hanging="360"/>
      </w:pPr>
      <w:rPr>
        <w:rFonts w:ascii="Courier New" w:hAnsi="Courier New" w:cs="Courier New" w:hint="default"/>
      </w:rPr>
    </w:lvl>
    <w:lvl w:ilvl="2" w:tplc="04150005" w:tentative="1">
      <w:start w:val="1"/>
      <w:numFmt w:val="bullet"/>
      <w:lvlText w:val=""/>
      <w:lvlJc w:val="left"/>
      <w:pPr>
        <w:ind w:left="3096" w:hanging="360"/>
      </w:pPr>
      <w:rPr>
        <w:rFonts w:ascii="Wingdings" w:hAnsi="Wingdings" w:hint="default"/>
      </w:rPr>
    </w:lvl>
    <w:lvl w:ilvl="3" w:tplc="04150001" w:tentative="1">
      <w:start w:val="1"/>
      <w:numFmt w:val="bullet"/>
      <w:lvlText w:val=""/>
      <w:lvlJc w:val="left"/>
      <w:pPr>
        <w:ind w:left="3816" w:hanging="360"/>
      </w:pPr>
      <w:rPr>
        <w:rFonts w:ascii="Symbol" w:hAnsi="Symbol" w:hint="default"/>
      </w:rPr>
    </w:lvl>
    <w:lvl w:ilvl="4" w:tplc="04150003" w:tentative="1">
      <w:start w:val="1"/>
      <w:numFmt w:val="bullet"/>
      <w:lvlText w:val="o"/>
      <w:lvlJc w:val="left"/>
      <w:pPr>
        <w:ind w:left="4536" w:hanging="360"/>
      </w:pPr>
      <w:rPr>
        <w:rFonts w:ascii="Courier New" w:hAnsi="Courier New" w:cs="Courier New" w:hint="default"/>
      </w:rPr>
    </w:lvl>
    <w:lvl w:ilvl="5" w:tplc="04150005" w:tentative="1">
      <w:start w:val="1"/>
      <w:numFmt w:val="bullet"/>
      <w:lvlText w:val=""/>
      <w:lvlJc w:val="left"/>
      <w:pPr>
        <w:ind w:left="5256" w:hanging="360"/>
      </w:pPr>
      <w:rPr>
        <w:rFonts w:ascii="Wingdings" w:hAnsi="Wingdings" w:hint="default"/>
      </w:rPr>
    </w:lvl>
    <w:lvl w:ilvl="6" w:tplc="04150001" w:tentative="1">
      <w:start w:val="1"/>
      <w:numFmt w:val="bullet"/>
      <w:lvlText w:val=""/>
      <w:lvlJc w:val="left"/>
      <w:pPr>
        <w:ind w:left="5976" w:hanging="360"/>
      </w:pPr>
      <w:rPr>
        <w:rFonts w:ascii="Symbol" w:hAnsi="Symbol" w:hint="default"/>
      </w:rPr>
    </w:lvl>
    <w:lvl w:ilvl="7" w:tplc="04150003" w:tentative="1">
      <w:start w:val="1"/>
      <w:numFmt w:val="bullet"/>
      <w:lvlText w:val="o"/>
      <w:lvlJc w:val="left"/>
      <w:pPr>
        <w:ind w:left="6696" w:hanging="360"/>
      </w:pPr>
      <w:rPr>
        <w:rFonts w:ascii="Courier New" w:hAnsi="Courier New" w:cs="Courier New" w:hint="default"/>
      </w:rPr>
    </w:lvl>
    <w:lvl w:ilvl="8" w:tplc="04150005" w:tentative="1">
      <w:start w:val="1"/>
      <w:numFmt w:val="bullet"/>
      <w:lvlText w:val=""/>
      <w:lvlJc w:val="left"/>
      <w:pPr>
        <w:ind w:left="7416" w:hanging="360"/>
      </w:pPr>
      <w:rPr>
        <w:rFonts w:ascii="Wingdings" w:hAnsi="Wingdings" w:hint="default"/>
      </w:rPr>
    </w:lvl>
  </w:abstractNum>
  <w:abstractNum w:abstractNumId="12" w15:restartNumberingAfterBreak="0">
    <w:nsid w:val="1ECF34E2"/>
    <w:multiLevelType w:val="hybridMultilevel"/>
    <w:tmpl w:val="263E91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00B7EB5"/>
    <w:multiLevelType w:val="hybridMultilevel"/>
    <w:tmpl w:val="616E4370"/>
    <w:lvl w:ilvl="0" w:tplc="DC40269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5170D6C"/>
    <w:multiLevelType w:val="hybridMultilevel"/>
    <w:tmpl w:val="46F8019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8F15438"/>
    <w:multiLevelType w:val="hybridMultilevel"/>
    <w:tmpl w:val="236A1CDC"/>
    <w:lvl w:ilvl="0" w:tplc="7B6C45E8">
      <w:start w:val="1"/>
      <w:numFmt w:val="decimal"/>
      <w:suff w:val="space"/>
      <w:lvlText w:val="%1."/>
      <w:lvlJc w:val="left"/>
      <w:pPr>
        <w:ind w:left="1985" w:firstLine="0"/>
      </w:pPr>
    </w:lvl>
    <w:lvl w:ilvl="1" w:tplc="04150019">
      <w:start w:val="1"/>
      <w:numFmt w:val="lowerLetter"/>
      <w:lvlText w:val="%2."/>
      <w:lvlJc w:val="left"/>
      <w:pPr>
        <w:ind w:left="2801" w:hanging="360"/>
      </w:pPr>
    </w:lvl>
    <w:lvl w:ilvl="2" w:tplc="0415001B">
      <w:start w:val="1"/>
      <w:numFmt w:val="lowerRoman"/>
      <w:lvlText w:val="%3."/>
      <w:lvlJc w:val="right"/>
      <w:pPr>
        <w:ind w:left="3521" w:hanging="180"/>
      </w:pPr>
    </w:lvl>
    <w:lvl w:ilvl="3" w:tplc="0415000F">
      <w:start w:val="1"/>
      <w:numFmt w:val="decimal"/>
      <w:lvlText w:val="%4."/>
      <w:lvlJc w:val="left"/>
      <w:pPr>
        <w:ind w:left="4241" w:hanging="360"/>
      </w:pPr>
    </w:lvl>
    <w:lvl w:ilvl="4" w:tplc="04150019">
      <w:start w:val="1"/>
      <w:numFmt w:val="lowerLetter"/>
      <w:lvlText w:val="%5."/>
      <w:lvlJc w:val="left"/>
      <w:pPr>
        <w:ind w:left="4961" w:hanging="360"/>
      </w:pPr>
    </w:lvl>
    <w:lvl w:ilvl="5" w:tplc="0415001B">
      <w:start w:val="1"/>
      <w:numFmt w:val="lowerRoman"/>
      <w:lvlText w:val="%6."/>
      <w:lvlJc w:val="right"/>
      <w:pPr>
        <w:ind w:left="5681" w:hanging="180"/>
      </w:pPr>
    </w:lvl>
    <w:lvl w:ilvl="6" w:tplc="0415000F">
      <w:start w:val="1"/>
      <w:numFmt w:val="decimal"/>
      <w:lvlText w:val="%7."/>
      <w:lvlJc w:val="left"/>
      <w:pPr>
        <w:ind w:left="6401" w:hanging="360"/>
      </w:pPr>
    </w:lvl>
    <w:lvl w:ilvl="7" w:tplc="04150019">
      <w:start w:val="1"/>
      <w:numFmt w:val="lowerLetter"/>
      <w:lvlText w:val="%8."/>
      <w:lvlJc w:val="left"/>
      <w:pPr>
        <w:ind w:left="7121" w:hanging="360"/>
      </w:pPr>
    </w:lvl>
    <w:lvl w:ilvl="8" w:tplc="0415001B">
      <w:start w:val="1"/>
      <w:numFmt w:val="lowerRoman"/>
      <w:lvlText w:val="%9."/>
      <w:lvlJc w:val="right"/>
      <w:pPr>
        <w:ind w:left="7841" w:hanging="180"/>
      </w:pPr>
    </w:lvl>
  </w:abstractNum>
  <w:abstractNum w:abstractNumId="16" w15:restartNumberingAfterBreak="0">
    <w:nsid w:val="29223B30"/>
    <w:multiLevelType w:val="hybridMultilevel"/>
    <w:tmpl w:val="C58638D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2A56619A"/>
    <w:multiLevelType w:val="hybridMultilevel"/>
    <w:tmpl w:val="DD2EAF84"/>
    <w:lvl w:ilvl="0" w:tplc="E5D47D8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EC57139"/>
    <w:multiLevelType w:val="hybridMultilevel"/>
    <w:tmpl w:val="BA90DE7C"/>
    <w:lvl w:ilvl="0" w:tplc="DC40269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12A4FB0"/>
    <w:multiLevelType w:val="hybridMultilevel"/>
    <w:tmpl w:val="C10A4A6A"/>
    <w:lvl w:ilvl="0" w:tplc="2AEE5C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5CF7CEA"/>
    <w:multiLevelType w:val="hybridMultilevel"/>
    <w:tmpl w:val="CAF81DE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7851B7D"/>
    <w:multiLevelType w:val="multilevel"/>
    <w:tmpl w:val="EBAA9F2E"/>
    <w:lvl w:ilvl="0">
      <w:start w:val="1"/>
      <w:numFmt w:val="decimal"/>
      <w:lvlText w:val="%1."/>
      <w:lvlJc w:val="left"/>
      <w:pPr>
        <w:ind w:left="1080" w:hanging="360"/>
      </w:p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3EA15818"/>
    <w:multiLevelType w:val="hybridMultilevel"/>
    <w:tmpl w:val="AAF069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EE35869"/>
    <w:multiLevelType w:val="hybridMultilevel"/>
    <w:tmpl w:val="F532342E"/>
    <w:lvl w:ilvl="0" w:tplc="41BC4CD2">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5D77E1"/>
    <w:multiLevelType w:val="hybridMultilevel"/>
    <w:tmpl w:val="980EFA7E"/>
    <w:lvl w:ilvl="0" w:tplc="57388764">
      <w:start w:val="1"/>
      <w:numFmt w:val="decimal"/>
      <w:lvlText w:val="%1)"/>
      <w:lvlJc w:val="left"/>
      <w:pPr>
        <w:tabs>
          <w:tab w:val="num" w:pos="360"/>
        </w:tabs>
        <w:ind w:left="360" w:hanging="360"/>
      </w:pPr>
      <w:rPr>
        <w:rFonts w:ascii="Times New Roman" w:hAnsi="Times New Roman" w:hint="default"/>
        <w:b w:val="0"/>
        <w:i w:val="0"/>
        <w:sz w:val="24"/>
      </w:rPr>
    </w:lvl>
    <w:lvl w:ilvl="1" w:tplc="AE14D676">
      <w:start w:val="3"/>
      <w:numFmt w:val="decimal"/>
      <w:lvlText w:val="%2."/>
      <w:lvlJc w:val="left"/>
      <w:pPr>
        <w:tabs>
          <w:tab w:val="num" w:pos="1440"/>
        </w:tabs>
        <w:ind w:left="1440" w:hanging="360"/>
      </w:pPr>
      <w:rPr>
        <w:rFonts w:hint="default"/>
        <w:b w:val="0"/>
      </w:rPr>
    </w:lvl>
    <w:lvl w:ilvl="2" w:tplc="04150001">
      <w:start w:val="1"/>
      <w:numFmt w:val="bullet"/>
      <w:lvlText w:val=""/>
      <w:lvlJc w:val="left"/>
      <w:pPr>
        <w:tabs>
          <w:tab w:val="num" w:pos="2340"/>
        </w:tabs>
        <w:ind w:left="2340" w:hanging="360"/>
      </w:pPr>
      <w:rPr>
        <w:rFonts w:ascii="Symbol" w:hAnsi="Symbol" w:hint="default"/>
        <w:b w:val="0"/>
      </w:rPr>
    </w:lvl>
    <w:lvl w:ilvl="3" w:tplc="6CE2AFC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1994BA1"/>
    <w:multiLevelType w:val="multilevel"/>
    <w:tmpl w:val="55E21F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2B132DB"/>
    <w:multiLevelType w:val="hybridMultilevel"/>
    <w:tmpl w:val="997A8DFE"/>
    <w:lvl w:ilvl="0" w:tplc="DAE05012">
      <w:start w:val="1"/>
      <w:numFmt w:val="decimal"/>
      <w:suff w:val="space"/>
      <w:lvlText w:val="%1."/>
      <w:lvlJc w:val="left"/>
      <w:pPr>
        <w:ind w:left="720" w:hanging="360"/>
      </w:pPr>
      <w:rPr>
        <w:rFonts w:ascii="Arial" w:eastAsiaTheme="minorHAnsi" w:hAnsi="Arial" w:cs="Aria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09CB240">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C9B248E0">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33927D0"/>
    <w:multiLevelType w:val="hybridMultilevel"/>
    <w:tmpl w:val="3B6C1D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3E8696C"/>
    <w:multiLevelType w:val="hybridMultilevel"/>
    <w:tmpl w:val="F2EE4DBE"/>
    <w:lvl w:ilvl="0" w:tplc="31C485AE">
      <w:start w:val="1"/>
      <w:numFmt w:val="bullet"/>
      <w:lvlText w:val=""/>
      <w:lvlJc w:val="left"/>
      <w:pPr>
        <w:ind w:left="2982" w:hanging="360"/>
      </w:pPr>
      <w:rPr>
        <w:rFonts w:ascii="Symbol" w:hAnsi="Symbol" w:hint="default"/>
        <w:color w:val="auto"/>
      </w:rPr>
    </w:lvl>
    <w:lvl w:ilvl="1" w:tplc="04150003" w:tentative="1">
      <w:start w:val="1"/>
      <w:numFmt w:val="bullet"/>
      <w:lvlText w:val="o"/>
      <w:lvlJc w:val="left"/>
      <w:pPr>
        <w:ind w:left="3702" w:hanging="360"/>
      </w:pPr>
      <w:rPr>
        <w:rFonts w:ascii="Courier New" w:hAnsi="Courier New" w:cs="Courier New" w:hint="default"/>
      </w:rPr>
    </w:lvl>
    <w:lvl w:ilvl="2" w:tplc="04150005" w:tentative="1">
      <w:start w:val="1"/>
      <w:numFmt w:val="bullet"/>
      <w:lvlText w:val=""/>
      <w:lvlJc w:val="left"/>
      <w:pPr>
        <w:ind w:left="4422" w:hanging="360"/>
      </w:pPr>
      <w:rPr>
        <w:rFonts w:ascii="Wingdings" w:hAnsi="Wingdings" w:hint="default"/>
      </w:rPr>
    </w:lvl>
    <w:lvl w:ilvl="3" w:tplc="04150001" w:tentative="1">
      <w:start w:val="1"/>
      <w:numFmt w:val="bullet"/>
      <w:lvlText w:val=""/>
      <w:lvlJc w:val="left"/>
      <w:pPr>
        <w:ind w:left="5142" w:hanging="360"/>
      </w:pPr>
      <w:rPr>
        <w:rFonts w:ascii="Symbol" w:hAnsi="Symbol" w:hint="default"/>
      </w:rPr>
    </w:lvl>
    <w:lvl w:ilvl="4" w:tplc="04150003" w:tentative="1">
      <w:start w:val="1"/>
      <w:numFmt w:val="bullet"/>
      <w:lvlText w:val="o"/>
      <w:lvlJc w:val="left"/>
      <w:pPr>
        <w:ind w:left="5862" w:hanging="360"/>
      </w:pPr>
      <w:rPr>
        <w:rFonts w:ascii="Courier New" w:hAnsi="Courier New" w:cs="Courier New" w:hint="default"/>
      </w:rPr>
    </w:lvl>
    <w:lvl w:ilvl="5" w:tplc="04150005" w:tentative="1">
      <w:start w:val="1"/>
      <w:numFmt w:val="bullet"/>
      <w:lvlText w:val=""/>
      <w:lvlJc w:val="left"/>
      <w:pPr>
        <w:ind w:left="6582" w:hanging="360"/>
      </w:pPr>
      <w:rPr>
        <w:rFonts w:ascii="Wingdings" w:hAnsi="Wingdings" w:hint="default"/>
      </w:rPr>
    </w:lvl>
    <w:lvl w:ilvl="6" w:tplc="04150001" w:tentative="1">
      <w:start w:val="1"/>
      <w:numFmt w:val="bullet"/>
      <w:lvlText w:val=""/>
      <w:lvlJc w:val="left"/>
      <w:pPr>
        <w:ind w:left="7302" w:hanging="360"/>
      </w:pPr>
      <w:rPr>
        <w:rFonts w:ascii="Symbol" w:hAnsi="Symbol" w:hint="default"/>
      </w:rPr>
    </w:lvl>
    <w:lvl w:ilvl="7" w:tplc="04150003" w:tentative="1">
      <w:start w:val="1"/>
      <w:numFmt w:val="bullet"/>
      <w:lvlText w:val="o"/>
      <w:lvlJc w:val="left"/>
      <w:pPr>
        <w:ind w:left="8022" w:hanging="360"/>
      </w:pPr>
      <w:rPr>
        <w:rFonts w:ascii="Courier New" w:hAnsi="Courier New" w:cs="Courier New" w:hint="default"/>
      </w:rPr>
    </w:lvl>
    <w:lvl w:ilvl="8" w:tplc="04150005" w:tentative="1">
      <w:start w:val="1"/>
      <w:numFmt w:val="bullet"/>
      <w:lvlText w:val=""/>
      <w:lvlJc w:val="left"/>
      <w:pPr>
        <w:ind w:left="8742" w:hanging="360"/>
      </w:pPr>
      <w:rPr>
        <w:rFonts w:ascii="Wingdings" w:hAnsi="Wingdings" w:hint="default"/>
      </w:rPr>
    </w:lvl>
  </w:abstractNum>
  <w:abstractNum w:abstractNumId="29" w15:restartNumberingAfterBreak="0">
    <w:nsid w:val="45D82F1A"/>
    <w:multiLevelType w:val="multilevel"/>
    <w:tmpl w:val="2F1E1DC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val="0"/>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8A06B93"/>
    <w:multiLevelType w:val="hybridMultilevel"/>
    <w:tmpl w:val="4B740F82"/>
    <w:lvl w:ilvl="0" w:tplc="DC40269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1" w15:restartNumberingAfterBreak="0">
    <w:nsid w:val="4C186763"/>
    <w:multiLevelType w:val="hybridMultilevel"/>
    <w:tmpl w:val="723AB4AE"/>
    <w:lvl w:ilvl="0" w:tplc="169CC416">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3034A0"/>
    <w:multiLevelType w:val="hybridMultilevel"/>
    <w:tmpl w:val="BAC82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6D7B2A"/>
    <w:multiLevelType w:val="multilevel"/>
    <w:tmpl w:val="9C5AC6C6"/>
    <w:lvl w:ilvl="0">
      <w:start w:val="7"/>
      <w:numFmt w:val="decimal"/>
      <w:lvlText w:val="%1."/>
      <w:lvlJc w:val="left"/>
      <w:pPr>
        <w:ind w:left="720" w:hanging="360"/>
      </w:pPr>
      <w:rPr>
        <w:rFonts w:hint="default"/>
        <w:b w:val="0"/>
      </w:rPr>
    </w:lvl>
    <w:lvl w:ilvl="1">
      <w:start w:val="1"/>
      <w:numFmt w:val="decimal"/>
      <w:isLgl/>
      <w:lvlText w:val="%1.%2."/>
      <w:lvlJc w:val="left"/>
      <w:pPr>
        <w:ind w:left="1164" w:hanging="444"/>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4" w15:restartNumberingAfterBreak="0">
    <w:nsid w:val="56C20EBD"/>
    <w:multiLevelType w:val="hybridMultilevel"/>
    <w:tmpl w:val="4A46CE1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574949E2"/>
    <w:multiLevelType w:val="multilevel"/>
    <w:tmpl w:val="CAA0ECBA"/>
    <w:lvl w:ilvl="0">
      <w:start w:val="1"/>
      <w:numFmt w:val="decimal"/>
      <w:lvlText w:val="%1."/>
      <w:lvlJc w:val="left"/>
      <w:pPr>
        <w:ind w:left="644" w:hanging="359"/>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b/>
        <w:sz w:val="22"/>
        <w:szCs w:val="22"/>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6" w15:restartNumberingAfterBreak="0">
    <w:nsid w:val="5868533F"/>
    <w:multiLevelType w:val="hybridMultilevel"/>
    <w:tmpl w:val="9E76965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5976520B"/>
    <w:multiLevelType w:val="hybridMultilevel"/>
    <w:tmpl w:val="FFCCC27A"/>
    <w:lvl w:ilvl="0" w:tplc="EE7C9FE2">
      <w:start w:val="1"/>
      <w:numFmt w:val="upperRoman"/>
      <w:pStyle w:val="Nagwek1"/>
      <w:lvlText w:val="%1."/>
      <w:lvlJc w:val="right"/>
      <w:pPr>
        <w:ind w:left="720" w:hanging="360"/>
      </w:pPr>
    </w:lvl>
    <w:lvl w:ilvl="1" w:tplc="5E926A72">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455AE1AE">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992022B"/>
    <w:multiLevelType w:val="hybridMultilevel"/>
    <w:tmpl w:val="B9E8A89A"/>
    <w:lvl w:ilvl="0" w:tplc="2AD21D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8F3AE9"/>
    <w:multiLevelType w:val="hybridMultilevel"/>
    <w:tmpl w:val="430223EE"/>
    <w:lvl w:ilvl="0" w:tplc="DC40269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15:restartNumberingAfterBreak="0">
    <w:nsid w:val="617756F9"/>
    <w:multiLevelType w:val="hybridMultilevel"/>
    <w:tmpl w:val="C67053D8"/>
    <w:lvl w:ilvl="0" w:tplc="DC40269C">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1" w15:restartNumberingAfterBreak="0">
    <w:nsid w:val="65C0492B"/>
    <w:multiLevelType w:val="multilevel"/>
    <w:tmpl w:val="61A21858"/>
    <w:lvl w:ilvl="0">
      <w:start w:val="1"/>
      <w:numFmt w:val="upperRoman"/>
      <w:lvlText w:val="%1."/>
      <w:lvlJc w:val="left"/>
      <w:pPr>
        <w:ind w:left="578" w:hanging="72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42" w15:restartNumberingAfterBreak="0">
    <w:nsid w:val="68524F8C"/>
    <w:multiLevelType w:val="hybridMultilevel"/>
    <w:tmpl w:val="E922745A"/>
    <w:lvl w:ilvl="0" w:tplc="DC40269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E1D23F5"/>
    <w:multiLevelType w:val="multilevel"/>
    <w:tmpl w:val="AB963456"/>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080" w:hanging="72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440" w:hanging="1080"/>
      </w:pPr>
      <w:rPr>
        <w:rFonts w:cs="Times New Roman" w:hint="default"/>
        <w:sz w:val="22"/>
      </w:rPr>
    </w:lvl>
    <w:lvl w:ilvl="6">
      <w:start w:val="1"/>
      <w:numFmt w:val="decimal"/>
      <w:isLgl/>
      <w:lvlText w:val="%1.%2.%3.%4.%5.%6.%7."/>
      <w:lvlJc w:val="left"/>
      <w:pPr>
        <w:ind w:left="1440" w:hanging="1080"/>
      </w:pPr>
      <w:rPr>
        <w:rFonts w:cs="Times New Roman" w:hint="default"/>
        <w:sz w:val="22"/>
      </w:rPr>
    </w:lvl>
    <w:lvl w:ilvl="7">
      <w:start w:val="1"/>
      <w:numFmt w:val="decimal"/>
      <w:isLgl/>
      <w:lvlText w:val="%1.%2.%3.%4.%5.%6.%7.%8."/>
      <w:lvlJc w:val="left"/>
      <w:pPr>
        <w:ind w:left="1800" w:hanging="1440"/>
      </w:pPr>
      <w:rPr>
        <w:rFonts w:cs="Times New Roman" w:hint="default"/>
        <w:sz w:val="22"/>
      </w:rPr>
    </w:lvl>
    <w:lvl w:ilvl="8">
      <w:start w:val="1"/>
      <w:numFmt w:val="decimal"/>
      <w:isLgl/>
      <w:lvlText w:val="%1.%2.%3.%4.%5.%6.%7.%8.%9."/>
      <w:lvlJc w:val="left"/>
      <w:pPr>
        <w:ind w:left="1800" w:hanging="1440"/>
      </w:pPr>
      <w:rPr>
        <w:rFonts w:cs="Times New Roman" w:hint="default"/>
        <w:sz w:val="22"/>
      </w:rPr>
    </w:lvl>
  </w:abstractNum>
  <w:abstractNum w:abstractNumId="44" w15:restartNumberingAfterBreak="0">
    <w:nsid w:val="6E4649AF"/>
    <w:multiLevelType w:val="hybridMultilevel"/>
    <w:tmpl w:val="246CBD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E5806CB"/>
    <w:multiLevelType w:val="hybridMultilevel"/>
    <w:tmpl w:val="6F96637C"/>
    <w:lvl w:ilvl="0" w:tplc="109CB240">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D729F6"/>
    <w:multiLevelType w:val="hybridMultilevel"/>
    <w:tmpl w:val="F64423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1342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754266E"/>
    <w:multiLevelType w:val="hybridMultilevel"/>
    <w:tmpl w:val="23641DE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96F798C"/>
    <w:multiLevelType w:val="hybridMultilevel"/>
    <w:tmpl w:val="7A3A7A00"/>
    <w:lvl w:ilvl="0" w:tplc="CB5C0F0A">
      <w:start w:val="1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874FBE"/>
    <w:multiLevelType w:val="hybridMultilevel"/>
    <w:tmpl w:val="D77C41A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7CCD290C"/>
    <w:multiLevelType w:val="multilevel"/>
    <w:tmpl w:val="9612CF52"/>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52" w15:restartNumberingAfterBreak="0">
    <w:nsid w:val="7DA327ED"/>
    <w:multiLevelType w:val="hybridMultilevel"/>
    <w:tmpl w:val="8056EA22"/>
    <w:lvl w:ilvl="0" w:tplc="E32488BC">
      <w:start w:val="3"/>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0002359">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43751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23840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026149">
    <w:abstractNumId w:val="7"/>
  </w:num>
  <w:num w:numId="5" w16cid:durableId="1791318073">
    <w:abstractNumId w:val="10"/>
  </w:num>
  <w:num w:numId="6" w16cid:durableId="2019499443">
    <w:abstractNumId w:val="5"/>
  </w:num>
  <w:num w:numId="7" w16cid:durableId="1099524626">
    <w:abstractNumId w:val="11"/>
  </w:num>
  <w:num w:numId="8" w16cid:durableId="1268543984">
    <w:abstractNumId w:val="32"/>
  </w:num>
  <w:num w:numId="9" w16cid:durableId="650408381">
    <w:abstractNumId w:val="8"/>
  </w:num>
  <w:num w:numId="10" w16cid:durableId="318776278">
    <w:abstractNumId w:val="21"/>
  </w:num>
  <w:num w:numId="11" w16cid:durableId="1734964115">
    <w:abstractNumId w:val="12"/>
  </w:num>
  <w:num w:numId="12" w16cid:durableId="1855683755">
    <w:abstractNumId w:val="50"/>
  </w:num>
  <w:num w:numId="13" w16cid:durableId="1797481245">
    <w:abstractNumId w:val="9"/>
  </w:num>
  <w:num w:numId="14" w16cid:durableId="647056981">
    <w:abstractNumId w:val="39"/>
  </w:num>
  <w:num w:numId="15" w16cid:durableId="1580168540">
    <w:abstractNumId w:val="52"/>
  </w:num>
  <w:num w:numId="16" w16cid:durableId="412241394">
    <w:abstractNumId w:val="17"/>
  </w:num>
  <w:num w:numId="17" w16cid:durableId="380054265">
    <w:abstractNumId w:val="33"/>
  </w:num>
  <w:num w:numId="18" w16cid:durableId="191235566">
    <w:abstractNumId w:val="51"/>
  </w:num>
  <w:num w:numId="19" w16cid:durableId="2118794159">
    <w:abstractNumId w:val="16"/>
  </w:num>
  <w:num w:numId="20" w16cid:durableId="31272397">
    <w:abstractNumId w:val="40"/>
  </w:num>
  <w:num w:numId="21" w16cid:durableId="1313097899">
    <w:abstractNumId w:val="44"/>
  </w:num>
  <w:num w:numId="22" w16cid:durableId="1690109447">
    <w:abstractNumId w:val="22"/>
  </w:num>
  <w:num w:numId="23" w16cid:durableId="2103063991">
    <w:abstractNumId w:val="46"/>
  </w:num>
  <w:num w:numId="24" w16cid:durableId="1550070936">
    <w:abstractNumId w:val="36"/>
  </w:num>
  <w:num w:numId="25" w16cid:durableId="907114872">
    <w:abstractNumId w:val="25"/>
  </w:num>
  <w:num w:numId="26" w16cid:durableId="750614578">
    <w:abstractNumId w:val="43"/>
  </w:num>
  <w:num w:numId="27" w16cid:durableId="293024589">
    <w:abstractNumId w:val="4"/>
  </w:num>
  <w:num w:numId="28" w16cid:durableId="945229251">
    <w:abstractNumId w:val="13"/>
  </w:num>
  <w:num w:numId="29" w16cid:durableId="2018384022">
    <w:abstractNumId w:val="38"/>
  </w:num>
  <w:num w:numId="30" w16cid:durableId="821432583">
    <w:abstractNumId w:val="18"/>
  </w:num>
  <w:num w:numId="31" w16cid:durableId="665941877">
    <w:abstractNumId w:val="27"/>
  </w:num>
  <w:num w:numId="32" w16cid:durableId="19669045">
    <w:abstractNumId w:val="6"/>
  </w:num>
  <w:num w:numId="33" w16cid:durableId="299772562">
    <w:abstractNumId w:val="2"/>
  </w:num>
  <w:num w:numId="34" w16cid:durableId="1575628432">
    <w:abstractNumId w:val="34"/>
  </w:num>
  <w:num w:numId="35" w16cid:durableId="333802875">
    <w:abstractNumId w:val="19"/>
  </w:num>
  <w:num w:numId="36" w16cid:durableId="1195197557">
    <w:abstractNumId w:val="48"/>
  </w:num>
  <w:num w:numId="37" w16cid:durableId="1619294784">
    <w:abstractNumId w:val="20"/>
  </w:num>
  <w:num w:numId="38" w16cid:durableId="2070035714">
    <w:abstractNumId w:val="42"/>
  </w:num>
  <w:num w:numId="39" w16cid:durableId="578487770">
    <w:abstractNumId w:val="30"/>
  </w:num>
  <w:num w:numId="40" w16cid:durableId="1325665026">
    <w:abstractNumId w:val="3"/>
  </w:num>
  <w:num w:numId="41" w16cid:durableId="212499379">
    <w:abstractNumId w:val="29"/>
  </w:num>
  <w:num w:numId="42" w16cid:durableId="835344609">
    <w:abstractNumId w:val="47"/>
  </w:num>
  <w:num w:numId="43" w16cid:durableId="101150998">
    <w:abstractNumId w:val="41"/>
  </w:num>
  <w:num w:numId="44" w16cid:durableId="1995180738">
    <w:abstractNumId w:val="31"/>
  </w:num>
  <w:num w:numId="45" w16cid:durableId="2022580344">
    <w:abstractNumId w:val="14"/>
  </w:num>
  <w:num w:numId="46" w16cid:durableId="820004112">
    <w:abstractNumId w:val="28"/>
  </w:num>
  <w:num w:numId="47" w16cid:durableId="836458604">
    <w:abstractNumId w:val="49"/>
  </w:num>
  <w:num w:numId="48" w16cid:durableId="969482825">
    <w:abstractNumId w:val="23"/>
  </w:num>
  <w:num w:numId="49" w16cid:durableId="1153637856">
    <w:abstractNumId w:val="24"/>
  </w:num>
  <w:num w:numId="50" w16cid:durableId="1187906803">
    <w:abstractNumId w:val="35"/>
  </w:num>
  <w:num w:numId="51" w16cid:durableId="1435394581">
    <w:abstractNumId w:val="26"/>
  </w:num>
  <w:num w:numId="52" w16cid:durableId="278728693">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24"/>
    <w:rsid w:val="000013B7"/>
    <w:rsid w:val="0000165B"/>
    <w:rsid w:val="00005567"/>
    <w:rsid w:val="00010DF3"/>
    <w:rsid w:val="00012073"/>
    <w:rsid w:val="00012B23"/>
    <w:rsid w:val="00017983"/>
    <w:rsid w:val="00020F72"/>
    <w:rsid w:val="0002584C"/>
    <w:rsid w:val="00025FB2"/>
    <w:rsid w:val="000262CD"/>
    <w:rsid w:val="00027FEB"/>
    <w:rsid w:val="0003266C"/>
    <w:rsid w:val="000363FD"/>
    <w:rsid w:val="000407DD"/>
    <w:rsid w:val="000449E4"/>
    <w:rsid w:val="00045981"/>
    <w:rsid w:val="00051341"/>
    <w:rsid w:val="000558EF"/>
    <w:rsid w:val="0005731C"/>
    <w:rsid w:val="00063FF6"/>
    <w:rsid w:val="00065CEE"/>
    <w:rsid w:val="00071B86"/>
    <w:rsid w:val="00074256"/>
    <w:rsid w:val="00075C23"/>
    <w:rsid w:val="00076A0D"/>
    <w:rsid w:val="00076BFC"/>
    <w:rsid w:val="0008379C"/>
    <w:rsid w:val="00083E16"/>
    <w:rsid w:val="00087FF3"/>
    <w:rsid w:val="00091044"/>
    <w:rsid w:val="000923E2"/>
    <w:rsid w:val="00094F87"/>
    <w:rsid w:val="000A02DE"/>
    <w:rsid w:val="000A0E2B"/>
    <w:rsid w:val="000A1171"/>
    <w:rsid w:val="000A1950"/>
    <w:rsid w:val="000B1289"/>
    <w:rsid w:val="000B306E"/>
    <w:rsid w:val="000B5B92"/>
    <w:rsid w:val="000C2600"/>
    <w:rsid w:val="000C3D28"/>
    <w:rsid w:val="000C4F6A"/>
    <w:rsid w:val="000C5C34"/>
    <w:rsid w:val="000D0460"/>
    <w:rsid w:val="000D3C4B"/>
    <w:rsid w:val="000D7277"/>
    <w:rsid w:val="000E0179"/>
    <w:rsid w:val="000E1723"/>
    <w:rsid w:val="000E39A7"/>
    <w:rsid w:val="000E699E"/>
    <w:rsid w:val="000E6E1E"/>
    <w:rsid w:val="000F4857"/>
    <w:rsid w:val="0010353D"/>
    <w:rsid w:val="001063FF"/>
    <w:rsid w:val="00114D6A"/>
    <w:rsid w:val="001161CA"/>
    <w:rsid w:val="00117603"/>
    <w:rsid w:val="00121842"/>
    <w:rsid w:val="00125047"/>
    <w:rsid w:val="00130105"/>
    <w:rsid w:val="001312F6"/>
    <w:rsid w:val="001314A2"/>
    <w:rsid w:val="0013761B"/>
    <w:rsid w:val="00143121"/>
    <w:rsid w:val="00145A4C"/>
    <w:rsid w:val="00145CEF"/>
    <w:rsid w:val="0015047B"/>
    <w:rsid w:val="00150581"/>
    <w:rsid w:val="0015353E"/>
    <w:rsid w:val="0015459D"/>
    <w:rsid w:val="00155E3B"/>
    <w:rsid w:val="00156598"/>
    <w:rsid w:val="00156B79"/>
    <w:rsid w:val="00163041"/>
    <w:rsid w:val="001655EB"/>
    <w:rsid w:val="001762C4"/>
    <w:rsid w:val="00183AF2"/>
    <w:rsid w:val="00184D40"/>
    <w:rsid w:val="00187157"/>
    <w:rsid w:val="001916E2"/>
    <w:rsid w:val="0019263A"/>
    <w:rsid w:val="001937CF"/>
    <w:rsid w:val="0019537E"/>
    <w:rsid w:val="001A44FB"/>
    <w:rsid w:val="001A5703"/>
    <w:rsid w:val="001B04AC"/>
    <w:rsid w:val="001B1ED8"/>
    <w:rsid w:val="001B2FFA"/>
    <w:rsid w:val="001B43FF"/>
    <w:rsid w:val="001B7377"/>
    <w:rsid w:val="001C02E7"/>
    <w:rsid w:val="001D11EB"/>
    <w:rsid w:val="001D39BA"/>
    <w:rsid w:val="001D6692"/>
    <w:rsid w:val="001E4153"/>
    <w:rsid w:val="001E621A"/>
    <w:rsid w:val="001F05BE"/>
    <w:rsid w:val="001F0B9D"/>
    <w:rsid w:val="001F32EA"/>
    <w:rsid w:val="001F362E"/>
    <w:rsid w:val="001F3634"/>
    <w:rsid w:val="001F4D33"/>
    <w:rsid w:val="002002C3"/>
    <w:rsid w:val="00200613"/>
    <w:rsid w:val="00200C64"/>
    <w:rsid w:val="002073A4"/>
    <w:rsid w:val="0021060B"/>
    <w:rsid w:val="00211155"/>
    <w:rsid w:val="00213908"/>
    <w:rsid w:val="00213B44"/>
    <w:rsid w:val="002156D0"/>
    <w:rsid w:val="00216E14"/>
    <w:rsid w:val="00221521"/>
    <w:rsid w:val="002232C7"/>
    <w:rsid w:val="00223862"/>
    <w:rsid w:val="0022516E"/>
    <w:rsid w:val="00225F65"/>
    <w:rsid w:val="00226AFE"/>
    <w:rsid w:val="002328DA"/>
    <w:rsid w:val="00235870"/>
    <w:rsid w:val="0023599F"/>
    <w:rsid w:val="00237932"/>
    <w:rsid w:val="00242360"/>
    <w:rsid w:val="00247465"/>
    <w:rsid w:val="00250713"/>
    <w:rsid w:val="0025343D"/>
    <w:rsid w:val="00254A2F"/>
    <w:rsid w:val="00260034"/>
    <w:rsid w:val="00263584"/>
    <w:rsid w:val="002742EA"/>
    <w:rsid w:val="0027715C"/>
    <w:rsid w:val="00281DE9"/>
    <w:rsid w:val="00283869"/>
    <w:rsid w:val="0028443B"/>
    <w:rsid w:val="0028779F"/>
    <w:rsid w:val="00291568"/>
    <w:rsid w:val="00293290"/>
    <w:rsid w:val="002B55F4"/>
    <w:rsid w:val="002B5C7C"/>
    <w:rsid w:val="002B7868"/>
    <w:rsid w:val="002C059A"/>
    <w:rsid w:val="002C068E"/>
    <w:rsid w:val="002C2ABF"/>
    <w:rsid w:val="002C53CE"/>
    <w:rsid w:val="002C770F"/>
    <w:rsid w:val="002C7870"/>
    <w:rsid w:val="002D1C53"/>
    <w:rsid w:val="002D6494"/>
    <w:rsid w:val="002E4E5E"/>
    <w:rsid w:val="002E60A7"/>
    <w:rsid w:val="002F03CC"/>
    <w:rsid w:val="002F03CE"/>
    <w:rsid w:val="002F07B3"/>
    <w:rsid w:val="002F0E04"/>
    <w:rsid w:val="002F1D97"/>
    <w:rsid w:val="002F3D7E"/>
    <w:rsid w:val="002F49F2"/>
    <w:rsid w:val="002F57BC"/>
    <w:rsid w:val="002F65C2"/>
    <w:rsid w:val="002F6C13"/>
    <w:rsid w:val="00300623"/>
    <w:rsid w:val="00312465"/>
    <w:rsid w:val="00316C61"/>
    <w:rsid w:val="00317715"/>
    <w:rsid w:val="00317A38"/>
    <w:rsid w:val="0032185C"/>
    <w:rsid w:val="0032323A"/>
    <w:rsid w:val="00327C87"/>
    <w:rsid w:val="00332AD4"/>
    <w:rsid w:val="00337E8A"/>
    <w:rsid w:val="00340155"/>
    <w:rsid w:val="00342112"/>
    <w:rsid w:val="003424F4"/>
    <w:rsid w:val="003428B1"/>
    <w:rsid w:val="00342D2E"/>
    <w:rsid w:val="00343B26"/>
    <w:rsid w:val="00346773"/>
    <w:rsid w:val="00346DDA"/>
    <w:rsid w:val="00347E1C"/>
    <w:rsid w:val="00354258"/>
    <w:rsid w:val="0035515F"/>
    <w:rsid w:val="0035749C"/>
    <w:rsid w:val="00357561"/>
    <w:rsid w:val="00363E42"/>
    <w:rsid w:val="00365396"/>
    <w:rsid w:val="0036678D"/>
    <w:rsid w:val="003677F3"/>
    <w:rsid w:val="003679C6"/>
    <w:rsid w:val="0037461C"/>
    <w:rsid w:val="003774FD"/>
    <w:rsid w:val="00381B2B"/>
    <w:rsid w:val="003842BC"/>
    <w:rsid w:val="00391A62"/>
    <w:rsid w:val="0039406A"/>
    <w:rsid w:val="00395465"/>
    <w:rsid w:val="003957CE"/>
    <w:rsid w:val="00395BA7"/>
    <w:rsid w:val="00397C0D"/>
    <w:rsid w:val="003A09B3"/>
    <w:rsid w:val="003A1364"/>
    <w:rsid w:val="003A1C46"/>
    <w:rsid w:val="003A32F0"/>
    <w:rsid w:val="003A3F38"/>
    <w:rsid w:val="003A42D4"/>
    <w:rsid w:val="003B137E"/>
    <w:rsid w:val="003B1457"/>
    <w:rsid w:val="003B19FB"/>
    <w:rsid w:val="003B28AF"/>
    <w:rsid w:val="003B5741"/>
    <w:rsid w:val="003B604D"/>
    <w:rsid w:val="003B6278"/>
    <w:rsid w:val="003B6704"/>
    <w:rsid w:val="003C0738"/>
    <w:rsid w:val="003C21A0"/>
    <w:rsid w:val="003E2054"/>
    <w:rsid w:val="003E27C1"/>
    <w:rsid w:val="003E3F0F"/>
    <w:rsid w:val="003E4426"/>
    <w:rsid w:val="003F3887"/>
    <w:rsid w:val="003F5D7A"/>
    <w:rsid w:val="003F6155"/>
    <w:rsid w:val="003F6988"/>
    <w:rsid w:val="003F7014"/>
    <w:rsid w:val="003F7166"/>
    <w:rsid w:val="004000DC"/>
    <w:rsid w:val="00402893"/>
    <w:rsid w:val="00410067"/>
    <w:rsid w:val="00415DCE"/>
    <w:rsid w:val="00416D31"/>
    <w:rsid w:val="004176CB"/>
    <w:rsid w:val="004208FC"/>
    <w:rsid w:val="00420D2D"/>
    <w:rsid w:val="004214DF"/>
    <w:rsid w:val="004219AD"/>
    <w:rsid w:val="00423F29"/>
    <w:rsid w:val="0042528D"/>
    <w:rsid w:val="004271D0"/>
    <w:rsid w:val="00427AB2"/>
    <w:rsid w:val="00427B30"/>
    <w:rsid w:val="00430706"/>
    <w:rsid w:val="00432C93"/>
    <w:rsid w:val="00433A22"/>
    <w:rsid w:val="00440C09"/>
    <w:rsid w:val="0044696B"/>
    <w:rsid w:val="0044746A"/>
    <w:rsid w:val="00450F14"/>
    <w:rsid w:val="00452236"/>
    <w:rsid w:val="0045297D"/>
    <w:rsid w:val="00453612"/>
    <w:rsid w:val="00453A40"/>
    <w:rsid w:val="00457B5E"/>
    <w:rsid w:val="00457FFB"/>
    <w:rsid w:val="004617F9"/>
    <w:rsid w:val="00463FF3"/>
    <w:rsid w:val="00465689"/>
    <w:rsid w:val="004656EE"/>
    <w:rsid w:val="0046768E"/>
    <w:rsid w:val="00472480"/>
    <w:rsid w:val="004734D7"/>
    <w:rsid w:val="00475344"/>
    <w:rsid w:val="00477602"/>
    <w:rsid w:val="00480C8B"/>
    <w:rsid w:val="00481426"/>
    <w:rsid w:val="0048298B"/>
    <w:rsid w:val="00484F34"/>
    <w:rsid w:val="00485A78"/>
    <w:rsid w:val="00491D63"/>
    <w:rsid w:val="0049471D"/>
    <w:rsid w:val="00495014"/>
    <w:rsid w:val="004968EA"/>
    <w:rsid w:val="00497691"/>
    <w:rsid w:val="004A3625"/>
    <w:rsid w:val="004A426E"/>
    <w:rsid w:val="004A74D4"/>
    <w:rsid w:val="004B02C1"/>
    <w:rsid w:val="004B1463"/>
    <w:rsid w:val="004B1B22"/>
    <w:rsid w:val="004B1BF8"/>
    <w:rsid w:val="004B22BC"/>
    <w:rsid w:val="004B3EC3"/>
    <w:rsid w:val="004B6A22"/>
    <w:rsid w:val="004C53A1"/>
    <w:rsid w:val="004D1353"/>
    <w:rsid w:val="004D2631"/>
    <w:rsid w:val="004D3662"/>
    <w:rsid w:val="004D4490"/>
    <w:rsid w:val="004D4E37"/>
    <w:rsid w:val="004D4EE3"/>
    <w:rsid w:val="004D6C80"/>
    <w:rsid w:val="004E019D"/>
    <w:rsid w:val="004E0A8C"/>
    <w:rsid w:val="004E7D69"/>
    <w:rsid w:val="004F19E3"/>
    <w:rsid w:val="004F24C7"/>
    <w:rsid w:val="004F2509"/>
    <w:rsid w:val="004F26DA"/>
    <w:rsid w:val="004F4F7D"/>
    <w:rsid w:val="004F59CD"/>
    <w:rsid w:val="00504288"/>
    <w:rsid w:val="00510602"/>
    <w:rsid w:val="005134CA"/>
    <w:rsid w:val="0051518A"/>
    <w:rsid w:val="00517A6F"/>
    <w:rsid w:val="005212C0"/>
    <w:rsid w:val="00525431"/>
    <w:rsid w:val="00527145"/>
    <w:rsid w:val="00527866"/>
    <w:rsid w:val="005330C3"/>
    <w:rsid w:val="00533D9C"/>
    <w:rsid w:val="005352BB"/>
    <w:rsid w:val="0053678A"/>
    <w:rsid w:val="0054034F"/>
    <w:rsid w:val="00541BA9"/>
    <w:rsid w:val="005430F2"/>
    <w:rsid w:val="00544BBC"/>
    <w:rsid w:val="00546C11"/>
    <w:rsid w:val="00546D06"/>
    <w:rsid w:val="00547D57"/>
    <w:rsid w:val="0055084E"/>
    <w:rsid w:val="00557CCC"/>
    <w:rsid w:val="0056019F"/>
    <w:rsid w:val="0056326D"/>
    <w:rsid w:val="0056465E"/>
    <w:rsid w:val="00564EC4"/>
    <w:rsid w:val="00566E44"/>
    <w:rsid w:val="005705D4"/>
    <w:rsid w:val="00570A70"/>
    <w:rsid w:val="00570C72"/>
    <w:rsid w:val="00571635"/>
    <w:rsid w:val="00574467"/>
    <w:rsid w:val="00576629"/>
    <w:rsid w:val="00582550"/>
    <w:rsid w:val="00584419"/>
    <w:rsid w:val="00585142"/>
    <w:rsid w:val="0059310E"/>
    <w:rsid w:val="00594EBE"/>
    <w:rsid w:val="00596F22"/>
    <w:rsid w:val="00597DA8"/>
    <w:rsid w:val="005A0EF2"/>
    <w:rsid w:val="005A16D4"/>
    <w:rsid w:val="005A291D"/>
    <w:rsid w:val="005A37D0"/>
    <w:rsid w:val="005A6617"/>
    <w:rsid w:val="005A6C7C"/>
    <w:rsid w:val="005A700A"/>
    <w:rsid w:val="005B0C5A"/>
    <w:rsid w:val="005B11A2"/>
    <w:rsid w:val="005B64B6"/>
    <w:rsid w:val="005B66E8"/>
    <w:rsid w:val="005B74E4"/>
    <w:rsid w:val="005B7CB5"/>
    <w:rsid w:val="005C16B1"/>
    <w:rsid w:val="005C1BB5"/>
    <w:rsid w:val="005C2B6E"/>
    <w:rsid w:val="005C3DFE"/>
    <w:rsid w:val="005C7D3B"/>
    <w:rsid w:val="005D04A3"/>
    <w:rsid w:val="005D17B5"/>
    <w:rsid w:val="005D201B"/>
    <w:rsid w:val="005D5285"/>
    <w:rsid w:val="005D6289"/>
    <w:rsid w:val="005D6B38"/>
    <w:rsid w:val="005D6FDE"/>
    <w:rsid w:val="005E0AA1"/>
    <w:rsid w:val="005E164F"/>
    <w:rsid w:val="005E1945"/>
    <w:rsid w:val="005E4919"/>
    <w:rsid w:val="005E4DD9"/>
    <w:rsid w:val="005F368A"/>
    <w:rsid w:val="005F42A1"/>
    <w:rsid w:val="005F508F"/>
    <w:rsid w:val="005F7110"/>
    <w:rsid w:val="00601C68"/>
    <w:rsid w:val="0060285C"/>
    <w:rsid w:val="00602AB6"/>
    <w:rsid w:val="00606B29"/>
    <w:rsid w:val="00607722"/>
    <w:rsid w:val="00607D70"/>
    <w:rsid w:val="00610F15"/>
    <w:rsid w:val="00615189"/>
    <w:rsid w:val="00620A99"/>
    <w:rsid w:val="00621656"/>
    <w:rsid w:val="00621CB2"/>
    <w:rsid w:val="00623BC6"/>
    <w:rsid w:val="006320CB"/>
    <w:rsid w:val="00633C3E"/>
    <w:rsid w:val="006351F8"/>
    <w:rsid w:val="00636936"/>
    <w:rsid w:val="00637585"/>
    <w:rsid w:val="00640D5B"/>
    <w:rsid w:val="00642E67"/>
    <w:rsid w:val="00646FFF"/>
    <w:rsid w:val="00647355"/>
    <w:rsid w:val="006520E2"/>
    <w:rsid w:val="0065267E"/>
    <w:rsid w:val="00652FB6"/>
    <w:rsid w:val="00654E2E"/>
    <w:rsid w:val="00657001"/>
    <w:rsid w:val="006605DF"/>
    <w:rsid w:val="0066116F"/>
    <w:rsid w:val="0066309C"/>
    <w:rsid w:val="00666310"/>
    <w:rsid w:val="006670D4"/>
    <w:rsid w:val="006719EF"/>
    <w:rsid w:val="00674EB0"/>
    <w:rsid w:val="00680442"/>
    <w:rsid w:val="006824D6"/>
    <w:rsid w:val="006825D3"/>
    <w:rsid w:val="00683875"/>
    <w:rsid w:val="006924B8"/>
    <w:rsid w:val="00696664"/>
    <w:rsid w:val="00696ED4"/>
    <w:rsid w:val="006A34B1"/>
    <w:rsid w:val="006A452F"/>
    <w:rsid w:val="006A4C07"/>
    <w:rsid w:val="006B1179"/>
    <w:rsid w:val="006B5286"/>
    <w:rsid w:val="006B7415"/>
    <w:rsid w:val="006C035B"/>
    <w:rsid w:val="006C04A4"/>
    <w:rsid w:val="006C0E61"/>
    <w:rsid w:val="006C32C8"/>
    <w:rsid w:val="006C4B22"/>
    <w:rsid w:val="006D13C5"/>
    <w:rsid w:val="006D1D2D"/>
    <w:rsid w:val="006D315F"/>
    <w:rsid w:val="006D5F80"/>
    <w:rsid w:val="006E328C"/>
    <w:rsid w:val="006E33E0"/>
    <w:rsid w:val="006E4844"/>
    <w:rsid w:val="006E491C"/>
    <w:rsid w:val="006E4BFE"/>
    <w:rsid w:val="006F016D"/>
    <w:rsid w:val="006F2CFC"/>
    <w:rsid w:val="006F490D"/>
    <w:rsid w:val="006F49EA"/>
    <w:rsid w:val="006F4AE1"/>
    <w:rsid w:val="006F6193"/>
    <w:rsid w:val="006F6998"/>
    <w:rsid w:val="007000AE"/>
    <w:rsid w:val="00701A08"/>
    <w:rsid w:val="00705D77"/>
    <w:rsid w:val="00707477"/>
    <w:rsid w:val="00707C51"/>
    <w:rsid w:val="00710F9A"/>
    <w:rsid w:val="0071225E"/>
    <w:rsid w:val="00715A7F"/>
    <w:rsid w:val="007169F7"/>
    <w:rsid w:val="00716BE3"/>
    <w:rsid w:val="00716C09"/>
    <w:rsid w:val="007204AC"/>
    <w:rsid w:val="00722162"/>
    <w:rsid w:val="00726DF3"/>
    <w:rsid w:val="00726EEF"/>
    <w:rsid w:val="00730377"/>
    <w:rsid w:val="00730CE5"/>
    <w:rsid w:val="0073234F"/>
    <w:rsid w:val="00745711"/>
    <w:rsid w:val="00745997"/>
    <w:rsid w:val="007548D1"/>
    <w:rsid w:val="007605CB"/>
    <w:rsid w:val="00760F4E"/>
    <w:rsid w:val="0076131C"/>
    <w:rsid w:val="00766766"/>
    <w:rsid w:val="007705C0"/>
    <w:rsid w:val="00770F7B"/>
    <w:rsid w:val="007713F9"/>
    <w:rsid w:val="0077195E"/>
    <w:rsid w:val="007724AF"/>
    <w:rsid w:val="007768B0"/>
    <w:rsid w:val="00780283"/>
    <w:rsid w:val="00783D77"/>
    <w:rsid w:val="00784A90"/>
    <w:rsid w:val="00784D7D"/>
    <w:rsid w:val="007854E7"/>
    <w:rsid w:val="00790123"/>
    <w:rsid w:val="00791C43"/>
    <w:rsid w:val="00792F75"/>
    <w:rsid w:val="0079377B"/>
    <w:rsid w:val="00794842"/>
    <w:rsid w:val="00797302"/>
    <w:rsid w:val="007A22B0"/>
    <w:rsid w:val="007A2336"/>
    <w:rsid w:val="007A41B1"/>
    <w:rsid w:val="007A5B48"/>
    <w:rsid w:val="007B2E9E"/>
    <w:rsid w:val="007B7AFC"/>
    <w:rsid w:val="007C0615"/>
    <w:rsid w:val="007C3176"/>
    <w:rsid w:val="007C339F"/>
    <w:rsid w:val="007C56BE"/>
    <w:rsid w:val="007C67E6"/>
    <w:rsid w:val="007D0882"/>
    <w:rsid w:val="007D0A7F"/>
    <w:rsid w:val="007D1A19"/>
    <w:rsid w:val="007D2447"/>
    <w:rsid w:val="007D45B3"/>
    <w:rsid w:val="007D5C77"/>
    <w:rsid w:val="007D7B42"/>
    <w:rsid w:val="007E142C"/>
    <w:rsid w:val="007E3361"/>
    <w:rsid w:val="007E47FC"/>
    <w:rsid w:val="007E5745"/>
    <w:rsid w:val="007E57D7"/>
    <w:rsid w:val="007F15AE"/>
    <w:rsid w:val="007F2492"/>
    <w:rsid w:val="007F3FF2"/>
    <w:rsid w:val="007F4CBF"/>
    <w:rsid w:val="007F53C6"/>
    <w:rsid w:val="007F6133"/>
    <w:rsid w:val="007F7126"/>
    <w:rsid w:val="007F7558"/>
    <w:rsid w:val="00803632"/>
    <w:rsid w:val="00803AB4"/>
    <w:rsid w:val="0080575D"/>
    <w:rsid w:val="00805C64"/>
    <w:rsid w:val="00805E94"/>
    <w:rsid w:val="008060D7"/>
    <w:rsid w:val="00807A5A"/>
    <w:rsid w:val="00813406"/>
    <w:rsid w:val="008135BC"/>
    <w:rsid w:val="00815DBB"/>
    <w:rsid w:val="00816BEE"/>
    <w:rsid w:val="008177B5"/>
    <w:rsid w:val="00817DA8"/>
    <w:rsid w:val="00820451"/>
    <w:rsid w:val="00822D4D"/>
    <w:rsid w:val="008235D9"/>
    <w:rsid w:val="008247E7"/>
    <w:rsid w:val="00826E75"/>
    <w:rsid w:val="00826F0E"/>
    <w:rsid w:val="0083103E"/>
    <w:rsid w:val="00833E3B"/>
    <w:rsid w:val="00834AF5"/>
    <w:rsid w:val="00836FBF"/>
    <w:rsid w:val="008402E7"/>
    <w:rsid w:val="00840433"/>
    <w:rsid w:val="00841531"/>
    <w:rsid w:val="00845AAC"/>
    <w:rsid w:val="00846386"/>
    <w:rsid w:val="008466F9"/>
    <w:rsid w:val="00846EE0"/>
    <w:rsid w:val="00847E04"/>
    <w:rsid w:val="008516AF"/>
    <w:rsid w:val="00852678"/>
    <w:rsid w:val="008540CD"/>
    <w:rsid w:val="00854979"/>
    <w:rsid w:val="00857A4F"/>
    <w:rsid w:val="00860466"/>
    <w:rsid w:val="00871399"/>
    <w:rsid w:val="008724E9"/>
    <w:rsid w:val="0087541E"/>
    <w:rsid w:val="00875C87"/>
    <w:rsid w:val="008765BF"/>
    <w:rsid w:val="00877796"/>
    <w:rsid w:val="00882D59"/>
    <w:rsid w:val="00884AED"/>
    <w:rsid w:val="008853DD"/>
    <w:rsid w:val="00885700"/>
    <w:rsid w:val="00885CF5"/>
    <w:rsid w:val="00891F1E"/>
    <w:rsid w:val="008941AE"/>
    <w:rsid w:val="00895866"/>
    <w:rsid w:val="00896157"/>
    <w:rsid w:val="008977A5"/>
    <w:rsid w:val="008B00E0"/>
    <w:rsid w:val="008B20EE"/>
    <w:rsid w:val="008B2A2E"/>
    <w:rsid w:val="008B5ACA"/>
    <w:rsid w:val="008B5F71"/>
    <w:rsid w:val="008B756C"/>
    <w:rsid w:val="008C1F69"/>
    <w:rsid w:val="008C342E"/>
    <w:rsid w:val="008C3555"/>
    <w:rsid w:val="008C4C9F"/>
    <w:rsid w:val="008C4F18"/>
    <w:rsid w:val="008C552F"/>
    <w:rsid w:val="008C62EF"/>
    <w:rsid w:val="008C6B6C"/>
    <w:rsid w:val="008D0C1E"/>
    <w:rsid w:val="008D19AE"/>
    <w:rsid w:val="008E16A9"/>
    <w:rsid w:val="008E3AC2"/>
    <w:rsid w:val="008E5209"/>
    <w:rsid w:val="008E5431"/>
    <w:rsid w:val="008F19A4"/>
    <w:rsid w:val="008F2D31"/>
    <w:rsid w:val="008F3FEB"/>
    <w:rsid w:val="008F576F"/>
    <w:rsid w:val="008F6C7C"/>
    <w:rsid w:val="009003BE"/>
    <w:rsid w:val="0090686C"/>
    <w:rsid w:val="00906CE1"/>
    <w:rsid w:val="009070B7"/>
    <w:rsid w:val="009111B4"/>
    <w:rsid w:val="00915602"/>
    <w:rsid w:val="00915B41"/>
    <w:rsid w:val="009166AC"/>
    <w:rsid w:val="0092273D"/>
    <w:rsid w:val="009244A7"/>
    <w:rsid w:val="00925E36"/>
    <w:rsid w:val="009264E6"/>
    <w:rsid w:val="00926A24"/>
    <w:rsid w:val="00932DB1"/>
    <w:rsid w:val="0093434B"/>
    <w:rsid w:val="009353BA"/>
    <w:rsid w:val="00935837"/>
    <w:rsid w:val="00935BFD"/>
    <w:rsid w:val="00936DFD"/>
    <w:rsid w:val="00945DFC"/>
    <w:rsid w:val="009507C0"/>
    <w:rsid w:val="00951236"/>
    <w:rsid w:val="00952B64"/>
    <w:rsid w:val="00953BFC"/>
    <w:rsid w:val="00954AC0"/>
    <w:rsid w:val="0095628E"/>
    <w:rsid w:val="00961159"/>
    <w:rsid w:val="00961929"/>
    <w:rsid w:val="0096526B"/>
    <w:rsid w:val="00967237"/>
    <w:rsid w:val="009714FF"/>
    <w:rsid w:val="00971BA8"/>
    <w:rsid w:val="0097360D"/>
    <w:rsid w:val="00973F07"/>
    <w:rsid w:val="0098000F"/>
    <w:rsid w:val="00980AE9"/>
    <w:rsid w:val="009840CA"/>
    <w:rsid w:val="00984C69"/>
    <w:rsid w:val="009871D1"/>
    <w:rsid w:val="0098732D"/>
    <w:rsid w:val="0099054F"/>
    <w:rsid w:val="00996354"/>
    <w:rsid w:val="009979E2"/>
    <w:rsid w:val="00997D8F"/>
    <w:rsid w:val="009A0CC4"/>
    <w:rsid w:val="009A0E04"/>
    <w:rsid w:val="009A16A7"/>
    <w:rsid w:val="009A4AB5"/>
    <w:rsid w:val="009B1E18"/>
    <w:rsid w:val="009B7B4B"/>
    <w:rsid w:val="009C5130"/>
    <w:rsid w:val="009C682E"/>
    <w:rsid w:val="009D0435"/>
    <w:rsid w:val="009D118B"/>
    <w:rsid w:val="009D5BCD"/>
    <w:rsid w:val="009E2CDE"/>
    <w:rsid w:val="009E7621"/>
    <w:rsid w:val="009F6F76"/>
    <w:rsid w:val="009F7340"/>
    <w:rsid w:val="00A01534"/>
    <w:rsid w:val="00A01C06"/>
    <w:rsid w:val="00A06187"/>
    <w:rsid w:val="00A12597"/>
    <w:rsid w:val="00A16513"/>
    <w:rsid w:val="00A16D0C"/>
    <w:rsid w:val="00A21D80"/>
    <w:rsid w:val="00A2297C"/>
    <w:rsid w:val="00A24178"/>
    <w:rsid w:val="00A314FC"/>
    <w:rsid w:val="00A40C6E"/>
    <w:rsid w:val="00A41DDE"/>
    <w:rsid w:val="00A424C6"/>
    <w:rsid w:val="00A44916"/>
    <w:rsid w:val="00A53700"/>
    <w:rsid w:val="00A55D7E"/>
    <w:rsid w:val="00A56091"/>
    <w:rsid w:val="00A56A80"/>
    <w:rsid w:val="00A60965"/>
    <w:rsid w:val="00A61D51"/>
    <w:rsid w:val="00A63C93"/>
    <w:rsid w:val="00A67E80"/>
    <w:rsid w:val="00A73C48"/>
    <w:rsid w:val="00A7483A"/>
    <w:rsid w:val="00A76292"/>
    <w:rsid w:val="00A77A10"/>
    <w:rsid w:val="00A83133"/>
    <w:rsid w:val="00A84C96"/>
    <w:rsid w:val="00A9051A"/>
    <w:rsid w:val="00A9497A"/>
    <w:rsid w:val="00A95FEE"/>
    <w:rsid w:val="00A97ACE"/>
    <w:rsid w:val="00AA2532"/>
    <w:rsid w:val="00AA5D55"/>
    <w:rsid w:val="00AB1CB4"/>
    <w:rsid w:val="00AB35D6"/>
    <w:rsid w:val="00AC47D7"/>
    <w:rsid w:val="00AD642D"/>
    <w:rsid w:val="00AD7C97"/>
    <w:rsid w:val="00AE0746"/>
    <w:rsid w:val="00AE1388"/>
    <w:rsid w:val="00AE18F0"/>
    <w:rsid w:val="00AE1AC9"/>
    <w:rsid w:val="00AE28C0"/>
    <w:rsid w:val="00AE561A"/>
    <w:rsid w:val="00AE7BF1"/>
    <w:rsid w:val="00AF328B"/>
    <w:rsid w:val="00AF3385"/>
    <w:rsid w:val="00AF3FD7"/>
    <w:rsid w:val="00B009CD"/>
    <w:rsid w:val="00B015C9"/>
    <w:rsid w:val="00B01D40"/>
    <w:rsid w:val="00B02001"/>
    <w:rsid w:val="00B02FEF"/>
    <w:rsid w:val="00B045F8"/>
    <w:rsid w:val="00B04DAE"/>
    <w:rsid w:val="00B05BDD"/>
    <w:rsid w:val="00B1380A"/>
    <w:rsid w:val="00B2149C"/>
    <w:rsid w:val="00B21EF9"/>
    <w:rsid w:val="00B226CA"/>
    <w:rsid w:val="00B22F50"/>
    <w:rsid w:val="00B23927"/>
    <w:rsid w:val="00B26199"/>
    <w:rsid w:val="00B30639"/>
    <w:rsid w:val="00B47B9A"/>
    <w:rsid w:val="00B54006"/>
    <w:rsid w:val="00B54254"/>
    <w:rsid w:val="00B554A3"/>
    <w:rsid w:val="00B5552E"/>
    <w:rsid w:val="00B568E4"/>
    <w:rsid w:val="00B61A6F"/>
    <w:rsid w:val="00B65D35"/>
    <w:rsid w:val="00B7078B"/>
    <w:rsid w:val="00B72244"/>
    <w:rsid w:val="00B73EFB"/>
    <w:rsid w:val="00B76128"/>
    <w:rsid w:val="00B8088D"/>
    <w:rsid w:val="00B863AB"/>
    <w:rsid w:val="00B908EF"/>
    <w:rsid w:val="00B91162"/>
    <w:rsid w:val="00B92173"/>
    <w:rsid w:val="00B95849"/>
    <w:rsid w:val="00B979BF"/>
    <w:rsid w:val="00B97BC2"/>
    <w:rsid w:val="00BA0D6B"/>
    <w:rsid w:val="00BA16DD"/>
    <w:rsid w:val="00BA2E72"/>
    <w:rsid w:val="00BA3E8D"/>
    <w:rsid w:val="00BA51CE"/>
    <w:rsid w:val="00BA640D"/>
    <w:rsid w:val="00BB24E4"/>
    <w:rsid w:val="00BB53B5"/>
    <w:rsid w:val="00BC154A"/>
    <w:rsid w:val="00BC18AB"/>
    <w:rsid w:val="00BC33A9"/>
    <w:rsid w:val="00BC344B"/>
    <w:rsid w:val="00BC4450"/>
    <w:rsid w:val="00BC6518"/>
    <w:rsid w:val="00BC67FB"/>
    <w:rsid w:val="00BD099E"/>
    <w:rsid w:val="00BE0BB5"/>
    <w:rsid w:val="00BE0C18"/>
    <w:rsid w:val="00BE278A"/>
    <w:rsid w:val="00BE40BC"/>
    <w:rsid w:val="00BE56F0"/>
    <w:rsid w:val="00BE63D0"/>
    <w:rsid w:val="00BE645E"/>
    <w:rsid w:val="00BE7F9B"/>
    <w:rsid w:val="00BF0B90"/>
    <w:rsid w:val="00BF10DD"/>
    <w:rsid w:val="00BF5B8B"/>
    <w:rsid w:val="00BF5FDA"/>
    <w:rsid w:val="00C04A5F"/>
    <w:rsid w:val="00C070B3"/>
    <w:rsid w:val="00C0730B"/>
    <w:rsid w:val="00C104E2"/>
    <w:rsid w:val="00C11A99"/>
    <w:rsid w:val="00C20845"/>
    <w:rsid w:val="00C2205B"/>
    <w:rsid w:val="00C2362C"/>
    <w:rsid w:val="00C23ED7"/>
    <w:rsid w:val="00C26134"/>
    <w:rsid w:val="00C26E6A"/>
    <w:rsid w:val="00C3399F"/>
    <w:rsid w:val="00C34E2E"/>
    <w:rsid w:val="00C36245"/>
    <w:rsid w:val="00C40E1C"/>
    <w:rsid w:val="00C432BC"/>
    <w:rsid w:val="00C433C5"/>
    <w:rsid w:val="00C44751"/>
    <w:rsid w:val="00C456A4"/>
    <w:rsid w:val="00C45BD8"/>
    <w:rsid w:val="00C52A8D"/>
    <w:rsid w:val="00C52F42"/>
    <w:rsid w:val="00C52F66"/>
    <w:rsid w:val="00C53B02"/>
    <w:rsid w:val="00C545E4"/>
    <w:rsid w:val="00C57851"/>
    <w:rsid w:val="00C62BE1"/>
    <w:rsid w:val="00C646DE"/>
    <w:rsid w:val="00C64C34"/>
    <w:rsid w:val="00C6598B"/>
    <w:rsid w:val="00C66335"/>
    <w:rsid w:val="00C6702D"/>
    <w:rsid w:val="00C67767"/>
    <w:rsid w:val="00C71246"/>
    <w:rsid w:val="00C74313"/>
    <w:rsid w:val="00C759FD"/>
    <w:rsid w:val="00C77529"/>
    <w:rsid w:val="00C81A0E"/>
    <w:rsid w:val="00C82D2A"/>
    <w:rsid w:val="00C84A9D"/>
    <w:rsid w:val="00C84E95"/>
    <w:rsid w:val="00CA13B0"/>
    <w:rsid w:val="00CA3D68"/>
    <w:rsid w:val="00CA7B9C"/>
    <w:rsid w:val="00CB0592"/>
    <w:rsid w:val="00CB08C9"/>
    <w:rsid w:val="00CB1BB7"/>
    <w:rsid w:val="00CC311F"/>
    <w:rsid w:val="00CC6F3F"/>
    <w:rsid w:val="00CD2CD4"/>
    <w:rsid w:val="00CD5FDD"/>
    <w:rsid w:val="00CD6863"/>
    <w:rsid w:val="00CD7217"/>
    <w:rsid w:val="00CE62CA"/>
    <w:rsid w:val="00CF4578"/>
    <w:rsid w:val="00CF77E9"/>
    <w:rsid w:val="00D0073E"/>
    <w:rsid w:val="00D02F8B"/>
    <w:rsid w:val="00D03E03"/>
    <w:rsid w:val="00D048EA"/>
    <w:rsid w:val="00D04EDD"/>
    <w:rsid w:val="00D05685"/>
    <w:rsid w:val="00D062F8"/>
    <w:rsid w:val="00D0778C"/>
    <w:rsid w:val="00D10346"/>
    <w:rsid w:val="00D106EE"/>
    <w:rsid w:val="00D10C5F"/>
    <w:rsid w:val="00D12588"/>
    <w:rsid w:val="00D13130"/>
    <w:rsid w:val="00D15134"/>
    <w:rsid w:val="00D2260E"/>
    <w:rsid w:val="00D24397"/>
    <w:rsid w:val="00D24900"/>
    <w:rsid w:val="00D262B6"/>
    <w:rsid w:val="00D3098F"/>
    <w:rsid w:val="00D316AA"/>
    <w:rsid w:val="00D3460F"/>
    <w:rsid w:val="00D42A42"/>
    <w:rsid w:val="00D4464B"/>
    <w:rsid w:val="00D5272F"/>
    <w:rsid w:val="00D5587C"/>
    <w:rsid w:val="00D6039E"/>
    <w:rsid w:val="00D6691A"/>
    <w:rsid w:val="00D66F75"/>
    <w:rsid w:val="00D67AB9"/>
    <w:rsid w:val="00D7144E"/>
    <w:rsid w:val="00D734B3"/>
    <w:rsid w:val="00D76DFD"/>
    <w:rsid w:val="00D81795"/>
    <w:rsid w:val="00D82129"/>
    <w:rsid w:val="00D840A6"/>
    <w:rsid w:val="00D85AFC"/>
    <w:rsid w:val="00D85F3F"/>
    <w:rsid w:val="00D919C4"/>
    <w:rsid w:val="00DA15F6"/>
    <w:rsid w:val="00DA1FEA"/>
    <w:rsid w:val="00DA26ED"/>
    <w:rsid w:val="00DA2B60"/>
    <w:rsid w:val="00DA4BCE"/>
    <w:rsid w:val="00DA6E2B"/>
    <w:rsid w:val="00DB16CC"/>
    <w:rsid w:val="00DB22D7"/>
    <w:rsid w:val="00DB42CD"/>
    <w:rsid w:val="00DB4809"/>
    <w:rsid w:val="00DB4F80"/>
    <w:rsid w:val="00DB5C26"/>
    <w:rsid w:val="00DB5CD2"/>
    <w:rsid w:val="00DC1576"/>
    <w:rsid w:val="00DC268B"/>
    <w:rsid w:val="00DC2C20"/>
    <w:rsid w:val="00DD5967"/>
    <w:rsid w:val="00DD6589"/>
    <w:rsid w:val="00DD7891"/>
    <w:rsid w:val="00DE078C"/>
    <w:rsid w:val="00DE0C12"/>
    <w:rsid w:val="00DE22C0"/>
    <w:rsid w:val="00DE3733"/>
    <w:rsid w:val="00DE61EB"/>
    <w:rsid w:val="00DE66C0"/>
    <w:rsid w:val="00DF4ED7"/>
    <w:rsid w:val="00E0134F"/>
    <w:rsid w:val="00E03574"/>
    <w:rsid w:val="00E03BE9"/>
    <w:rsid w:val="00E073B1"/>
    <w:rsid w:val="00E14B3F"/>
    <w:rsid w:val="00E14C9A"/>
    <w:rsid w:val="00E15923"/>
    <w:rsid w:val="00E161A6"/>
    <w:rsid w:val="00E17B54"/>
    <w:rsid w:val="00E20B38"/>
    <w:rsid w:val="00E2278C"/>
    <w:rsid w:val="00E300F8"/>
    <w:rsid w:val="00E338CF"/>
    <w:rsid w:val="00E34D01"/>
    <w:rsid w:val="00E35E26"/>
    <w:rsid w:val="00E3693A"/>
    <w:rsid w:val="00E375F7"/>
    <w:rsid w:val="00E40935"/>
    <w:rsid w:val="00E437D7"/>
    <w:rsid w:val="00E44246"/>
    <w:rsid w:val="00E4669A"/>
    <w:rsid w:val="00E47421"/>
    <w:rsid w:val="00E51C09"/>
    <w:rsid w:val="00E55A1B"/>
    <w:rsid w:val="00E561F3"/>
    <w:rsid w:val="00E62E39"/>
    <w:rsid w:val="00E6417B"/>
    <w:rsid w:val="00E666B6"/>
    <w:rsid w:val="00E71436"/>
    <w:rsid w:val="00E737EA"/>
    <w:rsid w:val="00E74B53"/>
    <w:rsid w:val="00E74BC7"/>
    <w:rsid w:val="00E756C6"/>
    <w:rsid w:val="00E757E5"/>
    <w:rsid w:val="00E75E9D"/>
    <w:rsid w:val="00E772E5"/>
    <w:rsid w:val="00E80702"/>
    <w:rsid w:val="00E80A6B"/>
    <w:rsid w:val="00E835DE"/>
    <w:rsid w:val="00E83A64"/>
    <w:rsid w:val="00E8439B"/>
    <w:rsid w:val="00E85132"/>
    <w:rsid w:val="00E856C5"/>
    <w:rsid w:val="00E85B6D"/>
    <w:rsid w:val="00E901CF"/>
    <w:rsid w:val="00E917ED"/>
    <w:rsid w:val="00E91846"/>
    <w:rsid w:val="00E929BA"/>
    <w:rsid w:val="00E954B9"/>
    <w:rsid w:val="00E95F3F"/>
    <w:rsid w:val="00E96B68"/>
    <w:rsid w:val="00EA20A0"/>
    <w:rsid w:val="00EA45F9"/>
    <w:rsid w:val="00EB1382"/>
    <w:rsid w:val="00EB422C"/>
    <w:rsid w:val="00EB687A"/>
    <w:rsid w:val="00EC0A2C"/>
    <w:rsid w:val="00EC16DA"/>
    <w:rsid w:val="00EC1ECE"/>
    <w:rsid w:val="00EC6E7C"/>
    <w:rsid w:val="00EC7446"/>
    <w:rsid w:val="00EC74AB"/>
    <w:rsid w:val="00EC7E5B"/>
    <w:rsid w:val="00ED01F1"/>
    <w:rsid w:val="00ED07E2"/>
    <w:rsid w:val="00ED32A7"/>
    <w:rsid w:val="00ED3F7D"/>
    <w:rsid w:val="00ED64A1"/>
    <w:rsid w:val="00ED7DED"/>
    <w:rsid w:val="00EE0AA0"/>
    <w:rsid w:val="00EE2416"/>
    <w:rsid w:val="00EE415C"/>
    <w:rsid w:val="00EE4AD0"/>
    <w:rsid w:val="00EE56BC"/>
    <w:rsid w:val="00EE5C09"/>
    <w:rsid w:val="00EE640D"/>
    <w:rsid w:val="00EE6B24"/>
    <w:rsid w:val="00EF35A0"/>
    <w:rsid w:val="00EF3C49"/>
    <w:rsid w:val="00EF539A"/>
    <w:rsid w:val="00EF678F"/>
    <w:rsid w:val="00EF7DEA"/>
    <w:rsid w:val="00F00C06"/>
    <w:rsid w:val="00F00FB8"/>
    <w:rsid w:val="00F01C00"/>
    <w:rsid w:val="00F037AE"/>
    <w:rsid w:val="00F04069"/>
    <w:rsid w:val="00F04817"/>
    <w:rsid w:val="00F05843"/>
    <w:rsid w:val="00F10961"/>
    <w:rsid w:val="00F16CB5"/>
    <w:rsid w:val="00F247C6"/>
    <w:rsid w:val="00F25C4E"/>
    <w:rsid w:val="00F33794"/>
    <w:rsid w:val="00F339A2"/>
    <w:rsid w:val="00F355BC"/>
    <w:rsid w:val="00F37E13"/>
    <w:rsid w:val="00F45D40"/>
    <w:rsid w:val="00F52574"/>
    <w:rsid w:val="00F55B65"/>
    <w:rsid w:val="00F55CE4"/>
    <w:rsid w:val="00F5741D"/>
    <w:rsid w:val="00F668B9"/>
    <w:rsid w:val="00F66DF8"/>
    <w:rsid w:val="00F7063F"/>
    <w:rsid w:val="00F71B12"/>
    <w:rsid w:val="00F71B7D"/>
    <w:rsid w:val="00F7438A"/>
    <w:rsid w:val="00F75450"/>
    <w:rsid w:val="00F83013"/>
    <w:rsid w:val="00F8397C"/>
    <w:rsid w:val="00F874ED"/>
    <w:rsid w:val="00F879D6"/>
    <w:rsid w:val="00F90618"/>
    <w:rsid w:val="00F930A6"/>
    <w:rsid w:val="00F9337B"/>
    <w:rsid w:val="00F937C9"/>
    <w:rsid w:val="00FA0D14"/>
    <w:rsid w:val="00FA316A"/>
    <w:rsid w:val="00FA3D17"/>
    <w:rsid w:val="00FA45C0"/>
    <w:rsid w:val="00FA6FC1"/>
    <w:rsid w:val="00FB5D10"/>
    <w:rsid w:val="00FB6817"/>
    <w:rsid w:val="00FB76EA"/>
    <w:rsid w:val="00FC4499"/>
    <w:rsid w:val="00FC5BB2"/>
    <w:rsid w:val="00FC7CC8"/>
    <w:rsid w:val="00FD2E2D"/>
    <w:rsid w:val="00FD3B32"/>
    <w:rsid w:val="00FD3F4B"/>
    <w:rsid w:val="00FD46FB"/>
    <w:rsid w:val="00FD4F55"/>
    <w:rsid w:val="00FD513C"/>
    <w:rsid w:val="00FD7108"/>
    <w:rsid w:val="00FD71ED"/>
    <w:rsid w:val="00FD7289"/>
    <w:rsid w:val="00FE24E3"/>
    <w:rsid w:val="00FE2AE3"/>
    <w:rsid w:val="00FE2FFD"/>
    <w:rsid w:val="00FE6DEA"/>
    <w:rsid w:val="00FE79C5"/>
    <w:rsid w:val="00FF0883"/>
    <w:rsid w:val="00FF0B29"/>
    <w:rsid w:val="00FF105F"/>
    <w:rsid w:val="00FF7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229A"/>
  <w15:docId w15:val="{36261F3D-39F1-46F9-8355-5F8CFE85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6A24"/>
    <w:pPr>
      <w:spacing w:after="0"/>
      <w:jc w:val="both"/>
    </w:pPr>
    <w:rPr>
      <w:rFonts w:ascii="Calibri" w:eastAsia="Calibri" w:hAnsi="Calibri" w:cs="Times New Roman"/>
    </w:rPr>
  </w:style>
  <w:style w:type="paragraph" w:styleId="Nagwek1">
    <w:name w:val="heading 1"/>
    <w:basedOn w:val="Normalny"/>
    <w:next w:val="Normalny"/>
    <w:link w:val="Nagwek1Znak"/>
    <w:uiPriority w:val="9"/>
    <w:qFormat/>
    <w:rsid w:val="00926A24"/>
    <w:pPr>
      <w:keepNext/>
      <w:keepLines/>
      <w:numPr>
        <w:numId w:val="1"/>
      </w:numPr>
      <w:pBdr>
        <w:top w:val="single" w:sz="8" w:space="1" w:color="auto"/>
        <w:left w:val="single" w:sz="8" w:space="4" w:color="auto"/>
        <w:bottom w:val="single" w:sz="8" w:space="1" w:color="auto"/>
        <w:right w:val="single" w:sz="8" w:space="4" w:color="auto"/>
      </w:pBdr>
      <w:shd w:val="clear" w:color="auto" w:fill="BFBFBF"/>
      <w:spacing w:before="240"/>
      <w:jc w:val="center"/>
      <w:outlineLvl w:val="0"/>
    </w:pPr>
    <w:rPr>
      <w:rFonts w:eastAsia="Times New Roman"/>
      <w:b/>
      <w:sz w:val="24"/>
      <w:szCs w:val="32"/>
    </w:rPr>
  </w:style>
  <w:style w:type="paragraph" w:styleId="Nagwek3">
    <w:name w:val="heading 3"/>
    <w:basedOn w:val="Normalny"/>
    <w:next w:val="Normalny"/>
    <w:link w:val="Nagwek3Znak"/>
    <w:uiPriority w:val="9"/>
    <w:semiHidden/>
    <w:unhideWhenUsed/>
    <w:qFormat/>
    <w:rsid w:val="00D3460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26A24"/>
    <w:rPr>
      <w:rFonts w:ascii="Calibri" w:eastAsia="Times New Roman" w:hAnsi="Calibri" w:cs="Times New Roman"/>
      <w:b/>
      <w:sz w:val="24"/>
      <w:szCs w:val="32"/>
      <w:shd w:val="clear" w:color="auto" w:fill="BFBFBF"/>
    </w:rPr>
  </w:style>
  <w:style w:type="character" w:styleId="Hipercze">
    <w:name w:val="Hyperlink"/>
    <w:uiPriority w:val="99"/>
    <w:unhideWhenUsed/>
    <w:rsid w:val="00926A24"/>
    <w:rPr>
      <w:color w:val="0563C1"/>
      <w:u w:val="single"/>
    </w:rPr>
  </w:style>
  <w:style w:type="character" w:customStyle="1" w:styleId="AkapitzlistZnak">
    <w:name w:val="Akapit z listą Znak"/>
    <w:aliases w:val="CW_Lista Znak,Preambuła Znak,maz_wyliczenie Znak,opis dzialania Znak,K-P_odwolanie Znak,A_wyliczenie Znak,Akapit z listą5 Znak,normalny tekst Znak,zwykły tekst Znak,List Paragraph1 Znak,BulletC Znak,Obiekt Znak,L1 Znak,lp1 Znak"/>
    <w:link w:val="Akapitzlist"/>
    <w:uiPriority w:val="34"/>
    <w:qFormat/>
    <w:locked/>
    <w:rsid w:val="00926A24"/>
  </w:style>
  <w:style w:type="paragraph" w:styleId="Akapitzlist">
    <w:name w:val="List Paragraph"/>
    <w:aliases w:val="CW_Lista,Preambuła,maz_wyliczenie,opis dzialania,K-P_odwolanie,A_wyliczenie,Akapit z listą5,normalny tekst,zwykły tekst,List Paragraph1,BulletC,Obiekt,L1,Numerowanie,Tytuły tabel i wykresów,Podsis rysunku,Bullet Number,Body MS Bullet,lp1"/>
    <w:basedOn w:val="Normalny"/>
    <w:link w:val="AkapitzlistZnak"/>
    <w:uiPriority w:val="34"/>
    <w:qFormat/>
    <w:rsid w:val="00926A24"/>
    <w:pPr>
      <w:ind w:left="720"/>
      <w:contextualSpacing/>
    </w:pPr>
    <w:rPr>
      <w:rFonts w:asciiTheme="minorHAnsi" w:eastAsiaTheme="minorHAnsi" w:hAnsiTheme="minorHAnsi" w:cstheme="minorBidi"/>
    </w:rPr>
  </w:style>
  <w:style w:type="character" w:customStyle="1" w:styleId="BezodstpwZnak">
    <w:name w:val="Bez odstępów Znak"/>
    <w:link w:val="Bezodstpw"/>
    <w:uiPriority w:val="1"/>
    <w:locked/>
    <w:rsid w:val="00926A24"/>
    <w:rPr>
      <w:b/>
      <w:sz w:val="32"/>
      <w:szCs w:val="32"/>
    </w:rPr>
  </w:style>
  <w:style w:type="paragraph" w:styleId="Bezodstpw">
    <w:name w:val="No Spacing"/>
    <w:link w:val="BezodstpwZnak"/>
    <w:autoRedefine/>
    <w:uiPriority w:val="1"/>
    <w:qFormat/>
    <w:rsid w:val="00926A24"/>
    <w:pPr>
      <w:spacing w:before="120" w:after="120" w:line="240" w:lineRule="auto"/>
      <w:jc w:val="center"/>
    </w:pPr>
    <w:rPr>
      <w:b/>
      <w:sz w:val="32"/>
      <w:szCs w:val="32"/>
    </w:rPr>
  </w:style>
  <w:style w:type="paragraph" w:styleId="Nagwek">
    <w:name w:val="header"/>
    <w:basedOn w:val="Normalny"/>
    <w:link w:val="NagwekZnak"/>
    <w:uiPriority w:val="99"/>
    <w:unhideWhenUsed/>
    <w:rsid w:val="00926A24"/>
    <w:pPr>
      <w:tabs>
        <w:tab w:val="center" w:pos="4536"/>
        <w:tab w:val="right" w:pos="9072"/>
      </w:tabs>
      <w:spacing w:line="240" w:lineRule="auto"/>
    </w:pPr>
  </w:style>
  <w:style w:type="character" w:customStyle="1" w:styleId="NagwekZnak">
    <w:name w:val="Nagłówek Znak"/>
    <w:basedOn w:val="Domylnaczcionkaakapitu"/>
    <w:link w:val="Nagwek"/>
    <w:uiPriority w:val="99"/>
    <w:rsid w:val="00926A24"/>
    <w:rPr>
      <w:rFonts w:ascii="Calibri" w:eastAsia="Calibri" w:hAnsi="Calibri" w:cs="Times New Roman"/>
    </w:rPr>
  </w:style>
  <w:style w:type="paragraph" w:styleId="Stopka">
    <w:name w:val="footer"/>
    <w:basedOn w:val="Normalny"/>
    <w:link w:val="StopkaZnak"/>
    <w:uiPriority w:val="99"/>
    <w:unhideWhenUsed/>
    <w:rsid w:val="00926A24"/>
    <w:pPr>
      <w:tabs>
        <w:tab w:val="center" w:pos="4536"/>
        <w:tab w:val="right" w:pos="9072"/>
      </w:tabs>
      <w:spacing w:line="240" w:lineRule="auto"/>
    </w:pPr>
  </w:style>
  <w:style w:type="character" w:customStyle="1" w:styleId="StopkaZnak">
    <w:name w:val="Stopka Znak"/>
    <w:basedOn w:val="Domylnaczcionkaakapitu"/>
    <w:link w:val="Stopka"/>
    <w:uiPriority w:val="99"/>
    <w:rsid w:val="00926A24"/>
    <w:rPr>
      <w:rFonts w:ascii="Calibri" w:eastAsia="Calibri" w:hAnsi="Calibri" w:cs="Times New Roman"/>
    </w:rPr>
  </w:style>
  <w:style w:type="character" w:styleId="Odwoaniedokomentarza">
    <w:name w:val="annotation reference"/>
    <w:basedOn w:val="Domylnaczcionkaakapitu"/>
    <w:uiPriority w:val="99"/>
    <w:semiHidden/>
    <w:unhideWhenUsed/>
    <w:rsid w:val="00926A24"/>
    <w:rPr>
      <w:sz w:val="16"/>
      <w:szCs w:val="16"/>
    </w:rPr>
  </w:style>
  <w:style w:type="paragraph" w:styleId="Tekstkomentarza">
    <w:name w:val="annotation text"/>
    <w:basedOn w:val="Normalny"/>
    <w:link w:val="TekstkomentarzaZnak"/>
    <w:uiPriority w:val="99"/>
    <w:unhideWhenUsed/>
    <w:rsid w:val="00926A24"/>
    <w:pPr>
      <w:spacing w:line="240" w:lineRule="auto"/>
    </w:pPr>
    <w:rPr>
      <w:sz w:val="20"/>
      <w:szCs w:val="20"/>
    </w:rPr>
  </w:style>
  <w:style w:type="character" w:customStyle="1" w:styleId="TekstkomentarzaZnak">
    <w:name w:val="Tekst komentarza Znak"/>
    <w:basedOn w:val="Domylnaczcionkaakapitu"/>
    <w:link w:val="Tekstkomentarza"/>
    <w:uiPriority w:val="99"/>
    <w:rsid w:val="00926A2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26A24"/>
    <w:rPr>
      <w:b/>
      <w:bCs/>
    </w:rPr>
  </w:style>
  <w:style w:type="character" w:customStyle="1" w:styleId="TematkomentarzaZnak">
    <w:name w:val="Temat komentarza Znak"/>
    <w:basedOn w:val="TekstkomentarzaZnak"/>
    <w:link w:val="Tematkomentarza"/>
    <w:uiPriority w:val="99"/>
    <w:semiHidden/>
    <w:rsid w:val="00926A24"/>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26A2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6A24"/>
    <w:rPr>
      <w:rFonts w:ascii="Tahoma" w:eastAsia="Calibri" w:hAnsi="Tahoma" w:cs="Tahoma"/>
      <w:sz w:val="16"/>
      <w:szCs w:val="16"/>
    </w:rPr>
  </w:style>
  <w:style w:type="table" w:styleId="Tabela-Siatka">
    <w:name w:val="Table Grid"/>
    <w:basedOn w:val="Standardowy"/>
    <w:uiPriority w:val="39"/>
    <w:rsid w:val="002C77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
    <w:name w:val="txt"/>
    <w:basedOn w:val="Domylnaczcionkaakapitu"/>
    <w:rsid w:val="00EA45F9"/>
  </w:style>
  <w:style w:type="character" w:customStyle="1" w:styleId="hgkelc">
    <w:name w:val="hgkelc"/>
    <w:basedOn w:val="Domylnaczcionkaakapitu"/>
    <w:rsid w:val="00D3460F"/>
  </w:style>
  <w:style w:type="character" w:customStyle="1" w:styleId="Nagwek3Znak">
    <w:name w:val="Nagłówek 3 Znak"/>
    <w:basedOn w:val="Domylnaczcionkaakapitu"/>
    <w:link w:val="Nagwek3"/>
    <w:uiPriority w:val="9"/>
    <w:semiHidden/>
    <w:rsid w:val="00D3460F"/>
    <w:rPr>
      <w:rFonts w:asciiTheme="majorHAnsi" w:eastAsiaTheme="majorEastAsia" w:hAnsiTheme="majorHAnsi" w:cstheme="majorBidi"/>
      <w:b/>
      <w:bCs/>
      <w:color w:val="4F81BD" w:themeColor="accent1"/>
    </w:rPr>
  </w:style>
  <w:style w:type="paragraph" w:styleId="Poprawka">
    <w:name w:val="Revision"/>
    <w:hidden/>
    <w:uiPriority w:val="99"/>
    <w:semiHidden/>
    <w:rsid w:val="00D919C4"/>
    <w:pPr>
      <w:spacing w:after="0" w:line="240" w:lineRule="auto"/>
    </w:pPr>
    <w:rPr>
      <w:rFonts w:ascii="Calibri" w:eastAsia="Calibri" w:hAnsi="Calibri" w:cs="Times New Roman"/>
    </w:rPr>
  </w:style>
  <w:style w:type="character" w:styleId="Nierozpoznanawzmianka">
    <w:name w:val="Unresolved Mention"/>
    <w:basedOn w:val="Domylnaczcionkaakapitu"/>
    <w:uiPriority w:val="99"/>
    <w:semiHidden/>
    <w:unhideWhenUsed/>
    <w:rsid w:val="00354258"/>
    <w:rPr>
      <w:color w:val="605E5C"/>
      <w:shd w:val="clear" w:color="auto" w:fill="E1DFDD"/>
    </w:rPr>
  </w:style>
  <w:style w:type="character" w:customStyle="1" w:styleId="AkapitzlistZnak1">
    <w:name w:val="Akapit z listą Znak1"/>
    <w:aliases w:val="CW_Lista Znak1,Preambuła Znak1,maz_wyliczenie Znak1,opis dzialania Znak1,K-P_odwolanie Znak1,A_wyliczenie Znak1,Akapit z listą5 Znak1,normalny tekst Znak1,zwykły tekst Znak1,List Paragraph1 Znak1,BulletC Znak1,Obiekt Znak1,L1 Znak1"/>
    <w:basedOn w:val="Domylnaczcionkaakapitu"/>
    <w:uiPriority w:val="34"/>
    <w:rsid w:val="000363FD"/>
  </w:style>
  <w:style w:type="character" w:customStyle="1" w:styleId="highlight">
    <w:name w:val="highlight"/>
    <w:uiPriority w:val="99"/>
    <w:rsid w:val="00A83133"/>
    <w:rPr>
      <w:rFonts w:cs="Times New Roman"/>
    </w:rPr>
  </w:style>
  <w:style w:type="paragraph" w:styleId="Tekstpodstawowy">
    <w:name w:val="Body Text"/>
    <w:basedOn w:val="Normalny"/>
    <w:link w:val="TekstpodstawowyZnak"/>
    <w:rsid w:val="001A44FB"/>
    <w:pPr>
      <w:widowControl w:val="0"/>
      <w:tabs>
        <w:tab w:val="left" w:pos="680"/>
      </w:tabs>
      <w:suppressAutoHyphens/>
      <w:spacing w:after="120" w:line="240" w:lineRule="auto"/>
      <w:ind w:left="850"/>
      <w:jc w:val="left"/>
    </w:pPr>
    <w:rPr>
      <w:rFonts w:ascii="Times New Roman" w:eastAsia="DejaVu Sans" w:hAnsi="Times New Roman"/>
      <w:kern w:val="2"/>
      <w:sz w:val="24"/>
      <w:szCs w:val="24"/>
      <w:lang w:val="x-none" w:eastAsia="ar-SA"/>
    </w:rPr>
  </w:style>
  <w:style w:type="character" w:customStyle="1" w:styleId="TekstpodstawowyZnak">
    <w:name w:val="Tekst podstawowy Znak"/>
    <w:basedOn w:val="Domylnaczcionkaakapitu"/>
    <w:link w:val="Tekstpodstawowy"/>
    <w:rsid w:val="001A44FB"/>
    <w:rPr>
      <w:rFonts w:ascii="Times New Roman" w:eastAsia="DejaVu Sans" w:hAnsi="Times New Roman" w:cs="Times New Roman"/>
      <w:kern w:val="2"/>
      <w:sz w:val="24"/>
      <w:szCs w:val="24"/>
      <w:lang w:val="x-none" w:eastAsia="ar-SA"/>
    </w:rPr>
  </w:style>
  <w:style w:type="paragraph" w:customStyle="1" w:styleId="Standard">
    <w:name w:val="Standard"/>
    <w:qFormat/>
    <w:rsid w:val="00A01C06"/>
    <w:pPr>
      <w:suppressAutoHyphens/>
      <w:autoSpaceDN w:val="0"/>
      <w:spacing w:after="160" w:line="256" w:lineRule="auto"/>
    </w:pPr>
    <w:rPr>
      <w:rFonts w:ascii="Times New Roman" w:eastAsia="SimSun" w:hAnsi="Times New Roman" w:cs="Mangal"/>
      <w:kern w:val="3"/>
      <w:sz w:val="24"/>
      <w:szCs w:val="24"/>
      <w:lang w:eastAsia="zh-CN" w:bidi="hi-IN"/>
    </w:rPr>
  </w:style>
  <w:style w:type="character" w:styleId="UyteHipercze">
    <w:name w:val="FollowedHyperlink"/>
    <w:basedOn w:val="Domylnaczcionkaakapitu"/>
    <w:uiPriority w:val="99"/>
    <w:semiHidden/>
    <w:unhideWhenUsed/>
    <w:rsid w:val="008C3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11440">
      <w:bodyDiv w:val="1"/>
      <w:marLeft w:val="0"/>
      <w:marRight w:val="0"/>
      <w:marTop w:val="0"/>
      <w:marBottom w:val="0"/>
      <w:divBdr>
        <w:top w:val="none" w:sz="0" w:space="0" w:color="auto"/>
        <w:left w:val="none" w:sz="0" w:space="0" w:color="auto"/>
        <w:bottom w:val="none" w:sz="0" w:space="0" w:color="auto"/>
        <w:right w:val="none" w:sz="0" w:space="0" w:color="auto"/>
      </w:divBdr>
    </w:div>
    <w:div w:id="170722492">
      <w:bodyDiv w:val="1"/>
      <w:marLeft w:val="0"/>
      <w:marRight w:val="0"/>
      <w:marTop w:val="0"/>
      <w:marBottom w:val="0"/>
      <w:divBdr>
        <w:top w:val="none" w:sz="0" w:space="0" w:color="auto"/>
        <w:left w:val="none" w:sz="0" w:space="0" w:color="auto"/>
        <w:bottom w:val="none" w:sz="0" w:space="0" w:color="auto"/>
        <w:right w:val="none" w:sz="0" w:space="0" w:color="auto"/>
      </w:divBdr>
    </w:div>
    <w:div w:id="511996425">
      <w:bodyDiv w:val="1"/>
      <w:marLeft w:val="0"/>
      <w:marRight w:val="0"/>
      <w:marTop w:val="0"/>
      <w:marBottom w:val="0"/>
      <w:divBdr>
        <w:top w:val="none" w:sz="0" w:space="0" w:color="auto"/>
        <w:left w:val="none" w:sz="0" w:space="0" w:color="auto"/>
        <w:bottom w:val="none" w:sz="0" w:space="0" w:color="auto"/>
        <w:right w:val="none" w:sz="0" w:space="0" w:color="auto"/>
      </w:divBdr>
    </w:div>
    <w:div w:id="604919577">
      <w:bodyDiv w:val="1"/>
      <w:marLeft w:val="0"/>
      <w:marRight w:val="0"/>
      <w:marTop w:val="0"/>
      <w:marBottom w:val="0"/>
      <w:divBdr>
        <w:top w:val="none" w:sz="0" w:space="0" w:color="auto"/>
        <w:left w:val="none" w:sz="0" w:space="0" w:color="auto"/>
        <w:bottom w:val="none" w:sz="0" w:space="0" w:color="auto"/>
        <w:right w:val="none" w:sz="0" w:space="0" w:color="auto"/>
      </w:divBdr>
    </w:div>
    <w:div w:id="783041104">
      <w:bodyDiv w:val="1"/>
      <w:marLeft w:val="0"/>
      <w:marRight w:val="0"/>
      <w:marTop w:val="0"/>
      <w:marBottom w:val="0"/>
      <w:divBdr>
        <w:top w:val="none" w:sz="0" w:space="0" w:color="auto"/>
        <w:left w:val="none" w:sz="0" w:space="0" w:color="auto"/>
        <w:bottom w:val="none" w:sz="0" w:space="0" w:color="auto"/>
        <w:right w:val="none" w:sz="0" w:space="0" w:color="auto"/>
      </w:divBdr>
    </w:div>
    <w:div w:id="852038436">
      <w:bodyDiv w:val="1"/>
      <w:marLeft w:val="0"/>
      <w:marRight w:val="0"/>
      <w:marTop w:val="0"/>
      <w:marBottom w:val="0"/>
      <w:divBdr>
        <w:top w:val="none" w:sz="0" w:space="0" w:color="auto"/>
        <w:left w:val="none" w:sz="0" w:space="0" w:color="auto"/>
        <w:bottom w:val="none" w:sz="0" w:space="0" w:color="auto"/>
        <w:right w:val="none" w:sz="0" w:space="0" w:color="auto"/>
      </w:divBdr>
    </w:div>
    <w:div w:id="865751055">
      <w:bodyDiv w:val="1"/>
      <w:marLeft w:val="0"/>
      <w:marRight w:val="0"/>
      <w:marTop w:val="0"/>
      <w:marBottom w:val="0"/>
      <w:divBdr>
        <w:top w:val="none" w:sz="0" w:space="0" w:color="auto"/>
        <w:left w:val="none" w:sz="0" w:space="0" w:color="auto"/>
        <w:bottom w:val="none" w:sz="0" w:space="0" w:color="auto"/>
        <w:right w:val="none" w:sz="0" w:space="0" w:color="auto"/>
      </w:divBdr>
    </w:div>
    <w:div w:id="972755402">
      <w:bodyDiv w:val="1"/>
      <w:marLeft w:val="0"/>
      <w:marRight w:val="0"/>
      <w:marTop w:val="0"/>
      <w:marBottom w:val="0"/>
      <w:divBdr>
        <w:top w:val="none" w:sz="0" w:space="0" w:color="auto"/>
        <w:left w:val="none" w:sz="0" w:space="0" w:color="auto"/>
        <w:bottom w:val="none" w:sz="0" w:space="0" w:color="auto"/>
        <w:right w:val="none" w:sz="0" w:space="0" w:color="auto"/>
      </w:divBdr>
      <w:divsChild>
        <w:div w:id="989479580">
          <w:marLeft w:val="0"/>
          <w:marRight w:val="0"/>
          <w:marTop w:val="0"/>
          <w:marBottom w:val="0"/>
          <w:divBdr>
            <w:top w:val="none" w:sz="0" w:space="0" w:color="auto"/>
            <w:left w:val="none" w:sz="0" w:space="0" w:color="auto"/>
            <w:bottom w:val="none" w:sz="0" w:space="0" w:color="auto"/>
            <w:right w:val="none" w:sz="0" w:space="0" w:color="auto"/>
          </w:divBdr>
        </w:div>
        <w:div w:id="9261098">
          <w:marLeft w:val="0"/>
          <w:marRight w:val="0"/>
          <w:marTop w:val="0"/>
          <w:marBottom w:val="0"/>
          <w:divBdr>
            <w:top w:val="none" w:sz="0" w:space="0" w:color="auto"/>
            <w:left w:val="none" w:sz="0" w:space="0" w:color="auto"/>
            <w:bottom w:val="none" w:sz="0" w:space="0" w:color="auto"/>
            <w:right w:val="none" w:sz="0" w:space="0" w:color="auto"/>
          </w:divBdr>
        </w:div>
        <w:div w:id="2071033600">
          <w:marLeft w:val="0"/>
          <w:marRight w:val="0"/>
          <w:marTop w:val="0"/>
          <w:marBottom w:val="0"/>
          <w:divBdr>
            <w:top w:val="none" w:sz="0" w:space="0" w:color="auto"/>
            <w:left w:val="none" w:sz="0" w:space="0" w:color="auto"/>
            <w:bottom w:val="none" w:sz="0" w:space="0" w:color="auto"/>
            <w:right w:val="none" w:sz="0" w:space="0" w:color="auto"/>
          </w:divBdr>
        </w:div>
        <w:div w:id="1791122683">
          <w:marLeft w:val="0"/>
          <w:marRight w:val="0"/>
          <w:marTop w:val="0"/>
          <w:marBottom w:val="0"/>
          <w:divBdr>
            <w:top w:val="none" w:sz="0" w:space="0" w:color="auto"/>
            <w:left w:val="none" w:sz="0" w:space="0" w:color="auto"/>
            <w:bottom w:val="none" w:sz="0" w:space="0" w:color="auto"/>
            <w:right w:val="none" w:sz="0" w:space="0" w:color="auto"/>
          </w:divBdr>
        </w:div>
      </w:divsChild>
    </w:div>
    <w:div w:id="1079206865">
      <w:bodyDiv w:val="1"/>
      <w:marLeft w:val="0"/>
      <w:marRight w:val="0"/>
      <w:marTop w:val="0"/>
      <w:marBottom w:val="0"/>
      <w:divBdr>
        <w:top w:val="none" w:sz="0" w:space="0" w:color="auto"/>
        <w:left w:val="none" w:sz="0" w:space="0" w:color="auto"/>
        <w:bottom w:val="none" w:sz="0" w:space="0" w:color="auto"/>
        <w:right w:val="none" w:sz="0" w:space="0" w:color="auto"/>
      </w:divBdr>
    </w:div>
    <w:div w:id="1230574664">
      <w:bodyDiv w:val="1"/>
      <w:marLeft w:val="0"/>
      <w:marRight w:val="0"/>
      <w:marTop w:val="0"/>
      <w:marBottom w:val="0"/>
      <w:divBdr>
        <w:top w:val="none" w:sz="0" w:space="0" w:color="auto"/>
        <w:left w:val="none" w:sz="0" w:space="0" w:color="auto"/>
        <w:bottom w:val="none" w:sz="0" w:space="0" w:color="auto"/>
        <w:right w:val="none" w:sz="0" w:space="0" w:color="auto"/>
      </w:divBdr>
    </w:div>
    <w:div w:id="1453326448">
      <w:bodyDiv w:val="1"/>
      <w:marLeft w:val="0"/>
      <w:marRight w:val="0"/>
      <w:marTop w:val="0"/>
      <w:marBottom w:val="0"/>
      <w:divBdr>
        <w:top w:val="none" w:sz="0" w:space="0" w:color="auto"/>
        <w:left w:val="none" w:sz="0" w:space="0" w:color="auto"/>
        <w:bottom w:val="none" w:sz="0" w:space="0" w:color="auto"/>
        <w:right w:val="none" w:sz="0" w:space="0" w:color="auto"/>
      </w:divBdr>
    </w:div>
    <w:div w:id="1570649864">
      <w:bodyDiv w:val="1"/>
      <w:marLeft w:val="0"/>
      <w:marRight w:val="0"/>
      <w:marTop w:val="0"/>
      <w:marBottom w:val="0"/>
      <w:divBdr>
        <w:top w:val="none" w:sz="0" w:space="0" w:color="auto"/>
        <w:left w:val="none" w:sz="0" w:space="0" w:color="auto"/>
        <w:bottom w:val="none" w:sz="0" w:space="0" w:color="auto"/>
        <w:right w:val="none" w:sz="0" w:space="0" w:color="auto"/>
      </w:divBdr>
    </w:div>
    <w:div w:id="1851990559">
      <w:bodyDiv w:val="1"/>
      <w:marLeft w:val="0"/>
      <w:marRight w:val="0"/>
      <w:marTop w:val="0"/>
      <w:marBottom w:val="0"/>
      <w:divBdr>
        <w:top w:val="none" w:sz="0" w:space="0" w:color="auto"/>
        <w:left w:val="none" w:sz="0" w:space="0" w:color="auto"/>
        <w:bottom w:val="none" w:sz="0" w:space="0" w:color="auto"/>
        <w:right w:val="none" w:sz="0" w:space="0" w:color="auto"/>
      </w:divBdr>
    </w:div>
    <w:div w:id="206432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20%20" TargetMode="External"/><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zamowienia@wicko.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D2AB9-1238-477B-9CC3-82FA29D3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26</Pages>
  <Words>12060</Words>
  <Characters>72363</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Patryk Kwidziński</cp:lastModifiedBy>
  <cp:revision>838</cp:revision>
  <cp:lastPrinted>2024-04-04T06:05:00Z</cp:lastPrinted>
  <dcterms:created xsi:type="dcterms:W3CDTF">2024-10-03T06:32:00Z</dcterms:created>
  <dcterms:modified xsi:type="dcterms:W3CDTF">2024-11-07T07:25:00Z</dcterms:modified>
</cp:coreProperties>
</file>