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8D102F"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8D102F"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62B7DE8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21</w:t>
      </w:r>
      <w:r w:rsidRPr="00CF5FC0">
        <w:rPr>
          <w:bCs/>
          <w:sz w:val="28"/>
          <w:szCs w:val="28"/>
        </w:rPr>
        <w:t xml:space="preserve">r. poz. </w:t>
      </w:r>
      <w:r w:rsidR="00C667D5">
        <w:rPr>
          <w:bCs/>
          <w:sz w:val="28"/>
          <w:szCs w:val="28"/>
        </w:rPr>
        <w:t>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3E83C88C" w:rsidR="00AC6630" w:rsidRPr="00090E6B" w:rsidRDefault="00CF5FC0" w:rsidP="00090E6B">
      <w:pPr>
        <w:jc w:val="center"/>
        <w:rPr>
          <w:rFonts w:cstheme="minorHAnsi"/>
          <w:b/>
          <w:bCs/>
          <w:sz w:val="28"/>
          <w:szCs w:val="28"/>
        </w:rPr>
      </w:pPr>
      <w:r w:rsidRPr="00090E6B">
        <w:rPr>
          <w:rFonts w:cstheme="minorHAnsi"/>
          <w:b/>
          <w:bCs/>
          <w:sz w:val="28"/>
          <w:szCs w:val="28"/>
        </w:rPr>
        <w:t>„</w:t>
      </w:r>
      <w:r w:rsidR="00090E6B" w:rsidRPr="00090E6B">
        <w:rPr>
          <w:rFonts w:cstheme="minorHAnsi"/>
          <w:b/>
          <w:bCs/>
          <w:sz w:val="28"/>
          <w:szCs w:val="28"/>
        </w:rPr>
        <w:t xml:space="preserve">Zakup i dostawa instalacji do oczyszczania powietrza </w:t>
      </w:r>
      <w:proofErr w:type="spellStart"/>
      <w:r w:rsidR="00090E6B" w:rsidRPr="00090E6B">
        <w:rPr>
          <w:rFonts w:cstheme="minorHAnsi"/>
          <w:b/>
          <w:bCs/>
          <w:sz w:val="28"/>
          <w:szCs w:val="28"/>
        </w:rPr>
        <w:t>poprocesowego</w:t>
      </w:r>
      <w:proofErr w:type="spellEnd"/>
      <w:r w:rsidR="00090E6B" w:rsidRPr="00090E6B">
        <w:rPr>
          <w:rFonts w:cstheme="minorHAnsi"/>
          <w:b/>
          <w:bCs/>
          <w:sz w:val="28"/>
          <w:szCs w:val="28"/>
        </w:rPr>
        <w:t xml:space="preserve"> z hali rozładunkowej sortowni odpadów oraz instalacji stabilizacji tlenowej frakcji </w:t>
      </w:r>
      <w:proofErr w:type="spellStart"/>
      <w:r w:rsidR="00090E6B" w:rsidRPr="00090E6B">
        <w:rPr>
          <w:rFonts w:cstheme="minorHAnsi"/>
          <w:b/>
          <w:bCs/>
          <w:sz w:val="28"/>
          <w:szCs w:val="28"/>
        </w:rPr>
        <w:t>podsitowej</w:t>
      </w:r>
      <w:proofErr w:type="spellEnd"/>
      <w:r w:rsidR="00090E6B" w:rsidRPr="00090E6B">
        <w:rPr>
          <w:rFonts w:cstheme="minorHAnsi"/>
          <w:b/>
          <w:bCs/>
          <w:sz w:val="28"/>
          <w:szCs w:val="28"/>
        </w:rPr>
        <w:t xml:space="preserve"> niesegregowanych odpadów komunalnych</w:t>
      </w:r>
      <w:r w:rsidRPr="00090E6B">
        <w:rPr>
          <w:rFonts w:cstheme="minorHAnsi"/>
          <w:b/>
          <w:bCs/>
          <w:sz w:val="28"/>
          <w:szCs w:val="28"/>
        </w:rPr>
        <w:t>”</w:t>
      </w:r>
    </w:p>
    <w:p w14:paraId="15000904" w14:textId="53E150A8" w:rsidR="00CF5FC0" w:rsidRDefault="00616BA8" w:rsidP="002D1B0C">
      <w:pPr>
        <w:jc w:val="center"/>
        <w:rPr>
          <w:b/>
          <w:bCs/>
          <w:sz w:val="24"/>
          <w:szCs w:val="24"/>
        </w:rPr>
      </w:pPr>
      <w:r>
        <w:rPr>
          <w:b/>
          <w:bCs/>
          <w:sz w:val="24"/>
          <w:szCs w:val="24"/>
        </w:rPr>
        <w:t xml:space="preserve">znak postępowania: </w:t>
      </w:r>
      <w:r w:rsidR="00C667D5">
        <w:rPr>
          <w:b/>
          <w:bCs/>
          <w:sz w:val="24"/>
          <w:szCs w:val="24"/>
        </w:rPr>
        <w:t>1</w:t>
      </w:r>
      <w:r w:rsidR="00090E6B">
        <w:rPr>
          <w:b/>
          <w:bCs/>
          <w:sz w:val="24"/>
          <w:szCs w:val="24"/>
        </w:rPr>
        <w:t>5</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1313FEE4" w:rsidR="00AC6630" w:rsidRPr="00E87002" w:rsidRDefault="00262BB0" w:rsidP="00AC6630">
      <w:pPr>
        <w:rPr>
          <w:bCs/>
        </w:rPr>
      </w:pPr>
      <w:r w:rsidRPr="00262BB0">
        <w:rPr>
          <w:bCs/>
        </w:rPr>
        <w:t xml:space="preserve">Bolesław, dn. </w:t>
      </w:r>
      <w:r w:rsidR="00C667D5">
        <w:rPr>
          <w:bCs/>
        </w:rPr>
        <w:t>2</w:t>
      </w:r>
      <w:r w:rsidR="00D40E88">
        <w:rPr>
          <w:bCs/>
        </w:rPr>
        <w:t>7</w:t>
      </w:r>
      <w:r w:rsidR="00616BA8">
        <w:rPr>
          <w:bCs/>
        </w:rPr>
        <w:t>.</w:t>
      </w:r>
      <w:r w:rsidR="00C667D5">
        <w:rPr>
          <w:bCs/>
        </w:rPr>
        <w:t>10</w:t>
      </w:r>
      <w:r w:rsidR="00616BA8">
        <w:rPr>
          <w:bCs/>
        </w:rPr>
        <w:t>.2021r.</w:t>
      </w:r>
      <w:r>
        <w:rPr>
          <w:bCs/>
        </w:rPr>
        <w:tab/>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32715C3D"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01712F">
        <w:rPr>
          <w:rFonts w:asciiTheme="majorHAnsi" w:hAnsiTheme="majorHAnsi"/>
          <w:sz w:val="24"/>
          <w:szCs w:val="24"/>
        </w:rPr>
        <w:t>Adam Muchajer</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1B554F07"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01712F" w:rsidRPr="00616BA8">
        <w:rPr>
          <w:rFonts w:asciiTheme="majorHAnsi" w:hAnsiTheme="majorHAnsi"/>
          <w:sz w:val="24"/>
          <w:szCs w:val="24"/>
          <w:lang w:val="en-US"/>
        </w:rPr>
        <w:t>muchajer.a</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5041BCC8" w:rsidR="00372A59" w:rsidRPr="003D1E2D" w:rsidRDefault="00372A59" w:rsidP="00090E6B">
      <w:pPr>
        <w:pStyle w:val="Akapitzlist"/>
        <w:numPr>
          <w:ilvl w:val="0"/>
          <w:numId w:val="25"/>
        </w:numPr>
        <w:spacing w:line="276" w:lineRule="auto"/>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1</w:t>
      </w:r>
      <w:r w:rsidR="00090E6B">
        <w:rPr>
          <w:rFonts w:asciiTheme="majorHAnsi" w:hAnsiTheme="majorHAnsi"/>
          <w:sz w:val="24"/>
          <w:szCs w:val="24"/>
        </w:rPr>
        <w:t>5</w:t>
      </w:r>
      <w:r w:rsidR="00F2454F">
        <w:rPr>
          <w:rFonts w:asciiTheme="majorHAnsi" w:hAnsiTheme="majorHAnsi"/>
          <w:sz w:val="24"/>
          <w:szCs w:val="24"/>
        </w:rPr>
        <w:t xml:space="preserve">/ZP/2021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Pr="003D1E2D">
        <w:rPr>
          <w:rFonts w:asciiTheme="majorHAnsi" w:hAnsiTheme="majorHAnsi"/>
          <w:sz w:val="24"/>
          <w:szCs w:val="24"/>
        </w:rPr>
        <w:t>Dz. U. z 20</w:t>
      </w:r>
      <w:r w:rsidR="00C667D5">
        <w:rPr>
          <w:rFonts w:asciiTheme="majorHAnsi" w:hAnsiTheme="majorHAnsi"/>
          <w:sz w:val="24"/>
          <w:szCs w:val="24"/>
        </w:rPr>
        <w:t>21</w:t>
      </w:r>
      <w:r w:rsidRPr="003D1E2D">
        <w:rPr>
          <w:rFonts w:asciiTheme="majorHAnsi" w:hAnsiTheme="majorHAnsi"/>
          <w:sz w:val="24"/>
          <w:szCs w:val="24"/>
        </w:rPr>
        <w:t xml:space="preserve"> r. , poz. </w:t>
      </w:r>
      <w:r w:rsidR="00C667D5">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090E6B">
      <w:pPr>
        <w:pStyle w:val="Akapitzlist"/>
        <w:numPr>
          <w:ilvl w:val="0"/>
          <w:numId w:val="25"/>
        </w:numPr>
        <w:spacing w:line="276" w:lineRule="auto"/>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2B7A7601" w:rsidR="00AC6630" w:rsidRPr="00090E6B" w:rsidRDefault="00AC6630" w:rsidP="00090E6B">
      <w:pPr>
        <w:pStyle w:val="Akapitzlist"/>
        <w:numPr>
          <w:ilvl w:val="0"/>
          <w:numId w:val="30"/>
        </w:numPr>
        <w:spacing w:line="276" w:lineRule="auto"/>
        <w:ind w:left="284" w:hanging="284"/>
        <w:jc w:val="both"/>
        <w:rPr>
          <w:rFonts w:asciiTheme="majorHAnsi" w:hAnsiTheme="majorHAnsi" w:cstheme="majorHAnsi"/>
          <w:bCs/>
        </w:rPr>
      </w:pPr>
      <w:r w:rsidRPr="00090E6B">
        <w:rPr>
          <w:rFonts w:asciiTheme="majorHAnsi" w:hAnsiTheme="majorHAnsi" w:cstheme="majorHAnsi"/>
          <w:bCs/>
          <w:sz w:val="24"/>
          <w:szCs w:val="24"/>
        </w:rPr>
        <w:t xml:space="preserve">Przedmiotem zamówienia jest </w:t>
      </w:r>
      <w:r w:rsidR="00090E6B" w:rsidRPr="00090E6B">
        <w:rPr>
          <w:rFonts w:asciiTheme="majorHAnsi" w:hAnsiTheme="majorHAnsi" w:cstheme="majorHAnsi"/>
          <w:bCs/>
          <w:sz w:val="24"/>
          <w:szCs w:val="24"/>
        </w:rPr>
        <w:t xml:space="preserve"> </w:t>
      </w:r>
      <w:r w:rsidR="00090E6B" w:rsidRPr="00090E6B">
        <w:rPr>
          <w:rFonts w:asciiTheme="majorHAnsi" w:hAnsiTheme="majorHAnsi" w:cstheme="majorHAnsi"/>
          <w:bCs/>
        </w:rPr>
        <w:t xml:space="preserve">Zakup i dostawa instalacji do oczyszczania powietrza </w:t>
      </w:r>
      <w:proofErr w:type="spellStart"/>
      <w:r w:rsidR="00090E6B" w:rsidRPr="00090E6B">
        <w:rPr>
          <w:rFonts w:asciiTheme="majorHAnsi" w:hAnsiTheme="majorHAnsi" w:cstheme="majorHAnsi"/>
          <w:bCs/>
        </w:rPr>
        <w:t>poprocesowego</w:t>
      </w:r>
      <w:proofErr w:type="spellEnd"/>
      <w:r w:rsidR="00090E6B" w:rsidRPr="00090E6B">
        <w:rPr>
          <w:rFonts w:asciiTheme="majorHAnsi" w:hAnsiTheme="majorHAnsi" w:cstheme="majorHAnsi"/>
          <w:bCs/>
        </w:rPr>
        <w:t xml:space="preserve"> z hali rozładunkowej sortowni odpadów oraz instalacji stabilizacji tlenowej frakcji </w:t>
      </w:r>
      <w:proofErr w:type="spellStart"/>
      <w:r w:rsidR="00090E6B" w:rsidRPr="00090E6B">
        <w:rPr>
          <w:rFonts w:asciiTheme="majorHAnsi" w:hAnsiTheme="majorHAnsi" w:cstheme="majorHAnsi"/>
          <w:bCs/>
        </w:rPr>
        <w:t>podsitowej</w:t>
      </w:r>
      <w:proofErr w:type="spellEnd"/>
      <w:r w:rsidR="00090E6B" w:rsidRPr="00090E6B">
        <w:rPr>
          <w:rFonts w:asciiTheme="majorHAnsi" w:hAnsiTheme="majorHAnsi" w:cstheme="majorHAnsi"/>
          <w:bCs/>
        </w:rPr>
        <w:t xml:space="preserve"> niesegregowanych (zmieszanych) odpadów komunalnych</w:t>
      </w:r>
      <w:r w:rsidR="000A37E2">
        <w:rPr>
          <w:rFonts w:asciiTheme="majorHAnsi" w:hAnsiTheme="majorHAnsi" w:cstheme="majorHAnsi"/>
          <w:bCs/>
        </w:rPr>
        <w:t xml:space="preserve"> </w:t>
      </w:r>
      <w:r w:rsidR="000A37E2">
        <w:rPr>
          <w:rFonts w:ascii="Calibri Light" w:hAnsi="Calibri Light" w:cs="Calibri Light"/>
          <w:bCs/>
          <w:sz w:val="24"/>
          <w:szCs w:val="24"/>
        </w:rPr>
        <w:t>w ramach dostosowania Instalacji MBP do wymogów BAT</w:t>
      </w:r>
      <w:r w:rsidR="00D05E28">
        <w:rPr>
          <w:rFonts w:asciiTheme="majorHAnsi" w:hAnsiTheme="majorHAnsi" w:cstheme="majorHAnsi"/>
          <w:bCs/>
        </w:rPr>
        <w:t>.</w:t>
      </w:r>
    </w:p>
    <w:p w14:paraId="334568CF" w14:textId="04345953" w:rsidR="00954D70" w:rsidRPr="00090E6B" w:rsidRDefault="00954D70" w:rsidP="00090E6B">
      <w:pPr>
        <w:pStyle w:val="Akapitzlist"/>
        <w:numPr>
          <w:ilvl w:val="0"/>
          <w:numId w:val="30"/>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Opis przedmiotu zamówienia stanowi załącznik nr 5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9BF21BF" w14:textId="13141806" w:rsidR="00A06287" w:rsidRDefault="00090E6B" w:rsidP="00D157C5">
      <w:pPr>
        <w:spacing w:after="0" w:line="240" w:lineRule="auto"/>
        <w:ind w:firstLine="284"/>
        <w:jc w:val="both"/>
        <w:rPr>
          <w:rFonts w:asciiTheme="majorHAnsi" w:hAnsiTheme="majorHAnsi" w:cs="Arial"/>
          <w:bCs/>
          <w:sz w:val="24"/>
          <w:szCs w:val="24"/>
        </w:rPr>
      </w:pPr>
      <w:r>
        <w:rPr>
          <w:rFonts w:asciiTheme="majorHAnsi" w:hAnsiTheme="majorHAnsi" w:cs="Arial"/>
          <w:bCs/>
          <w:sz w:val="24"/>
          <w:szCs w:val="24"/>
        </w:rPr>
        <w:t>42990000-0 Różne maszyny specjalnego zastosowania</w:t>
      </w:r>
    </w:p>
    <w:p w14:paraId="17D1DC32" w14:textId="403BCCF7" w:rsidR="00634618" w:rsidRDefault="00634618" w:rsidP="00634618">
      <w:pPr>
        <w:jc w:val="both"/>
        <w:rPr>
          <w:rFonts w:asciiTheme="majorHAnsi" w:hAnsiTheme="majorHAnsi" w:cs="Arial"/>
          <w:bCs/>
          <w:sz w:val="24"/>
          <w:szCs w:val="24"/>
        </w:rPr>
      </w:pPr>
    </w:p>
    <w:p w14:paraId="5132EDE1" w14:textId="77777777" w:rsidR="000A37E2" w:rsidRDefault="000A37E2" w:rsidP="00634618">
      <w:pPr>
        <w:jc w:val="both"/>
        <w:rPr>
          <w:rFonts w:asciiTheme="majorHAnsi" w:hAnsiTheme="majorHAnsi" w:cs="Arial"/>
          <w:bCs/>
          <w:sz w:val="24"/>
          <w:szCs w:val="24"/>
        </w:rPr>
      </w:pPr>
    </w:p>
    <w:p w14:paraId="3A9F0F79" w14:textId="77777777" w:rsidR="00634618" w:rsidRPr="00634618" w:rsidRDefault="00634618" w:rsidP="00634618">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lastRenderedPageBreak/>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0849C8">
      <w:pPr>
        <w:jc w:val="center"/>
        <w:rPr>
          <w:rFonts w:asciiTheme="majorHAnsi" w:hAnsiTheme="majorHAnsi"/>
          <w:b/>
          <w:bCs/>
          <w:sz w:val="28"/>
          <w:szCs w:val="28"/>
        </w:rPr>
      </w:pPr>
    </w:p>
    <w:p w14:paraId="2308E8F6" w14:textId="59DD6FD3" w:rsidR="00AC6630" w:rsidRPr="002117BB" w:rsidRDefault="004F4EA6" w:rsidP="00AC6630">
      <w:pPr>
        <w:rPr>
          <w:rFonts w:asciiTheme="majorHAnsi" w:hAnsiTheme="majorHAnsi"/>
          <w:sz w:val="24"/>
          <w:szCs w:val="24"/>
        </w:rPr>
      </w:pPr>
      <w:r w:rsidRPr="002117BB">
        <w:rPr>
          <w:rFonts w:asciiTheme="majorHAnsi" w:hAnsiTheme="majorHAnsi"/>
          <w:sz w:val="24"/>
          <w:szCs w:val="24"/>
        </w:rPr>
        <w:t xml:space="preserve">Wykonawca zobowiązany jest </w:t>
      </w:r>
      <w:r w:rsidR="00764EB1">
        <w:rPr>
          <w:rFonts w:asciiTheme="majorHAnsi" w:hAnsiTheme="majorHAnsi"/>
          <w:sz w:val="24"/>
          <w:szCs w:val="24"/>
        </w:rPr>
        <w:t xml:space="preserve">dostarczyć </w:t>
      </w:r>
      <w:r w:rsidRPr="002117BB">
        <w:rPr>
          <w:rFonts w:asciiTheme="majorHAnsi" w:hAnsiTheme="majorHAnsi"/>
          <w:sz w:val="24"/>
          <w:szCs w:val="24"/>
        </w:rPr>
        <w:t xml:space="preserve">przedmiot zamówienia w terminie </w:t>
      </w:r>
      <w:r w:rsidR="005C49A8">
        <w:rPr>
          <w:rFonts w:asciiTheme="majorHAnsi" w:hAnsiTheme="majorHAnsi"/>
          <w:sz w:val="24"/>
          <w:szCs w:val="24"/>
        </w:rPr>
        <w:t>do</w:t>
      </w:r>
      <w:r w:rsidR="00616BA8">
        <w:rPr>
          <w:rFonts w:asciiTheme="majorHAnsi" w:hAnsiTheme="majorHAnsi"/>
          <w:sz w:val="24"/>
          <w:szCs w:val="24"/>
        </w:rPr>
        <w:t xml:space="preserve"> </w:t>
      </w:r>
      <w:r w:rsidR="00090E6B">
        <w:rPr>
          <w:rFonts w:asciiTheme="majorHAnsi" w:hAnsiTheme="majorHAnsi"/>
          <w:sz w:val="24"/>
          <w:szCs w:val="24"/>
        </w:rPr>
        <w:t>15</w:t>
      </w:r>
      <w:r w:rsidR="00764EB1">
        <w:rPr>
          <w:rFonts w:asciiTheme="majorHAnsi" w:hAnsiTheme="majorHAnsi"/>
          <w:sz w:val="24"/>
          <w:szCs w:val="24"/>
        </w:rPr>
        <w:t xml:space="preserve">.12.2021r. </w:t>
      </w:r>
      <w:r w:rsidR="00A06287">
        <w:rPr>
          <w:rFonts w:asciiTheme="majorHAnsi" w:hAnsiTheme="majorHAnsi"/>
          <w:sz w:val="24"/>
          <w:szCs w:val="24"/>
        </w:rPr>
        <w:t xml:space="preserve"> </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42AA6DF9" w14:textId="0AF48CFF"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Pr>
          <w:rFonts w:asciiTheme="majorHAnsi" w:hAnsiTheme="majorHAnsi"/>
          <w:sz w:val="24"/>
          <w:szCs w:val="24"/>
        </w:rPr>
        <w:t xml:space="preserve">  Zamawiający nie dokonuje podziału zamówienia na części z uwagi na potencjalnie wyższe koszty zamówienia. </w:t>
      </w:r>
    </w:p>
    <w:p w14:paraId="1F49B2F7"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2529F351" w:rsid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5683727" w14:textId="363AC1FC" w:rsidR="00764EB1" w:rsidRPr="00D157C5" w:rsidRDefault="00764EB1" w:rsidP="00D157C5">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wymaga przeprowadzenia wizji lokalnej.</w:t>
      </w:r>
    </w:p>
    <w:p w14:paraId="0B1599DF" w14:textId="4B9A34D6" w:rsidR="00170817" w:rsidRDefault="00237536" w:rsidP="00AC6630">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75E9DAAB" w14:textId="71FB2364" w:rsidR="00090E6B" w:rsidRDefault="00090E6B" w:rsidP="00090E6B">
      <w:pPr>
        <w:jc w:val="both"/>
        <w:rPr>
          <w:rFonts w:asciiTheme="majorHAnsi" w:hAnsiTheme="majorHAnsi"/>
          <w:sz w:val="24"/>
          <w:szCs w:val="24"/>
        </w:rPr>
      </w:pPr>
    </w:p>
    <w:p w14:paraId="4A89AE0F" w14:textId="1EE763AC" w:rsidR="00090E6B" w:rsidRDefault="00090E6B" w:rsidP="00090E6B">
      <w:pPr>
        <w:jc w:val="both"/>
        <w:rPr>
          <w:rFonts w:asciiTheme="majorHAnsi" w:hAnsiTheme="majorHAnsi"/>
          <w:sz w:val="24"/>
          <w:szCs w:val="24"/>
        </w:rPr>
      </w:pPr>
    </w:p>
    <w:p w14:paraId="2DE77861" w14:textId="2401F23D" w:rsidR="00090E6B" w:rsidRDefault="00090E6B" w:rsidP="00090E6B">
      <w:pPr>
        <w:jc w:val="both"/>
        <w:rPr>
          <w:rFonts w:asciiTheme="majorHAnsi" w:hAnsiTheme="majorHAnsi"/>
          <w:sz w:val="24"/>
          <w:szCs w:val="24"/>
        </w:rPr>
      </w:pPr>
    </w:p>
    <w:p w14:paraId="79B6CF32" w14:textId="7537A47A" w:rsidR="00090E6B" w:rsidRDefault="00090E6B" w:rsidP="00090E6B">
      <w:pPr>
        <w:jc w:val="both"/>
        <w:rPr>
          <w:rFonts w:asciiTheme="majorHAnsi" w:hAnsiTheme="majorHAnsi"/>
          <w:sz w:val="24"/>
          <w:szCs w:val="24"/>
        </w:rPr>
      </w:pPr>
    </w:p>
    <w:p w14:paraId="72ADCB23" w14:textId="1056F06F" w:rsidR="00090E6B" w:rsidRDefault="00090E6B" w:rsidP="00090E6B">
      <w:pPr>
        <w:jc w:val="both"/>
        <w:rPr>
          <w:rFonts w:asciiTheme="majorHAnsi" w:hAnsiTheme="majorHAnsi"/>
          <w:sz w:val="24"/>
          <w:szCs w:val="24"/>
        </w:rPr>
      </w:pPr>
    </w:p>
    <w:p w14:paraId="72528965" w14:textId="77777777" w:rsidR="00090E6B" w:rsidRPr="00090E6B" w:rsidRDefault="00090E6B" w:rsidP="00090E6B">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lastRenderedPageBreak/>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674FEB84"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643C5058" w14:textId="2BE34E90" w:rsidR="003F417C" w:rsidRDefault="00A06287" w:rsidP="0086479D">
      <w:pPr>
        <w:pStyle w:val="Akapitzlist"/>
        <w:numPr>
          <w:ilvl w:val="0"/>
          <w:numId w:val="24"/>
        </w:numPr>
        <w:ind w:left="1134" w:hanging="425"/>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w:t>
      </w:r>
      <w:r>
        <w:rPr>
          <w:rFonts w:asciiTheme="majorHAnsi" w:hAnsiTheme="majorHAnsi"/>
          <w:sz w:val="24"/>
          <w:szCs w:val="24"/>
        </w:rPr>
        <w:t>3</w:t>
      </w:r>
      <w:r w:rsidRPr="003F417C">
        <w:rPr>
          <w:rFonts w:asciiTheme="majorHAnsi" w:hAnsiTheme="majorHAnsi"/>
          <w:sz w:val="24"/>
          <w:szCs w:val="24"/>
        </w:rPr>
        <w:t xml:space="preserve"> lat, </w:t>
      </w:r>
      <w:r>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Pr>
          <w:rFonts w:asciiTheme="majorHAnsi" w:hAnsiTheme="majorHAnsi"/>
          <w:sz w:val="24"/>
          <w:szCs w:val="24"/>
        </w:rPr>
        <w:t>jedną</w:t>
      </w:r>
      <w:r w:rsidRPr="003F417C">
        <w:rPr>
          <w:rFonts w:asciiTheme="majorHAnsi" w:hAnsiTheme="majorHAnsi"/>
          <w:sz w:val="24"/>
          <w:szCs w:val="24"/>
        </w:rPr>
        <w:t xml:space="preserve"> </w:t>
      </w:r>
      <w:r>
        <w:rPr>
          <w:rFonts w:asciiTheme="majorHAnsi" w:hAnsiTheme="majorHAnsi"/>
          <w:sz w:val="24"/>
          <w:szCs w:val="24"/>
        </w:rPr>
        <w:t xml:space="preserve">dostawę </w:t>
      </w:r>
      <w:proofErr w:type="spellStart"/>
      <w:r w:rsidR="00090E6B">
        <w:rPr>
          <w:rFonts w:asciiTheme="majorHAnsi" w:hAnsiTheme="majorHAnsi"/>
          <w:sz w:val="24"/>
          <w:szCs w:val="24"/>
        </w:rPr>
        <w:t>biofiltra</w:t>
      </w:r>
      <w:proofErr w:type="spellEnd"/>
      <w:r w:rsidR="003646A2">
        <w:rPr>
          <w:rFonts w:asciiTheme="majorHAnsi" w:hAnsiTheme="majorHAnsi"/>
          <w:sz w:val="24"/>
          <w:szCs w:val="24"/>
        </w:rPr>
        <w:t xml:space="preserve"> dla potrzeb </w:t>
      </w:r>
      <w:r w:rsidR="00090E6B">
        <w:rPr>
          <w:rFonts w:asciiTheme="majorHAnsi" w:hAnsiTheme="majorHAnsi"/>
          <w:sz w:val="24"/>
          <w:szCs w:val="24"/>
        </w:rPr>
        <w:t>oczyszczania powietrza</w:t>
      </w:r>
      <w:r>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C44F31">
        <w:rPr>
          <w:rFonts w:asciiTheme="majorHAnsi" w:hAnsiTheme="majorHAnsi"/>
          <w:sz w:val="24"/>
          <w:szCs w:val="24"/>
        </w:rPr>
        <w:t>25</w:t>
      </w:r>
      <w:r w:rsidR="003646A2">
        <w:rPr>
          <w:rFonts w:asciiTheme="majorHAnsi" w:hAnsiTheme="majorHAnsi"/>
          <w:sz w:val="24"/>
          <w:szCs w:val="24"/>
        </w:rPr>
        <w:t>0 000,00</w:t>
      </w:r>
      <w:r>
        <w:rPr>
          <w:rFonts w:asciiTheme="majorHAnsi" w:hAnsiTheme="majorHAnsi"/>
          <w:sz w:val="24"/>
          <w:szCs w:val="24"/>
        </w:rPr>
        <w:t xml:space="preserve"> zł brutto</w:t>
      </w:r>
      <w:r w:rsidR="00616BA8">
        <w:rPr>
          <w:rFonts w:asciiTheme="majorHAnsi" w:hAnsiTheme="majorHAnsi"/>
          <w:sz w:val="24"/>
          <w:szCs w:val="24"/>
        </w:rPr>
        <w:t>.</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w:t>
      </w:r>
      <w:r w:rsidRPr="002117BB">
        <w:rPr>
          <w:rFonts w:asciiTheme="majorHAnsi" w:hAnsiTheme="majorHAnsi" w:cs="Times New Roman"/>
          <w:sz w:val="24"/>
          <w:szCs w:val="24"/>
        </w:rPr>
        <w:lastRenderedPageBreak/>
        <w:t xml:space="preserve">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w:t>
      </w:r>
      <w:r w:rsidRPr="002117BB">
        <w:rPr>
          <w:rFonts w:asciiTheme="majorHAnsi" w:hAnsiTheme="majorHAnsi" w:cs="Times New Roman"/>
          <w:sz w:val="24"/>
          <w:szCs w:val="24"/>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0EFE010E"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lastRenderedPageBreak/>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35D338E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1D97317" w14:textId="417B4057" w:rsidR="00536B75" w:rsidRPr="009304AE" w:rsidRDefault="00D60F92" w:rsidP="00CA34AD">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Pr="00350D2A">
        <w:rPr>
          <w:rFonts w:asciiTheme="majorHAnsi" w:hAnsiTheme="majorHAnsi"/>
          <w:sz w:val="24"/>
          <w:szCs w:val="24"/>
        </w:rPr>
        <w:t>wykaz dostaw</w:t>
      </w:r>
      <w:r w:rsidR="00CA34AD">
        <w:rPr>
          <w:rFonts w:asciiTheme="majorHAnsi" w:hAnsiTheme="majorHAnsi"/>
          <w:sz w:val="24"/>
          <w:szCs w:val="24"/>
        </w:rPr>
        <w:t xml:space="preserve"> wykonanych</w:t>
      </w:r>
      <w:r w:rsidRPr="00350D2A">
        <w:rPr>
          <w:rFonts w:asciiTheme="majorHAnsi" w:hAnsiTheme="majorHAnsi"/>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a w przypadku świadczeń powtarzających się lub ciągłych są wykonywane, a jeżeli Wykonawca z przyczyn niezależnych od niego nie jest w stanie uzyskać tych dokumentów – </w:t>
      </w:r>
      <w:r>
        <w:rPr>
          <w:rFonts w:asciiTheme="majorHAnsi" w:hAnsiTheme="majorHAnsi"/>
          <w:sz w:val="24"/>
          <w:szCs w:val="24"/>
        </w:rPr>
        <w:t xml:space="preserve">oświadczenie </w:t>
      </w:r>
      <w:r>
        <w:rPr>
          <w:rFonts w:asciiTheme="majorHAnsi" w:hAnsiTheme="majorHAnsi"/>
          <w:sz w:val="24"/>
          <w:szCs w:val="24"/>
        </w:rPr>
        <w:lastRenderedPageBreak/>
        <w:t>W</w:t>
      </w:r>
      <w:r w:rsidRPr="00350D2A">
        <w:rPr>
          <w:rFonts w:asciiTheme="majorHAnsi" w:hAnsiTheme="majorHAnsi"/>
          <w:sz w:val="24"/>
          <w:szCs w:val="24"/>
        </w:rPr>
        <w:t>ykonawcy; w przypadku świadczeń powtarzających się lub ciągłych nadal wykonywanych referencje bądź inne dokumenty potwierdzające ich należyte wykonanie, wystawione w okresie ostatnich 3 miesięcy.</w:t>
      </w:r>
      <w:r>
        <w:rPr>
          <w:rFonts w:asciiTheme="majorHAnsi" w:hAnsiTheme="majorHAnsi"/>
          <w:sz w:val="24"/>
          <w:szCs w:val="24"/>
        </w:rPr>
        <w:t xml:space="preserve"> z</w:t>
      </w:r>
      <w:r w:rsidR="000A2EE5" w:rsidRPr="00D60F92">
        <w:rPr>
          <w:rFonts w:asciiTheme="majorHAnsi" w:hAnsiTheme="majorHAnsi" w:cs="Times New Roman"/>
          <w:sz w:val="24"/>
          <w:szCs w:val="24"/>
        </w:rPr>
        <w:t xml:space="preserve">ałącznik nr </w:t>
      </w:r>
      <w:r w:rsidR="000A2EE5" w:rsidRPr="00D8515C">
        <w:rPr>
          <w:rFonts w:asciiTheme="majorHAnsi" w:hAnsiTheme="majorHAnsi" w:cs="Times New Roman"/>
          <w:sz w:val="24"/>
          <w:szCs w:val="24"/>
        </w:rPr>
        <w:t>4</w:t>
      </w:r>
      <w:r w:rsidR="0032661F" w:rsidRPr="00D60F92">
        <w:rPr>
          <w:rFonts w:asciiTheme="majorHAnsi" w:hAnsiTheme="majorHAnsi" w:cs="Times New Roman"/>
          <w:sz w:val="24"/>
          <w:szCs w:val="24"/>
        </w:rPr>
        <w:t xml:space="preserve"> do SWZ.</w:t>
      </w:r>
    </w:p>
    <w:p w14:paraId="1E211838" w14:textId="77777777" w:rsidR="00536B75" w:rsidRPr="00D60F92" w:rsidRDefault="00536B75"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D8515C">
        <w:rPr>
          <w:rFonts w:asciiTheme="majorHAnsi" w:hAnsiTheme="majorHAnsi" w:cs="Times New Roman"/>
          <w:sz w:val="24"/>
          <w:szCs w:val="24"/>
        </w:rPr>
        <w:t>8</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D8515C">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7D10C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3646A2">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lastRenderedPageBreak/>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w:t>
      </w:r>
      <w:r w:rsidRPr="002117BB">
        <w:rPr>
          <w:rFonts w:asciiTheme="majorHAnsi" w:hAnsiTheme="majorHAnsi" w:cs="Times New Roman"/>
          <w:sz w:val="24"/>
          <w:szCs w:val="24"/>
        </w:rPr>
        <w:lastRenderedPageBreak/>
        <w:t>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51883AEA"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przed upływem terminu składania ofert </w:t>
      </w:r>
      <w:r w:rsidR="008A138E">
        <w:rPr>
          <w:rFonts w:asciiTheme="majorHAnsi" w:hAnsiTheme="majorHAnsi" w:cs="Times New Roman"/>
          <w:sz w:val="24"/>
          <w:szCs w:val="24"/>
        </w:rPr>
        <w:br/>
      </w:r>
      <w:r w:rsidRPr="002117BB">
        <w:rPr>
          <w:rFonts w:asciiTheme="majorHAnsi" w:hAnsiTheme="majorHAnsi" w:cs="Times New Roman"/>
          <w:sz w:val="24"/>
          <w:szCs w:val="24"/>
        </w:rPr>
        <w:t xml:space="preserve">w wysokości </w:t>
      </w:r>
      <w:r w:rsidR="00C44F31" w:rsidRPr="00C44F31">
        <w:rPr>
          <w:rFonts w:asciiTheme="majorHAnsi" w:hAnsiTheme="majorHAnsi" w:cs="Times New Roman"/>
          <w:sz w:val="24"/>
          <w:szCs w:val="24"/>
        </w:rPr>
        <w:t>7</w:t>
      </w:r>
      <w:r w:rsidR="001758A2" w:rsidRPr="00C44F31">
        <w:rPr>
          <w:rFonts w:asciiTheme="majorHAnsi" w:hAnsiTheme="majorHAnsi" w:cs="Times New Roman"/>
          <w:sz w:val="24"/>
          <w:szCs w:val="24"/>
        </w:rPr>
        <w:t xml:space="preserve"> </w:t>
      </w:r>
      <w:r w:rsidR="007A36CD" w:rsidRPr="00C44F31">
        <w:rPr>
          <w:rFonts w:asciiTheme="majorHAnsi" w:hAnsiTheme="majorHAnsi" w:cs="Times New Roman"/>
          <w:sz w:val="24"/>
          <w:szCs w:val="24"/>
        </w:rPr>
        <w:t>000,00</w:t>
      </w:r>
      <w:r w:rsidR="007A36CD">
        <w:rPr>
          <w:rFonts w:asciiTheme="majorHAnsi" w:hAnsiTheme="majorHAnsi" w:cs="Times New Roman"/>
          <w:sz w:val="24"/>
          <w:szCs w:val="24"/>
        </w:rPr>
        <w:t xml:space="preserve">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C44F31">
        <w:rPr>
          <w:rFonts w:asciiTheme="majorHAnsi" w:hAnsiTheme="majorHAnsi" w:cs="Times New Roman"/>
          <w:sz w:val="24"/>
          <w:szCs w:val="24"/>
        </w:rPr>
        <w:t>siedem</w:t>
      </w:r>
      <w:r w:rsidR="003646A2">
        <w:rPr>
          <w:rFonts w:asciiTheme="majorHAnsi" w:hAnsiTheme="majorHAnsi" w:cs="Times New Roman"/>
          <w:sz w:val="24"/>
          <w:szCs w:val="24"/>
        </w:rPr>
        <w:t xml:space="preserve"> </w:t>
      </w:r>
      <w:r w:rsidRPr="002117BB">
        <w:rPr>
          <w:rFonts w:asciiTheme="majorHAnsi" w:hAnsiTheme="majorHAnsi" w:cs="Times New Roman"/>
          <w:sz w:val="24"/>
          <w:szCs w:val="24"/>
        </w:rPr>
        <w:t>tysięcy 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0E77802"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poręczeniach udzielanych przez podmioty, o których mowa w art. 6b ust. 5 pkt 2 ustawy z dnia 9 listopada 2000 r. o utworzeniu Polskiej Agencji Rozwoju Przedsiębiorczości (Dz.U. z 20</w:t>
      </w:r>
      <w:r w:rsidR="0001734E">
        <w:rPr>
          <w:rFonts w:asciiTheme="majorHAnsi" w:hAnsiTheme="majorHAnsi" w:cs="Times New Roman"/>
          <w:sz w:val="24"/>
          <w:szCs w:val="24"/>
        </w:rPr>
        <w:t>20</w:t>
      </w:r>
      <w:r w:rsidRPr="002117BB">
        <w:rPr>
          <w:rFonts w:asciiTheme="majorHAnsi" w:hAnsiTheme="majorHAnsi" w:cs="Times New Roman"/>
          <w:sz w:val="24"/>
          <w:szCs w:val="24"/>
        </w:rPr>
        <w:t xml:space="preserve"> r. poz. </w:t>
      </w:r>
      <w:r w:rsidR="0001734E">
        <w:rPr>
          <w:rFonts w:asciiTheme="majorHAnsi" w:hAnsiTheme="majorHAnsi" w:cs="Times New Roman"/>
          <w:sz w:val="24"/>
          <w:szCs w:val="24"/>
        </w:rPr>
        <w:t>299</w:t>
      </w:r>
      <w:r w:rsidRPr="002117BB">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lastRenderedPageBreak/>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AF3E00F" w14:textId="77777777" w:rsidR="0001734E" w:rsidRPr="002117BB" w:rsidRDefault="0001734E" w:rsidP="00426E28">
      <w:pPr>
        <w:spacing w:after="0" w:line="276" w:lineRule="auto"/>
        <w:ind w:left="360"/>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595EC100"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8F1838" w:rsidRPr="00170817">
        <w:rPr>
          <w:rFonts w:asciiTheme="majorHAnsi" w:hAnsiTheme="majorHAnsi" w:cs="Times New Roman"/>
          <w:sz w:val="24"/>
          <w:szCs w:val="24"/>
        </w:rPr>
        <w:t>04</w:t>
      </w:r>
      <w:r w:rsidR="00616BA8" w:rsidRPr="00170817">
        <w:rPr>
          <w:rFonts w:asciiTheme="majorHAnsi" w:hAnsiTheme="majorHAnsi" w:cs="Times New Roman"/>
          <w:sz w:val="24"/>
          <w:szCs w:val="24"/>
        </w:rPr>
        <w:t>.</w:t>
      </w:r>
      <w:r w:rsidR="008F1838">
        <w:rPr>
          <w:rFonts w:asciiTheme="majorHAnsi" w:hAnsiTheme="majorHAnsi" w:cs="Times New Roman"/>
          <w:sz w:val="24"/>
          <w:szCs w:val="24"/>
        </w:rPr>
        <w:t>12</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8D102F"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5B242792"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8F1838">
        <w:rPr>
          <w:rFonts w:asciiTheme="majorHAnsi" w:hAnsiTheme="majorHAnsi" w:cs="Times New Roman"/>
          <w:sz w:val="24"/>
          <w:szCs w:val="24"/>
        </w:rPr>
        <w:t>05</w:t>
      </w:r>
      <w:r w:rsidR="00616BA8">
        <w:rPr>
          <w:rFonts w:asciiTheme="majorHAnsi" w:hAnsiTheme="majorHAnsi" w:cs="Times New Roman"/>
          <w:sz w:val="24"/>
          <w:szCs w:val="24"/>
        </w:rPr>
        <w:t>.</w:t>
      </w:r>
      <w:r w:rsidR="008F1838">
        <w:rPr>
          <w:rFonts w:asciiTheme="majorHAnsi" w:hAnsiTheme="majorHAnsi" w:cs="Times New Roman"/>
          <w:sz w:val="24"/>
          <w:szCs w:val="24"/>
        </w:rPr>
        <w:t>11</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w:t>
      </w:r>
      <w:r w:rsidR="00C44F31">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4B082BB2"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8F1838">
        <w:rPr>
          <w:rFonts w:asciiTheme="majorHAnsi" w:hAnsiTheme="majorHAnsi" w:cs="Times New Roman"/>
          <w:sz w:val="24"/>
          <w:szCs w:val="24"/>
        </w:rPr>
        <w:t>05</w:t>
      </w:r>
      <w:r w:rsidR="00616BA8">
        <w:rPr>
          <w:rFonts w:asciiTheme="majorHAnsi" w:hAnsiTheme="majorHAnsi" w:cs="Times New Roman"/>
          <w:sz w:val="24"/>
          <w:szCs w:val="24"/>
        </w:rPr>
        <w:t>.</w:t>
      </w:r>
      <w:r w:rsidR="008F1838">
        <w:rPr>
          <w:rFonts w:asciiTheme="majorHAnsi" w:hAnsiTheme="majorHAnsi" w:cs="Times New Roman"/>
          <w:sz w:val="24"/>
          <w:szCs w:val="24"/>
        </w:rPr>
        <w:t>11</w:t>
      </w:r>
      <w:r w:rsidR="00616BA8">
        <w:rPr>
          <w:rFonts w:asciiTheme="majorHAnsi" w:hAnsiTheme="majorHAnsi" w:cs="Times New Roman"/>
          <w:sz w:val="24"/>
          <w:szCs w:val="24"/>
        </w:rPr>
        <w:t>.</w:t>
      </w:r>
      <w:r w:rsidR="00DA5CCC">
        <w:rPr>
          <w:rFonts w:asciiTheme="majorHAnsi" w:hAnsiTheme="majorHAnsi" w:cs="Times New Roman"/>
          <w:sz w:val="24"/>
          <w:szCs w:val="24"/>
        </w:rPr>
        <w:t>2021 r. godz. 10</w:t>
      </w:r>
      <w:r w:rsidRPr="002117BB">
        <w:rPr>
          <w:rFonts w:asciiTheme="majorHAnsi" w:hAnsiTheme="majorHAnsi" w:cs="Times New Roman"/>
          <w:sz w:val="24"/>
          <w:szCs w:val="24"/>
        </w:rPr>
        <w:t>:</w:t>
      </w:r>
      <w:r w:rsidR="00C44F31">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4751FEE9" w14:textId="2FAD0ED5" w:rsidR="003646A2" w:rsidRDefault="003646A2"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D31D278"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4A218689"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8F1838">
        <w:rPr>
          <w:rFonts w:asciiTheme="majorHAnsi" w:hAnsiTheme="majorHAnsi" w:cs="Times New Roman"/>
          <w:b/>
          <w:bCs/>
          <w:color w:val="000000"/>
          <w:sz w:val="24"/>
          <w:szCs w:val="24"/>
        </w:rPr>
        <w:t>10</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86479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1F93EEC3"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0%:</w:t>
      </w:r>
    </w:p>
    <w:p w14:paraId="10424BBC" w14:textId="7A5AC82B"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8F1838">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093B823D"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CA34AD">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8F82C61" w14:textId="10AE77BF" w:rsidR="005F53FD" w:rsidRPr="002117BB" w:rsidRDefault="005F53FD" w:rsidP="008F1838">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b/>
          <w:bCs/>
          <w:color w:val="000000"/>
          <w:sz w:val="24"/>
          <w:szCs w:val="24"/>
        </w:rPr>
        <w:t>Ostateczną ocenę oferty stanowi suma punktów uzyskanych w ww. kryteri</w:t>
      </w:r>
      <w:r w:rsidR="008F1838">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xml:space="preserve"> oceny ofert</w:t>
      </w:r>
      <w:r w:rsidR="008F1838">
        <w:rPr>
          <w:rFonts w:asciiTheme="majorHAnsi" w:hAnsiTheme="majorHAnsi" w:cs="Times New Roman"/>
          <w:b/>
          <w:bCs/>
          <w:color w:val="000000"/>
          <w:sz w:val="24"/>
          <w:szCs w:val="24"/>
        </w:rPr>
        <w:t>.</w:t>
      </w:r>
    </w:p>
    <w:p w14:paraId="23CB4D19" w14:textId="6F7CF312"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złożonych ofert zgodnie z w</w:t>
      </w:r>
      <w:r w:rsidR="0081110A">
        <w:rPr>
          <w:rFonts w:asciiTheme="majorHAnsi" w:hAnsiTheme="majorHAnsi" w:cs="Times New Roman"/>
          <w:sz w:val="24"/>
          <w:szCs w:val="24"/>
        </w:rPr>
        <w:t>ymaganiami S</w:t>
      </w:r>
      <w:r w:rsidRPr="002117BB">
        <w:rPr>
          <w:rFonts w:asciiTheme="majorHAnsi" w:hAnsiTheme="majorHAnsi" w:cs="Times New Roman"/>
          <w:sz w:val="24"/>
          <w:szCs w:val="24"/>
        </w:rPr>
        <w:t xml:space="preserve">WZ. </w:t>
      </w:r>
    </w:p>
    <w:p w14:paraId="495972FA" w14:textId="77777777" w:rsidR="005F53FD" w:rsidRPr="002117BB"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299C7EEE" w14:textId="72DCA0BC" w:rsidR="0001734E" w:rsidRDefault="005F53FD" w:rsidP="0086479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z zastrzeżeniem treści pkt. 5 powyżej.</w:t>
      </w:r>
    </w:p>
    <w:p w14:paraId="4A13CCE4" w14:textId="77777777" w:rsidR="008F1838" w:rsidRPr="008F1838" w:rsidRDefault="008F1838" w:rsidP="008F1838">
      <w:pPr>
        <w:spacing w:before="240" w:after="0" w:line="276" w:lineRule="auto"/>
        <w:jc w:val="both"/>
        <w:rPr>
          <w:rFonts w:asciiTheme="majorHAnsi" w:hAnsiTheme="majorHAnsi" w:cs="Times New Roman"/>
          <w:sz w:val="24"/>
          <w:szCs w:val="24"/>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w:t>
      </w:r>
      <w:r w:rsidRPr="002117BB">
        <w:rPr>
          <w:rFonts w:asciiTheme="majorHAnsi" w:hAnsiTheme="majorHAnsi" w:cs="Times New Roman"/>
          <w:color w:val="000000"/>
          <w:sz w:val="24"/>
          <w:szCs w:val="24"/>
        </w:rPr>
        <w:lastRenderedPageBreak/>
        <w:t xml:space="preserve">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0B5287D1" w14:textId="5AA1DF63"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 xml:space="preserve">Wykaz </w:t>
      </w:r>
      <w:r w:rsidR="00E62903">
        <w:rPr>
          <w:rFonts w:asciiTheme="majorHAnsi" w:hAnsiTheme="majorHAnsi"/>
          <w:sz w:val="24"/>
          <w:szCs w:val="24"/>
        </w:rPr>
        <w:t>dostaw</w:t>
      </w:r>
    </w:p>
    <w:p w14:paraId="0F3E970F" w14:textId="46943F33" w:rsidR="00E62903" w:rsidRDefault="003979BC" w:rsidP="003979BC">
      <w:pPr>
        <w:ind w:left="1418" w:hanging="1418"/>
        <w:jc w:val="both"/>
        <w:rPr>
          <w:rFonts w:asciiTheme="majorHAnsi" w:hAnsiTheme="majorHAnsi" w:cs="Arial"/>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E62903">
        <w:rPr>
          <w:rFonts w:asciiTheme="majorHAnsi" w:hAnsiTheme="majorHAnsi"/>
          <w:sz w:val="24"/>
          <w:szCs w:val="24"/>
        </w:rPr>
        <w:tab/>
      </w:r>
      <w:r w:rsidR="00E62903">
        <w:rPr>
          <w:rFonts w:asciiTheme="majorHAnsi" w:hAnsiTheme="majorHAnsi" w:cs="Arial"/>
          <w:sz w:val="24"/>
          <w:szCs w:val="24"/>
        </w:rPr>
        <w:t>O</w:t>
      </w:r>
      <w:r w:rsidR="00E62903" w:rsidRPr="00B80E3D">
        <w:rPr>
          <w:rFonts w:asciiTheme="majorHAnsi" w:hAnsiTheme="majorHAnsi" w:cs="Arial"/>
          <w:sz w:val="24"/>
          <w:szCs w:val="24"/>
        </w:rPr>
        <w:t xml:space="preserve">pis </w:t>
      </w:r>
      <w:r w:rsidR="00E62903">
        <w:rPr>
          <w:rFonts w:asciiTheme="majorHAnsi" w:hAnsiTheme="majorHAnsi" w:cs="Arial"/>
          <w:sz w:val="24"/>
          <w:szCs w:val="24"/>
        </w:rPr>
        <w:t>przedmiotu zamówienia</w:t>
      </w:r>
    </w:p>
    <w:p w14:paraId="72908D9D" w14:textId="6909A937" w:rsidR="00996469" w:rsidRDefault="00996469" w:rsidP="00E62903">
      <w:pPr>
        <w:ind w:left="2124" w:hanging="2124"/>
        <w:jc w:val="both"/>
        <w:rPr>
          <w:rFonts w:asciiTheme="majorHAnsi" w:hAnsiTheme="majorHAnsi"/>
          <w:sz w:val="24"/>
          <w:szCs w:val="24"/>
        </w:rPr>
      </w:pPr>
      <w:r>
        <w:rPr>
          <w:rFonts w:asciiTheme="majorHAnsi" w:hAnsiTheme="majorHAnsi"/>
          <w:sz w:val="24"/>
          <w:szCs w:val="24"/>
        </w:rPr>
        <w:t xml:space="preserve">Załącznik nr 6 </w:t>
      </w:r>
      <w:r w:rsidR="00E62903">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E62903" w:rsidRDefault="00986E9E" w:rsidP="00E62903">
      <w:pPr>
        <w:spacing w:before="120" w:line="276" w:lineRule="auto"/>
        <w:ind w:left="2124" w:hanging="2124"/>
        <w:jc w:val="both"/>
        <w:rPr>
          <w:rFonts w:ascii="Calibri Light" w:hAnsi="Calibri Light" w:cs="Arial"/>
          <w:bCs/>
          <w:sz w:val="24"/>
          <w:szCs w:val="24"/>
        </w:rPr>
      </w:pPr>
      <w:r>
        <w:rPr>
          <w:rFonts w:asciiTheme="majorHAnsi" w:hAnsiTheme="majorHAnsi" w:cs="Arial"/>
          <w:sz w:val="24"/>
          <w:szCs w:val="24"/>
        </w:rPr>
        <w:lastRenderedPageBreak/>
        <w:t xml:space="preserve">Załącznik nr 7 </w:t>
      </w:r>
      <w:r w:rsidR="00E62903">
        <w:rPr>
          <w:rFonts w:asciiTheme="majorHAnsi" w:hAnsiTheme="majorHAnsi" w:cs="Arial"/>
          <w:sz w:val="24"/>
          <w:szCs w:val="24"/>
        </w:rPr>
        <w:tab/>
      </w:r>
      <w:r w:rsidR="00E62903">
        <w:rPr>
          <w:rFonts w:asciiTheme="majorHAnsi" w:hAnsiTheme="majorHAnsi"/>
          <w:sz w:val="24"/>
          <w:szCs w:val="24"/>
        </w:rPr>
        <w:t xml:space="preserve">Oświadczenie </w:t>
      </w:r>
      <w:r w:rsidR="00E62903" w:rsidRPr="00911872">
        <w:rPr>
          <w:rFonts w:ascii="Calibri Light" w:hAnsi="Calibri Light" w:cs="Arial"/>
          <w:bCs/>
          <w:sz w:val="24"/>
          <w:szCs w:val="24"/>
        </w:rPr>
        <w:t>podmiotów wspólnie ubiegających się o zamówienie</w:t>
      </w:r>
      <w:r w:rsidR="00E62903">
        <w:rPr>
          <w:rFonts w:asciiTheme="majorHAnsi" w:hAnsiTheme="majorHAnsi"/>
          <w:sz w:val="24"/>
          <w:szCs w:val="24"/>
        </w:rPr>
        <w:t xml:space="preserve"> </w:t>
      </w:r>
      <w:r w:rsidR="00E62903">
        <w:rPr>
          <w:rFonts w:ascii="Calibri Light" w:hAnsi="Calibri Light" w:cs="Arial"/>
          <w:bCs/>
          <w:sz w:val="24"/>
          <w:szCs w:val="24"/>
        </w:rPr>
        <w:t xml:space="preserve">zgodnie z art. 117 ust. 4 ustawy </w:t>
      </w:r>
      <w:proofErr w:type="spellStart"/>
      <w:r w:rsidR="00E62903">
        <w:rPr>
          <w:rFonts w:ascii="Calibri Light" w:hAnsi="Calibri Light" w:cs="Arial"/>
          <w:bCs/>
          <w:sz w:val="24"/>
          <w:szCs w:val="24"/>
        </w:rPr>
        <w:t>P</w:t>
      </w:r>
      <w:r w:rsidR="00E62903" w:rsidRPr="00911872">
        <w:rPr>
          <w:rFonts w:ascii="Calibri Light" w:hAnsi="Calibri Light" w:cs="Arial"/>
          <w:bCs/>
          <w:sz w:val="24"/>
          <w:szCs w:val="24"/>
        </w:rPr>
        <w:t>zp</w:t>
      </w:r>
      <w:proofErr w:type="spellEnd"/>
    </w:p>
    <w:p w14:paraId="5D71F5D4" w14:textId="77F09E0E" w:rsidR="00E62903" w:rsidRPr="00911872" w:rsidRDefault="00986E9E" w:rsidP="00E62903">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8 </w:t>
      </w:r>
      <w:r w:rsidR="00E62903">
        <w:rPr>
          <w:rFonts w:asciiTheme="majorHAnsi" w:hAnsiTheme="majorHAnsi" w:cs="Arial"/>
          <w:sz w:val="24"/>
          <w:szCs w:val="24"/>
        </w:rPr>
        <w:tab/>
      </w:r>
      <w:r w:rsidR="00E62903">
        <w:rPr>
          <w:rFonts w:ascii="Calibri Light" w:hAnsi="Calibri Light" w:cs="Arial"/>
          <w:bCs/>
          <w:sz w:val="24"/>
          <w:szCs w:val="24"/>
        </w:rPr>
        <w:t>Z</w:t>
      </w:r>
      <w:r w:rsidR="00E62903" w:rsidRPr="00911872">
        <w:rPr>
          <w:rFonts w:ascii="Calibri Light" w:hAnsi="Calibri Light" w:cs="Arial"/>
          <w:bCs/>
          <w:sz w:val="24"/>
          <w:szCs w:val="24"/>
        </w:rPr>
        <w:t>ob</w:t>
      </w:r>
      <w:r w:rsidR="00E62903">
        <w:rPr>
          <w:rFonts w:ascii="Calibri Light" w:hAnsi="Calibri Light" w:cs="Arial"/>
          <w:bCs/>
          <w:sz w:val="24"/>
          <w:szCs w:val="24"/>
        </w:rPr>
        <w:t xml:space="preserve">owiązanie do oddania wykonawcy </w:t>
      </w:r>
      <w:r w:rsidR="00E62903" w:rsidRPr="00911872">
        <w:rPr>
          <w:rFonts w:ascii="Calibri Light" w:hAnsi="Calibri Light" w:cs="Arial"/>
          <w:bCs/>
          <w:sz w:val="24"/>
          <w:szCs w:val="24"/>
        </w:rPr>
        <w:t xml:space="preserve">do dyspozycji </w:t>
      </w:r>
      <w:r w:rsidR="00E62903">
        <w:rPr>
          <w:rFonts w:ascii="Calibri Light" w:hAnsi="Calibri Light" w:cs="Arial"/>
          <w:bCs/>
          <w:sz w:val="24"/>
          <w:szCs w:val="24"/>
        </w:rPr>
        <w:t xml:space="preserve">niezbędnych zasobów na potrzeby </w:t>
      </w:r>
      <w:r w:rsidR="00E62903"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FAB" w14:textId="77777777" w:rsidR="008D102F" w:rsidRDefault="008D102F" w:rsidP="00D57DBA">
      <w:pPr>
        <w:spacing w:after="0" w:line="240" w:lineRule="auto"/>
      </w:pPr>
      <w:r>
        <w:separator/>
      </w:r>
    </w:p>
  </w:endnote>
  <w:endnote w:type="continuationSeparator" w:id="0">
    <w:p w14:paraId="5232D629" w14:textId="77777777" w:rsidR="008D102F" w:rsidRDefault="008D102F"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ADE8" w14:textId="77777777" w:rsidR="008D102F" w:rsidRDefault="008D102F" w:rsidP="00D57DBA">
      <w:pPr>
        <w:spacing w:after="0" w:line="240" w:lineRule="auto"/>
      </w:pPr>
      <w:r>
        <w:separator/>
      </w:r>
    </w:p>
  </w:footnote>
  <w:footnote w:type="continuationSeparator" w:id="0">
    <w:p w14:paraId="006F2B28" w14:textId="77777777" w:rsidR="008D102F" w:rsidRDefault="008D102F"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9"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8"/>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9"/>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7"/>
  </w:num>
  <w:num w:numId="29">
    <w:abstractNumId w:val="8"/>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67209"/>
    <w:rsid w:val="00077195"/>
    <w:rsid w:val="000849C8"/>
    <w:rsid w:val="00090E6B"/>
    <w:rsid w:val="0009388A"/>
    <w:rsid w:val="000A2EE5"/>
    <w:rsid w:val="000A37E2"/>
    <w:rsid w:val="000C2040"/>
    <w:rsid w:val="000D5983"/>
    <w:rsid w:val="000F1FDA"/>
    <w:rsid w:val="00112D20"/>
    <w:rsid w:val="00125D4E"/>
    <w:rsid w:val="001314B4"/>
    <w:rsid w:val="00140936"/>
    <w:rsid w:val="00170817"/>
    <w:rsid w:val="001758A2"/>
    <w:rsid w:val="001B682D"/>
    <w:rsid w:val="002117BB"/>
    <w:rsid w:val="002208DF"/>
    <w:rsid w:val="002272CA"/>
    <w:rsid w:val="00237536"/>
    <w:rsid w:val="002455DC"/>
    <w:rsid w:val="00245DBC"/>
    <w:rsid w:val="00246A50"/>
    <w:rsid w:val="00262BB0"/>
    <w:rsid w:val="00276930"/>
    <w:rsid w:val="002A7FFC"/>
    <w:rsid w:val="002D1B0C"/>
    <w:rsid w:val="0032661F"/>
    <w:rsid w:val="003406BF"/>
    <w:rsid w:val="00354F53"/>
    <w:rsid w:val="00363B2F"/>
    <w:rsid w:val="003646A2"/>
    <w:rsid w:val="00372A59"/>
    <w:rsid w:val="003915F1"/>
    <w:rsid w:val="003979BC"/>
    <w:rsid w:val="003A0BB3"/>
    <w:rsid w:val="003A3670"/>
    <w:rsid w:val="003B1957"/>
    <w:rsid w:val="003D364A"/>
    <w:rsid w:val="003F417C"/>
    <w:rsid w:val="003F5FB0"/>
    <w:rsid w:val="0041311A"/>
    <w:rsid w:val="00426E28"/>
    <w:rsid w:val="00444705"/>
    <w:rsid w:val="004660DE"/>
    <w:rsid w:val="00473DEB"/>
    <w:rsid w:val="00476AA1"/>
    <w:rsid w:val="00494773"/>
    <w:rsid w:val="004A4D6A"/>
    <w:rsid w:val="004E07C4"/>
    <w:rsid w:val="004E2150"/>
    <w:rsid w:val="004E7D58"/>
    <w:rsid w:val="004F4EA6"/>
    <w:rsid w:val="00502881"/>
    <w:rsid w:val="00536B75"/>
    <w:rsid w:val="00547C42"/>
    <w:rsid w:val="00584D73"/>
    <w:rsid w:val="0058796F"/>
    <w:rsid w:val="00597104"/>
    <w:rsid w:val="00597D62"/>
    <w:rsid w:val="005B5F36"/>
    <w:rsid w:val="005C04DC"/>
    <w:rsid w:val="005C49A8"/>
    <w:rsid w:val="005C567B"/>
    <w:rsid w:val="005F53FD"/>
    <w:rsid w:val="00610AC1"/>
    <w:rsid w:val="00611433"/>
    <w:rsid w:val="00616BA8"/>
    <w:rsid w:val="00634618"/>
    <w:rsid w:val="0069367F"/>
    <w:rsid w:val="006C1182"/>
    <w:rsid w:val="006C5B79"/>
    <w:rsid w:val="006D6048"/>
    <w:rsid w:val="00721255"/>
    <w:rsid w:val="0073163B"/>
    <w:rsid w:val="00735FC4"/>
    <w:rsid w:val="00743A86"/>
    <w:rsid w:val="00764EB1"/>
    <w:rsid w:val="007957EA"/>
    <w:rsid w:val="007A36CD"/>
    <w:rsid w:val="007B35DC"/>
    <w:rsid w:val="007C7B69"/>
    <w:rsid w:val="00801A78"/>
    <w:rsid w:val="00803841"/>
    <w:rsid w:val="00803EB1"/>
    <w:rsid w:val="0081110A"/>
    <w:rsid w:val="00830756"/>
    <w:rsid w:val="0086479D"/>
    <w:rsid w:val="00872158"/>
    <w:rsid w:val="0088445F"/>
    <w:rsid w:val="008A138E"/>
    <w:rsid w:val="008A22A6"/>
    <w:rsid w:val="008B2A9D"/>
    <w:rsid w:val="008B7891"/>
    <w:rsid w:val="008D102F"/>
    <w:rsid w:val="008E3AF6"/>
    <w:rsid w:val="008F1838"/>
    <w:rsid w:val="008F58CD"/>
    <w:rsid w:val="00910CE0"/>
    <w:rsid w:val="00915044"/>
    <w:rsid w:val="00921AEA"/>
    <w:rsid w:val="009304AE"/>
    <w:rsid w:val="0093513D"/>
    <w:rsid w:val="00954D70"/>
    <w:rsid w:val="00965DD2"/>
    <w:rsid w:val="009773FF"/>
    <w:rsid w:val="00977F87"/>
    <w:rsid w:val="00986E9E"/>
    <w:rsid w:val="00994765"/>
    <w:rsid w:val="00996469"/>
    <w:rsid w:val="00A00DA3"/>
    <w:rsid w:val="00A06287"/>
    <w:rsid w:val="00A24744"/>
    <w:rsid w:val="00A66992"/>
    <w:rsid w:val="00A80F38"/>
    <w:rsid w:val="00AC331D"/>
    <w:rsid w:val="00AC6630"/>
    <w:rsid w:val="00AE0CDF"/>
    <w:rsid w:val="00AE1977"/>
    <w:rsid w:val="00AE50DC"/>
    <w:rsid w:val="00B10584"/>
    <w:rsid w:val="00B233AC"/>
    <w:rsid w:val="00B24C72"/>
    <w:rsid w:val="00B80E3D"/>
    <w:rsid w:val="00B97B53"/>
    <w:rsid w:val="00BC07DE"/>
    <w:rsid w:val="00BD70EE"/>
    <w:rsid w:val="00BF04C8"/>
    <w:rsid w:val="00C26095"/>
    <w:rsid w:val="00C44F31"/>
    <w:rsid w:val="00C61525"/>
    <w:rsid w:val="00C61AC7"/>
    <w:rsid w:val="00C667D5"/>
    <w:rsid w:val="00C81899"/>
    <w:rsid w:val="00C92C90"/>
    <w:rsid w:val="00CA34AD"/>
    <w:rsid w:val="00CD5C33"/>
    <w:rsid w:val="00CF31FE"/>
    <w:rsid w:val="00CF5FC0"/>
    <w:rsid w:val="00D05E28"/>
    <w:rsid w:val="00D157C5"/>
    <w:rsid w:val="00D40E88"/>
    <w:rsid w:val="00D57DBA"/>
    <w:rsid w:val="00D60F92"/>
    <w:rsid w:val="00D7042A"/>
    <w:rsid w:val="00D8515C"/>
    <w:rsid w:val="00D9538C"/>
    <w:rsid w:val="00DA5CCC"/>
    <w:rsid w:val="00DF032C"/>
    <w:rsid w:val="00DF4DB0"/>
    <w:rsid w:val="00E62903"/>
    <w:rsid w:val="00E72508"/>
    <w:rsid w:val="00E87002"/>
    <w:rsid w:val="00E97119"/>
    <w:rsid w:val="00EB0086"/>
    <w:rsid w:val="00EC15FC"/>
    <w:rsid w:val="00EC7D91"/>
    <w:rsid w:val="00EE5A6B"/>
    <w:rsid w:val="00F04E8A"/>
    <w:rsid w:val="00F2454F"/>
    <w:rsid w:val="00F2537F"/>
    <w:rsid w:val="00F41BDB"/>
    <w:rsid w:val="00F66309"/>
    <w:rsid w:val="00F70B70"/>
    <w:rsid w:val="00F72617"/>
    <w:rsid w:val="00FA01CF"/>
    <w:rsid w:val="00FA0C23"/>
    <w:rsid w:val="00FA7B46"/>
    <w:rsid w:val="00FB0741"/>
    <w:rsid w:val="00FB1285"/>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21FF0D86-FA01-4EF0-AACA-ED084A7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256057272">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543100618">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7240778">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6297</Words>
  <Characters>37783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13</cp:revision>
  <cp:lastPrinted>2021-10-27T08:32:00Z</cp:lastPrinted>
  <dcterms:created xsi:type="dcterms:W3CDTF">2021-10-25T08:38:00Z</dcterms:created>
  <dcterms:modified xsi:type="dcterms:W3CDTF">2021-10-27T08:34:00Z</dcterms:modified>
</cp:coreProperties>
</file>