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66" w:rsidRDefault="00A63466">
      <w:pPr>
        <w:jc w:val="right"/>
        <w:rPr>
          <w:rFonts w:ascii="Arial" w:hAnsi="Arial" w:cs="Arial"/>
          <w:b/>
        </w:rPr>
      </w:pPr>
    </w:p>
    <w:p w:rsidR="00D52ACA" w:rsidRPr="00A63466" w:rsidRDefault="00A63466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Górowo Iławeckie </w:t>
      </w:r>
      <w:r w:rsidR="009661AD">
        <w:rPr>
          <w:rFonts w:ascii="Arial" w:hAnsi="Arial" w:cs="Arial"/>
          <w:b/>
        </w:rPr>
        <w:t>0</w:t>
      </w:r>
      <w:r w:rsidR="00144BF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</w:t>
      </w:r>
      <w:r w:rsidR="0023639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</w:t>
      </w:r>
      <w:r w:rsidR="00236397">
        <w:rPr>
          <w:rFonts w:ascii="Arial" w:hAnsi="Arial" w:cs="Arial"/>
          <w:b/>
        </w:rPr>
        <w:t>2</w:t>
      </w:r>
      <w:r w:rsidR="009661A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</w:t>
      </w:r>
    </w:p>
    <w:p w:rsidR="00D52ACA" w:rsidRPr="00A63466" w:rsidRDefault="00DE0983" w:rsidP="00DE0983">
      <w:pPr>
        <w:rPr>
          <w:rFonts w:ascii="Arial" w:hAnsi="Arial" w:cs="Arial"/>
        </w:rPr>
      </w:pPr>
      <w:r w:rsidRPr="00A63466">
        <w:rPr>
          <w:rFonts w:ascii="Arial" w:hAnsi="Arial" w:cs="Arial"/>
          <w:b/>
        </w:rPr>
        <w:t>RIZ.271.1.</w:t>
      </w:r>
      <w:r w:rsidR="009661AD">
        <w:rPr>
          <w:rFonts w:ascii="Arial" w:hAnsi="Arial" w:cs="Arial"/>
          <w:b/>
        </w:rPr>
        <w:t>5.</w:t>
      </w:r>
      <w:r w:rsidRPr="00A63466">
        <w:rPr>
          <w:rFonts w:ascii="Arial" w:hAnsi="Arial" w:cs="Arial"/>
          <w:b/>
        </w:rPr>
        <w:t>20</w:t>
      </w:r>
      <w:r w:rsidR="00236397">
        <w:rPr>
          <w:rFonts w:ascii="Arial" w:hAnsi="Arial" w:cs="Arial"/>
          <w:b/>
        </w:rPr>
        <w:t>2</w:t>
      </w:r>
      <w:r w:rsidR="009661AD">
        <w:rPr>
          <w:rFonts w:ascii="Arial" w:hAnsi="Arial" w:cs="Arial"/>
          <w:b/>
        </w:rPr>
        <w:t>2</w:t>
      </w:r>
    </w:p>
    <w:p w:rsidR="00D52ACA" w:rsidRPr="00A63466" w:rsidRDefault="00D52ACA">
      <w:pPr>
        <w:spacing w:after="0"/>
        <w:jc w:val="right"/>
        <w:rPr>
          <w:rFonts w:ascii="Arial" w:hAnsi="Arial" w:cs="Arial"/>
          <w:b/>
        </w:rPr>
      </w:pPr>
    </w:p>
    <w:p w:rsidR="00A63466" w:rsidRDefault="00236397" w:rsidP="00A63466">
      <w:pPr>
        <w:pStyle w:val="Default"/>
        <w:rPr>
          <w:b/>
          <w:sz w:val="22"/>
          <w:szCs w:val="22"/>
        </w:rPr>
      </w:pPr>
      <w:r>
        <w:rPr>
          <w:b/>
        </w:rPr>
        <w:t>Odpowiedzi na zapytania dotycz</w:t>
      </w:r>
      <w:r w:rsidR="000A59B4">
        <w:rPr>
          <w:b/>
        </w:rPr>
        <w:t>ą</w:t>
      </w:r>
      <w:r>
        <w:rPr>
          <w:b/>
        </w:rPr>
        <w:t>ce przetargu na</w:t>
      </w:r>
      <w:r w:rsidR="00A63466" w:rsidRPr="00A63466">
        <w:rPr>
          <w:b/>
          <w:sz w:val="22"/>
          <w:szCs w:val="22"/>
        </w:rPr>
        <w:t xml:space="preserve"> „Budow</w:t>
      </w:r>
      <w:r w:rsidR="009E1E8C">
        <w:rPr>
          <w:b/>
          <w:sz w:val="22"/>
          <w:szCs w:val="22"/>
        </w:rPr>
        <w:t xml:space="preserve">ę </w:t>
      </w:r>
      <w:r w:rsidR="00A63466" w:rsidRPr="00A63466">
        <w:rPr>
          <w:b/>
          <w:sz w:val="22"/>
          <w:szCs w:val="22"/>
        </w:rPr>
        <w:t xml:space="preserve">urządzeń i obiektów lecznictwa uzdrowiskowego i małej architektury, wchodzących w skład wyposażenia lasu ochronnego uzdrowiskowego Doliny </w:t>
      </w:r>
      <w:proofErr w:type="spellStart"/>
      <w:r w:rsidR="00A63466" w:rsidRPr="00A63466">
        <w:rPr>
          <w:b/>
          <w:sz w:val="22"/>
          <w:szCs w:val="22"/>
        </w:rPr>
        <w:t>Elmy</w:t>
      </w:r>
      <w:proofErr w:type="spellEnd"/>
      <w:r w:rsidR="00A63466" w:rsidRPr="00A63466">
        <w:rPr>
          <w:b/>
          <w:sz w:val="22"/>
          <w:szCs w:val="22"/>
        </w:rPr>
        <w:t xml:space="preserve"> we wsi Nowa Wieś Iławecka w Obszarze Ochrony Uzdrowiskowej Górowo Iławeckie – strefa „A””</w:t>
      </w:r>
      <w:r w:rsidR="0041163B">
        <w:rPr>
          <w:b/>
          <w:sz w:val="22"/>
          <w:szCs w:val="22"/>
        </w:rPr>
        <w:t xml:space="preserve"> cz. </w:t>
      </w:r>
      <w:r w:rsidR="00045198">
        <w:rPr>
          <w:b/>
          <w:sz w:val="22"/>
          <w:szCs w:val="22"/>
        </w:rPr>
        <w:t>V</w:t>
      </w:r>
      <w:r w:rsidR="0041163B">
        <w:rPr>
          <w:b/>
          <w:sz w:val="22"/>
          <w:szCs w:val="22"/>
        </w:rPr>
        <w:t>I</w:t>
      </w:r>
    </w:p>
    <w:p w:rsidR="00A63466" w:rsidRDefault="00A63466" w:rsidP="00A63466">
      <w:pPr>
        <w:pStyle w:val="Default"/>
        <w:rPr>
          <w:b/>
          <w:sz w:val="22"/>
          <w:szCs w:val="22"/>
        </w:rPr>
      </w:pPr>
    </w:p>
    <w:p w:rsidR="00144BFB" w:rsidRDefault="0041163B" w:rsidP="00144BFB">
      <w:pPr>
        <w:suppressAutoHyphens w:val="0"/>
        <w:spacing w:after="160" w:line="259" w:lineRule="auto"/>
        <w:jc w:val="both"/>
      </w:pPr>
      <w:r w:rsidRPr="00144BFB">
        <w:rPr>
          <w:sz w:val="20"/>
          <w:szCs w:val="20"/>
        </w:rPr>
        <w:t xml:space="preserve">Pyt. 1) </w:t>
      </w:r>
      <w:r w:rsidR="00144BFB">
        <w:rPr>
          <w:sz w:val="20"/>
          <w:szCs w:val="20"/>
        </w:rPr>
        <w:t xml:space="preserve"> </w:t>
      </w:r>
      <w:r w:rsidR="00144BFB">
        <w:t xml:space="preserve">Czy Zamawiający dopuszcza tolerancję na wymiary urządzeń +/- 15%? Każdy producent ma swoje wymiary, które różnią się nieznacznie w zależności od użytej technologii, mechanizmu działania urządzeń. Wymiary w żaden sposób nie wpływają na funkcjonalność czy przeznaczenie sprzętu,  dlatego nie powinny być z góry narzucone. Narzucenie konkretnych wymiarów jest wskazaniem konkretnego producenta i ograniczeniem konkurencyjności. Urządzenia równoważne to takie, które spełniają te same funkcje o nie gorszych parametrach, a różniące się wymiarami, dlatego prosimy o dopuszczenie wnioskowanej tolerancji. </w:t>
      </w:r>
    </w:p>
    <w:p w:rsidR="00144BFB" w:rsidRDefault="00144BFB" w:rsidP="00144BFB">
      <w:pPr>
        <w:jc w:val="both"/>
      </w:pPr>
      <w:r>
        <w:t xml:space="preserve">Według planu zagospodarowania każde urządzenie ma swoją strefę bezpieczeństwa, a zgodnie z normą te strefy mogą na siebie nachodzić, dzięki czemu dopuszczenie większej tolerancji nie wpłynie na obszar zaplanowany pod siłownie. </w:t>
      </w:r>
    </w:p>
    <w:p w:rsidR="00A63466" w:rsidRPr="00DF4EC9" w:rsidRDefault="0041163B" w:rsidP="0041163B">
      <w:pPr>
        <w:pStyle w:val="Default"/>
        <w:rPr>
          <w:sz w:val="20"/>
          <w:szCs w:val="20"/>
          <w:u w:val="single"/>
        </w:rPr>
      </w:pPr>
      <w:r w:rsidRPr="00DF4EC9">
        <w:rPr>
          <w:sz w:val="20"/>
          <w:szCs w:val="20"/>
        </w:rPr>
        <w:t xml:space="preserve">Odp. </w:t>
      </w:r>
      <w:bookmarkStart w:id="0" w:name="_GoBack"/>
      <w:bookmarkEnd w:id="0"/>
      <w:r w:rsidR="00144BFB" w:rsidRPr="00DF4EC9">
        <w:rPr>
          <w:sz w:val="20"/>
          <w:szCs w:val="20"/>
        </w:rPr>
        <w:t>Przyjęte w projekcie budowlanym urządzenia należy traktować jako przykładowe o  parametrach, które powinny spełniać oferowane urządzenia w rozumieniu „i równoważne”.</w:t>
      </w:r>
      <w:r w:rsidR="00144BFB">
        <w:rPr>
          <w:sz w:val="20"/>
          <w:szCs w:val="20"/>
        </w:rPr>
        <w:t xml:space="preserve"> Wymiary urządzeń nie mają wpływu na funkcjonalność urządzenia.</w:t>
      </w:r>
      <w:r w:rsidR="00144BFB" w:rsidRPr="00DF4EC9">
        <w:rPr>
          <w:sz w:val="20"/>
          <w:szCs w:val="20"/>
        </w:rPr>
        <w:t xml:space="preserve">   </w:t>
      </w:r>
    </w:p>
    <w:p w:rsidR="00A63466" w:rsidRPr="00DF4EC9" w:rsidRDefault="00A63466" w:rsidP="0041163B">
      <w:pPr>
        <w:pStyle w:val="Default"/>
        <w:rPr>
          <w:sz w:val="20"/>
          <w:szCs w:val="20"/>
        </w:rPr>
      </w:pPr>
    </w:p>
    <w:p w:rsidR="001D6E93" w:rsidRPr="00DF4EC9" w:rsidRDefault="001D6E93" w:rsidP="0041163B">
      <w:pPr>
        <w:pStyle w:val="Default"/>
        <w:rPr>
          <w:sz w:val="20"/>
          <w:szCs w:val="20"/>
        </w:rPr>
      </w:pPr>
    </w:p>
    <w:p w:rsidR="001D6E93" w:rsidRDefault="001D6E93" w:rsidP="0041163B">
      <w:pPr>
        <w:pStyle w:val="Default"/>
        <w:rPr>
          <w:sz w:val="22"/>
          <w:szCs w:val="22"/>
        </w:rPr>
      </w:pPr>
    </w:p>
    <w:p w:rsidR="00D52ACA" w:rsidRPr="0033604D" w:rsidRDefault="0033604D" w:rsidP="0033604D">
      <w:pPr>
        <w:spacing w:after="0"/>
        <w:ind w:left="5664" w:firstLine="708"/>
        <w:rPr>
          <w:i/>
        </w:rPr>
      </w:pPr>
      <w:r w:rsidRPr="0033604D">
        <w:rPr>
          <w:i/>
        </w:rPr>
        <w:t>Wójt Gminy</w:t>
      </w:r>
    </w:p>
    <w:p w:rsidR="0033604D" w:rsidRPr="0033604D" w:rsidRDefault="0033604D" w:rsidP="0033604D">
      <w:pPr>
        <w:spacing w:after="0"/>
        <w:ind w:left="5664"/>
        <w:rPr>
          <w:i/>
        </w:rPr>
      </w:pPr>
      <w:r w:rsidRPr="0033604D">
        <w:rPr>
          <w:i/>
        </w:rPr>
        <w:t>Bożena Olszewska-Świtaj</w:t>
      </w:r>
    </w:p>
    <w:p w:rsidR="00D52ACA" w:rsidRDefault="00D52ACA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sectPr w:rsidR="00D52ACA" w:rsidSect="00F01721">
      <w:headerReference w:type="default" r:id="rId8"/>
      <w:footerReference w:type="default" r:id="rId9"/>
      <w:pgSz w:w="11906" w:h="16838"/>
      <w:pgMar w:top="1983" w:right="1417" w:bottom="1417" w:left="1417" w:header="1417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FC" w:rsidRDefault="00C06AFC">
      <w:pPr>
        <w:spacing w:after="0" w:line="240" w:lineRule="auto"/>
      </w:pPr>
      <w:r>
        <w:separator/>
      </w:r>
    </w:p>
  </w:endnote>
  <w:endnote w:type="continuationSeparator" w:id="0">
    <w:p w:rsidR="00C06AFC" w:rsidRDefault="00C0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45864"/>
      <w:docPartObj>
        <w:docPartGallery w:val="Page Numbers (Bottom of Page)"/>
        <w:docPartUnique/>
      </w:docPartObj>
    </w:sdtPr>
    <w:sdtEndPr/>
    <w:sdtContent>
      <w:p w:rsidR="00D52ACA" w:rsidRDefault="00C06AFC">
        <w:pPr>
          <w:pStyle w:val="Stopka"/>
          <w:pBdr>
            <w:bottom w:val="single" w:sz="6" w:space="1" w:color="00000A"/>
          </w:pBdr>
          <w:jc w:val="right"/>
        </w:pPr>
      </w:p>
    </w:sdtContent>
  </w:sdt>
  <w:p w:rsidR="00D52ACA" w:rsidRDefault="00F01721">
    <w:pPr>
      <w:pStyle w:val="Stopka"/>
      <w:jc w:val="right"/>
    </w:pPr>
    <w:r>
      <w:fldChar w:fldCharType="begin"/>
    </w:r>
    <w:r w:rsidR="000210A0">
      <w:instrText>PAGE</w:instrText>
    </w:r>
    <w:r>
      <w:fldChar w:fldCharType="separate"/>
    </w:r>
    <w:r w:rsidR="00144BFB">
      <w:rPr>
        <w:noProof/>
      </w:rPr>
      <w:t>1</w:t>
    </w:r>
    <w:r>
      <w:fldChar w:fldCharType="end"/>
    </w:r>
  </w:p>
  <w:p w:rsidR="00D52ACA" w:rsidRDefault="00D52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FC" w:rsidRDefault="00C06AFC">
      <w:pPr>
        <w:spacing w:after="0" w:line="240" w:lineRule="auto"/>
      </w:pPr>
      <w:r>
        <w:separator/>
      </w:r>
    </w:p>
  </w:footnote>
  <w:footnote w:type="continuationSeparator" w:id="0">
    <w:p w:rsidR="00C06AFC" w:rsidRDefault="00C0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CA" w:rsidRDefault="00DE0983">
    <w:pPr>
      <w:pStyle w:val="Gwka"/>
      <w:jc w:val="center"/>
    </w:pPr>
    <w:r w:rsidRPr="00612054">
      <w:rPr>
        <w:noProof/>
        <w:lang w:eastAsia="pl-PL"/>
      </w:rPr>
      <w:drawing>
        <wp:inline distT="0" distB="0" distL="0" distR="0">
          <wp:extent cx="5760720" cy="76932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A57"/>
    <w:multiLevelType w:val="hybridMultilevel"/>
    <w:tmpl w:val="8C48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3F4"/>
    <w:multiLevelType w:val="hybridMultilevel"/>
    <w:tmpl w:val="097AC8E4"/>
    <w:lvl w:ilvl="0" w:tplc="CDC22C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900ACE4">
      <w:numFmt w:val="bullet"/>
      <w:lvlText w:val="•"/>
      <w:lvlJc w:val="left"/>
      <w:pPr>
        <w:ind w:left="1440" w:hanging="360"/>
      </w:pPr>
      <w:rPr>
        <w:rFonts w:ascii="OpenSymbol" w:eastAsiaTheme="minorHAnsi" w:hAnsi="OpenSymbol" w:cs="Open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726"/>
    <w:multiLevelType w:val="multilevel"/>
    <w:tmpl w:val="308823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4B16C6"/>
    <w:multiLevelType w:val="hybridMultilevel"/>
    <w:tmpl w:val="03EA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464D"/>
    <w:multiLevelType w:val="hybridMultilevel"/>
    <w:tmpl w:val="826626B6"/>
    <w:lvl w:ilvl="0" w:tplc="7324B1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61A7"/>
    <w:multiLevelType w:val="multilevel"/>
    <w:tmpl w:val="30F20F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3BB9"/>
    <w:multiLevelType w:val="hybridMultilevel"/>
    <w:tmpl w:val="F8B87126"/>
    <w:lvl w:ilvl="0" w:tplc="23B2C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E50EF"/>
    <w:multiLevelType w:val="hybridMultilevel"/>
    <w:tmpl w:val="6BAE6EFE"/>
    <w:lvl w:ilvl="0" w:tplc="43FC93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9608A"/>
    <w:multiLevelType w:val="hybridMultilevel"/>
    <w:tmpl w:val="A2FE9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CA"/>
    <w:rsid w:val="000210A0"/>
    <w:rsid w:val="00045198"/>
    <w:rsid w:val="000A59B4"/>
    <w:rsid w:val="000C059C"/>
    <w:rsid w:val="000D7999"/>
    <w:rsid w:val="00132DC0"/>
    <w:rsid w:val="00144BFB"/>
    <w:rsid w:val="00186620"/>
    <w:rsid w:val="001D6E93"/>
    <w:rsid w:val="00202880"/>
    <w:rsid w:val="0023353C"/>
    <w:rsid w:val="00236397"/>
    <w:rsid w:val="00240363"/>
    <w:rsid w:val="00274ED1"/>
    <w:rsid w:val="00276B2E"/>
    <w:rsid w:val="00295812"/>
    <w:rsid w:val="002A7501"/>
    <w:rsid w:val="0033604D"/>
    <w:rsid w:val="00336931"/>
    <w:rsid w:val="00352FE1"/>
    <w:rsid w:val="003C1AC5"/>
    <w:rsid w:val="003E7174"/>
    <w:rsid w:val="0041163B"/>
    <w:rsid w:val="00415F64"/>
    <w:rsid w:val="00434333"/>
    <w:rsid w:val="00450CF7"/>
    <w:rsid w:val="004A707E"/>
    <w:rsid w:val="004C4ACA"/>
    <w:rsid w:val="004C731F"/>
    <w:rsid w:val="0055043E"/>
    <w:rsid w:val="005D7B23"/>
    <w:rsid w:val="005F56EA"/>
    <w:rsid w:val="005F6319"/>
    <w:rsid w:val="00603BE1"/>
    <w:rsid w:val="006240AB"/>
    <w:rsid w:val="00656EDE"/>
    <w:rsid w:val="00661F2E"/>
    <w:rsid w:val="006C276F"/>
    <w:rsid w:val="006D68D1"/>
    <w:rsid w:val="007020CE"/>
    <w:rsid w:val="00720B85"/>
    <w:rsid w:val="007571E3"/>
    <w:rsid w:val="00774C89"/>
    <w:rsid w:val="007A4D0D"/>
    <w:rsid w:val="007D29DB"/>
    <w:rsid w:val="00816450"/>
    <w:rsid w:val="008420F8"/>
    <w:rsid w:val="00886831"/>
    <w:rsid w:val="00891E11"/>
    <w:rsid w:val="008C21D3"/>
    <w:rsid w:val="008D4C95"/>
    <w:rsid w:val="008E0AB5"/>
    <w:rsid w:val="00914145"/>
    <w:rsid w:val="00933A59"/>
    <w:rsid w:val="009661AD"/>
    <w:rsid w:val="009E1E8C"/>
    <w:rsid w:val="00A30E0F"/>
    <w:rsid w:val="00A32334"/>
    <w:rsid w:val="00A6162C"/>
    <w:rsid w:val="00A63466"/>
    <w:rsid w:val="00A70415"/>
    <w:rsid w:val="00A76681"/>
    <w:rsid w:val="00A8342B"/>
    <w:rsid w:val="00A839EF"/>
    <w:rsid w:val="00A86D1C"/>
    <w:rsid w:val="00AC3CD6"/>
    <w:rsid w:val="00B0088A"/>
    <w:rsid w:val="00B03925"/>
    <w:rsid w:val="00B1408F"/>
    <w:rsid w:val="00B250C7"/>
    <w:rsid w:val="00B96A4E"/>
    <w:rsid w:val="00BB56EA"/>
    <w:rsid w:val="00C06AFC"/>
    <w:rsid w:val="00C80064"/>
    <w:rsid w:val="00CA601E"/>
    <w:rsid w:val="00CD47CB"/>
    <w:rsid w:val="00CE74EE"/>
    <w:rsid w:val="00D22ACE"/>
    <w:rsid w:val="00D41D08"/>
    <w:rsid w:val="00D52ACA"/>
    <w:rsid w:val="00D93933"/>
    <w:rsid w:val="00DC01DB"/>
    <w:rsid w:val="00DE0983"/>
    <w:rsid w:val="00DF4EC9"/>
    <w:rsid w:val="00E1376D"/>
    <w:rsid w:val="00E216A7"/>
    <w:rsid w:val="00E4269D"/>
    <w:rsid w:val="00E446DF"/>
    <w:rsid w:val="00E47A00"/>
    <w:rsid w:val="00E504A3"/>
    <w:rsid w:val="00EF77E9"/>
    <w:rsid w:val="00F01721"/>
    <w:rsid w:val="00FA6CCA"/>
    <w:rsid w:val="00FB3337"/>
    <w:rsid w:val="00FB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CC7E-73D9-4400-A1DF-E97BBF3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C98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33A5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3A5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75C63"/>
  </w:style>
  <w:style w:type="character" w:customStyle="1" w:styleId="StopkaZnak">
    <w:name w:val="Stopka Znak"/>
    <w:basedOn w:val="Domylnaczcionkaakapitu"/>
    <w:link w:val="Stopka"/>
    <w:uiPriority w:val="99"/>
    <w:rsid w:val="00775C63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F017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01721"/>
    <w:pPr>
      <w:spacing w:after="140" w:line="288" w:lineRule="auto"/>
    </w:pPr>
  </w:style>
  <w:style w:type="paragraph" w:styleId="Lista">
    <w:name w:val="List"/>
    <w:basedOn w:val="Tretekstu"/>
    <w:rsid w:val="00F01721"/>
    <w:rPr>
      <w:rFonts w:cs="Mangal"/>
    </w:rPr>
  </w:style>
  <w:style w:type="paragraph" w:styleId="Podpis">
    <w:name w:val="Signature"/>
    <w:basedOn w:val="Normalny"/>
    <w:rsid w:val="00F017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01721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511C72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5C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46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locked/>
    <w:rsid w:val="00891E11"/>
    <w:rPr>
      <w:color w:val="00000A"/>
      <w:sz w:val="22"/>
    </w:rPr>
  </w:style>
  <w:style w:type="paragraph" w:styleId="NormalnyWeb">
    <w:name w:val="Normal (Web)"/>
    <w:basedOn w:val="Normalny"/>
    <w:uiPriority w:val="99"/>
    <w:semiHidden/>
    <w:unhideWhenUsed/>
    <w:rsid w:val="0020288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3A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3A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BB8C-0B04-4D49-B411-2DDA2052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joanna.lachendro</dc:creator>
  <cp:lastModifiedBy>grzegorz.danilewicz</cp:lastModifiedBy>
  <cp:revision>3</cp:revision>
  <cp:lastPrinted>2022-03-02T07:46:00Z</cp:lastPrinted>
  <dcterms:created xsi:type="dcterms:W3CDTF">2022-03-02T12:04:00Z</dcterms:created>
  <dcterms:modified xsi:type="dcterms:W3CDTF">2022-03-02T12:08:00Z</dcterms:modified>
  <dc:language>pl-PL</dc:language>
</cp:coreProperties>
</file>