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284"/>
        <w:gridCol w:w="4678"/>
        <w:gridCol w:w="4834"/>
      </w:tblGrid>
      <w:tr w:rsidR="0056409B" w:rsidRPr="006D2474" w:rsidTr="00BF1CF8">
        <w:trPr>
          <w:tblCellSpacing w:w="0" w:type="dxa"/>
        </w:trPr>
        <w:tc>
          <w:tcPr>
            <w:tcW w:w="284" w:type="dxa"/>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678" w:type="dxa"/>
            <w:tcBorders>
              <w:top w:val="nil"/>
              <w:left w:val="nil"/>
              <w:bottom w:val="nil"/>
              <w:right w:val="nil"/>
            </w:tcBorders>
            <w:shd w:val="clear" w:color="auto" w:fill="D9D9D9" w:themeFill="background1" w:themeFillShade="D9"/>
            <w:tcMar>
              <w:top w:w="15" w:type="dxa"/>
              <w:left w:w="180" w:type="dxa"/>
              <w:bottom w:w="15" w:type="dxa"/>
              <w:right w:w="15" w:type="dxa"/>
            </w:tcMar>
            <w:vAlign w:val="center"/>
            <w:hideMark/>
          </w:tcPr>
          <w:p w:rsidR="0056409B" w:rsidRPr="001E6447" w:rsidRDefault="0056409B" w:rsidP="00247108">
            <w:pPr>
              <w:keepNext/>
              <w:keepLines/>
              <w:spacing w:after="120" w:line="276" w:lineRule="auto"/>
              <w:rPr>
                <w:rFonts w:asciiTheme="minorHAnsi" w:hAnsiTheme="minorHAnsi" w:cstheme="minorHAnsi"/>
                <w:b/>
                <w:bCs/>
                <w:noProof/>
                <w:color w:val="000000"/>
                <w:sz w:val="24"/>
                <w:szCs w:val="24"/>
              </w:rPr>
            </w:pPr>
            <w:r w:rsidRPr="001E6447">
              <w:rPr>
                <w:rFonts w:asciiTheme="minorHAnsi" w:hAnsiTheme="minorHAnsi" w:cstheme="minorHAnsi"/>
                <w:b/>
                <w:bCs/>
                <w:noProof/>
                <w:color w:val="000000"/>
                <w:sz w:val="24"/>
                <w:szCs w:val="24"/>
              </w:rPr>
              <w:t>Zamawiający:</w:t>
            </w:r>
          </w:p>
          <w:p w:rsidR="007D4AF6" w:rsidRPr="001E6447" w:rsidRDefault="007D4AF6" w:rsidP="002B681D">
            <w:pPr>
              <w:keepNext/>
              <w:keepLines/>
              <w:spacing w:after="0" w:line="276" w:lineRule="auto"/>
              <w:rPr>
                <w:rFonts w:asciiTheme="minorHAnsi" w:hAnsiTheme="minorHAnsi" w:cstheme="minorHAnsi"/>
                <w:b/>
                <w:bCs/>
                <w:noProof/>
                <w:color w:val="000000"/>
                <w:sz w:val="24"/>
                <w:szCs w:val="24"/>
              </w:rPr>
            </w:pPr>
            <w:r w:rsidRPr="001E6447">
              <w:rPr>
                <w:rFonts w:asciiTheme="minorHAnsi" w:hAnsiTheme="minorHAnsi" w:cstheme="minorHAnsi"/>
                <w:b/>
                <w:bCs/>
                <w:noProof/>
                <w:color w:val="000000"/>
                <w:sz w:val="24"/>
                <w:szCs w:val="24"/>
              </w:rPr>
              <w:t>Stowarzyszenie „Integracja Pięciu Wsi”</w:t>
            </w:r>
          </w:p>
          <w:p w:rsidR="007D4AF6" w:rsidRPr="001E6447" w:rsidRDefault="007D4AF6" w:rsidP="002B681D">
            <w:pPr>
              <w:keepNext/>
              <w:keepLines/>
              <w:spacing w:after="0" w:line="276" w:lineRule="auto"/>
              <w:rPr>
                <w:rFonts w:asciiTheme="minorHAnsi" w:hAnsiTheme="minorHAnsi" w:cstheme="minorHAnsi"/>
                <w:b/>
                <w:bCs/>
                <w:noProof/>
                <w:color w:val="000000"/>
                <w:sz w:val="24"/>
                <w:szCs w:val="24"/>
              </w:rPr>
            </w:pPr>
            <w:r w:rsidRPr="001E6447">
              <w:rPr>
                <w:rFonts w:asciiTheme="minorHAnsi" w:hAnsiTheme="minorHAnsi" w:cstheme="minorHAnsi"/>
                <w:b/>
                <w:bCs/>
                <w:noProof/>
                <w:color w:val="000000"/>
                <w:sz w:val="24"/>
                <w:szCs w:val="24"/>
              </w:rPr>
              <w:t xml:space="preserve">z siedzibą w miejscowości Grunwald, </w:t>
            </w:r>
          </w:p>
          <w:p w:rsidR="0056409B" w:rsidRPr="001E6447" w:rsidRDefault="007D4AF6" w:rsidP="00045368">
            <w:pPr>
              <w:keepNext/>
              <w:keepLines/>
              <w:spacing w:after="0" w:line="276" w:lineRule="auto"/>
              <w:rPr>
                <w:rFonts w:asciiTheme="minorHAnsi" w:hAnsiTheme="minorHAnsi" w:cstheme="minorHAnsi"/>
                <w:noProof/>
                <w:color w:val="000000"/>
                <w:sz w:val="24"/>
                <w:szCs w:val="24"/>
              </w:rPr>
            </w:pPr>
            <w:r w:rsidRPr="001E6447">
              <w:rPr>
                <w:rFonts w:asciiTheme="minorHAnsi" w:hAnsiTheme="minorHAnsi" w:cstheme="minorHAnsi"/>
                <w:b/>
                <w:bCs/>
                <w:noProof/>
                <w:color w:val="000000"/>
                <w:sz w:val="24"/>
                <w:szCs w:val="24"/>
              </w:rPr>
              <w:t>Grunwald 3, 95-070 Aleksandrów Łódzki</w:t>
            </w:r>
          </w:p>
        </w:tc>
        <w:tc>
          <w:tcPr>
            <w:tcW w:w="4834" w:type="dxa"/>
            <w:tcBorders>
              <w:top w:val="nil"/>
              <w:left w:val="nil"/>
              <w:bottom w:val="nil"/>
              <w:right w:val="nil"/>
            </w:tcBorders>
            <w:hideMark/>
          </w:tcPr>
          <w:p w:rsidR="00247108" w:rsidRDefault="00247108" w:rsidP="002B681D">
            <w:pPr>
              <w:keepNext/>
              <w:keepLines/>
              <w:spacing w:after="0" w:line="276" w:lineRule="auto"/>
              <w:rPr>
                <w:rFonts w:asciiTheme="minorHAnsi" w:hAnsiTheme="minorHAnsi" w:cstheme="minorHAnsi"/>
                <w:b/>
                <w:noProof/>
                <w:color w:val="000000"/>
                <w:sz w:val="24"/>
                <w:szCs w:val="24"/>
                <w:lang w:val="en-US"/>
              </w:rPr>
            </w:pPr>
          </w:p>
          <w:p w:rsidR="00247108" w:rsidRDefault="00247108" w:rsidP="002B681D">
            <w:pPr>
              <w:keepNext/>
              <w:keepLines/>
              <w:spacing w:after="0" w:line="276" w:lineRule="auto"/>
              <w:rPr>
                <w:rFonts w:asciiTheme="minorHAnsi" w:hAnsiTheme="minorHAnsi" w:cstheme="minorHAnsi"/>
                <w:b/>
                <w:noProof/>
                <w:color w:val="000000"/>
                <w:sz w:val="24"/>
                <w:szCs w:val="24"/>
                <w:lang w:val="en-US"/>
              </w:rPr>
            </w:pPr>
          </w:p>
          <w:p w:rsidR="0056409B" w:rsidRPr="00CB7E34" w:rsidRDefault="0056409B" w:rsidP="002B681D">
            <w:pPr>
              <w:keepNext/>
              <w:keepLines/>
              <w:spacing w:after="0" w:line="276" w:lineRule="auto"/>
              <w:rPr>
                <w:rFonts w:asciiTheme="minorHAnsi" w:hAnsiTheme="minorHAnsi" w:cstheme="minorHAnsi"/>
                <w:b/>
                <w:noProof/>
                <w:color w:val="000000"/>
                <w:sz w:val="24"/>
                <w:szCs w:val="24"/>
                <w:lang w:val="en-US"/>
              </w:rPr>
            </w:pPr>
            <w:r w:rsidRPr="00CB7E34">
              <w:rPr>
                <w:rFonts w:asciiTheme="minorHAnsi" w:hAnsiTheme="minorHAnsi" w:cstheme="minorHAnsi"/>
                <w:b/>
                <w:noProof/>
                <w:color w:val="000000"/>
                <w:sz w:val="24"/>
                <w:szCs w:val="24"/>
                <w:lang w:val="en-US"/>
              </w:rPr>
              <w:t>tel.: </w:t>
            </w:r>
            <w:r w:rsidR="002E0F54" w:rsidRPr="00CB7E34">
              <w:rPr>
                <w:rFonts w:asciiTheme="minorHAnsi" w:hAnsiTheme="minorHAnsi" w:cstheme="minorHAnsi"/>
                <w:b/>
                <w:noProof/>
                <w:color w:val="000000"/>
                <w:sz w:val="24"/>
                <w:szCs w:val="24"/>
                <w:lang w:val="en-US"/>
              </w:rPr>
              <w:t>667676811</w:t>
            </w:r>
          </w:p>
          <w:p w:rsidR="00AC62FF" w:rsidRPr="00CB7E34" w:rsidRDefault="0056409B" w:rsidP="002B681D">
            <w:pPr>
              <w:keepNext/>
              <w:keepLines/>
              <w:spacing w:after="0" w:line="276" w:lineRule="auto"/>
              <w:rPr>
                <w:rFonts w:asciiTheme="minorHAnsi" w:hAnsiTheme="minorHAnsi" w:cstheme="minorHAnsi"/>
                <w:b/>
                <w:noProof/>
                <w:color w:val="000000"/>
                <w:sz w:val="24"/>
                <w:szCs w:val="24"/>
                <w:lang w:val="en-US"/>
              </w:rPr>
            </w:pPr>
            <w:r w:rsidRPr="00CB7E34">
              <w:rPr>
                <w:rFonts w:asciiTheme="minorHAnsi" w:hAnsiTheme="minorHAnsi" w:cstheme="minorHAnsi"/>
                <w:b/>
                <w:noProof/>
                <w:color w:val="000000"/>
                <w:sz w:val="24"/>
                <w:szCs w:val="24"/>
                <w:lang w:val="en-US"/>
              </w:rPr>
              <w:t xml:space="preserve">e-mail: </w:t>
            </w:r>
            <w:r w:rsidR="002E0F54" w:rsidRPr="00CB7E34">
              <w:rPr>
                <w:rFonts w:asciiTheme="minorHAnsi" w:hAnsiTheme="minorHAnsi" w:cstheme="minorHAnsi"/>
                <w:b/>
                <w:noProof/>
                <w:color w:val="000000"/>
                <w:sz w:val="24"/>
                <w:szCs w:val="24"/>
                <w:lang w:val="en-US"/>
              </w:rPr>
              <w:t>ka</w:t>
            </w:r>
            <w:r w:rsidR="00045368" w:rsidRPr="00CB7E34">
              <w:rPr>
                <w:rFonts w:asciiTheme="minorHAnsi" w:hAnsiTheme="minorHAnsi" w:cstheme="minorHAnsi"/>
                <w:b/>
                <w:noProof/>
                <w:color w:val="000000"/>
                <w:sz w:val="24"/>
                <w:szCs w:val="24"/>
                <w:lang w:val="en-US"/>
              </w:rPr>
              <w:t>.czech777@gmail.com</w:t>
            </w:r>
          </w:p>
          <w:p w:rsidR="0056409B" w:rsidRPr="00247108" w:rsidRDefault="00386DF5" w:rsidP="007043F5">
            <w:pPr>
              <w:keepNext/>
              <w:keepLines/>
              <w:spacing w:after="0" w:line="276" w:lineRule="auto"/>
              <w:rPr>
                <w:rFonts w:asciiTheme="minorHAnsi" w:hAnsiTheme="minorHAnsi" w:cstheme="minorHAnsi"/>
                <w:b/>
                <w:noProof/>
                <w:color w:val="000000"/>
                <w:sz w:val="24"/>
                <w:szCs w:val="24"/>
                <w:lang w:val="en-US"/>
              </w:rPr>
            </w:pPr>
            <w:hyperlink r:id="rId8" w:tgtFrame="_blank" w:history="1">
              <w:r w:rsidR="00247108" w:rsidRPr="00247108">
                <w:rPr>
                  <w:rFonts w:asciiTheme="minorHAnsi" w:hAnsiTheme="minorHAnsi" w:cstheme="minorHAnsi"/>
                  <w:b/>
                  <w:color w:val="337AB7"/>
                  <w:u w:val="single"/>
                  <w:shd w:val="clear" w:color="auto" w:fill="FFFFFF"/>
                </w:rPr>
                <w:t>https://platformazakupowa.pl/pn/aleksandrow-lodzki</w:t>
              </w:r>
            </w:hyperlink>
          </w:p>
        </w:tc>
      </w:tr>
    </w:tbl>
    <w:p w:rsidR="00AC6DD3" w:rsidRPr="006D2474" w:rsidRDefault="0056409B" w:rsidP="00AC6DD3">
      <w:pPr>
        <w:pStyle w:val="Nagwek2"/>
        <w:jc w:val="center"/>
        <w:rPr>
          <w:rFonts w:asciiTheme="minorHAnsi" w:hAnsiTheme="minorHAnsi" w:cstheme="minorHAnsi"/>
          <w:sz w:val="24"/>
          <w:szCs w:val="24"/>
        </w:rPr>
      </w:pPr>
      <w:bookmarkStart w:id="0" w:name="_Toc146636805"/>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821D09" w:rsidRDefault="00821D09" w:rsidP="002B681D">
      <w:pPr>
        <w:keepNext/>
        <w:keepLines/>
        <w:tabs>
          <w:tab w:val="center" w:pos="4873"/>
          <w:tab w:val="right" w:pos="9746"/>
        </w:tabs>
        <w:spacing w:after="0" w:line="276" w:lineRule="auto"/>
        <w:jc w:val="center"/>
        <w:rPr>
          <w:rFonts w:asciiTheme="minorHAnsi" w:hAnsiTheme="minorHAnsi" w:cstheme="minorHAnsi"/>
          <w:sz w:val="24"/>
          <w:szCs w:val="24"/>
        </w:rPr>
      </w:pP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rsidR="00821D09" w:rsidRPr="006D2474" w:rsidRDefault="00821D09" w:rsidP="00AC6DD3">
      <w:pPr>
        <w:keepNext/>
        <w:keepLines/>
        <w:tabs>
          <w:tab w:val="center" w:pos="4873"/>
          <w:tab w:val="right" w:pos="9746"/>
        </w:tabs>
        <w:spacing w:after="240" w:line="276" w:lineRule="auto"/>
        <w:jc w:val="center"/>
        <w:rPr>
          <w:rFonts w:asciiTheme="minorHAnsi" w:hAnsiTheme="minorHAnsi" w:cstheme="minorHAnsi"/>
          <w:sz w:val="24"/>
          <w:szCs w:val="24"/>
        </w:rPr>
      </w:pPr>
    </w:p>
    <w:p w:rsidR="0073745E" w:rsidRPr="00821D09" w:rsidRDefault="005908C8" w:rsidP="00486160">
      <w:pPr>
        <w:keepNext/>
        <w:shd w:val="clear" w:color="auto" w:fill="D9D9D9" w:themeFill="background1" w:themeFillShade="D9"/>
        <w:jc w:val="center"/>
        <w:rPr>
          <w:rFonts w:asciiTheme="minorHAnsi" w:hAnsiTheme="minorHAnsi" w:cstheme="minorHAnsi"/>
          <w:b/>
          <w:sz w:val="28"/>
          <w:szCs w:val="28"/>
        </w:rPr>
      </w:pPr>
      <w:r w:rsidRPr="00821D09">
        <w:rPr>
          <w:rFonts w:asciiTheme="minorHAnsi" w:hAnsiTheme="minorHAnsi" w:cstheme="minorHAnsi"/>
          <w:b/>
          <w:sz w:val="28"/>
          <w:szCs w:val="28"/>
          <w:highlight w:val="lightGray"/>
        </w:rPr>
        <w:t xml:space="preserve">Budowa </w:t>
      </w:r>
      <w:r w:rsidR="007043F5" w:rsidRPr="00821D09">
        <w:rPr>
          <w:rFonts w:asciiTheme="minorHAnsi" w:hAnsiTheme="minorHAnsi" w:cstheme="minorHAnsi"/>
          <w:b/>
          <w:sz w:val="28"/>
          <w:szCs w:val="28"/>
        </w:rPr>
        <w:t>altany z tarasem zewnętrznym i urządzeniami w Woli Grzymkowej</w:t>
      </w:r>
    </w:p>
    <w:p w:rsidR="00821D09" w:rsidRDefault="00821D09" w:rsidP="002B681D">
      <w:pPr>
        <w:keepNext/>
        <w:keepLines/>
        <w:spacing w:after="240" w:line="276" w:lineRule="auto"/>
        <w:jc w:val="center"/>
        <w:rPr>
          <w:rFonts w:asciiTheme="minorHAnsi" w:hAnsiTheme="minorHAnsi" w:cstheme="minorHAnsi"/>
          <w:sz w:val="24"/>
          <w:szCs w:val="24"/>
        </w:rPr>
      </w:pP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w:t>
      </w:r>
      <w:r w:rsidR="00E10073">
        <w:rPr>
          <w:rFonts w:asciiTheme="minorHAnsi" w:hAnsiTheme="minorHAnsi" w:cstheme="minorHAnsi"/>
          <w:b/>
          <w:sz w:val="24"/>
          <w:szCs w:val="24"/>
        </w:rPr>
        <w:t>ków komunikacji elektronicznej. Ofertę oraz oświadczenie o którym mowa w art. 125 ust. 1</w:t>
      </w:r>
      <w:r w:rsidR="00821D09">
        <w:rPr>
          <w:rFonts w:asciiTheme="minorHAnsi" w:hAnsiTheme="minorHAnsi" w:cstheme="minorHAnsi"/>
          <w:b/>
          <w:sz w:val="24"/>
          <w:szCs w:val="24"/>
        </w:rPr>
        <w:t xml:space="preserve">, </w:t>
      </w:r>
      <w:r w:rsidR="00E10073">
        <w:rPr>
          <w:rFonts w:asciiTheme="minorHAnsi" w:hAnsiTheme="minorHAnsi" w:cstheme="minorHAnsi"/>
          <w:b/>
          <w:sz w:val="24"/>
          <w:szCs w:val="24"/>
        </w:rPr>
        <w:t>ustawy Prawo zamówień publicznych</w:t>
      </w:r>
      <w:r w:rsidRPr="006D2474">
        <w:rPr>
          <w:rFonts w:asciiTheme="minorHAnsi" w:hAnsiTheme="minorHAnsi" w:cstheme="minorHAnsi"/>
          <w:b/>
          <w:sz w:val="24"/>
          <w:szCs w:val="24"/>
        </w:rPr>
        <w:t xml:space="preserve"> należy opatrzyć:</w:t>
      </w:r>
    </w:p>
    <w:p w:rsidR="007D4AF6"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r w:rsidR="007D4AF6">
        <w:rPr>
          <w:rFonts w:asciiTheme="minorHAnsi" w:hAnsiTheme="minorHAnsi" w:cstheme="minorHAnsi"/>
          <w:b/>
          <w:sz w:val="24"/>
          <w:szCs w:val="24"/>
        </w:rPr>
        <w:t xml:space="preserve"> </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xml:space="preserve">- </w:t>
      </w:r>
      <w:r w:rsidR="007D4AF6">
        <w:rPr>
          <w:rFonts w:asciiTheme="minorHAnsi" w:hAnsiTheme="minorHAnsi" w:cstheme="minorHAnsi"/>
          <w:b/>
          <w:sz w:val="24"/>
          <w:szCs w:val="24"/>
        </w:rPr>
        <w:t xml:space="preserve">lub </w:t>
      </w:r>
      <w:r w:rsidRPr="006D2474">
        <w:rPr>
          <w:rFonts w:asciiTheme="minorHAnsi" w:hAnsiTheme="minorHAnsi" w:cstheme="minorHAnsi"/>
          <w:b/>
          <w:sz w:val="24"/>
          <w:szCs w:val="24"/>
        </w:rPr>
        <w:t>podpisem zaufanym,</w:t>
      </w:r>
    </w:p>
    <w:p w:rsidR="0056409B"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5D2EA2">
        <w:rPr>
          <w:rFonts w:asciiTheme="minorHAnsi" w:hAnsiTheme="minorHAnsi" w:cstheme="minorHAnsi"/>
          <w:b/>
          <w:sz w:val="24"/>
          <w:szCs w:val="24"/>
        </w:rPr>
        <w:t xml:space="preserve">ez Zamawiającego: </w:t>
      </w:r>
      <w:r w:rsidR="00AC15B3">
        <w:rPr>
          <w:rFonts w:asciiTheme="minorHAnsi" w:hAnsiTheme="minorHAnsi" w:cstheme="minorHAnsi"/>
          <w:b/>
          <w:sz w:val="24"/>
          <w:szCs w:val="24"/>
        </w:rPr>
        <w:t>3</w:t>
      </w:r>
      <w:r w:rsidR="00DD2289">
        <w:rPr>
          <w:rFonts w:asciiTheme="minorHAnsi" w:hAnsiTheme="minorHAnsi" w:cstheme="minorHAnsi"/>
          <w:b/>
          <w:sz w:val="24"/>
          <w:szCs w:val="24"/>
        </w:rPr>
        <w:t>.</w:t>
      </w:r>
      <w:r w:rsidR="00472B95">
        <w:rPr>
          <w:rFonts w:asciiTheme="minorHAnsi" w:hAnsiTheme="minorHAnsi" w:cstheme="minorHAnsi"/>
          <w:b/>
          <w:sz w:val="24"/>
          <w:szCs w:val="24"/>
        </w:rPr>
        <w:t>2</w:t>
      </w:r>
      <w:r w:rsidR="007D4AF6">
        <w:rPr>
          <w:rFonts w:asciiTheme="minorHAnsi" w:hAnsiTheme="minorHAnsi" w:cstheme="minorHAnsi"/>
          <w:b/>
          <w:sz w:val="24"/>
          <w:szCs w:val="24"/>
        </w:rPr>
        <w:t>023</w:t>
      </w:r>
    </w:p>
    <w:p w:rsidR="0056409B" w:rsidRDefault="002B3C71" w:rsidP="00AD205E">
      <w:pPr>
        <w:pStyle w:val="Tekstpodstawowy2"/>
        <w:keepNext/>
        <w:keepLines/>
        <w:spacing w:line="276" w:lineRule="auto"/>
        <w:ind w:left="3545" w:firstLine="709"/>
        <w:jc w:val="center"/>
        <w:rPr>
          <w:rFonts w:asciiTheme="minorHAnsi" w:hAnsiTheme="minorHAnsi" w:cstheme="minorHAnsi"/>
          <w:b/>
          <w:szCs w:val="24"/>
        </w:rPr>
      </w:pPr>
      <w:r>
        <w:rPr>
          <w:rFonts w:asciiTheme="minorHAnsi" w:hAnsiTheme="minorHAnsi" w:cstheme="minorHAnsi"/>
          <w:b/>
          <w:szCs w:val="24"/>
        </w:rPr>
        <w:t>Specyfikację zatwierdzi</w:t>
      </w:r>
      <w:r w:rsidR="00D766BA">
        <w:rPr>
          <w:rFonts w:asciiTheme="minorHAnsi" w:hAnsiTheme="minorHAnsi" w:cstheme="minorHAnsi"/>
          <w:b/>
          <w:szCs w:val="24"/>
          <w:lang w:val="pl-PL"/>
        </w:rPr>
        <w:t>ła</w:t>
      </w:r>
      <w:r w:rsidR="0056409B" w:rsidRPr="006D2474">
        <w:rPr>
          <w:rFonts w:asciiTheme="minorHAnsi" w:hAnsiTheme="minorHAnsi" w:cstheme="minorHAnsi"/>
          <w:b/>
          <w:szCs w:val="24"/>
        </w:rPr>
        <w:t>:</w:t>
      </w:r>
    </w:p>
    <w:p w:rsidR="00F03918"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A70C40" w:rsidRDefault="00A70C40" w:rsidP="00AD205E">
      <w:pPr>
        <w:pStyle w:val="Tekstpodstawowy2"/>
        <w:keepNext/>
        <w:keepLines/>
        <w:spacing w:line="276" w:lineRule="auto"/>
        <w:ind w:left="3545" w:firstLine="709"/>
        <w:jc w:val="center"/>
        <w:rPr>
          <w:rFonts w:asciiTheme="minorHAnsi" w:hAnsiTheme="minorHAnsi" w:cstheme="minorHAnsi"/>
          <w:b/>
          <w:szCs w:val="24"/>
        </w:rPr>
      </w:pPr>
    </w:p>
    <w:p w:rsidR="00A70C40" w:rsidRPr="00D766BA" w:rsidRDefault="00A70C40" w:rsidP="00AD205E">
      <w:pPr>
        <w:pStyle w:val="Tekstpodstawowy2"/>
        <w:keepNext/>
        <w:keepLines/>
        <w:spacing w:line="276" w:lineRule="auto"/>
        <w:ind w:left="3545" w:firstLine="709"/>
        <w:jc w:val="center"/>
        <w:rPr>
          <w:rFonts w:asciiTheme="minorHAnsi" w:hAnsiTheme="minorHAnsi" w:cstheme="minorHAnsi"/>
          <w:b/>
          <w:szCs w:val="24"/>
          <w:lang w:val="pl-PL"/>
        </w:rPr>
      </w:pPr>
      <w:r w:rsidRPr="00D766BA">
        <w:rPr>
          <w:rFonts w:asciiTheme="minorHAnsi" w:hAnsiTheme="minorHAnsi" w:cstheme="minorHAnsi"/>
          <w:b/>
          <w:szCs w:val="24"/>
          <w:lang w:val="pl-PL"/>
        </w:rPr>
        <w:t>Katarzyna Czechowicz</w:t>
      </w:r>
    </w:p>
    <w:p w:rsidR="00A70C40" w:rsidRDefault="00A70C40" w:rsidP="00AD205E">
      <w:pPr>
        <w:pStyle w:val="Tekstpodstawowy2"/>
        <w:keepNext/>
        <w:keepLines/>
        <w:spacing w:line="276" w:lineRule="auto"/>
        <w:ind w:left="3545" w:firstLine="709"/>
        <w:jc w:val="center"/>
        <w:rPr>
          <w:rFonts w:asciiTheme="minorHAnsi" w:hAnsiTheme="minorHAnsi" w:cstheme="minorHAnsi"/>
          <w:b/>
          <w:szCs w:val="24"/>
          <w:lang w:val="pl-PL"/>
        </w:rPr>
      </w:pPr>
      <w:r w:rsidRPr="00D766BA">
        <w:rPr>
          <w:rFonts w:asciiTheme="minorHAnsi" w:hAnsiTheme="minorHAnsi" w:cstheme="minorHAnsi"/>
          <w:b/>
          <w:szCs w:val="24"/>
          <w:lang w:val="pl-PL"/>
        </w:rPr>
        <w:t>Prezes zarządu</w:t>
      </w:r>
      <w:r w:rsidR="00D766BA">
        <w:rPr>
          <w:rFonts w:asciiTheme="minorHAnsi" w:hAnsiTheme="minorHAnsi" w:cstheme="minorHAnsi"/>
          <w:b/>
          <w:szCs w:val="24"/>
          <w:lang w:val="pl-PL"/>
        </w:rPr>
        <w:t xml:space="preserve"> Stowarzyszenia</w:t>
      </w:r>
    </w:p>
    <w:p w:rsidR="002B3C71" w:rsidRDefault="002B3C71" w:rsidP="00AD205E">
      <w:pPr>
        <w:pStyle w:val="Tekstpodstawowy2"/>
        <w:keepNext/>
        <w:keepLines/>
        <w:spacing w:line="276" w:lineRule="auto"/>
        <w:ind w:left="3545" w:firstLine="709"/>
        <w:jc w:val="center"/>
        <w:rPr>
          <w:rFonts w:asciiTheme="minorHAnsi" w:hAnsiTheme="minorHAnsi" w:cstheme="minorHAnsi"/>
          <w:b/>
          <w:szCs w:val="24"/>
          <w:lang w:val="pl-PL"/>
        </w:rPr>
      </w:pPr>
    </w:p>
    <w:p w:rsidR="00465196" w:rsidRPr="00465196" w:rsidRDefault="002B3C71" w:rsidP="00D766BA">
      <w:pPr>
        <w:keepNext/>
        <w:keepLines/>
        <w:spacing w:after="0" w:line="276" w:lineRule="auto"/>
        <w:ind w:left="2124"/>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val="x-none" w:eastAsia="pl-PL"/>
        </w:rPr>
        <w:tab/>
      </w:r>
      <w:r>
        <w:rPr>
          <w:rFonts w:asciiTheme="minorHAnsi" w:eastAsia="Times New Roman" w:hAnsiTheme="minorHAnsi" w:cstheme="minorHAnsi"/>
          <w:b/>
          <w:color w:val="000000"/>
          <w:sz w:val="24"/>
          <w:szCs w:val="24"/>
          <w:lang w:val="x-none" w:eastAsia="pl-PL"/>
        </w:rPr>
        <w:tab/>
      </w:r>
      <w:r>
        <w:rPr>
          <w:rFonts w:asciiTheme="minorHAnsi" w:eastAsia="Times New Roman" w:hAnsiTheme="minorHAnsi" w:cstheme="minorHAnsi"/>
          <w:b/>
          <w:color w:val="000000"/>
          <w:sz w:val="24"/>
          <w:szCs w:val="24"/>
          <w:lang w:val="x-none" w:eastAsia="pl-PL"/>
        </w:rPr>
        <w:tab/>
      </w:r>
      <w:r>
        <w:rPr>
          <w:rFonts w:asciiTheme="minorHAnsi" w:eastAsia="Times New Roman" w:hAnsiTheme="minorHAnsi" w:cstheme="minorHAnsi"/>
          <w:b/>
          <w:color w:val="000000"/>
          <w:sz w:val="24"/>
          <w:szCs w:val="24"/>
          <w:lang w:val="x-none" w:eastAsia="pl-PL"/>
        </w:rPr>
        <w:tab/>
      </w:r>
      <w:r>
        <w:rPr>
          <w:rFonts w:asciiTheme="minorHAnsi" w:eastAsia="Times New Roman" w:hAnsiTheme="minorHAnsi" w:cstheme="minorHAnsi"/>
          <w:b/>
          <w:color w:val="000000"/>
          <w:sz w:val="24"/>
          <w:szCs w:val="24"/>
          <w:lang w:val="x-none" w:eastAsia="pl-PL"/>
        </w:rPr>
        <w:tab/>
      </w:r>
      <w:r w:rsidR="00465196">
        <w:rPr>
          <w:rFonts w:asciiTheme="minorHAnsi" w:eastAsia="Times New Roman" w:hAnsiTheme="minorHAnsi" w:cstheme="minorHAnsi"/>
          <w:b/>
          <w:color w:val="000000"/>
          <w:sz w:val="24"/>
          <w:szCs w:val="24"/>
          <w:lang w:eastAsia="pl-PL"/>
        </w:rPr>
        <w:t xml:space="preserve">       </w:t>
      </w:r>
    </w:p>
    <w:p w:rsidR="006C2756" w:rsidRDefault="00580F07" w:rsidP="00AD205E">
      <w:pPr>
        <w:keepNext/>
        <w:keepLines/>
        <w:spacing w:after="0" w:line="276" w:lineRule="auto"/>
        <w:ind w:left="2124"/>
        <w:rPr>
          <w:rFonts w:asciiTheme="minorHAnsi" w:hAnsiTheme="minorHAnsi" w:cstheme="minorHAnsi"/>
          <w:b/>
          <w:color w:val="000000"/>
          <w:sz w:val="24"/>
          <w:szCs w:val="24"/>
        </w:rPr>
      </w:pPr>
      <w:r>
        <w:rPr>
          <w:rFonts w:asciiTheme="minorHAnsi" w:hAnsiTheme="minorHAnsi" w:cstheme="minorHAnsi"/>
          <w:b/>
          <w:color w:val="000000"/>
          <w:sz w:val="24"/>
          <w:szCs w:val="24"/>
        </w:rPr>
        <w:t>Aleksandrów Łódzki</w:t>
      </w:r>
      <w:r w:rsidR="0056409B" w:rsidRPr="006D2474">
        <w:rPr>
          <w:rFonts w:asciiTheme="minorHAnsi" w:hAnsiTheme="minorHAnsi" w:cstheme="minorHAnsi"/>
          <w:b/>
          <w:color w:val="000000"/>
          <w:sz w:val="24"/>
          <w:szCs w:val="24"/>
        </w:rPr>
        <w:t>, dnia</w:t>
      </w:r>
      <w:r w:rsidR="00AC15B3">
        <w:rPr>
          <w:rFonts w:asciiTheme="minorHAnsi" w:hAnsiTheme="minorHAnsi" w:cstheme="minorHAnsi"/>
          <w:b/>
          <w:color w:val="000000"/>
          <w:sz w:val="24"/>
          <w:szCs w:val="24"/>
        </w:rPr>
        <w:t xml:space="preserve"> 2</w:t>
      </w:r>
      <w:r w:rsidR="00654546">
        <w:rPr>
          <w:rFonts w:asciiTheme="minorHAnsi" w:hAnsiTheme="minorHAnsi" w:cstheme="minorHAnsi"/>
          <w:b/>
          <w:color w:val="000000"/>
          <w:sz w:val="24"/>
          <w:szCs w:val="24"/>
        </w:rPr>
        <w:t>7</w:t>
      </w:r>
      <w:r w:rsidR="00AC15B3">
        <w:rPr>
          <w:rFonts w:asciiTheme="minorHAnsi" w:hAnsiTheme="minorHAnsi" w:cstheme="minorHAnsi"/>
          <w:b/>
          <w:color w:val="000000"/>
          <w:sz w:val="24"/>
          <w:szCs w:val="24"/>
        </w:rPr>
        <w:t>.09</w:t>
      </w:r>
      <w:r w:rsidR="00821D09">
        <w:rPr>
          <w:rFonts w:asciiTheme="minorHAnsi" w:hAnsiTheme="minorHAnsi" w:cstheme="minorHAnsi"/>
          <w:b/>
          <w:color w:val="000000"/>
          <w:sz w:val="24"/>
          <w:szCs w:val="24"/>
        </w:rPr>
        <w:t xml:space="preserve"> </w:t>
      </w:r>
      <w:r w:rsidR="00A70C40">
        <w:rPr>
          <w:rFonts w:asciiTheme="minorHAnsi" w:hAnsiTheme="minorHAnsi" w:cstheme="minorHAnsi"/>
          <w:b/>
          <w:color w:val="000000"/>
          <w:sz w:val="24"/>
          <w:szCs w:val="24"/>
        </w:rPr>
        <w:t xml:space="preserve">2023 </w:t>
      </w:r>
      <w:r w:rsidR="0056409B" w:rsidRPr="006D2474">
        <w:rPr>
          <w:rFonts w:asciiTheme="minorHAnsi" w:hAnsiTheme="minorHAnsi" w:cstheme="minorHAnsi"/>
          <w:b/>
          <w:color w:val="000000"/>
          <w:sz w:val="24"/>
          <w:szCs w:val="24"/>
        </w:rPr>
        <w:t>r.</w:t>
      </w:r>
    </w:p>
    <w:sdt>
      <w:sdtPr>
        <w:rPr>
          <w:rFonts w:asciiTheme="minorHAnsi" w:eastAsia="Calibri" w:hAnsiTheme="minorHAnsi" w:cstheme="minorHAnsi"/>
          <w:b w:val="0"/>
          <w:bCs w:val="0"/>
          <w:color w:val="auto"/>
          <w:sz w:val="24"/>
          <w:szCs w:val="24"/>
          <w:lang w:val="pl-PL"/>
        </w:rPr>
        <w:id w:val="291257602"/>
        <w:docPartObj>
          <w:docPartGallery w:val="Table of Contents"/>
          <w:docPartUnique/>
        </w:docPartObj>
      </w:sdtPr>
      <w:sdtEndPr/>
      <w:sdtContent>
        <w:p w:rsidR="004B1548" w:rsidRPr="00654546" w:rsidRDefault="004B1548" w:rsidP="00654546">
          <w:pPr>
            <w:pStyle w:val="Nagwekspisutreci"/>
            <w:shd w:val="clear" w:color="auto" w:fill="D9D9D9" w:themeFill="background1" w:themeFillShade="D9"/>
            <w:spacing w:before="0"/>
            <w:rPr>
              <w:rFonts w:asciiTheme="minorHAnsi" w:hAnsiTheme="minorHAnsi" w:cstheme="minorHAnsi"/>
              <w:sz w:val="24"/>
              <w:szCs w:val="24"/>
              <w:lang w:val="pl-PL"/>
            </w:rPr>
          </w:pPr>
          <w:r w:rsidRPr="00654546">
            <w:rPr>
              <w:rFonts w:asciiTheme="minorHAnsi" w:hAnsiTheme="minorHAnsi" w:cstheme="minorHAnsi"/>
              <w:sz w:val="24"/>
              <w:szCs w:val="24"/>
              <w:lang w:val="pl-PL"/>
            </w:rPr>
            <w:t>Spis treści</w:t>
          </w:r>
        </w:p>
        <w:p w:rsidR="00821D09" w:rsidRPr="00654546" w:rsidRDefault="00821D09" w:rsidP="00654546">
          <w:pPr>
            <w:shd w:val="clear" w:color="auto" w:fill="D9D9D9" w:themeFill="background1" w:themeFillShade="D9"/>
            <w:spacing w:after="0" w:line="276" w:lineRule="auto"/>
            <w:rPr>
              <w:rFonts w:asciiTheme="minorHAnsi" w:hAnsiTheme="minorHAnsi" w:cstheme="minorHAnsi"/>
              <w:sz w:val="24"/>
              <w:szCs w:val="24"/>
            </w:rPr>
          </w:pPr>
        </w:p>
        <w:p w:rsidR="00654546" w:rsidRPr="00654546" w:rsidRDefault="004B1548" w:rsidP="00654546">
          <w:pPr>
            <w:pStyle w:val="Spistreci2"/>
            <w:shd w:val="clear" w:color="auto" w:fill="D9D9D9" w:themeFill="background1" w:themeFillShade="D9"/>
            <w:rPr>
              <w:rFonts w:asciiTheme="minorHAnsi" w:eastAsiaTheme="minorEastAsia" w:hAnsiTheme="minorHAnsi" w:cstheme="minorHAnsi"/>
              <w:noProof/>
              <w:sz w:val="24"/>
              <w:szCs w:val="24"/>
            </w:rPr>
          </w:pPr>
          <w:r w:rsidRPr="00654546">
            <w:rPr>
              <w:rFonts w:asciiTheme="minorHAnsi" w:hAnsiTheme="minorHAnsi" w:cstheme="minorHAnsi"/>
              <w:sz w:val="24"/>
              <w:szCs w:val="24"/>
            </w:rPr>
            <w:fldChar w:fldCharType="begin"/>
          </w:r>
          <w:r w:rsidRPr="00654546">
            <w:rPr>
              <w:rFonts w:asciiTheme="minorHAnsi" w:hAnsiTheme="minorHAnsi" w:cstheme="minorHAnsi"/>
              <w:sz w:val="24"/>
              <w:szCs w:val="24"/>
            </w:rPr>
            <w:instrText xml:space="preserve"> TOC \o "1-3" \h \z \u </w:instrText>
          </w:r>
          <w:r w:rsidRPr="00654546">
            <w:rPr>
              <w:rFonts w:asciiTheme="minorHAnsi" w:hAnsiTheme="minorHAnsi" w:cstheme="minorHAnsi"/>
              <w:sz w:val="24"/>
              <w:szCs w:val="24"/>
            </w:rPr>
            <w:fldChar w:fldCharType="separate"/>
          </w:r>
          <w:hyperlink w:anchor="_Toc146636805" w:history="1">
            <w:r w:rsidR="00654546" w:rsidRPr="00654546">
              <w:rPr>
                <w:rStyle w:val="Hipercze"/>
                <w:rFonts w:asciiTheme="minorHAnsi" w:hAnsiTheme="minorHAnsi" w:cstheme="minorHAnsi"/>
                <w:noProof/>
                <w:sz w:val="24"/>
                <w:szCs w:val="24"/>
              </w:rPr>
              <w:t>Specyfikacja Warunków Zamówienia</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_Toc146636805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sidR="00386DF5">
              <w:rPr>
                <w:rFonts w:asciiTheme="minorHAnsi" w:hAnsiTheme="minorHAnsi" w:cstheme="minorHAnsi"/>
                <w:noProof/>
                <w:webHidden/>
                <w:sz w:val="24"/>
                <w:szCs w:val="24"/>
              </w:rPr>
              <w:t>1</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06" w:history="1">
            <w:r w:rsidR="00654546" w:rsidRPr="00654546">
              <w:rPr>
                <w:rStyle w:val="Hipercze"/>
                <w:rFonts w:asciiTheme="minorHAnsi" w:hAnsiTheme="minorHAnsi" w:cstheme="minorHAnsi"/>
                <w:noProof/>
                <w:sz w:val="24"/>
                <w:szCs w:val="24"/>
              </w:rPr>
              <w:t>I.</w:t>
            </w:r>
            <w:r w:rsidR="00654546" w:rsidRPr="00654546">
              <w:rPr>
                <w:rFonts w:asciiTheme="minorHAnsi" w:eastAsiaTheme="minorEastAsia" w:hAnsiTheme="minorHAnsi" w:cstheme="minorHAnsi"/>
                <w:noProof/>
                <w:sz w:val="24"/>
                <w:szCs w:val="24"/>
              </w:rPr>
              <w:tab/>
            </w:r>
            <w:r w:rsidR="00654546" w:rsidRPr="00654546">
              <w:rPr>
                <w:rStyle w:val="Hipercze"/>
                <w:rFonts w:asciiTheme="minorHAnsi" w:hAnsiTheme="minorHAnsi" w:cstheme="minorHAnsi"/>
                <w:noProof/>
                <w:sz w:val="24"/>
                <w:szCs w:val="24"/>
              </w:rPr>
              <w:t>Informacje ogólne</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_Toc146636806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07" w:history="1">
            <w:r w:rsidR="00654546" w:rsidRPr="00654546">
              <w:rPr>
                <w:rStyle w:val="Hipercze"/>
                <w:rFonts w:asciiTheme="minorHAnsi" w:hAnsiTheme="minorHAnsi" w:cstheme="minorHAnsi"/>
                <w:noProof/>
                <w:sz w:val="24"/>
                <w:szCs w:val="24"/>
              </w:rPr>
              <w:t>II.</w:t>
            </w:r>
            <w:r w:rsidR="00654546" w:rsidRPr="00654546">
              <w:rPr>
                <w:rFonts w:asciiTheme="minorHAnsi" w:eastAsiaTheme="minorEastAsia" w:hAnsiTheme="minorHAnsi" w:cstheme="minorHAnsi"/>
                <w:noProof/>
                <w:sz w:val="24"/>
                <w:szCs w:val="24"/>
              </w:rPr>
              <w:tab/>
            </w:r>
            <w:r w:rsidR="00654546" w:rsidRPr="00654546">
              <w:rPr>
                <w:rStyle w:val="Hipercze"/>
                <w:rFonts w:asciiTheme="minorHAnsi" w:hAnsiTheme="minorHAnsi" w:cstheme="minorHAnsi"/>
                <w:noProof/>
                <w:sz w:val="24"/>
                <w:szCs w:val="24"/>
              </w:rPr>
              <w:t>Opis przedmiotu zamówienia</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_Toc146636807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08" w:history="1">
            <w:r w:rsidR="00654546" w:rsidRPr="00654546">
              <w:rPr>
                <w:rStyle w:val="Hipercze"/>
                <w:rFonts w:asciiTheme="minorHAnsi" w:hAnsiTheme="minorHAnsi" w:cstheme="minorHAnsi"/>
                <w:noProof/>
                <w:sz w:val="24"/>
                <w:szCs w:val="24"/>
              </w:rPr>
              <w:t>III.</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T</w:t>
            </w:r>
            <w:r w:rsidR="00654546" w:rsidRPr="00654546">
              <w:rPr>
                <w:rStyle w:val="Hipercze"/>
                <w:rFonts w:asciiTheme="minorHAnsi" w:hAnsiTheme="minorHAnsi" w:cstheme="minorHAnsi"/>
                <w:noProof/>
                <w:sz w:val="24"/>
                <w:szCs w:val="24"/>
              </w:rPr>
              <w:t>ermin i miejsce wykonania zamówienia</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_Toc146636808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7</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09" w:history="1">
            <w:r w:rsidR="00654546" w:rsidRPr="00654546">
              <w:rPr>
                <w:rStyle w:val="Hipercze"/>
                <w:rFonts w:asciiTheme="minorHAnsi" w:hAnsiTheme="minorHAnsi" w:cstheme="minorHAnsi"/>
                <w:noProof/>
                <w:sz w:val="24"/>
                <w:szCs w:val="24"/>
              </w:rPr>
              <w:t>IV.</w:t>
            </w:r>
            <w:r w:rsidR="00654546" w:rsidRPr="00654546">
              <w:rPr>
                <w:rFonts w:asciiTheme="minorHAnsi" w:eastAsiaTheme="minorEastAsia" w:hAnsiTheme="minorHAnsi" w:cstheme="minorHAnsi"/>
                <w:noProof/>
                <w:sz w:val="24"/>
                <w:szCs w:val="24"/>
              </w:rPr>
              <w:tab/>
            </w:r>
            <w:r w:rsidR="00654546" w:rsidRPr="00654546">
              <w:rPr>
                <w:rStyle w:val="Hipercze"/>
                <w:rFonts w:asciiTheme="minorHAnsi" w:hAnsiTheme="minorHAnsi" w:cstheme="minorHAnsi"/>
                <w:noProof/>
                <w:sz w:val="24"/>
                <w:szCs w:val="24"/>
              </w:rPr>
              <w:t>Warunki udziału w postępowaniu</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_Toc146636809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7</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10" w:history="1">
            <w:r w:rsidR="00654546" w:rsidRPr="00654546">
              <w:rPr>
                <w:rStyle w:val="Hipercze"/>
                <w:rFonts w:asciiTheme="minorHAnsi" w:hAnsiTheme="minorHAnsi" w:cstheme="minorHAnsi"/>
                <w:noProof/>
                <w:sz w:val="24"/>
                <w:szCs w:val="24"/>
              </w:rPr>
              <w:t>V.</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P</w:t>
            </w:r>
            <w:r w:rsidR="00654546" w:rsidRPr="00654546">
              <w:rPr>
                <w:rStyle w:val="Hipercze"/>
                <w:rFonts w:asciiTheme="minorHAnsi" w:hAnsiTheme="minorHAnsi" w:cstheme="minorHAnsi"/>
                <w:noProof/>
                <w:sz w:val="24"/>
                <w:szCs w:val="24"/>
              </w:rPr>
              <w:t>odstawy wykluczenia z postępowania</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_Toc146636810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8</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11" w:history="1">
            <w:r w:rsidR="00654546" w:rsidRPr="00654546">
              <w:rPr>
                <w:rStyle w:val="Hipercze"/>
                <w:rFonts w:asciiTheme="minorHAnsi" w:hAnsiTheme="minorHAnsi" w:cstheme="minorHAnsi"/>
                <w:noProof/>
                <w:sz w:val="24"/>
                <w:szCs w:val="24"/>
              </w:rPr>
              <w:t>VI.</w:t>
            </w:r>
            <w:r w:rsidR="00654546" w:rsidRPr="00654546">
              <w:rPr>
                <w:rFonts w:asciiTheme="minorHAnsi" w:eastAsiaTheme="minorEastAsia" w:hAnsiTheme="minorHAnsi" w:cstheme="minorHAnsi"/>
                <w:noProof/>
                <w:sz w:val="24"/>
                <w:szCs w:val="24"/>
              </w:rPr>
              <w:tab/>
            </w:r>
            <w:r w:rsidR="00654546" w:rsidRPr="00654546">
              <w:rPr>
                <w:rStyle w:val="Hipercze"/>
                <w:rFonts w:asciiTheme="minorHAnsi" w:hAnsiTheme="minorHAnsi" w:cstheme="minorHAnsi"/>
                <w:noProof/>
                <w:sz w:val="24"/>
                <w:szCs w:val="24"/>
              </w:rPr>
              <w:t>Oświadczenie wykonawcy o niepodleganiu wykluczeniu, spełnianiu warunków udziału</w:t>
            </w:r>
            <w:r w:rsidR="00654546">
              <w:rPr>
                <w:rStyle w:val="Hipercze"/>
                <w:rFonts w:asciiTheme="minorHAnsi" w:hAnsiTheme="minorHAnsi" w:cstheme="minorHAnsi"/>
                <w:noProof/>
                <w:sz w:val="24"/>
                <w:szCs w:val="24"/>
              </w:rPr>
              <w:br/>
              <w:t xml:space="preserve">                </w:t>
            </w:r>
            <w:r w:rsidR="00654546" w:rsidRPr="00654546">
              <w:rPr>
                <w:rStyle w:val="Hipercze"/>
                <w:rFonts w:asciiTheme="minorHAnsi" w:hAnsiTheme="minorHAnsi" w:cstheme="minorHAnsi"/>
                <w:noProof/>
                <w:sz w:val="24"/>
                <w:szCs w:val="24"/>
              </w:rPr>
              <w:t xml:space="preserve"> w postępowaniu</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_Toc146636811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12</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12" w:history="1">
            <w:r w:rsidR="00654546" w:rsidRPr="00654546">
              <w:rPr>
                <w:rStyle w:val="Hipercze"/>
                <w:rFonts w:asciiTheme="minorHAnsi" w:hAnsiTheme="minorHAnsi" w:cstheme="minorHAnsi"/>
                <w:noProof/>
                <w:sz w:val="24"/>
                <w:szCs w:val="24"/>
              </w:rPr>
              <w:t>VII.</w:t>
            </w:r>
            <w:r w:rsidR="00654546" w:rsidRPr="00654546">
              <w:rPr>
                <w:rFonts w:asciiTheme="minorHAnsi" w:eastAsiaTheme="minorEastAsia" w:hAnsiTheme="minorHAnsi" w:cstheme="minorHAnsi"/>
                <w:noProof/>
                <w:sz w:val="24"/>
                <w:szCs w:val="24"/>
              </w:rPr>
              <w:tab/>
            </w:r>
            <w:r w:rsidR="00654546" w:rsidRPr="00654546">
              <w:rPr>
                <w:rStyle w:val="Hipercze"/>
                <w:rFonts w:asciiTheme="minorHAnsi" w:hAnsiTheme="minorHAnsi" w:cstheme="minorHAnsi"/>
                <w:noProof/>
                <w:sz w:val="24"/>
                <w:szCs w:val="24"/>
              </w:rPr>
              <w:t>Dokumenty i oświadczenia wymagane przy poleganiu na zasobach podmiotów trzecich</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_Toc146636812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13</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13" w:history="1">
            <w:r w:rsidR="00654546" w:rsidRPr="00654546">
              <w:rPr>
                <w:rStyle w:val="Hipercze"/>
                <w:rFonts w:asciiTheme="minorHAnsi" w:hAnsiTheme="minorHAnsi" w:cstheme="minorHAnsi"/>
                <w:noProof/>
                <w:sz w:val="24"/>
                <w:szCs w:val="24"/>
              </w:rPr>
              <w:t>VIII.</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I</w:t>
            </w:r>
            <w:r w:rsidR="00654546" w:rsidRPr="00654546">
              <w:rPr>
                <w:rStyle w:val="Hipercze"/>
                <w:rFonts w:asciiTheme="minorHAnsi" w:hAnsiTheme="minorHAnsi" w:cstheme="minorHAnsi"/>
                <w:noProof/>
                <w:sz w:val="24"/>
                <w:szCs w:val="24"/>
              </w:rPr>
              <w:t>nformacja dla wykonawców wspólnie ubiegających się o udzielenie zamówienia</w:t>
            </w:r>
            <w:r w:rsidR="00654546">
              <w:rPr>
                <w:rStyle w:val="Hipercze"/>
                <w:rFonts w:asciiTheme="minorHAnsi" w:hAnsiTheme="minorHAnsi" w:cstheme="minorHAnsi"/>
                <w:noProof/>
                <w:sz w:val="24"/>
                <w:szCs w:val="24"/>
              </w:rPr>
              <w:br/>
              <w:t xml:space="preserve">               </w:t>
            </w:r>
            <w:r w:rsidR="00654546" w:rsidRPr="00654546">
              <w:rPr>
                <w:rStyle w:val="Hipercze"/>
                <w:rFonts w:asciiTheme="minorHAnsi" w:hAnsiTheme="minorHAnsi" w:cstheme="minorHAnsi"/>
                <w:noProof/>
                <w:sz w:val="24"/>
                <w:szCs w:val="24"/>
              </w:rPr>
              <w:t xml:space="preserve"> (spółki cywilne/konsorcja)</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_Toc146636813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14" w:history="1">
            <w:r w:rsidR="00654546" w:rsidRPr="00654546">
              <w:rPr>
                <w:rStyle w:val="Hipercze"/>
                <w:rFonts w:asciiTheme="minorHAnsi" w:hAnsiTheme="minorHAnsi" w:cstheme="minorHAnsi"/>
                <w:noProof/>
                <w:sz w:val="24"/>
                <w:szCs w:val="24"/>
              </w:rPr>
              <w:t>IX.</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P</w:t>
            </w:r>
            <w:r w:rsidR="00654546" w:rsidRPr="00654546">
              <w:rPr>
                <w:rStyle w:val="Hipercze"/>
                <w:rFonts w:asciiTheme="minorHAnsi" w:hAnsiTheme="minorHAnsi" w:cstheme="minorHAnsi"/>
                <w:noProof/>
                <w:sz w:val="24"/>
                <w:szCs w:val="24"/>
              </w:rPr>
              <w:t>odwykonawstwo</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_Toc146636814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15" w:history="1">
            <w:r w:rsidR="00654546" w:rsidRPr="00654546">
              <w:rPr>
                <w:rStyle w:val="Hipercze"/>
                <w:rFonts w:asciiTheme="minorHAnsi" w:hAnsiTheme="minorHAnsi" w:cstheme="minorHAnsi"/>
                <w:noProof/>
                <w:sz w:val="24"/>
                <w:szCs w:val="24"/>
              </w:rPr>
              <w:t>X.</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P</w:t>
            </w:r>
            <w:r w:rsidR="00654546" w:rsidRPr="00654546">
              <w:rPr>
                <w:rStyle w:val="Hipercze"/>
                <w:rFonts w:asciiTheme="minorHAnsi" w:hAnsiTheme="minorHAnsi" w:cstheme="minorHAnsi"/>
                <w:noProof/>
                <w:sz w:val="24"/>
                <w:szCs w:val="24"/>
              </w:rPr>
              <w:t>odmiotowe środki dowodowe</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_Toc146636815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16" w:history="1">
            <w:r w:rsidR="00654546" w:rsidRPr="00654546">
              <w:rPr>
                <w:rStyle w:val="Hipercze"/>
                <w:rFonts w:asciiTheme="minorHAnsi" w:hAnsiTheme="minorHAnsi" w:cstheme="minorHAnsi"/>
                <w:noProof/>
                <w:sz w:val="24"/>
                <w:szCs w:val="24"/>
              </w:rPr>
              <w:t>XI.</w:t>
            </w:r>
            <w:r w:rsidR="00654546" w:rsidRPr="00654546">
              <w:rPr>
                <w:rFonts w:asciiTheme="minorHAnsi" w:eastAsiaTheme="minorEastAsia" w:hAnsiTheme="minorHAnsi" w:cstheme="minorHAnsi"/>
                <w:noProof/>
                <w:sz w:val="24"/>
                <w:szCs w:val="24"/>
              </w:rPr>
              <w:tab/>
            </w:r>
            <w:r w:rsidR="00654546" w:rsidRPr="00654546">
              <w:rPr>
                <w:rStyle w:val="Hipercze"/>
                <w:rFonts w:asciiTheme="minorHAnsi" w:hAnsiTheme="minorHAnsi" w:cstheme="minorHAnsi"/>
                <w:noProof/>
                <w:sz w:val="24"/>
                <w:szCs w:val="24"/>
              </w:rPr>
              <w:t>Informacje o środkach komunikacji elektronicznej, przy użyciu których Zamawiający</w:t>
            </w:r>
            <w:r w:rsidR="00654546">
              <w:rPr>
                <w:rStyle w:val="Hipercze"/>
                <w:rFonts w:asciiTheme="minorHAnsi" w:hAnsiTheme="minorHAnsi" w:cstheme="minorHAnsi"/>
                <w:noProof/>
                <w:sz w:val="24"/>
                <w:szCs w:val="24"/>
              </w:rPr>
              <w:br/>
              <w:t xml:space="preserve">                </w:t>
            </w:r>
            <w:r w:rsidR="00654546" w:rsidRPr="00654546">
              <w:rPr>
                <w:rStyle w:val="Hipercze"/>
                <w:rFonts w:asciiTheme="minorHAnsi" w:hAnsiTheme="minorHAnsi" w:cstheme="minorHAnsi"/>
                <w:noProof/>
                <w:sz w:val="24"/>
                <w:szCs w:val="24"/>
              </w:rPr>
              <w:t xml:space="preserve"> będzie komunikował się z wykonawcami, oraz informacje o wymaganiach technicznych</w:t>
            </w:r>
            <w:r w:rsidR="00654546">
              <w:rPr>
                <w:rStyle w:val="Hipercze"/>
                <w:rFonts w:asciiTheme="minorHAnsi" w:hAnsiTheme="minorHAnsi" w:cstheme="minorHAnsi"/>
                <w:noProof/>
                <w:sz w:val="24"/>
                <w:szCs w:val="24"/>
              </w:rPr>
              <w:br/>
              <w:t xml:space="preserve">                </w:t>
            </w:r>
            <w:r w:rsidR="00654546" w:rsidRPr="00654546">
              <w:rPr>
                <w:rStyle w:val="Hipercze"/>
                <w:rFonts w:asciiTheme="minorHAnsi" w:hAnsiTheme="minorHAnsi" w:cstheme="minorHAnsi"/>
                <w:noProof/>
                <w:sz w:val="24"/>
                <w:szCs w:val="24"/>
              </w:rPr>
              <w:t xml:space="preserve"> i organizacyjnych sporządzania, wysyłania i odbierania korespondencji elektronicznej</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_Toc146636816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20</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17" w:history="1">
            <w:r w:rsidR="00654546" w:rsidRPr="00654546">
              <w:rPr>
                <w:rStyle w:val="Hipercze"/>
                <w:rFonts w:asciiTheme="minorHAnsi" w:hAnsiTheme="minorHAnsi" w:cstheme="minorHAnsi"/>
                <w:noProof/>
                <w:sz w:val="24"/>
                <w:szCs w:val="24"/>
              </w:rPr>
              <w:t>XII.</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O</w:t>
            </w:r>
            <w:r w:rsidR="00654546" w:rsidRPr="00654546">
              <w:rPr>
                <w:rStyle w:val="Hipercze"/>
                <w:rFonts w:asciiTheme="minorHAnsi" w:hAnsiTheme="minorHAnsi" w:cstheme="minorHAnsi"/>
                <w:noProof/>
                <w:sz w:val="24"/>
                <w:szCs w:val="24"/>
              </w:rPr>
              <w:t>soby uprawnione do komunikowania się z wykonawcami</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_Toc146636817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22</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18" w:history="1">
            <w:r w:rsidR="00654546" w:rsidRPr="00654546">
              <w:rPr>
                <w:rStyle w:val="Hipercze"/>
                <w:rFonts w:asciiTheme="minorHAnsi" w:hAnsiTheme="minorHAnsi" w:cstheme="minorHAnsi"/>
                <w:noProof/>
                <w:sz w:val="24"/>
                <w:szCs w:val="24"/>
              </w:rPr>
              <w:t>XIII.</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W</w:t>
            </w:r>
            <w:r w:rsidR="00654546" w:rsidRPr="00654546">
              <w:rPr>
                <w:rStyle w:val="Hipercze"/>
                <w:rFonts w:asciiTheme="minorHAnsi" w:hAnsiTheme="minorHAnsi" w:cstheme="minorHAnsi"/>
                <w:noProof/>
                <w:sz w:val="24"/>
                <w:szCs w:val="24"/>
              </w:rPr>
              <w:t>ymagania dotyczące wadium</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_Toc146636818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22</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19" w:history="1">
            <w:r w:rsidR="00654546" w:rsidRPr="00654546">
              <w:rPr>
                <w:rStyle w:val="Hipercze"/>
                <w:rFonts w:asciiTheme="minorHAnsi" w:hAnsiTheme="minorHAnsi" w:cstheme="minorHAnsi"/>
                <w:noProof/>
                <w:sz w:val="24"/>
                <w:szCs w:val="24"/>
              </w:rPr>
              <w:t>XIV.</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T</w:t>
            </w:r>
            <w:r w:rsidR="00654546" w:rsidRPr="00654546">
              <w:rPr>
                <w:rStyle w:val="Hipercze"/>
                <w:rFonts w:asciiTheme="minorHAnsi" w:hAnsiTheme="minorHAnsi" w:cstheme="minorHAnsi"/>
                <w:noProof/>
                <w:sz w:val="24"/>
                <w:szCs w:val="24"/>
              </w:rPr>
              <w:t>ermin związania ofertą</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_Toc146636819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22</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20" w:history="1">
            <w:r w:rsidR="00654546" w:rsidRPr="00654546">
              <w:rPr>
                <w:rStyle w:val="Hipercze"/>
                <w:rFonts w:asciiTheme="minorHAnsi" w:hAnsiTheme="minorHAnsi" w:cstheme="minorHAnsi"/>
                <w:noProof/>
                <w:sz w:val="24"/>
                <w:szCs w:val="24"/>
              </w:rPr>
              <w:t>XV.</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O</w:t>
            </w:r>
            <w:r w:rsidR="00654546" w:rsidRPr="00654546">
              <w:rPr>
                <w:rStyle w:val="Hipercze"/>
                <w:rFonts w:asciiTheme="minorHAnsi" w:hAnsiTheme="minorHAnsi" w:cstheme="minorHAnsi"/>
                <w:noProof/>
                <w:sz w:val="24"/>
                <w:szCs w:val="24"/>
              </w:rPr>
              <w:t>pis sposobu przygotowania oferty or</w:t>
            </w:r>
            <w:r w:rsidR="00654546">
              <w:rPr>
                <w:rStyle w:val="Hipercze"/>
                <w:rFonts w:asciiTheme="minorHAnsi" w:hAnsiTheme="minorHAnsi" w:cstheme="minorHAnsi"/>
                <w:noProof/>
                <w:sz w:val="24"/>
                <w:szCs w:val="24"/>
              </w:rPr>
              <w:t>az dokumentów wymaganych przez Z</w:t>
            </w:r>
            <w:r w:rsidR="00654546" w:rsidRPr="00654546">
              <w:rPr>
                <w:rStyle w:val="Hipercze"/>
                <w:rFonts w:asciiTheme="minorHAnsi" w:hAnsiTheme="minorHAnsi" w:cstheme="minorHAnsi"/>
                <w:noProof/>
                <w:sz w:val="24"/>
                <w:szCs w:val="24"/>
              </w:rPr>
              <w:t>amawiającego</w:t>
            </w:r>
            <w:r w:rsidR="00654546">
              <w:rPr>
                <w:rStyle w:val="Hipercze"/>
                <w:rFonts w:asciiTheme="minorHAnsi" w:hAnsiTheme="minorHAnsi" w:cstheme="minorHAnsi"/>
                <w:noProof/>
                <w:sz w:val="24"/>
                <w:szCs w:val="24"/>
              </w:rPr>
              <w:br/>
              <w:t xml:space="preserve">                 </w:t>
            </w:r>
            <w:r w:rsidR="00654546" w:rsidRPr="00654546">
              <w:rPr>
                <w:rStyle w:val="Hipercze"/>
                <w:rFonts w:asciiTheme="minorHAnsi" w:hAnsiTheme="minorHAnsi" w:cstheme="minorHAnsi"/>
                <w:noProof/>
                <w:sz w:val="24"/>
                <w:szCs w:val="24"/>
              </w:rPr>
              <w:t>w SWZ</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_Toc146636820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22</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21" w:history="1">
            <w:r w:rsidR="00654546" w:rsidRPr="00654546">
              <w:rPr>
                <w:rStyle w:val="Hipercze"/>
                <w:rFonts w:asciiTheme="minorHAnsi" w:hAnsiTheme="minorHAnsi" w:cstheme="minorHAnsi"/>
                <w:noProof/>
                <w:sz w:val="24"/>
                <w:szCs w:val="24"/>
              </w:rPr>
              <w:t>XVI.</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shd w:val="clear" w:color="auto" w:fill="D9D9D9" w:themeFill="background1" w:themeFillShade="D9"/>
              </w:rPr>
              <w:t>S</w:t>
            </w:r>
            <w:r w:rsidR="00654546" w:rsidRPr="00654546">
              <w:rPr>
                <w:rStyle w:val="Hipercze"/>
                <w:rFonts w:asciiTheme="minorHAnsi" w:hAnsiTheme="minorHAnsi" w:cstheme="minorHAnsi"/>
                <w:noProof/>
                <w:sz w:val="24"/>
                <w:szCs w:val="24"/>
                <w:shd w:val="clear" w:color="auto" w:fill="D9D9D9" w:themeFill="background1" w:themeFillShade="D9"/>
              </w:rPr>
              <w:t>posób oraz termin sładania ofert</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_Toc146636821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26</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22" w:history="1">
            <w:r w:rsidR="00654546" w:rsidRPr="00654546">
              <w:rPr>
                <w:rStyle w:val="Hipercze"/>
                <w:rFonts w:asciiTheme="minorHAnsi" w:hAnsiTheme="minorHAnsi" w:cstheme="minorHAnsi"/>
                <w:noProof/>
                <w:sz w:val="24"/>
                <w:szCs w:val="24"/>
              </w:rPr>
              <w:t>XVII.</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O</w:t>
            </w:r>
            <w:r w:rsidR="00654546" w:rsidRPr="00654546">
              <w:rPr>
                <w:rStyle w:val="Hipercze"/>
                <w:rFonts w:asciiTheme="minorHAnsi" w:hAnsiTheme="minorHAnsi" w:cstheme="minorHAnsi"/>
                <w:noProof/>
                <w:sz w:val="24"/>
                <w:szCs w:val="24"/>
              </w:rPr>
              <w:t>twarcie ofert</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_Toc146636822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26</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23" w:history="1">
            <w:r w:rsidR="00654546" w:rsidRPr="00654546">
              <w:rPr>
                <w:rStyle w:val="Hipercze"/>
                <w:rFonts w:asciiTheme="minorHAnsi" w:hAnsiTheme="minorHAnsi" w:cstheme="minorHAnsi"/>
                <w:noProof/>
                <w:sz w:val="24"/>
                <w:szCs w:val="24"/>
              </w:rPr>
              <w:t>XVIII.</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O</w:t>
            </w:r>
            <w:r w:rsidR="00654546" w:rsidRPr="00654546">
              <w:rPr>
                <w:rStyle w:val="Hipercze"/>
                <w:rFonts w:asciiTheme="minorHAnsi" w:hAnsiTheme="minorHAnsi" w:cstheme="minorHAnsi"/>
                <w:noProof/>
                <w:sz w:val="24"/>
                <w:szCs w:val="24"/>
              </w:rPr>
              <w:t>pis sposobu obliczenia ceny</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_Toc146636823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27</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24" w:history="1">
            <w:r w:rsidR="00654546" w:rsidRPr="00654546">
              <w:rPr>
                <w:rStyle w:val="Hipercze"/>
                <w:rFonts w:asciiTheme="minorHAnsi" w:hAnsiTheme="minorHAnsi" w:cstheme="minorHAnsi"/>
                <w:noProof/>
                <w:sz w:val="24"/>
                <w:szCs w:val="24"/>
              </w:rPr>
              <w:t>XIX.</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O</w:t>
            </w:r>
            <w:r w:rsidR="00654546" w:rsidRPr="00654546">
              <w:rPr>
                <w:rStyle w:val="Hipercze"/>
                <w:rFonts w:asciiTheme="minorHAnsi" w:hAnsiTheme="minorHAnsi" w:cstheme="minorHAnsi"/>
                <w:noProof/>
                <w:sz w:val="24"/>
                <w:szCs w:val="24"/>
              </w:rPr>
              <w:t>pis kryteriów i sposobu oceny ofert</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_Toc146636824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28</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25" w:history="1">
            <w:r w:rsidR="00654546" w:rsidRPr="00654546">
              <w:rPr>
                <w:rStyle w:val="Hipercze"/>
                <w:rFonts w:asciiTheme="minorHAnsi" w:hAnsiTheme="minorHAnsi" w:cstheme="minorHAnsi"/>
                <w:noProof/>
                <w:sz w:val="24"/>
                <w:szCs w:val="24"/>
              </w:rPr>
              <w:t>XX.</w:t>
            </w:r>
            <w:r w:rsidR="00654546" w:rsidRPr="00654546">
              <w:rPr>
                <w:rFonts w:asciiTheme="minorHAnsi" w:eastAsiaTheme="minorEastAsia" w:hAnsiTheme="minorHAnsi" w:cstheme="minorHAnsi"/>
                <w:noProof/>
                <w:sz w:val="24"/>
                <w:szCs w:val="24"/>
              </w:rPr>
              <w:tab/>
            </w:r>
            <w:r w:rsidR="00654546" w:rsidRPr="00654546">
              <w:rPr>
                <w:rStyle w:val="Hipercze"/>
                <w:rFonts w:asciiTheme="minorHAnsi" w:hAnsiTheme="minorHAnsi" w:cstheme="minorHAnsi"/>
                <w:noProof/>
                <w:sz w:val="24"/>
                <w:szCs w:val="24"/>
              </w:rPr>
              <w:t xml:space="preserve">Informacja o formalnościach, jakie winny być dopełnione po wyborze oferty w celu </w:t>
            </w:r>
            <w:r w:rsidR="00654546">
              <w:rPr>
                <w:rStyle w:val="Hipercze"/>
                <w:rFonts w:asciiTheme="minorHAnsi" w:hAnsiTheme="minorHAnsi" w:cstheme="minorHAnsi"/>
                <w:noProof/>
                <w:sz w:val="24"/>
                <w:szCs w:val="24"/>
              </w:rPr>
              <w:br/>
              <w:t xml:space="preserve">                </w:t>
            </w:r>
            <w:r w:rsidR="00654546" w:rsidRPr="00654546">
              <w:rPr>
                <w:rStyle w:val="Hipercze"/>
                <w:rFonts w:asciiTheme="minorHAnsi" w:hAnsiTheme="minorHAnsi" w:cstheme="minorHAnsi"/>
                <w:noProof/>
                <w:sz w:val="24"/>
                <w:szCs w:val="24"/>
              </w:rPr>
              <w:t>zawarcia umowy w sprawie zamówienia publicznego</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_Toc146636825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30</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26" w:history="1">
            <w:r w:rsidR="00654546" w:rsidRPr="00654546">
              <w:rPr>
                <w:rStyle w:val="Hipercze"/>
                <w:rFonts w:asciiTheme="minorHAnsi" w:hAnsiTheme="minorHAnsi" w:cstheme="minorHAnsi"/>
                <w:noProof/>
                <w:sz w:val="24"/>
                <w:szCs w:val="24"/>
              </w:rPr>
              <w:t>XXI.</w:t>
            </w:r>
            <w:r w:rsidR="00654546" w:rsidRPr="00654546">
              <w:rPr>
                <w:rFonts w:asciiTheme="minorHAnsi" w:eastAsiaTheme="minorEastAsia" w:hAnsiTheme="minorHAnsi" w:cstheme="minorHAnsi"/>
                <w:noProof/>
                <w:sz w:val="24"/>
                <w:szCs w:val="24"/>
              </w:rPr>
              <w:tab/>
            </w:r>
            <w:r w:rsidR="00654546" w:rsidRPr="00654546">
              <w:rPr>
                <w:rStyle w:val="Hipercze"/>
                <w:rFonts w:asciiTheme="minorHAnsi" w:hAnsiTheme="minorHAnsi" w:cstheme="minorHAnsi"/>
                <w:noProof/>
                <w:sz w:val="24"/>
                <w:szCs w:val="24"/>
              </w:rPr>
              <w:t>Wymagania dotyczące zabezpieczenia należytego wykonania umowy</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_Toc146636826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30</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27" w:history="1">
            <w:r w:rsidR="00654546" w:rsidRPr="00654546">
              <w:rPr>
                <w:rStyle w:val="Hipercze"/>
                <w:rFonts w:asciiTheme="minorHAnsi" w:hAnsiTheme="minorHAnsi" w:cstheme="minorHAnsi"/>
                <w:noProof/>
                <w:sz w:val="24"/>
                <w:szCs w:val="24"/>
              </w:rPr>
              <w:t>XXII.</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I</w:t>
            </w:r>
            <w:r w:rsidR="00654546" w:rsidRPr="00654546">
              <w:rPr>
                <w:rStyle w:val="Hipercze"/>
                <w:rFonts w:asciiTheme="minorHAnsi" w:hAnsiTheme="minorHAnsi" w:cstheme="minorHAnsi"/>
                <w:noProof/>
                <w:sz w:val="24"/>
                <w:szCs w:val="24"/>
              </w:rPr>
              <w:t>nformacje o treści zawieranej umowy oraz możliwości jej zmiany</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_Toc146636827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30</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28" w:history="1">
            <w:r w:rsidR="00654546" w:rsidRPr="00654546">
              <w:rPr>
                <w:rStyle w:val="Hipercze"/>
                <w:rFonts w:asciiTheme="minorHAnsi" w:hAnsiTheme="minorHAnsi" w:cstheme="minorHAnsi"/>
                <w:noProof/>
                <w:sz w:val="24"/>
                <w:szCs w:val="24"/>
              </w:rPr>
              <w:t>XXIII.</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P</w:t>
            </w:r>
            <w:r w:rsidR="00654546" w:rsidRPr="00654546">
              <w:rPr>
                <w:rStyle w:val="Hipercze"/>
                <w:rFonts w:asciiTheme="minorHAnsi" w:hAnsiTheme="minorHAnsi" w:cstheme="minorHAnsi"/>
                <w:noProof/>
                <w:sz w:val="24"/>
                <w:szCs w:val="24"/>
              </w:rPr>
              <w:t>ouczenie o Środkach ochrony prawnej przysługujących wykonawcy</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_Toc146636828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31</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29" w:history="1">
            <w:r w:rsidR="00654546" w:rsidRPr="00654546">
              <w:rPr>
                <w:rStyle w:val="Hipercze"/>
                <w:rFonts w:asciiTheme="minorHAnsi" w:hAnsiTheme="minorHAnsi" w:cstheme="minorHAnsi"/>
                <w:noProof/>
                <w:sz w:val="24"/>
                <w:szCs w:val="24"/>
              </w:rPr>
              <w:t>XXIV.</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O</w:t>
            </w:r>
            <w:r w:rsidR="00654546" w:rsidRPr="00654546">
              <w:rPr>
                <w:rStyle w:val="Hipercze"/>
                <w:rFonts w:asciiTheme="minorHAnsi" w:hAnsiTheme="minorHAnsi" w:cstheme="minorHAnsi"/>
                <w:noProof/>
                <w:sz w:val="24"/>
                <w:szCs w:val="24"/>
              </w:rPr>
              <w:t>chrona danych osobowych</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_Toc146636829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31</w:t>
            </w:r>
            <w:r w:rsidR="00654546" w:rsidRPr="00654546">
              <w:rPr>
                <w:rFonts w:asciiTheme="minorHAnsi" w:hAnsiTheme="minorHAnsi" w:cstheme="minorHAnsi"/>
                <w:noProof/>
                <w:webHidden/>
                <w:sz w:val="24"/>
                <w:szCs w:val="24"/>
              </w:rPr>
              <w:fldChar w:fldCharType="end"/>
            </w:r>
          </w:hyperlink>
        </w:p>
        <w:p w:rsidR="00654546" w:rsidRPr="00654546" w:rsidRDefault="00386DF5" w:rsidP="00654546">
          <w:pPr>
            <w:pStyle w:val="Spistreci1"/>
            <w:shd w:val="clear" w:color="auto" w:fill="D9D9D9" w:themeFill="background1" w:themeFillShade="D9"/>
            <w:rPr>
              <w:rFonts w:asciiTheme="minorHAnsi" w:eastAsiaTheme="minorEastAsia" w:hAnsiTheme="minorHAnsi" w:cstheme="minorHAnsi"/>
              <w:noProof/>
              <w:sz w:val="24"/>
              <w:szCs w:val="24"/>
            </w:rPr>
          </w:pPr>
          <w:hyperlink w:anchor="_Toc146636830" w:history="1">
            <w:r w:rsidR="00654546" w:rsidRPr="00654546">
              <w:rPr>
                <w:rStyle w:val="Hipercze"/>
                <w:rFonts w:asciiTheme="minorHAnsi" w:hAnsiTheme="minorHAnsi" w:cstheme="minorHAnsi"/>
                <w:noProof/>
                <w:sz w:val="24"/>
                <w:szCs w:val="24"/>
              </w:rPr>
              <w:t>XXV.</w:t>
            </w:r>
            <w:r w:rsidR="00654546" w:rsidRPr="00654546">
              <w:rPr>
                <w:rFonts w:asciiTheme="minorHAnsi" w:eastAsiaTheme="minorEastAsia" w:hAnsiTheme="minorHAnsi" w:cstheme="minorHAnsi"/>
                <w:noProof/>
                <w:sz w:val="24"/>
                <w:szCs w:val="24"/>
              </w:rPr>
              <w:tab/>
            </w:r>
            <w:r w:rsidR="00654546">
              <w:rPr>
                <w:rStyle w:val="Hipercze"/>
                <w:rFonts w:asciiTheme="minorHAnsi" w:hAnsiTheme="minorHAnsi" w:cstheme="minorHAnsi"/>
                <w:noProof/>
                <w:sz w:val="24"/>
                <w:szCs w:val="24"/>
              </w:rPr>
              <w:t>Z</w:t>
            </w:r>
            <w:r w:rsidR="00654546" w:rsidRPr="00654546">
              <w:rPr>
                <w:rStyle w:val="Hipercze"/>
                <w:rFonts w:asciiTheme="minorHAnsi" w:hAnsiTheme="minorHAnsi" w:cstheme="minorHAnsi"/>
                <w:noProof/>
                <w:sz w:val="24"/>
                <w:szCs w:val="24"/>
              </w:rPr>
              <w:t>ałączniki</w:t>
            </w:r>
            <w:r w:rsidR="00654546" w:rsidRPr="00654546">
              <w:rPr>
                <w:rFonts w:asciiTheme="minorHAnsi" w:hAnsiTheme="minorHAnsi" w:cstheme="minorHAnsi"/>
                <w:noProof/>
                <w:webHidden/>
                <w:sz w:val="24"/>
                <w:szCs w:val="24"/>
              </w:rPr>
              <w:tab/>
            </w:r>
            <w:r w:rsidR="00654546" w:rsidRPr="00654546">
              <w:rPr>
                <w:rFonts w:asciiTheme="minorHAnsi" w:hAnsiTheme="minorHAnsi" w:cstheme="minorHAnsi"/>
                <w:noProof/>
                <w:webHidden/>
                <w:sz w:val="24"/>
                <w:szCs w:val="24"/>
              </w:rPr>
              <w:fldChar w:fldCharType="begin"/>
            </w:r>
            <w:r w:rsidR="00654546" w:rsidRPr="00654546">
              <w:rPr>
                <w:rFonts w:asciiTheme="minorHAnsi" w:hAnsiTheme="minorHAnsi" w:cstheme="minorHAnsi"/>
                <w:noProof/>
                <w:webHidden/>
                <w:sz w:val="24"/>
                <w:szCs w:val="24"/>
              </w:rPr>
              <w:instrText xml:space="preserve"> PAGEREF _Toc146636830 \h </w:instrText>
            </w:r>
            <w:r w:rsidR="00654546" w:rsidRPr="00654546">
              <w:rPr>
                <w:rFonts w:asciiTheme="minorHAnsi" w:hAnsiTheme="minorHAnsi" w:cstheme="minorHAnsi"/>
                <w:noProof/>
                <w:webHidden/>
                <w:sz w:val="24"/>
                <w:szCs w:val="24"/>
              </w:rPr>
            </w:r>
            <w:r w:rsidR="00654546" w:rsidRPr="00654546">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32</w:t>
            </w:r>
            <w:r w:rsidR="00654546" w:rsidRPr="00654546">
              <w:rPr>
                <w:rFonts w:asciiTheme="minorHAnsi" w:hAnsiTheme="minorHAnsi" w:cstheme="minorHAnsi"/>
                <w:noProof/>
                <w:webHidden/>
                <w:sz w:val="24"/>
                <w:szCs w:val="24"/>
              </w:rPr>
              <w:fldChar w:fldCharType="end"/>
            </w:r>
          </w:hyperlink>
        </w:p>
        <w:p w:rsidR="004B1548" w:rsidRPr="00654546" w:rsidRDefault="004B1548" w:rsidP="00654546">
          <w:pPr>
            <w:shd w:val="clear" w:color="auto" w:fill="D9D9D9" w:themeFill="background1" w:themeFillShade="D9"/>
            <w:spacing w:after="0" w:line="276" w:lineRule="auto"/>
            <w:rPr>
              <w:rFonts w:asciiTheme="minorHAnsi" w:hAnsiTheme="minorHAnsi" w:cstheme="minorHAnsi"/>
              <w:sz w:val="24"/>
              <w:szCs w:val="24"/>
            </w:rPr>
          </w:pPr>
          <w:r w:rsidRPr="00654546">
            <w:rPr>
              <w:rFonts w:asciiTheme="minorHAnsi" w:hAnsiTheme="minorHAnsi" w:cstheme="minorHAns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146636806"/>
      <w:r w:rsidRPr="006D2474">
        <w:rPr>
          <w:rFonts w:asciiTheme="minorHAnsi" w:hAnsiTheme="minorHAnsi" w:cstheme="minorHAnsi"/>
          <w:sz w:val="24"/>
          <w:szCs w:val="24"/>
        </w:rPr>
        <w:lastRenderedPageBreak/>
        <w:t>Informacje ogólne</w:t>
      </w:r>
      <w:bookmarkEnd w:id="1"/>
      <w:bookmarkEnd w:id="2"/>
    </w:p>
    <w:p w:rsidR="0056409B"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65358B" w:rsidRPr="006D2474" w:rsidRDefault="0083416B" w:rsidP="0065358B">
      <w:pPr>
        <w:keepNext/>
        <w:keepLines/>
        <w:spacing w:after="0" w:line="276" w:lineRule="auto"/>
        <w:ind w:left="357"/>
        <w:rPr>
          <w:rFonts w:asciiTheme="minorHAnsi" w:hAnsiTheme="minorHAnsi" w:cstheme="minorHAnsi"/>
          <w:sz w:val="24"/>
          <w:szCs w:val="24"/>
        </w:rPr>
      </w:pPr>
      <w:r>
        <w:rPr>
          <w:rFonts w:asciiTheme="minorHAnsi" w:hAnsiTheme="minorHAnsi" w:cstheme="minorHAnsi"/>
          <w:sz w:val="24"/>
          <w:szCs w:val="24"/>
        </w:rPr>
        <w:t xml:space="preserve">Stowarzyszenie „Integracja Pięciu Wsi” z siedzibą w miejscowości Grunwald </w:t>
      </w:r>
    </w:p>
    <w:p w:rsidR="00A804EB" w:rsidRPr="006D2474" w:rsidRDefault="0056409B" w:rsidP="00247108">
      <w:pPr>
        <w:keepNext/>
        <w:keepLines/>
        <w:numPr>
          <w:ilvl w:val="0"/>
          <w:numId w:val="3"/>
        </w:numPr>
        <w:snapToGrid w:val="0"/>
        <w:spacing w:before="120"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w:t>
      </w:r>
      <w:r w:rsidR="00BA039B">
        <w:rPr>
          <w:rFonts w:asciiTheme="minorHAnsi" w:hAnsiTheme="minorHAnsi" w:cstheme="minorHAnsi"/>
          <w:sz w:val="24"/>
          <w:szCs w:val="24"/>
        </w:rPr>
        <w:t>667 676 811</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9" w:history="1">
        <w:r w:rsidR="00BA039B" w:rsidRPr="003A57D8">
          <w:rPr>
            <w:rStyle w:val="Hipercze"/>
            <w:rFonts w:asciiTheme="minorHAnsi" w:hAnsiTheme="minorHAnsi" w:cstheme="minorHAnsi"/>
            <w:sz w:val="24"/>
            <w:szCs w:val="24"/>
            <w:lang w:val="en-US"/>
          </w:rPr>
          <w:t>ka.czech777@gmail.com</w:t>
        </w:r>
      </w:hyperlink>
      <w:r w:rsidR="00BA039B">
        <w:rPr>
          <w:rFonts w:asciiTheme="minorHAnsi" w:hAnsiTheme="minorHAnsi" w:cstheme="minorHAnsi"/>
          <w:sz w:val="24"/>
          <w:szCs w:val="24"/>
          <w:lang w:val="en-US"/>
        </w:rPr>
        <w:t xml:space="preserve"> </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247108" w:rsidRPr="00247108" w:rsidRDefault="00386DF5" w:rsidP="00247108">
      <w:pPr>
        <w:pStyle w:val="Default"/>
        <w:keepNext/>
        <w:keepLines/>
        <w:tabs>
          <w:tab w:val="left" w:pos="360"/>
        </w:tabs>
        <w:spacing w:after="120" w:line="276" w:lineRule="auto"/>
        <w:ind w:left="357"/>
        <w:rPr>
          <w:rFonts w:asciiTheme="minorHAnsi" w:eastAsia="Calibri" w:hAnsiTheme="minorHAnsi" w:cstheme="minorHAnsi"/>
          <w:b/>
        </w:rPr>
      </w:pPr>
      <w:hyperlink r:id="rId10" w:tgtFrame="_blank" w:history="1">
        <w:r w:rsidR="00247108" w:rsidRPr="009F6F4B">
          <w:rPr>
            <w:rFonts w:asciiTheme="minorHAnsi" w:hAnsiTheme="minorHAnsi" w:cstheme="minorHAnsi"/>
            <w:color w:val="337AB7"/>
            <w:u w:val="single"/>
            <w:shd w:val="clear" w:color="auto" w:fill="FFFFFF"/>
            <w:lang w:eastAsia="en-US"/>
          </w:rPr>
          <w:t>https://platformazakupowa.pl/pn/aleksandrow-lodzki</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D450E6" w:rsidRDefault="00D450E6"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Pr>
          <w:rFonts w:asciiTheme="minorHAnsi" w:hAnsiTheme="minorHAnsi" w:cstheme="minorHAnsi"/>
        </w:rPr>
        <w:t xml:space="preserve">Zamawiający nie przewiduje wyboru najkorzystniejszej oferty </w:t>
      </w:r>
      <w:r w:rsidR="004E0BD0">
        <w:rPr>
          <w:rFonts w:asciiTheme="minorHAnsi" w:hAnsiTheme="minorHAnsi" w:cstheme="minorHAnsi"/>
        </w:rPr>
        <w:t xml:space="preserve">z możliwością prowadzenia negocjacji. </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CA3136">
      <w:pPr>
        <w:pStyle w:val="Nagwek5"/>
        <w:keepLines/>
        <w:numPr>
          <w:ilvl w:val="0"/>
          <w:numId w:val="4"/>
        </w:numPr>
        <w:spacing w:line="276" w:lineRule="auto"/>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w:t>
      </w:r>
      <w:r w:rsidR="00CA3136" w:rsidRPr="00CA3136">
        <w:t xml:space="preserve"> </w:t>
      </w:r>
      <w:r w:rsidR="00CA3136" w:rsidRPr="0097051D">
        <w:rPr>
          <w:rFonts w:asciiTheme="minorHAnsi" w:hAnsiTheme="minorHAnsi" w:cstheme="minorHAnsi"/>
          <w:b w:val="0"/>
          <w:sz w:val="24"/>
          <w:szCs w:val="24"/>
        </w:rPr>
        <w:t xml:space="preserve">Stowarzyszenie „Integracja Pięciu Wsi” z siedzibą w miejscowości Grunwald </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w:t>
      </w:r>
      <w:r w:rsidR="00CA3136">
        <w:rPr>
          <w:rFonts w:asciiTheme="minorHAnsi" w:hAnsiTheme="minorHAnsi" w:cstheme="minorHAnsi"/>
          <w:b w:val="0"/>
          <w:sz w:val="24"/>
          <w:szCs w:val="24"/>
          <w:lang w:val="pl-PL"/>
        </w:rPr>
        <w:t xml:space="preserve">, „ustawa </w:t>
      </w:r>
      <w:proofErr w:type="spellStart"/>
      <w:r w:rsidR="00CA3136">
        <w:rPr>
          <w:rFonts w:asciiTheme="minorHAnsi" w:hAnsiTheme="minorHAnsi" w:cstheme="minorHAnsi"/>
          <w:b w:val="0"/>
          <w:sz w:val="24"/>
          <w:szCs w:val="24"/>
          <w:lang w:val="pl-PL"/>
        </w:rPr>
        <w:t>Pzp</w:t>
      </w:r>
      <w:proofErr w:type="spellEnd"/>
      <w:r w:rsidR="00CA3136">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w:t>
      </w:r>
      <w:r w:rsidR="00AC15B3">
        <w:rPr>
          <w:rFonts w:asciiTheme="minorHAnsi" w:hAnsiTheme="minorHAnsi" w:cstheme="minorHAnsi"/>
          <w:b w:val="0"/>
          <w:bCs/>
          <w:sz w:val="24"/>
          <w:szCs w:val="24"/>
          <w:lang w:val="pl-PL"/>
        </w:rPr>
        <w:t>3</w:t>
      </w:r>
      <w:r w:rsidRPr="006D2474">
        <w:rPr>
          <w:rFonts w:asciiTheme="minorHAnsi" w:hAnsiTheme="minorHAnsi" w:cstheme="minorHAnsi"/>
          <w:b w:val="0"/>
          <w:bCs/>
          <w:sz w:val="24"/>
          <w:szCs w:val="24"/>
        </w:rPr>
        <w:t xml:space="preserve"> r. poz. </w:t>
      </w:r>
      <w:r w:rsidR="00AC15B3">
        <w:rPr>
          <w:rFonts w:asciiTheme="minorHAnsi" w:hAnsiTheme="minorHAnsi" w:cstheme="minorHAnsi"/>
          <w:b w:val="0"/>
          <w:bCs/>
          <w:sz w:val="24"/>
          <w:szCs w:val="24"/>
          <w:lang w:val="pl-PL"/>
        </w:rPr>
        <w:t>1605</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146636807"/>
      <w:r w:rsidRPr="006D2474">
        <w:rPr>
          <w:rFonts w:asciiTheme="minorHAnsi" w:hAnsiTheme="minorHAnsi" w:cstheme="minorHAnsi"/>
          <w:sz w:val="24"/>
          <w:szCs w:val="24"/>
        </w:rPr>
        <w:t>Opis przedmiotu zamówienia</w:t>
      </w:r>
      <w:bookmarkEnd w:id="3"/>
      <w:bookmarkEnd w:id="4"/>
    </w:p>
    <w:p w:rsidR="00AC6DD3" w:rsidRPr="001670D4" w:rsidRDefault="00480DB1" w:rsidP="00EF2B32">
      <w:pPr>
        <w:keepNext/>
        <w:keepLines/>
        <w:numPr>
          <w:ilvl w:val="0"/>
          <w:numId w:val="3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Przedmiotem zamówienia </w:t>
      </w:r>
      <w:r w:rsidR="006F183C">
        <w:rPr>
          <w:rFonts w:asciiTheme="minorHAnsi" w:hAnsiTheme="minorHAnsi" w:cstheme="minorHAnsi"/>
          <w:sz w:val="24"/>
          <w:szCs w:val="24"/>
        </w:rPr>
        <w:t>jest</w:t>
      </w:r>
      <w:r w:rsidR="00EF2B32" w:rsidRPr="00EF2B32">
        <w:t xml:space="preserve"> </w:t>
      </w:r>
      <w:r w:rsidR="00EF2B32">
        <w:rPr>
          <w:rFonts w:asciiTheme="minorHAnsi" w:hAnsiTheme="minorHAnsi" w:cstheme="minorHAnsi"/>
          <w:sz w:val="24"/>
          <w:szCs w:val="24"/>
        </w:rPr>
        <w:t>budowa</w:t>
      </w:r>
      <w:r w:rsidR="00EF2B32" w:rsidRPr="00EF2B32">
        <w:rPr>
          <w:rFonts w:asciiTheme="minorHAnsi" w:hAnsiTheme="minorHAnsi" w:cstheme="minorHAnsi"/>
          <w:sz w:val="24"/>
          <w:szCs w:val="24"/>
        </w:rPr>
        <w:t xml:space="preserve"> altany z tarasem zewnętrznymi i urządzeniami na potrzeby działalności </w:t>
      </w:r>
      <w:proofErr w:type="spellStart"/>
      <w:r w:rsidR="00EF2B32" w:rsidRPr="00EF2B32">
        <w:rPr>
          <w:rFonts w:asciiTheme="minorHAnsi" w:hAnsiTheme="minorHAnsi" w:cstheme="minorHAnsi"/>
          <w:sz w:val="24"/>
          <w:szCs w:val="24"/>
        </w:rPr>
        <w:t>kulturalno</w:t>
      </w:r>
      <w:proofErr w:type="spellEnd"/>
      <w:r w:rsidR="00EF2B32" w:rsidRPr="00EF2B32">
        <w:rPr>
          <w:rFonts w:asciiTheme="minorHAnsi" w:hAnsiTheme="minorHAnsi" w:cstheme="minorHAnsi"/>
          <w:sz w:val="24"/>
          <w:szCs w:val="24"/>
        </w:rPr>
        <w:t xml:space="preserve"> – rekreacyjnej Stowarzyszenia "Integracja Pięciu Wsi”</w:t>
      </w:r>
      <w:r w:rsidR="00821D09">
        <w:rPr>
          <w:rFonts w:asciiTheme="minorHAnsi" w:hAnsiTheme="minorHAnsi" w:cstheme="minorHAnsi"/>
          <w:sz w:val="24"/>
          <w:szCs w:val="24"/>
        </w:rPr>
        <w:t xml:space="preserve">                  </w:t>
      </w:r>
      <w:r w:rsidR="00EF2B32" w:rsidRPr="00EF2B32">
        <w:rPr>
          <w:rFonts w:asciiTheme="minorHAnsi" w:hAnsiTheme="minorHAnsi" w:cstheme="minorHAnsi"/>
          <w:sz w:val="24"/>
          <w:szCs w:val="24"/>
        </w:rPr>
        <w:t xml:space="preserve"> w</w:t>
      </w:r>
      <w:r w:rsidR="00EF2B32">
        <w:rPr>
          <w:rFonts w:asciiTheme="minorHAnsi" w:hAnsiTheme="minorHAnsi" w:cstheme="minorHAnsi"/>
          <w:sz w:val="24"/>
          <w:szCs w:val="24"/>
        </w:rPr>
        <w:t xml:space="preserve"> miejscowości Wola Grzymkowa na terenie gminy Aleksandrów Łódzki</w:t>
      </w:r>
      <w:r w:rsidR="0028091A" w:rsidRPr="0028091A">
        <w:rPr>
          <w:rFonts w:asciiTheme="minorHAnsi" w:hAnsiTheme="minorHAnsi" w:cstheme="minorHAnsi"/>
          <w:b/>
          <w:sz w:val="24"/>
          <w:szCs w:val="24"/>
        </w:rPr>
        <w:t>.</w:t>
      </w:r>
    </w:p>
    <w:p w:rsidR="001670D4" w:rsidRDefault="001670D4" w:rsidP="001670D4">
      <w:pPr>
        <w:keepNext/>
        <w:keepLines/>
        <w:spacing w:after="120" w:line="276" w:lineRule="auto"/>
        <w:rPr>
          <w:rFonts w:asciiTheme="minorHAnsi" w:hAnsiTheme="minorHAnsi" w:cstheme="minorHAnsi"/>
          <w:b/>
          <w:sz w:val="24"/>
          <w:szCs w:val="24"/>
        </w:rPr>
      </w:pPr>
    </w:p>
    <w:p w:rsidR="001670D4" w:rsidRDefault="001670D4" w:rsidP="001670D4">
      <w:pPr>
        <w:keepNext/>
        <w:keepLines/>
        <w:spacing w:after="120" w:line="276" w:lineRule="auto"/>
        <w:rPr>
          <w:rFonts w:asciiTheme="minorHAnsi" w:hAnsiTheme="minorHAnsi" w:cstheme="minorHAnsi"/>
          <w:b/>
          <w:sz w:val="24"/>
          <w:szCs w:val="24"/>
        </w:rPr>
      </w:pPr>
    </w:p>
    <w:p w:rsidR="001670D4" w:rsidRPr="00821D09" w:rsidRDefault="001670D4" w:rsidP="001670D4">
      <w:pPr>
        <w:keepNext/>
        <w:keepLines/>
        <w:spacing w:after="120" w:line="276" w:lineRule="auto"/>
        <w:rPr>
          <w:rFonts w:asciiTheme="minorHAnsi" w:hAnsiTheme="minorHAnsi" w:cstheme="minorHAnsi"/>
          <w:sz w:val="24"/>
          <w:szCs w:val="24"/>
        </w:rPr>
      </w:pPr>
    </w:p>
    <w:p w:rsidR="00330162" w:rsidRDefault="00480DB1" w:rsidP="00410143">
      <w:pPr>
        <w:keepNext/>
        <w:keepLines/>
        <w:numPr>
          <w:ilvl w:val="0"/>
          <w:numId w:val="3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u w:val="single"/>
          <w:lang w:eastAsia="pl-PL"/>
        </w:rPr>
        <w:lastRenderedPageBreak/>
        <w:t>Zakres robót</w:t>
      </w:r>
      <w:r w:rsidRPr="006D2474">
        <w:rPr>
          <w:rFonts w:asciiTheme="minorHAnsi" w:eastAsia="Times New Roman" w:hAnsiTheme="minorHAnsi" w:cstheme="minorHAnsi"/>
          <w:sz w:val="24"/>
          <w:szCs w:val="24"/>
          <w:lang w:eastAsia="pl-PL"/>
        </w:rPr>
        <w:t xml:space="preserve"> obejmuje w szczególności</w:t>
      </w:r>
      <w:r w:rsidR="00330162" w:rsidRPr="00330162">
        <w:rPr>
          <w:rFonts w:asciiTheme="minorHAnsi" w:eastAsia="Times New Roman" w:hAnsiTheme="minorHAnsi" w:cstheme="minorHAnsi"/>
          <w:sz w:val="24"/>
          <w:szCs w:val="24"/>
          <w:lang w:eastAsia="pl-PL"/>
        </w:rPr>
        <w:t>:</w:t>
      </w:r>
    </w:p>
    <w:p w:rsidR="0031377A" w:rsidRDefault="00EF2B32" w:rsidP="00883E05">
      <w:pPr>
        <w:pStyle w:val="Akapitzlist"/>
        <w:keepNext/>
        <w:keepLines/>
        <w:numPr>
          <w:ilvl w:val="0"/>
          <w:numId w:val="75"/>
        </w:numPr>
        <w:spacing w:line="276" w:lineRule="auto"/>
        <w:rPr>
          <w:rFonts w:asciiTheme="minorHAnsi" w:hAnsiTheme="minorHAnsi" w:cstheme="minorHAnsi"/>
          <w:lang w:eastAsia="pl-PL"/>
        </w:rPr>
      </w:pPr>
      <w:r w:rsidRPr="0031377A">
        <w:rPr>
          <w:rFonts w:asciiTheme="minorHAnsi" w:hAnsiTheme="minorHAnsi" w:cstheme="minorHAnsi"/>
          <w:lang w:eastAsia="pl-PL"/>
        </w:rPr>
        <w:t>Budow</w:t>
      </w:r>
      <w:r w:rsidR="00580F07">
        <w:rPr>
          <w:rFonts w:asciiTheme="minorHAnsi" w:hAnsiTheme="minorHAnsi" w:cstheme="minorHAnsi"/>
          <w:lang w:val="pl-PL" w:eastAsia="pl-PL"/>
        </w:rPr>
        <w:t>ę</w:t>
      </w:r>
      <w:r w:rsidRPr="0031377A">
        <w:rPr>
          <w:rFonts w:asciiTheme="minorHAnsi" w:hAnsiTheme="minorHAnsi" w:cstheme="minorHAnsi"/>
          <w:lang w:eastAsia="pl-PL"/>
        </w:rPr>
        <w:t xml:space="preserve"> altany</w:t>
      </w:r>
      <w:r w:rsidR="0031377A" w:rsidRPr="0031377A">
        <w:rPr>
          <w:rFonts w:asciiTheme="minorHAnsi" w:hAnsiTheme="minorHAnsi" w:cstheme="minorHAnsi"/>
          <w:lang w:eastAsia="pl-PL"/>
        </w:rPr>
        <w:t xml:space="preserve"> </w:t>
      </w:r>
      <w:r w:rsidR="0031377A" w:rsidRPr="00EF2B32">
        <w:rPr>
          <w:rFonts w:asciiTheme="minorHAnsi" w:hAnsiTheme="minorHAnsi" w:cstheme="minorHAnsi"/>
          <w:lang w:eastAsia="pl-PL"/>
        </w:rPr>
        <w:t xml:space="preserve">z wykorzystaniem projektu typowego pracowni </w:t>
      </w:r>
      <w:proofErr w:type="spellStart"/>
      <w:r w:rsidR="0031377A" w:rsidRPr="00EF2B32">
        <w:rPr>
          <w:rFonts w:asciiTheme="minorHAnsi" w:hAnsiTheme="minorHAnsi" w:cstheme="minorHAnsi"/>
          <w:lang w:eastAsia="pl-PL"/>
        </w:rPr>
        <w:t>GreenDesign</w:t>
      </w:r>
      <w:proofErr w:type="spellEnd"/>
      <w:r w:rsidR="0031377A" w:rsidRPr="00EF2B32">
        <w:rPr>
          <w:rFonts w:asciiTheme="minorHAnsi" w:hAnsiTheme="minorHAnsi" w:cstheme="minorHAnsi"/>
          <w:lang w:eastAsia="pl-PL"/>
        </w:rPr>
        <w:t xml:space="preserve"> typ „Altana z piwoniami”, który za zgodą autora projektu został dostosowany do potrzeb </w:t>
      </w:r>
      <w:r w:rsidR="0031377A">
        <w:rPr>
          <w:rFonts w:asciiTheme="minorHAnsi" w:hAnsiTheme="minorHAnsi" w:cstheme="minorHAnsi"/>
          <w:lang w:val="pl-PL" w:eastAsia="pl-PL"/>
        </w:rPr>
        <w:t xml:space="preserve">Zamawiającego </w:t>
      </w:r>
      <w:r w:rsidR="0031377A" w:rsidRPr="00EF2B32">
        <w:rPr>
          <w:rFonts w:asciiTheme="minorHAnsi" w:hAnsiTheme="minorHAnsi" w:cstheme="minorHAnsi"/>
          <w:lang w:eastAsia="pl-PL"/>
        </w:rPr>
        <w:t>w zakresie materiałów, konstrukcyjnych, w</w:t>
      </w:r>
      <w:r w:rsidR="0031377A">
        <w:rPr>
          <w:rFonts w:asciiTheme="minorHAnsi" w:hAnsiTheme="minorHAnsi" w:cstheme="minorHAnsi"/>
          <w:lang w:eastAsia="pl-PL"/>
        </w:rPr>
        <w:t>ykończeniowych oraz wyposażenia</w:t>
      </w:r>
      <w:r w:rsidRPr="0031377A">
        <w:rPr>
          <w:rFonts w:asciiTheme="minorHAnsi" w:hAnsiTheme="minorHAnsi" w:cstheme="minorHAnsi"/>
          <w:lang w:eastAsia="pl-PL"/>
        </w:rPr>
        <w:t>,</w:t>
      </w:r>
    </w:p>
    <w:p w:rsidR="0031377A" w:rsidRDefault="00EF2B32" w:rsidP="00883E05">
      <w:pPr>
        <w:pStyle w:val="Akapitzlist"/>
        <w:keepNext/>
        <w:keepLines/>
        <w:numPr>
          <w:ilvl w:val="0"/>
          <w:numId w:val="75"/>
        </w:numPr>
        <w:spacing w:line="276" w:lineRule="auto"/>
        <w:rPr>
          <w:rFonts w:asciiTheme="minorHAnsi" w:hAnsiTheme="minorHAnsi" w:cstheme="minorHAnsi"/>
          <w:lang w:eastAsia="pl-PL"/>
        </w:rPr>
      </w:pPr>
      <w:r w:rsidRPr="0031377A">
        <w:rPr>
          <w:rFonts w:asciiTheme="minorHAnsi" w:hAnsiTheme="minorHAnsi" w:cstheme="minorHAnsi"/>
          <w:lang w:eastAsia="pl-PL"/>
        </w:rPr>
        <w:t>Wykonani</w:t>
      </w:r>
      <w:r w:rsidR="0031377A">
        <w:rPr>
          <w:rFonts w:asciiTheme="minorHAnsi" w:hAnsiTheme="minorHAnsi" w:cstheme="minorHAnsi"/>
          <w:lang w:val="pl-PL" w:eastAsia="pl-PL"/>
        </w:rPr>
        <w:t>e</w:t>
      </w:r>
      <w:r w:rsidRPr="0031377A">
        <w:rPr>
          <w:rFonts w:asciiTheme="minorHAnsi" w:hAnsiTheme="minorHAnsi" w:cstheme="minorHAnsi"/>
          <w:lang w:eastAsia="pl-PL"/>
        </w:rPr>
        <w:t xml:space="preserve"> utwardzeń terenu inwestycji przy projektowanej altanie w formie tarasu,</w:t>
      </w:r>
    </w:p>
    <w:p w:rsidR="0031377A" w:rsidRDefault="00EF2B32" w:rsidP="00883E05">
      <w:pPr>
        <w:pStyle w:val="Akapitzlist"/>
        <w:keepNext/>
        <w:keepLines/>
        <w:numPr>
          <w:ilvl w:val="0"/>
          <w:numId w:val="75"/>
        </w:numPr>
        <w:spacing w:line="276" w:lineRule="auto"/>
        <w:rPr>
          <w:rFonts w:asciiTheme="minorHAnsi" w:hAnsiTheme="minorHAnsi" w:cstheme="minorHAnsi"/>
          <w:lang w:eastAsia="pl-PL"/>
        </w:rPr>
      </w:pPr>
      <w:r w:rsidRPr="0031377A">
        <w:rPr>
          <w:rFonts w:asciiTheme="minorHAnsi" w:hAnsiTheme="minorHAnsi" w:cstheme="minorHAnsi"/>
          <w:lang w:eastAsia="pl-PL"/>
        </w:rPr>
        <w:t>Wykonani</w:t>
      </w:r>
      <w:r w:rsidR="0031377A">
        <w:rPr>
          <w:rFonts w:asciiTheme="minorHAnsi" w:hAnsiTheme="minorHAnsi" w:cstheme="minorHAnsi"/>
          <w:lang w:val="pl-PL" w:eastAsia="pl-PL"/>
        </w:rPr>
        <w:t>e</w:t>
      </w:r>
      <w:r w:rsidRPr="0031377A">
        <w:rPr>
          <w:rFonts w:asciiTheme="minorHAnsi" w:hAnsiTheme="minorHAnsi" w:cstheme="minorHAnsi"/>
          <w:lang w:eastAsia="pl-PL"/>
        </w:rPr>
        <w:t xml:space="preserve"> utwardzeń – opaski wokół altany,</w:t>
      </w:r>
    </w:p>
    <w:p w:rsidR="0031377A" w:rsidRDefault="0031377A" w:rsidP="00883E05">
      <w:pPr>
        <w:pStyle w:val="Akapitzlist"/>
        <w:keepNext/>
        <w:keepLines/>
        <w:numPr>
          <w:ilvl w:val="0"/>
          <w:numId w:val="75"/>
        </w:numPr>
        <w:spacing w:line="276" w:lineRule="auto"/>
        <w:rPr>
          <w:rFonts w:asciiTheme="minorHAnsi" w:hAnsiTheme="minorHAnsi" w:cstheme="minorHAnsi"/>
          <w:lang w:eastAsia="pl-PL"/>
        </w:rPr>
      </w:pPr>
      <w:r>
        <w:rPr>
          <w:rFonts w:asciiTheme="minorHAnsi" w:hAnsiTheme="minorHAnsi" w:cstheme="minorHAnsi"/>
          <w:lang w:eastAsia="pl-PL"/>
        </w:rPr>
        <w:t>Wykonanie</w:t>
      </w:r>
      <w:r w:rsidR="00EF2B32" w:rsidRPr="0031377A">
        <w:rPr>
          <w:rFonts w:asciiTheme="minorHAnsi" w:hAnsiTheme="minorHAnsi" w:cstheme="minorHAnsi"/>
          <w:lang w:eastAsia="pl-PL"/>
        </w:rPr>
        <w:t xml:space="preserve"> gazonu i pergoli na zieleń dekoracyjną,</w:t>
      </w:r>
    </w:p>
    <w:p w:rsidR="00EF2B32" w:rsidRPr="0031377A" w:rsidRDefault="0031377A" w:rsidP="00883E05">
      <w:pPr>
        <w:pStyle w:val="Akapitzlist"/>
        <w:keepNext/>
        <w:keepLines/>
        <w:numPr>
          <w:ilvl w:val="0"/>
          <w:numId w:val="75"/>
        </w:numPr>
        <w:spacing w:line="276" w:lineRule="auto"/>
        <w:rPr>
          <w:rFonts w:asciiTheme="minorHAnsi" w:hAnsiTheme="minorHAnsi" w:cstheme="minorHAnsi"/>
          <w:lang w:eastAsia="pl-PL"/>
        </w:rPr>
      </w:pPr>
      <w:r>
        <w:rPr>
          <w:rFonts w:asciiTheme="minorHAnsi" w:hAnsiTheme="minorHAnsi" w:cstheme="minorHAnsi"/>
          <w:lang w:eastAsia="pl-PL"/>
        </w:rPr>
        <w:t>Montaż</w:t>
      </w:r>
      <w:r w:rsidR="00EF2B32" w:rsidRPr="0031377A">
        <w:rPr>
          <w:rFonts w:asciiTheme="minorHAnsi" w:hAnsiTheme="minorHAnsi" w:cstheme="minorHAnsi"/>
          <w:lang w:eastAsia="pl-PL"/>
        </w:rPr>
        <w:t xml:space="preserve"> solarnej oprawy parkowej LED na słupie o wysokości 4,00</w:t>
      </w:r>
      <w:r w:rsidR="00580F07">
        <w:rPr>
          <w:rFonts w:asciiTheme="minorHAnsi" w:hAnsiTheme="minorHAnsi" w:cstheme="minorHAnsi"/>
          <w:lang w:val="pl-PL" w:eastAsia="pl-PL"/>
        </w:rPr>
        <w:t xml:space="preserve"> </w:t>
      </w:r>
      <w:r w:rsidR="00EF2B32" w:rsidRPr="0031377A">
        <w:rPr>
          <w:rFonts w:asciiTheme="minorHAnsi" w:hAnsiTheme="minorHAnsi" w:cstheme="minorHAnsi"/>
          <w:lang w:eastAsia="pl-PL"/>
        </w:rPr>
        <w:t>m (nie wymaga zasilania zewnętrznego).</w:t>
      </w:r>
    </w:p>
    <w:p w:rsidR="002663D0" w:rsidRPr="00686962" w:rsidRDefault="002663D0" w:rsidP="006F183C">
      <w:pPr>
        <w:keepNext/>
        <w:keepLines/>
        <w:numPr>
          <w:ilvl w:val="0"/>
          <w:numId w:val="36"/>
        </w:numPr>
        <w:spacing w:before="120" w:after="120" w:line="276" w:lineRule="auto"/>
        <w:ind w:left="357" w:hanging="357"/>
        <w:rPr>
          <w:rFonts w:asciiTheme="minorHAnsi" w:hAnsiTheme="minorHAnsi" w:cstheme="minorHAnsi"/>
          <w:sz w:val="24"/>
          <w:szCs w:val="24"/>
        </w:rPr>
      </w:pPr>
      <w:r w:rsidRPr="00686962">
        <w:rPr>
          <w:rFonts w:asciiTheme="minorHAnsi" w:hAnsiTheme="minorHAnsi" w:cstheme="minorHAnsi"/>
          <w:sz w:val="24"/>
          <w:szCs w:val="24"/>
        </w:rPr>
        <w:t xml:space="preserve">Zamówienie jest współfinansowane </w:t>
      </w:r>
      <w:r w:rsidR="00247108" w:rsidRPr="00686962">
        <w:rPr>
          <w:rFonts w:asciiTheme="minorHAnsi" w:hAnsiTheme="minorHAnsi" w:cstheme="minorHAnsi"/>
          <w:bCs/>
          <w:sz w:val="24"/>
          <w:szCs w:val="24"/>
        </w:rPr>
        <w:t xml:space="preserve">przez Unię Europejską w ramach </w:t>
      </w:r>
      <w:r w:rsidR="00247108" w:rsidRPr="00686962">
        <w:rPr>
          <w:rFonts w:asciiTheme="minorHAnsi" w:hAnsiTheme="minorHAnsi" w:cstheme="minorHAnsi"/>
          <w:b/>
          <w:bCs/>
          <w:sz w:val="24"/>
          <w:szCs w:val="24"/>
        </w:rPr>
        <w:t>Programu Rozwoju Obszarów Wiejskich na lata 2014-2020</w:t>
      </w:r>
      <w:r w:rsidR="00247108" w:rsidRPr="00686962">
        <w:rPr>
          <w:rFonts w:asciiTheme="minorHAnsi" w:hAnsiTheme="minorHAnsi" w:cstheme="minorHAnsi"/>
          <w:bCs/>
          <w:sz w:val="24"/>
          <w:szCs w:val="24"/>
        </w:rPr>
        <w:t xml:space="preserve"> dla operacji : </w:t>
      </w:r>
      <w:r w:rsidR="00247108" w:rsidRPr="00686962">
        <w:rPr>
          <w:rFonts w:asciiTheme="minorHAnsi" w:hAnsiTheme="minorHAnsi" w:cstheme="minorHAnsi"/>
          <w:b/>
          <w:bCs/>
          <w:sz w:val="24"/>
          <w:szCs w:val="24"/>
        </w:rPr>
        <w:t>„Budowa altany z tarasem zewnętrznym i urządzeniami</w:t>
      </w:r>
      <w:r w:rsidR="00AE7A95" w:rsidRPr="00686962">
        <w:rPr>
          <w:rFonts w:asciiTheme="minorHAnsi" w:hAnsiTheme="minorHAnsi" w:cstheme="minorHAnsi"/>
          <w:b/>
          <w:bCs/>
          <w:sz w:val="24"/>
          <w:szCs w:val="24"/>
        </w:rPr>
        <w:t xml:space="preserve"> w Woli Grzymkowej</w:t>
      </w:r>
      <w:r w:rsidR="00247108" w:rsidRPr="00686962">
        <w:rPr>
          <w:rFonts w:asciiTheme="minorHAnsi" w:hAnsiTheme="minorHAnsi" w:cstheme="minorHAnsi"/>
          <w:b/>
          <w:bCs/>
          <w:sz w:val="24"/>
          <w:szCs w:val="24"/>
        </w:rPr>
        <w:t>”</w:t>
      </w:r>
      <w:r w:rsidR="00247108" w:rsidRPr="00686962">
        <w:rPr>
          <w:rFonts w:asciiTheme="minorHAnsi" w:hAnsiTheme="minorHAnsi" w:cstheme="minorHAnsi"/>
          <w:bCs/>
          <w:sz w:val="24"/>
          <w:szCs w:val="24"/>
        </w:rPr>
        <w:t xml:space="preserve"> w ramach poddziałania "Wsparcie na wdrażanie operacji w ramach strategii rozwoju lokalnego kierowanego przez społeczność"</w:t>
      </w:r>
      <w:r w:rsidR="00AE7A95" w:rsidRPr="00686962">
        <w:rPr>
          <w:rFonts w:asciiTheme="minorHAnsi" w:hAnsiTheme="minorHAnsi" w:cstheme="minorHAnsi"/>
          <w:bCs/>
          <w:sz w:val="24"/>
          <w:szCs w:val="24"/>
        </w:rPr>
        <w:t xml:space="preserve"> w ramach działania „Wsparcie dla rozwoju lokalnego w ramach inicjatywy LEADER” objętego Programem w zakresie/zakresach: Rozwój ogólnodostępnej i niekomercyjnej infrastruktury turystycznej lub rekreacyjnej lub kulturalnej</w:t>
      </w:r>
      <w:r w:rsidR="00247108" w:rsidRPr="00686962">
        <w:rPr>
          <w:rFonts w:asciiTheme="minorHAnsi" w:hAnsiTheme="minorHAnsi" w:cstheme="minorHAnsi"/>
          <w:bCs/>
          <w:sz w:val="24"/>
          <w:szCs w:val="24"/>
        </w:rPr>
        <w:t xml:space="preserve">, zgodnie z </w:t>
      </w:r>
      <w:r w:rsidR="00247108" w:rsidRPr="00686962">
        <w:rPr>
          <w:rFonts w:asciiTheme="minorHAnsi" w:hAnsiTheme="minorHAnsi" w:cstheme="minorHAnsi"/>
          <w:b/>
          <w:bCs/>
          <w:sz w:val="24"/>
          <w:szCs w:val="24"/>
        </w:rPr>
        <w:t>umową o przyznaniu pomocy Nr</w:t>
      </w:r>
      <w:r w:rsidR="00AE7A95" w:rsidRPr="00686962">
        <w:rPr>
          <w:rFonts w:asciiTheme="minorHAnsi" w:hAnsiTheme="minorHAnsi" w:cstheme="minorHAnsi"/>
          <w:b/>
          <w:bCs/>
          <w:sz w:val="24"/>
          <w:szCs w:val="24"/>
        </w:rPr>
        <w:t xml:space="preserve"> 01534-6935-UM0512354/23</w:t>
      </w:r>
      <w:r w:rsidR="000550AE" w:rsidRPr="00686962">
        <w:rPr>
          <w:rFonts w:asciiTheme="minorHAnsi" w:hAnsiTheme="minorHAnsi" w:cstheme="minorHAnsi"/>
          <w:b/>
          <w:bCs/>
          <w:sz w:val="24"/>
          <w:szCs w:val="24"/>
        </w:rPr>
        <w:t xml:space="preserve"> </w:t>
      </w:r>
      <w:r w:rsidR="000550AE" w:rsidRPr="00686962">
        <w:rPr>
          <w:rFonts w:asciiTheme="minorHAnsi" w:hAnsiTheme="minorHAnsi" w:cstheme="minorHAnsi"/>
          <w:bCs/>
          <w:sz w:val="24"/>
          <w:szCs w:val="24"/>
        </w:rPr>
        <w:t>z dnia 31.05.2023 r.</w:t>
      </w:r>
      <w:r w:rsidR="000550AE" w:rsidRPr="00686962">
        <w:rPr>
          <w:rFonts w:asciiTheme="minorHAnsi" w:hAnsiTheme="minorHAnsi" w:cstheme="minorHAnsi"/>
          <w:b/>
          <w:bCs/>
          <w:sz w:val="24"/>
          <w:szCs w:val="24"/>
        </w:rPr>
        <w:t xml:space="preserve"> </w:t>
      </w:r>
    </w:p>
    <w:p w:rsidR="00F302C7" w:rsidRPr="00686962" w:rsidRDefault="00F302C7" w:rsidP="006F183C">
      <w:pPr>
        <w:keepNext/>
        <w:keepLines/>
        <w:numPr>
          <w:ilvl w:val="0"/>
          <w:numId w:val="36"/>
        </w:numPr>
        <w:spacing w:before="120" w:after="120" w:line="276" w:lineRule="auto"/>
        <w:ind w:left="357" w:hanging="357"/>
        <w:rPr>
          <w:rFonts w:asciiTheme="minorHAnsi" w:hAnsiTheme="minorHAnsi" w:cstheme="minorHAnsi"/>
          <w:sz w:val="24"/>
          <w:szCs w:val="24"/>
        </w:rPr>
      </w:pPr>
      <w:r w:rsidRPr="00686962">
        <w:rPr>
          <w:rFonts w:asciiTheme="minorHAnsi" w:hAnsiTheme="minorHAnsi" w:cstheme="minorHAnsi"/>
          <w:bCs/>
          <w:sz w:val="24"/>
          <w:szCs w:val="24"/>
        </w:rPr>
        <w:t>Szczegółowy obmiar oraz zakres prac znajduje się w „dokumentacji pr</w:t>
      </w:r>
      <w:r w:rsidR="00330162" w:rsidRPr="00686962">
        <w:rPr>
          <w:rFonts w:asciiTheme="minorHAnsi" w:hAnsiTheme="minorHAnsi" w:cstheme="minorHAnsi"/>
          <w:bCs/>
          <w:sz w:val="24"/>
          <w:szCs w:val="24"/>
        </w:rPr>
        <w:t>o</w:t>
      </w:r>
      <w:r w:rsidRPr="00686962">
        <w:rPr>
          <w:rFonts w:asciiTheme="minorHAnsi" w:hAnsiTheme="minorHAnsi" w:cstheme="minorHAnsi"/>
          <w:bCs/>
          <w:sz w:val="24"/>
          <w:szCs w:val="24"/>
        </w:rPr>
        <w:t>j</w:t>
      </w:r>
      <w:r w:rsidR="00330162" w:rsidRPr="00686962">
        <w:rPr>
          <w:rFonts w:asciiTheme="minorHAnsi" w:hAnsiTheme="minorHAnsi" w:cstheme="minorHAnsi"/>
          <w:bCs/>
          <w:sz w:val="24"/>
          <w:szCs w:val="24"/>
        </w:rPr>
        <w:t>ektowej</w:t>
      </w:r>
      <w:r w:rsidRPr="00686962">
        <w:rPr>
          <w:rFonts w:asciiTheme="minorHAnsi" w:hAnsiTheme="minorHAnsi" w:cstheme="minorHAnsi"/>
          <w:bCs/>
          <w:sz w:val="24"/>
          <w:szCs w:val="24"/>
        </w:rPr>
        <w:t xml:space="preserve">” stanowiącej </w:t>
      </w:r>
      <w:r w:rsidR="00B06D18" w:rsidRPr="00686962">
        <w:rPr>
          <w:rFonts w:asciiTheme="minorHAnsi" w:hAnsiTheme="minorHAnsi" w:cstheme="minorHAnsi"/>
          <w:bCs/>
          <w:sz w:val="24"/>
          <w:szCs w:val="24"/>
        </w:rPr>
        <w:t xml:space="preserve">załącznik nr </w:t>
      </w:r>
      <w:r w:rsidR="00761306">
        <w:rPr>
          <w:rFonts w:asciiTheme="minorHAnsi" w:hAnsiTheme="minorHAnsi" w:cstheme="minorHAnsi"/>
          <w:bCs/>
          <w:sz w:val="24"/>
          <w:szCs w:val="24"/>
        </w:rPr>
        <w:t>5</w:t>
      </w:r>
      <w:r w:rsidR="00B06D18" w:rsidRPr="00686962">
        <w:rPr>
          <w:rFonts w:asciiTheme="minorHAnsi" w:hAnsiTheme="minorHAnsi" w:cstheme="minorHAnsi"/>
          <w:bCs/>
          <w:sz w:val="24"/>
          <w:szCs w:val="24"/>
        </w:rPr>
        <w:t xml:space="preserve"> do S</w:t>
      </w:r>
      <w:r w:rsidRPr="00686962">
        <w:rPr>
          <w:rFonts w:asciiTheme="minorHAnsi" w:hAnsiTheme="minorHAnsi" w:cstheme="minorHAnsi"/>
          <w:bCs/>
          <w:sz w:val="24"/>
          <w:szCs w:val="24"/>
        </w:rPr>
        <w:t>WZ.</w:t>
      </w:r>
    </w:p>
    <w:p w:rsidR="00F302C7" w:rsidRPr="00686962" w:rsidRDefault="00C038A0" w:rsidP="001A1FE4">
      <w:pPr>
        <w:keepNext/>
        <w:keepLines/>
        <w:numPr>
          <w:ilvl w:val="0"/>
          <w:numId w:val="36"/>
        </w:numPr>
        <w:spacing w:after="120" w:line="276" w:lineRule="auto"/>
        <w:ind w:left="357" w:hanging="357"/>
        <w:rPr>
          <w:rFonts w:asciiTheme="minorHAnsi" w:hAnsiTheme="minorHAnsi" w:cstheme="minorHAnsi"/>
          <w:sz w:val="24"/>
          <w:szCs w:val="24"/>
        </w:rPr>
      </w:pPr>
      <w:r w:rsidRPr="00686962">
        <w:rPr>
          <w:rFonts w:asciiTheme="minorHAnsi" w:hAnsiTheme="minorHAnsi" w:cstheme="minorHAnsi"/>
          <w:bCs/>
          <w:sz w:val="24"/>
          <w:szCs w:val="24"/>
        </w:rPr>
        <w:t>Roboty</w:t>
      </w:r>
      <w:r w:rsidR="00F302C7" w:rsidRPr="00686962">
        <w:rPr>
          <w:rFonts w:asciiTheme="minorHAnsi" w:hAnsiTheme="minorHAnsi" w:cstheme="minorHAnsi"/>
          <w:bCs/>
          <w:sz w:val="24"/>
          <w:szCs w:val="24"/>
        </w:rPr>
        <w:t xml:space="preserve"> budowlane muszą być wykonane zgodnie z załączoną dokumentacją </w:t>
      </w:r>
      <w:r w:rsidR="00B06D18" w:rsidRPr="00686962">
        <w:rPr>
          <w:rFonts w:asciiTheme="minorHAnsi" w:hAnsiTheme="minorHAnsi" w:cstheme="minorHAnsi"/>
          <w:bCs/>
          <w:sz w:val="24"/>
          <w:szCs w:val="24"/>
        </w:rPr>
        <w:t xml:space="preserve">(Załącznik nr </w:t>
      </w:r>
      <w:r w:rsidR="00761306">
        <w:rPr>
          <w:rFonts w:asciiTheme="minorHAnsi" w:hAnsiTheme="minorHAnsi" w:cstheme="minorHAnsi"/>
          <w:bCs/>
          <w:sz w:val="24"/>
          <w:szCs w:val="24"/>
        </w:rPr>
        <w:t>5</w:t>
      </w:r>
      <w:r w:rsidR="00B06D18" w:rsidRPr="00686962">
        <w:rPr>
          <w:rFonts w:asciiTheme="minorHAnsi" w:hAnsiTheme="minorHAnsi" w:cstheme="minorHAnsi"/>
          <w:bCs/>
          <w:sz w:val="24"/>
          <w:szCs w:val="24"/>
        </w:rPr>
        <w:t xml:space="preserve"> do S</w:t>
      </w:r>
      <w:r w:rsidR="00F302C7" w:rsidRPr="00686962">
        <w:rPr>
          <w:rFonts w:asciiTheme="minorHAnsi" w:hAnsiTheme="minorHAnsi" w:cstheme="minorHAnsi"/>
          <w:bCs/>
          <w:sz w:val="24"/>
          <w:szCs w:val="24"/>
        </w:rPr>
        <w:t>WZ), poleceniami Zamawiającego oraz sztuką budowlaną i obowiązującymi w tym zakresie przepisami prawa.</w:t>
      </w:r>
    </w:p>
    <w:p w:rsidR="00BF6BA0" w:rsidRPr="00686962" w:rsidRDefault="00BF6BA0" w:rsidP="001A1FE4">
      <w:pPr>
        <w:keepNext/>
        <w:keepLines/>
        <w:numPr>
          <w:ilvl w:val="0"/>
          <w:numId w:val="36"/>
        </w:numPr>
        <w:spacing w:after="120" w:line="276" w:lineRule="auto"/>
        <w:ind w:left="357" w:hanging="357"/>
        <w:rPr>
          <w:rFonts w:asciiTheme="minorHAnsi" w:hAnsiTheme="minorHAnsi" w:cstheme="minorHAnsi"/>
          <w:sz w:val="24"/>
          <w:szCs w:val="24"/>
        </w:rPr>
      </w:pPr>
      <w:r w:rsidRPr="00686962">
        <w:rPr>
          <w:rFonts w:asciiTheme="minorHAnsi" w:eastAsia="Times New Roman" w:hAnsiTheme="minorHAnsi" w:cstheme="minorHAnsi"/>
          <w:sz w:val="24"/>
          <w:szCs w:val="24"/>
          <w:lang w:eastAsia="pl-PL"/>
        </w:rPr>
        <w:t xml:space="preserve">Stosownie do treści </w:t>
      </w:r>
      <w:r w:rsidR="00A90A8E" w:rsidRPr="00686962">
        <w:rPr>
          <w:rFonts w:asciiTheme="minorHAnsi" w:eastAsia="Times New Roman" w:hAnsiTheme="minorHAnsi" w:cstheme="minorHAnsi"/>
          <w:sz w:val="24"/>
          <w:szCs w:val="24"/>
          <w:u w:val="single"/>
          <w:lang w:eastAsia="pl-PL"/>
        </w:rPr>
        <w:t xml:space="preserve">art. 95 ust. 1 </w:t>
      </w:r>
      <w:proofErr w:type="spellStart"/>
      <w:r w:rsidR="003D21DD" w:rsidRPr="00686962">
        <w:rPr>
          <w:rFonts w:asciiTheme="minorHAnsi" w:eastAsia="Times New Roman" w:hAnsiTheme="minorHAnsi" w:cstheme="minorHAnsi"/>
          <w:sz w:val="24"/>
          <w:szCs w:val="24"/>
          <w:u w:val="single"/>
          <w:lang w:eastAsia="pl-PL"/>
        </w:rPr>
        <w:t>Pzp</w:t>
      </w:r>
      <w:proofErr w:type="spellEnd"/>
      <w:r w:rsidRPr="00686962">
        <w:rPr>
          <w:rFonts w:asciiTheme="minorHAnsi" w:eastAsia="Times New Roman" w:hAnsiTheme="minorHAnsi" w:cstheme="minorHAnsi"/>
          <w:sz w:val="24"/>
          <w:szCs w:val="24"/>
          <w:lang w:eastAsia="pl-PL"/>
        </w:rPr>
        <w:t xml:space="preserve"> Zamawiający wymaga zatrudnienia przez Wykonawcę</w:t>
      </w:r>
      <w:r w:rsidR="00892173" w:rsidRPr="00686962">
        <w:rPr>
          <w:rFonts w:asciiTheme="minorHAnsi" w:eastAsia="Times New Roman" w:hAnsiTheme="minorHAnsi" w:cstheme="minorHAnsi"/>
          <w:sz w:val="24"/>
          <w:szCs w:val="24"/>
          <w:lang w:eastAsia="pl-PL"/>
        </w:rPr>
        <w:t xml:space="preserve">                  </w:t>
      </w:r>
      <w:r w:rsidRPr="00686962">
        <w:rPr>
          <w:rFonts w:asciiTheme="minorHAnsi" w:eastAsia="Times New Roman" w:hAnsiTheme="minorHAnsi" w:cstheme="minorHAnsi"/>
          <w:sz w:val="24"/>
          <w:szCs w:val="24"/>
          <w:lang w:eastAsia="pl-PL"/>
        </w:rPr>
        <w:t xml:space="preserve"> lub Podwykonawcę na podstawie umowy o pracę w rozumieniu przepisów ustawy z dnia </w:t>
      </w:r>
      <w:r w:rsidR="00892173" w:rsidRPr="00686962">
        <w:rPr>
          <w:rFonts w:asciiTheme="minorHAnsi" w:eastAsia="Times New Roman" w:hAnsiTheme="minorHAnsi" w:cstheme="minorHAnsi"/>
          <w:sz w:val="24"/>
          <w:szCs w:val="24"/>
          <w:lang w:eastAsia="pl-PL"/>
        </w:rPr>
        <w:t xml:space="preserve">                 </w:t>
      </w:r>
      <w:r w:rsidRPr="00686962">
        <w:rPr>
          <w:rFonts w:asciiTheme="minorHAnsi" w:eastAsia="Times New Roman" w:hAnsiTheme="minorHAnsi" w:cstheme="minorHAnsi"/>
          <w:sz w:val="24"/>
          <w:szCs w:val="24"/>
          <w:lang w:eastAsia="pl-PL"/>
        </w:rPr>
        <w:t>26 czerwca 1974 r. – Kodeks pracy (</w:t>
      </w:r>
      <w:r w:rsidR="0031377A" w:rsidRPr="00686962">
        <w:rPr>
          <w:rFonts w:asciiTheme="minorHAnsi" w:hAnsiTheme="minorHAnsi" w:cstheme="minorHAnsi"/>
          <w:sz w:val="24"/>
          <w:szCs w:val="24"/>
        </w:rPr>
        <w:t>t.j. Dz. U. z 202</w:t>
      </w:r>
      <w:r w:rsidR="00840BA9">
        <w:rPr>
          <w:rFonts w:asciiTheme="minorHAnsi" w:hAnsiTheme="minorHAnsi" w:cstheme="minorHAnsi"/>
          <w:sz w:val="24"/>
          <w:szCs w:val="24"/>
        </w:rPr>
        <w:t>3 r., poz. 1465</w:t>
      </w:r>
      <w:r w:rsidRPr="00686962">
        <w:rPr>
          <w:rFonts w:asciiTheme="minorHAnsi" w:hAnsiTheme="minorHAnsi" w:cstheme="minorHAnsi"/>
          <w:sz w:val="24"/>
          <w:szCs w:val="24"/>
        </w:rPr>
        <w:t xml:space="preserve"> z </w:t>
      </w:r>
      <w:proofErr w:type="spellStart"/>
      <w:r w:rsidRPr="00686962">
        <w:rPr>
          <w:rFonts w:asciiTheme="minorHAnsi" w:hAnsiTheme="minorHAnsi" w:cstheme="minorHAnsi"/>
          <w:sz w:val="24"/>
          <w:szCs w:val="24"/>
        </w:rPr>
        <w:t>późn</w:t>
      </w:r>
      <w:proofErr w:type="spellEnd"/>
      <w:r w:rsidRPr="00686962">
        <w:rPr>
          <w:rFonts w:asciiTheme="minorHAnsi" w:hAnsiTheme="minorHAnsi" w:cstheme="minorHAnsi"/>
          <w:sz w:val="24"/>
          <w:szCs w:val="24"/>
        </w:rPr>
        <w:t>. zm.</w:t>
      </w:r>
      <w:r w:rsidRPr="00686962">
        <w:rPr>
          <w:rFonts w:asciiTheme="minorHAnsi" w:eastAsia="Times New Roman" w:hAnsiTheme="minorHAnsi" w:cstheme="minorHAnsi"/>
          <w:sz w:val="24"/>
          <w:szCs w:val="24"/>
          <w:lang w:eastAsia="pl-PL"/>
        </w:rPr>
        <w:t xml:space="preserve">) </w:t>
      </w:r>
      <w:r w:rsidRPr="00686962">
        <w:rPr>
          <w:rFonts w:asciiTheme="minorHAnsi" w:eastAsia="MS Mincho" w:hAnsiTheme="minorHAnsi" w:cstheme="minorHAnsi"/>
          <w:sz w:val="24"/>
          <w:szCs w:val="24"/>
        </w:rPr>
        <w:t xml:space="preserve">osób wykonujących czynności w zakresie realizacji przedmiotu zamówienia wskazane w </w:t>
      </w:r>
      <w:r w:rsidR="00FE5DF5" w:rsidRPr="00686962">
        <w:rPr>
          <w:rFonts w:asciiTheme="minorHAnsi" w:eastAsia="MS Mincho" w:hAnsiTheme="minorHAnsi" w:cstheme="minorHAnsi"/>
          <w:sz w:val="24"/>
          <w:szCs w:val="24"/>
        </w:rPr>
        <w:t xml:space="preserve">pkt </w:t>
      </w:r>
      <w:r w:rsidR="00111E0C" w:rsidRPr="00686962">
        <w:rPr>
          <w:rFonts w:asciiTheme="minorHAnsi" w:eastAsia="MS Mincho" w:hAnsiTheme="minorHAnsi" w:cstheme="minorHAnsi"/>
          <w:sz w:val="24"/>
          <w:szCs w:val="24"/>
        </w:rPr>
        <w:t>II.</w:t>
      </w:r>
      <w:r w:rsidR="00A90A8E" w:rsidRPr="00686962">
        <w:rPr>
          <w:rFonts w:asciiTheme="minorHAnsi" w:eastAsia="MS Mincho" w:hAnsiTheme="minorHAnsi" w:cstheme="minorHAnsi"/>
          <w:sz w:val="24"/>
          <w:szCs w:val="24"/>
        </w:rPr>
        <w:t>2</w:t>
      </w:r>
      <w:r w:rsidR="00111E0C" w:rsidRPr="00686962">
        <w:rPr>
          <w:rFonts w:asciiTheme="minorHAnsi" w:eastAsia="MS Mincho" w:hAnsiTheme="minorHAnsi" w:cstheme="minorHAnsi"/>
          <w:sz w:val="24"/>
          <w:szCs w:val="24"/>
        </w:rPr>
        <w:t xml:space="preserve"> SWZ</w:t>
      </w:r>
      <w:r w:rsidRPr="00686962">
        <w:rPr>
          <w:rFonts w:asciiTheme="minorHAnsi" w:hAnsiTheme="minorHAnsi" w:cstheme="minorHAnsi"/>
          <w:sz w:val="24"/>
          <w:szCs w:val="24"/>
        </w:rPr>
        <w:t xml:space="preserve"> </w:t>
      </w:r>
      <w:r w:rsidR="00EE440F" w:rsidRPr="00686962">
        <w:rPr>
          <w:rFonts w:asciiTheme="minorHAnsi" w:eastAsia="MS Mincho"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C038A0" w:rsidRPr="00686962" w:rsidRDefault="00C038A0" w:rsidP="001A1FE4">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86962">
        <w:rPr>
          <w:rFonts w:asciiTheme="minorHAnsi" w:eastAsia="Calibri" w:hAnsiTheme="minorHAnsi" w:cstheme="minorHAnsi"/>
          <w:lang w:val="pl-PL" w:eastAsia="en-US"/>
        </w:rPr>
        <w:t xml:space="preserve">W dniu zawarcia umowy Wykonawca zobowiązany jest do przedstawienia oświadczenia </w:t>
      </w:r>
      <w:r w:rsidR="00892173" w:rsidRPr="00686962">
        <w:rPr>
          <w:rFonts w:asciiTheme="minorHAnsi" w:eastAsia="Calibri" w:hAnsiTheme="minorHAnsi" w:cstheme="minorHAnsi"/>
          <w:lang w:val="pl-PL" w:eastAsia="en-US"/>
        </w:rPr>
        <w:t xml:space="preserve">                     </w:t>
      </w:r>
      <w:r w:rsidRPr="00686962">
        <w:rPr>
          <w:rFonts w:asciiTheme="minorHAnsi" w:eastAsia="Calibri" w:hAnsiTheme="minorHAnsi" w:cstheme="minorHAnsi"/>
          <w:lang w:val="pl-PL" w:eastAsia="en-US"/>
        </w:rPr>
        <w:t>o zatrudnieniu na podstawie umowy o pracę osób wykonujących czynności, o których mowa</w:t>
      </w:r>
      <w:r w:rsidR="00892173" w:rsidRPr="00686962">
        <w:rPr>
          <w:rFonts w:asciiTheme="minorHAnsi" w:eastAsia="Calibri" w:hAnsiTheme="minorHAnsi" w:cstheme="minorHAnsi"/>
          <w:lang w:val="pl-PL" w:eastAsia="en-US"/>
        </w:rPr>
        <w:t xml:space="preserve">              </w:t>
      </w:r>
      <w:r w:rsidRPr="00686962">
        <w:rPr>
          <w:rFonts w:asciiTheme="minorHAnsi" w:eastAsia="Calibri" w:hAnsiTheme="minorHAnsi" w:cstheme="minorHAnsi"/>
          <w:lang w:val="pl-PL" w:eastAsia="en-US"/>
        </w:rPr>
        <w:t xml:space="preserve"> w ust. 1. Oświadczenie to powinno zawierać w szczególności: dokładne określenie podmiotu składającego oświadczenie, datę złożenia oświadczenia, wskazanie, że objęte </w:t>
      </w:r>
      <w:r w:rsidR="006F183C" w:rsidRPr="00686962">
        <w:rPr>
          <w:rFonts w:asciiTheme="minorHAnsi" w:eastAsia="Calibri" w:hAnsiTheme="minorHAnsi" w:cstheme="minorHAnsi"/>
          <w:lang w:val="pl-PL" w:eastAsia="en-US"/>
        </w:rPr>
        <w:t>oświadczeniem</w:t>
      </w:r>
      <w:r w:rsidRPr="00686962">
        <w:rPr>
          <w:rFonts w:asciiTheme="minorHAnsi" w:eastAsia="Calibri" w:hAnsiTheme="minorHAnsi" w:cstheme="minorHAnsi"/>
          <w:lang w:val="pl-PL" w:eastAsia="en-US"/>
        </w:rPr>
        <w:t xml:space="preserve"> czynności wykonują osoby zatrudnione na podstawie umowy o pracę wraz ze wskazaniem liczby </w:t>
      </w:r>
      <w:r w:rsidRPr="00686962">
        <w:rPr>
          <w:rFonts w:asciiTheme="minorHAnsi" w:eastAsia="Calibri" w:hAnsiTheme="minorHAnsi" w:cstheme="minorHAnsi"/>
          <w:lang w:val="pl-PL" w:eastAsia="en-US"/>
        </w:rPr>
        <w:lastRenderedPageBreak/>
        <w:t xml:space="preserve">tych osób, rodzaju umowy o pracę i wymiaru etatu oraz podpis osoby uprawnionej do złożenia oświadczenia w imieniu Wykonawcy lub Podwykonawcy. Ponadto Wykonawca zobowiązuje się, iż zarówno on jak i Podwykonawcy będą zatrudniać  pracowników  wykonujących czynności wskazane w ust.1 w ramach umowy o pracę w rozumieniu przepisów ustawy z dnia 26 czerwca 1974 r. – </w:t>
      </w:r>
      <w:r w:rsidR="0087659D" w:rsidRPr="00686962">
        <w:rPr>
          <w:rFonts w:asciiTheme="minorHAnsi" w:eastAsia="Calibri" w:hAnsiTheme="minorHAnsi" w:cstheme="minorHAnsi"/>
          <w:lang w:val="pl-PL" w:eastAsia="en-US"/>
        </w:rPr>
        <w:t>Kodeks pracy (t.j. Dz. U. z 202</w:t>
      </w:r>
      <w:r w:rsidR="000361D2">
        <w:rPr>
          <w:rFonts w:asciiTheme="minorHAnsi" w:eastAsia="Calibri" w:hAnsiTheme="minorHAnsi" w:cstheme="minorHAnsi"/>
          <w:lang w:val="pl-PL" w:eastAsia="en-US"/>
        </w:rPr>
        <w:t>3</w:t>
      </w:r>
      <w:r w:rsidRPr="00686962">
        <w:rPr>
          <w:rFonts w:asciiTheme="minorHAnsi" w:eastAsia="Calibri" w:hAnsiTheme="minorHAnsi" w:cstheme="minorHAnsi"/>
          <w:lang w:val="pl-PL" w:eastAsia="en-US"/>
        </w:rPr>
        <w:t xml:space="preserve"> r. poz. 1</w:t>
      </w:r>
      <w:r w:rsidR="000361D2">
        <w:rPr>
          <w:rFonts w:asciiTheme="minorHAnsi" w:eastAsia="Calibri" w:hAnsiTheme="minorHAnsi" w:cstheme="minorHAnsi"/>
          <w:lang w:val="pl-PL" w:eastAsia="en-US"/>
        </w:rPr>
        <w:t>465</w:t>
      </w:r>
      <w:r w:rsidRPr="00686962">
        <w:rPr>
          <w:rFonts w:asciiTheme="minorHAnsi" w:eastAsia="Calibri" w:hAnsiTheme="minorHAnsi" w:cstheme="minorHAnsi"/>
          <w:lang w:val="pl-PL" w:eastAsia="en-US"/>
        </w:rPr>
        <w:t>).</w:t>
      </w:r>
    </w:p>
    <w:p w:rsidR="0042753E" w:rsidRPr="00686962" w:rsidRDefault="0042753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86962">
        <w:rPr>
          <w:rFonts w:asciiTheme="minorHAnsi" w:eastAsia="Calibri" w:hAnsiTheme="minorHAnsi" w:cstheme="minorHAnsi"/>
          <w:lang w:val="pl-PL" w:eastAsia="en-US"/>
        </w:rPr>
        <w:t xml:space="preserve">Termin </w:t>
      </w:r>
      <w:r w:rsidRPr="00686962">
        <w:rPr>
          <w:rFonts w:asciiTheme="minorHAnsi" w:eastAsia="Calibri" w:hAnsiTheme="minorHAnsi" w:cstheme="minorHAnsi"/>
          <w:u w:val="single"/>
          <w:lang w:val="pl-PL" w:eastAsia="en-US"/>
        </w:rPr>
        <w:t>gwarancji i rękojmi</w:t>
      </w:r>
      <w:r w:rsidRPr="00686962">
        <w:rPr>
          <w:rFonts w:asciiTheme="minorHAnsi" w:eastAsia="Calibri" w:hAnsiTheme="minorHAnsi" w:cstheme="minorHAnsi"/>
          <w:lang w:val="pl-PL" w:eastAsia="en-US"/>
        </w:rPr>
        <w:t xml:space="preserve">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0550AE" w:rsidRPr="00686962" w:rsidRDefault="000550AE" w:rsidP="000550AE">
      <w:pPr>
        <w:widowControl w:val="0"/>
        <w:spacing w:after="120" w:line="276" w:lineRule="auto"/>
        <w:ind w:left="357"/>
        <w:rPr>
          <w:rFonts w:asciiTheme="minorHAnsi" w:hAnsiTheme="minorHAnsi" w:cstheme="minorHAnsi"/>
          <w:b/>
          <w:sz w:val="24"/>
          <w:szCs w:val="24"/>
          <w:u w:val="single"/>
        </w:rPr>
      </w:pPr>
      <w:r w:rsidRPr="00686962">
        <w:rPr>
          <w:rFonts w:asciiTheme="minorHAnsi" w:hAnsiTheme="minorHAnsi" w:cstheme="minorHAnsi"/>
          <w:b/>
          <w:sz w:val="24"/>
          <w:szCs w:val="24"/>
          <w:u w:val="single"/>
        </w:rPr>
        <w:t>Równoważność:</w:t>
      </w:r>
    </w:p>
    <w:p w:rsidR="00AC3B50" w:rsidRPr="00686962" w:rsidRDefault="00AC3B50" w:rsidP="006A52ED">
      <w:pPr>
        <w:widowControl w:val="0"/>
        <w:numPr>
          <w:ilvl w:val="0"/>
          <w:numId w:val="36"/>
        </w:numPr>
        <w:spacing w:after="120" w:line="276" w:lineRule="auto"/>
        <w:ind w:left="357" w:hanging="357"/>
        <w:rPr>
          <w:rFonts w:asciiTheme="minorHAnsi" w:hAnsiTheme="minorHAnsi" w:cstheme="minorHAnsi"/>
          <w:sz w:val="24"/>
          <w:szCs w:val="24"/>
        </w:rPr>
      </w:pPr>
      <w:r w:rsidRPr="00686962">
        <w:rPr>
          <w:rFonts w:asciiTheme="minorHAnsi" w:hAnsiTheme="minorHAnsi" w:cstheme="minorHAnsi"/>
          <w:sz w:val="24"/>
          <w:szCs w:val="24"/>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686962">
        <w:rPr>
          <w:rFonts w:asciiTheme="minorHAnsi" w:hAnsiTheme="minorHAnsi" w:cstheme="minorHAnsi"/>
          <w:b/>
          <w:sz w:val="24"/>
          <w:szCs w:val="24"/>
        </w:rPr>
        <w:t>traktować jako przykładowe.</w:t>
      </w:r>
      <w:r w:rsidRPr="00686962">
        <w:rPr>
          <w:rFonts w:asciiTheme="minorHAnsi" w:hAnsiTheme="minorHAnsi" w:cstheme="minorHAnsi"/>
          <w:sz w:val="24"/>
          <w:szCs w:val="24"/>
        </w:rPr>
        <w:t xml:space="preserv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rsidR="006161FF" w:rsidRDefault="006161FF" w:rsidP="006A52ED">
      <w:pPr>
        <w:widowControl w:val="0"/>
        <w:numPr>
          <w:ilvl w:val="0"/>
          <w:numId w:val="36"/>
        </w:numPr>
        <w:spacing w:after="120" w:line="276" w:lineRule="auto"/>
        <w:ind w:left="357" w:hanging="357"/>
        <w:rPr>
          <w:rFonts w:asciiTheme="minorHAnsi" w:hAnsiTheme="minorHAnsi" w:cstheme="minorHAnsi"/>
          <w:sz w:val="24"/>
          <w:szCs w:val="24"/>
        </w:rPr>
      </w:pPr>
      <w:r w:rsidRPr="00686962">
        <w:rPr>
          <w:rFonts w:asciiTheme="minorHAnsi" w:hAnsiTheme="minorHAnsi" w:cstheme="minorHAnsi"/>
          <w:sz w:val="24"/>
          <w:szCs w:val="24"/>
        </w:rPr>
        <w:t xml:space="preserve">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w:t>
      </w:r>
      <w:r w:rsidRPr="00686962">
        <w:rPr>
          <w:rFonts w:asciiTheme="minorHAnsi" w:hAnsiTheme="minorHAnsi" w:cstheme="minorHAnsi"/>
          <w:sz w:val="24"/>
          <w:szCs w:val="24"/>
        </w:rPr>
        <w:lastRenderedPageBreak/>
        <w:t>eksploatacyjnych</w:t>
      </w:r>
      <w:r w:rsidRPr="006161FF">
        <w:rPr>
          <w:rFonts w:asciiTheme="minorHAnsi" w:hAnsiTheme="minorHAnsi" w:cstheme="minorHAnsi"/>
          <w:sz w:val="24"/>
          <w:szCs w:val="24"/>
        </w:rPr>
        <w:t>, użytkowych, jakościowych i funkcjonalnych co najmniej na poziomie parametrów wskazanego produktu, uznając tym samym każdy produkt o wskazanych lub lepszych parametrach. Oznacza że wskazaniom tym towarzyszą wyrazy „lub równoważny</w:t>
      </w:r>
      <w:r>
        <w:rPr>
          <w:rFonts w:asciiTheme="minorHAnsi" w:hAnsiTheme="minorHAnsi" w:cstheme="minorHAnsi"/>
          <w:sz w:val="24"/>
          <w:szCs w:val="24"/>
        </w:rPr>
        <w:t>”.</w:t>
      </w:r>
    </w:p>
    <w:p w:rsidR="000550AE" w:rsidRPr="006161FF" w:rsidRDefault="006161FF" w:rsidP="00BF1CF8">
      <w:pPr>
        <w:pStyle w:val="Akapitzlist"/>
        <w:widowControl w:val="0"/>
        <w:numPr>
          <w:ilvl w:val="0"/>
          <w:numId w:val="36"/>
        </w:numPr>
        <w:spacing w:after="120" w:line="276" w:lineRule="auto"/>
        <w:ind w:left="357"/>
        <w:rPr>
          <w:rFonts w:asciiTheme="minorHAnsi" w:hAnsiTheme="minorHAnsi" w:cstheme="minorHAnsi"/>
        </w:rPr>
      </w:pPr>
      <w:r w:rsidRPr="006161FF">
        <w:rPr>
          <w:rFonts w:asciiTheme="minorHAnsi" w:eastAsia="Calibri" w:hAnsiTheme="minorHAnsi" w:cstheme="minorHAnsi"/>
          <w:lang w:val="pl-PL" w:eastAsia="en-US"/>
        </w:rPr>
        <w:t xml:space="preserve">Zgodnie z art. 101 ust. 4 ustawy </w:t>
      </w:r>
      <w:proofErr w:type="spellStart"/>
      <w:r w:rsidRPr="006161FF">
        <w:rPr>
          <w:rFonts w:asciiTheme="minorHAnsi" w:eastAsia="Calibri" w:hAnsiTheme="minorHAnsi" w:cstheme="minorHAnsi"/>
          <w:lang w:val="pl-PL" w:eastAsia="en-US"/>
        </w:rPr>
        <w:t>Pzp</w:t>
      </w:r>
      <w:proofErr w:type="spellEnd"/>
      <w:r w:rsidRPr="006161FF">
        <w:rPr>
          <w:rFonts w:asciiTheme="minorHAnsi" w:eastAsia="Calibri" w:hAnsiTheme="minorHAnsi" w:cstheme="minorHAnsi"/>
          <w:lang w:val="pl-PL" w:eastAsia="en-US"/>
        </w:rPr>
        <w:t xml:space="preserve"> w sytuacji gdyby w dokumentach opisujących przedmiot zamówienia ( zał. Nr </w:t>
      </w:r>
      <w:r w:rsidR="00761306">
        <w:rPr>
          <w:rFonts w:asciiTheme="minorHAnsi" w:eastAsia="Calibri" w:hAnsiTheme="minorHAnsi" w:cstheme="minorHAnsi"/>
          <w:lang w:val="pl-PL" w:eastAsia="en-US"/>
        </w:rPr>
        <w:t>5</w:t>
      </w:r>
      <w:r w:rsidRPr="006161FF">
        <w:rPr>
          <w:rFonts w:asciiTheme="minorHAnsi" w:eastAsia="Calibri" w:hAnsiTheme="minorHAnsi" w:cstheme="minorHAnsi"/>
          <w:lang w:val="pl-PL" w:eastAsia="en-US"/>
        </w:rPr>
        <w:t xml:space="preserve"> do SWZ - dokumentacja projektowa), zawarto odniesienie do norm, ocen technicznych, specyfikacji technicznych i systemów referencji technicznych, o których mowa w art. 101 ust. 1 pkt 2 oraz ust. 3 ustawy </w:t>
      </w:r>
      <w:proofErr w:type="spellStart"/>
      <w:r w:rsidRPr="006161FF">
        <w:rPr>
          <w:rFonts w:asciiTheme="minorHAnsi" w:eastAsia="Calibri" w:hAnsiTheme="minorHAnsi" w:cstheme="minorHAnsi"/>
          <w:lang w:val="pl-PL" w:eastAsia="en-US"/>
        </w:rPr>
        <w:t>Pzp</w:t>
      </w:r>
      <w:proofErr w:type="spellEnd"/>
      <w:r w:rsidRPr="006161FF">
        <w:rPr>
          <w:rFonts w:asciiTheme="minorHAnsi" w:eastAsia="Calibri" w:hAnsiTheme="minorHAnsi" w:cstheme="minorHAnsi"/>
          <w:lang w:val="pl-PL" w:eastAsia="en-US"/>
        </w:rPr>
        <w:t>, a takim odniesieniom nie towarzyszyło wyrażenie „lub równoważne”, to Zamawiający dopuszcza rozwiązania równoważne opisywanym w każdej takiej normie, ocenie technicznej, specyfikacji technicznej lub systemie referencji technicznych. W związku z</w:t>
      </w:r>
      <w:r w:rsidRPr="006161FF">
        <w:t xml:space="preserve"> </w:t>
      </w:r>
      <w:r w:rsidRPr="006161FF">
        <w:rPr>
          <w:rFonts w:asciiTheme="minorHAnsi" w:hAnsiTheme="minorHAnsi" w:cstheme="minorHAnsi"/>
        </w:rPr>
        <w:t>powyższym należy przyjąć, że każdej: normie, ocenie technicznej, specyfikacji technicznej lub systemowi referencji technicznych występujących w opisie przedmiotu zamówienia towarzyszą wyrazy „lub równoważne"</w:t>
      </w:r>
      <w:r w:rsidRPr="006161FF">
        <w:rPr>
          <w:rFonts w:asciiTheme="minorHAnsi" w:hAnsiTheme="minorHAnsi" w:cstheme="minorHAnsi"/>
          <w:lang w:val="pl-PL"/>
        </w:rPr>
        <w:t>.</w:t>
      </w:r>
    </w:p>
    <w:p w:rsidR="00580F07" w:rsidRDefault="0056409B" w:rsidP="00580F07">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580F07" w:rsidRDefault="00AC6DD3" w:rsidP="00580F07">
      <w:pPr>
        <w:pStyle w:val="Akapitzlist"/>
        <w:spacing w:line="276" w:lineRule="auto"/>
        <w:ind w:left="357"/>
        <w:rPr>
          <w:rFonts w:asciiTheme="minorHAnsi" w:eastAsia="Calibri" w:hAnsiTheme="minorHAnsi" w:cstheme="minorHAnsi"/>
          <w:b/>
          <w:lang w:val="pl-PL" w:eastAsia="en-US"/>
        </w:rPr>
      </w:pPr>
      <w:r w:rsidRPr="001670D4">
        <w:rPr>
          <w:rFonts w:asciiTheme="minorHAnsi" w:eastAsia="Calibri" w:hAnsiTheme="minorHAnsi" w:cstheme="minorHAnsi"/>
          <w:b/>
          <w:lang w:val="pl-PL" w:eastAsia="en-US"/>
        </w:rPr>
        <w:t>45000000-7 Roboty budowlane</w:t>
      </w:r>
    </w:p>
    <w:p w:rsidR="00644A82" w:rsidRDefault="00644A82" w:rsidP="00580F07">
      <w:pPr>
        <w:pStyle w:val="Akapitzlist"/>
        <w:spacing w:line="276" w:lineRule="auto"/>
        <w:ind w:left="357"/>
        <w:rPr>
          <w:rFonts w:asciiTheme="minorHAnsi" w:eastAsia="Calibri" w:hAnsiTheme="minorHAnsi" w:cstheme="minorHAnsi"/>
          <w:b/>
          <w:lang w:val="pl-PL" w:eastAsia="en-US"/>
        </w:rPr>
      </w:pPr>
      <w:r>
        <w:rPr>
          <w:rFonts w:asciiTheme="minorHAnsi" w:eastAsia="Calibri" w:hAnsiTheme="minorHAnsi" w:cstheme="minorHAnsi"/>
          <w:b/>
          <w:lang w:val="pl-PL" w:eastAsia="en-US"/>
        </w:rPr>
        <w:t>45211320-8 Roboty budowlane w zakresie altan</w:t>
      </w:r>
    </w:p>
    <w:p w:rsidR="008062B2" w:rsidRPr="00580F07" w:rsidRDefault="00580F07" w:rsidP="00580F07">
      <w:pPr>
        <w:spacing w:line="276" w:lineRule="auto"/>
        <w:ind w:firstLine="360"/>
        <w:rPr>
          <w:rFonts w:asciiTheme="minorHAnsi" w:hAnsiTheme="minorHAnsi" w:cstheme="minorHAnsi"/>
          <w:b/>
          <w:sz w:val="24"/>
          <w:szCs w:val="24"/>
        </w:rPr>
      </w:pPr>
      <w:r w:rsidRPr="00580F07">
        <w:rPr>
          <w:rFonts w:asciiTheme="minorHAnsi" w:hAnsiTheme="minorHAnsi" w:cstheme="minorHAnsi"/>
          <w:b/>
          <w:sz w:val="24"/>
          <w:szCs w:val="24"/>
        </w:rPr>
        <w:t>45111200-0 Roboty w zakresie przygotowania terenu pod budowę i roboty ziemne</w:t>
      </w: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AC6DD3" w:rsidRPr="00F41085"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Potrzeba koordynacji działań różnych wykonawców realizujących poszczególne części</w:t>
      </w:r>
    </w:p>
    <w:p w:rsidR="00510FAD"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zadania może stanowić zagrożenie dla właściwego wykonania zamówienia, kt</w:t>
      </w:r>
      <w:r w:rsidR="00C72C49" w:rsidRPr="00F41085">
        <w:rPr>
          <w:rFonts w:asciiTheme="minorHAnsi" w:eastAsia="Calibri" w:hAnsiTheme="minorHAnsi" w:cstheme="minorHAnsi"/>
          <w:lang w:val="pl-PL" w:eastAsia="en-US"/>
        </w:rPr>
        <w:t>óre obejmuje swym zakresem jedną</w:t>
      </w:r>
      <w:r w:rsidRPr="00F41085">
        <w:rPr>
          <w:rFonts w:asciiTheme="minorHAnsi" w:eastAsia="Calibri" w:hAnsiTheme="minorHAnsi" w:cstheme="minorHAnsi"/>
          <w:lang w:val="pl-PL" w:eastAsia="en-US"/>
        </w:rPr>
        <w:t xml:space="preserve"> całość techniczno-użytkową.</w:t>
      </w:r>
      <w:r w:rsidR="000B71FC" w:rsidRPr="00F41085">
        <w:rPr>
          <w:rFonts w:asciiTheme="minorHAnsi" w:hAnsiTheme="minorHAnsi" w:cstheme="minorHAnsi"/>
        </w:rPr>
        <w:t xml:space="preserve"> </w:t>
      </w:r>
      <w:r w:rsidR="000B71FC" w:rsidRPr="00F41085">
        <w:rPr>
          <w:rFonts w:asciiTheme="minorHAnsi" w:eastAsia="Calibri" w:hAnsiTheme="minorHAnsi" w:cstheme="minorHAnsi"/>
          <w:lang w:val="pl-PL" w:eastAsia="en-US"/>
        </w:rPr>
        <w:t>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rozdrabniania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D427BE">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D427BE">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lastRenderedPageBreak/>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D46802"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111E0C" w:rsidRPr="006D2474" w:rsidRDefault="00111E0C" w:rsidP="00111E0C">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5" w:name="_Toc146636808"/>
      <w:r w:rsidRPr="006D2474">
        <w:rPr>
          <w:rFonts w:asciiTheme="minorHAnsi" w:hAnsiTheme="minorHAnsi" w:cstheme="minorHAnsi"/>
          <w:sz w:val="24"/>
          <w:szCs w:val="24"/>
        </w:rPr>
        <w:t xml:space="preserve">termin </w:t>
      </w:r>
      <w:r>
        <w:rPr>
          <w:rFonts w:asciiTheme="minorHAnsi" w:hAnsiTheme="minorHAnsi" w:cstheme="minorHAnsi"/>
          <w:sz w:val="24"/>
          <w:szCs w:val="24"/>
          <w:lang w:val="pl-PL"/>
        </w:rPr>
        <w:t xml:space="preserve">i MIEJSCE </w:t>
      </w:r>
      <w:r w:rsidRPr="006D2474">
        <w:rPr>
          <w:rFonts w:asciiTheme="minorHAnsi" w:hAnsiTheme="minorHAnsi" w:cstheme="minorHAnsi"/>
          <w:sz w:val="24"/>
          <w:szCs w:val="24"/>
        </w:rPr>
        <w:t>wykonania zamówienia</w:t>
      </w:r>
      <w:bookmarkEnd w:id="5"/>
    </w:p>
    <w:p w:rsidR="00111E0C" w:rsidRPr="006D2474" w:rsidRDefault="00111E0C" w:rsidP="00111E0C">
      <w:pPr>
        <w:keepNext/>
        <w:keepLines/>
        <w:numPr>
          <w:ilvl w:val="0"/>
          <w:numId w:val="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Termin realizacji zamówienia</w:t>
      </w:r>
      <w:r>
        <w:rPr>
          <w:rFonts w:asciiTheme="minorHAnsi" w:hAnsiTheme="minorHAnsi" w:cstheme="minorHAnsi"/>
          <w:sz w:val="24"/>
          <w:szCs w:val="24"/>
        </w:rPr>
        <w:t xml:space="preserve">: </w:t>
      </w:r>
      <w:r w:rsidR="00200EE5">
        <w:rPr>
          <w:rFonts w:asciiTheme="minorHAnsi" w:hAnsiTheme="minorHAnsi" w:cstheme="minorHAnsi"/>
          <w:b/>
          <w:sz w:val="24"/>
          <w:szCs w:val="24"/>
        </w:rPr>
        <w:t>4 miesiące</w:t>
      </w:r>
      <w:r w:rsidRPr="00486160">
        <w:rPr>
          <w:rFonts w:asciiTheme="minorHAnsi" w:hAnsiTheme="minorHAnsi" w:cstheme="minorHAnsi"/>
          <w:b/>
          <w:sz w:val="24"/>
          <w:szCs w:val="24"/>
        </w:rPr>
        <w:t xml:space="preserve"> od dnia podpisania umowy.</w:t>
      </w:r>
      <w:r>
        <w:rPr>
          <w:rFonts w:asciiTheme="minorHAnsi" w:hAnsiTheme="minorHAnsi" w:cstheme="minorHAnsi"/>
          <w:sz w:val="24"/>
          <w:szCs w:val="24"/>
        </w:rPr>
        <w:t xml:space="preserve"> </w:t>
      </w:r>
    </w:p>
    <w:p w:rsidR="00111E0C" w:rsidRDefault="00111E0C" w:rsidP="00200EE5">
      <w:pPr>
        <w:keepNext/>
        <w:keepLines/>
        <w:numPr>
          <w:ilvl w:val="0"/>
          <w:numId w:val="5"/>
        </w:numPr>
        <w:spacing w:after="0" w:line="276" w:lineRule="auto"/>
        <w:rPr>
          <w:rFonts w:asciiTheme="minorHAnsi" w:hAnsiTheme="minorHAnsi" w:cstheme="minorHAnsi"/>
          <w:sz w:val="24"/>
          <w:szCs w:val="24"/>
        </w:rPr>
      </w:pPr>
      <w:r w:rsidRPr="00F41085">
        <w:rPr>
          <w:rFonts w:asciiTheme="minorHAnsi" w:hAnsiTheme="minorHAnsi" w:cstheme="minorHAnsi"/>
          <w:sz w:val="24"/>
          <w:szCs w:val="24"/>
        </w:rPr>
        <w:t>Miejsce wykonania Zamówienia –</w:t>
      </w:r>
      <w:r>
        <w:rPr>
          <w:rFonts w:asciiTheme="minorHAnsi" w:hAnsiTheme="minorHAnsi" w:cstheme="minorHAnsi"/>
          <w:sz w:val="24"/>
          <w:szCs w:val="24"/>
        </w:rPr>
        <w:t xml:space="preserve"> działka</w:t>
      </w:r>
      <w:r w:rsidR="00200EE5">
        <w:rPr>
          <w:rFonts w:asciiTheme="minorHAnsi" w:hAnsiTheme="minorHAnsi" w:cstheme="minorHAnsi"/>
          <w:sz w:val="24"/>
          <w:szCs w:val="24"/>
        </w:rPr>
        <w:t xml:space="preserve"> o nr </w:t>
      </w:r>
      <w:proofErr w:type="spellStart"/>
      <w:r w:rsidR="00200EE5">
        <w:rPr>
          <w:rFonts w:asciiTheme="minorHAnsi" w:hAnsiTheme="minorHAnsi" w:cstheme="minorHAnsi"/>
          <w:sz w:val="24"/>
          <w:szCs w:val="24"/>
        </w:rPr>
        <w:t>ewid</w:t>
      </w:r>
      <w:proofErr w:type="spellEnd"/>
      <w:r w:rsidR="00200EE5">
        <w:rPr>
          <w:rFonts w:asciiTheme="minorHAnsi" w:hAnsiTheme="minorHAnsi" w:cstheme="minorHAnsi"/>
          <w:sz w:val="24"/>
          <w:szCs w:val="24"/>
        </w:rPr>
        <w:t xml:space="preserve">. </w:t>
      </w:r>
      <w:r w:rsidR="00200EE5" w:rsidRPr="00200EE5">
        <w:rPr>
          <w:rFonts w:asciiTheme="minorHAnsi" w:hAnsiTheme="minorHAnsi" w:cstheme="minorHAnsi"/>
          <w:sz w:val="24"/>
          <w:szCs w:val="24"/>
        </w:rPr>
        <w:t>172/1 – obręb 0036 Wola Grzymkowa,</w:t>
      </w:r>
      <w:r w:rsidR="00200EE5">
        <w:rPr>
          <w:rFonts w:asciiTheme="minorHAnsi" w:hAnsiTheme="minorHAnsi" w:cstheme="minorHAnsi"/>
          <w:sz w:val="24"/>
          <w:szCs w:val="24"/>
        </w:rPr>
        <w:t xml:space="preserve"> </w:t>
      </w:r>
      <w:r>
        <w:rPr>
          <w:rFonts w:asciiTheme="minorHAnsi" w:hAnsiTheme="minorHAnsi" w:cstheme="minorHAnsi"/>
          <w:sz w:val="24"/>
          <w:szCs w:val="24"/>
        </w:rPr>
        <w:t>gmina Aleksandrów Łódzki.</w:t>
      </w:r>
    </w:p>
    <w:p w:rsidR="00111E0C" w:rsidRPr="00D87D39" w:rsidRDefault="00111E0C" w:rsidP="00D87D39">
      <w:pPr>
        <w:pStyle w:val="Nagwek1"/>
        <w:shd w:val="clear" w:color="auto" w:fill="D9D9D9" w:themeFill="background1" w:themeFillShade="D9"/>
        <w:rPr>
          <w:sz w:val="24"/>
          <w:szCs w:val="24"/>
        </w:rPr>
      </w:pPr>
      <w:bookmarkStart w:id="6" w:name="_Toc146636809"/>
      <w:r w:rsidRPr="00D87D39">
        <w:rPr>
          <w:sz w:val="24"/>
          <w:szCs w:val="24"/>
          <w:lang w:val="pl-PL"/>
        </w:rPr>
        <w:t xml:space="preserve">WARUNKI </w:t>
      </w:r>
      <w:r w:rsidRPr="00D87D39">
        <w:rPr>
          <w:sz w:val="24"/>
          <w:szCs w:val="24"/>
        </w:rPr>
        <w:t>udziału w postępowaniu</w:t>
      </w:r>
      <w:bookmarkEnd w:id="6"/>
    </w:p>
    <w:p w:rsidR="00111E0C" w:rsidRPr="006D2474" w:rsidRDefault="00111E0C" w:rsidP="00111E0C">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bookmarkStart w:id="7" w:name="_Toc423333490"/>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Default="0056409B" w:rsidP="00D87D39">
      <w:pPr>
        <w:spacing w:after="120" w:line="276" w:lineRule="auto"/>
        <w:ind w:left="794"/>
        <w:rPr>
          <w:rFonts w:asciiTheme="minorHAnsi" w:eastAsia="Times New Roman" w:hAnsiTheme="minorHAnsi" w:cstheme="minorHAnsi"/>
          <w:b/>
          <w:iCs/>
          <w:sz w:val="24"/>
          <w:szCs w:val="24"/>
          <w:lang w:eastAsia="pl-PL"/>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D87D39">
      <w:pPr>
        <w:pStyle w:val="Akapitzlist"/>
        <w:spacing w:after="120" w:line="276" w:lineRule="auto"/>
        <w:ind w:left="357" w:firstLine="346"/>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644A82" w:rsidRPr="00644A82" w:rsidRDefault="0056409B" w:rsidP="00644A82">
      <w:pPr>
        <w:numPr>
          <w:ilvl w:val="1"/>
          <w:numId w:val="6"/>
        </w:numPr>
        <w:suppressAutoHyphens/>
        <w:spacing w:before="240" w:after="0" w:line="276" w:lineRule="auto"/>
        <w:ind w:left="794" w:hanging="431"/>
        <w:rPr>
          <w:rFonts w:asciiTheme="minorHAnsi" w:hAnsiTheme="minorHAnsi" w:cstheme="minorHAnsi"/>
          <w:b/>
          <w:sz w:val="24"/>
          <w:szCs w:val="24"/>
        </w:rPr>
      </w:pPr>
      <w:r w:rsidRPr="00644A82">
        <w:rPr>
          <w:rFonts w:asciiTheme="minorHAnsi" w:hAnsiTheme="minorHAnsi" w:cstheme="minorHAnsi"/>
          <w:sz w:val="24"/>
          <w:szCs w:val="24"/>
        </w:rPr>
        <w:t xml:space="preserve">Zdolności technicznej lub zawodowej </w:t>
      </w:r>
    </w:p>
    <w:p w:rsidR="00644A82" w:rsidRDefault="00644A82" w:rsidP="00644A82">
      <w:pPr>
        <w:suppressAutoHyphens/>
        <w:spacing w:after="240" w:line="276" w:lineRule="auto"/>
        <w:ind w:left="794"/>
        <w:rPr>
          <w:rFonts w:asciiTheme="minorHAnsi" w:hAnsiTheme="minorHAnsi" w:cstheme="minorHAnsi"/>
          <w:b/>
          <w:sz w:val="24"/>
          <w:szCs w:val="24"/>
        </w:rPr>
      </w:pPr>
      <w:r w:rsidRPr="00644A82">
        <w:rPr>
          <w:rFonts w:asciiTheme="minorHAnsi" w:hAnsiTheme="minorHAnsi" w:cstheme="minorHAnsi"/>
          <w:b/>
          <w:sz w:val="24"/>
          <w:szCs w:val="24"/>
        </w:rPr>
        <w:t>Zamawiający nie wyznacza szczegółowego warunku w tym zakresie.</w:t>
      </w:r>
    </w:p>
    <w:p w:rsidR="00644A82" w:rsidRPr="00644A82" w:rsidRDefault="00644A82" w:rsidP="00644A82">
      <w:pPr>
        <w:suppressAutoHyphens/>
        <w:spacing w:after="240" w:line="276" w:lineRule="auto"/>
        <w:ind w:left="794"/>
        <w:rPr>
          <w:rFonts w:asciiTheme="minorHAnsi" w:hAnsiTheme="minorHAnsi" w:cstheme="minorHAnsi"/>
          <w:b/>
          <w:sz w:val="24"/>
          <w:szCs w:val="24"/>
        </w:rPr>
      </w:pP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8" w:name="_Toc61256824"/>
      <w:bookmarkStart w:id="9" w:name="_Toc146636810"/>
      <w:r w:rsidRPr="006D2474">
        <w:rPr>
          <w:rFonts w:asciiTheme="minorHAnsi" w:hAnsiTheme="minorHAnsi" w:cstheme="minorHAnsi"/>
          <w:sz w:val="24"/>
          <w:szCs w:val="24"/>
        </w:rPr>
        <w:lastRenderedPageBreak/>
        <w:t>podstawy wykluczenia</w:t>
      </w:r>
      <w:r w:rsidRPr="006D2474">
        <w:rPr>
          <w:rFonts w:asciiTheme="minorHAnsi" w:hAnsiTheme="minorHAnsi" w:cstheme="minorHAnsi"/>
          <w:sz w:val="24"/>
          <w:szCs w:val="24"/>
          <w:lang w:val="pl-PL"/>
        </w:rPr>
        <w:t xml:space="preserve"> z postępowania</w:t>
      </w:r>
      <w:bookmarkEnd w:id="8"/>
      <w:bookmarkEnd w:id="9"/>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CE7EE5" w:rsidRPr="00CE7EE5" w:rsidRDefault="00CE7EE5" w:rsidP="00644A82">
      <w:pPr>
        <w:pStyle w:val="Akapitzlist"/>
        <w:widowControl w:val="0"/>
        <w:suppressAutoHyphens/>
        <w:spacing w:after="120" w:line="276" w:lineRule="auto"/>
        <w:ind w:left="0"/>
        <w:rPr>
          <w:rFonts w:asciiTheme="minorHAnsi" w:hAnsiTheme="minorHAnsi" w:cstheme="minorHAnsi"/>
          <w:b/>
          <w:u w:val="single"/>
        </w:rPr>
      </w:pPr>
      <w:r w:rsidRPr="00CE7EE5">
        <w:rPr>
          <w:rFonts w:asciiTheme="minorHAnsi" w:hAnsiTheme="minorHAnsi" w:cstheme="minorHAnsi"/>
          <w:b/>
          <w:u w:val="single"/>
        </w:rPr>
        <w:t>Obligatoryjne przesłanki wykluczenia:</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w:t>
      </w:r>
      <w:r w:rsidRPr="00CE7EE5">
        <w:rPr>
          <w:rFonts w:asciiTheme="minorHAnsi" w:hAnsiTheme="minorHAnsi" w:cstheme="minorHAnsi"/>
          <w:sz w:val="24"/>
          <w:szCs w:val="24"/>
          <w:u w:val="single"/>
        </w:rPr>
        <w:t xml:space="preserve">art. 108 ust. 1 </w:t>
      </w:r>
      <w:proofErr w:type="spellStart"/>
      <w:r w:rsidRPr="00CE7EE5">
        <w:rPr>
          <w:rFonts w:asciiTheme="minorHAnsi" w:hAnsiTheme="minorHAnsi" w:cstheme="minorHAnsi"/>
          <w:sz w:val="24"/>
          <w:szCs w:val="24"/>
          <w:u w:val="single"/>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883E05">
      <w:pPr>
        <w:pStyle w:val="Akapitzlist"/>
        <w:numPr>
          <w:ilvl w:val="0"/>
          <w:numId w:val="52"/>
        </w:numPr>
        <w:spacing w:line="276" w:lineRule="auto"/>
        <w:rPr>
          <w:rFonts w:asciiTheme="minorHAnsi" w:hAnsiTheme="minorHAnsi" w:cstheme="minorHAnsi"/>
          <w:vanish/>
        </w:rPr>
      </w:pPr>
    </w:p>
    <w:p w:rsidR="00AF0FB5" w:rsidRPr="00AF0FB5" w:rsidRDefault="00AF0FB5" w:rsidP="00883E05">
      <w:pPr>
        <w:pStyle w:val="Akapitzlist"/>
        <w:numPr>
          <w:ilvl w:val="0"/>
          <w:numId w:val="52"/>
        </w:numPr>
        <w:spacing w:line="276" w:lineRule="auto"/>
        <w:rPr>
          <w:rFonts w:asciiTheme="minorHAnsi" w:hAnsiTheme="minorHAnsi" w:cstheme="minorHAnsi"/>
          <w:vanish/>
        </w:rPr>
      </w:pPr>
    </w:p>
    <w:p w:rsidR="00AF0FB5" w:rsidRPr="00AF0FB5" w:rsidRDefault="00AF0FB5" w:rsidP="00883E05">
      <w:pPr>
        <w:pStyle w:val="Akapitzlist"/>
        <w:numPr>
          <w:ilvl w:val="1"/>
          <w:numId w:val="52"/>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1"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2"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3"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4"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5"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(Dz. U. z 2020 r. poz. 1133 oraz z 2021 r. poz. 2054</w:t>
      </w:r>
      <w:r w:rsidR="008B00E5">
        <w:rPr>
          <w:rFonts w:asciiTheme="minorHAnsi" w:hAnsiTheme="minorHAnsi" w:cstheme="minorHAnsi"/>
          <w:lang w:val="pl-PL"/>
        </w:rPr>
        <w:t xml:space="preserve"> i 2142</w:t>
      </w:r>
      <w:r w:rsidRPr="00AF0FB5">
        <w:rPr>
          <w:rFonts w:asciiTheme="minorHAnsi" w:hAnsiTheme="minorHAnsi" w:cstheme="minorHAnsi"/>
        </w:rPr>
        <w:t xml:space="preserve">) lub w </w:t>
      </w:r>
      <w:hyperlink r:id="rId16"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w:t>
      </w:r>
      <w:r w:rsidR="00CE7EE5">
        <w:rPr>
          <w:rFonts w:asciiTheme="minorHAnsi" w:hAnsiTheme="minorHAnsi" w:cstheme="minorHAnsi"/>
          <w:lang w:val="pl-PL"/>
        </w:rPr>
        <w:t>ś</w:t>
      </w:r>
      <w:proofErr w:type="spellStart"/>
      <w:r w:rsidRPr="00AF0FB5">
        <w:rPr>
          <w:rFonts w:asciiTheme="minorHAnsi" w:hAnsiTheme="minorHAnsi" w:cstheme="minorHAnsi"/>
        </w:rPr>
        <w:t>rodków</w:t>
      </w:r>
      <w:proofErr w:type="spellEnd"/>
      <w:r w:rsidRPr="00AF0FB5">
        <w:rPr>
          <w:rFonts w:asciiTheme="minorHAnsi" w:hAnsiTheme="minorHAnsi" w:cstheme="minorHAnsi"/>
        </w:rPr>
        <w:t xml:space="preserve"> spożywczych specjalnego przeznaczenia żywieniowego oraz w</w:t>
      </w:r>
      <w:r w:rsidR="008B00E5">
        <w:rPr>
          <w:rFonts w:asciiTheme="minorHAnsi" w:hAnsiTheme="minorHAnsi" w:cstheme="minorHAnsi"/>
        </w:rPr>
        <w:t>yrobów medycznych (Dz. U. z 2022</w:t>
      </w:r>
      <w:r w:rsidRPr="00AF0FB5">
        <w:rPr>
          <w:rFonts w:asciiTheme="minorHAnsi" w:hAnsiTheme="minorHAnsi" w:cstheme="minorHAnsi"/>
        </w:rPr>
        <w:t xml:space="preserve"> r. poz.</w:t>
      </w:r>
      <w:r w:rsidR="008B00E5">
        <w:rPr>
          <w:rFonts w:asciiTheme="minorHAnsi" w:hAnsiTheme="minorHAnsi" w:cstheme="minorHAnsi"/>
          <w:lang w:val="pl-PL"/>
        </w:rPr>
        <w:t xml:space="preserve"> 463, 583 i 974</w:t>
      </w:r>
      <w:r w:rsidRPr="00AF0FB5">
        <w:rPr>
          <w:rFonts w:asciiTheme="minorHAnsi" w:hAnsiTheme="minorHAnsi" w:cstheme="minorHAnsi"/>
        </w:rPr>
        <w:t>),</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7"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19"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0"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Polskiej (Dz. U. </w:t>
      </w:r>
      <w:r w:rsidR="008B00E5">
        <w:rPr>
          <w:rFonts w:asciiTheme="minorHAnsi" w:hAnsiTheme="minorHAnsi" w:cstheme="minorHAnsi"/>
          <w:lang w:val="pl-PL"/>
        </w:rPr>
        <w:t xml:space="preserve">z 2021 r. </w:t>
      </w:r>
      <w:r w:rsidRPr="00AF0FB5">
        <w:rPr>
          <w:rFonts w:asciiTheme="minorHAnsi" w:hAnsiTheme="minorHAnsi" w:cstheme="minorHAnsi"/>
        </w:rPr>
        <w:t xml:space="preserve">poz. </w:t>
      </w:r>
      <w:r w:rsidR="008B00E5">
        <w:rPr>
          <w:rFonts w:asciiTheme="minorHAnsi" w:hAnsiTheme="minorHAnsi" w:cstheme="minorHAnsi"/>
          <w:lang w:val="pl-PL"/>
        </w:rPr>
        <w:t>1745</w:t>
      </w:r>
      <w:r w:rsidRPr="00AF0FB5">
        <w:rPr>
          <w:rFonts w:asciiTheme="minorHAnsi" w:hAnsiTheme="minorHAnsi" w:cstheme="minorHAnsi"/>
        </w:rPr>
        <w:t>),</w:t>
      </w:r>
    </w:p>
    <w:p w:rsidR="00AF0FB5" w:rsidRP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1"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2"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3"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Default="00AF0FB5" w:rsidP="00883E05">
      <w:pPr>
        <w:pStyle w:val="Akapitzlist"/>
        <w:numPr>
          <w:ilvl w:val="0"/>
          <w:numId w:val="53"/>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8B00E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8B00E5">
        <w:rPr>
          <w:rFonts w:asciiTheme="minorHAnsi" w:hAnsiTheme="minorHAnsi" w:cstheme="minorHAnsi"/>
          <w:lang w:val="pl-PL"/>
        </w:rPr>
        <w:t>2.</w:t>
      </w:r>
      <w:r w:rsidRPr="00AF0FB5">
        <w:rPr>
          <w:rFonts w:asciiTheme="minorHAnsi" w:hAnsiTheme="minorHAnsi" w:cstheme="minorHAnsi"/>
        </w:rPr>
        <w:t>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lastRenderedPageBreak/>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4"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00E5" w:rsidRDefault="00AF0FB5" w:rsidP="006A1C64">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5"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E7EE5" w:rsidRPr="00CE7EE5" w:rsidRDefault="00CE7EE5" w:rsidP="00644A82">
      <w:pPr>
        <w:widowControl w:val="0"/>
        <w:suppressAutoHyphens/>
        <w:spacing w:before="240" w:after="120" w:line="276" w:lineRule="auto"/>
        <w:rPr>
          <w:rFonts w:asciiTheme="minorHAnsi" w:hAnsiTheme="minorHAnsi" w:cstheme="minorHAnsi"/>
          <w:b/>
          <w:sz w:val="24"/>
          <w:szCs w:val="24"/>
          <w:u w:val="single"/>
        </w:rPr>
      </w:pPr>
      <w:r w:rsidRPr="00CE7EE5">
        <w:rPr>
          <w:rFonts w:asciiTheme="minorHAnsi" w:hAnsiTheme="minorHAnsi" w:cstheme="minorHAnsi"/>
          <w:b/>
          <w:sz w:val="24"/>
          <w:szCs w:val="24"/>
          <w:u w:val="single"/>
        </w:rPr>
        <w:t>Fakultatywne przesłanki wykluczenia:</w:t>
      </w:r>
    </w:p>
    <w:p w:rsidR="0056409B" w:rsidRPr="008A585B" w:rsidRDefault="0056409B" w:rsidP="003F2198">
      <w:pPr>
        <w:widowControl w:val="0"/>
        <w:numPr>
          <w:ilvl w:val="0"/>
          <w:numId w:val="7"/>
        </w:numPr>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rsidR="00CE7EE5" w:rsidRPr="00CE7EE5" w:rsidRDefault="00CE7EE5" w:rsidP="00644A82">
      <w:pPr>
        <w:widowControl w:val="0"/>
        <w:suppressAutoHyphens/>
        <w:spacing w:before="240" w:after="240" w:line="276" w:lineRule="auto"/>
        <w:rPr>
          <w:rFonts w:asciiTheme="minorHAnsi" w:hAnsiTheme="minorHAnsi" w:cstheme="minorHAnsi"/>
          <w:b/>
          <w:sz w:val="24"/>
          <w:szCs w:val="24"/>
          <w:u w:val="single"/>
        </w:rPr>
      </w:pPr>
      <w:r w:rsidRPr="00CE7EE5">
        <w:rPr>
          <w:rFonts w:asciiTheme="minorHAnsi" w:hAnsiTheme="minorHAnsi" w:cstheme="minorHAnsi"/>
          <w:b/>
          <w:sz w:val="24"/>
          <w:szCs w:val="24"/>
          <w:u w:val="single"/>
        </w:rPr>
        <w:t>Wykluczenie na podstawie ustawy z dnia 13 kwietnia 2022 r. o szczególnych rozwiązaniach                w zakresie przeciwdziałania wspieraniu agresji na Ukrainę oraz służących ochronie bezpieczeństwa narodowego (t.j. Dz.U. z 2023 r. poz. 129)</w:t>
      </w:r>
      <w:r>
        <w:rPr>
          <w:rFonts w:asciiTheme="minorHAnsi" w:hAnsiTheme="minorHAnsi" w:cstheme="minorHAnsi"/>
          <w:b/>
          <w:sz w:val="24"/>
          <w:szCs w:val="24"/>
          <w:u w:val="single"/>
        </w:rPr>
        <w:t>:</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w:t>
      </w:r>
      <w:r w:rsidR="0058444F">
        <w:rPr>
          <w:rFonts w:asciiTheme="minorHAnsi" w:hAnsiTheme="minorHAnsi" w:cstheme="minorHAnsi"/>
          <w:sz w:val="24"/>
          <w:szCs w:val="24"/>
        </w:rPr>
        <w:t xml:space="preserve">t.j.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w:t>
      </w:r>
      <w:r w:rsidR="0058444F">
        <w:rPr>
          <w:rFonts w:asciiTheme="minorHAnsi" w:hAnsiTheme="minorHAnsi" w:cstheme="minorHAnsi"/>
          <w:sz w:val="24"/>
          <w:szCs w:val="24"/>
        </w:rPr>
        <w:t>3 r. poz. 129</w:t>
      </w:r>
      <w:r w:rsidR="00154466">
        <w:rPr>
          <w:rFonts w:asciiTheme="minorHAnsi" w:hAnsiTheme="minorHAnsi" w:cstheme="minorHAnsi"/>
          <w:sz w:val="24"/>
          <w:szCs w:val="24"/>
        </w:rPr>
        <w:t>)  z</w:t>
      </w:r>
      <w:r w:rsidR="00154466"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154466" w:rsidRDefault="00154466" w:rsidP="00883E05">
      <w:pPr>
        <w:pStyle w:val="Akapitzlist"/>
        <w:widowControl w:val="0"/>
        <w:numPr>
          <w:ilvl w:val="0"/>
          <w:numId w:val="57"/>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w:t>
      </w:r>
      <w:r w:rsidRPr="00154466">
        <w:rPr>
          <w:rFonts w:asciiTheme="minorHAnsi" w:hAnsiTheme="minorHAnsi" w:cstheme="minorHAnsi"/>
        </w:rPr>
        <w:lastRenderedPageBreak/>
        <w:t>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883E05">
      <w:pPr>
        <w:pStyle w:val="Akapitzlist"/>
        <w:numPr>
          <w:ilvl w:val="0"/>
          <w:numId w:val="57"/>
        </w:numPr>
        <w:spacing w:line="276" w:lineRule="auto"/>
        <w:rPr>
          <w:rFonts w:asciiTheme="minorHAnsi" w:hAnsiTheme="minorHAnsi" w:cstheme="minorHAnsi"/>
          <w:lang w:val="pl-PL"/>
        </w:rPr>
      </w:pPr>
      <w:r w:rsidRPr="00F02FA6">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w:t>
      </w:r>
      <w:r w:rsidR="0058444F" w:rsidRPr="0058444F">
        <w:rPr>
          <w:rFonts w:asciiTheme="minorHAnsi" w:hAnsiTheme="minorHAnsi" w:cstheme="minorHAnsi"/>
        </w:rPr>
        <w:t>poz. 593, 655, 835, 2180 i 2185)</w:t>
      </w:r>
      <w:r w:rsidRPr="00F02FA6">
        <w:rPr>
          <w:rFonts w:asciiTheme="minorHAnsi" w:hAnsiTheme="minorHAnsi" w:cstheme="minorHAns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t>o szczególnych rozwiązaniach w zakresie przeciwdziałania wspieraniu agresji na Ukrainę oraz służących ochronie bezpieczeństwa narodowego;</w:t>
      </w:r>
    </w:p>
    <w:p w:rsidR="00F02FA6" w:rsidRPr="00F02FA6" w:rsidRDefault="00154466" w:rsidP="00883E05">
      <w:pPr>
        <w:pStyle w:val="Akapitzlist"/>
        <w:numPr>
          <w:ilvl w:val="0"/>
          <w:numId w:val="57"/>
        </w:numPr>
        <w:spacing w:after="120" w:line="276" w:lineRule="auto"/>
        <w:rPr>
          <w:rFonts w:asciiTheme="minorHAnsi" w:hAnsiTheme="minorHAnsi" w:cstheme="minorHAnsi"/>
        </w:rPr>
      </w:pPr>
      <w:r w:rsidRPr="00F02FA6">
        <w:rPr>
          <w:rFonts w:asciiTheme="minorHAnsi" w:hAnsiTheme="minorHAnsi" w:cstheme="minorHAnsi"/>
        </w:rPr>
        <w:t xml:space="preserve">wykonawcę oraz uczestnika konkursu, którego jednostką dominującą w rozumieniu art. 3 ust. 1 pkt 37 ustawy z dnia 29 września 1994 r. o rachunkowości </w:t>
      </w:r>
      <w:r w:rsidR="0058444F" w:rsidRPr="0058444F">
        <w:rPr>
          <w:rFonts w:asciiTheme="minorHAnsi" w:hAnsiTheme="minorHAnsi" w:cstheme="minorHAnsi"/>
        </w:rPr>
        <w:t xml:space="preserve">(Dz. U. z 2021 r. poz. 217, 2105 i 2106 oraz z 2022 r. poz. 1488) </w:t>
      </w:r>
      <w:r w:rsidRPr="00F02FA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3F2198">
        <w:rPr>
          <w:rFonts w:asciiTheme="minorHAnsi" w:hAnsiTheme="minorHAnsi" w:cstheme="minorHAnsi"/>
          <w:sz w:val="24"/>
          <w:szCs w:val="24"/>
        </w:rPr>
        <w:t>.</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 xml:space="preserve">art. 7 ust. 1 ustawy z dnia 13 kwietnia 2022 r. o szczególnych rozwiązaniach w zakresie przeciwdziałania wspieraniu agresji na Ukrainę oraz służących ochronie bezpieczeństwa narodowego będzie weryfikowane na </w:t>
      </w:r>
      <w:r w:rsidRPr="00B65FED">
        <w:rPr>
          <w:rFonts w:asciiTheme="minorHAnsi" w:hAnsiTheme="minorHAnsi" w:cstheme="minorHAnsi"/>
          <w:sz w:val="24"/>
          <w:szCs w:val="24"/>
        </w:rPr>
        <w:lastRenderedPageBreak/>
        <w:t>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3F2198">
      <w:pPr>
        <w:widowControl w:val="0"/>
        <w:numPr>
          <w:ilvl w:val="0"/>
          <w:numId w:val="7"/>
        </w:numPr>
        <w:tabs>
          <w:tab w:val="num" w:pos="426"/>
        </w:tabs>
        <w:suppressAutoHyphens/>
        <w:spacing w:before="120" w:after="120" w:line="276" w:lineRule="auto"/>
        <w:ind w:left="357" w:hanging="357"/>
        <w:rPr>
          <w:rFonts w:asciiTheme="minorHAnsi" w:hAnsiTheme="minorHAnsi" w:cstheme="minorHAnsi"/>
          <w:sz w:val="24"/>
          <w:szCs w:val="24"/>
        </w:rPr>
      </w:pPr>
      <w:bookmarkStart w:id="10"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883E05">
      <w:pPr>
        <w:widowControl w:val="0"/>
        <w:numPr>
          <w:ilvl w:val="2"/>
          <w:numId w:val="54"/>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883E05">
      <w:pPr>
        <w:widowControl w:val="0"/>
        <w:numPr>
          <w:ilvl w:val="2"/>
          <w:numId w:val="5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883E05">
      <w:pPr>
        <w:widowControl w:val="0"/>
        <w:numPr>
          <w:ilvl w:val="2"/>
          <w:numId w:val="5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883E05">
      <w:pPr>
        <w:widowControl w:val="0"/>
        <w:numPr>
          <w:ilvl w:val="2"/>
          <w:numId w:val="5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883E05">
      <w:pPr>
        <w:widowControl w:val="0"/>
        <w:numPr>
          <w:ilvl w:val="2"/>
          <w:numId w:val="54"/>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6D2474" w:rsidRDefault="00117A89" w:rsidP="00037438">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nie są 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lastRenderedPageBreak/>
        <w:t>w przypadkach, o których mowa w:</w:t>
      </w:r>
    </w:p>
    <w:p w:rsidR="00D34D97" w:rsidRPr="00D34D97" w:rsidRDefault="00D34D97" w:rsidP="00883E05">
      <w:pPr>
        <w:pStyle w:val="Akapitzlist"/>
        <w:numPr>
          <w:ilvl w:val="0"/>
          <w:numId w:val="59"/>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883E05">
      <w:pPr>
        <w:pStyle w:val="Akapitzlist"/>
        <w:numPr>
          <w:ilvl w:val="0"/>
          <w:numId w:val="59"/>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Default="00D34D97" w:rsidP="00883E05">
      <w:pPr>
        <w:pStyle w:val="Akapitzlist"/>
        <w:numPr>
          <w:ilvl w:val="0"/>
          <w:numId w:val="58"/>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56409B" w:rsidRPr="006D2474" w:rsidRDefault="0056409B"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1" w:name="_Toc146636811"/>
      <w:r w:rsidRPr="006D2474">
        <w:rPr>
          <w:rFonts w:asciiTheme="minorHAnsi" w:hAnsiTheme="minorHAnsi" w:cstheme="minorHAnsi"/>
          <w:sz w:val="24"/>
          <w:szCs w:val="24"/>
        </w:rPr>
        <w:t>Oświadczenie wykonawcy o niepodleganiu wykluczeniu, spełnianiu warunków udziału w postępowaniu</w:t>
      </w:r>
      <w:bookmarkEnd w:id="10"/>
      <w:bookmarkEnd w:id="11"/>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 xml:space="preserve">Oświadczenie Wykonawcy o niepodleganiu wykluczeniu, </w:t>
      </w:r>
      <w:r w:rsidR="005828F4">
        <w:rPr>
          <w:rFonts w:asciiTheme="minorHAnsi" w:hAnsiTheme="minorHAnsi" w:cstheme="minorHAnsi"/>
          <w:b/>
          <w:sz w:val="24"/>
          <w:szCs w:val="24"/>
        </w:rPr>
        <w:t xml:space="preserve">spełnianiu warunków udziału w postępowaniu </w:t>
      </w:r>
      <w:r w:rsidRPr="006D2474">
        <w:rPr>
          <w:rFonts w:asciiTheme="minorHAnsi" w:hAnsiTheme="minorHAnsi" w:cstheme="minorHAnsi"/>
          <w:sz w:val="24"/>
          <w:szCs w:val="24"/>
        </w:rPr>
        <w:t xml:space="preserve">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3F2198">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oświadczenie 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r w:rsidR="004C5986">
        <w:rPr>
          <w:rFonts w:asciiTheme="minorHAnsi" w:hAnsiTheme="minorHAnsi" w:cstheme="minorHAnsi"/>
          <w:sz w:val="24"/>
          <w:szCs w:val="24"/>
        </w:rPr>
        <w:t xml:space="preserve"> </w:t>
      </w:r>
    </w:p>
    <w:p w:rsidR="00B02E70" w:rsidRDefault="00B02E70" w:rsidP="00B02E70">
      <w:pPr>
        <w:spacing w:after="0" w:line="276" w:lineRule="auto"/>
        <w:rPr>
          <w:rFonts w:asciiTheme="minorHAnsi" w:hAnsiTheme="minorHAnsi" w:cstheme="minorHAnsi"/>
          <w:sz w:val="24"/>
          <w:szCs w:val="24"/>
        </w:rPr>
      </w:pPr>
    </w:p>
    <w:p w:rsidR="00B02E70" w:rsidRDefault="00B02E70" w:rsidP="00B02E70">
      <w:pPr>
        <w:spacing w:after="0" w:line="276" w:lineRule="auto"/>
        <w:rPr>
          <w:rFonts w:asciiTheme="minorHAnsi" w:hAnsiTheme="minorHAnsi" w:cstheme="minorHAnsi"/>
          <w:sz w:val="24"/>
          <w:szCs w:val="24"/>
        </w:rPr>
      </w:pPr>
    </w:p>
    <w:p w:rsidR="00B02E70" w:rsidRDefault="00B02E70" w:rsidP="00B02E70">
      <w:pPr>
        <w:spacing w:after="0" w:line="276" w:lineRule="auto"/>
        <w:rPr>
          <w:rFonts w:asciiTheme="minorHAnsi" w:hAnsiTheme="minorHAnsi" w:cstheme="minorHAnsi"/>
          <w:sz w:val="24"/>
          <w:szCs w:val="24"/>
        </w:rPr>
      </w:pPr>
    </w:p>
    <w:p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2" w:name="_Toc61256826"/>
      <w:bookmarkStart w:id="13" w:name="_Toc146636812"/>
      <w:r w:rsidRPr="006D2474">
        <w:rPr>
          <w:rFonts w:asciiTheme="minorHAnsi" w:hAnsiTheme="minorHAnsi" w:cstheme="minorHAnsi"/>
          <w:sz w:val="24"/>
          <w:szCs w:val="24"/>
        </w:rPr>
        <w:lastRenderedPageBreak/>
        <w:t>Dokumenty i oświadczenia wymagane przy poleganiu na zasobach podmiotów trzecich</w:t>
      </w:r>
      <w:bookmarkEnd w:id="12"/>
      <w:bookmarkEnd w:id="13"/>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6D2474" w:rsidRDefault="00CE044F" w:rsidP="003F2198">
      <w:pPr>
        <w:widowControl w:val="0"/>
        <w:numPr>
          <w:ilvl w:val="0"/>
          <w:numId w:val="9"/>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4"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5" w:name="_Toc146636813"/>
      <w:r w:rsidRPr="006D2474">
        <w:rPr>
          <w:rFonts w:asciiTheme="minorHAnsi" w:hAnsiTheme="minorHAnsi" w:cstheme="minorHAnsi"/>
          <w:sz w:val="24"/>
          <w:szCs w:val="24"/>
          <w:lang w:val="pl-PL"/>
        </w:rPr>
        <w:t>informacja dla wykonawców wspólnie ubiegających się o udzielenie zamówienia (spółki cywilne/konsorcja)</w:t>
      </w:r>
      <w:bookmarkEnd w:id="14"/>
      <w:bookmarkEnd w:id="15"/>
    </w:p>
    <w:p w:rsidR="00C30C00" w:rsidRPr="006D2474" w:rsidRDefault="00C30C00" w:rsidP="003F2198">
      <w:pPr>
        <w:widowControl w:val="0"/>
        <w:numPr>
          <w:ilvl w:val="0"/>
          <w:numId w:val="37"/>
        </w:numPr>
        <w:suppressAutoHyphens/>
        <w:spacing w:after="120" w:line="276" w:lineRule="auto"/>
        <w:ind w:left="357" w:hanging="357"/>
        <w:rPr>
          <w:rFonts w:asciiTheme="minorHAnsi" w:hAnsiTheme="minorHAnsi" w:cstheme="minorHAnsi"/>
          <w:sz w:val="24"/>
          <w:szCs w:val="24"/>
        </w:rPr>
      </w:pPr>
      <w:bookmarkStart w:id="16"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3F2198">
      <w:pPr>
        <w:widowControl w:val="0"/>
        <w:numPr>
          <w:ilvl w:val="0"/>
          <w:numId w:val="37"/>
        </w:numPr>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322417">
      <w:pPr>
        <w:widowControl w:val="0"/>
        <w:numPr>
          <w:ilvl w:val="0"/>
          <w:numId w:val="37"/>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7" w:name="_Toc146636814"/>
      <w:r w:rsidRPr="006D2474">
        <w:rPr>
          <w:rFonts w:asciiTheme="minorHAnsi" w:hAnsiTheme="minorHAnsi" w:cstheme="minorHAnsi"/>
          <w:sz w:val="24"/>
          <w:szCs w:val="24"/>
        </w:rPr>
        <w:t>podwykonawstwo</w:t>
      </w:r>
      <w:bookmarkEnd w:id="16"/>
      <w:bookmarkEnd w:id="17"/>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8" w:name="_Toc61256829"/>
      <w:bookmarkStart w:id="19" w:name="_Toc146636815"/>
      <w:r w:rsidRPr="006D2474">
        <w:rPr>
          <w:rFonts w:asciiTheme="minorHAnsi" w:hAnsiTheme="minorHAnsi" w:cstheme="minorHAnsi"/>
          <w:sz w:val="24"/>
          <w:szCs w:val="24"/>
        </w:rPr>
        <w:t>podmiotowe środki dowodowe</w:t>
      </w:r>
      <w:bookmarkEnd w:id="18"/>
      <w:bookmarkEnd w:id="19"/>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B02E70" w:rsidRDefault="0056409B" w:rsidP="00B02E70">
      <w:pPr>
        <w:pStyle w:val="Akapitzlist"/>
        <w:widowControl w:val="0"/>
        <w:numPr>
          <w:ilvl w:val="2"/>
          <w:numId w:val="102"/>
        </w:numPr>
        <w:spacing w:line="276" w:lineRule="auto"/>
        <w:ind w:left="890" w:hanging="181"/>
        <w:rPr>
          <w:rFonts w:asciiTheme="minorHAnsi" w:hAnsiTheme="minorHAnsi" w:cstheme="minorHAnsi"/>
          <w:color w:val="000000"/>
          <w:lang w:eastAsia="pl-PL"/>
        </w:rPr>
      </w:pPr>
      <w:r w:rsidRPr="00B02E70">
        <w:rPr>
          <w:rFonts w:asciiTheme="minorHAnsi" w:hAnsiTheme="minorHAnsi" w:cstheme="minorHAnsi"/>
          <w:color w:val="000000"/>
          <w:lang w:eastAsia="pl-PL"/>
        </w:rPr>
        <w:lastRenderedPageBreak/>
        <w:t>braku podstaw wykluczenia;</w:t>
      </w:r>
    </w:p>
    <w:p w:rsidR="00157117" w:rsidRPr="00157117" w:rsidRDefault="0056409B" w:rsidP="00157117">
      <w:pPr>
        <w:pStyle w:val="Akapitzlist"/>
        <w:widowControl w:val="0"/>
        <w:numPr>
          <w:ilvl w:val="2"/>
          <w:numId w:val="102"/>
        </w:numPr>
        <w:spacing w:line="276" w:lineRule="auto"/>
        <w:ind w:left="890" w:hanging="181"/>
        <w:rPr>
          <w:rFonts w:asciiTheme="minorHAnsi" w:hAnsiTheme="minorHAnsi" w:cstheme="minorHAnsi"/>
          <w:color w:val="000000"/>
          <w:lang w:eastAsia="pl-PL"/>
        </w:rPr>
      </w:pPr>
      <w:r w:rsidRPr="00B02E70">
        <w:rPr>
          <w:rFonts w:asciiTheme="minorHAnsi" w:hAnsiTheme="minorHAnsi" w:cstheme="minorHAnsi"/>
          <w:color w:val="000000"/>
          <w:lang w:eastAsia="pl-PL"/>
        </w:rPr>
        <w:t>spełniania warunków udziału w postępowaniu lub kryteriów selekcji,</w:t>
      </w:r>
      <w:r w:rsidR="00157117">
        <w:rPr>
          <w:rFonts w:asciiTheme="minorHAnsi" w:hAnsiTheme="minorHAnsi" w:cstheme="minorHAnsi"/>
          <w:color w:val="000000"/>
          <w:lang w:val="pl-PL" w:eastAsia="pl-PL"/>
        </w:rPr>
        <w:t xml:space="preserve"> </w:t>
      </w:r>
    </w:p>
    <w:p w:rsidR="0056409B" w:rsidRPr="00157117" w:rsidRDefault="0056409B" w:rsidP="00157117">
      <w:pPr>
        <w:pStyle w:val="Akapitzlist"/>
        <w:widowControl w:val="0"/>
        <w:spacing w:line="276" w:lineRule="auto"/>
        <w:ind w:left="357"/>
        <w:rPr>
          <w:rFonts w:asciiTheme="minorHAnsi" w:hAnsiTheme="minorHAnsi" w:cstheme="minorHAnsi"/>
          <w:color w:val="000000"/>
          <w:lang w:eastAsia="pl-PL"/>
        </w:rPr>
      </w:pPr>
      <w:r w:rsidRPr="00157117">
        <w:rPr>
          <w:rFonts w:asciiTheme="minorHAnsi" w:hAnsiTheme="minorHAnsi" w:cstheme="minorHAnsi"/>
          <w:iCs/>
          <w:lang w:eastAsia="pl-PL"/>
        </w:rPr>
        <w:t>w formie określonej w R</w:t>
      </w:r>
      <w:r w:rsidRPr="00157117">
        <w:rPr>
          <w:rFonts w:asciiTheme="minorHAnsi" w:eastAsia="TimesNewRoman" w:hAnsiTheme="minorHAnsi" w:cstheme="minorHAnsi"/>
          <w:iCs/>
          <w:lang w:eastAsia="pl-PL"/>
        </w:rPr>
        <w:t>ozporządzeniu Ministra Rozwoju, Pracy i Technologii z dnia 23 grudnia 2020 r. w sprawie podmiotowych środków dowodowych oraz innych dokumentów lub oświadczeń, jakich może żądać zamawiający od wykonawcy  (Dz. U. z 2020 r. poz. 2415</w:t>
      </w:r>
      <w:r w:rsidR="00157117" w:rsidRPr="00157117">
        <w:rPr>
          <w:rFonts w:asciiTheme="minorHAnsi" w:eastAsia="TimesNewRoman" w:hAnsiTheme="minorHAnsi" w:cstheme="minorHAnsi"/>
          <w:iCs/>
          <w:lang w:eastAsia="pl-PL"/>
        </w:rPr>
        <w:t xml:space="preserve"> z</w:t>
      </w:r>
      <w:r w:rsidR="00761306">
        <w:rPr>
          <w:rFonts w:asciiTheme="minorHAnsi" w:eastAsia="TimesNewRoman" w:hAnsiTheme="minorHAnsi" w:cstheme="minorHAnsi"/>
          <w:iCs/>
          <w:lang w:val="pl-PL" w:eastAsia="pl-PL"/>
        </w:rPr>
        <w:t>e</w:t>
      </w:r>
      <w:r w:rsidR="00761306">
        <w:rPr>
          <w:rFonts w:asciiTheme="minorHAnsi" w:eastAsia="TimesNewRoman" w:hAnsiTheme="minorHAnsi" w:cstheme="minorHAnsi"/>
          <w:iCs/>
          <w:lang w:eastAsia="pl-PL"/>
        </w:rPr>
        <w:t xml:space="preserve"> </w:t>
      </w:r>
      <w:r w:rsidR="00157117" w:rsidRPr="00157117">
        <w:rPr>
          <w:rFonts w:asciiTheme="minorHAnsi" w:eastAsia="TimesNewRoman" w:hAnsiTheme="minorHAnsi" w:cstheme="minorHAnsi"/>
          <w:iCs/>
          <w:lang w:eastAsia="pl-PL"/>
        </w:rPr>
        <w:t>zm.</w:t>
      </w:r>
      <w:r w:rsidRPr="00157117">
        <w:rPr>
          <w:rFonts w:asciiTheme="minorHAnsi" w:eastAsia="TimesNewRoman" w:hAnsiTheme="minorHAnsi" w:cstheme="minorHAnsi"/>
          <w:iCs/>
          <w:lang w:eastAsia="pl-PL"/>
        </w:rPr>
        <w:t>)</w:t>
      </w:r>
      <w:r w:rsidRPr="00157117">
        <w:rPr>
          <w:rFonts w:asciiTheme="minorHAnsi" w:hAnsiTheme="minorHAnsi" w:cstheme="minorHAnsi"/>
          <w:color w:val="000000"/>
          <w:lang w:eastAsia="pl-PL"/>
        </w:rPr>
        <w:t>.</w:t>
      </w:r>
    </w:p>
    <w:p w:rsidR="004C5986" w:rsidRPr="004C5986" w:rsidRDefault="004C5986"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4C5986">
        <w:rPr>
          <w:sz w:val="24"/>
          <w:szCs w:val="24"/>
        </w:rPr>
        <w:t xml:space="preserve">Podmiotowe środki dowodowe, w tym oświadczenie, o którym mowa w </w:t>
      </w:r>
      <w:hyperlink r:id="rId26" w:anchor="/document/18903829?unitId=art(117)ust(4)&amp;cm=DOCUMENT" w:history="1">
        <w:r w:rsidRPr="004C5986">
          <w:rPr>
            <w:sz w:val="24"/>
            <w:szCs w:val="24"/>
          </w:rPr>
          <w:t>art. 117 ust. 4</w:t>
        </w:r>
      </w:hyperlink>
      <w:r w:rsidRPr="004C5986">
        <w:rPr>
          <w:sz w:val="24"/>
          <w:szCs w:val="24"/>
        </w:rPr>
        <w:t xml:space="preserve"> ustawy</w:t>
      </w:r>
      <w:r>
        <w:rPr>
          <w:sz w:val="24"/>
          <w:szCs w:val="24"/>
        </w:rPr>
        <w:t xml:space="preserve"> </w:t>
      </w:r>
      <w:proofErr w:type="spellStart"/>
      <w:r>
        <w:rPr>
          <w:sz w:val="24"/>
          <w:szCs w:val="24"/>
        </w:rPr>
        <w:t>Pzp</w:t>
      </w:r>
      <w:proofErr w:type="spellEnd"/>
      <w:r w:rsidRPr="004C5986">
        <w:rPr>
          <w:sz w:val="24"/>
          <w:szCs w:val="24"/>
        </w:rPr>
        <w:t xml:space="preserve">, oraz zobowiązanie podmiotu udostępniającego zasoby, przedmiotowe środki dowodowe, dokumenty, o których mowa w </w:t>
      </w:r>
      <w:hyperlink r:id="rId27" w:anchor="/document/18903829?unitId=art(94)ust(2)&amp;cm=DOCUMENT" w:history="1">
        <w:r w:rsidRPr="004C5986">
          <w:rPr>
            <w:sz w:val="24"/>
            <w:szCs w:val="24"/>
          </w:rPr>
          <w:t>art. 94 ust. 2</w:t>
        </w:r>
      </w:hyperlink>
      <w:r w:rsidRPr="004C5986">
        <w:rPr>
          <w:sz w:val="24"/>
          <w:szCs w:val="24"/>
        </w:rPr>
        <w:t xml:space="preserve"> ustawy</w:t>
      </w:r>
      <w:r>
        <w:rPr>
          <w:sz w:val="24"/>
          <w:szCs w:val="24"/>
        </w:rPr>
        <w:t xml:space="preserve"> </w:t>
      </w:r>
      <w:proofErr w:type="spellStart"/>
      <w:r>
        <w:rPr>
          <w:sz w:val="24"/>
          <w:szCs w:val="24"/>
        </w:rPr>
        <w:t>Pzp</w:t>
      </w:r>
      <w:proofErr w:type="spellEnd"/>
      <w:r w:rsidRPr="004C5986">
        <w:rPr>
          <w:sz w:val="24"/>
          <w:szCs w:val="24"/>
        </w:rPr>
        <w:t>,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56409B"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3F2198">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D2474" w:rsidRDefault="0056409B" w:rsidP="00C10F60">
      <w:pPr>
        <w:widowControl w:val="0"/>
        <w:numPr>
          <w:ilvl w:val="2"/>
          <w:numId w:val="11"/>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zamieszkania ma osoba, której dokument dotyczy, nie wydaje się </w:t>
      </w:r>
      <w:r w:rsidRPr="006D2474">
        <w:rPr>
          <w:rFonts w:asciiTheme="minorHAnsi" w:eastAsia="Times New Roman" w:hAnsiTheme="minorHAnsi" w:cstheme="minorHAnsi"/>
          <w:iCs/>
          <w:sz w:val="24"/>
          <w:szCs w:val="24"/>
          <w:lang w:eastAsia="pl-PL"/>
        </w:rPr>
        <w:lastRenderedPageBreak/>
        <w:t>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w:t>
      </w:r>
      <w:r w:rsidR="00E773F7">
        <w:rPr>
          <w:rFonts w:asciiTheme="minorHAnsi" w:eastAsia="Times New Roman" w:hAnsiTheme="minorHAnsi" w:cstheme="minorHAnsi"/>
          <w:iCs/>
          <w:sz w:val="24"/>
          <w:szCs w:val="24"/>
          <w:lang w:eastAsia="pl-PL"/>
        </w:rPr>
        <w:t xml:space="preserve"> X.</w:t>
      </w:r>
      <w:r w:rsidRPr="006D2474">
        <w:rPr>
          <w:rFonts w:asciiTheme="minorHAnsi" w:eastAsia="Times New Roman" w:hAnsiTheme="minorHAnsi" w:cstheme="minorHAnsi"/>
          <w:iCs/>
          <w:sz w:val="24"/>
          <w:szCs w:val="24"/>
          <w:lang w:eastAsia="pl-PL"/>
        </w:rPr>
        <w:t xml:space="preserve">2.2.1 i </w:t>
      </w:r>
      <w:r w:rsidR="00E773F7">
        <w:rPr>
          <w:rFonts w:asciiTheme="minorHAnsi" w:eastAsia="Times New Roman" w:hAnsiTheme="minorHAnsi" w:cstheme="minorHAnsi"/>
          <w:iCs/>
          <w:sz w:val="24"/>
          <w:szCs w:val="24"/>
          <w:lang w:eastAsia="pl-PL"/>
        </w:rPr>
        <w:t>X.</w:t>
      </w:r>
      <w:r w:rsidRPr="006D2474">
        <w:rPr>
          <w:rFonts w:asciiTheme="minorHAnsi" w:eastAsia="Times New Roman" w:hAnsiTheme="minorHAnsi" w:cstheme="minorHAnsi"/>
          <w:iCs/>
          <w:sz w:val="24"/>
          <w:szCs w:val="24"/>
          <w:lang w:eastAsia="pl-PL"/>
        </w:rPr>
        <w:t>2.2.2 powinny być wystawione nie wcześniej niż 3 miesiące przed upływem terminu składania ofert.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6D2474" w:rsidRDefault="0056409B" w:rsidP="00930740">
      <w:pPr>
        <w:numPr>
          <w:ilvl w:val="0"/>
          <w:numId w:val="11"/>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w:t>
      </w:r>
      <w:r w:rsidR="004C5986">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headerReference w:type="default" r:id="rId29"/>
          <w:footerReference w:type="default" r:id="rId30"/>
          <w:headerReference w:type="first" r:id="rId31"/>
          <w:footerReference w:type="first" r:id="rId32"/>
          <w:pgSz w:w="11906" w:h="16838"/>
          <w:pgMar w:top="1440" w:right="1080" w:bottom="1440" w:left="1080" w:header="708" w:footer="708" w:gutter="0"/>
          <w:pgNumType w:start="1"/>
          <w:cols w:space="708"/>
          <w:titlePg/>
          <w:docGrid w:linePitch="299"/>
        </w:sectPr>
      </w:pP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386DF5">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0148ED" w:rsidRDefault="000148ED"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 xml:space="preserve">przekazuje się cyfrowe odwzorowanie* tego dokumentu opatrzone kwalifikowanym podpisem elektronicznym, podpisem zaufanym lub podpisem osobistym, poświadczające </w:t>
            </w:r>
            <w:r w:rsidRPr="006D2474">
              <w:rPr>
                <w:rFonts w:asciiTheme="minorHAnsi" w:eastAsia="Times New Roman" w:hAnsiTheme="minorHAnsi" w:cstheme="minorHAnsi"/>
                <w:sz w:val="24"/>
                <w:szCs w:val="24"/>
                <w:lang w:eastAsia="pl-PL"/>
              </w:rPr>
              <w:lastRenderedPageBreak/>
              <w:t>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w:t>
            </w:r>
            <w:r w:rsidRPr="006D2474">
              <w:rPr>
                <w:rFonts w:asciiTheme="minorHAnsi" w:eastAsia="Times New Roman" w:hAnsiTheme="minorHAnsi" w:cstheme="minorHAnsi"/>
                <w:sz w:val="24"/>
                <w:szCs w:val="24"/>
                <w:lang w:eastAsia="pl-PL"/>
              </w:rPr>
              <w:lastRenderedPageBreak/>
              <w:t xml:space="preserve">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w:t>
            </w:r>
            <w:r w:rsidRPr="006D2474">
              <w:rPr>
                <w:rFonts w:asciiTheme="minorHAnsi" w:eastAsia="Times New Roman" w:hAnsiTheme="minorHAnsi" w:cstheme="minorHAnsi"/>
                <w:sz w:val="24"/>
                <w:szCs w:val="24"/>
                <w:lang w:eastAsia="pl-PL"/>
              </w:rPr>
              <w:lastRenderedPageBreak/>
              <w:t>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Pr="006D2474" w:rsidRDefault="008D0DC9" w:rsidP="00580F0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580F07" w:rsidTr="008B735B">
        <w:trPr>
          <w:jc w:val="center"/>
        </w:trPr>
        <w:tc>
          <w:tcPr>
            <w:tcW w:w="14668" w:type="dxa"/>
            <w:gridSpan w:val="3"/>
          </w:tcPr>
          <w:p w:rsidR="008D0DC9" w:rsidRPr="00580F07" w:rsidRDefault="008D0DC9" w:rsidP="008D0DC9">
            <w:pPr>
              <w:widowControl w:val="0"/>
              <w:spacing w:after="0" w:line="276" w:lineRule="auto"/>
              <w:ind w:left="357"/>
              <w:rPr>
                <w:rFonts w:asciiTheme="minorHAnsi" w:eastAsia="Times New Roman" w:hAnsiTheme="minorHAnsi" w:cstheme="minorHAnsi"/>
                <w:i/>
                <w:sz w:val="24"/>
                <w:szCs w:val="24"/>
                <w:lang w:eastAsia="pl-PL"/>
              </w:rPr>
            </w:pPr>
            <w:r w:rsidRPr="00580F07">
              <w:rPr>
                <w:rFonts w:asciiTheme="minorHAnsi" w:eastAsia="Times New Roman" w:hAnsiTheme="minorHAnsi" w:cstheme="minorHAnsi"/>
                <w: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580F07" w:rsidRDefault="0056409B" w:rsidP="00003C09">
      <w:pPr>
        <w:spacing w:after="0" w:line="276" w:lineRule="auto"/>
        <w:rPr>
          <w:rFonts w:asciiTheme="minorHAnsi" w:hAnsiTheme="minorHAnsi" w:cstheme="minorHAnsi"/>
          <w:b/>
          <w:i/>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0" w:name="_Toc61256830"/>
      <w:bookmarkStart w:id="21" w:name="_Toc146636816"/>
      <w:bookmarkEnd w:id="7"/>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0"/>
      <w:bookmarkEnd w:id="21"/>
    </w:p>
    <w:p w:rsidR="0056409B" w:rsidRPr="006161FF" w:rsidRDefault="0056409B" w:rsidP="006161FF">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3" w:history="1">
        <w:r w:rsidR="006161FF" w:rsidRPr="0016779E">
          <w:rPr>
            <w:rStyle w:val="Hipercze"/>
            <w:rFonts w:asciiTheme="minorHAnsi" w:hAnsiTheme="minorHAnsi" w:cstheme="minorHAnsi"/>
            <w:b/>
            <w:shd w:val="clear" w:color="auto" w:fill="FFFFFF"/>
          </w:rPr>
          <w:t>https://platformazakupowa.pl/pn/aleksandrow-lodzki</w:t>
        </w:r>
      </w:hyperlink>
      <w:r w:rsidR="006161FF">
        <w:rPr>
          <w:rFonts w:asciiTheme="minorHAnsi" w:eastAsia="Times New Roman" w:hAnsiTheme="minorHAnsi" w:cstheme="minorHAnsi"/>
          <w:sz w:val="24"/>
          <w:szCs w:val="24"/>
          <w:lang w:eastAsia="pl-PL"/>
        </w:rPr>
        <w:t xml:space="preserve"> </w:t>
      </w:r>
      <w:r w:rsidRPr="006161FF">
        <w:rPr>
          <w:rFonts w:asciiTheme="minorHAnsi" w:eastAsia="Times New Roman" w:hAnsiTheme="minorHAnsi" w:cstheme="minorHAnsi"/>
          <w:sz w:val="24"/>
          <w:szCs w:val="24"/>
          <w:lang w:eastAsia="pl-PL"/>
        </w:rPr>
        <w:t xml:space="preserve">i formularza </w:t>
      </w:r>
      <w:r w:rsidRPr="006161FF">
        <w:rPr>
          <w:rFonts w:asciiTheme="minorHAnsi" w:eastAsia="Times New Roman" w:hAnsiTheme="minorHAnsi" w:cstheme="minorHAnsi"/>
          <w:b/>
          <w:sz w:val="24"/>
          <w:szCs w:val="24"/>
          <w:lang w:eastAsia="pl-PL"/>
        </w:rPr>
        <w:t>„Wyślij wiadomość do zamawiającego”</w:t>
      </w:r>
      <w:r w:rsidRPr="006161FF">
        <w:rPr>
          <w:rFonts w:asciiTheme="minorHAnsi" w:eastAsia="Times New Roman" w:hAnsiTheme="minorHAnsi" w:cstheme="minorHAnsi"/>
          <w:sz w:val="24"/>
          <w:szCs w:val="24"/>
          <w:lang w:eastAsia="pl-PL"/>
        </w:rPr>
        <w:t xml:space="preserve"> dostępnego na stronie dotyczącej danego postępowania </w:t>
      </w:r>
      <w:r w:rsidRPr="006161FF">
        <w:rPr>
          <w:rFonts w:asciiTheme="minorHAnsi" w:eastAsia="Times New Roman" w:hAnsiTheme="minorHAnsi" w:cstheme="minorHAnsi"/>
          <w:b/>
          <w:sz w:val="24"/>
          <w:szCs w:val="24"/>
          <w:lang w:eastAsia="pl-PL"/>
        </w:rPr>
        <w:t>(nie dotyczy składania ofert).</w:t>
      </w:r>
      <w:r w:rsidRPr="006161FF">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4"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386DF5" w:rsidP="003F2198">
      <w:pPr>
        <w:widowControl w:val="0"/>
        <w:spacing w:after="120" w:line="276" w:lineRule="auto"/>
        <w:ind w:left="714"/>
        <w:rPr>
          <w:rFonts w:asciiTheme="minorHAnsi" w:eastAsia="Times New Roman" w:hAnsiTheme="minorHAnsi" w:cstheme="minorHAnsi"/>
          <w:sz w:val="24"/>
          <w:szCs w:val="24"/>
          <w:lang w:eastAsia="pl-PL"/>
        </w:rPr>
      </w:pPr>
      <w:hyperlink r:id="rId35"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395511" w:rsidRPr="00395511" w:rsidRDefault="00395511" w:rsidP="00395511">
      <w:pPr>
        <w:numPr>
          <w:ilvl w:val="0"/>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sidR="006469D3">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6"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rsidR="00395511" w:rsidRPr="00395511" w:rsidRDefault="00395511" w:rsidP="003F2198">
      <w:pPr>
        <w:numPr>
          <w:ilvl w:val="1"/>
          <w:numId w:val="15"/>
        </w:numPr>
        <w:spacing w:after="120" w:line="276" w:lineRule="auto"/>
        <w:ind w:left="1083" w:hanging="357"/>
        <w:jc w:val="both"/>
        <w:rPr>
          <w:rFonts w:asciiTheme="minorHAnsi" w:hAnsiTheme="minorHAnsi"/>
          <w:sz w:val="24"/>
          <w:szCs w:val="24"/>
        </w:rPr>
      </w:pPr>
      <w:r w:rsidRPr="00395511">
        <w:rPr>
          <w:rFonts w:asciiTheme="minorHAnsi" w:hAnsiTheme="minorHAnsi"/>
          <w:sz w:val="24"/>
          <w:szCs w:val="24"/>
        </w:rPr>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rsidR="0056409B" w:rsidRPr="006161FF"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w:t>
      </w:r>
      <w:r w:rsidR="0056409B" w:rsidRPr="006D2474">
        <w:rPr>
          <w:rFonts w:asciiTheme="minorHAnsi" w:eastAsia="Times New Roman" w:hAnsiTheme="minorHAnsi" w:cstheme="minorHAnsi"/>
          <w:sz w:val="24"/>
          <w:szCs w:val="24"/>
          <w:lang w:eastAsia="pl-PL"/>
        </w:rPr>
        <w:lastRenderedPageBreak/>
        <w:t xml:space="preserve">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pojawi się komuni</w:t>
      </w:r>
      <w:r w:rsidR="0056409B" w:rsidRPr="006161FF">
        <w:rPr>
          <w:rFonts w:asciiTheme="minorHAnsi" w:eastAsia="Times New Roman" w:hAnsiTheme="minorHAnsi" w:cstheme="minorHAnsi"/>
          <w:sz w:val="24"/>
          <w:szCs w:val="24"/>
          <w:lang w:eastAsia="pl-PL"/>
        </w:rPr>
        <w:t>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161FF">
        <w:rPr>
          <w:rFonts w:asciiTheme="minorHAnsi" w:eastAsia="Times New Roman" w:hAnsiTheme="minorHAnsi" w:cstheme="minorHAnsi"/>
          <w:sz w:val="24"/>
          <w:szCs w:val="24"/>
          <w:lang w:eastAsia="pl-PL"/>
        </w:rPr>
        <w:t xml:space="preserve">Zamawiający zamieści na stronie internetowej </w:t>
      </w:r>
      <w:r w:rsidR="006469D3" w:rsidRPr="006161FF">
        <w:rPr>
          <w:rFonts w:asciiTheme="minorHAnsi" w:eastAsia="Times New Roman" w:hAnsiTheme="minorHAnsi" w:cstheme="minorHAnsi"/>
          <w:sz w:val="24"/>
          <w:szCs w:val="24"/>
          <w:lang w:eastAsia="pl-PL"/>
        </w:rPr>
        <w:t xml:space="preserve"> </w:t>
      </w:r>
      <w:hyperlink r:id="rId37" w:tgtFrame="_blank" w:history="1">
        <w:r w:rsidR="006161FF" w:rsidRPr="006161FF">
          <w:rPr>
            <w:rFonts w:asciiTheme="minorHAnsi" w:hAnsiTheme="minorHAnsi" w:cstheme="minorHAnsi"/>
            <w:color w:val="337AB7"/>
            <w:sz w:val="24"/>
            <w:szCs w:val="24"/>
            <w:u w:val="single"/>
            <w:shd w:val="clear" w:color="auto" w:fill="FFFFFF"/>
          </w:rPr>
          <w:t>https://platformazakupowa.pl/pn/aleksandrow-lodzki</w:t>
        </w:r>
      </w:hyperlink>
      <w:r w:rsidR="003073D7" w:rsidRPr="006161FF">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DF6024">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8"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2" w:name="_Toc61256831"/>
      <w:bookmarkStart w:id="23" w:name="_Toc146636817"/>
      <w:r w:rsidRPr="006D2474">
        <w:rPr>
          <w:rFonts w:asciiTheme="minorHAnsi" w:hAnsiTheme="minorHAnsi" w:cstheme="minorHAnsi"/>
          <w:sz w:val="24"/>
          <w:szCs w:val="24"/>
        </w:rPr>
        <w:lastRenderedPageBreak/>
        <w:t>osoby uprawnione do komunikowania się z wykonawcami</w:t>
      </w:r>
      <w:bookmarkEnd w:id="22"/>
      <w:bookmarkEnd w:id="23"/>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DF6024" w:rsidP="00DF6024">
      <w:pPr>
        <w:widowControl w:val="0"/>
        <w:spacing w:after="0" w:line="276" w:lineRule="auto"/>
        <w:ind w:left="357" w:hanging="357"/>
        <w:rPr>
          <w:rFonts w:asciiTheme="minorHAnsi" w:hAnsiTheme="minorHAnsi" w:cstheme="minorHAnsi"/>
          <w:sz w:val="24"/>
          <w:szCs w:val="24"/>
        </w:rPr>
      </w:pPr>
      <w:r>
        <w:rPr>
          <w:rFonts w:asciiTheme="minorHAnsi" w:hAnsiTheme="minorHAnsi" w:cstheme="minorHAnsi"/>
          <w:sz w:val="24"/>
          <w:szCs w:val="24"/>
        </w:rPr>
        <w:t xml:space="preserve">       </w:t>
      </w:r>
      <w:r w:rsidR="00930740"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381</w:t>
      </w:r>
      <w:r w:rsidRPr="00DF6024">
        <w:rPr>
          <w:rFonts w:asciiTheme="minorHAnsi" w:hAnsiTheme="minorHAnsi" w:cstheme="minorHAnsi"/>
          <w:sz w:val="24"/>
          <w:szCs w:val="24"/>
        </w:rPr>
        <w:t xml:space="preserve"> (w zastępstwie Artur Golinia tel. 42 27 00</w:t>
      </w:r>
      <w:r>
        <w:rPr>
          <w:rFonts w:asciiTheme="minorHAnsi" w:hAnsiTheme="minorHAnsi" w:cstheme="minorHAnsi"/>
          <w:sz w:val="24"/>
          <w:szCs w:val="24"/>
        </w:rPr>
        <w:t> </w:t>
      </w:r>
      <w:r w:rsidRPr="00DF6024">
        <w:rPr>
          <w:rFonts w:asciiTheme="minorHAnsi" w:hAnsiTheme="minorHAnsi" w:cstheme="minorHAnsi"/>
          <w:sz w:val="24"/>
          <w:szCs w:val="24"/>
        </w:rPr>
        <w:t xml:space="preserve">381 lub Iwona </w:t>
      </w:r>
      <w:r>
        <w:rPr>
          <w:rFonts w:asciiTheme="minorHAnsi" w:hAnsiTheme="minorHAnsi" w:cstheme="minorHAnsi"/>
          <w:sz w:val="24"/>
          <w:szCs w:val="24"/>
        </w:rPr>
        <w:t xml:space="preserve">   </w:t>
      </w:r>
      <w:proofErr w:type="spellStart"/>
      <w:r w:rsidRPr="00DF6024">
        <w:rPr>
          <w:rFonts w:asciiTheme="minorHAnsi" w:hAnsiTheme="minorHAnsi" w:cstheme="minorHAnsi"/>
          <w:sz w:val="24"/>
          <w:szCs w:val="24"/>
        </w:rPr>
        <w:t>Nowacka-Kozińska</w:t>
      </w:r>
      <w:proofErr w:type="spellEnd"/>
      <w:r w:rsidRPr="00DF6024">
        <w:rPr>
          <w:rFonts w:asciiTheme="minorHAnsi" w:hAnsiTheme="minorHAnsi" w:cstheme="minorHAnsi"/>
          <w:sz w:val="24"/>
          <w:szCs w:val="24"/>
        </w:rPr>
        <w:t>, tel.: 42 27 00 335).</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4" w:name="_Toc61256832"/>
      <w:bookmarkStart w:id="25" w:name="_Toc146636818"/>
      <w:bookmarkStart w:id="26" w:name="_Toc423333495"/>
      <w:r w:rsidRPr="006D2474">
        <w:rPr>
          <w:rFonts w:asciiTheme="minorHAnsi" w:hAnsiTheme="minorHAnsi" w:cstheme="minorHAnsi"/>
          <w:sz w:val="24"/>
          <w:szCs w:val="24"/>
        </w:rPr>
        <w:t>wymagania dotyczące wadium</w:t>
      </w:r>
      <w:bookmarkEnd w:id="24"/>
      <w:bookmarkEnd w:id="25"/>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7" w:name="_Toc61256833"/>
      <w:bookmarkStart w:id="28" w:name="_Toc146636819"/>
      <w:r w:rsidRPr="006D2474">
        <w:rPr>
          <w:rFonts w:asciiTheme="minorHAnsi" w:hAnsiTheme="minorHAnsi" w:cstheme="minorHAnsi"/>
          <w:sz w:val="24"/>
          <w:szCs w:val="24"/>
        </w:rPr>
        <w:t>termin związania ofertą</w:t>
      </w:r>
      <w:bookmarkEnd w:id="27"/>
      <w:bookmarkEnd w:id="28"/>
    </w:p>
    <w:p w:rsidR="0056409B" w:rsidRPr="001670D4" w:rsidRDefault="0056409B" w:rsidP="00692B68">
      <w:pPr>
        <w:numPr>
          <w:ilvl w:val="0"/>
          <w:numId w:val="16"/>
        </w:numPr>
        <w:spacing w:after="120" w:line="276" w:lineRule="auto"/>
        <w:ind w:left="357" w:hanging="357"/>
        <w:rPr>
          <w:rFonts w:asciiTheme="minorHAnsi" w:hAnsiTheme="minorHAnsi" w:cstheme="minorHAnsi"/>
          <w:b/>
          <w:sz w:val="24"/>
          <w:szCs w:val="24"/>
          <w:highlight w:val="cyan"/>
        </w:rPr>
      </w:pPr>
      <w:r w:rsidRPr="001670D4">
        <w:rPr>
          <w:rFonts w:asciiTheme="minorHAnsi" w:hAnsiTheme="minorHAnsi" w:cstheme="minorHAnsi"/>
          <w:b/>
          <w:sz w:val="24"/>
          <w:szCs w:val="24"/>
        </w:rPr>
        <w:t xml:space="preserve">Wykonawca jest związany ofertą od dnia upływu terminu składania ofert </w:t>
      </w:r>
      <w:r w:rsidRPr="001670D4">
        <w:rPr>
          <w:rFonts w:asciiTheme="minorHAnsi" w:hAnsiTheme="minorHAnsi" w:cstheme="minorHAnsi"/>
          <w:b/>
          <w:sz w:val="24"/>
          <w:szCs w:val="24"/>
          <w:highlight w:val="cyan"/>
        </w:rPr>
        <w:t>do dnia</w:t>
      </w:r>
      <w:r w:rsidR="00E01228" w:rsidRPr="001670D4">
        <w:rPr>
          <w:rFonts w:asciiTheme="minorHAnsi" w:hAnsiTheme="minorHAnsi" w:cstheme="minorHAnsi"/>
          <w:b/>
          <w:sz w:val="24"/>
          <w:szCs w:val="24"/>
        </w:rPr>
        <w:t xml:space="preserve">                 </w:t>
      </w:r>
      <w:r w:rsidR="000770D6" w:rsidRPr="001670D4">
        <w:rPr>
          <w:rFonts w:asciiTheme="minorHAnsi" w:hAnsiTheme="minorHAnsi" w:cstheme="minorHAnsi"/>
          <w:b/>
          <w:sz w:val="24"/>
          <w:szCs w:val="24"/>
        </w:rPr>
        <w:t xml:space="preserve"> </w:t>
      </w:r>
      <w:r w:rsidR="00761306">
        <w:rPr>
          <w:rFonts w:asciiTheme="minorHAnsi" w:hAnsiTheme="minorHAnsi" w:cstheme="minorHAnsi"/>
          <w:b/>
          <w:sz w:val="24"/>
          <w:szCs w:val="24"/>
          <w:highlight w:val="cyan"/>
        </w:rPr>
        <w:t>10.11</w:t>
      </w:r>
      <w:r w:rsidR="00692B68" w:rsidRPr="001670D4">
        <w:rPr>
          <w:rFonts w:asciiTheme="minorHAnsi" w:hAnsiTheme="minorHAnsi" w:cstheme="minorHAnsi"/>
          <w:b/>
          <w:sz w:val="24"/>
          <w:szCs w:val="24"/>
          <w:highlight w:val="cyan"/>
        </w:rPr>
        <w:t>.</w:t>
      </w:r>
      <w:r w:rsidR="00DF6024" w:rsidRPr="001670D4">
        <w:rPr>
          <w:rFonts w:asciiTheme="minorHAnsi" w:hAnsiTheme="minorHAnsi" w:cstheme="minorHAnsi"/>
          <w:b/>
          <w:sz w:val="24"/>
          <w:szCs w:val="24"/>
          <w:highlight w:val="cyan"/>
        </w:rPr>
        <w:t>2023</w:t>
      </w:r>
      <w:r w:rsidR="00F040C3" w:rsidRPr="001670D4">
        <w:rPr>
          <w:rFonts w:asciiTheme="minorHAnsi" w:hAnsiTheme="minorHAnsi" w:cstheme="minorHAnsi"/>
          <w:b/>
          <w:sz w:val="24"/>
          <w:szCs w:val="24"/>
          <w:highlight w:val="cyan"/>
        </w:rPr>
        <w:t xml:space="preserve"> </w:t>
      </w:r>
      <w:r w:rsidRPr="001670D4">
        <w:rPr>
          <w:rFonts w:asciiTheme="minorHAnsi" w:hAnsiTheme="minorHAnsi" w:cstheme="minorHAnsi"/>
          <w:b/>
          <w:sz w:val="24"/>
          <w:szCs w:val="24"/>
          <w:highlight w:val="cyan"/>
        </w:rPr>
        <w:t>r.</w:t>
      </w:r>
    </w:p>
    <w:p w:rsidR="0056409B" w:rsidRPr="001670D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w:t>
      </w:r>
      <w:r w:rsidRPr="001670D4">
        <w:rPr>
          <w:rFonts w:asciiTheme="minorHAnsi" w:hAnsiTheme="minorHAnsi" w:cstheme="minorHAnsi"/>
          <w:color w:val="000000"/>
          <w:sz w:val="24"/>
          <w:szCs w:val="24"/>
        </w:rPr>
        <w:t>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9" w:name="_Toc61256834"/>
      <w:bookmarkStart w:id="30" w:name="_Toc146636820"/>
      <w:r w:rsidRPr="006D2474">
        <w:rPr>
          <w:rFonts w:asciiTheme="minorHAnsi" w:hAnsiTheme="minorHAnsi" w:cstheme="minorHAnsi"/>
          <w:sz w:val="24"/>
          <w:szCs w:val="24"/>
        </w:rPr>
        <w:t>opis sposobu przygotowania oferty oraz dokumentów wymaganych przez zamawiającego w SWZ</w:t>
      </w:r>
      <w:bookmarkEnd w:id="29"/>
      <w:bookmarkEnd w:id="30"/>
    </w:p>
    <w:p w:rsidR="0056409B" w:rsidRPr="006161FF"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161FF">
        <w:rPr>
          <w:rFonts w:asciiTheme="minorHAnsi" w:eastAsia="Times New Roman" w:hAnsiTheme="minorHAnsi" w:cstheme="minorHAnsi"/>
          <w:b/>
          <w:sz w:val="24"/>
          <w:szCs w:val="24"/>
          <w:lang w:eastAsia="pl-PL"/>
        </w:rPr>
        <w:t>Oferta winna być:</w:t>
      </w:r>
    </w:p>
    <w:p w:rsidR="0056409B" w:rsidRPr="006161FF"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161FF">
        <w:rPr>
          <w:rFonts w:asciiTheme="minorHAnsi" w:eastAsia="Times New Roman" w:hAnsiTheme="minorHAnsi" w:cstheme="minorHAnsi"/>
          <w:b/>
          <w:sz w:val="24"/>
          <w:szCs w:val="24"/>
          <w:lang w:eastAsia="pl-PL"/>
        </w:rPr>
        <w:t>sporządzona wg wzoru FORMULARZA OFERTY (załącznik nr 1 do SWZ),</w:t>
      </w:r>
    </w:p>
    <w:p w:rsidR="0056409B" w:rsidRPr="006161FF" w:rsidRDefault="0056409B" w:rsidP="006161FF">
      <w:pPr>
        <w:widowControl w:val="0"/>
        <w:numPr>
          <w:ilvl w:val="0"/>
          <w:numId w:val="18"/>
        </w:numPr>
        <w:spacing w:after="0" w:line="276" w:lineRule="auto"/>
        <w:rPr>
          <w:rFonts w:asciiTheme="minorHAnsi" w:eastAsia="Times New Roman" w:hAnsiTheme="minorHAnsi" w:cstheme="minorHAnsi"/>
          <w:b/>
          <w:sz w:val="24"/>
          <w:szCs w:val="24"/>
          <w:lang w:eastAsia="pl-PL"/>
        </w:rPr>
      </w:pPr>
      <w:r w:rsidRPr="006161FF">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9" w:history="1">
        <w:r w:rsidR="00D661A5" w:rsidRPr="006161FF">
          <w:rPr>
            <w:rFonts w:asciiTheme="minorHAnsi" w:hAnsiTheme="minorHAnsi" w:cstheme="minorHAnsi"/>
            <w:sz w:val="24"/>
            <w:szCs w:val="24"/>
            <w:lang w:eastAsia="pl-PL"/>
          </w:rPr>
          <w:t xml:space="preserve"> </w:t>
        </w:r>
      </w:hyperlink>
      <w:r w:rsidR="003073D7" w:rsidRPr="006161FF">
        <w:rPr>
          <w:rFonts w:asciiTheme="minorHAnsi" w:hAnsiTheme="minorHAnsi" w:cstheme="minorHAnsi"/>
          <w:sz w:val="24"/>
          <w:szCs w:val="24"/>
        </w:rPr>
        <w:t xml:space="preserve"> </w:t>
      </w:r>
      <w:r w:rsidR="006161FF" w:rsidRPr="006161FF">
        <w:rPr>
          <w:rFonts w:asciiTheme="minorHAnsi" w:eastAsia="Times New Roman" w:hAnsiTheme="minorHAnsi" w:cstheme="minorHAnsi"/>
          <w:b/>
          <w:sz w:val="24"/>
          <w:szCs w:val="24"/>
          <w:lang w:eastAsia="pl-PL"/>
        </w:rPr>
        <w:t>https://platformazakupowa.pl/pn/aleksandrow-lodzki</w:t>
      </w:r>
    </w:p>
    <w:p w:rsidR="0056409B" w:rsidRPr="006161FF"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161FF">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161FF">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w:t>
      </w:r>
      <w:r w:rsidRPr="006D2474">
        <w:rPr>
          <w:rFonts w:asciiTheme="minorHAnsi" w:eastAsia="Times New Roman" w:hAnsiTheme="minorHAnsi" w:cstheme="minorHAnsi"/>
          <w:b/>
          <w:sz w:val="24"/>
          <w:szCs w:val="24"/>
          <w:lang w:eastAsia="pl-PL"/>
        </w:rPr>
        <w:t xml:space="preserv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lastRenderedPageBreak/>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nieuczciwej konkurencji </w:t>
      </w:r>
      <w:r w:rsidRPr="00DF6024">
        <w:rPr>
          <w:rFonts w:asciiTheme="minorHAnsi" w:hAnsiTheme="minorHAnsi" w:cstheme="minorHAnsi"/>
          <w:color w:val="000000"/>
          <w:sz w:val="24"/>
          <w:szCs w:val="24"/>
        </w:rPr>
        <w:t>(</w:t>
      </w:r>
      <w:r w:rsidR="00DF6024" w:rsidRPr="00DF6024">
        <w:rPr>
          <w:sz w:val="24"/>
          <w:szCs w:val="24"/>
        </w:rPr>
        <w:t>Dz. U. z 2022 r. poz. 1233</w:t>
      </w:r>
      <w:r w:rsidRPr="00DF6024">
        <w:rPr>
          <w:rFonts w:asciiTheme="minorHAnsi" w:hAnsiTheme="minorHAnsi" w:cstheme="minorHAnsi"/>
          <w:color w:val="000000"/>
          <w:sz w:val="24"/>
          <w:szCs w:val="24"/>
        </w:rPr>
        <w:t>),</w:t>
      </w:r>
      <w:r w:rsidRPr="006D2474">
        <w:rPr>
          <w:rFonts w:asciiTheme="minorHAnsi" w:hAnsiTheme="minorHAnsi" w:cstheme="minorHAnsi"/>
          <w:color w:val="000000"/>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40"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1"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w:t>
      </w:r>
      <w:r w:rsidR="00DF6024">
        <w:rPr>
          <w:rFonts w:asciiTheme="minorHAnsi" w:hAnsiTheme="minorHAnsi" w:cstheme="minorHAnsi"/>
          <w:color w:val="000000"/>
          <w:sz w:val="24"/>
          <w:szCs w:val="24"/>
        </w:rPr>
        <w:t xml:space="preserve">                   </w:t>
      </w:r>
      <w:r w:rsidRPr="006D2474">
        <w:rPr>
          <w:rFonts w:asciiTheme="minorHAnsi" w:hAnsiTheme="minorHAnsi" w:cstheme="minorHAnsi"/>
          <w:color w:val="000000"/>
          <w:sz w:val="24"/>
          <w:szCs w:val="24"/>
        </w:rPr>
        <w:t xml:space="preserve">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w:t>
      </w:r>
      <w:r w:rsidR="00FC6BA2">
        <w:rPr>
          <w:rFonts w:asciiTheme="minorHAnsi" w:hAnsiTheme="minorHAnsi" w:cstheme="minorHAnsi"/>
          <w:color w:val="000000"/>
          <w:sz w:val="24"/>
          <w:szCs w:val="24"/>
        </w:rPr>
        <w:t>a przyjmowania ofert/wniosków.  Zamawiający zaleca</w:t>
      </w:r>
      <w:r w:rsidRPr="006D2474">
        <w:rPr>
          <w:rFonts w:asciiTheme="minorHAnsi" w:hAnsiTheme="minorHAnsi" w:cstheme="minorHAnsi"/>
          <w:color w:val="000000"/>
          <w:sz w:val="24"/>
          <w:szCs w:val="24"/>
        </w:rPr>
        <w:t xml:space="preserve">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56409B"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Oświadczenie/oświadczenia Wykonawcy</w:t>
      </w:r>
      <w:r w:rsidR="00FE7C4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 xml:space="preserve">/Wykonawców wspólnie ubiegających się o udzielenie zamówienia/podmiotów udostępniających zasoby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rsidR="0056409B" w:rsidRPr="006D2474" w:rsidRDefault="0056409B" w:rsidP="00322417">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xml:space="preserve">, jeżeli Wykonawcy wspólnie ubiegający się o udzielenie zamówienia polegając na zdolnościach tych Wykonawców, którzy wykonają roboty budowlane lub usługi, do realizacji których te zdolności są </w:t>
      </w:r>
      <w:r w:rsidRPr="006D2474">
        <w:rPr>
          <w:rFonts w:asciiTheme="minorHAnsi" w:eastAsia="Times New Roman" w:hAnsiTheme="minorHAnsi" w:cstheme="minorHAnsi"/>
          <w:sz w:val="24"/>
          <w:szCs w:val="24"/>
          <w:lang w:eastAsia="pl-PL"/>
        </w:rPr>
        <w:lastRenderedPageBreak/>
        <w:t>wymagane.</w:t>
      </w:r>
    </w:p>
    <w:p w:rsidR="00930740" w:rsidRPr="006D2474" w:rsidRDefault="0056409B"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322417">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1" w:name="_Toc61256835"/>
      <w:bookmarkStart w:id="32" w:name="_Toc146636821"/>
      <w:bookmarkEnd w:id="26"/>
      <w:r w:rsidRPr="00D76F2C">
        <w:rPr>
          <w:rFonts w:asciiTheme="minorHAnsi" w:hAnsiTheme="minorHAnsi" w:cstheme="minorHAnsi"/>
          <w:sz w:val="24"/>
          <w:szCs w:val="24"/>
          <w:shd w:val="clear" w:color="auto" w:fill="D9D9D9" w:themeFill="background1" w:themeFillShade="D9"/>
        </w:rPr>
        <w:t>sposób oraz termin sładania ofert</w:t>
      </w:r>
      <w:bookmarkEnd w:id="31"/>
      <w:bookmarkEnd w:id="32"/>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2" w:history="1">
        <w:r w:rsidR="00B71239" w:rsidRPr="006D2474">
          <w:rPr>
            <w:rFonts w:asciiTheme="minorHAnsi" w:hAnsiTheme="minorHAnsi" w:cstheme="minorHAnsi"/>
            <w:sz w:val="24"/>
            <w:szCs w:val="24"/>
          </w:rPr>
          <w:t xml:space="preserve"> </w:t>
        </w:r>
        <w:hyperlink r:id="rId43"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4" w:tgtFrame="_blank" w:history="1">
        <w:r w:rsidR="00FC6BA2" w:rsidRPr="001670D4">
          <w:rPr>
            <w:rFonts w:asciiTheme="minorHAnsi" w:hAnsiTheme="minorHAnsi" w:cstheme="minorHAnsi"/>
            <w:b/>
            <w:color w:val="337AB7"/>
            <w:sz w:val="24"/>
            <w:szCs w:val="24"/>
            <w:u w:val="single"/>
            <w:shd w:val="clear" w:color="auto" w:fill="FFFFFF"/>
          </w:rPr>
          <w:t>https://platformazakupowa.pl/pn/aleksandrow-lodzki</w:t>
        </w:r>
      </w:hyperlink>
      <w:r w:rsidR="00FC6BA2" w:rsidRPr="001670D4">
        <w:rPr>
          <w:rStyle w:val="Hipercze"/>
          <w:rFonts w:asciiTheme="minorHAnsi" w:hAnsiTheme="minorHAnsi" w:cstheme="minorHAnsi"/>
          <w:noProof/>
          <w:lang w:val="en-US"/>
        </w:rPr>
        <w:t xml:space="preserve">  </w:t>
      </w:r>
      <w:r w:rsidRPr="001670D4">
        <w:rPr>
          <w:rFonts w:asciiTheme="minorHAnsi" w:hAnsiTheme="minorHAnsi" w:cstheme="minorHAnsi"/>
          <w:sz w:val="24"/>
          <w:szCs w:val="24"/>
        </w:rPr>
        <w:t xml:space="preserve">na stronie dotyczącej odpowiedniego postępowania </w:t>
      </w:r>
      <w:r w:rsidRPr="001670D4">
        <w:rPr>
          <w:rFonts w:asciiTheme="minorHAnsi" w:hAnsiTheme="minorHAnsi" w:cstheme="minorHAnsi"/>
          <w:sz w:val="24"/>
          <w:szCs w:val="24"/>
          <w:highlight w:val="cyan"/>
        </w:rPr>
        <w:t>do dnia</w:t>
      </w:r>
      <w:r w:rsidR="00761306">
        <w:rPr>
          <w:rFonts w:asciiTheme="minorHAnsi" w:hAnsiTheme="minorHAnsi" w:cstheme="minorHAnsi"/>
          <w:sz w:val="24"/>
          <w:szCs w:val="24"/>
          <w:highlight w:val="cyan"/>
        </w:rPr>
        <w:t xml:space="preserve"> </w:t>
      </w:r>
      <w:r w:rsidR="00761306" w:rsidRPr="00761306">
        <w:rPr>
          <w:rFonts w:asciiTheme="minorHAnsi" w:hAnsiTheme="minorHAnsi" w:cstheme="minorHAnsi"/>
          <w:b/>
          <w:sz w:val="24"/>
          <w:szCs w:val="24"/>
          <w:highlight w:val="cyan"/>
        </w:rPr>
        <w:t>12.10</w:t>
      </w:r>
      <w:r w:rsidR="001670D4" w:rsidRPr="001670D4">
        <w:rPr>
          <w:rFonts w:asciiTheme="minorHAnsi" w:hAnsiTheme="minorHAnsi" w:cstheme="minorHAnsi"/>
          <w:b/>
          <w:sz w:val="24"/>
          <w:szCs w:val="24"/>
          <w:highlight w:val="cyan"/>
        </w:rPr>
        <w:t>.</w:t>
      </w:r>
      <w:r w:rsidR="00A5503D" w:rsidRPr="001670D4">
        <w:rPr>
          <w:rFonts w:asciiTheme="minorHAnsi" w:hAnsiTheme="minorHAnsi" w:cstheme="minorHAnsi"/>
          <w:b/>
          <w:sz w:val="24"/>
          <w:szCs w:val="24"/>
          <w:highlight w:val="cyan"/>
        </w:rPr>
        <w:t>2023</w:t>
      </w:r>
      <w:r w:rsidR="00B47F0F" w:rsidRPr="001670D4">
        <w:rPr>
          <w:rFonts w:asciiTheme="minorHAnsi" w:hAnsiTheme="minorHAnsi" w:cstheme="minorHAnsi"/>
          <w:b/>
          <w:sz w:val="24"/>
          <w:szCs w:val="24"/>
          <w:highlight w:val="cyan"/>
        </w:rPr>
        <w:t xml:space="preserve"> </w:t>
      </w:r>
      <w:r w:rsidRPr="001670D4">
        <w:rPr>
          <w:rFonts w:asciiTheme="minorHAnsi" w:hAnsiTheme="minorHAnsi" w:cstheme="minorHAnsi"/>
          <w:b/>
          <w:sz w:val="24"/>
          <w:szCs w:val="24"/>
          <w:highlight w:val="cyan"/>
        </w:rPr>
        <w:t>r. do godz</w:t>
      </w:r>
      <w:r w:rsidR="00D76F2C" w:rsidRPr="001670D4">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5"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3" w:name="_Toc61256836"/>
      <w:bookmarkStart w:id="34" w:name="_Toc146636822"/>
      <w:r w:rsidRPr="006D2474">
        <w:rPr>
          <w:rFonts w:asciiTheme="minorHAnsi" w:hAnsiTheme="minorHAnsi" w:cstheme="minorHAnsi"/>
          <w:sz w:val="24"/>
          <w:szCs w:val="24"/>
        </w:rPr>
        <w:t>otwarcie ofert</w:t>
      </w:r>
      <w:bookmarkEnd w:id="33"/>
      <w:bookmarkEnd w:id="34"/>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1670D4">
        <w:rPr>
          <w:rFonts w:asciiTheme="minorHAnsi" w:hAnsiTheme="minorHAnsi" w:cstheme="minorHAnsi"/>
          <w:color w:val="000000"/>
        </w:rPr>
        <w:t>Otwarcie ofert nastąpi w dniu</w:t>
      </w:r>
      <w:r w:rsidR="001670D4" w:rsidRPr="001670D4">
        <w:rPr>
          <w:rFonts w:asciiTheme="minorHAnsi" w:hAnsiTheme="minorHAnsi" w:cstheme="minorHAnsi"/>
          <w:color w:val="000000"/>
        </w:rPr>
        <w:t xml:space="preserve"> </w:t>
      </w:r>
      <w:r w:rsidR="00761306">
        <w:rPr>
          <w:rFonts w:asciiTheme="minorHAnsi" w:hAnsiTheme="minorHAnsi" w:cstheme="minorHAnsi"/>
          <w:b/>
          <w:color w:val="000000"/>
          <w:highlight w:val="cyan"/>
        </w:rPr>
        <w:t>12.10</w:t>
      </w:r>
      <w:r w:rsidR="00E01228" w:rsidRPr="001670D4">
        <w:rPr>
          <w:rFonts w:asciiTheme="minorHAnsi" w:hAnsiTheme="minorHAnsi" w:cstheme="minorHAnsi"/>
          <w:b/>
          <w:color w:val="000000"/>
          <w:highlight w:val="cyan"/>
        </w:rPr>
        <w:t>.</w:t>
      </w:r>
      <w:r w:rsidR="00827348" w:rsidRPr="00827348">
        <w:rPr>
          <w:rFonts w:asciiTheme="minorHAnsi" w:hAnsiTheme="minorHAnsi" w:cstheme="minorHAnsi"/>
          <w:b/>
          <w:highlight w:val="cyan"/>
        </w:rPr>
        <w:t>2</w:t>
      </w:r>
      <w:r w:rsidR="00A5503D">
        <w:rPr>
          <w:rFonts w:asciiTheme="minorHAnsi" w:hAnsiTheme="minorHAnsi" w:cstheme="minorHAnsi"/>
          <w:b/>
          <w:highlight w:val="cyan"/>
        </w:rPr>
        <w:t>023</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lastRenderedPageBreak/>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5" w:name="_Toc61256837"/>
      <w:bookmarkStart w:id="36" w:name="_Toc146636823"/>
      <w:r w:rsidRPr="006D2474">
        <w:rPr>
          <w:rFonts w:asciiTheme="minorHAnsi" w:hAnsiTheme="minorHAnsi" w:cstheme="minorHAnsi"/>
          <w:sz w:val="24"/>
          <w:szCs w:val="24"/>
        </w:rPr>
        <w:t>opis sposobu obliczenia ceny</w:t>
      </w:r>
      <w:bookmarkEnd w:id="35"/>
      <w:bookmarkEnd w:id="36"/>
    </w:p>
    <w:p w:rsidR="00FC6BA2" w:rsidRPr="0026389E" w:rsidRDefault="00FC6BA2"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 xml:space="preserve">Wykonawca określi całkowitą cenę ryczałtową oferty (zawierającą należny podatek VAT - należy wskazać jego wysokość w %) w złotych polskich z dokładnością do dwóch miejsc po przecinku </w:t>
      </w:r>
      <w:r w:rsidR="0026389E" w:rsidRPr="0026389E">
        <w:rPr>
          <w:rFonts w:asciiTheme="minorHAnsi" w:eastAsiaTheme="minorHAnsi" w:hAnsiTheme="minorHAnsi" w:cs="Calibri"/>
          <w:color w:val="000000"/>
        </w:rPr>
        <w:t xml:space="preserve">do 1 grosza (ostatnią pozostawioną cyfrę powiększa się o jednostkę). </w:t>
      </w:r>
      <w:r w:rsidRPr="0026389E">
        <w:rPr>
          <w:rFonts w:asciiTheme="minorHAnsi" w:hAnsiTheme="minorHAnsi" w:cstheme="minorHAnsi"/>
        </w:rPr>
        <w:t xml:space="preserve">wg załączonego Formularza oferty (Załącznik nr 1 do SWZ). Cena ryczałtowa oferty musi być podana liczbowo i słownie. </w:t>
      </w:r>
    </w:p>
    <w:p w:rsidR="00FC6BA2" w:rsidRPr="0026389E" w:rsidRDefault="00FC6BA2"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Obliczona przez Wykonawcę cena ryczałtowa oferty powinna zawierać wszelkie koszty pośrednie i bezpośrednie, jakie Wykonawca uważa za niezbędne do poniesienia dla terminowego i prawidłowego wykonania przedmiotu zamówienia, musi zawierać wszystkie koszty związane z realizacją zamówienia, wynikające z opisu przedmiotu zamówienia, zysk Wykonawcy oraz wszelkie inne koszty wynikające z projektu umowy, w tym podatki obowiązujące na terenie Polski, a w szczególności podatek VAT.</w:t>
      </w:r>
    </w:p>
    <w:p w:rsidR="0026389E" w:rsidRPr="0026389E" w:rsidRDefault="00FC6BA2"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 xml:space="preserve">Cena oferty winna być wyliczona w kosztorysie ofertowym, gdyż Wykonawca, którego oferta zostanie uznana za najkorzystniejszą, zobowiązany jest przed podpisaniem umowy do przedstawienia Zamawiającemu kosztorysu ofertowego do zatwierdzenia.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26389E" w:rsidRPr="0026389E" w:rsidRDefault="00FC6BA2" w:rsidP="0026389E">
      <w:pPr>
        <w:pStyle w:val="Akapitzlist"/>
        <w:spacing w:after="120" w:line="276" w:lineRule="auto"/>
        <w:ind w:left="357"/>
        <w:rPr>
          <w:rFonts w:asciiTheme="minorHAnsi" w:hAnsiTheme="minorHAnsi" w:cstheme="minorHAnsi"/>
        </w:rPr>
      </w:pPr>
      <w:r w:rsidRPr="0026389E">
        <w:rPr>
          <w:rFonts w:asciiTheme="minorHAnsi" w:hAnsiTheme="minorHAnsi" w:cstheme="minorHAnsi"/>
          <w:b/>
        </w:rPr>
        <w:t>UWAGA: Wykonawca nie ma obowiązku załączenia kosztorysu ofertowego do oferty</w:t>
      </w:r>
      <w:r w:rsidRPr="0026389E">
        <w:rPr>
          <w:rFonts w:asciiTheme="minorHAnsi" w:hAnsiTheme="minorHAnsi" w:cstheme="minorHAnsi"/>
        </w:rPr>
        <w:t xml:space="preserve">. </w:t>
      </w:r>
    </w:p>
    <w:p w:rsidR="0026389E" w:rsidRPr="0026389E" w:rsidRDefault="00FC6BA2"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 xml:space="preserve">Zamawiający nie dopuszcza przedstawiania ceny ryczałtowej w kilku wariantach, w zależności od zastosowanych rozwiązań. W przypadku przedstawiania ceny w taki sposób oferta zostanie odrzucona. </w:t>
      </w:r>
    </w:p>
    <w:p w:rsidR="00FC6BA2" w:rsidRPr="0026389E" w:rsidRDefault="00FC6BA2" w:rsidP="00883E05">
      <w:pPr>
        <w:pStyle w:val="Akapitzlist"/>
        <w:numPr>
          <w:ilvl w:val="0"/>
          <w:numId w:val="91"/>
        </w:numPr>
        <w:spacing w:line="276" w:lineRule="auto"/>
        <w:ind w:left="357" w:hanging="357"/>
        <w:rPr>
          <w:rFonts w:asciiTheme="minorHAnsi" w:hAnsiTheme="minorHAnsi" w:cstheme="minorHAnsi"/>
        </w:rPr>
      </w:pPr>
      <w:r w:rsidRPr="0026389E">
        <w:rPr>
          <w:rFonts w:asciiTheme="minorHAnsi" w:hAnsiTheme="minorHAnsi" w:cstheme="minorHAnsi"/>
        </w:rPr>
        <w:t xml:space="preserve">Cena nie będzie podlegała podwyższeniu do końca okresu realizacji przedmiotu zamówienia, poza przypadkami określonymi w projekcie umowy stanowiącym Załącznik nr 5 do SWZ oraz przesłankami z art. 455 ustawy </w:t>
      </w:r>
      <w:proofErr w:type="spellStart"/>
      <w:r w:rsidRPr="0026389E">
        <w:rPr>
          <w:rFonts w:asciiTheme="minorHAnsi" w:hAnsiTheme="minorHAnsi" w:cstheme="minorHAnsi"/>
        </w:rPr>
        <w:t>Pzp</w:t>
      </w:r>
      <w:proofErr w:type="spellEnd"/>
      <w:r w:rsidRPr="0026389E">
        <w:rPr>
          <w:rFonts w:asciiTheme="minorHAnsi" w:hAnsiTheme="minorHAnsi" w:cstheme="minorHAnsi"/>
        </w:rPr>
        <w:t>.</w:t>
      </w:r>
    </w:p>
    <w:p w:rsidR="0026389E" w:rsidRDefault="00322417"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lastRenderedPageBreak/>
        <w:t>Obliczona przez Wykonawcę cena oferty musi uwzględniać – w stosunku do zatrudnianych przez Wykonawcę pracowników - wysokość minimalnego wynagrodzenia za pracę albo wysokość minimalnej stawki godzinowej, ustalonych na podstawie przepisów ustawy z dnia 10 października 2002</w:t>
      </w:r>
      <w:r w:rsidR="00E01228" w:rsidRPr="0026389E">
        <w:rPr>
          <w:rFonts w:asciiTheme="minorHAnsi" w:hAnsiTheme="minorHAnsi" w:cstheme="minorHAnsi"/>
        </w:rPr>
        <w:t xml:space="preserve"> </w:t>
      </w:r>
      <w:r w:rsidRPr="0026389E">
        <w:rPr>
          <w:rFonts w:asciiTheme="minorHAnsi" w:hAnsiTheme="minorHAnsi" w:cstheme="minorHAnsi"/>
        </w:rPr>
        <w:t>r. o minimalnym wynagrodzeniu za pracę (tj. Dz.U. 2020r., poz. 2207 ze zm.) lub przepisów odrębnych właściwych dla spraw, z którymi związane jest realizowane zamówienie.</w:t>
      </w:r>
    </w:p>
    <w:p w:rsidR="0026389E" w:rsidRPr="0026389E" w:rsidRDefault="005C2770"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Rozliczenia pomiędzy Zamawiającym a Wykonawcą będą prowadzone w złotych polskich.</w:t>
      </w:r>
    </w:p>
    <w:p w:rsidR="0026389E" w:rsidRPr="0026389E" w:rsidRDefault="005C2770"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Cena winna być określona przez Wykonawcę z uwzględnieniem wszystkich upustów cenowych (rabatów), jakie Wykonawca oferuje.</w:t>
      </w:r>
    </w:p>
    <w:p w:rsidR="0026389E" w:rsidRPr="0026389E" w:rsidRDefault="005C2770"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rPr>
        <w:t>Cena może być tylko jedna; nie dopuszcza się wariantowości cen.</w:t>
      </w:r>
      <w:bookmarkStart w:id="37" w:name="_Toc61256838"/>
    </w:p>
    <w:p w:rsidR="0026389E" w:rsidRDefault="0026389E" w:rsidP="00883E05">
      <w:pPr>
        <w:pStyle w:val="Akapitzlist"/>
        <w:numPr>
          <w:ilvl w:val="0"/>
          <w:numId w:val="91"/>
        </w:numPr>
        <w:spacing w:after="120" w:line="276" w:lineRule="auto"/>
        <w:ind w:left="357" w:hanging="357"/>
        <w:rPr>
          <w:rFonts w:asciiTheme="minorHAnsi" w:hAnsiTheme="minorHAnsi" w:cstheme="minorHAnsi"/>
        </w:rPr>
      </w:pPr>
      <w:r w:rsidRPr="0026389E">
        <w:rPr>
          <w:rFonts w:asciiTheme="minorHAnsi" w:hAnsiTheme="minorHAnsi" w:cstheme="minorHAnsi"/>
          <w:color w:val="000000"/>
          <w:lang w:eastAsia="pl-PL"/>
        </w:rPr>
        <w:t xml:space="preserve">Jeżeli zostanie złożona oferta, której wybór prowadziłby do powstania u Zamawiającego obowiązku podatkowego zgodnie z ustawą z dnia 11 marca 2004 r. o podatku od towarów i usług (t.j. Dz. U. z 2022 r. poz. 931 z </w:t>
      </w:r>
      <w:proofErr w:type="spellStart"/>
      <w:r w:rsidRPr="0026389E">
        <w:rPr>
          <w:rFonts w:asciiTheme="minorHAnsi" w:hAnsiTheme="minorHAnsi" w:cstheme="minorHAnsi"/>
          <w:color w:val="000000"/>
          <w:lang w:eastAsia="pl-PL"/>
        </w:rPr>
        <w:t>późn</w:t>
      </w:r>
      <w:proofErr w:type="spellEnd"/>
      <w:r w:rsidRPr="0026389E">
        <w:rPr>
          <w:rFonts w:asciiTheme="minorHAnsi" w:hAnsiTheme="minorHAnsi" w:cstheme="minorHAnsi"/>
          <w:color w:val="000000"/>
          <w:lang w:eastAsia="pl-PL"/>
        </w:rPr>
        <w:t xml:space="preserve">. zm.), dla celów zastosowania kryterium ceny Zamawiający dolicza do przedstawionej w tej ofercie ceny kwotę podatku od towarów i usług, którą miałby obowiązek rozliczyć. W ofercie, o której mowa wyżej, Wykonawca ma obowiązek: </w:t>
      </w:r>
      <w:r>
        <w:rPr>
          <w:rFonts w:asciiTheme="minorHAnsi" w:hAnsiTheme="minorHAnsi" w:cstheme="minorHAnsi"/>
          <w:color w:val="000000"/>
          <w:lang w:val="pl-PL" w:eastAsia="pl-PL"/>
        </w:rPr>
        <w:t xml:space="preserve"> </w:t>
      </w:r>
    </w:p>
    <w:p w:rsidR="0026389E" w:rsidRPr="0026389E" w:rsidRDefault="0026389E" w:rsidP="00883E05">
      <w:pPr>
        <w:pStyle w:val="Akapitzlist"/>
        <w:numPr>
          <w:ilvl w:val="0"/>
          <w:numId w:val="92"/>
        </w:numPr>
        <w:spacing w:after="120" w:line="276" w:lineRule="auto"/>
        <w:rPr>
          <w:rFonts w:asciiTheme="minorHAnsi" w:hAnsiTheme="minorHAnsi" w:cstheme="minorHAnsi"/>
        </w:rPr>
      </w:pPr>
      <w:r w:rsidRPr="0026389E">
        <w:rPr>
          <w:rFonts w:asciiTheme="minorHAnsi" w:hAnsiTheme="minorHAnsi" w:cstheme="minorHAnsi"/>
          <w:color w:val="000000"/>
          <w:lang w:eastAsia="pl-PL"/>
        </w:rPr>
        <w:t xml:space="preserve">poinformowania zamawiającego, że wybór jego oferty będzie prowadził do powstania u zamawiającego obowiązku podatkowego; </w:t>
      </w:r>
    </w:p>
    <w:p w:rsidR="0026389E" w:rsidRPr="0026389E" w:rsidRDefault="0026389E" w:rsidP="00883E05">
      <w:pPr>
        <w:pStyle w:val="Akapitzlist"/>
        <w:numPr>
          <w:ilvl w:val="0"/>
          <w:numId w:val="92"/>
        </w:numPr>
        <w:spacing w:after="120" w:line="276" w:lineRule="auto"/>
        <w:rPr>
          <w:rFonts w:asciiTheme="minorHAnsi" w:hAnsiTheme="minorHAnsi" w:cstheme="minorHAnsi"/>
        </w:rPr>
      </w:pPr>
      <w:r w:rsidRPr="0026389E">
        <w:rPr>
          <w:rFonts w:asciiTheme="minorHAnsi" w:hAnsiTheme="minorHAnsi" w:cstheme="minorHAnsi"/>
          <w:color w:val="000000"/>
          <w:lang w:eastAsia="pl-PL"/>
        </w:rPr>
        <w:t xml:space="preserve">wskazania nazwy (rodzaju) towaru lub usługi, których dostawa lub świadczenie będą prowadziły do powstania obowiązku podatkowego; </w:t>
      </w:r>
    </w:p>
    <w:p w:rsidR="0026389E" w:rsidRPr="0026389E" w:rsidRDefault="0026389E" w:rsidP="00883E05">
      <w:pPr>
        <w:pStyle w:val="Akapitzlist"/>
        <w:numPr>
          <w:ilvl w:val="0"/>
          <w:numId w:val="92"/>
        </w:numPr>
        <w:spacing w:after="120" w:line="276" w:lineRule="auto"/>
        <w:rPr>
          <w:rFonts w:asciiTheme="minorHAnsi" w:hAnsiTheme="minorHAnsi" w:cstheme="minorHAnsi"/>
        </w:rPr>
      </w:pPr>
      <w:r w:rsidRPr="0026389E">
        <w:rPr>
          <w:rFonts w:asciiTheme="minorHAnsi" w:hAnsiTheme="minorHAnsi" w:cstheme="minorHAnsi"/>
          <w:color w:val="000000"/>
          <w:lang w:eastAsia="pl-PL"/>
        </w:rPr>
        <w:t xml:space="preserve">wskazania wartości towaru lub usługi objętego obowiązkiem podatkowym zamawiającego, bez kwoty podatku; </w:t>
      </w:r>
    </w:p>
    <w:p w:rsidR="0026389E" w:rsidRPr="0026389E" w:rsidRDefault="0026389E" w:rsidP="00883E05">
      <w:pPr>
        <w:pStyle w:val="Akapitzlist"/>
        <w:numPr>
          <w:ilvl w:val="0"/>
          <w:numId w:val="92"/>
        </w:numPr>
        <w:spacing w:after="120" w:line="276" w:lineRule="auto"/>
        <w:rPr>
          <w:rFonts w:asciiTheme="minorHAnsi" w:hAnsiTheme="minorHAnsi" w:cstheme="minorHAnsi"/>
        </w:rPr>
      </w:pPr>
      <w:r w:rsidRPr="0026389E">
        <w:rPr>
          <w:rFonts w:asciiTheme="minorHAnsi" w:hAnsiTheme="minorHAnsi" w:cstheme="minorHAnsi"/>
          <w:color w:val="000000"/>
          <w:lang w:eastAsia="pl-PL"/>
        </w:rPr>
        <w:t xml:space="preserve">wskazania stawki podatku od towarów i usług, która zgodnie z wiedzą wykonawcy, będzie miała zastosowanie. </w:t>
      </w:r>
    </w:p>
    <w:p w:rsidR="0026389E" w:rsidRPr="0026389E" w:rsidRDefault="0026389E" w:rsidP="0026389E">
      <w:pPr>
        <w:keepNext/>
        <w:keepLines/>
        <w:spacing w:after="316" w:line="259" w:lineRule="auto"/>
        <w:ind w:left="368" w:hanging="11"/>
        <w:rPr>
          <w:rFonts w:cs="Calibri"/>
          <w:color w:val="000000"/>
          <w:sz w:val="24"/>
          <w:lang w:eastAsia="pl-PL"/>
        </w:rPr>
      </w:pPr>
      <w:r w:rsidRPr="0026389E">
        <w:rPr>
          <w:rFonts w:cs="Calibri"/>
          <w:color w:val="000000"/>
          <w:sz w:val="24"/>
          <w:lang w:eastAsia="pl-PL"/>
        </w:rPr>
        <w:t xml:space="preserve">Powyższe informacje należy przedstawić w </w:t>
      </w:r>
      <w:r w:rsidRPr="0026389E">
        <w:rPr>
          <w:rFonts w:cs="Calibri"/>
          <w:b/>
          <w:color w:val="000000"/>
          <w:sz w:val="24"/>
          <w:lang w:eastAsia="pl-PL"/>
        </w:rPr>
        <w:t xml:space="preserve">Formularzu oferty który stanowi Załącznik nr 1 do SWZ. </w:t>
      </w:r>
      <w:r w:rsidRPr="0026389E">
        <w:rPr>
          <w:rFonts w:cs="Calibri"/>
          <w:color w:val="000000"/>
          <w:sz w:val="24"/>
          <w:lang w:eastAsia="pl-PL"/>
        </w:rPr>
        <w:t xml:space="preserve"> </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8" w:name="_Toc146636824"/>
      <w:r w:rsidRPr="006D2474">
        <w:rPr>
          <w:rFonts w:asciiTheme="minorHAnsi" w:hAnsiTheme="minorHAnsi" w:cstheme="minorHAnsi"/>
          <w:sz w:val="24"/>
          <w:szCs w:val="24"/>
        </w:rPr>
        <w:t>opis kryteriów i sposobu oceny ofert</w:t>
      </w:r>
      <w:bookmarkEnd w:id="37"/>
      <w:bookmarkEnd w:id="38"/>
      <w:r w:rsidRPr="006D2474">
        <w:rPr>
          <w:rFonts w:asciiTheme="minorHAnsi" w:hAnsiTheme="minorHAnsi" w:cstheme="minorHAnsi"/>
          <w:sz w:val="24"/>
          <w:szCs w:val="24"/>
        </w:rPr>
        <w:t xml:space="preserve"> </w:t>
      </w:r>
    </w:p>
    <w:p w:rsidR="00536CAB" w:rsidRPr="00536CAB"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bookmarkStart w:id="39" w:name="_Toc423333501"/>
      <w:bookmarkStart w:id="40" w:name="_Toc61256840"/>
      <w:r w:rsidRPr="006D2474">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536CAB" w:rsidRPr="00536CAB">
        <w:rPr>
          <w:rFonts w:asciiTheme="minorHAnsi" w:eastAsia="Times New Roman" w:hAnsiTheme="minorHAnsi" w:cstheme="minorHAnsi"/>
          <w:sz w:val="24"/>
          <w:szCs w:val="24"/>
          <w:lang w:eastAsia="pl-PL"/>
        </w:rPr>
        <w:t>Jeżeli</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Zamawiający nie będzie mógł wybrać oferty najkorzystniejszej z uwagi na to, że dwie lub więcej ofert</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przedstawia taki sam bilans ceny i innych kryteriów oceny ofert, Zamawiający spośród tych ofert</w:t>
      </w:r>
    </w:p>
    <w:p w:rsidR="00FA1B26" w:rsidRPr="006D2474" w:rsidRDefault="00536CAB" w:rsidP="0026389E">
      <w:pPr>
        <w:widowControl w:val="0"/>
        <w:spacing w:after="120" w:line="276" w:lineRule="auto"/>
        <w:ind w:left="357"/>
        <w:rPr>
          <w:rFonts w:asciiTheme="minorHAnsi" w:eastAsia="Times New Roman" w:hAnsiTheme="minorHAnsi" w:cstheme="minorHAnsi"/>
          <w:sz w:val="24"/>
          <w:szCs w:val="24"/>
          <w:lang w:eastAsia="pl-PL"/>
        </w:rPr>
      </w:pPr>
      <w:r w:rsidRPr="00536CAB">
        <w:rPr>
          <w:rFonts w:asciiTheme="minorHAnsi" w:eastAsia="Times New Roman" w:hAnsiTheme="minorHAnsi" w:cstheme="minorHAnsi"/>
          <w:sz w:val="24"/>
          <w:szCs w:val="24"/>
          <w:lang w:eastAsia="pl-PL"/>
        </w:rPr>
        <w:t>wybierze ofertę, która otrzymała najwyższą ocenę w kryterium o najwyższej wadze.</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26389E" w:rsidRDefault="0026389E" w:rsidP="0026389E">
      <w:pPr>
        <w:widowControl w:val="0"/>
        <w:spacing w:after="0" w:line="276" w:lineRule="auto"/>
        <w:ind w:left="360"/>
        <w:rPr>
          <w:rFonts w:asciiTheme="minorHAnsi" w:eastAsia="Times New Roman" w:hAnsiTheme="minorHAnsi" w:cstheme="minorHAnsi"/>
          <w:sz w:val="24"/>
          <w:szCs w:val="24"/>
          <w:lang w:eastAsia="pl-PL"/>
        </w:rPr>
      </w:pP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lastRenderedPageBreak/>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FA1B26">
      <w:pPr>
        <w:widowControl w:val="0"/>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i rękojmia”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883E05">
      <w:pPr>
        <w:pStyle w:val="Akapitzlist"/>
        <w:widowControl w:val="0"/>
        <w:numPr>
          <w:ilvl w:val="0"/>
          <w:numId w:val="46"/>
        </w:numPr>
        <w:spacing w:line="276" w:lineRule="auto"/>
        <w:rPr>
          <w:rFonts w:asciiTheme="minorHAnsi" w:hAnsiTheme="minorHAnsi" w:cstheme="minorHAnsi"/>
          <w:vanish/>
          <w:lang w:eastAsia="pl-PL"/>
        </w:rPr>
      </w:pPr>
    </w:p>
    <w:p w:rsidR="00930740" w:rsidRPr="00D76F2C" w:rsidRDefault="00930740" w:rsidP="00883E05">
      <w:pPr>
        <w:pStyle w:val="Akapitzlist"/>
        <w:widowControl w:val="0"/>
        <w:numPr>
          <w:ilvl w:val="0"/>
          <w:numId w:val="46"/>
        </w:numPr>
        <w:spacing w:line="276" w:lineRule="auto"/>
        <w:rPr>
          <w:rFonts w:asciiTheme="minorHAnsi" w:hAnsiTheme="minorHAnsi" w:cstheme="minorHAnsi"/>
          <w:vanish/>
          <w:lang w:eastAsia="pl-PL"/>
        </w:rPr>
      </w:pPr>
    </w:p>
    <w:p w:rsidR="00930740" w:rsidRPr="00D76F2C" w:rsidRDefault="00930740" w:rsidP="00883E05">
      <w:pPr>
        <w:pStyle w:val="Akapitzlist"/>
        <w:widowControl w:val="0"/>
        <w:numPr>
          <w:ilvl w:val="1"/>
          <w:numId w:val="46"/>
        </w:numPr>
        <w:spacing w:line="276" w:lineRule="auto"/>
        <w:rPr>
          <w:rFonts w:asciiTheme="minorHAnsi" w:hAnsiTheme="minorHAnsi" w:cstheme="minorHAnsi"/>
          <w:vanish/>
          <w:lang w:eastAsia="pl-PL"/>
        </w:rPr>
      </w:pPr>
    </w:p>
    <w:p w:rsidR="00930740" w:rsidRPr="00D76F2C" w:rsidRDefault="00930740" w:rsidP="00883E05">
      <w:pPr>
        <w:pStyle w:val="Akapitzlist"/>
        <w:widowControl w:val="0"/>
        <w:numPr>
          <w:ilvl w:val="1"/>
          <w:numId w:val="46"/>
        </w:numPr>
        <w:spacing w:line="276" w:lineRule="auto"/>
        <w:rPr>
          <w:rFonts w:asciiTheme="minorHAnsi" w:hAnsiTheme="minorHAnsi" w:cstheme="minorHAnsi"/>
          <w:vanish/>
          <w:lang w:eastAsia="pl-PL"/>
        </w:rPr>
      </w:pPr>
    </w:p>
    <w:p w:rsidR="00D76F2C" w:rsidRPr="00D76F2C" w:rsidRDefault="00D76F2C" w:rsidP="00883E05">
      <w:pPr>
        <w:pStyle w:val="Akapitzlist"/>
        <w:numPr>
          <w:ilvl w:val="0"/>
          <w:numId w:val="48"/>
        </w:numPr>
        <w:rPr>
          <w:rFonts w:asciiTheme="minorHAnsi" w:hAnsiTheme="minorHAnsi" w:cstheme="minorHAnsi"/>
          <w:vanish/>
        </w:rPr>
      </w:pPr>
    </w:p>
    <w:p w:rsidR="00D76F2C" w:rsidRPr="00D76F2C" w:rsidRDefault="00D76F2C" w:rsidP="00883E05">
      <w:pPr>
        <w:pStyle w:val="Akapitzlist"/>
        <w:numPr>
          <w:ilvl w:val="0"/>
          <w:numId w:val="48"/>
        </w:numPr>
        <w:rPr>
          <w:rFonts w:asciiTheme="minorHAnsi" w:hAnsiTheme="minorHAnsi" w:cstheme="minorHAnsi"/>
          <w:vanish/>
        </w:rPr>
      </w:pPr>
    </w:p>
    <w:p w:rsidR="00D76F2C" w:rsidRPr="00D76F2C" w:rsidRDefault="00D76F2C" w:rsidP="00883E05">
      <w:pPr>
        <w:pStyle w:val="Akapitzlist"/>
        <w:numPr>
          <w:ilvl w:val="1"/>
          <w:numId w:val="48"/>
        </w:numPr>
        <w:rPr>
          <w:rFonts w:asciiTheme="minorHAnsi" w:hAnsiTheme="minorHAnsi" w:cstheme="minorHAnsi"/>
          <w:vanish/>
        </w:rPr>
      </w:pPr>
    </w:p>
    <w:p w:rsidR="00D76F2C" w:rsidRPr="00D76F2C" w:rsidRDefault="00D76F2C" w:rsidP="00883E05">
      <w:pPr>
        <w:pStyle w:val="Akapitzlist"/>
        <w:numPr>
          <w:ilvl w:val="1"/>
          <w:numId w:val="48"/>
        </w:numPr>
        <w:rPr>
          <w:rFonts w:asciiTheme="minorHAnsi" w:hAnsiTheme="minorHAnsi" w:cstheme="minorHAnsi"/>
          <w:vanish/>
        </w:rPr>
      </w:pPr>
    </w:p>
    <w:p w:rsidR="00FA1B26" w:rsidRPr="00D76F2C" w:rsidRDefault="00930740" w:rsidP="00883E05">
      <w:pPr>
        <w:pStyle w:val="Akapitzlist"/>
        <w:numPr>
          <w:ilvl w:val="2"/>
          <w:numId w:val="48"/>
        </w:numPr>
        <w:spacing w:line="276" w:lineRule="auto"/>
        <w:ind w:left="1225" w:hanging="505"/>
        <w:rPr>
          <w:rFonts w:asciiTheme="minorHAnsi" w:hAnsiTheme="minorHAnsi" w:cstheme="minorHAnsi"/>
        </w:rPr>
      </w:pPr>
      <w:r w:rsidRPr="00D76F2C">
        <w:rPr>
          <w:rFonts w:asciiTheme="minorHAnsi" w:hAnsiTheme="minorHAnsi" w:cstheme="minorHAnsi"/>
        </w:rPr>
        <w:t>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D76F2C" w:rsidRDefault="00FA1B26" w:rsidP="00883E05">
      <w:pPr>
        <w:pStyle w:val="Akapitzlist"/>
        <w:numPr>
          <w:ilvl w:val="2"/>
          <w:numId w:val="48"/>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883E05">
      <w:pPr>
        <w:pStyle w:val="Akapitzlist"/>
        <w:numPr>
          <w:ilvl w:val="2"/>
          <w:numId w:val="48"/>
        </w:numPr>
        <w:spacing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p>
    <w:p w:rsidR="00FA1B26" w:rsidRPr="004E7238" w:rsidRDefault="00FA1B26" w:rsidP="005D2EA2">
      <w:pPr>
        <w:spacing w:before="120" w:after="0" w:line="276" w:lineRule="auto"/>
        <w:ind w:firstLine="709"/>
        <w:rPr>
          <w:b/>
          <w:sz w:val="24"/>
          <w:szCs w:val="24"/>
        </w:rPr>
      </w:pPr>
      <w:r w:rsidRPr="004E7238">
        <w:rPr>
          <w:b/>
          <w:sz w:val="24"/>
          <w:szCs w:val="24"/>
        </w:rPr>
        <w:t>Wskaźnik G obliczany jest wg wzoru:</w:t>
      </w:r>
    </w:p>
    <w:p w:rsidR="00FA1B26" w:rsidRPr="004E7238" w:rsidRDefault="00FA1B26" w:rsidP="004E7238">
      <w:pPr>
        <w:spacing w:after="0" w:line="276" w:lineRule="auto"/>
        <w:ind w:firstLine="709"/>
        <w:rPr>
          <w:b/>
          <w:sz w:val="24"/>
          <w:szCs w:val="24"/>
        </w:rPr>
      </w:pPr>
      <w:r w:rsidRPr="004E7238">
        <w:rPr>
          <w:b/>
          <w:sz w:val="24"/>
          <w:szCs w:val="24"/>
        </w:rPr>
        <w:t>G = (G b / G m) x 100 pkt x 40%</w:t>
      </w:r>
    </w:p>
    <w:p w:rsidR="00FA1B26" w:rsidRPr="004E7238" w:rsidRDefault="00FA1B26" w:rsidP="004E7238">
      <w:pPr>
        <w:spacing w:after="0" w:line="276" w:lineRule="auto"/>
        <w:ind w:firstLine="709"/>
        <w:rPr>
          <w:sz w:val="24"/>
          <w:szCs w:val="24"/>
        </w:rPr>
      </w:pPr>
      <w:r w:rsidRPr="004E7238">
        <w:rPr>
          <w:sz w:val="24"/>
          <w:szCs w:val="24"/>
        </w:rPr>
        <w:t>gdzie:</w:t>
      </w:r>
    </w:p>
    <w:p w:rsidR="00FA1B26" w:rsidRPr="004E7238" w:rsidRDefault="00FA1B26" w:rsidP="004E7238">
      <w:pPr>
        <w:spacing w:after="0" w:line="276" w:lineRule="auto"/>
        <w:ind w:firstLine="709"/>
        <w:rPr>
          <w:sz w:val="24"/>
          <w:szCs w:val="24"/>
        </w:rPr>
      </w:pPr>
      <w:r w:rsidRPr="004E7238">
        <w:rPr>
          <w:sz w:val="24"/>
          <w:szCs w:val="24"/>
        </w:rPr>
        <w:t>G b – ilość miesięcy udzielonej gwarancji i rękojmi w ofercie badanej,</w:t>
      </w:r>
      <w:r w:rsidRPr="004E7238">
        <w:rPr>
          <w:sz w:val="24"/>
          <w:szCs w:val="24"/>
        </w:rPr>
        <w:tab/>
        <w:t xml:space="preserve"> </w:t>
      </w:r>
    </w:p>
    <w:p w:rsidR="00FA1B26" w:rsidRPr="004E7238" w:rsidRDefault="00FA1B26" w:rsidP="004E7238">
      <w:pPr>
        <w:spacing w:after="0" w:line="276" w:lineRule="auto"/>
        <w:ind w:firstLine="709"/>
        <w:rPr>
          <w:sz w:val="24"/>
          <w:szCs w:val="24"/>
        </w:rPr>
      </w:pPr>
      <w:r w:rsidRPr="004E7238">
        <w:rPr>
          <w:sz w:val="24"/>
          <w:szCs w:val="24"/>
        </w:rPr>
        <w:t>G m – największa ilość miesięcy udzielonej gwarancji i rękojmi w złożonych ofertach</w:t>
      </w:r>
    </w:p>
    <w:p w:rsidR="00FA1B26" w:rsidRPr="004E7238" w:rsidRDefault="00FA1B26" w:rsidP="004E7238">
      <w:pPr>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883E05">
      <w:pPr>
        <w:pStyle w:val="Akapitzlist"/>
        <w:numPr>
          <w:ilvl w:val="0"/>
          <w:numId w:val="55"/>
        </w:numPr>
        <w:spacing w:before="240" w:line="276" w:lineRule="auto"/>
        <w:ind w:left="357" w:hanging="357"/>
        <w:rPr>
          <w:rFonts w:asciiTheme="minorHAnsi" w:hAnsiTheme="minorHAnsi"/>
        </w:rPr>
      </w:pPr>
      <w:r w:rsidRPr="004E7238">
        <w:rPr>
          <w:rFonts w:asciiTheme="minorHAnsi" w:hAnsiTheme="minorHAnsi"/>
        </w:rPr>
        <w:t>Końcowa ocena oferty to suma punktów uzyskanych za poszczególne kryteria wg wzoru:</w:t>
      </w:r>
    </w:p>
    <w:p w:rsidR="00FA1B26" w:rsidRPr="004E7238" w:rsidRDefault="00FA1B26" w:rsidP="00CA46C0">
      <w:pPr>
        <w:pStyle w:val="Akapitzlist"/>
        <w:spacing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CA46C0">
      <w:pPr>
        <w:pStyle w:val="Akapitzlist"/>
        <w:spacing w:line="276" w:lineRule="auto"/>
        <w:ind w:left="357"/>
        <w:rPr>
          <w:rFonts w:asciiTheme="minorHAnsi" w:hAnsiTheme="minorHAnsi"/>
        </w:rPr>
      </w:pPr>
      <w:r w:rsidRPr="004E7238">
        <w:rPr>
          <w:rFonts w:asciiTheme="minorHAnsi" w:hAnsiTheme="minorHAnsi"/>
        </w:rPr>
        <w:t>gdzie:</w:t>
      </w:r>
    </w:p>
    <w:p w:rsidR="00FA1B26" w:rsidRPr="004E7238" w:rsidRDefault="00FA1B26" w:rsidP="00CA46C0">
      <w:pPr>
        <w:pStyle w:val="Akapitzlist"/>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CA46C0">
      <w:pPr>
        <w:pStyle w:val="Akapitzlist"/>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4E7238">
      <w:pPr>
        <w:pStyle w:val="Akapitzlist"/>
        <w:spacing w:after="240" w:line="276" w:lineRule="auto"/>
        <w:ind w:left="357"/>
      </w:pPr>
      <w:r w:rsidRPr="004E7238">
        <w:rPr>
          <w:rFonts w:asciiTheme="minorHAnsi" w:hAnsiTheme="minorHAnsi"/>
        </w:rPr>
        <w:t>G – liczba punktów uzyskanych w kryterium „gwarancja i rękojmia</w:t>
      </w:r>
      <w:r w:rsidRPr="004E7238">
        <w:t>”.</w:t>
      </w:r>
    </w:p>
    <w:p w:rsidR="00921E3C" w:rsidRDefault="00FA1B26" w:rsidP="00883E05">
      <w:pPr>
        <w:pStyle w:val="Akapitzlist"/>
        <w:numPr>
          <w:ilvl w:val="0"/>
          <w:numId w:val="56"/>
        </w:numPr>
        <w:spacing w:line="276" w:lineRule="auto"/>
        <w:ind w:left="357" w:hanging="357"/>
        <w:rPr>
          <w:lang w:eastAsia="pl-PL"/>
        </w:rPr>
      </w:pPr>
      <w:r w:rsidRPr="004E7238">
        <w:rPr>
          <w:rFonts w:asciiTheme="minorHAnsi" w:hAnsiTheme="minorHAnsi"/>
          <w:lang w:eastAsia="pl-PL"/>
        </w:rPr>
        <w:lastRenderedPageBreak/>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CA46C0" w:rsidRPr="00CA46C0" w:rsidRDefault="00CA46C0" w:rsidP="00CA46C0">
      <w:pPr>
        <w:pStyle w:val="Nagwek1"/>
        <w:shd w:val="clear" w:color="auto" w:fill="BFBFBF" w:themeFill="background1" w:themeFillShade="BF"/>
        <w:rPr>
          <w:sz w:val="24"/>
          <w:szCs w:val="24"/>
        </w:rPr>
      </w:pPr>
      <w:bookmarkStart w:id="41" w:name="_Toc146636825"/>
      <w:r w:rsidRPr="00CA46C0">
        <w:rPr>
          <w:sz w:val="24"/>
          <w:szCs w:val="24"/>
          <w:lang w:eastAsia="pl-PL"/>
        </w:rPr>
        <w:t>INFORMACJA O FORMALNOŚCIACH, JAKIE WINNY BYĆ DOPEŁNIONE PO WYBORZE OFERTY W CELU ZAWARCIA UMOWY W SPRAWIE ZAMÓWIENIA PUBLICZNEGO</w:t>
      </w:r>
      <w:bookmarkEnd w:id="41"/>
    </w:p>
    <w:p w:rsidR="00CA46C0" w:rsidRPr="00CA46C0" w:rsidRDefault="004E7238"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t xml:space="preserve">Zamawiający zawiera umowę w sprawie zamówienia publicznego, z uwzględnieniem art. 577 </w:t>
      </w:r>
      <w:proofErr w:type="spellStart"/>
      <w:r w:rsidRPr="00CA46C0">
        <w:rPr>
          <w:rFonts w:asciiTheme="minorHAnsi" w:hAnsiTheme="minorHAnsi" w:cstheme="minorHAnsi"/>
        </w:rPr>
        <w:t>Pzp</w:t>
      </w:r>
      <w:proofErr w:type="spellEnd"/>
      <w:r w:rsidRPr="00CA46C0">
        <w:rPr>
          <w:rFonts w:asciiTheme="minorHAnsi" w:hAnsiTheme="minorHAnsi"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CA46C0" w:rsidRPr="00CA46C0" w:rsidRDefault="004E7238"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t>Zamawiający może zawrzeć umowę w sprawie zamówienia publicznego przed upływem terminu, o którym mowa w pkt 1, jeżeli w postępowaniu o udzielenie zamówienia prowadzonym w trybie podstawowym złożono tylko jedną ofertę.</w:t>
      </w:r>
    </w:p>
    <w:p w:rsidR="00CA46C0" w:rsidRDefault="004E7238"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t>Wykonawca, którego oferta została wybrana jako najkorzystniejsza, zostanie poinformowany przez Zamawiającego o miejscu i terminie podpisania umowy.</w:t>
      </w:r>
    </w:p>
    <w:p w:rsidR="00CA46C0" w:rsidRPr="00CA46C0" w:rsidRDefault="00CA46C0"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t xml:space="preserve">Przed podpisaniem umowy Wykonawca zobowiązany jest do przedstawienia Zamawiającemu </w:t>
      </w:r>
      <w:r w:rsidRPr="00CA46C0">
        <w:rPr>
          <w:rFonts w:asciiTheme="minorHAnsi" w:hAnsiTheme="minorHAnsi" w:cstheme="minorHAnsi"/>
          <w:b/>
        </w:rPr>
        <w:t>kosztorysu ofertowego</w:t>
      </w:r>
      <w:r w:rsidRPr="00CA46C0">
        <w:rPr>
          <w:rFonts w:asciiTheme="minorHAnsi" w:hAnsiTheme="minorHAnsi" w:cstheme="minorHAnsi"/>
        </w:rPr>
        <w:t xml:space="preserve"> do zatwierdzenia.</w:t>
      </w:r>
      <w:r w:rsidRPr="00A03237">
        <w:t xml:space="preserve"> </w:t>
      </w:r>
      <w:r w:rsidRPr="00CA46C0">
        <w:rPr>
          <w:rFonts w:asciiTheme="minorHAnsi" w:eastAsia="Calibri" w:hAnsiTheme="minorHAnsi" w:cstheme="minorHAnsi"/>
          <w:lang w:val="pl-PL" w:eastAsia="en-US"/>
        </w:rPr>
        <w:t xml:space="preserve">Szczegółowe zagadnienia dotyczące zakresu i formy opracowania kosztorysu uregulowane są we Wzorze umowy, stanowiącym załącznik nr </w:t>
      </w:r>
      <w:r w:rsidR="00CF0B2B">
        <w:rPr>
          <w:rFonts w:asciiTheme="minorHAnsi" w:eastAsia="Calibri" w:hAnsiTheme="minorHAnsi" w:cstheme="minorHAnsi"/>
          <w:lang w:val="pl-PL" w:eastAsia="en-US"/>
        </w:rPr>
        <w:t>4</w:t>
      </w:r>
      <w:r w:rsidRPr="00CA46C0">
        <w:rPr>
          <w:rFonts w:asciiTheme="minorHAnsi" w:eastAsia="Calibri" w:hAnsiTheme="minorHAnsi" w:cstheme="minorHAnsi"/>
          <w:lang w:val="pl-PL" w:eastAsia="en-US"/>
        </w:rPr>
        <w:t xml:space="preserve"> do SWZ. </w:t>
      </w:r>
    </w:p>
    <w:p w:rsidR="00CA46C0" w:rsidRDefault="004E7238"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t xml:space="preserve">Wykonawca, o którym mowa w pkt 3, ma obowiązek zawrzeć umowę w sprawie zamówienia na warunkach określonych w projektowanych postanowieniach umowy, które stanowią załącznik Nr </w:t>
      </w:r>
      <w:r w:rsidR="00CF0B2B">
        <w:rPr>
          <w:rFonts w:asciiTheme="minorHAnsi" w:hAnsiTheme="minorHAnsi" w:cstheme="minorHAnsi"/>
          <w:lang w:val="pl-PL"/>
        </w:rPr>
        <w:t>4</w:t>
      </w:r>
      <w:r w:rsidRPr="00CA46C0">
        <w:rPr>
          <w:rFonts w:asciiTheme="minorHAnsi" w:hAnsiTheme="minorHAnsi" w:cstheme="minorHAnsi"/>
        </w:rPr>
        <w:t xml:space="preserve"> do SWZ. Umowa zostanie uzupełniona o zapisy wynikające ze złożonej oferty.</w:t>
      </w:r>
    </w:p>
    <w:p w:rsidR="00CA46C0" w:rsidRPr="00CA46C0" w:rsidRDefault="004E7238"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t>Przed podpisaniem umowy Wykonawcy wspólnie ubiegający się o udzielenie zamówienia</w:t>
      </w:r>
      <w:r w:rsidR="00E01228" w:rsidRPr="00CA46C0">
        <w:rPr>
          <w:rFonts w:asciiTheme="minorHAnsi" w:hAnsiTheme="minorHAnsi" w:cstheme="minorHAnsi"/>
        </w:rPr>
        <w:t xml:space="preserve">                   </w:t>
      </w:r>
      <w:r w:rsidRPr="00CA46C0">
        <w:rPr>
          <w:rFonts w:asciiTheme="minorHAnsi" w:hAnsiTheme="minorHAnsi" w:cstheme="minorHAnsi"/>
        </w:rPr>
        <w:t xml:space="preserve"> (w przypadku wyboru ich oferty jako najkorzystniejszej) przedstawią Zamawiającemu umowę</w:t>
      </w:r>
      <w:bookmarkEnd w:id="39"/>
      <w:bookmarkEnd w:id="40"/>
      <w:r w:rsidR="007E5513" w:rsidRPr="00CA46C0">
        <w:rPr>
          <w:rFonts w:asciiTheme="minorHAnsi" w:hAnsiTheme="minorHAnsi" w:cstheme="minorHAnsi"/>
        </w:rPr>
        <w:t xml:space="preserve"> </w:t>
      </w:r>
      <w:r w:rsidR="0056409B" w:rsidRPr="00CA46C0">
        <w:rPr>
          <w:rFonts w:asciiTheme="minorHAnsi" w:hAnsiTheme="minorHAnsi" w:cstheme="minorHAnsi"/>
        </w:rPr>
        <w:t>regulującą współpracę tych Wykonawców.</w:t>
      </w:r>
    </w:p>
    <w:p w:rsidR="0056409B" w:rsidRPr="00CA46C0" w:rsidRDefault="0056409B" w:rsidP="00883E05">
      <w:pPr>
        <w:pStyle w:val="Akapitzlist"/>
        <w:numPr>
          <w:ilvl w:val="0"/>
          <w:numId w:val="93"/>
        </w:numPr>
        <w:spacing w:after="120" w:line="276" w:lineRule="auto"/>
        <w:ind w:left="357" w:hanging="357"/>
        <w:rPr>
          <w:rFonts w:asciiTheme="minorHAnsi" w:hAnsiTheme="minorHAnsi" w:cstheme="minorHAnsi"/>
        </w:rPr>
      </w:pPr>
      <w:r w:rsidRPr="00CA46C0">
        <w:rPr>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D2474" w:rsidRDefault="0056409B" w:rsidP="005D2EA2">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42" w:name="_Toc61256841"/>
      <w:bookmarkStart w:id="43" w:name="_Toc423333502"/>
      <w:bookmarkStart w:id="44" w:name="_Toc146636826"/>
      <w:r w:rsidRPr="006D2474">
        <w:rPr>
          <w:rFonts w:asciiTheme="minorHAnsi" w:eastAsia="Times New Roman" w:hAnsiTheme="minorHAnsi" w:cstheme="minorHAnsi"/>
          <w:sz w:val="24"/>
          <w:szCs w:val="24"/>
          <w:lang w:eastAsia="pl-PL"/>
        </w:rPr>
        <w:t>WYMAGANIA DOTYCZĄCE ZABEZPIECZENIA NALEŻYTEGO WYKONANIA UMOWY</w:t>
      </w:r>
      <w:bookmarkEnd w:id="42"/>
      <w:bookmarkEnd w:id="43"/>
      <w:bookmarkEnd w:id="44"/>
    </w:p>
    <w:p w:rsidR="0056409B" w:rsidRDefault="0056409B" w:rsidP="00CA46C0">
      <w:pPr>
        <w:widowControl w:val="0"/>
        <w:tabs>
          <w:tab w:val="left" w:pos="-330"/>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5" w:name="_Toc61256842"/>
      <w:bookmarkStart w:id="46" w:name="_Toc146636827"/>
      <w:r w:rsidRPr="006D2474">
        <w:rPr>
          <w:rFonts w:asciiTheme="minorHAnsi" w:hAnsiTheme="minorHAnsi" w:cstheme="minorHAnsi"/>
          <w:sz w:val="24"/>
          <w:szCs w:val="24"/>
          <w:lang w:val="pl-PL"/>
        </w:rPr>
        <w:t>informacje o treści zawieranej umowy oraz możliwości jej zmiany</w:t>
      </w:r>
      <w:bookmarkEnd w:id="45"/>
      <w:bookmarkEnd w:id="46"/>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CF0B2B">
        <w:rPr>
          <w:rFonts w:asciiTheme="minorHAnsi" w:eastAsia="Times New Roman" w:hAnsiTheme="minorHAnsi" w:cstheme="minorHAnsi"/>
          <w:b/>
          <w:sz w:val="24"/>
          <w:szCs w:val="24"/>
          <w:lang w:eastAsia="x-none"/>
        </w:rPr>
        <w:t>4</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lastRenderedPageBreak/>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CF0B2B">
        <w:rPr>
          <w:rFonts w:asciiTheme="minorHAnsi" w:eastAsia="Times New Roman" w:hAnsiTheme="minorHAnsi" w:cstheme="minorHAnsi"/>
          <w:b/>
          <w:sz w:val="24"/>
          <w:szCs w:val="24"/>
          <w:lang w:eastAsia="x-none"/>
        </w:rPr>
        <w:t>4</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7" w:name="_Toc61256843"/>
      <w:bookmarkStart w:id="48" w:name="_Toc146636828"/>
      <w:r w:rsidRPr="006D2474">
        <w:rPr>
          <w:rFonts w:asciiTheme="minorHAnsi" w:eastAsia="Times New Roman" w:hAnsiTheme="minorHAnsi" w:cstheme="minorHAnsi"/>
          <w:sz w:val="24"/>
          <w:szCs w:val="24"/>
          <w:lang w:eastAsia="pl-PL"/>
        </w:rPr>
        <w:t>pouczenie o Środkach ochrony prawnej przysługujących wykonawcy</w:t>
      </w:r>
      <w:bookmarkEnd w:id="47"/>
      <w:bookmarkEnd w:id="48"/>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9" w:name="_Toc61256844"/>
      <w:bookmarkStart w:id="50" w:name="_Toc146636829"/>
      <w:bookmarkStart w:id="51" w:name="_Toc423333505"/>
      <w:r w:rsidRPr="006D2474">
        <w:rPr>
          <w:rFonts w:asciiTheme="minorHAnsi" w:hAnsiTheme="minorHAnsi" w:cstheme="minorHAnsi"/>
          <w:sz w:val="24"/>
          <w:szCs w:val="24"/>
          <w:lang w:eastAsia="pl-PL"/>
        </w:rPr>
        <w:t>ochrona danych osobowych</w:t>
      </w:r>
      <w:bookmarkEnd w:id="49"/>
      <w:bookmarkEnd w:id="50"/>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 xml:space="preserve">Administratorem Pani/Pana danych osobowych jest </w:t>
      </w:r>
      <w:r w:rsidR="00C55653">
        <w:rPr>
          <w:rFonts w:asciiTheme="minorHAnsi" w:hAnsiTheme="minorHAnsi" w:cstheme="minorHAnsi"/>
          <w:sz w:val="24"/>
          <w:szCs w:val="24"/>
        </w:rPr>
        <w:t>Stowarzyszenie</w:t>
      </w:r>
      <w:r w:rsidRPr="005D2EA2">
        <w:rPr>
          <w:rFonts w:asciiTheme="minorHAnsi" w:hAnsiTheme="minorHAnsi" w:cstheme="minorHAnsi"/>
          <w:sz w:val="24"/>
          <w:szCs w:val="24"/>
        </w:rPr>
        <w:t xml:space="preserve"> Integracja Pięciu Wsi , Grunwald 3, 95-070 Aleksandrów Łódzki;</w:t>
      </w:r>
    </w:p>
    <w:p w:rsidR="005D2EA2" w:rsidRPr="005D2EA2" w:rsidRDefault="005D2EA2" w:rsidP="005D2EA2">
      <w:pPr>
        <w:widowControl w:val="0"/>
        <w:numPr>
          <w:ilvl w:val="0"/>
          <w:numId w:val="26"/>
        </w:numPr>
        <w:spacing w:after="0" w:line="276" w:lineRule="auto"/>
        <w:rPr>
          <w:rFonts w:asciiTheme="minorHAnsi" w:hAnsiTheme="minorHAnsi" w:cstheme="minorHAnsi"/>
          <w:b/>
          <w:sz w:val="24"/>
          <w:szCs w:val="24"/>
        </w:rPr>
      </w:pPr>
      <w:r w:rsidRPr="005D2EA2">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761306">
        <w:rPr>
          <w:rFonts w:asciiTheme="minorHAnsi" w:hAnsiTheme="minorHAnsi" w:cstheme="minorHAnsi"/>
          <w:b/>
          <w:sz w:val="24"/>
          <w:szCs w:val="24"/>
        </w:rPr>
        <w:t>3</w:t>
      </w:r>
      <w:r w:rsidRPr="005D2EA2">
        <w:rPr>
          <w:rFonts w:asciiTheme="minorHAnsi" w:hAnsiTheme="minorHAnsi" w:cstheme="minorHAnsi"/>
          <w:b/>
          <w:sz w:val="24"/>
          <w:szCs w:val="24"/>
        </w:rPr>
        <w:t>.</w:t>
      </w:r>
      <w:r>
        <w:rPr>
          <w:rFonts w:asciiTheme="minorHAnsi" w:hAnsiTheme="minorHAnsi" w:cstheme="minorHAnsi"/>
          <w:b/>
          <w:sz w:val="24"/>
          <w:szCs w:val="24"/>
        </w:rPr>
        <w:t>2023</w:t>
      </w:r>
      <w:r w:rsidRPr="005D2EA2">
        <w:rPr>
          <w:rFonts w:asciiTheme="minorHAnsi" w:hAnsiTheme="minorHAnsi" w:cstheme="minorHAnsi"/>
          <w:sz w:val="24"/>
          <w:szCs w:val="24"/>
        </w:rPr>
        <w:t xml:space="preserve"> na </w:t>
      </w:r>
      <w:r w:rsidRPr="005D2EA2">
        <w:rPr>
          <w:rFonts w:asciiTheme="minorHAnsi" w:hAnsiTheme="minorHAnsi" w:cstheme="minorHAnsi"/>
          <w:b/>
          <w:sz w:val="24"/>
          <w:szCs w:val="24"/>
        </w:rPr>
        <w:t xml:space="preserve">Budowę </w:t>
      </w:r>
      <w:r w:rsidRPr="005D2EA2">
        <w:rPr>
          <w:rFonts w:asciiTheme="minorHAnsi" w:hAnsiTheme="minorHAnsi" w:cstheme="minorHAnsi"/>
          <w:b/>
          <w:sz w:val="24"/>
          <w:szCs w:val="24"/>
        </w:rPr>
        <w:lastRenderedPageBreak/>
        <w:t>altany z tarasem zewnętrznym i urządzeniami w Woli Grzymkowej</w:t>
      </w:r>
      <w:r w:rsidRPr="005D2EA2">
        <w:rPr>
          <w:rFonts w:asciiTheme="minorHAnsi" w:hAnsiTheme="minorHAnsi" w:cstheme="minorHAnsi"/>
          <w:sz w:val="24"/>
          <w:szCs w:val="24"/>
        </w:rPr>
        <w:t>;</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 xml:space="preserve">Pani/Pana dane osobowe będą przechowywane, zgodnie z art. 78 ust. 1 ustawy </w:t>
      </w:r>
      <w:proofErr w:type="spellStart"/>
      <w:r w:rsidRPr="005D2EA2">
        <w:rPr>
          <w:rFonts w:asciiTheme="minorHAnsi" w:hAnsiTheme="minorHAnsi" w:cstheme="minorHAnsi"/>
          <w:sz w:val="24"/>
          <w:szCs w:val="24"/>
        </w:rPr>
        <w:t>Pzp</w:t>
      </w:r>
      <w:proofErr w:type="spellEnd"/>
      <w:r w:rsidRPr="005D2EA2">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5D2EA2">
        <w:rPr>
          <w:rFonts w:asciiTheme="minorHAnsi" w:hAnsiTheme="minorHAnsi" w:cstheme="minorHAnsi"/>
          <w:sz w:val="24"/>
          <w:szCs w:val="24"/>
        </w:rPr>
        <w:t>Pzp</w:t>
      </w:r>
      <w:proofErr w:type="spellEnd"/>
      <w:r w:rsidRPr="005D2EA2">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D2EA2">
        <w:rPr>
          <w:rFonts w:asciiTheme="minorHAnsi" w:hAnsiTheme="minorHAnsi" w:cstheme="minorHAnsi"/>
          <w:sz w:val="24"/>
          <w:szCs w:val="24"/>
        </w:rPr>
        <w:t>Pzp</w:t>
      </w:r>
      <w:proofErr w:type="spellEnd"/>
      <w:r w:rsidRPr="005D2EA2">
        <w:rPr>
          <w:rFonts w:asciiTheme="minorHAnsi" w:hAnsiTheme="minorHAnsi" w:cstheme="minorHAnsi"/>
          <w:sz w:val="24"/>
          <w:szCs w:val="24"/>
        </w:rPr>
        <w:t xml:space="preserve">;  </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W odniesieniu do Pani/Pana danych osobowych decyzje nie będą podejmowane w sposób zautomatyzowany, stosowanie do art. 22 RODO;</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Posiada Pani/Pan:</w:t>
      </w:r>
    </w:p>
    <w:p w:rsidR="005D2EA2" w:rsidRPr="005D2EA2" w:rsidRDefault="005D2EA2" w:rsidP="005D2EA2">
      <w:pPr>
        <w:widowControl w:val="0"/>
        <w:numPr>
          <w:ilvl w:val="0"/>
          <w:numId w:val="27"/>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na podstawie art. 15 RODO prawo dostępu do danych osobowych Pani/Pana dotyczących;</w:t>
      </w:r>
    </w:p>
    <w:p w:rsidR="005D2EA2" w:rsidRPr="005D2EA2" w:rsidRDefault="005D2EA2" w:rsidP="005D2EA2">
      <w:pPr>
        <w:widowControl w:val="0"/>
        <w:numPr>
          <w:ilvl w:val="0"/>
          <w:numId w:val="27"/>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na podstawie art. 16 RODO prawo do sprostowania Pani/Pana danych osobowych</w:t>
      </w:r>
      <w:r w:rsidRPr="005D2EA2">
        <w:rPr>
          <w:rFonts w:asciiTheme="minorHAnsi" w:hAnsiTheme="minorHAnsi" w:cstheme="minorHAnsi"/>
          <w:sz w:val="24"/>
          <w:szCs w:val="24"/>
          <w:vertAlign w:val="superscript"/>
        </w:rPr>
        <w:footnoteReference w:id="2"/>
      </w:r>
      <w:r w:rsidRPr="005D2EA2">
        <w:rPr>
          <w:rFonts w:asciiTheme="minorHAnsi" w:hAnsiTheme="minorHAnsi" w:cstheme="minorHAnsi"/>
          <w:sz w:val="24"/>
          <w:szCs w:val="24"/>
        </w:rPr>
        <w:t>;</w:t>
      </w:r>
    </w:p>
    <w:p w:rsidR="005D2EA2" w:rsidRPr="005D2EA2" w:rsidRDefault="005D2EA2" w:rsidP="005D2EA2">
      <w:pPr>
        <w:widowControl w:val="0"/>
        <w:numPr>
          <w:ilvl w:val="0"/>
          <w:numId w:val="27"/>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5D2EA2">
        <w:rPr>
          <w:rFonts w:asciiTheme="minorHAnsi" w:hAnsiTheme="minorHAnsi" w:cstheme="minorHAnsi"/>
          <w:sz w:val="24"/>
          <w:szCs w:val="24"/>
          <w:vertAlign w:val="superscript"/>
        </w:rPr>
        <w:footnoteReference w:id="3"/>
      </w:r>
      <w:r w:rsidRPr="005D2EA2">
        <w:rPr>
          <w:rFonts w:asciiTheme="minorHAnsi" w:hAnsiTheme="minorHAnsi" w:cstheme="minorHAnsi"/>
          <w:sz w:val="24"/>
          <w:szCs w:val="24"/>
        </w:rPr>
        <w:t xml:space="preserve">;  </w:t>
      </w:r>
    </w:p>
    <w:p w:rsidR="005D2EA2" w:rsidRPr="005D2EA2" w:rsidRDefault="005D2EA2" w:rsidP="005D2EA2">
      <w:pPr>
        <w:widowControl w:val="0"/>
        <w:numPr>
          <w:ilvl w:val="0"/>
          <w:numId w:val="27"/>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D2EA2" w:rsidRPr="005D2EA2" w:rsidRDefault="005D2EA2" w:rsidP="005D2EA2">
      <w:pPr>
        <w:widowControl w:val="0"/>
        <w:numPr>
          <w:ilvl w:val="0"/>
          <w:numId w:val="26"/>
        </w:numPr>
        <w:spacing w:after="0" w:line="276" w:lineRule="auto"/>
        <w:rPr>
          <w:rFonts w:asciiTheme="minorHAnsi" w:hAnsiTheme="minorHAnsi" w:cstheme="minorHAnsi"/>
          <w:sz w:val="24"/>
          <w:szCs w:val="24"/>
          <w:lang w:val="x-none"/>
        </w:rPr>
      </w:pPr>
      <w:r w:rsidRPr="005D2EA2">
        <w:rPr>
          <w:rFonts w:asciiTheme="minorHAnsi" w:hAnsiTheme="minorHAnsi" w:cstheme="minorHAnsi"/>
          <w:sz w:val="24"/>
          <w:szCs w:val="24"/>
          <w:lang w:val="x-none"/>
        </w:rPr>
        <w:t>Nie przysługuje Pani/Panu:</w:t>
      </w:r>
    </w:p>
    <w:p w:rsidR="005D2EA2" w:rsidRPr="005D2EA2" w:rsidRDefault="005D2EA2" w:rsidP="005D2EA2">
      <w:pPr>
        <w:widowControl w:val="0"/>
        <w:numPr>
          <w:ilvl w:val="0"/>
          <w:numId w:val="28"/>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w związku z art. 17 ust. 3 lit. b, d lub e RODO prawo do usunięcia danych osobowych;</w:t>
      </w:r>
    </w:p>
    <w:p w:rsidR="005D2EA2" w:rsidRPr="005D2EA2" w:rsidRDefault="005D2EA2" w:rsidP="005D2EA2">
      <w:pPr>
        <w:widowControl w:val="0"/>
        <w:numPr>
          <w:ilvl w:val="0"/>
          <w:numId w:val="28"/>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prawo do przenoszenia danych osobowych, o którym mowa w art. 20 RODO;</w:t>
      </w:r>
    </w:p>
    <w:p w:rsidR="0056409B" w:rsidRPr="005D2EA2" w:rsidRDefault="005D2EA2" w:rsidP="00BC4633">
      <w:pPr>
        <w:widowControl w:val="0"/>
        <w:numPr>
          <w:ilvl w:val="0"/>
          <w:numId w:val="28"/>
        </w:numPr>
        <w:spacing w:after="0" w:line="276" w:lineRule="auto"/>
        <w:rPr>
          <w:rFonts w:asciiTheme="minorHAnsi" w:hAnsiTheme="minorHAnsi" w:cstheme="minorHAnsi"/>
          <w:sz w:val="24"/>
          <w:szCs w:val="24"/>
        </w:rPr>
      </w:pPr>
      <w:r w:rsidRPr="005D2EA2">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r w:rsidR="0056409B" w:rsidRPr="005D2EA2">
        <w:rPr>
          <w:rFonts w:asciiTheme="minorHAnsi" w:hAnsiTheme="minorHAnsi" w:cstheme="minorHAnsi"/>
          <w:sz w:val="24"/>
          <w:szCs w:val="24"/>
        </w:rPr>
        <w:t xml:space="preserve">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2" w:name="_Toc61256845"/>
      <w:bookmarkStart w:id="53" w:name="_Toc146636830"/>
      <w:bookmarkEnd w:id="51"/>
      <w:r w:rsidRPr="006D2474">
        <w:rPr>
          <w:rFonts w:asciiTheme="minorHAnsi" w:hAnsiTheme="minorHAnsi" w:cstheme="minorHAnsi"/>
          <w:sz w:val="24"/>
          <w:szCs w:val="24"/>
          <w:lang w:eastAsia="pl-PL"/>
        </w:rPr>
        <w:t>załączniki</w:t>
      </w:r>
      <w:bookmarkEnd w:id="52"/>
      <w:bookmarkEnd w:id="53"/>
    </w:p>
    <w:p w:rsidR="0056409B" w:rsidRPr="006D2474" w:rsidRDefault="0056409B" w:rsidP="00ED5DE6">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Pr="00CF0B2B" w:rsidRDefault="0056409B" w:rsidP="00C43FC9">
      <w:pPr>
        <w:widowControl w:val="0"/>
        <w:numPr>
          <w:ilvl w:val="0"/>
          <w:numId w:val="29"/>
        </w:numPr>
        <w:spacing w:after="0" w:line="276" w:lineRule="auto"/>
        <w:rPr>
          <w:rFonts w:asciiTheme="minorHAnsi" w:eastAsia="Times New Roman" w:hAnsiTheme="minorHAnsi" w:cstheme="minorHAnsi"/>
          <w:sz w:val="24"/>
          <w:szCs w:val="24"/>
          <w:lang w:eastAsia="pl-PL"/>
        </w:rPr>
      </w:pPr>
      <w:r w:rsidRPr="00CF0B2B">
        <w:rPr>
          <w:rFonts w:asciiTheme="minorHAnsi" w:hAnsiTheme="minorHAnsi" w:cstheme="minorHAnsi"/>
          <w:sz w:val="24"/>
          <w:szCs w:val="24"/>
        </w:rPr>
        <w:t>Załącznik nr 4 –</w:t>
      </w:r>
      <w:r w:rsidR="00CF0B2B">
        <w:rPr>
          <w:rFonts w:asciiTheme="minorHAnsi" w:hAnsiTheme="minorHAnsi" w:cstheme="minorHAnsi"/>
          <w:sz w:val="24"/>
          <w:szCs w:val="24"/>
        </w:rPr>
        <w:t xml:space="preserve"> </w:t>
      </w:r>
      <w:r w:rsidRPr="00CF0B2B">
        <w:rPr>
          <w:rFonts w:asciiTheme="minorHAnsi" w:eastAsia="Times New Roman" w:hAnsiTheme="minorHAnsi" w:cstheme="minorHAnsi"/>
          <w:sz w:val="24"/>
          <w:szCs w:val="24"/>
          <w:lang w:eastAsia="pl-PL"/>
        </w:rPr>
        <w:t>Wzór umowy,</w:t>
      </w:r>
    </w:p>
    <w:p w:rsidR="000979F8" w:rsidRPr="006D2474" w:rsidRDefault="000979F8" w:rsidP="00322417">
      <w:pPr>
        <w:keepNext/>
        <w:keepLines/>
        <w:numPr>
          <w:ilvl w:val="0"/>
          <w:numId w:val="29"/>
        </w:numPr>
        <w:spacing w:after="0" w:line="276" w:lineRule="auto"/>
        <w:ind w:left="360" w:hanging="644"/>
        <w:rPr>
          <w:rFonts w:asciiTheme="minorHAnsi" w:hAnsiTheme="minorHAnsi" w:cstheme="minorHAnsi"/>
          <w:sz w:val="24"/>
          <w:szCs w:val="24"/>
        </w:rPr>
      </w:pPr>
      <w:r w:rsidRPr="006D2474">
        <w:rPr>
          <w:rFonts w:asciiTheme="minorHAnsi" w:hAnsiTheme="minorHAnsi" w:cstheme="minorHAnsi"/>
          <w:sz w:val="24"/>
          <w:szCs w:val="24"/>
        </w:rPr>
        <w:t xml:space="preserve">Załącznik nr </w:t>
      </w:r>
      <w:r w:rsidR="00CF0B2B">
        <w:rPr>
          <w:rFonts w:asciiTheme="minorHAnsi" w:hAnsiTheme="minorHAnsi" w:cstheme="minorHAnsi"/>
          <w:sz w:val="24"/>
          <w:szCs w:val="24"/>
        </w:rPr>
        <w:t>5</w:t>
      </w:r>
      <w:r w:rsidRPr="006D2474">
        <w:rPr>
          <w:rFonts w:asciiTheme="minorHAnsi" w:hAnsiTheme="minorHAnsi" w:cstheme="minorHAnsi"/>
          <w:sz w:val="24"/>
          <w:szCs w:val="24"/>
        </w:rPr>
        <w:t xml:space="preserve"> – Dokumentacja pr</w:t>
      </w:r>
      <w:r w:rsidR="00554248">
        <w:rPr>
          <w:rFonts w:asciiTheme="minorHAnsi" w:hAnsiTheme="minorHAnsi" w:cstheme="minorHAnsi"/>
          <w:sz w:val="24"/>
          <w:szCs w:val="24"/>
        </w:rPr>
        <w:t>o</w:t>
      </w:r>
      <w:r w:rsidR="008049F7">
        <w:rPr>
          <w:rFonts w:asciiTheme="minorHAnsi" w:hAnsiTheme="minorHAnsi" w:cstheme="minorHAnsi"/>
          <w:sz w:val="24"/>
          <w:szCs w:val="24"/>
        </w:rPr>
        <w:t>jektowa</w:t>
      </w:r>
      <w:r w:rsidRPr="006D2474">
        <w:rPr>
          <w:rFonts w:asciiTheme="minorHAnsi" w:hAnsiTheme="minorHAnsi" w:cstheme="minorHAnsi"/>
          <w:sz w:val="24"/>
          <w:szCs w:val="24"/>
        </w:rPr>
        <w:t>.</w:t>
      </w: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703D0A" w:rsidRDefault="00703D0A" w:rsidP="00003C09">
      <w:pPr>
        <w:keepNext/>
        <w:keepLines/>
        <w:spacing w:after="0" w:line="276" w:lineRule="auto"/>
        <w:jc w:val="both"/>
        <w:rPr>
          <w:rFonts w:asciiTheme="minorHAnsi" w:eastAsia="Times New Roman" w:hAnsiTheme="minorHAnsi" w:cstheme="minorHAnsi"/>
          <w:sz w:val="24"/>
          <w:szCs w:val="24"/>
          <w:lang w:eastAsia="pl-PL"/>
        </w:rPr>
        <w:sectPr w:rsidR="00703D0A" w:rsidSect="00A8352D">
          <w:headerReference w:type="default" r:id="rId46"/>
          <w:pgSz w:w="11906" w:h="16838" w:code="9"/>
          <w:pgMar w:top="1440" w:right="1077" w:bottom="1440" w:left="1077" w:header="709" w:footer="709" w:gutter="0"/>
          <w:cols w:space="708"/>
          <w:docGrid w:linePitch="299"/>
        </w:sectPr>
      </w:pPr>
    </w:p>
    <w:p w:rsidR="00447274" w:rsidRDefault="00447274" w:rsidP="00003C09">
      <w:pPr>
        <w:keepNext/>
        <w:keepLines/>
        <w:spacing w:after="0" w:line="276" w:lineRule="auto"/>
        <w:jc w:val="both"/>
        <w:rPr>
          <w:rFonts w:asciiTheme="minorHAnsi" w:eastAsia="Times New Roman" w:hAnsiTheme="minorHAnsi" w:cstheme="minorHAnsi"/>
          <w:sz w:val="24"/>
          <w:szCs w:val="24"/>
          <w:lang w:eastAsia="pl-PL"/>
        </w:rPr>
      </w:pPr>
    </w:p>
    <w:p w:rsidR="0056409B" w:rsidRPr="006D2474"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Numer </w:t>
      </w:r>
      <w:r w:rsidR="005D2EA2">
        <w:rPr>
          <w:rFonts w:asciiTheme="minorHAnsi" w:eastAsia="Times New Roman" w:hAnsiTheme="minorHAnsi" w:cstheme="minorHAnsi"/>
          <w:sz w:val="24"/>
          <w:szCs w:val="24"/>
          <w:lang w:eastAsia="pl-PL"/>
        </w:rPr>
        <w:t xml:space="preserve">sprawy: </w:t>
      </w:r>
      <w:r w:rsidR="00761306" w:rsidRPr="00CF0B2B">
        <w:rPr>
          <w:rFonts w:asciiTheme="minorHAnsi" w:eastAsia="Times New Roman" w:hAnsiTheme="minorHAnsi" w:cstheme="minorHAnsi"/>
          <w:b/>
          <w:sz w:val="24"/>
          <w:szCs w:val="24"/>
          <w:lang w:eastAsia="pl-PL"/>
        </w:rPr>
        <w:t>3</w:t>
      </w:r>
      <w:r w:rsidR="005D2EA2" w:rsidRPr="005D2EA2">
        <w:rPr>
          <w:rFonts w:asciiTheme="minorHAnsi" w:eastAsia="Times New Roman" w:hAnsiTheme="minorHAnsi" w:cstheme="minorHAnsi"/>
          <w:b/>
          <w:sz w:val="24"/>
          <w:szCs w:val="24"/>
          <w:lang w:eastAsia="pl-PL"/>
        </w:rPr>
        <w:t>.2023</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w:t>
      </w:r>
      <w:bookmarkStart w:id="54" w:name="_GoBack"/>
      <w:bookmarkEnd w:id="54"/>
      <w:r w:rsidRPr="006D2474">
        <w:rPr>
          <w:rFonts w:asciiTheme="minorHAnsi" w:eastAsia="Times New Roman" w:hAnsiTheme="minorHAnsi" w:cstheme="minorHAnsi"/>
          <w:b/>
          <w:sz w:val="24"/>
          <w:szCs w:val="24"/>
          <w:lang w:eastAsia="pl-PL"/>
        </w:rPr>
        <w:t>nik nr 1 do SWZ</w:t>
      </w:r>
    </w:p>
    <w:p w:rsidR="0056409B" w:rsidRPr="006D2474" w:rsidRDefault="0056409B" w:rsidP="00CA46C0">
      <w:pPr>
        <w:keepNext/>
        <w:keepLines/>
        <w:spacing w:before="240" w:after="24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i siedziba Wykonawcy</w:t>
      </w:r>
      <w:r w:rsidR="004E7238">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albo  I</w:t>
      </w:r>
      <w:r w:rsidRPr="006D2474">
        <w:rPr>
          <w:rFonts w:asciiTheme="minorHAnsi" w:eastAsia="Times New Roman" w:hAnsiTheme="minorHAnsi" w:cstheme="minorHAnsi"/>
          <w:bCs/>
          <w:sz w:val="24"/>
          <w:szCs w:val="24"/>
          <w:lang w:eastAsia="pl-PL"/>
        </w:rPr>
        <w:t xml:space="preserve">mię </w:t>
      </w:r>
      <w:r w:rsidR="008049F7">
        <w:rPr>
          <w:rFonts w:asciiTheme="minorHAnsi" w:eastAsia="Times New Roman" w:hAnsiTheme="minorHAnsi" w:cstheme="minorHAnsi"/>
          <w:bCs/>
          <w:sz w:val="24"/>
          <w:szCs w:val="24"/>
          <w:lang w:eastAsia="pl-PL"/>
        </w:rPr>
        <w:t xml:space="preserve">i nazwisko, adres zamieszkania </w:t>
      </w:r>
      <w:r w:rsidRPr="006D2474">
        <w:rPr>
          <w:rFonts w:asciiTheme="minorHAnsi" w:eastAsia="Times New Roman" w:hAnsiTheme="minorHAnsi" w:cstheme="minorHAnsi"/>
          <w:bCs/>
          <w:sz w:val="24"/>
          <w:szCs w:val="24"/>
          <w:lang w:eastAsia="pl-PL"/>
        </w:rPr>
        <w:t>Wykonawcy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D2EA2" w:rsidRDefault="005D2EA2" w:rsidP="00003C09">
      <w:pPr>
        <w:keepNext/>
        <w:keepLines/>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Adres Wykonawcy </w:t>
      </w:r>
    </w:p>
    <w:p w:rsidR="005D2EA2" w:rsidRDefault="005D2EA2" w:rsidP="00003C09">
      <w:pPr>
        <w:keepNext/>
        <w:keepLines/>
        <w:spacing w:after="0" w:line="276" w:lineRule="auto"/>
        <w:rPr>
          <w:rFonts w:asciiTheme="minorHAnsi" w:eastAsia="Times New Roman" w:hAnsiTheme="minorHAnsi" w:cstheme="minorHAnsi"/>
          <w:sz w:val="24"/>
          <w:szCs w:val="24"/>
          <w:lang w:eastAsia="pl-PL"/>
        </w:rPr>
      </w:pPr>
      <w:r w:rsidRPr="005D2EA2">
        <w:rPr>
          <w:rFonts w:asciiTheme="minorHAnsi" w:eastAsia="Times New Roman" w:hAnsiTheme="minorHAnsi" w:cstheme="minorHAnsi"/>
          <w:sz w:val="24"/>
          <w:szCs w:val="24"/>
          <w:lang w:eastAsia="pl-PL"/>
        </w:rPr>
        <w:t>........................................................</w:t>
      </w:r>
      <w:r>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Osoba uprawniona do kontaktu z Zamawiającym (imię, nazwisko, stanowisko):</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C97AF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Nr telefonu,</w:t>
      </w:r>
      <w:r w:rsidR="0056409B" w:rsidRPr="006D2474">
        <w:rPr>
          <w:rFonts w:asciiTheme="minorHAnsi" w:eastAsia="Times New Roman" w:hAnsiTheme="minorHAnsi" w:cstheme="minorHAnsi"/>
          <w:sz w:val="24"/>
          <w:szCs w:val="24"/>
          <w:lang w:eastAsia="pl-PL"/>
        </w:rPr>
        <w:t>faksu.............................</w:t>
      </w:r>
      <w:r w:rsidRPr="006D2474">
        <w:rPr>
          <w:rFonts w:asciiTheme="minorHAnsi" w:eastAsia="Times New Roman" w:hAnsiTheme="minorHAnsi" w:cstheme="minorHAnsi"/>
          <w:sz w:val="24"/>
          <w:szCs w:val="24"/>
          <w:lang w:eastAsia="pl-PL"/>
        </w:rPr>
        <w:t>.............................</w:t>
      </w:r>
      <w:r w:rsidR="005D2EA2">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Regon:.........................................................................</w:t>
      </w:r>
      <w:r w:rsidR="005D2EA2">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NIP:....................................................................</w:t>
      </w:r>
      <w:r w:rsidR="00C97AFB" w:rsidRPr="006D2474">
        <w:rPr>
          <w:rFonts w:asciiTheme="minorHAnsi" w:eastAsia="Times New Roman" w:hAnsiTheme="minorHAnsi" w:cstheme="minorHAnsi"/>
          <w:sz w:val="24"/>
          <w:szCs w:val="24"/>
          <w:lang w:eastAsia="pl-PL"/>
        </w:rPr>
        <w:t>.........</w:t>
      </w:r>
      <w:r w:rsidR="005D2EA2">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Województwo............................................................... Powiat.................................................................</w:t>
      </w:r>
      <w:r w:rsidR="00C97AFB" w:rsidRPr="006D2474">
        <w:rPr>
          <w:rFonts w:asciiTheme="minorHAnsi" w:eastAsia="Times New Roman" w:hAnsiTheme="minorHAnsi" w:cstheme="minorHAnsi"/>
          <w:sz w:val="24"/>
          <w:szCs w:val="24"/>
          <w:lang w:eastAsia="pl-PL"/>
        </w:rPr>
        <w:t>.........</w:t>
      </w:r>
      <w:r w:rsidR="005D2EA2">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Internet: http://............................................................ </w:t>
      </w:r>
      <w:r w:rsidR="00C97AFB"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e-mail:..........................@.........................</w:t>
      </w:r>
      <w:r w:rsidR="00C97AFB" w:rsidRPr="006D2474">
        <w:rPr>
          <w:rFonts w:asciiTheme="minorHAnsi" w:eastAsia="Times New Roman" w:hAnsiTheme="minorHAnsi" w:cstheme="minorHAnsi"/>
          <w:sz w:val="24"/>
          <w:szCs w:val="24"/>
          <w:lang w:eastAsia="pl-PL"/>
        </w:rPr>
        <w:t>...................</w:t>
      </w:r>
      <w:r w:rsidR="005D2EA2">
        <w:rPr>
          <w:rFonts w:asciiTheme="minorHAnsi" w:eastAsia="Times New Roman" w:hAnsiTheme="minorHAnsi" w:cstheme="minorHAnsi"/>
          <w:sz w:val="24"/>
          <w:szCs w:val="24"/>
          <w:lang w:eastAsia="pl-PL"/>
        </w:rPr>
        <w:t>.</w:t>
      </w:r>
    </w:p>
    <w:p w:rsidR="001670D4" w:rsidRDefault="001670D4" w:rsidP="00335B87">
      <w:pPr>
        <w:keepNext/>
        <w:keepLines/>
        <w:spacing w:after="0" w:line="276" w:lineRule="auto"/>
        <w:rPr>
          <w:rFonts w:asciiTheme="minorHAnsi" w:eastAsia="Times New Roman" w:hAnsiTheme="minorHAnsi" w:cstheme="minorHAnsi"/>
          <w:sz w:val="24"/>
          <w:szCs w:val="24"/>
          <w:lang w:eastAsia="pl-PL"/>
        </w:rPr>
      </w:pPr>
    </w:p>
    <w:p w:rsidR="0056409B" w:rsidRDefault="00335B87" w:rsidP="00335B87">
      <w:pPr>
        <w:keepNext/>
        <w:keepLines/>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Zamawiający</w:t>
      </w:r>
      <w:r w:rsidR="0056409B" w:rsidRPr="00BF3A3E">
        <w:rPr>
          <w:rFonts w:asciiTheme="minorHAnsi" w:eastAsia="Times New Roman" w:hAnsiTheme="minorHAnsi" w:cstheme="minorHAnsi"/>
          <w:sz w:val="24"/>
          <w:szCs w:val="24"/>
          <w:lang w:eastAsia="pl-PL"/>
        </w:rPr>
        <w:t>:</w:t>
      </w:r>
    </w:p>
    <w:p w:rsidR="00335B87" w:rsidRPr="001E6447" w:rsidRDefault="00335B87" w:rsidP="00335B87">
      <w:pPr>
        <w:keepNext/>
        <w:keepLines/>
        <w:spacing w:after="0" w:line="276" w:lineRule="auto"/>
        <w:rPr>
          <w:rFonts w:asciiTheme="minorHAnsi" w:hAnsiTheme="minorHAnsi" w:cstheme="minorHAnsi"/>
          <w:b/>
          <w:bCs/>
          <w:noProof/>
          <w:color w:val="000000"/>
          <w:sz w:val="24"/>
          <w:szCs w:val="24"/>
        </w:rPr>
      </w:pPr>
      <w:r w:rsidRPr="001E6447">
        <w:rPr>
          <w:rFonts w:asciiTheme="minorHAnsi" w:hAnsiTheme="minorHAnsi" w:cstheme="minorHAnsi"/>
          <w:b/>
          <w:bCs/>
          <w:noProof/>
          <w:color w:val="000000"/>
          <w:sz w:val="24"/>
          <w:szCs w:val="24"/>
        </w:rPr>
        <w:t>Stowarz</w:t>
      </w:r>
      <w:r>
        <w:rPr>
          <w:rFonts w:asciiTheme="minorHAnsi" w:hAnsiTheme="minorHAnsi" w:cstheme="minorHAnsi"/>
          <w:b/>
          <w:bCs/>
          <w:noProof/>
          <w:color w:val="000000"/>
          <w:sz w:val="24"/>
          <w:szCs w:val="24"/>
        </w:rPr>
        <w:t>yszenie „Integracja Pięciu Wsi”</w:t>
      </w:r>
      <w:r w:rsidRPr="001E6447">
        <w:rPr>
          <w:rFonts w:asciiTheme="minorHAnsi" w:hAnsiTheme="minorHAnsi" w:cstheme="minorHAnsi"/>
          <w:b/>
          <w:bCs/>
          <w:noProof/>
          <w:color w:val="000000"/>
          <w:sz w:val="24"/>
          <w:szCs w:val="24"/>
        </w:rPr>
        <w:t xml:space="preserve">z siedzibą w miejscowości Grunwald, </w:t>
      </w:r>
    </w:p>
    <w:p w:rsidR="00335B87" w:rsidRPr="00BF3A3E" w:rsidRDefault="00335B87" w:rsidP="00335B87">
      <w:pPr>
        <w:keepNext/>
        <w:keepLines/>
        <w:spacing w:after="0" w:line="276" w:lineRule="auto"/>
        <w:rPr>
          <w:rFonts w:asciiTheme="minorHAnsi" w:eastAsia="Times New Roman" w:hAnsiTheme="minorHAnsi" w:cstheme="minorHAnsi"/>
          <w:sz w:val="24"/>
          <w:szCs w:val="24"/>
          <w:lang w:eastAsia="pl-PL"/>
        </w:rPr>
      </w:pPr>
      <w:r w:rsidRPr="001E6447">
        <w:rPr>
          <w:rFonts w:asciiTheme="minorHAnsi" w:hAnsiTheme="minorHAnsi" w:cstheme="minorHAnsi"/>
          <w:b/>
          <w:bCs/>
          <w:noProof/>
          <w:color w:val="000000"/>
          <w:sz w:val="24"/>
          <w:szCs w:val="24"/>
        </w:rPr>
        <w:t>Grunwald 3, 95-070 Aleksandrów Łódzki</w:t>
      </w:r>
    </w:p>
    <w:p w:rsidR="00E7067D" w:rsidRPr="00BF3A3E" w:rsidRDefault="00E7067D" w:rsidP="00003C09">
      <w:pPr>
        <w:keepNext/>
        <w:keepLines/>
        <w:spacing w:after="0" w:line="276" w:lineRule="auto"/>
        <w:jc w:val="center"/>
        <w:rPr>
          <w:rFonts w:asciiTheme="minorHAnsi" w:eastAsia="Times New Roman" w:hAnsiTheme="minorHAnsi" w:cstheme="minorHAnsi"/>
          <w:b/>
          <w:sz w:val="24"/>
          <w:szCs w:val="24"/>
          <w:lang w:eastAsia="pl-PL"/>
        </w:rPr>
      </w:pPr>
    </w:p>
    <w:p w:rsidR="0000757B" w:rsidRPr="00BF3A3E" w:rsidRDefault="0056409B" w:rsidP="00397077">
      <w:pPr>
        <w:keepNext/>
        <w:rPr>
          <w:rFonts w:asciiTheme="minorHAnsi" w:hAnsiTheme="minorHAnsi" w:cstheme="minorHAnsi"/>
        </w:rPr>
      </w:pPr>
      <w:r w:rsidRPr="00BF3A3E">
        <w:rPr>
          <w:rFonts w:asciiTheme="minorHAnsi" w:eastAsia="Times New Roman" w:hAnsiTheme="minorHAnsi" w:cstheme="minorHAnsi"/>
          <w:sz w:val="24"/>
          <w:szCs w:val="24"/>
          <w:lang w:eastAsia="pl-PL"/>
        </w:rPr>
        <w:t>Nawiązując do ogłoszenia zamieszczonego w Biulety</w:t>
      </w:r>
      <w:r w:rsidR="00C477CC" w:rsidRPr="00BF3A3E">
        <w:rPr>
          <w:rFonts w:asciiTheme="minorHAnsi" w:eastAsia="Times New Roman" w:hAnsiTheme="minorHAnsi" w:cstheme="minorHAnsi"/>
          <w:sz w:val="24"/>
          <w:szCs w:val="24"/>
          <w:lang w:eastAsia="pl-PL"/>
        </w:rPr>
        <w:t xml:space="preserve">nie Zamówień </w:t>
      </w:r>
      <w:r w:rsidR="00C477CC" w:rsidRPr="00386DF5">
        <w:rPr>
          <w:rFonts w:asciiTheme="minorHAnsi" w:eastAsia="Times New Roman" w:hAnsiTheme="minorHAnsi" w:cstheme="minorHAnsi"/>
          <w:sz w:val="24"/>
          <w:szCs w:val="24"/>
          <w:lang w:eastAsia="pl-PL"/>
        </w:rPr>
        <w:t>Publicznych w dniu</w:t>
      </w:r>
      <w:r w:rsidR="00761306" w:rsidRPr="00386DF5">
        <w:rPr>
          <w:rFonts w:asciiTheme="minorHAnsi" w:eastAsia="Times New Roman" w:hAnsiTheme="minorHAnsi" w:cstheme="minorHAnsi"/>
          <w:sz w:val="24"/>
          <w:szCs w:val="24"/>
          <w:lang w:eastAsia="pl-PL"/>
        </w:rPr>
        <w:t xml:space="preserve"> 27.09</w:t>
      </w:r>
      <w:r w:rsidR="001670D4" w:rsidRPr="00386DF5">
        <w:rPr>
          <w:rFonts w:asciiTheme="minorHAnsi" w:eastAsia="Times New Roman" w:hAnsiTheme="minorHAnsi" w:cstheme="minorHAnsi"/>
          <w:sz w:val="24"/>
          <w:szCs w:val="24"/>
          <w:lang w:eastAsia="pl-PL"/>
        </w:rPr>
        <w:t>.</w:t>
      </w:r>
      <w:r w:rsidR="005B3BA5" w:rsidRPr="00386DF5">
        <w:rPr>
          <w:rFonts w:asciiTheme="minorHAnsi" w:eastAsia="Times New Roman" w:hAnsiTheme="minorHAnsi" w:cstheme="minorHAnsi"/>
          <w:sz w:val="24"/>
          <w:szCs w:val="24"/>
          <w:lang w:eastAsia="pl-PL"/>
        </w:rPr>
        <w:t>202</w:t>
      </w:r>
      <w:r w:rsidR="00A108EA" w:rsidRPr="00386DF5">
        <w:rPr>
          <w:rFonts w:asciiTheme="minorHAnsi" w:eastAsia="Times New Roman" w:hAnsiTheme="minorHAnsi" w:cstheme="minorHAnsi"/>
          <w:sz w:val="24"/>
          <w:szCs w:val="24"/>
          <w:lang w:eastAsia="pl-PL"/>
        </w:rPr>
        <w:t>3</w:t>
      </w:r>
      <w:r w:rsidR="00D83307" w:rsidRPr="00386DF5">
        <w:rPr>
          <w:rFonts w:asciiTheme="minorHAnsi" w:eastAsia="Times New Roman" w:hAnsiTheme="minorHAnsi" w:cstheme="minorHAnsi"/>
          <w:sz w:val="24"/>
          <w:szCs w:val="24"/>
          <w:lang w:eastAsia="pl-PL"/>
        </w:rPr>
        <w:t xml:space="preserve"> </w:t>
      </w:r>
      <w:r w:rsidR="00C477CC" w:rsidRPr="00386DF5">
        <w:rPr>
          <w:rFonts w:asciiTheme="minorHAnsi" w:eastAsia="Times New Roman" w:hAnsiTheme="minorHAnsi" w:cstheme="minorHAnsi"/>
          <w:sz w:val="24"/>
          <w:szCs w:val="24"/>
          <w:lang w:eastAsia="pl-PL"/>
        </w:rPr>
        <w:t>r.</w:t>
      </w:r>
      <w:r w:rsidR="00ED5DE6" w:rsidRPr="00386DF5">
        <w:rPr>
          <w:rFonts w:asciiTheme="minorHAnsi" w:eastAsia="Times New Roman" w:hAnsiTheme="minorHAnsi" w:cstheme="minorHAnsi"/>
          <w:sz w:val="24"/>
          <w:szCs w:val="24"/>
          <w:lang w:eastAsia="pl-PL"/>
        </w:rPr>
        <w:t xml:space="preserve"> </w:t>
      </w:r>
      <w:r w:rsidR="00C477CC" w:rsidRPr="00386DF5">
        <w:rPr>
          <w:rFonts w:asciiTheme="minorHAnsi" w:eastAsia="Times New Roman" w:hAnsiTheme="minorHAnsi" w:cstheme="minorHAnsi"/>
          <w:sz w:val="24"/>
          <w:szCs w:val="24"/>
          <w:lang w:eastAsia="pl-PL"/>
        </w:rPr>
        <w:t xml:space="preserve"> </w:t>
      </w:r>
      <w:r w:rsidR="00604DDA" w:rsidRPr="00386DF5">
        <w:rPr>
          <w:rFonts w:asciiTheme="minorHAnsi" w:eastAsia="Times New Roman" w:hAnsiTheme="minorHAnsi" w:cstheme="minorHAnsi"/>
          <w:sz w:val="24"/>
          <w:szCs w:val="24"/>
          <w:lang w:eastAsia="pl-PL"/>
        </w:rPr>
        <w:t>nr</w:t>
      </w:r>
      <w:r w:rsidR="00386DF5">
        <w:rPr>
          <w:rFonts w:asciiTheme="minorHAnsi" w:eastAsia="Times New Roman" w:hAnsiTheme="minorHAnsi" w:cstheme="minorHAnsi"/>
          <w:sz w:val="24"/>
          <w:szCs w:val="24"/>
          <w:lang w:eastAsia="pl-PL"/>
        </w:rPr>
        <w:t xml:space="preserve"> 2023/BZP 00415614/01</w:t>
      </w:r>
      <w:r w:rsidR="00D83307">
        <w:rPr>
          <w:rFonts w:asciiTheme="minorHAnsi" w:eastAsia="Times New Roman" w:hAnsiTheme="minorHAnsi" w:cstheme="minorHAnsi"/>
          <w:sz w:val="24"/>
          <w:szCs w:val="24"/>
          <w:lang w:eastAsia="pl-PL"/>
        </w:rPr>
        <w:t xml:space="preserve"> </w:t>
      </w:r>
      <w:r w:rsidRPr="00BF3A3E">
        <w:rPr>
          <w:rFonts w:asciiTheme="minorHAnsi" w:eastAsia="Times New Roman" w:hAnsiTheme="minorHAnsi" w:cstheme="minorHAnsi"/>
          <w:sz w:val="24"/>
          <w:szCs w:val="24"/>
          <w:lang w:eastAsia="pl-PL"/>
        </w:rPr>
        <w:t xml:space="preserve">o </w:t>
      </w:r>
      <w:r w:rsidR="00F146CD" w:rsidRPr="00BF3A3E">
        <w:rPr>
          <w:rFonts w:asciiTheme="minorHAnsi" w:eastAsia="Times New Roman" w:hAnsiTheme="minorHAnsi" w:cstheme="minorHAnsi"/>
          <w:sz w:val="24"/>
          <w:szCs w:val="24"/>
          <w:lang w:eastAsia="pl-PL"/>
        </w:rPr>
        <w:t>postępowaniu 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w:t>
      </w:r>
      <w:r w:rsidR="005D2EA2">
        <w:rPr>
          <w:rFonts w:asciiTheme="minorHAnsi" w:eastAsia="Times New Roman" w:hAnsiTheme="minorHAnsi" w:cstheme="minorHAnsi"/>
          <w:sz w:val="24"/>
          <w:szCs w:val="24"/>
          <w:lang w:eastAsia="pl-PL"/>
        </w:rPr>
        <w:t xml:space="preserve"> </w:t>
      </w:r>
      <w:r w:rsidR="00761306" w:rsidRPr="00CF0B2B">
        <w:rPr>
          <w:rFonts w:asciiTheme="minorHAnsi" w:eastAsia="Times New Roman" w:hAnsiTheme="minorHAnsi" w:cstheme="minorHAnsi"/>
          <w:b/>
          <w:sz w:val="24"/>
          <w:szCs w:val="24"/>
          <w:lang w:eastAsia="pl-PL"/>
        </w:rPr>
        <w:t>3</w:t>
      </w:r>
      <w:r w:rsidR="005D2EA2" w:rsidRPr="005D2EA2">
        <w:rPr>
          <w:rFonts w:asciiTheme="minorHAnsi" w:eastAsia="Times New Roman" w:hAnsiTheme="minorHAnsi" w:cstheme="minorHAnsi"/>
          <w:b/>
          <w:sz w:val="24"/>
          <w:szCs w:val="24"/>
          <w:lang w:eastAsia="pl-PL"/>
        </w:rPr>
        <w:t>.2023</w:t>
      </w:r>
      <w:r w:rsidR="00ED5DE6" w:rsidRPr="00BF3A3E">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8155D3" w:rsidRPr="008155D3">
        <w:rPr>
          <w:rFonts w:asciiTheme="minorHAnsi" w:hAnsiTheme="minorHAnsi" w:cstheme="minorHAnsi"/>
          <w:b/>
          <w:sz w:val="24"/>
          <w:szCs w:val="24"/>
        </w:rPr>
        <w:t>Budowa</w:t>
      </w:r>
      <w:r w:rsidR="00A108EA">
        <w:rPr>
          <w:rFonts w:asciiTheme="minorHAnsi" w:hAnsiTheme="minorHAnsi" w:cstheme="minorHAnsi"/>
          <w:b/>
          <w:sz w:val="24"/>
          <w:szCs w:val="24"/>
        </w:rPr>
        <w:t xml:space="preserve"> </w:t>
      </w:r>
      <w:r w:rsidR="005D2EA2">
        <w:rPr>
          <w:rFonts w:asciiTheme="minorHAnsi" w:hAnsiTheme="minorHAnsi" w:cstheme="minorHAnsi"/>
          <w:b/>
          <w:sz w:val="24"/>
          <w:szCs w:val="24"/>
        </w:rPr>
        <w:t xml:space="preserve">altany z </w:t>
      </w:r>
      <w:r w:rsidR="00A108EA">
        <w:rPr>
          <w:rFonts w:asciiTheme="minorHAnsi" w:hAnsiTheme="minorHAnsi" w:cstheme="minorHAnsi"/>
          <w:b/>
          <w:sz w:val="24"/>
          <w:szCs w:val="24"/>
        </w:rPr>
        <w:t xml:space="preserve">tarasem zewnętrznym i urządzeniami w Woli Grzymkowej </w:t>
      </w:r>
      <w:r w:rsidR="008578FC">
        <w:rPr>
          <w:rFonts w:asciiTheme="minorHAnsi" w:hAnsiTheme="minorHAnsi" w:cstheme="minorHAnsi"/>
          <w:b/>
          <w:sz w:val="24"/>
          <w:szCs w:val="24"/>
        </w:rPr>
        <w:t>”</w:t>
      </w:r>
    </w:p>
    <w:p w:rsidR="00C97AFB" w:rsidRPr="00BF3A3E" w:rsidRDefault="00C97AFB" w:rsidP="00ED5DE6">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8155D3" w:rsidRPr="008155D3" w:rsidRDefault="008155D3" w:rsidP="00397077">
      <w:pPr>
        <w:widowControl w:val="0"/>
        <w:spacing w:before="240" w:after="0" w:line="276" w:lineRule="auto"/>
        <w:ind w:left="357"/>
        <w:rPr>
          <w:rFonts w:asciiTheme="minorHAnsi" w:eastAsia="Times New Roman" w:hAnsiTheme="minorHAnsi" w:cstheme="minorHAnsi"/>
          <w:sz w:val="24"/>
          <w:szCs w:val="24"/>
          <w:lang w:eastAsia="pl-PL"/>
        </w:rPr>
      </w:pPr>
      <w:r w:rsidRPr="008155D3">
        <w:rPr>
          <w:rFonts w:asciiTheme="minorHAnsi" w:eastAsia="Times New Roman" w:hAnsiTheme="minorHAnsi" w:cstheme="minorHAnsi"/>
          <w:sz w:val="24"/>
          <w:szCs w:val="24"/>
          <w:lang w:eastAsia="pl-PL"/>
        </w:rPr>
        <w:t>…………………………… zł. netto (słownie………………………………</w:t>
      </w:r>
      <w:r>
        <w:rPr>
          <w:rFonts w:asciiTheme="minorHAnsi" w:eastAsia="Times New Roman" w:hAnsiTheme="minorHAnsi" w:cstheme="minorHAnsi"/>
          <w:sz w:val="24"/>
          <w:szCs w:val="24"/>
          <w:lang w:eastAsia="pl-PL"/>
        </w:rPr>
        <w:t>……………………………………….</w:t>
      </w:r>
      <w:r w:rsidRPr="008155D3">
        <w:rPr>
          <w:rFonts w:asciiTheme="minorHAnsi" w:eastAsia="Times New Roman" w:hAnsiTheme="minorHAnsi" w:cstheme="minorHAnsi"/>
          <w:sz w:val="24"/>
          <w:szCs w:val="24"/>
          <w:lang w:eastAsia="pl-PL"/>
        </w:rPr>
        <w:t xml:space="preserve">……. złotych </w:t>
      </w:r>
    </w:p>
    <w:p w:rsidR="008155D3" w:rsidRPr="008155D3" w:rsidRDefault="008155D3" w:rsidP="00397077">
      <w:pPr>
        <w:widowControl w:val="0"/>
        <w:spacing w:before="240" w:after="0" w:line="276" w:lineRule="auto"/>
        <w:ind w:left="357"/>
        <w:rPr>
          <w:rFonts w:asciiTheme="minorHAnsi" w:eastAsia="Times New Roman" w:hAnsiTheme="minorHAnsi" w:cstheme="minorHAnsi"/>
          <w:sz w:val="24"/>
          <w:szCs w:val="24"/>
          <w:lang w:eastAsia="pl-PL"/>
        </w:rPr>
      </w:pPr>
      <w:r w:rsidRPr="008155D3">
        <w:rPr>
          <w:rFonts w:asciiTheme="minorHAnsi" w:eastAsia="Times New Roman" w:hAnsiTheme="minorHAnsi" w:cstheme="minorHAnsi"/>
          <w:sz w:val="24"/>
          <w:szCs w:val="24"/>
          <w:lang w:eastAsia="pl-PL"/>
        </w:rPr>
        <w:t xml:space="preserve">Podatek VAT …. % w kwocie …………………………. </w:t>
      </w:r>
      <w:r>
        <w:rPr>
          <w:rFonts w:asciiTheme="minorHAnsi" w:eastAsia="Times New Roman" w:hAnsiTheme="minorHAnsi" w:cstheme="minorHAnsi"/>
          <w:sz w:val="24"/>
          <w:szCs w:val="24"/>
          <w:lang w:eastAsia="pl-PL"/>
        </w:rPr>
        <w:t>z</w:t>
      </w:r>
      <w:r w:rsidRPr="008155D3">
        <w:rPr>
          <w:rFonts w:asciiTheme="minorHAnsi" w:eastAsia="Times New Roman" w:hAnsiTheme="minorHAnsi" w:cstheme="minorHAnsi"/>
          <w:sz w:val="24"/>
          <w:szCs w:val="24"/>
          <w:lang w:eastAsia="pl-PL"/>
        </w:rPr>
        <w:t xml:space="preserve">ł. </w:t>
      </w:r>
      <w:r>
        <w:rPr>
          <w:rFonts w:asciiTheme="minorHAnsi" w:eastAsia="Times New Roman" w:hAnsiTheme="minorHAnsi" w:cstheme="minorHAnsi"/>
          <w:sz w:val="24"/>
          <w:szCs w:val="24"/>
          <w:lang w:eastAsia="pl-PL"/>
        </w:rPr>
        <w:t>(</w:t>
      </w:r>
      <w:r w:rsidRPr="008155D3">
        <w:rPr>
          <w:rFonts w:asciiTheme="minorHAnsi" w:eastAsia="Times New Roman" w:hAnsiTheme="minorHAnsi" w:cstheme="minorHAnsi"/>
          <w:sz w:val="24"/>
          <w:szCs w:val="24"/>
          <w:lang w:eastAsia="pl-PL"/>
        </w:rPr>
        <w:t>słownie ……………………</w:t>
      </w:r>
      <w:r>
        <w:rPr>
          <w:rFonts w:asciiTheme="minorHAnsi" w:eastAsia="Times New Roman" w:hAnsiTheme="minorHAnsi" w:cstheme="minorHAnsi"/>
          <w:sz w:val="24"/>
          <w:szCs w:val="24"/>
          <w:lang w:eastAsia="pl-PL"/>
        </w:rPr>
        <w:t>………</w:t>
      </w:r>
      <w:r w:rsidRPr="008155D3">
        <w:rPr>
          <w:rFonts w:asciiTheme="minorHAnsi" w:eastAsia="Times New Roman" w:hAnsiTheme="minorHAnsi" w:cstheme="minorHAnsi"/>
          <w:sz w:val="24"/>
          <w:szCs w:val="24"/>
          <w:lang w:eastAsia="pl-PL"/>
        </w:rPr>
        <w:t>……………… zł</w:t>
      </w:r>
      <w:r>
        <w:rPr>
          <w:rFonts w:asciiTheme="minorHAnsi" w:eastAsia="Times New Roman" w:hAnsiTheme="minorHAnsi" w:cstheme="minorHAnsi"/>
          <w:sz w:val="24"/>
          <w:szCs w:val="24"/>
          <w:lang w:eastAsia="pl-PL"/>
        </w:rPr>
        <w:t>otych</w:t>
      </w:r>
    </w:p>
    <w:p w:rsidR="00397077" w:rsidRPr="00BF3A3E" w:rsidRDefault="008155D3" w:rsidP="008155D3">
      <w:pPr>
        <w:widowControl w:val="0"/>
        <w:spacing w:before="240" w:after="0" w:line="276" w:lineRule="auto"/>
        <w:ind w:left="357"/>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 zł. b</w:t>
      </w:r>
      <w:r w:rsidR="00C97AFB" w:rsidRPr="00BF3A3E">
        <w:rPr>
          <w:rFonts w:asciiTheme="minorHAnsi" w:eastAsia="Times New Roman" w:hAnsiTheme="minorHAnsi" w:cstheme="minorHAnsi"/>
          <w:b/>
          <w:sz w:val="24"/>
          <w:szCs w:val="24"/>
          <w:lang w:eastAsia="pl-PL"/>
        </w:rPr>
        <w:t xml:space="preserve">rutto </w:t>
      </w:r>
      <w:r w:rsidR="00C97AFB" w:rsidRPr="008155D3">
        <w:rPr>
          <w:rFonts w:asciiTheme="minorHAnsi" w:eastAsia="Times New Roman" w:hAnsiTheme="minorHAnsi" w:cstheme="minorHAnsi"/>
          <w:b/>
          <w:sz w:val="24"/>
          <w:szCs w:val="24"/>
          <w:lang w:eastAsia="pl-PL"/>
        </w:rPr>
        <w:t>słownie brutto złotych:</w:t>
      </w:r>
      <w:r>
        <w:rPr>
          <w:rFonts w:asciiTheme="minorHAnsi" w:eastAsia="Times New Roman" w:hAnsiTheme="minorHAnsi" w:cstheme="minorHAnsi"/>
          <w:sz w:val="24"/>
          <w:szCs w:val="24"/>
          <w:lang w:eastAsia="pl-PL"/>
        </w:rPr>
        <w:t xml:space="preserve"> ……………………………………………………</w:t>
      </w:r>
    </w:p>
    <w:p w:rsidR="00C97AFB" w:rsidRPr="006D2474" w:rsidRDefault="00C97AFB" w:rsidP="00ED5DE6">
      <w:pPr>
        <w:widowControl w:val="0"/>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 i rękojmi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D83320" w:rsidRPr="006D2474">
        <w:rPr>
          <w:rFonts w:asciiTheme="minorHAnsi" w:hAnsiTheme="minorHAnsi" w:cstheme="minorHAnsi"/>
          <w:sz w:val="24"/>
          <w:szCs w:val="24"/>
        </w:rPr>
        <w:t xml:space="preserve"> </w:t>
      </w:r>
      <w:r w:rsidR="00D83320" w:rsidRPr="006D2474">
        <w:rPr>
          <w:rFonts w:asciiTheme="minorHAnsi" w:hAnsiTheme="minorHAnsi" w:cstheme="minorHAnsi"/>
          <w:sz w:val="24"/>
          <w:szCs w:val="24"/>
        </w:rPr>
        <w:lastRenderedPageBreak/>
        <w:t>użyte /dostarczone materiały</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A108EA">
        <w:rPr>
          <w:rFonts w:asciiTheme="minorHAnsi" w:eastAsia="Times New Roman" w:hAnsiTheme="minorHAnsi" w:cstheme="minorHAnsi"/>
          <w:b/>
          <w:sz w:val="24"/>
          <w:szCs w:val="24"/>
          <w:lang w:eastAsia="pl-PL"/>
        </w:rPr>
        <w:t xml:space="preserve">4 miesięcy </w:t>
      </w:r>
      <w:r w:rsidR="008155D3">
        <w:rPr>
          <w:rFonts w:asciiTheme="minorHAnsi" w:eastAsia="Times New Roman" w:hAnsiTheme="minorHAnsi" w:cstheme="minorHAnsi"/>
          <w:b/>
          <w:sz w:val="24"/>
          <w:szCs w:val="24"/>
          <w:lang w:eastAsia="pl-PL"/>
        </w:rPr>
        <w:t>od dnia podpisania umowy.</w:t>
      </w:r>
      <w:r w:rsidR="00BF3A3E">
        <w:rPr>
          <w:rFonts w:asciiTheme="minorHAnsi" w:eastAsia="Times New Roman" w:hAnsiTheme="minorHAnsi" w:cstheme="minorHAnsi"/>
          <w:b/>
          <w:sz w:val="24"/>
          <w:szCs w:val="24"/>
          <w:lang w:eastAsia="pl-PL"/>
        </w:rPr>
        <w:t xml:space="preserve"> </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BF3A3E">
        <w:rPr>
          <w:rFonts w:asciiTheme="minorHAnsi" w:hAnsiTheme="minorHAnsi" w:cstheme="minorHAnsi"/>
          <w:sz w:val="24"/>
          <w:szCs w:val="24"/>
        </w:rPr>
        <w: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397077">
      <w:pPr>
        <w:widowControl w:val="0"/>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397077">
      <w:pPr>
        <w:widowControl w:val="0"/>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2"/>
        <w:gridCol w:w="3953"/>
        <w:gridCol w:w="1682"/>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C55653">
      <w:pPr>
        <w:widowControl w:val="0"/>
        <w:numPr>
          <w:ilvl w:val="0"/>
          <w:numId w:val="40"/>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C55653">
      <w:pPr>
        <w:widowControl w:val="0"/>
        <w:numPr>
          <w:ilvl w:val="0"/>
          <w:numId w:val="40"/>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Pr="00CF0B2B">
        <w:rPr>
          <w:rFonts w:asciiTheme="minorHAnsi" w:eastAsia="Times New Roman" w:hAnsiTheme="minorHAnsi" w:cstheme="minorHAnsi"/>
          <w:i/>
          <w:sz w:val="24"/>
          <w:szCs w:val="24"/>
          <w:lang w:eastAsia="pl-PL"/>
        </w:rPr>
        <w:t>Wypełniają jedynie przedsiębiorcy składający ofertę jako konsorcjum</w:t>
      </w:r>
      <w:r w:rsidRPr="006D2474">
        <w:rPr>
          <w:rFonts w:asciiTheme="minorHAnsi" w:eastAsia="Times New Roman" w:hAnsiTheme="minorHAnsi" w:cstheme="minorHAnsi"/>
          <w:sz w:val="24"/>
          <w:szCs w:val="24"/>
          <w:lang w:eastAsia="pl-PL"/>
        </w:rPr>
        <w:t>).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lastRenderedPageBreak/>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883E05">
      <w:pPr>
        <w:pStyle w:val="Akapitzlist"/>
        <w:widowControl w:val="0"/>
        <w:numPr>
          <w:ilvl w:val="0"/>
          <w:numId w:val="60"/>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981D19" w:rsidRPr="001545AC" w:rsidRDefault="00981D19" w:rsidP="00981D19">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
        <w:gridCol w:w="4205"/>
        <w:gridCol w:w="5013"/>
      </w:tblGrid>
      <w:tr w:rsidR="00397077" w:rsidRPr="001545AC" w:rsidTr="00CF0B2B">
        <w:trPr>
          <w:trHeight w:val="343"/>
        </w:trPr>
        <w:tc>
          <w:tcPr>
            <w:tcW w:w="269"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tcPr>
          <w:p w:rsidR="00397077" w:rsidRPr="001545AC" w:rsidRDefault="00CF0B2B" w:rsidP="00CC51F0">
            <w:pPr>
              <w:keepNext/>
              <w:keepLines/>
              <w:spacing w:after="0"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Nazwa pliku </w:t>
            </w:r>
          </w:p>
        </w:tc>
      </w:tr>
      <w:tr w:rsidR="00CF0B2B" w:rsidRPr="001545AC" w:rsidTr="00CF0B2B">
        <w:tc>
          <w:tcPr>
            <w:tcW w:w="269" w:type="pct"/>
          </w:tcPr>
          <w:p w:rsidR="00CF0B2B" w:rsidRPr="001545AC" w:rsidRDefault="00CF0B2B" w:rsidP="00CC51F0">
            <w:pPr>
              <w:keepNext/>
              <w:keepLines/>
              <w:spacing w:after="0" w:line="276" w:lineRule="auto"/>
              <w:jc w:val="both"/>
              <w:rPr>
                <w:rFonts w:asciiTheme="minorHAnsi" w:hAnsiTheme="minorHAnsi" w:cstheme="minorHAnsi"/>
                <w:sz w:val="24"/>
                <w:szCs w:val="24"/>
              </w:rPr>
            </w:pPr>
          </w:p>
        </w:tc>
        <w:tc>
          <w:tcPr>
            <w:tcW w:w="2158" w:type="pct"/>
          </w:tcPr>
          <w:p w:rsidR="00CF0B2B" w:rsidRPr="001545AC" w:rsidRDefault="00CF0B2B" w:rsidP="00CC51F0">
            <w:pPr>
              <w:keepNext/>
              <w:keepLines/>
              <w:spacing w:after="0" w:line="276" w:lineRule="auto"/>
              <w:jc w:val="both"/>
              <w:rPr>
                <w:rFonts w:asciiTheme="minorHAnsi" w:hAnsiTheme="minorHAnsi" w:cstheme="minorHAnsi"/>
                <w:sz w:val="24"/>
                <w:szCs w:val="24"/>
              </w:rPr>
            </w:pPr>
          </w:p>
        </w:tc>
        <w:tc>
          <w:tcPr>
            <w:tcW w:w="2572" w:type="pct"/>
          </w:tcPr>
          <w:p w:rsidR="00CF0B2B" w:rsidRPr="001545AC" w:rsidRDefault="00CF0B2B" w:rsidP="00CC51F0">
            <w:pPr>
              <w:keepNext/>
              <w:keepLines/>
              <w:spacing w:after="0" w:line="276" w:lineRule="auto"/>
              <w:jc w:val="both"/>
              <w:rPr>
                <w:rFonts w:asciiTheme="minorHAnsi" w:hAnsiTheme="minorHAnsi" w:cstheme="minorHAnsi"/>
                <w:sz w:val="24"/>
                <w:szCs w:val="24"/>
              </w:rPr>
            </w:pPr>
          </w:p>
        </w:tc>
      </w:tr>
      <w:tr w:rsidR="00CF0B2B" w:rsidRPr="001545AC" w:rsidTr="00CF0B2B">
        <w:tc>
          <w:tcPr>
            <w:tcW w:w="269" w:type="pct"/>
          </w:tcPr>
          <w:p w:rsidR="00CF0B2B" w:rsidRPr="001545AC" w:rsidRDefault="00CF0B2B" w:rsidP="00CC51F0">
            <w:pPr>
              <w:keepNext/>
              <w:keepLines/>
              <w:spacing w:after="0" w:line="276" w:lineRule="auto"/>
              <w:jc w:val="both"/>
              <w:rPr>
                <w:rFonts w:asciiTheme="minorHAnsi" w:hAnsiTheme="minorHAnsi" w:cstheme="minorHAnsi"/>
                <w:sz w:val="24"/>
                <w:szCs w:val="24"/>
              </w:rPr>
            </w:pPr>
          </w:p>
        </w:tc>
        <w:tc>
          <w:tcPr>
            <w:tcW w:w="2158" w:type="pct"/>
          </w:tcPr>
          <w:p w:rsidR="00CF0B2B" w:rsidRPr="001545AC" w:rsidRDefault="00CF0B2B" w:rsidP="00CC51F0">
            <w:pPr>
              <w:keepNext/>
              <w:keepLines/>
              <w:spacing w:after="0" w:line="276" w:lineRule="auto"/>
              <w:jc w:val="both"/>
              <w:rPr>
                <w:rFonts w:asciiTheme="minorHAnsi" w:hAnsiTheme="minorHAnsi" w:cstheme="minorHAnsi"/>
                <w:sz w:val="24"/>
                <w:szCs w:val="24"/>
              </w:rPr>
            </w:pPr>
          </w:p>
        </w:tc>
        <w:tc>
          <w:tcPr>
            <w:tcW w:w="2572" w:type="pct"/>
          </w:tcPr>
          <w:p w:rsidR="00CF0B2B" w:rsidRPr="001545AC" w:rsidRDefault="00CF0B2B" w:rsidP="00CC51F0">
            <w:pPr>
              <w:keepNext/>
              <w:keepLines/>
              <w:spacing w:after="0" w:line="276" w:lineRule="auto"/>
              <w:jc w:val="both"/>
              <w:rPr>
                <w:rFonts w:asciiTheme="minorHAnsi" w:hAnsiTheme="minorHAnsi" w:cstheme="minorHAnsi"/>
                <w:sz w:val="24"/>
                <w:szCs w:val="24"/>
              </w:rPr>
            </w:pPr>
          </w:p>
        </w:tc>
      </w:tr>
      <w:tr w:rsidR="00CF0B2B" w:rsidRPr="001545AC" w:rsidTr="00CF0B2B">
        <w:tc>
          <w:tcPr>
            <w:tcW w:w="269" w:type="pct"/>
          </w:tcPr>
          <w:p w:rsidR="00CF0B2B" w:rsidRPr="001545AC" w:rsidRDefault="00CF0B2B" w:rsidP="00CC51F0">
            <w:pPr>
              <w:keepNext/>
              <w:keepLines/>
              <w:spacing w:after="0" w:line="276" w:lineRule="auto"/>
              <w:jc w:val="both"/>
              <w:rPr>
                <w:rFonts w:asciiTheme="minorHAnsi" w:hAnsiTheme="minorHAnsi" w:cstheme="minorHAnsi"/>
                <w:sz w:val="24"/>
                <w:szCs w:val="24"/>
              </w:rPr>
            </w:pPr>
          </w:p>
        </w:tc>
        <w:tc>
          <w:tcPr>
            <w:tcW w:w="2158" w:type="pct"/>
          </w:tcPr>
          <w:p w:rsidR="00CF0B2B" w:rsidRPr="001545AC" w:rsidRDefault="00CF0B2B" w:rsidP="00CC51F0">
            <w:pPr>
              <w:keepNext/>
              <w:keepLines/>
              <w:spacing w:after="0" w:line="276" w:lineRule="auto"/>
              <w:jc w:val="both"/>
              <w:rPr>
                <w:rFonts w:asciiTheme="minorHAnsi" w:hAnsiTheme="minorHAnsi" w:cstheme="minorHAnsi"/>
                <w:sz w:val="24"/>
                <w:szCs w:val="24"/>
              </w:rPr>
            </w:pPr>
          </w:p>
        </w:tc>
        <w:tc>
          <w:tcPr>
            <w:tcW w:w="2572" w:type="pct"/>
          </w:tcPr>
          <w:p w:rsidR="00CF0B2B" w:rsidRPr="001545AC" w:rsidRDefault="00CF0B2B"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C55653">
      <w:pPr>
        <w:widowControl w:val="0"/>
        <w:numPr>
          <w:ilvl w:val="0"/>
          <w:numId w:val="39"/>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C55653">
      <w:pPr>
        <w:widowControl w:val="0"/>
        <w:numPr>
          <w:ilvl w:val="0"/>
          <w:numId w:val="41"/>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t>
      </w:r>
      <w:r w:rsidRPr="006D2474">
        <w:rPr>
          <w:rFonts w:asciiTheme="minorHAnsi" w:hAnsiTheme="minorHAnsi" w:cstheme="minorHAnsi"/>
          <w:color w:val="000000"/>
          <w:sz w:val="24"/>
          <w:szCs w:val="24"/>
        </w:rPr>
        <w:lastRenderedPageBreak/>
        <w:t xml:space="preserve">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C97AFB" w:rsidRPr="006D2474" w:rsidRDefault="00C97AFB" w:rsidP="00C55653">
      <w:pPr>
        <w:widowControl w:val="0"/>
        <w:numPr>
          <w:ilvl w:val="0"/>
          <w:numId w:val="41"/>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981D19" w:rsidRDefault="00981D19" w:rsidP="00003C09">
      <w:pPr>
        <w:spacing w:after="0" w:line="276" w:lineRule="auto"/>
        <w:rPr>
          <w:rFonts w:asciiTheme="minorHAnsi" w:hAnsiTheme="minorHAnsi" w:cstheme="minorHAnsi"/>
          <w:sz w:val="24"/>
          <w:szCs w:val="24"/>
        </w:rPr>
        <w:sectPr w:rsidR="00981D19" w:rsidSect="00981D19">
          <w:headerReference w:type="default" r:id="rId47"/>
          <w:pgSz w:w="11906" w:h="16838" w:code="9"/>
          <w:pgMar w:top="1440" w:right="1077" w:bottom="1440" w:left="1077" w:header="709" w:footer="709" w:gutter="0"/>
          <w:cols w:space="708"/>
          <w:titlePg/>
          <w:docGrid w:linePitch="299"/>
        </w:sectPr>
      </w:pP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sprawy</w:t>
      </w:r>
      <w:r w:rsidR="00CF0B2B">
        <w:rPr>
          <w:rFonts w:asciiTheme="minorHAnsi" w:hAnsiTheme="minorHAnsi" w:cstheme="minorHAnsi"/>
          <w:sz w:val="24"/>
          <w:szCs w:val="24"/>
        </w:rPr>
        <w:t xml:space="preserve"> </w:t>
      </w:r>
      <w:r w:rsidR="00CF0B2B" w:rsidRPr="00CF0B2B">
        <w:rPr>
          <w:rFonts w:asciiTheme="minorHAnsi" w:hAnsiTheme="minorHAnsi" w:cstheme="minorHAnsi"/>
          <w:b/>
          <w:sz w:val="24"/>
          <w:szCs w:val="24"/>
        </w:rPr>
        <w:t>3</w:t>
      </w:r>
      <w:r w:rsidR="00335B87" w:rsidRPr="00CF0B2B">
        <w:rPr>
          <w:rFonts w:asciiTheme="minorHAnsi" w:hAnsiTheme="minorHAnsi" w:cstheme="minorHAnsi"/>
          <w:b/>
          <w:sz w:val="24"/>
          <w:szCs w:val="24"/>
        </w:rPr>
        <w:t>.2023</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335B87" w:rsidRPr="00335B87" w:rsidRDefault="00335B87" w:rsidP="00335B87">
      <w:pPr>
        <w:widowControl w:val="0"/>
        <w:spacing w:after="0" w:line="276" w:lineRule="auto"/>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335B87">
        <w:rPr>
          <w:rFonts w:asciiTheme="minorHAnsi" w:hAnsiTheme="minorHAnsi" w:cstheme="minorHAnsi"/>
          <w:b/>
          <w:sz w:val="24"/>
          <w:szCs w:val="24"/>
        </w:rPr>
        <w:t>Stowarzyszenie „Integracja Pięciu Wsi”</w:t>
      </w:r>
    </w:p>
    <w:p w:rsidR="00335B87" w:rsidRPr="00335B87" w:rsidRDefault="00335B87" w:rsidP="00335B87">
      <w:pPr>
        <w:widowControl w:val="0"/>
        <w:spacing w:after="0" w:line="276" w:lineRule="auto"/>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335B87">
        <w:rPr>
          <w:rFonts w:asciiTheme="minorHAnsi" w:hAnsiTheme="minorHAnsi" w:cstheme="minorHAnsi"/>
          <w:b/>
          <w:sz w:val="24"/>
          <w:szCs w:val="24"/>
        </w:rPr>
        <w:t xml:space="preserve">z siedzibą w miejscowości Grunwald, </w:t>
      </w:r>
    </w:p>
    <w:p w:rsidR="0056409B" w:rsidRPr="006D2474" w:rsidRDefault="00335B87" w:rsidP="00335B87">
      <w:pPr>
        <w:widowControl w:val="0"/>
        <w:spacing w:after="0" w:line="276" w:lineRule="auto"/>
        <w:rPr>
          <w:rFonts w:asciiTheme="minorHAnsi" w:eastAsia="Times New Roman" w:hAnsiTheme="minorHAnsi" w:cstheme="minorHAnsi"/>
          <w:b/>
          <w:sz w:val="24"/>
          <w:szCs w:val="24"/>
          <w:lang w:eastAsia="pl-PL"/>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335B87">
        <w:rPr>
          <w:rFonts w:asciiTheme="minorHAnsi" w:hAnsiTheme="minorHAnsi" w:cstheme="minorHAnsi"/>
          <w:b/>
          <w:sz w:val="24"/>
          <w:szCs w:val="24"/>
        </w:rPr>
        <w:t>Grunwald 3, 95-070 Aleksandrów Łódzki</w:t>
      </w:r>
      <w:r w:rsidRPr="00335B87">
        <w:rPr>
          <w:rFonts w:asciiTheme="minorHAnsi" w:eastAsia="Times New Roman" w:hAnsiTheme="minorHAnsi" w:cstheme="minorHAnsi"/>
          <w:b/>
          <w:sz w:val="24"/>
          <w:szCs w:val="24"/>
          <w:lang w:eastAsia="pl-PL"/>
        </w:rPr>
        <w:t xml:space="preserve"> </w:t>
      </w:r>
      <w:r w:rsidR="0056409B"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981D19"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981D19">
        <w:rPr>
          <w:rFonts w:asciiTheme="minorHAnsi" w:eastAsia="Times New Roman" w:hAnsiTheme="minorHAnsi" w:cstheme="minorHAnsi"/>
          <w:i/>
          <w:sz w:val="20"/>
          <w:szCs w:val="20"/>
          <w:lang w:eastAsia="pl-PL"/>
        </w:rPr>
        <w:t xml:space="preserve">(pełna nazwa/firma, adres, </w:t>
      </w:r>
      <w:r w:rsidRPr="00981D19">
        <w:rPr>
          <w:rFonts w:asciiTheme="minorHAnsi" w:eastAsia="Times New Roman" w:hAnsiTheme="minorHAnsi" w:cstheme="minorHAnsi"/>
          <w:i/>
          <w:sz w:val="20"/>
          <w:szCs w:val="20"/>
          <w:lang w:eastAsia="pl-PL"/>
        </w:rPr>
        <w:br/>
        <w:t>w zal</w:t>
      </w:r>
      <w:r w:rsidR="00E7067D" w:rsidRPr="00981D19">
        <w:rPr>
          <w:rFonts w:asciiTheme="minorHAnsi" w:eastAsia="Times New Roman" w:hAnsiTheme="minorHAnsi" w:cstheme="minorHAnsi"/>
          <w:i/>
          <w:sz w:val="20"/>
          <w:szCs w:val="20"/>
          <w:lang w:eastAsia="pl-PL"/>
        </w:rPr>
        <w:t xml:space="preserve">eżności od podmiotu: NIP/PESEL, </w:t>
      </w:r>
      <w:r w:rsidRPr="00981D19">
        <w:rPr>
          <w:rFonts w:asciiTheme="minorHAnsi" w:eastAsia="Times New Roman" w:hAnsiTheme="minorHAnsi" w:cstheme="minorHAnsi"/>
          <w:i/>
          <w:sz w:val="20"/>
          <w:szCs w:val="20"/>
          <w:lang w:eastAsia="pl-PL"/>
        </w:rPr>
        <w:t>KRS/</w:t>
      </w:r>
      <w:proofErr w:type="spellStart"/>
      <w:r w:rsidRPr="00981D19">
        <w:rPr>
          <w:rFonts w:asciiTheme="minorHAnsi" w:eastAsia="Times New Roman" w:hAnsiTheme="minorHAnsi" w:cstheme="minorHAnsi"/>
          <w:i/>
          <w:sz w:val="20"/>
          <w:szCs w:val="20"/>
          <w:lang w:eastAsia="pl-PL"/>
        </w:rPr>
        <w:t>CEiDG</w:t>
      </w:r>
      <w:proofErr w:type="spellEnd"/>
      <w:r w:rsidRPr="00981D19">
        <w:rPr>
          <w:rFonts w:asciiTheme="minorHAnsi" w:eastAsia="Times New Roman" w:hAnsiTheme="minorHAnsi" w:cstheme="minorHAnsi"/>
          <w:i/>
          <w:sz w:val="20"/>
          <w:szCs w:val="20"/>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981D19" w:rsidRDefault="0056409B" w:rsidP="00003C09">
      <w:pPr>
        <w:widowControl w:val="0"/>
        <w:spacing w:after="0" w:line="276" w:lineRule="auto"/>
        <w:ind w:right="5953"/>
        <w:rPr>
          <w:rFonts w:asciiTheme="minorHAnsi" w:eastAsia="Times New Roman" w:hAnsiTheme="minorHAnsi" w:cstheme="minorHAnsi"/>
          <w:i/>
          <w:sz w:val="20"/>
          <w:szCs w:val="20"/>
          <w:lang w:eastAsia="pl-PL"/>
        </w:rPr>
      </w:pPr>
      <w:r w:rsidRPr="00981D19">
        <w:rPr>
          <w:rFonts w:asciiTheme="minorHAnsi" w:eastAsia="Times New Roman" w:hAnsiTheme="minorHAnsi" w:cstheme="minorHAnsi"/>
          <w:i/>
          <w:sz w:val="20"/>
          <w:szCs w:val="20"/>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335B87">
      <w:pPr>
        <w:widowControl w:val="0"/>
        <w:spacing w:after="0" w:line="276" w:lineRule="auto"/>
        <w:ind w:firstLine="708"/>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sz w:val="24"/>
          <w:szCs w:val="24"/>
          <w:lang w:eastAsia="pl-PL"/>
        </w:rPr>
        <w:t>– nr sprawy</w:t>
      </w:r>
      <w:r w:rsidR="00335B87">
        <w:rPr>
          <w:rFonts w:asciiTheme="minorHAnsi" w:eastAsia="Times New Roman" w:hAnsiTheme="minorHAnsi" w:cstheme="minorHAnsi"/>
          <w:sz w:val="24"/>
          <w:szCs w:val="24"/>
          <w:lang w:eastAsia="pl-PL"/>
        </w:rPr>
        <w:t xml:space="preserve"> </w:t>
      </w:r>
      <w:r w:rsidR="00CF0B2B">
        <w:rPr>
          <w:rFonts w:asciiTheme="minorHAnsi" w:eastAsia="Times New Roman" w:hAnsiTheme="minorHAnsi" w:cstheme="minorHAnsi"/>
          <w:b/>
          <w:sz w:val="24"/>
          <w:szCs w:val="24"/>
          <w:lang w:eastAsia="pl-PL"/>
        </w:rPr>
        <w:t>3</w:t>
      </w:r>
      <w:r w:rsidR="00335B87" w:rsidRPr="00335B87">
        <w:rPr>
          <w:rFonts w:asciiTheme="minorHAnsi" w:eastAsia="Times New Roman" w:hAnsiTheme="minorHAnsi" w:cstheme="minorHAnsi"/>
          <w:b/>
          <w:sz w:val="24"/>
          <w:szCs w:val="24"/>
          <w:lang w:eastAsia="pl-PL"/>
        </w:rPr>
        <w:t>.2023</w:t>
      </w:r>
      <w:r w:rsidR="0050176F" w:rsidRPr="00BF3A3E">
        <w:rPr>
          <w:rFonts w:asciiTheme="minorHAnsi" w:eastAsia="Times New Roman" w:hAnsiTheme="minorHAnsi" w:cstheme="minorHAnsi"/>
          <w:b/>
          <w:sz w:val="24"/>
          <w:szCs w:val="24"/>
          <w:lang w:eastAsia="pl-PL"/>
        </w:rPr>
        <w:t xml:space="preserve">, pn. </w:t>
      </w:r>
      <w:r w:rsidR="008155D3" w:rsidRPr="008155D3">
        <w:rPr>
          <w:rFonts w:asciiTheme="minorHAnsi" w:hAnsiTheme="minorHAnsi" w:cstheme="minorHAnsi"/>
          <w:b/>
          <w:sz w:val="24"/>
          <w:szCs w:val="24"/>
        </w:rPr>
        <w:t xml:space="preserve">Budowa </w:t>
      </w:r>
      <w:r w:rsidR="00335B87">
        <w:rPr>
          <w:rFonts w:asciiTheme="minorHAnsi" w:hAnsiTheme="minorHAnsi" w:cstheme="minorHAnsi"/>
          <w:b/>
          <w:sz w:val="24"/>
          <w:szCs w:val="24"/>
        </w:rPr>
        <w:t xml:space="preserve">altany z tarasem zewnętrznym i urządzeniami w Woli Grzymkowej </w:t>
      </w:r>
      <w:r w:rsidR="008155D3">
        <w:rPr>
          <w:rFonts w:asciiTheme="minorHAnsi" w:hAnsiTheme="minorHAnsi" w:cstheme="minorHAnsi"/>
          <w:b/>
          <w:sz w:val="24"/>
          <w:szCs w:val="24"/>
        </w:rPr>
        <w:t xml:space="preserve"> </w:t>
      </w:r>
      <w:r w:rsidRPr="006D2474">
        <w:rPr>
          <w:rFonts w:asciiTheme="minorHAnsi" w:eastAsia="Times New Roman" w:hAnsiTheme="minorHAnsi" w:cstheme="minorHAnsi"/>
          <w:sz w:val="24"/>
          <w:szCs w:val="24"/>
          <w:lang w:eastAsia="pl-PL"/>
        </w:rPr>
        <w:t>prowadzonego przez,</w:t>
      </w:r>
      <w:r w:rsidRPr="006D2474">
        <w:rPr>
          <w:rFonts w:asciiTheme="minorHAnsi" w:eastAsia="Times New Roman" w:hAnsiTheme="minorHAnsi" w:cstheme="minorHAnsi"/>
          <w:i/>
          <w:sz w:val="24"/>
          <w:szCs w:val="24"/>
          <w:lang w:eastAsia="pl-PL"/>
        </w:rPr>
        <w:t xml:space="preserve"> </w:t>
      </w:r>
      <w:r w:rsidR="00335B87" w:rsidRPr="00335B87">
        <w:rPr>
          <w:rFonts w:asciiTheme="minorHAnsi" w:eastAsia="Times New Roman" w:hAnsiTheme="minorHAnsi" w:cstheme="minorHAnsi"/>
          <w:sz w:val="24"/>
          <w:szCs w:val="24"/>
          <w:lang w:eastAsia="pl-PL"/>
        </w:rPr>
        <w:t>Stowarzyszenie „Integracja Pięciu Wsi”</w:t>
      </w:r>
      <w:r w:rsidR="00335B87">
        <w:rPr>
          <w:rFonts w:asciiTheme="minorHAnsi" w:eastAsia="Times New Roman" w:hAnsiTheme="minorHAnsi" w:cstheme="minorHAnsi"/>
          <w:sz w:val="24"/>
          <w:szCs w:val="24"/>
          <w:lang w:eastAsia="pl-PL"/>
        </w:rPr>
        <w:t xml:space="preserve"> </w:t>
      </w:r>
      <w:r w:rsidR="00335B87" w:rsidRPr="00335B87">
        <w:rPr>
          <w:rFonts w:asciiTheme="minorHAnsi" w:eastAsia="Times New Roman" w:hAnsiTheme="minorHAnsi" w:cstheme="minorHAnsi"/>
          <w:sz w:val="24"/>
          <w:szCs w:val="24"/>
          <w:lang w:eastAsia="pl-PL"/>
        </w:rPr>
        <w:t>z siedzibą w miejscowości Grunwald, Grunwald 3, 95-070 Aleksandrów Łódzki</w:t>
      </w:r>
      <w:r w:rsidR="00335B87">
        <w:rPr>
          <w:rFonts w:asciiTheme="minorHAnsi" w:eastAsia="Times New Roman" w:hAnsiTheme="minorHAnsi" w:cstheme="minorHAnsi"/>
          <w:sz w:val="24"/>
          <w:szCs w:val="24"/>
          <w:lang w:eastAsia="pl-PL"/>
        </w:rPr>
        <w:t>,</w:t>
      </w:r>
      <w:r w:rsidR="00335B87" w:rsidRPr="00335B87">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CA46C0">
      <w:pPr>
        <w:widowControl w:val="0"/>
        <w:numPr>
          <w:ilvl w:val="0"/>
          <w:numId w:val="30"/>
        </w:numPr>
        <w:spacing w:before="240" w:after="240" w:line="276" w:lineRule="auto"/>
        <w:ind w:left="425" w:hanging="425"/>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CA46C0">
      <w:pPr>
        <w:widowControl w:val="0"/>
        <w:numPr>
          <w:ilvl w:val="0"/>
          <w:numId w:val="30"/>
        </w:numPr>
        <w:spacing w:before="240" w:after="240" w:line="276" w:lineRule="auto"/>
        <w:ind w:left="425" w:hanging="425"/>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CA46C0">
      <w:pPr>
        <w:widowControl w:val="0"/>
        <w:numPr>
          <w:ilvl w:val="0"/>
          <w:numId w:val="30"/>
        </w:numPr>
        <w:spacing w:before="240" w:after="24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w:t>
      </w:r>
      <w:r w:rsidR="0086443B">
        <w:rPr>
          <w:rFonts w:asciiTheme="minorHAnsi" w:hAnsiTheme="minorHAnsi" w:cstheme="minorHAnsi"/>
          <w:sz w:val="24"/>
          <w:szCs w:val="24"/>
        </w:rPr>
        <w:t>zeństwa narodowego (Dz.U. z 2023</w:t>
      </w:r>
      <w:r w:rsidRPr="00397077">
        <w:rPr>
          <w:rFonts w:asciiTheme="minorHAnsi" w:hAnsiTheme="minorHAnsi" w:cstheme="minorHAnsi"/>
          <w:sz w:val="24"/>
          <w:szCs w:val="24"/>
        </w:rPr>
        <w:t xml:space="preserve"> r. poz. </w:t>
      </w:r>
      <w:r w:rsidR="0086443B">
        <w:rPr>
          <w:rFonts w:asciiTheme="minorHAnsi" w:hAnsiTheme="minorHAnsi" w:cstheme="minorHAnsi"/>
          <w:sz w:val="24"/>
          <w:szCs w:val="24"/>
        </w:rPr>
        <w:t>129</w:t>
      </w:r>
      <w:r w:rsidRPr="00397077">
        <w:rPr>
          <w:rFonts w:asciiTheme="minorHAnsi" w:hAnsiTheme="minorHAnsi" w:cstheme="minorHAnsi"/>
          <w:sz w:val="24"/>
          <w:szCs w:val="24"/>
        </w:rPr>
        <w:t xml:space="preserve">)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CA46C0">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CA46C0" w:rsidRDefault="00CA46C0"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5163D" w:rsidRDefault="0056409B" w:rsidP="00003C09">
      <w:pPr>
        <w:widowControl w:val="0"/>
        <w:spacing w:after="0" w:line="276" w:lineRule="auto"/>
        <w:jc w:val="both"/>
        <w:rPr>
          <w:rFonts w:asciiTheme="minorHAnsi" w:eastAsia="Times New Roman" w:hAnsiTheme="minorHAnsi" w:cstheme="minorHAnsi"/>
          <w:i/>
          <w:sz w:val="24"/>
          <w:szCs w:val="24"/>
          <w:lang w:eastAsia="pl-PL"/>
        </w:rPr>
        <w:sectPr w:rsidR="0055163D" w:rsidSect="00981D19">
          <w:pgSz w:w="11906" w:h="16838" w:code="9"/>
          <w:pgMar w:top="1440" w:right="1077" w:bottom="1440" w:left="1077" w:header="709" w:footer="709" w:gutter="0"/>
          <w:cols w:space="708"/>
          <w:titlePg/>
          <w:docGrid w:linePitch="299"/>
        </w:sect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p>
    <w:p w:rsidR="001D5E15" w:rsidRDefault="001D5E15" w:rsidP="00003C09">
      <w:pPr>
        <w:widowControl w:val="0"/>
        <w:spacing w:after="0" w:line="276" w:lineRule="auto"/>
        <w:jc w:val="both"/>
        <w:rPr>
          <w:rFonts w:asciiTheme="minorHAnsi" w:hAnsiTheme="minorHAnsi" w:cstheme="minorHAnsi"/>
          <w:sz w:val="24"/>
          <w:szCs w:val="24"/>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hAnsiTheme="minorHAnsi" w:cstheme="minorHAnsi"/>
          <w:sz w:val="24"/>
          <w:szCs w:val="24"/>
        </w:rPr>
        <w:t>Numer sprawy</w:t>
      </w:r>
      <w:r w:rsidR="00335B87">
        <w:rPr>
          <w:rFonts w:asciiTheme="minorHAnsi" w:hAnsiTheme="minorHAnsi" w:cstheme="minorHAnsi"/>
          <w:sz w:val="24"/>
          <w:szCs w:val="24"/>
        </w:rPr>
        <w:t xml:space="preserve"> </w:t>
      </w:r>
      <w:r w:rsidR="00CF0B2B">
        <w:rPr>
          <w:rFonts w:asciiTheme="minorHAnsi" w:hAnsiTheme="minorHAnsi" w:cstheme="minorHAnsi"/>
          <w:b/>
          <w:sz w:val="24"/>
          <w:szCs w:val="24"/>
        </w:rPr>
        <w:t>3</w:t>
      </w:r>
      <w:r w:rsidR="00335B87" w:rsidRPr="00174993">
        <w:rPr>
          <w:rFonts w:asciiTheme="minorHAnsi" w:hAnsiTheme="minorHAnsi" w:cstheme="minorHAnsi"/>
          <w:b/>
          <w:sz w:val="24"/>
          <w:szCs w:val="24"/>
        </w:rPr>
        <w:t>.</w:t>
      </w:r>
      <w:r w:rsidR="00174993" w:rsidRPr="00174993">
        <w:rPr>
          <w:rFonts w:asciiTheme="minorHAnsi" w:hAnsiTheme="minorHAnsi" w:cstheme="minorHAnsi"/>
          <w:b/>
          <w:sz w:val="24"/>
          <w:szCs w:val="24"/>
        </w:rPr>
        <w:t>2023</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00174993">
        <w:rPr>
          <w:rFonts w:asciiTheme="minorHAnsi" w:hAnsiTheme="minorHAnsi" w:cstheme="minorHAnsi"/>
          <w:b/>
          <w:sz w:val="24"/>
          <w:szCs w:val="24"/>
        </w:rPr>
        <w:t xml:space="preserve">    </w:t>
      </w:r>
      <w:r w:rsidRPr="006D2474">
        <w:rPr>
          <w:rFonts w:asciiTheme="minorHAnsi" w:hAnsiTheme="minorHAnsi" w:cstheme="minorHAnsi"/>
          <w:b/>
          <w:sz w:val="24"/>
          <w:szCs w:val="24"/>
        </w:rPr>
        <w:tab/>
        <w:t>Załącznik Nr 3 do SWZ</w:t>
      </w:r>
    </w:p>
    <w:p w:rsidR="0056409B" w:rsidRPr="006D2474" w:rsidRDefault="0056409B" w:rsidP="001D5E15">
      <w:pPr>
        <w:autoSpaceDE w:val="0"/>
        <w:autoSpaceDN w:val="0"/>
        <w:adjustRightInd w:val="0"/>
        <w:spacing w:before="24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1D5E15">
      <w:pPr>
        <w:autoSpaceDE w:val="0"/>
        <w:autoSpaceDN w:val="0"/>
        <w:adjustRightInd w:val="0"/>
        <w:spacing w:after="24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56409B" w:rsidRDefault="0056409B" w:rsidP="00E7067D">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w:t>
      </w:r>
      <w:r w:rsidR="0050176F" w:rsidRPr="00BF3A3E">
        <w:rPr>
          <w:rFonts w:asciiTheme="minorHAnsi" w:eastAsia="Times New Roman" w:hAnsiTheme="minorHAnsi" w:cstheme="minorHAnsi"/>
          <w:sz w:val="24"/>
          <w:szCs w:val="24"/>
          <w:lang w:eastAsia="pl-PL"/>
        </w:rPr>
        <w:t>nr</w:t>
      </w:r>
      <w:r w:rsidR="00174993">
        <w:rPr>
          <w:rFonts w:asciiTheme="minorHAnsi" w:eastAsia="Times New Roman" w:hAnsiTheme="minorHAnsi" w:cstheme="minorHAnsi"/>
          <w:sz w:val="24"/>
          <w:szCs w:val="24"/>
          <w:lang w:eastAsia="pl-PL"/>
        </w:rPr>
        <w:t xml:space="preserve"> </w:t>
      </w:r>
      <w:r w:rsidR="00CF0B2B">
        <w:rPr>
          <w:rFonts w:asciiTheme="minorHAnsi" w:eastAsia="Times New Roman" w:hAnsiTheme="minorHAnsi" w:cstheme="minorHAnsi"/>
          <w:b/>
          <w:sz w:val="24"/>
          <w:szCs w:val="24"/>
          <w:lang w:eastAsia="pl-PL"/>
        </w:rPr>
        <w:t>3</w:t>
      </w:r>
      <w:r w:rsidR="00174993" w:rsidRPr="00174993">
        <w:rPr>
          <w:rFonts w:asciiTheme="minorHAnsi" w:eastAsia="Times New Roman" w:hAnsiTheme="minorHAnsi" w:cstheme="minorHAnsi"/>
          <w:b/>
          <w:sz w:val="24"/>
          <w:szCs w:val="24"/>
          <w:lang w:eastAsia="pl-PL"/>
        </w:rPr>
        <w:t>.2023</w:t>
      </w:r>
      <w:r w:rsidR="0050176F" w:rsidRPr="00BF3A3E">
        <w:rPr>
          <w:rFonts w:asciiTheme="minorHAnsi" w:eastAsia="Times New Roman" w:hAnsiTheme="minorHAnsi" w:cstheme="minorHAnsi"/>
          <w:b/>
          <w:sz w:val="24"/>
          <w:szCs w:val="24"/>
          <w:lang w:eastAsia="pl-PL"/>
        </w:rPr>
        <w:t xml:space="preserve">, pn. </w:t>
      </w:r>
      <w:r w:rsidR="008155D3" w:rsidRPr="008155D3">
        <w:rPr>
          <w:rFonts w:asciiTheme="minorHAnsi" w:hAnsiTheme="minorHAnsi" w:cstheme="minorHAnsi"/>
          <w:b/>
          <w:sz w:val="24"/>
          <w:szCs w:val="24"/>
        </w:rPr>
        <w:t xml:space="preserve">Budowa </w:t>
      </w:r>
      <w:r w:rsidR="00174993" w:rsidRPr="00174993">
        <w:rPr>
          <w:rFonts w:asciiTheme="minorHAnsi" w:hAnsiTheme="minorHAnsi" w:cstheme="minorHAnsi"/>
          <w:b/>
          <w:sz w:val="24"/>
          <w:szCs w:val="24"/>
        </w:rPr>
        <w:t xml:space="preserve">altany z tarasem zewnętrznym i urządzeniami w Woli Grzymkowej  </w:t>
      </w:r>
      <w:r w:rsidR="00174993" w:rsidRPr="00174993">
        <w:rPr>
          <w:rFonts w:asciiTheme="minorHAnsi" w:hAnsiTheme="minorHAnsi" w:cstheme="minorHAnsi"/>
          <w:sz w:val="24"/>
          <w:szCs w:val="24"/>
        </w:rPr>
        <w:t>prowadzonego przez</w:t>
      </w:r>
      <w:r w:rsidR="00174993" w:rsidRPr="00174993">
        <w:rPr>
          <w:rFonts w:asciiTheme="minorHAnsi" w:hAnsiTheme="minorHAnsi" w:cstheme="minorHAnsi"/>
          <w:b/>
          <w:sz w:val="24"/>
          <w:szCs w:val="24"/>
        </w:rPr>
        <w:t xml:space="preserve"> Stowarzyszenie „Integracja Pięciu Wsi” z siedzibą w miejscowości Grunwald, Grunwa</w:t>
      </w:r>
      <w:r w:rsidR="00174993">
        <w:rPr>
          <w:rFonts w:asciiTheme="minorHAnsi" w:hAnsiTheme="minorHAnsi" w:cstheme="minorHAnsi"/>
          <w:b/>
          <w:sz w:val="24"/>
          <w:szCs w:val="24"/>
        </w:rPr>
        <w:t xml:space="preserve">ld 3, 95-070 Aleksandrów Łódzki, </w:t>
      </w:r>
    </w:p>
    <w:p w:rsidR="0056409B" w:rsidRPr="006D2474" w:rsidRDefault="0056409B" w:rsidP="00C55653">
      <w:pPr>
        <w:autoSpaceDE w:val="0"/>
        <w:autoSpaceDN w:val="0"/>
        <w:adjustRightInd w:val="0"/>
        <w:spacing w:before="160"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rsidR="0056409B" w:rsidRPr="006D2474"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w:t>
      </w:r>
      <w:r w:rsidR="00174993">
        <w:rPr>
          <w:rFonts w:asciiTheme="minorHAnsi" w:hAnsiTheme="minorHAnsi" w:cstheme="minorHAnsi"/>
          <w:sz w:val="24"/>
          <w:szCs w:val="24"/>
        </w:rPr>
        <w:t>konsumentów (t. j. Dz. U. z 2021</w:t>
      </w:r>
      <w:r w:rsidRPr="006D2474">
        <w:rPr>
          <w:rFonts w:asciiTheme="minorHAnsi" w:hAnsiTheme="minorHAnsi" w:cstheme="minorHAnsi"/>
          <w:sz w:val="24"/>
          <w:szCs w:val="24"/>
        </w:rPr>
        <w:t xml:space="preserve"> r. poz. </w:t>
      </w:r>
      <w:r w:rsidR="00CA46C0">
        <w:rPr>
          <w:rFonts w:asciiTheme="minorHAnsi" w:hAnsiTheme="minorHAnsi" w:cstheme="minorHAnsi"/>
          <w:sz w:val="24"/>
          <w:szCs w:val="24"/>
        </w:rPr>
        <w:t>275</w:t>
      </w:r>
      <w:r w:rsidRPr="006D2474">
        <w:rPr>
          <w:rFonts w:asciiTheme="minorHAnsi" w:hAnsiTheme="minorHAnsi" w:cstheme="minorHAnsi"/>
          <w:sz w:val="24"/>
          <w:szCs w:val="24"/>
        </w:rPr>
        <w:t xml:space="preserve">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rsidR="0056409B" w:rsidRPr="006D2474" w:rsidRDefault="0056409B" w:rsidP="00003C09">
      <w:pPr>
        <w:autoSpaceDE w:val="0"/>
        <w:autoSpaceDN w:val="0"/>
        <w:adjustRightInd w:val="0"/>
        <w:spacing w:after="0" w:line="276" w:lineRule="auto"/>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w:t>
      </w:r>
      <w:r w:rsidR="00174993">
        <w:rPr>
          <w:rFonts w:asciiTheme="minorHAnsi" w:hAnsiTheme="minorHAnsi" w:cstheme="minorHAnsi"/>
          <w:sz w:val="24"/>
          <w:szCs w:val="24"/>
        </w:rPr>
        <w:t>konsumentów (t. j. Dz. U. z 2021</w:t>
      </w:r>
      <w:r w:rsidRPr="006D2474">
        <w:rPr>
          <w:rFonts w:asciiTheme="minorHAnsi" w:hAnsiTheme="minorHAnsi" w:cstheme="minorHAnsi"/>
          <w:sz w:val="24"/>
          <w:szCs w:val="24"/>
        </w:rPr>
        <w:t xml:space="preserve"> r. poz. </w:t>
      </w:r>
      <w:r w:rsidR="00174993">
        <w:rPr>
          <w:rFonts w:asciiTheme="minorHAnsi" w:hAnsiTheme="minorHAnsi" w:cstheme="minorHAnsi"/>
          <w:sz w:val="24"/>
          <w:szCs w:val="24"/>
        </w:rPr>
        <w:t xml:space="preserve">275 </w:t>
      </w:r>
      <w:r w:rsidRPr="006D2474">
        <w:rPr>
          <w:rFonts w:asciiTheme="minorHAnsi" w:hAnsiTheme="minorHAnsi" w:cstheme="minorHAnsi"/>
          <w:sz w:val="24"/>
          <w:szCs w:val="24"/>
        </w:rPr>
        <w:t xml:space="preserve">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C55653" w:rsidRDefault="0056409B" w:rsidP="00003C09">
      <w:pPr>
        <w:widowControl w:val="0"/>
        <w:spacing w:after="0" w:line="276" w:lineRule="auto"/>
        <w:ind w:left="4536"/>
        <w:jc w:val="center"/>
        <w:rPr>
          <w:rFonts w:asciiTheme="minorHAnsi" w:eastAsia="Times New Roman" w:hAnsiTheme="minorHAnsi" w:cstheme="minorHAnsi"/>
          <w:i/>
          <w:sz w:val="20"/>
          <w:szCs w:val="20"/>
          <w:lang w:eastAsia="pl-PL"/>
        </w:rPr>
      </w:pPr>
      <w:r w:rsidRPr="00C55653">
        <w:rPr>
          <w:rFonts w:asciiTheme="minorHAnsi" w:eastAsia="Times New Roman" w:hAnsiTheme="minorHAnsi" w:cstheme="minorHAnsi"/>
          <w:i/>
          <w:sz w:val="20"/>
          <w:szCs w:val="20"/>
          <w:lang w:eastAsia="pl-PL"/>
        </w:rPr>
        <w:t>(podpis)</w:t>
      </w:r>
    </w:p>
    <w:p w:rsidR="0056409B" w:rsidRPr="001D5E15"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0"/>
          <w:szCs w:val="20"/>
          <w:lang w:eastAsia="pl-PL"/>
        </w:rPr>
        <w:sectPr w:rsidR="0056409B" w:rsidRPr="001D5E15" w:rsidSect="001D5E15">
          <w:pgSz w:w="11906" w:h="16838" w:code="9"/>
          <w:pgMar w:top="1440" w:right="1077" w:bottom="1440" w:left="1077" w:header="709" w:footer="709" w:gutter="0"/>
          <w:cols w:space="708"/>
          <w:titlePg/>
          <w:docGrid w:linePitch="299"/>
        </w:sectPr>
      </w:pPr>
      <w:r w:rsidRPr="001D5E15">
        <w:rPr>
          <w:rFonts w:asciiTheme="minorHAnsi" w:hAnsiTheme="minorHAnsi" w:cstheme="minorHAnsi"/>
          <w:sz w:val="20"/>
          <w:szCs w:val="20"/>
        </w:rPr>
        <w:t xml:space="preserve">* </w:t>
      </w:r>
      <w:r w:rsidRPr="001D5E15">
        <w:rPr>
          <w:rFonts w:asciiTheme="minorHAnsi" w:hAnsiTheme="minorHAnsi" w:cstheme="minorHAnsi"/>
          <w:i/>
          <w:sz w:val="20"/>
          <w:szCs w:val="20"/>
        </w:rPr>
        <w:t>Ni</w:t>
      </w:r>
      <w:r w:rsidR="00954C13" w:rsidRPr="001D5E15">
        <w:rPr>
          <w:rFonts w:asciiTheme="minorHAnsi" w:hAnsiTheme="minorHAnsi" w:cstheme="minorHAnsi"/>
          <w:i/>
          <w:iCs/>
          <w:sz w:val="20"/>
          <w:szCs w:val="20"/>
        </w:rPr>
        <w:t>epotrzebne skreślić lub pominą</w:t>
      </w:r>
      <w:r w:rsidR="001A217D" w:rsidRPr="001D5E15">
        <w:rPr>
          <w:rFonts w:asciiTheme="minorHAnsi" w:hAnsiTheme="minorHAnsi" w:cstheme="minorHAnsi"/>
          <w:i/>
          <w:iCs/>
          <w:sz w:val="20"/>
          <w:szCs w:val="20"/>
        </w:rPr>
        <w:t>ć</w:t>
      </w:r>
    </w:p>
    <w:p w:rsidR="001D5E15" w:rsidRDefault="001D5E15" w:rsidP="00003C09">
      <w:pPr>
        <w:tabs>
          <w:tab w:val="left" w:pos="284"/>
          <w:tab w:val="left" w:pos="2268"/>
        </w:tabs>
        <w:spacing w:after="0" w:line="276" w:lineRule="auto"/>
        <w:rPr>
          <w:rFonts w:asciiTheme="minorHAnsi" w:eastAsia="Times New Roman" w:hAnsiTheme="minorHAnsi" w:cstheme="minorHAnsi"/>
          <w:sz w:val="24"/>
          <w:szCs w:val="24"/>
          <w:lang w:eastAsia="pl-PL"/>
        </w:rPr>
      </w:pPr>
    </w:p>
    <w:p w:rsidR="00D73859" w:rsidRDefault="00174993" w:rsidP="00D73859">
      <w:pPr>
        <w:keepNext/>
        <w:keepLines/>
        <w:spacing w:after="0" w:line="23" w:lineRule="atLeast"/>
        <w:rPr>
          <w:rFonts w:eastAsia="MS Mincho" w:cs="Calibri"/>
          <w:b/>
          <w:bCs/>
          <w:color w:val="000000"/>
          <w:sz w:val="24"/>
          <w:szCs w:val="24"/>
          <w:lang w:eastAsia="pl-PL"/>
        </w:rPr>
      </w:pPr>
      <w:r w:rsidRPr="006D2474">
        <w:rPr>
          <w:rFonts w:asciiTheme="minorHAnsi" w:eastAsia="Times New Roman" w:hAnsiTheme="minorHAnsi" w:cstheme="minorHAnsi"/>
          <w:sz w:val="24"/>
          <w:szCs w:val="24"/>
          <w:lang w:eastAsia="pl-PL"/>
        </w:rPr>
        <w:t xml:space="preserve">Numer </w:t>
      </w:r>
      <w:r w:rsidRPr="00017685">
        <w:rPr>
          <w:rFonts w:asciiTheme="minorHAnsi" w:eastAsia="Times New Roman" w:hAnsiTheme="minorHAnsi" w:cstheme="minorHAnsi"/>
          <w:sz w:val="24"/>
          <w:szCs w:val="24"/>
          <w:lang w:eastAsia="pl-PL"/>
        </w:rPr>
        <w:t xml:space="preserve">sprawy </w:t>
      </w:r>
      <w:r w:rsidR="00CF0B2B" w:rsidRPr="00CF0B2B">
        <w:rPr>
          <w:rFonts w:asciiTheme="minorHAnsi" w:eastAsia="Times New Roman" w:hAnsiTheme="minorHAnsi" w:cstheme="minorHAnsi"/>
          <w:b/>
          <w:sz w:val="24"/>
          <w:szCs w:val="24"/>
          <w:lang w:eastAsia="pl-PL"/>
        </w:rPr>
        <w:t>3</w:t>
      </w:r>
      <w:r>
        <w:rPr>
          <w:rFonts w:asciiTheme="minorHAnsi" w:hAnsiTheme="minorHAnsi" w:cstheme="minorHAnsi"/>
          <w:b/>
          <w:sz w:val="24"/>
          <w:szCs w:val="24"/>
        </w:rPr>
        <w:t>.2023</w:t>
      </w:r>
      <w:r w:rsidR="00D73859">
        <w:rPr>
          <w:rFonts w:eastAsia="MS Mincho" w:cs="Calibri"/>
          <w:b/>
          <w:bCs/>
          <w:color w:val="000000"/>
          <w:sz w:val="24"/>
          <w:szCs w:val="24"/>
          <w:lang w:eastAsia="pl-PL"/>
        </w:rPr>
        <w:t xml:space="preserve">  </w:t>
      </w:r>
      <w:r>
        <w:rPr>
          <w:rFonts w:eastAsia="MS Mincho" w:cs="Calibri"/>
          <w:b/>
          <w:bCs/>
          <w:color w:val="000000"/>
          <w:sz w:val="24"/>
          <w:szCs w:val="24"/>
          <w:lang w:eastAsia="pl-PL"/>
        </w:rPr>
        <w:t xml:space="preserve">                              </w:t>
      </w:r>
      <w:r w:rsidR="00D73859">
        <w:rPr>
          <w:rFonts w:eastAsia="MS Mincho" w:cs="Calibri"/>
          <w:b/>
          <w:bCs/>
          <w:color w:val="000000"/>
          <w:sz w:val="24"/>
          <w:szCs w:val="24"/>
          <w:lang w:eastAsia="pl-PL"/>
        </w:rPr>
        <w:t xml:space="preserve">                                                                zał. Nr </w:t>
      </w:r>
      <w:r w:rsidR="00CF0B2B">
        <w:rPr>
          <w:rFonts w:eastAsia="MS Mincho" w:cs="Calibri"/>
          <w:b/>
          <w:bCs/>
          <w:color w:val="000000"/>
          <w:sz w:val="24"/>
          <w:szCs w:val="24"/>
          <w:lang w:eastAsia="pl-PL"/>
        </w:rPr>
        <w:t>4</w:t>
      </w:r>
      <w:r w:rsidR="00D73859">
        <w:rPr>
          <w:rFonts w:eastAsia="MS Mincho" w:cs="Calibri"/>
          <w:b/>
          <w:bCs/>
          <w:color w:val="000000"/>
          <w:sz w:val="24"/>
          <w:szCs w:val="24"/>
          <w:lang w:eastAsia="pl-PL"/>
        </w:rPr>
        <w:t xml:space="preserve"> do SWZ</w:t>
      </w:r>
    </w:p>
    <w:p w:rsidR="00D73859" w:rsidRDefault="00D73859" w:rsidP="00D73859">
      <w:pPr>
        <w:keepNext/>
        <w:keepLines/>
        <w:spacing w:after="0" w:line="23" w:lineRule="atLeast"/>
        <w:rPr>
          <w:rFonts w:eastAsia="MS Mincho" w:cs="Calibri"/>
          <w:b/>
          <w:bCs/>
          <w:color w:val="000000"/>
          <w:sz w:val="24"/>
          <w:szCs w:val="24"/>
          <w:lang w:eastAsia="pl-PL"/>
        </w:rPr>
      </w:pPr>
    </w:p>
    <w:p w:rsidR="00D73859" w:rsidRPr="0050176F" w:rsidRDefault="00D73859" w:rsidP="00D73859">
      <w:pPr>
        <w:keepNext/>
        <w:keepLines/>
        <w:spacing w:after="0" w:line="23" w:lineRule="atLeast"/>
        <w:jc w:val="center"/>
        <w:rPr>
          <w:rFonts w:eastAsia="MS Mincho" w:cs="Calibri"/>
          <w:b/>
          <w:bCs/>
          <w:sz w:val="24"/>
          <w:szCs w:val="24"/>
          <w:lang w:eastAsia="pl-PL"/>
        </w:rPr>
      </w:pPr>
      <w:r w:rsidRPr="0050176F">
        <w:rPr>
          <w:rFonts w:eastAsia="MS Mincho" w:cs="Calibri"/>
          <w:b/>
          <w:bCs/>
          <w:color w:val="000000"/>
          <w:sz w:val="24"/>
          <w:szCs w:val="24"/>
          <w:lang w:eastAsia="pl-PL"/>
        </w:rPr>
        <w:t>UMOWA Nr ………</w:t>
      </w:r>
      <w:r w:rsidR="00174993">
        <w:rPr>
          <w:rFonts w:eastAsia="MS Mincho" w:cs="Calibri"/>
          <w:b/>
          <w:bCs/>
          <w:color w:val="000000"/>
          <w:sz w:val="24"/>
          <w:szCs w:val="24"/>
          <w:lang w:eastAsia="pl-PL"/>
        </w:rPr>
        <w:t>………2023</w:t>
      </w:r>
      <w:r>
        <w:rPr>
          <w:rFonts w:eastAsia="MS Mincho" w:cs="Calibri"/>
          <w:b/>
          <w:bCs/>
          <w:color w:val="000000"/>
          <w:sz w:val="24"/>
          <w:szCs w:val="24"/>
          <w:lang w:eastAsia="pl-PL"/>
        </w:rPr>
        <w:t xml:space="preserve"> - wzór</w:t>
      </w:r>
    </w:p>
    <w:p w:rsidR="00D73859" w:rsidRPr="0050176F" w:rsidRDefault="00D73859" w:rsidP="00D73859">
      <w:pPr>
        <w:keepNext/>
        <w:tabs>
          <w:tab w:val="center" w:pos="5016"/>
          <w:tab w:val="right" w:pos="9552"/>
        </w:tabs>
        <w:spacing w:after="0" w:line="276" w:lineRule="auto"/>
        <w:jc w:val="center"/>
        <w:rPr>
          <w:rFonts w:eastAsia="MS Mincho" w:cs="Calibri"/>
          <w:b/>
          <w:bCs/>
          <w:color w:val="000000"/>
          <w:sz w:val="24"/>
          <w:szCs w:val="24"/>
          <w:lang w:eastAsia="pl-PL"/>
        </w:rPr>
      </w:pPr>
    </w:p>
    <w:p w:rsidR="00174993" w:rsidRPr="00174993" w:rsidRDefault="00174993" w:rsidP="00904659">
      <w:pPr>
        <w:keepNext/>
        <w:keepLines/>
        <w:shd w:val="clear" w:color="auto" w:fill="FFFFFF"/>
        <w:spacing w:after="120" w:line="276" w:lineRule="auto"/>
        <w:jc w:val="both"/>
        <w:rPr>
          <w:rFonts w:asciiTheme="minorHAnsi" w:eastAsia="MS Mincho" w:hAnsiTheme="minorHAnsi" w:cstheme="minorHAnsi"/>
          <w:color w:val="000000"/>
          <w:sz w:val="24"/>
          <w:szCs w:val="24"/>
          <w:lang w:eastAsia="pl-PL"/>
        </w:rPr>
      </w:pPr>
      <w:r w:rsidRPr="00174993">
        <w:rPr>
          <w:rFonts w:asciiTheme="minorHAnsi" w:eastAsia="MS Mincho" w:hAnsiTheme="minorHAnsi" w:cstheme="minorHAnsi"/>
          <w:color w:val="000000"/>
          <w:sz w:val="24"/>
          <w:szCs w:val="24"/>
          <w:lang w:eastAsia="pl-PL"/>
        </w:rPr>
        <w:t xml:space="preserve">Zawarta w dniu……………….. w Aleksandrowie Łódzkim pomiędzy Stowarzyszeniem Integracja Pięciu Wsi, </w:t>
      </w:r>
      <w:r w:rsidR="00450F7C">
        <w:rPr>
          <w:rFonts w:asciiTheme="minorHAnsi" w:eastAsia="MS Mincho" w:hAnsiTheme="minorHAnsi" w:cstheme="minorHAnsi"/>
          <w:color w:val="000000"/>
          <w:sz w:val="24"/>
          <w:szCs w:val="24"/>
          <w:lang w:eastAsia="pl-PL"/>
        </w:rPr>
        <w:t>z siedzibą w miejscowości</w:t>
      </w:r>
      <w:r w:rsidRPr="00174993">
        <w:rPr>
          <w:rFonts w:asciiTheme="minorHAnsi" w:eastAsia="MS Mincho" w:hAnsiTheme="minorHAnsi" w:cstheme="minorHAnsi"/>
          <w:color w:val="000000"/>
          <w:sz w:val="24"/>
          <w:szCs w:val="24"/>
          <w:lang w:eastAsia="pl-PL"/>
        </w:rPr>
        <w:t xml:space="preserve"> Grunwald</w:t>
      </w:r>
      <w:r w:rsidR="00450F7C">
        <w:rPr>
          <w:rFonts w:asciiTheme="minorHAnsi" w:eastAsia="MS Mincho" w:hAnsiTheme="minorHAnsi" w:cstheme="minorHAnsi"/>
          <w:color w:val="000000"/>
          <w:sz w:val="24"/>
          <w:szCs w:val="24"/>
          <w:lang w:eastAsia="pl-PL"/>
        </w:rPr>
        <w:t>, adres Grunwald</w:t>
      </w:r>
      <w:r w:rsidRPr="00174993">
        <w:rPr>
          <w:rFonts w:asciiTheme="minorHAnsi" w:eastAsia="MS Mincho" w:hAnsiTheme="minorHAnsi" w:cstheme="minorHAnsi"/>
          <w:color w:val="000000"/>
          <w:sz w:val="24"/>
          <w:szCs w:val="24"/>
          <w:lang w:eastAsia="pl-PL"/>
        </w:rPr>
        <w:t xml:space="preserve"> 3, 95-070 Aleksandrów Łódzki, Nr KRS: 0000873655, NIP 7322201647</w:t>
      </w:r>
      <w:r w:rsidR="00450F7C">
        <w:rPr>
          <w:rFonts w:asciiTheme="minorHAnsi" w:eastAsia="MS Mincho" w:hAnsiTheme="minorHAnsi" w:cstheme="minorHAnsi"/>
          <w:color w:val="000000"/>
          <w:sz w:val="24"/>
          <w:szCs w:val="24"/>
          <w:lang w:eastAsia="pl-PL"/>
        </w:rPr>
        <w:t>, REGON 387698408</w:t>
      </w:r>
      <w:r w:rsidRPr="00174993">
        <w:rPr>
          <w:rFonts w:asciiTheme="minorHAnsi" w:eastAsia="MS Mincho" w:hAnsiTheme="minorHAnsi" w:cstheme="minorHAnsi"/>
          <w:color w:val="000000"/>
          <w:sz w:val="24"/>
          <w:szCs w:val="24"/>
          <w:lang w:eastAsia="pl-PL"/>
        </w:rPr>
        <w:t xml:space="preserve"> zwaną dalej w tekście umowy </w:t>
      </w:r>
      <w:r w:rsidRPr="00174993">
        <w:rPr>
          <w:rFonts w:asciiTheme="minorHAnsi" w:eastAsia="MS Mincho" w:hAnsiTheme="minorHAnsi" w:cstheme="minorHAnsi"/>
          <w:b/>
          <w:color w:val="000000"/>
          <w:sz w:val="24"/>
          <w:szCs w:val="24"/>
          <w:lang w:eastAsia="pl-PL"/>
        </w:rPr>
        <w:t>„Zamawiającym"</w:t>
      </w:r>
      <w:r w:rsidRPr="00174993">
        <w:rPr>
          <w:rFonts w:asciiTheme="minorHAnsi" w:eastAsia="MS Mincho" w:hAnsiTheme="minorHAnsi" w:cstheme="minorHAnsi"/>
          <w:color w:val="000000"/>
          <w:sz w:val="24"/>
          <w:szCs w:val="24"/>
          <w:lang w:eastAsia="pl-PL"/>
        </w:rPr>
        <w:t>, reprezentowaną przez:</w:t>
      </w:r>
    </w:p>
    <w:p w:rsidR="00174993" w:rsidRDefault="00174993" w:rsidP="00174993">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174993">
        <w:rPr>
          <w:rFonts w:asciiTheme="minorHAnsi" w:eastAsia="MS Mincho" w:hAnsiTheme="minorHAnsi" w:cstheme="minorHAnsi"/>
          <w:color w:val="000000"/>
          <w:sz w:val="24"/>
          <w:szCs w:val="24"/>
          <w:lang w:eastAsia="pl-PL"/>
        </w:rPr>
        <w:t xml:space="preserve">Katarzynę Czechowicz </w:t>
      </w:r>
      <w:r w:rsidRPr="00174993">
        <w:rPr>
          <w:rFonts w:asciiTheme="minorHAnsi" w:eastAsia="MS Mincho" w:hAnsiTheme="minorHAnsi" w:cstheme="minorHAnsi"/>
          <w:color w:val="000000"/>
          <w:sz w:val="24"/>
          <w:szCs w:val="24"/>
          <w:lang w:eastAsia="pl-PL"/>
        </w:rPr>
        <w:tab/>
        <w:t xml:space="preserve">  –   Prezesa Zarządu</w:t>
      </w:r>
    </w:p>
    <w:p w:rsidR="00450F7C" w:rsidRPr="00174993" w:rsidRDefault="00450F7C" w:rsidP="00174993">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Pr>
          <w:rFonts w:asciiTheme="minorHAnsi" w:eastAsia="MS Mincho" w:hAnsiTheme="minorHAnsi" w:cstheme="minorHAnsi"/>
          <w:color w:val="000000"/>
          <w:sz w:val="24"/>
          <w:szCs w:val="24"/>
          <w:lang w:eastAsia="pl-PL"/>
        </w:rPr>
        <w:t xml:space="preserve">Emilię Szulc-Sobczak </w:t>
      </w:r>
      <w:r>
        <w:rPr>
          <w:rFonts w:asciiTheme="minorHAnsi" w:eastAsia="MS Mincho" w:hAnsiTheme="minorHAnsi" w:cstheme="minorHAnsi"/>
          <w:color w:val="000000"/>
          <w:sz w:val="24"/>
          <w:szCs w:val="24"/>
          <w:lang w:eastAsia="pl-PL"/>
        </w:rPr>
        <w:tab/>
      </w:r>
      <w:r>
        <w:rPr>
          <w:rFonts w:asciiTheme="minorHAnsi" w:eastAsia="MS Mincho" w:hAnsiTheme="minorHAnsi" w:cstheme="minorHAnsi"/>
          <w:color w:val="000000"/>
          <w:sz w:val="24"/>
          <w:szCs w:val="24"/>
          <w:lang w:eastAsia="pl-PL"/>
        </w:rPr>
        <w:tab/>
        <w:t xml:space="preserve">  </w:t>
      </w:r>
      <w:r w:rsidRPr="00174993">
        <w:rPr>
          <w:rFonts w:asciiTheme="minorHAnsi" w:eastAsia="MS Mincho" w:hAnsiTheme="minorHAnsi" w:cstheme="minorHAnsi"/>
          <w:color w:val="000000"/>
          <w:sz w:val="24"/>
          <w:szCs w:val="24"/>
          <w:lang w:eastAsia="pl-PL"/>
        </w:rPr>
        <w:t>–</w:t>
      </w:r>
      <w:r>
        <w:rPr>
          <w:rFonts w:asciiTheme="minorHAnsi" w:eastAsia="MS Mincho" w:hAnsiTheme="minorHAnsi" w:cstheme="minorHAnsi"/>
          <w:color w:val="000000"/>
          <w:sz w:val="24"/>
          <w:szCs w:val="24"/>
          <w:lang w:eastAsia="pl-PL"/>
        </w:rPr>
        <w:t xml:space="preserve">   Skarbnika</w:t>
      </w:r>
    </w:p>
    <w:p w:rsidR="00174993" w:rsidRPr="00174993" w:rsidRDefault="00174993" w:rsidP="00174993">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p>
    <w:p w:rsidR="00174993" w:rsidRPr="00174993" w:rsidRDefault="00174993" w:rsidP="00174993">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174993">
        <w:rPr>
          <w:rFonts w:asciiTheme="minorHAnsi" w:eastAsia="MS Mincho" w:hAnsiTheme="minorHAnsi" w:cstheme="minorHAnsi"/>
          <w:color w:val="000000"/>
          <w:sz w:val="24"/>
          <w:szCs w:val="24"/>
          <w:lang w:eastAsia="pl-PL"/>
        </w:rPr>
        <w:t xml:space="preserve">a </w:t>
      </w:r>
      <w:r w:rsidR="00450F7C">
        <w:rPr>
          <w:rFonts w:eastAsia="MS Mincho" w:cs="Calibri"/>
          <w:color w:val="000000"/>
          <w:sz w:val="24"/>
          <w:szCs w:val="24"/>
          <w:lang w:eastAsia="pl-PL"/>
        </w:rPr>
        <w:t>……………………………………………………………………………………………………………………………………………</w:t>
      </w:r>
    </w:p>
    <w:p w:rsidR="00174993" w:rsidRPr="00174993" w:rsidRDefault="00174993" w:rsidP="00174993">
      <w:pPr>
        <w:keepNext/>
        <w:keepLines/>
        <w:autoSpaceDE w:val="0"/>
        <w:autoSpaceDN w:val="0"/>
        <w:adjustRightInd w:val="0"/>
        <w:spacing w:after="0" w:line="276" w:lineRule="auto"/>
        <w:jc w:val="both"/>
        <w:rPr>
          <w:rFonts w:asciiTheme="minorHAnsi" w:eastAsia="MS Mincho" w:hAnsiTheme="minorHAnsi" w:cstheme="minorHAnsi"/>
          <w:i/>
          <w:color w:val="000000"/>
          <w:sz w:val="24"/>
          <w:szCs w:val="24"/>
          <w:lang w:eastAsia="pl-PL"/>
        </w:rPr>
      </w:pPr>
      <w:r w:rsidRPr="00174993">
        <w:rPr>
          <w:rFonts w:asciiTheme="minorHAnsi" w:eastAsia="MS Mincho" w:hAnsiTheme="minorHAnsi" w:cstheme="minorHAnsi"/>
          <w:i/>
          <w:color w:val="000000"/>
          <w:sz w:val="24"/>
          <w:szCs w:val="24"/>
          <w:lang w:eastAsia="pl-PL"/>
        </w:rPr>
        <w:t xml:space="preserve">[dane identyfikujące Wykonawcę, w tym dane  adresowe, dane  o wpisie do państwowych rejestrów, takich jak </w:t>
      </w:r>
      <w:proofErr w:type="spellStart"/>
      <w:r w:rsidR="00450F7C" w:rsidRPr="00450F7C">
        <w:rPr>
          <w:rFonts w:asciiTheme="minorHAnsi" w:eastAsia="MS Mincho" w:hAnsiTheme="minorHAnsi" w:cstheme="minorHAnsi"/>
          <w:i/>
          <w:color w:val="000000"/>
          <w:sz w:val="24"/>
          <w:szCs w:val="24"/>
          <w:lang w:eastAsia="pl-PL"/>
        </w:rPr>
        <w:t>CEiDG</w:t>
      </w:r>
      <w:proofErr w:type="spellEnd"/>
      <w:r w:rsidR="00450F7C" w:rsidRPr="00450F7C">
        <w:rPr>
          <w:rFonts w:asciiTheme="minorHAnsi" w:eastAsia="MS Mincho" w:hAnsiTheme="minorHAnsi" w:cstheme="minorHAnsi"/>
          <w:i/>
          <w:color w:val="000000"/>
          <w:sz w:val="24"/>
          <w:szCs w:val="24"/>
          <w:lang w:eastAsia="pl-PL"/>
        </w:rPr>
        <w:t xml:space="preserve">, KRS, </w:t>
      </w:r>
      <w:r w:rsidRPr="00174993">
        <w:rPr>
          <w:rFonts w:asciiTheme="minorHAnsi" w:eastAsia="MS Mincho" w:hAnsiTheme="minorHAnsi" w:cstheme="minorHAnsi"/>
          <w:i/>
          <w:color w:val="000000"/>
          <w:sz w:val="24"/>
          <w:szCs w:val="24"/>
          <w:lang w:eastAsia="pl-PL"/>
        </w:rPr>
        <w:t>NIP i REGON]</w:t>
      </w:r>
    </w:p>
    <w:p w:rsidR="00174993" w:rsidRPr="00174993" w:rsidRDefault="00174993" w:rsidP="00174993">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174993">
        <w:rPr>
          <w:rFonts w:asciiTheme="minorHAnsi" w:eastAsia="MS Mincho" w:hAnsiTheme="minorHAnsi" w:cstheme="minorHAnsi"/>
          <w:color w:val="000000"/>
          <w:sz w:val="24"/>
          <w:szCs w:val="24"/>
          <w:lang w:eastAsia="pl-PL"/>
        </w:rPr>
        <w:t>zwaną/</w:t>
      </w:r>
      <w:proofErr w:type="spellStart"/>
      <w:r w:rsidRPr="00174993">
        <w:rPr>
          <w:rFonts w:asciiTheme="minorHAnsi" w:eastAsia="MS Mincho" w:hAnsiTheme="minorHAnsi" w:cstheme="minorHAnsi"/>
          <w:color w:val="000000"/>
          <w:sz w:val="24"/>
          <w:szCs w:val="24"/>
          <w:lang w:eastAsia="pl-PL"/>
        </w:rPr>
        <w:t>ym</w:t>
      </w:r>
      <w:proofErr w:type="spellEnd"/>
      <w:r w:rsidRPr="00174993">
        <w:rPr>
          <w:rFonts w:asciiTheme="minorHAnsi" w:eastAsia="MS Mincho" w:hAnsiTheme="minorHAnsi" w:cstheme="minorHAnsi"/>
          <w:color w:val="000000"/>
          <w:sz w:val="24"/>
          <w:szCs w:val="24"/>
          <w:lang w:eastAsia="pl-PL"/>
        </w:rPr>
        <w:t xml:space="preserve"> dalej </w:t>
      </w:r>
      <w:r w:rsidRPr="00174993">
        <w:rPr>
          <w:rFonts w:asciiTheme="minorHAnsi" w:eastAsia="MS Mincho" w:hAnsiTheme="minorHAnsi" w:cstheme="minorHAnsi"/>
          <w:b/>
          <w:bCs/>
          <w:color w:val="000000"/>
          <w:sz w:val="24"/>
          <w:szCs w:val="24"/>
          <w:lang w:eastAsia="pl-PL"/>
        </w:rPr>
        <w:t>„Wykonawcą</w:t>
      </w:r>
      <w:r w:rsidRPr="00174993">
        <w:rPr>
          <w:rFonts w:asciiTheme="minorHAnsi" w:eastAsia="MS Mincho" w:hAnsiTheme="minorHAnsi" w:cstheme="minorHAnsi"/>
          <w:b/>
          <w:color w:val="000000"/>
          <w:sz w:val="24"/>
          <w:szCs w:val="24"/>
          <w:lang w:eastAsia="pl-PL"/>
        </w:rPr>
        <w:t>”</w:t>
      </w:r>
      <w:r w:rsidRPr="00174993">
        <w:rPr>
          <w:rFonts w:asciiTheme="minorHAnsi" w:eastAsia="MS Mincho" w:hAnsiTheme="minorHAnsi" w:cstheme="minorHAnsi"/>
          <w:color w:val="000000"/>
          <w:sz w:val="24"/>
          <w:szCs w:val="24"/>
          <w:lang w:eastAsia="pl-PL"/>
        </w:rPr>
        <w:t>, reprezentowaną/</w:t>
      </w:r>
      <w:proofErr w:type="spellStart"/>
      <w:r w:rsidRPr="00174993">
        <w:rPr>
          <w:rFonts w:asciiTheme="minorHAnsi" w:eastAsia="MS Mincho" w:hAnsiTheme="minorHAnsi" w:cstheme="minorHAnsi"/>
          <w:color w:val="000000"/>
          <w:sz w:val="24"/>
          <w:szCs w:val="24"/>
          <w:lang w:eastAsia="pl-PL"/>
        </w:rPr>
        <w:t>ym</w:t>
      </w:r>
      <w:proofErr w:type="spellEnd"/>
      <w:r w:rsidRPr="00174993">
        <w:rPr>
          <w:rFonts w:asciiTheme="minorHAnsi" w:eastAsia="MS Mincho" w:hAnsiTheme="minorHAnsi" w:cstheme="minorHAnsi"/>
          <w:color w:val="000000"/>
          <w:sz w:val="24"/>
          <w:szCs w:val="24"/>
          <w:lang w:eastAsia="pl-PL"/>
        </w:rPr>
        <w:t xml:space="preserve"> przez:</w:t>
      </w:r>
    </w:p>
    <w:p w:rsidR="00174993" w:rsidRPr="00174993" w:rsidRDefault="00174993" w:rsidP="00174993">
      <w:pPr>
        <w:keepNext/>
        <w:keepLines/>
        <w:spacing w:after="0" w:line="276" w:lineRule="auto"/>
        <w:jc w:val="both"/>
        <w:rPr>
          <w:rFonts w:asciiTheme="minorHAnsi" w:eastAsia="MS Mincho" w:hAnsiTheme="minorHAnsi" w:cstheme="minorHAnsi"/>
          <w:color w:val="000000"/>
          <w:sz w:val="24"/>
          <w:szCs w:val="24"/>
          <w:lang w:eastAsia="pl-PL"/>
        </w:rPr>
      </w:pPr>
      <w:r w:rsidRPr="00174993">
        <w:rPr>
          <w:rFonts w:asciiTheme="minorHAnsi" w:eastAsia="MS Mincho" w:hAnsiTheme="minorHAnsi" w:cstheme="minorHAnsi"/>
          <w:color w:val="000000"/>
          <w:sz w:val="24"/>
          <w:szCs w:val="24"/>
          <w:lang w:eastAsia="pl-PL"/>
        </w:rPr>
        <w:t>…………………………………</w:t>
      </w:r>
    </w:p>
    <w:p w:rsidR="00D73859" w:rsidRPr="0050176F" w:rsidRDefault="00D73859" w:rsidP="00D73859">
      <w:pPr>
        <w:keepNext/>
        <w:spacing w:after="0" w:line="276" w:lineRule="auto"/>
        <w:jc w:val="both"/>
        <w:rPr>
          <w:rFonts w:eastAsia="MS Mincho" w:cs="Calibri"/>
          <w:color w:val="000000"/>
          <w:sz w:val="24"/>
          <w:szCs w:val="24"/>
          <w:lang w:eastAsia="pl-PL"/>
        </w:rPr>
      </w:pPr>
      <w:r w:rsidRPr="0050176F">
        <w:rPr>
          <w:rFonts w:eastAsia="MS Mincho" w:cs="Calibri"/>
          <w:color w:val="000000"/>
          <w:sz w:val="24"/>
          <w:szCs w:val="24"/>
          <w:lang w:eastAsia="pl-PL"/>
        </w:rPr>
        <w:t> </w:t>
      </w:r>
    </w:p>
    <w:p w:rsidR="00D73859" w:rsidRPr="00BC4633" w:rsidRDefault="00D73859" w:rsidP="00D73859">
      <w:pPr>
        <w:spacing w:after="0" w:line="276" w:lineRule="auto"/>
        <w:rPr>
          <w:sz w:val="24"/>
          <w:szCs w:val="24"/>
        </w:rPr>
      </w:pPr>
      <w:r w:rsidRPr="00BC4633">
        <w:rPr>
          <w:sz w:val="24"/>
          <w:szCs w:val="24"/>
        </w:rPr>
        <w:t xml:space="preserve">Strony zawierają umowę w wyniku </w:t>
      </w:r>
      <w:r w:rsidR="00D67E62" w:rsidRPr="00BC4633">
        <w:rPr>
          <w:sz w:val="24"/>
          <w:szCs w:val="24"/>
        </w:rPr>
        <w:t>postę</w:t>
      </w:r>
      <w:r w:rsidR="00C43FC9">
        <w:rPr>
          <w:sz w:val="24"/>
          <w:szCs w:val="24"/>
        </w:rPr>
        <w:t xml:space="preserve">powania o udzielenie zamówienia </w:t>
      </w:r>
      <w:r w:rsidRPr="00BC4633">
        <w:rPr>
          <w:sz w:val="24"/>
          <w:szCs w:val="24"/>
        </w:rPr>
        <w:t>przeprowadzonego na podstawie art. 275-296 ustawy z dnia 11 września 2019 r. r. – Prawo zamówień</w:t>
      </w:r>
      <w:r w:rsidR="00C43FC9">
        <w:rPr>
          <w:sz w:val="24"/>
          <w:szCs w:val="24"/>
        </w:rPr>
        <w:t xml:space="preserve"> publicznych (tj. Dz. U.  z 2023</w:t>
      </w:r>
      <w:r w:rsidR="00450F7C" w:rsidRPr="00BC4633">
        <w:rPr>
          <w:sz w:val="24"/>
          <w:szCs w:val="24"/>
        </w:rPr>
        <w:t xml:space="preserve"> r. poz.</w:t>
      </w:r>
      <w:r w:rsidR="00C43FC9">
        <w:rPr>
          <w:sz w:val="24"/>
          <w:szCs w:val="24"/>
        </w:rPr>
        <w:t>1605</w:t>
      </w:r>
      <w:r w:rsidRPr="00BC4633">
        <w:rPr>
          <w:sz w:val="24"/>
          <w:szCs w:val="24"/>
        </w:rPr>
        <w:t xml:space="preserve">), w trybie podstawowym bez negocjacji  (numer sprawy </w:t>
      </w:r>
      <w:r w:rsidR="00CF0B2B">
        <w:rPr>
          <w:sz w:val="24"/>
          <w:szCs w:val="24"/>
        </w:rPr>
        <w:t>3</w:t>
      </w:r>
      <w:r w:rsidR="00450F7C" w:rsidRPr="00BC4633">
        <w:rPr>
          <w:sz w:val="24"/>
          <w:szCs w:val="24"/>
        </w:rPr>
        <w:t>.2023</w:t>
      </w:r>
      <w:r w:rsidRPr="00BC4633">
        <w:rPr>
          <w:sz w:val="24"/>
          <w:szCs w:val="24"/>
        </w:rPr>
        <w:t>), o następującej treści:</w:t>
      </w:r>
    </w:p>
    <w:p w:rsidR="00D73859" w:rsidRPr="00BC4633" w:rsidRDefault="00D73859" w:rsidP="00CF78DA">
      <w:pPr>
        <w:spacing w:after="0" w:line="276" w:lineRule="auto"/>
        <w:rPr>
          <w:sz w:val="24"/>
          <w:szCs w:val="24"/>
        </w:rPr>
      </w:pPr>
    </w:p>
    <w:p w:rsidR="00D73859" w:rsidRPr="00BC4633" w:rsidRDefault="00D73859" w:rsidP="00CF78DA">
      <w:pPr>
        <w:spacing w:after="0" w:line="276" w:lineRule="auto"/>
        <w:jc w:val="center"/>
        <w:rPr>
          <w:b/>
          <w:sz w:val="24"/>
          <w:szCs w:val="24"/>
        </w:rPr>
      </w:pPr>
      <w:r w:rsidRPr="00BC4633">
        <w:rPr>
          <w:b/>
          <w:sz w:val="24"/>
          <w:szCs w:val="24"/>
        </w:rPr>
        <w:t>§ 1. PRZEDMIOT UMOWY</w:t>
      </w:r>
    </w:p>
    <w:p w:rsidR="00D73859" w:rsidRPr="00BC4633" w:rsidRDefault="00D73859" w:rsidP="00CF78DA">
      <w:pPr>
        <w:spacing w:after="0" w:line="276" w:lineRule="auto"/>
        <w:rPr>
          <w:sz w:val="24"/>
          <w:szCs w:val="24"/>
        </w:rPr>
      </w:pPr>
    </w:p>
    <w:p w:rsidR="00D73859" w:rsidRPr="00BC4633" w:rsidRDefault="00D73859" w:rsidP="00883E05">
      <w:pPr>
        <w:pStyle w:val="Akapitzlist"/>
        <w:numPr>
          <w:ilvl w:val="0"/>
          <w:numId w:val="67"/>
        </w:numPr>
        <w:spacing w:after="120" w:line="276" w:lineRule="auto"/>
        <w:ind w:left="357" w:hanging="357"/>
        <w:rPr>
          <w:rFonts w:asciiTheme="minorHAnsi" w:hAnsiTheme="minorHAnsi" w:cstheme="minorHAnsi"/>
        </w:rPr>
      </w:pPr>
      <w:r w:rsidRPr="00BC4633">
        <w:rPr>
          <w:rFonts w:asciiTheme="minorHAnsi" w:hAnsiTheme="minorHAnsi" w:cstheme="minorHAnsi"/>
        </w:rPr>
        <w:t xml:space="preserve">W oparciu o dane zawarte w ofercie Wykonawcy z dnia </w:t>
      </w:r>
      <w:r w:rsidRPr="00BC4633">
        <w:rPr>
          <w:rFonts w:asciiTheme="minorHAnsi" w:hAnsiTheme="minorHAnsi" w:cstheme="minorHAnsi"/>
          <w:lang w:val="pl-PL"/>
        </w:rPr>
        <w:t>…………………………………….</w:t>
      </w:r>
      <w:r w:rsidRPr="00BC4633">
        <w:rPr>
          <w:rFonts w:asciiTheme="minorHAnsi" w:hAnsiTheme="minorHAnsi" w:cstheme="minorHAnsi"/>
        </w:rPr>
        <w:t xml:space="preserve"> r. opracowanej na podstawie dokumentacji przekazanej przez Zamawiającego, Zamawiający powierza, a Wykonawca przyjmuje do wykonania roboty budowlane polegające na</w:t>
      </w:r>
      <w:r w:rsidRPr="00BC4633">
        <w:rPr>
          <w:rFonts w:asciiTheme="minorHAnsi" w:hAnsiTheme="minorHAnsi" w:cstheme="minorHAnsi"/>
          <w:lang w:val="pl-PL"/>
        </w:rPr>
        <w:t xml:space="preserve"> budowie </w:t>
      </w:r>
      <w:r w:rsidR="00213A17" w:rsidRPr="00EF2B32">
        <w:rPr>
          <w:rFonts w:asciiTheme="minorHAnsi" w:hAnsiTheme="minorHAnsi" w:cstheme="minorHAnsi"/>
        </w:rPr>
        <w:t xml:space="preserve">altany z tarasem zewnętrznymi i urządzeniami na potrzeby działalności </w:t>
      </w:r>
      <w:proofErr w:type="spellStart"/>
      <w:r w:rsidR="00213A17" w:rsidRPr="00EF2B32">
        <w:rPr>
          <w:rFonts w:asciiTheme="minorHAnsi" w:hAnsiTheme="minorHAnsi" w:cstheme="minorHAnsi"/>
        </w:rPr>
        <w:t>kulturalno</w:t>
      </w:r>
      <w:proofErr w:type="spellEnd"/>
      <w:r w:rsidR="00213A17" w:rsidRPr="00EF2B32">
        <w:rPr>
          <w:rFonts w:asciiTheme="minorHAnsi" w:hAnsiTheme="minorHAnsi" w:cstheme="minorHAnsi"/>
        </w:rPr>
        <w:t xml:space="preserve"> – rekreacyjnej Stowarzyszenia "Integracja Pięciu Wsi” </w:t>
      </w:r>
      <w:r w:rsidR="00904659">
        <w:rPr>
          <w:rFonts w:asciiTheme="minorHAnsi" w:hAnsiTheme="minorHAnsi" w:cstheme="minorHAnsi"/>
          <w:lang w:val="pl-PL"/>
        </w:rPr>
        <w:t xml:space="preserve">                      </w:t>
      </w:r>
      <w:r w:rsidR="00213A17" w:rsidRPr="00EF2B32">
        <w:rPr>
          <w:rFonts w:asciiTheme="minorHAnsi" w:hAnsiTheme="minorHAnsi" w:cstheme="minorHAnsi"/>
        </w:rPr>
        <w:t>w</w:t>
      </w:r>
      <w:r w:rsidR="00213A17">
        <w:rPr>
          <w:rFonts w:asciiTheme="minorHAnsi" w:hAnsiTheme="minorHAnsi" w:cstheme="minorHAnsi"/>
        </w:rPr>
        <w:t xml:space="preserve"> miejscowości Wola Grzymkowa na terenie gminy Aleksandrów Łódzki</w:t>
      </w:r>
      <w:r w:rsidR="00904659">
        <w:rPr>
          <w:rFonts w:asciiTheme="minorHAnsi" w:hAnsiTheme="minorHAnsi" w:cstheme="minorHAnsi"/>
          <w:lang w:val="pl-PL"/>
        </w:rPr>
        <w:t>.</w:t>
      </w:r>
    </w:p>
    <w:p w:rsidR="00213A17" w:rsidRDefault="00D73859" w:rsidP="00883E05">
      <w:pPr>
        <w:pStyle w:val="Akapitzlist"/>
        <w:numPr>
          <w:ilvl w:val="0"/>
          <w:numId w:val="67"/>
        </w:numPr>
        <w:spacing w:after="120" w:line="276" w:lineRule="auto"/>
        <w:ind w:left="357" w:hanging="357"/>
        <w:rPr>
          <w:rFonts w:asciiTheme="minorHAnsi" w:hAnsiTheme="minorHAnsi" w:cstheme="minorHAnsi"/>
          <w:lang w:eastAsia="pl-PL"/>
        </w:rPr>
      </w:pPr>
      <w:r w:rsidRPr="00BC4633">
        <w:rPr>
          <w:rFonts w:asciiTheme="minorHAnsi" w:hAnsiTheme="minorHAnsi" w:cstheme="minorHAnsi"/>
          <w:lang w:val="pl-PL"/>
        </w:rPr>
        <w:t>W ramach realizacji przedmiotu umowy Wykonawca zobowiązuje się do</w:t>
      </w:r>
      <w:r w:rsidRPr="00BC4633">
        <w:rPr>
          <w:rFonts w:asciiTheme="minorHAnsi" w:hAnsiTheme="minorHAnsi" w:cstheme="minorHAnsi"/>
        </w:rPr>
        <w:t>:</w:t>
      </w:r>
    </w:p>
    <w:p w:rsidR="00213A17" w:rsidRDefault="00213A17" w:rsidP="00883E05">
      <w:pPr>
        <w:pStyle w:val="Akapitzlist"/>
        <w:numPr>
          <w:ilvl w:val="0"/>
          <w:numId w:val="76"/>
        </w:numPr>
        <w:spacing w:line="276" w:lineRule="auto"/>
        <w:ind w:left="782" w:hanging="357"/>
        <w:rPr>
          <w:rFonts w:asciiTheme="minorHAnsi" w:hAnsiTheme="minorHAnsi" w:cstheme="minorHAnsi"/>
          <w:lang w:eastAsia="pl-PL"/>
        </w:rPr>
      </w:pPr>
      <w:r>
        <w:rPr>
          <w:rFonts w:asciiTheme="minorHAnsi" w:hAnsiTheme="minorHAnsi" w:cstheme="minorHAnsi"/>
          <w:lang w:eastAsia="pl-PL"/>
        </w:rPr>
        <w:t>b</w:t>
      </w:r>
      <w:r w:rsidRPr="00213A17">
        <w:rPr>
          <w:rFonts w:asciiTheme="minorHAnsi" w:hAnsiTheme="minorHAnsi" w:cstheme="minorHAnsi"/>
          <w:lang w:eastAsia="pl-PL"/>
        </w:rPr>
        <w:t>udow</w:t>
      </w:r>
      <w:r>
        <w:rPr>
          <w:rFonts w:asciiTheme="minorHAnsi" w:hAnsiTheme="minorHAnsi" w:cstheme="minorHAnsi"/>
          <w:lang w:val="pl-PL" w:eastAsia="pl-PL"/>
        </w:rPr>
        <w:t>y</w:t>
      </w:r>
      <w:r w:rsidRPr="00213A17">
        <w:rPr>
          <w:rFonts w:asciiTheme="minorHAnsi" w:hAnsiTheme="minorHAnsi" w:cstheme="minorHAnsi"/>
          <w:lang w:eastAsia="pl-PL"/>
        </w:rPr>
        <w:t xml:space="preserve"> altany z wykorzystaniem projektu typowego pracowni </w:t>
      </w:r>
      <w:proofErr w:type="spellStart"/>
      <w:r w:rsidRPr="00213A17">
        <w:rPr>
          <w:rFonts w:asciiTheme="minorHAnsi" w:hAnsiTheme="minorHAnsi" w:cstheme="minorHAnsi"/>
          <w:lang w:eastAsia="pl-PL"/>
        </w:rPr>
        <w:t>GreenDesign</w:t>
      </w:r>
      <w:proofErr w:type="spellEnd"/>
      <w:r w:rsidRPr="00213A17">
        <w:rPr>
          <w:rFonts w:asciiTheme="minorHAnsi" w:hAnsiTheme="minorHAnsi" w:cstheme="minorHAnsi"/>
          <w:lang w:eastAsia="pl-PL"/>
        </w:rPr>
        <w:t xml:space="preserve"> typ „Altana z piwoniami”, który za zgodą autora projektu został dostosowany do potrzeb </w:t>
      </w:r>
      <w:r w:rsidRPr="00213A17">
        <w:rPr>
          <w:rFonts w:asciiTheme="minorHAnsi" w:hAnsiTheme="minorHAnsi" w:cstheme="minorHAnsi"/>
          <w:lang w:val="pl-PL" w:eastAsia="pl-PL"/>
        </w:rPr>
        <w:t xml:space="preserve">Zamawiającego </w:t>
      </w:r>
      <w:r w:rsidRPr="00213A17">
        <w:rPr>
          <w:rFonts w:asciiTheme="minorHAnsi" w:hAnsiTheme="minorHAnsi" w:cstheme="minorHAnsi"/>
          <w:lang w:eastAsia="pl-PL"/>
        </w:rPr>
        <w:t>w zakresie materiałów, konstrukcyjnych, wykończeniowych oraz wyposażenia,</w:t>
      </w:r>
    </w:p>
    <w:p w:rsidR="00213A17" w:rsidRDefault="0059613D" w:rsidP="00883E05">
      <w:pPr>
        <w:pStyle w:val="Akapitzlist"/>
        <w:numPr>
          <w:ilvl w:val="0"/>
          <w:numId w:val="76"/>
        </w:numPr>
        <w:spacing w:line="276" w:lineRule="auto"/>
        <w:ind w:left="782" w:hanging="357"/>
        <w:rPr>
          <w:rFonts w:asciiTheme="minorHAnsi" w:hAnsiTheme="minorHAnsi" w:cstheme="minorHAnsi"/>
          <w:lang w:eastAsia="pl-PL"/>
        </w:rPr>
      </w:pPr>
      <w:r w:rsidRPr="00213A17">
        <w:rPr>
          <w:rFonts w:asciiTheme="minorHAnsi" w:hAnsiTheme="minorHAnsi" w:cstheme="minorHAnsi"/>
          <w:lang w:eastAsia="pl-PL"/>
        </w:rPr>
        <w:t>wykonan</w:t>
      </w:r>
      <w:r>
        <w:rPr>
          <w:rFonts w:asciiTheme="minorHAnsi" w:hAnsiTheme="minorHAnsi" w:cstheme="minorHAnsi"/>
          <w:lang w:val="pl-PL" w:eastAsia="pl-PL"/>
        </w:rPr>
        <w:t>ia</w:t>
      </w:r>
      <w:r w:rsidR="00213A17" w:rsidRPr="00213A17">
        <w:rPr>
          <w:rFonts w:asciiTheme="minorHAnsi" w:hAnsiTheme="minorHAnsi" w:cstheme="minorHAnsi"/>
          <w:lang w:eastAsia="pl-PL"/>
        </w:rPr>
        <w:t xml:space="preserve"> utwardzeń terenu inwestycji przy projektowanej altanie w formie tarasu,</w:t>
      </w:r>
    </w:p>
    <w:p w:rsidR="00213A17" w:rsidRDefault="0059613D" w:rsidP="00883E05">
      <w:pPr>
        <w:pStyle w:val="Akapitzlist"/>
        <w:numPr>
          <w:ilvl w:val="0"/>
          <w:numId w:val="76"/>
        </w:numPr>
        <w:spacing w:line="276" w:lineRule="auto"/>
        <w:ind w:left="782" w:hanging="357"/>
        <w:rPr>
          <w:rFonts w:asciiTheme="minorHAnsi" w:hAnsiTheme="minorHAnsi" w:cstheme="minorHAnsi"/>
          <w:lang w:eastAsia="pl-PL"/>
        </w:rPr>
      </w:pPr>
      <w:r w:rsidRPr="00213A17">
        <w:rPr>
          <w:rFonts w:asciiTheme="minorHAnsi" w:hAnsiTheme="minorHAnsi" w:cstheme="minorHAnsi"/>
          <w:lang w:eastAsia="pl-PL"/>
        </w:rPr>
        <w:t>wykonan</w:t>
      </w:r>
      <w:r>
        <w:rPr>
          <w:rFonts w:asciiTheme="minorHAnsi" w:hAnsiTheme="minorHAnsi" w:cstheme="minorHAnsi"/>
          <w:lang w:val="pl-PL" w:eastAsia="pl-PL"/>
        </w:rPr>
        <w:t>ia</w:t>
      </w:r>
      <w:r w:rsidR="00213A17" w:rsidRPr="00213A17">
        <w:rPr>
          <w:rFonts w:asciiTheme="minorHAnsi" w:hAnsiTheme="minorHAnsi" w:cstheme="minorHAnsi"/>
          <w:lang w:eastAsia="pl-PL"/>
        </w:rPr>
        <w:t xml:space="preserve"> utwardzeń – opaski wokół altany,</w:t>
      </w:r>
    </w:p>
    <w:p w:rsidR="0059613D" w:rsidRDefault="0059613D" w:rsidP="00883E05">
      <w:pPr>
        <w:pStyle w:val="Akapitzlist"/>
        <w:numPr>
          <w:ilvl w:val="0"/>
          <w:numId w:val="76"/>
        </w:numPr>
        <w:spacing w:line="276" w:lineRule="auto"/>
        <w:ind w:left="782" w:hanging="357"/>
        <w:rPr>
          <w:rFonts w:asciiTheme="minorHAnsi" w:hAnsiTheme="minorHAnsi" w:cstheme="minorHAnsi"/>
          <w:lang w:eastAsia="pl-PL"/>
        </w:rPr>
      </w:pPr>
      <w:r>
        <w:rPr>
          <w:rFonts w:asciiTheme="minorHAnsi" w:hAnsiTheme="minorHAnsi" w:cstheme="minorHAnsi"/>
          <w:lang w:eastAsia="pl-PL"/>
        </w:rPr>
        <w:lastRenderedPageBreak/>
        <w:t>wykonania</w:t>
      </w:r>
      <w:r w:rsidR="00213A17" w:rsidRPr="00213A17">
        <w:rPr>
          <w:rFonts w:asciiTheme="minorHAnsi" w:hAnsiTheme="minorHAnsi" w:cstheme="minorHAnsi"/>
          <w:lang w:eastAsia="pl-PL"/>
        </w:rPr>
        <w:t xml:space="preserve"> gazonu i pergoli na zieleń dekoracyjną,</w:t>
      </w:r>
    </w:p>
    <w:p w:rsidR="00871E1E" w:rsidRPr="0059613D" w:rsidRDefault="0059613D" w:rsidP="00883E05">
      <w:pPr>
        <w:pStyle w:val="Akapitzlist"/>
        <w:numPr>
          <w:ilvl w:val="0"/>
          <w:numId w:val="76"/>
        </w:numPr>
        <w:spacing w:after="120" w:line="276" w:lineRule="auto"/>
        <w:ind w:left="782" w:hanging="357"/>
        <w:rPr>
          <w:rFonts w:asciiTheme="minorHAnsi" w:hAnsiTheme="minorHAnsi" w:cstheme="minorHAnsi"/>
          <w:lang w:eastAsia="pl-PL"/>
        </w:rPr>
      </w:pPr>
      <w:r w:rsidRPr="0059613D">
        <w:rPr>
          <w:rFonts w:asciiTheme="minorHAnsi" w:hAnsiTheme="minorHAnsi" w:cstheme="minorHAnsi"/>
          <w:lang w:eastAsia="pl-PL"/>
        </w:rPr>
        <w:t>montaż</w:t>
      </w:r>
      <w:r w:rsidR="00213A17" w:rsidRPr="0059613D">
        <w:rPr>
          <w:rFonts w:asciiTheme="minorHAnsi" w:hAnsiTheme="minorHAnsi" w:cstheme="minorHAnsi"/>
          <w:lang w:eastAsia="pl-PL"/>
        </w:rPr>
        <w:t xml:space="preserve"> solarnej oprawy parkowej LED na słupie o wysokości 4,00</w:t>
      </w:r>
      <w:r w:rsidR="00213A17" w:rsidRPr="0059613D">
        <w:rPr>
          <w:rFonts w:asciiTheme="minorHAnsi" w:hAnsiTheme="minorHAnsi" w:cstheme="minorHAnsi"/>
          <w:lang w:val="pl-PL" w:eastAsia="pl-PL"/>
        </w:rPr>
        <w:t xml:space="preserve"> </w:t>
      </w:r>
      <w:r w:rsidR="00213A17" w:rsidRPr="0059613D">
        <w:rPr>
          <w:rFonts w:asciiTheme="minorHAnsi" w:hAnsiTheme="minorHAnsi" w:cstheme="minorHAnsi"/>
          <w:lang w:eastAsia="pl-PL"/>
        </w:rPr>
        <w:t>m (nie wymaga</w:t>
      </w:r>
      <w:r>
        <w:rPr>
          <w:rFonts w:asciiTheme="minorHAnsi" w:hAnsiTheme="minorHAnsi" w:cstheme="minorHAnsi"/>
          <w:lang w:val="pl-PL" w:eastAsia="pl-PL"/>
        </w:rPr>
        <w:t>jącej</w:t>
      </w:r>
      <w:r w:rsidR="00213A17" w:rsidRPr="0059613D">
        <w:rPr>
          <w:rFonts w:asciiTheme="minorHAnsi" w:hAnsiTheme="minorHAnsi" w:cstheme="minorHAnsi"/>
          <w:lang w:eastAsia="pl-PL"/>
        </w:rPr>
        <w:t xml:space="preserve"> zasilania zewnętrznego</w:t>
      </w:r>
      <w:r>
        <w:rPr>
          <w:rFonts w:asciiTheme="minorHAnsi" w:hAnsiTheme="minorHAnsi" w:cstheme="minorHAnsi"/>
          <w:lang w:val="pl-PL" w:eastAsia="pl-PL"/>
        </w:rPr>
        <w:t>)</w:t>
      </w:r>
    </w:p>
    <w:p w:rsidR="00D73859" w:rsidRPr="00871E1E" w:rsidRDefault="00D73859" w:rsidP="00883E05">
      <w:pPr>
        <w:pStyle w:val="Akapitzlist"/>
        <w:numPr>
          <w:ilvl w:val="0"/>
          <w:numId w:val="67"/>
        </w:numPr>
        <w:spacing w:after="120" w:line="276" w:lineRule="auto"/>
        <w:ind w:left="357" w:hanging="357"/>
        <w:rPr>
          <w:rFonts w:asciiTheme="minorHAnsi" w:hAnsiTheme="minorHAnsi" w:cstheme="minorHAnsi"/>
        </w:rPr>
      </w:pPr>
      <w:r w:rsidRPr="00871E1E">
        <w:rPr>
          <w:rFonts w:asciiTheme="minorHAnsi" w:eastAsia="MS Mincho" w:hAnsiTheme="minorHAnsi" w:cstheme="minorHAnsi"/>
        </w:rPr>
        <w:t xml:space="preserve">Szczegółowy obmiar oraz zakres prac znajduje się w „dokumentacji projektowej” stanowiącej załącznik nr </w:t>
      </w:r>
      <w:r w:rsidR="00CF0B2B">
        <w:rPr>
          <w:rFonts w:asciiTheme="minorHAnsi" w:eastAsia="MS Mincho" w:hAnsiTheme="minorHAnsi" w:cstheme="minorHAnsi"/>
          <w:lang w:val="pl-PL"/>
        </w:rPr>
        <w:t>5</w:t>
      </w:r>
      <w:r w:rsidRPr="00871E1E">
        <w:rPr>
          <w:rFonts w:asciiTheme="minorHAnsi" w:eastAsia="MS Mincho" w:hAnsiTheme="minorHAnsi" w:cstheme="minorHAnsi"/>
        </w:rPr>
        <w:t xml:space="preserve"> do SWZ, która stanowi integralną cześć niniejszej umowy.</w:t>
      </w:r>
    </w:p>
    <w:p w:rsidR="00D73859" w:rsidRPr="00BE1293" w:rsidRDefault="00D73859" w:rsidP="00883E05">
      <w:pPr>
        <w:pStyle w:val="Akapitzlist"/>
        <w:numPr>
          <w:ilvl w:val="0"/>
          <w:numId w:val="72"/>
        </w:numPr>
        <w:spacing w:after="120" w:line="276" w:lineRule="auto"/>
        <w:ind w:left="357" w:hanging="357"/>
        <w:rPr>
          <w:rFonts w:asciiTheme="minorHAnsi" w:eastAsia="MS Mincho" w:hAnsiTheme="minorHAnsi" w:cstheme="minorHAnsi"/>
        </w:rPr>
      </w:pPr>
      <w:r w:rsidRPr="0040138B">
        <w:rPr>
          <w:rFonts w:asciiTheme="minorHAnsi" w:eastAsia="MS Mincho" w:hAnsiTheme="minorHAnsi" w:cstheme="minorHAnsi"/>
        </w:rPr>
        <w:t xml:space="preserve">Prace budowlane muszą być wykonane zgodnie z załączoną dokumentacją (Załącznik              nr </w:t>
      </w:r>
      <w:r w:rsidR="00CF0B2B">
        <w:rPr>
          <w:rFonts w:asciiTheme="minorHAnsi" w:eastAsia="MS Mincho" w:hAnsiTheme="minorHAnsi" w:cstheme="minorHAnsi"/>
          <w:lang w:val="pl-PL"/>
        </w:rPr>
        <w:t>5</w:t>
      </w:r>
      <w:r w:rsidRPr="0040138B">
        <w:rPr>
          <w:rFonts w:asciiTheme="minorHAnsi" w:eastAsia="MS Mincho" w:hAnsiTheme="minorHAnsi" w:cstheme="minorHAnsi"/>
        </w:rPr>
        <w:t xml:space="preserve"> do SWZ), poleceniami Zamawiającego oraz </w:t>
      </w:r>
      <w:r>
        <w:rPr>
          <w:rFonts w:asciiTheme="minorHAnsi" w:eastAsia="MS Mincho" w:hAnsiTheme="minorHAnsi" w:cstheme="minorHAnsi"/>
        </w:rPr>
        <w:t xml:space="preserve">obowiązującymi </w:t>
      </w:r>
      <w:r w:rsidRPr="0040138B">
        <w:rPr>
          <w:rFonts w:asciiTheme="minorHAnsi" w:eastAsia="MS Mincho" w:hAnsiTheme="minorHAnsi" w:cstheme="minorHAnsi"/>
        </w:rPr>
        <w:t>w tym zakresie przepisami prawa.</w:t>
      </w:r>
    </w:p>
    <w:p w:rsidR="00D73859" w:rsidRDefault="00D73859" w:rsidP="00883E05">
      <w:pPr>
        <w:pStyle w:val="Akapitzlist"/>
        <w:numPr>
          <w:ilvl w:val="0"/>
          <w:numId w:val="72"/>
        </w:numPr>
        <w:spacing w:after="120" w:line="276" w:lineRule="auto"/>
        <w:ind w:left="357" w:hanging="357"/>
        <w:rPr>
          <w:rFonts w:asciiTheme="minorHAnsi" w:eastAsia="MS Mincho" w:hAnsiTheme="minorHAnsi" w:cstheme="minorHAnsi"/>
        </w:rPr>
      </w:pPr>
      <w:r w:rsidRPr="0040138B">
        <w:rPr>
          <w:rFonts w:asciiTheme="minorHAnsi" w:eastAsia="MS Mincho" w:hAnsiTheme="minorHAnsi" w:cstheme="minorHAnsi"/>
        </w:rPr>
        <w:t>Wykonawca oświadcza, że:</w:t>
      </w:r>
    </w:p>
    <w:p w:rsidR="00D73859" w:rsidRPr="0040138B" w:rsidRDefault="00D73859" w:rsidP="00883E05">
      <w:pPr>
        <w:pStyle w:val="Akapitzlist"/>
        <w:numPr>
          <w:ilvl w:val="0"/>
          <w:numId w:val="73"/>
        </w:numPr>
        <w:spacing w:line="276" w:lineRule="auto"/>
        <w:ind w:left="782" w:hanging="357"/>
        <w:rPr>
          <w:rFonts w:asciiTheme="minorHAnsi" w:eastAsia="MS Mincho" w:hAnsiTheme="minorHAnsi" w:cstheme="minorHAnsi"/>
        </w:rPr>
      </w:pPr>
      <w:r w:rsidRPr="0040138B">
        <w:rPr>
          <w:rFonts w:asciiTheme="minorHAnsi" w:eastAsia="MS Mincho" w:hAnsiTheme="minorHAnsi" w:cstheme="minorHAnsi"/>
        </w:rPr>
        <w:t>posiada niezbędne środki i kwalifikacje do pełnej realizacji przedmiotu umowy,</w:t>
      </w:r>
    </w:p>
    <w:p w:rsidR="00D73859" w:rsidRPr="0040138B" w:rsidRDefault="00D73859" w:rsidP="00883E05">
      <w:pPr>
        <w:pStyle w:val="Akapitzlist"/>
        <w:numPr>
          <w:ilvl w:val="0"/>
          <w:numId w:val="73"/>
        </w:numPr>
        <w:spacing w:line="276" w:lineRule="auto"/>
        <w:ind w:left="782" w:hanging="357"/>
        <w:rPr>
          <w:rFonts w:asciiTheme="minorHAnsi" w:eastAsia="MS Mincho" w:hAnsiTheme="minorHAnsi" w:cstheme="minorHAnsi"/>
        </w:rPr>
      </w:pPr>
      <w:r w:rsidRPr="0040138B">
        <w:rPr>
          <w:rFonts w:asciiTheme="minorHAnsi" w:eastAsia="MS Mincho" w:hAnsiTheme="minorHAnsi" w:cstheme="minorHAnsi"/>
        </w:rPr>
        <w:t xml:space="preserve">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w:t>
      </w:r>
      <w:r>
        <w:rPr>
          <w:rFonts w:asciiTheme="minorHAnsi" w:eastAsia="MS Mincho" w:hAnsiTheme="minorHAnsi" w:cstheme="minorHAnsi"/>
          <w:lang w:val="pl-PL"/>
        </w:rPr>
        <w:t xml:space="preserve">oraz </w:t>
      </w:r>
      <w:r w:rsidRPr="0040138B">
        <w:rPr>
          <w:rFonts w:asciiTheme="minorHAnsi" w:eastAsia="MS Mincho" w:hAnsiTheme="minorHAnsi" w:cstheme="minorHAnsi"/>
        </w:rPr>
        <w:t>że stwierdził zgodność przedmiaru z pozostałymi elementami składowymi dokumentacji projektowej,</w:t>
      </w:r>
    </w:p>
    <w:p w:rsidR="00D73859" w:rsidRDefault="00D73859" w:rsidP="00883E05">
      <w:pPr>
        <w:pStyle w:val="Akapitzlist"/>
        <w:numPr>
          <w:ilvl w:val="0"/>
          <w:numId w:val="73"/>
        </w:numPr>
        <w:spacing w:after="120" w:line="276" w:lineRule="auto"/>
        <w:ind w:left="782" w:hanging="357"/>
        <w:rPr>
          <w:rFonts w:asciiTheme="minorHAnsi" w:eastAsia="MS Mincho" w:hAnsiTheme="minorHAnsi" w:cstheme="minorHAnsi"/>
        </w:rPr>
      </w:pPr>
      <w:r w:rsidRPr="0040138B">
        <w:rPr>
          <w:rFonts w:asciiTheme="minorHAnsi" w:eastAsia="MS Mincho" w:hAnsiTheme="minorHAnsi" w:cstheme="minorHAnsi"/>
        </w:rPr>
        <w:t>dokumentacja projektowa jest kompletna i prawidłowa w zakresie niezbędnym do realizacji przedmiotu niniejszej umowy.</w:t>
      </w:r>
    </w:p>
    <w:p w:rsidR="00F92148" w:rsidRPr="00F92148" w:rsidRDefault="00F92148" w:rsidP="00883E05">
      <w:pPr>
        <w:pStyle w:val="Akapitzlist"/>
        <w:numPr>
          <w:ilvl w:val="0"/>
          <w:numId w:val="72"/>
        </w:numPr>
        <w:spacing w:after="120" w:line="276" w:lineRule="auto"/>
        <w:ind w:left="357" w:hanging="357"/>
        <w:rPr>
          <w:rFonts w:asciiTheme="minorHAnsi" w:eastAsia="MS Mincho" w:hAnsiTheme="minorHAnsi" w:cstheme="minorHAnsi"/>
        </w:rPr>
      </w:pPr>
      <w:r w:rsidRPr="00F92148">
        <w:rPr>
          <w:rFonts w:asciiTheme="minorHAnsi" w:eastAsia="MS Mincho" w:hAnsiTheme="minorHAnsi" w:cstheme="minorHAnsi"/>
        </w:rPr>
        <w:t>Wykonawca potwierdza, iż przed zawarciem niniejszej umowy, przy zachowaniu najwyższej staranności, zapoznał się z terenem budowy oraz zna istniejący stan faktyczny.</w:t>
      </w:r>
    </w:p>
    <w:p w:rsidR="00D73859" w:rsidRPr="00BE1293" w:rsidRDefault="00D73859" w:rsidP="00883E05">
      <w:pPr>
        <w:pStyle w:val="Akapitzlist"/>
        <w:numPr>
          <w:ilvl w:val="0"/>
          <w:numId w:val="72"/>
        </w:numPr>
        <w:spacing w:after="120" w:line="276" w:lineRule="auto"/>
        <w:ind w:left="357" w:hanging="357"/>
        <w:rPr>
          <w:rFonts w:asciiTheme="minorHAnsi" w:eastAsia="MS Mincho" w:hAnsiTheme="minorHAnsi" w:cstheme="minorHAnsi"/>
        </w:rPr>
      </w:pPr>
      <w:r>
        <w:rPr>
          <w:rFonts w:asciiTheme="minorHAnsi" w:eastAsia="MS Mincho" w:hAnsiTheme="minorHAnsi" w:cstheme="minorHAnsi"/>
          <w:lang w:val="pl-PL"/>
        </w:rPr>
        <w:t>Szczegółowy zakres przedmiotu Umowy określają:</w:t>
      </w:r>
    </w:p>
    <w:p w:rsidR="008C1872" w:rsidRDefault="00D73859" w:rsidP="00883E05">
      <w:pPr>
        <w:pStyle w:val="Akapitzlist"/>
        <w:numPr>
          <w:ilvl w:val="0"/>
          <w:numId w:val="74"/>
        </w:numPr>
        <w:spacing w:line="276" w:lineRule="auto"/>
        <w:ind w:left="782" w:hanging="357"/>
        <w:rPr>
          <w:rFonts w:asciiTheme="minorHAnsi" w:eastAsia="MS Mincho" w:hAnsiTheme="minorHAnsi" w:cstheme="minorHAnsi"/>
        </w:rPr>
      </w:pPr>
      <w:r>
        <w:rPr>
          <w:rFonts w:asciiTheme="minorHAnsi" w:eastAsia="MS Mincho" w:hAnsiTheme="minorHAnsi" w:cstheme="minorHAnsi"/>
          <w:lang w:val="pl-PL"/>
        </w:rPr>
        <w:t>niniejsza Umowa,</w:t>
      </w:r>
    </w:p>
    <w:p w:rsidR="008C1872" w:rsidRDefault="00D73859" w:rsidP="00883E05">
      <w:pPr>
        <w:pStyle w:val="Akapitzlist"/>
        <w:numPr>
          <w:ilvl w:val="0"/>
          <w:numId w:val="74"/>
        </w:numPr>
        <w:spacing w:line="276" w:lineRule="auto"/>
        <w:ind w:left="782" w:hanging="357"/>
        <w:rPr>
          <w:rFonts w:asciiTheme="minorHAnsi" w:eastAsia="MS Mincho" w:hAnsiTheme="minorHAnsi" w:cstheme="minorHAnsi"/>
        </w:rPr>
      </w:pPr>
      <w:r w:rsidRPr="008C1872">
        <w:rPr>
          <w:rFonts w:asciiTheme="minorHAnsi" w:eastAsia="MS Mincho" w:hAnsiTheme="minorHAnsi" w:cstheme="minorHAnsi"/>
          <w:lang w:val="pl-PL"/>
        </w:rPr>
        <w:t>specyfikacja warunków zamówienia,</w:t>
      </w:r>
    </w:p>
    <w:p w:rsidR="008C1872" w:rsidRDefault="00D73859" w:rsidP="00883E05">
      <w:pPr>
        <w:pStyle w:val="Akapitzlist"/>
        <w:numPr>
          <w:ilvl w:val="0"/>
          <w:numId w:val="74"/>
        </w:numPr>
        <w:spacing w:line="276" w:lineRule="auto"/>
        <w:ind w:left="782" w:hanging="357"/>
        <w:rPr>
          <w:rFonts w:asciiTheme="minorHAnsi" w:eastAsia="MS Mincho" w:hAnsiTheme="minorHAnsi" w:cstheme="minorHAnsi"/>
        </w:rPr>
      </w:pPr>
      <w:r w:rsidRPr="008C1872">
        <w:rPr>
          <w:rFonts w:asciiTheme="minorHAnsi" w:eastAsia="MS Mincho" w:hAnsiTheme="minorHAnsi" w:cstheme="minorHAnsi"/>
          <w:lang w:val="pl-PL"/>
        </w:rPr>
        <w:t xml:space="preserve">dokumentacja projektowa stanowiąca załącznik nr </w:t>
      </w:r>
      <w:r w:rsidR="00CF0B2B">
        <w:rPr>
          <w:rFonts w:asciiTheme="minorHAnsi" w:eastAsia="MS Mincho" w:hAnsiTheme="minorHAnsi" w:cstheme="minorHAnsi"/>
          <w:lang w:val="pl-PL"/>
        </w:rPr>
        <w:t>5</w:t>
      </w:r>
      <w:r w:rsidRPr="008C1872">
        <w:rPr>
          <w:rFonts w:asciiTheme="minorHAnsi" w:eastAsia="MS Mincho" w:hAnsiTheme="minorHAnsi" w:cstheme="minorHAnsi"/>
          <w:lang w:val="pl-PL"/>
        </w:rPr>
        <w:t xml:space="preserve"> do SWZ,</w:t>
      </w:r>
    </w:p>
    <w:p w:rsidR="00D73859" w:rsidRPr="008C1872" w:rsidRDefault="00D73859" w:rsidP="00883E05">
      <w:pPr>
        <w:pStyle w:val="Akapitzlist"/>
        <w:numPr>
          <w:ilvl w:val="0"/>
          <w:numId w:val="74"/>
        </w:numPr>
        <w:spacing w:after="120" w:line="276" w:lineRule="auto"/>
        <w:ind w:left="782" w:hanging="357"/>
        <w:rPr>
          <w:rFonts w:asciiTheme="minorHAnsi" w:eastAsia="MS Mincho" w:hAnsiTheme="minorHAnsi" w:cstheme="minorHAnsi"/>
        </w:rPr>
      </w:pPr>
      <w:r w:rsidRPr="008C1872">
        <w:rPr>
          <w:rFonts w:asciiTheme="minorHAnsi" w:eastAsia="MS Mincho" w:hAnsiTheme="minorHAnsi" w:cstheme="minorHAnsi"/>
          <w:lang w:val="pl-PL"/>
        </w:rPr>
        <w:t>oferta Wykonawcy wraz z kosztorysem ofertowym.</w:t>
      </w:r>
    </w:p>
    <w:p w:rsidR="00D73859" w:rsidRPr="00CF78DA" w:rsidRDefault="00D73859" w:rsidP="00CF78DA">
      <w:pPr>
        <w:pStyle w:val="Akapitzlist"/>
        <w:numPr>
          <w:ilvl w:val="0"/>
          <w:numId w:val="72"/>
        </w:numPr>
        <w:spacing w:line="276" w:lineRule="auto"/>
        <w:ind w:left="357" w:hanging="357"/>
        <w:rPr>
          <w:rFonts w:asciiTheme="minorHAnsi" w:eastAsia="MS Mincho" w:hAnsiTheme="minorHAnsi" w:cstheme="minorHAnsi"/>
        </w:rPr>
      </w:pPr>
      <w:r>
        <w:rPr>
          <w:rFonts w:asciiTheme="minorHAnsi" w:eastAsia="MS Mincho" w:hAnsiTheme="minorHAnsi" w:cstheme="minorHAnsi"/>
          <w:lang w:val="pl-PL"/>
        </w:rPr>
        <w:t xml:space="preserve">Dokumenty te stanowią integralną część umowy. Należy je odczytywać i interpretować </w:t>
      </w:r>
      <w:r w:rsidR="008C1872">
        <w:rPr>
          <w:rFonts w:asciiTheme="minorHAnsi" w:eastAsia="MS Mincho" w:hAnsiTheme="minorHAnsi" w:cstheme="minorHAnsi"/>
          <w:lang w:val="pl-PL"/>
        </w:rPr>
        <w:t xml:space="preserve">     </w:t>
      </w:r>
      <w:r>
        <w:rPr>
          <w:rFonts w:asciiTheme="minorHAnsi" w:eastAsia="MS Mincho" w:hAnsiTheme="minorHAnsi" w:cstheme="minorHAnsi"/>
          <w:lang w:val="pl-PL"/>
        </w:rPr>
        <w:t xml:space="preserve">w kolejności wskazanej powyżej. </w:t>
      </w:r>
    </w:p>
    <w:p w:rsidR="00CF78DA" w:rsidRPr="00BE1293" w:rsidRDefault="00CF78DA" w:rsidP="00CF78DA">
      <w:pPr>
        <w:pStyle w:val="Akapitzlist"/>
        <w:spacing w:line="276" w:lineRule="auto"/>
        <w:ind w:left="357"/>
        <w:rPr>
          <w:rFonts w:asciiTheme="minorHAnsi" w:eastAsia="MS Mincho" w:hAnsiTheme="minorHAnsi" w:cstheme="minorHAnsi"/>
        </w:rPr>
      </w:pPr>
    </w:p>
    <w:p w:rsidR="00D73859" w:rsidRDefault="00D73859" w:rsidP="00CF78DA">
      <w:pPr>
        <w:spacing w:after="0" w:line="257" w:lineRule="auto"/>
        <w:jc w:val="center"/>
        <w:rPr>
          <w:b/>
          <w:sz w:val="24"/>
          <w:szCs w:val="24"/>
        </w:rPr>
      </w:pPr>
      <w:r w:rsidRPr="00CF5E80">
        <w:rPr>
          <w:b/>
          <w:sz w:val="24"/>
          <w:szCs w:val="24"/>
        </w:rPr>
        <w:t>§ 2. MATERIAŁY</w:t>
      </w:r>
    </w:p>
    <w:p w:rsidR="0051199E" w:rsidRPr="00CF5E80" w:rsidRDefault="0051199E" w:rsidP="00CF78DA">
      <w:pPr>
        <w:spacing w:after="0" w:line="257" w:lineRule="auto"/>
        <w:jc w:val="center"/>
        <w:rPr>
          <w:b/>
          <w:sz w:val="24"/>
          <w:szCs w:val="24"/>
        </w:rPr>
      </w:pPr>
    </w:p>
    <w:p w:rsidR="00F92148" w:rsidRPr="00CF5E80" w:rsidRDefault="00D73859" w:rsidP="00883E05">
      <w:pPr>
        <w:pStyle w:val="Akapitzlist"/>
        <w:numPr>
          <w:ilvl w:val="0"/>
          <w:numId w:val="77"/>
        </w:numPr>
        <w:spacing w:after="120" w:line="276" w:lineRule="auto"/>
        <w:ind w:left="357" w:hanging="357"/>
        <w:rPr>
          <w:rFonts w:asciiTheme="minorHAnsi" w:eastAsia="MS Mincho" w:hAnsiTheme="minorHAnsi" w:cstheme="minorHAnsi"/>
        </w:rPr>
      </w:pPr>
      <w:r w:rsidRPr="00CF5E80">
        <w:rPr>
          <w:rFonts w:asciiTheme="minorHAnsi" w:eastAsia="MS Mincho" w:hAnsiTheme="minorHAnsi" w:cstheme="minorHAnsi"/>
        </w:rPr>
        <w:t>Materiały i urządzenia niezbędne do wykonania przedmiotu zamówienia dostarczy na swój koszt  Wykonawca w ramach wynagrodzenie określonego w § 4.</w:t>
      </w:r>
    </w:p>
    <w:p w:rsidR="00CF5E80" w:rsidRPr="001670D4" w:rsidRDefault="00D73859" w:rsidP="00883E05">
      <w:pPr>
        <w:pStyle w:val="Akapitzlist"/>
        <w:numPr>
          <w:ilvl w:val="0"/>
          <w:numId w:val="77"/>
        </w:numPr>
        <w:spacing w:line="276" w:lineRule="auto"/>
        <w:ind w:left="357" w:hanging="357"/>
        <w:rPr>
          <w:rFonts w:asciiTheme="minorHAnsi" w:eastAsia="MS Mincho" w:hAnsiTheme="minorHAnsi" w:cstheme="minorHAnsi"/>
        </w:rPr>
      </w:pPr>
      <w:r w:rsidRPr="00CF5E80">
        <w:rPr>
          <w:rFonts w:asciiTheme="minorHAnsi" w:eastAsia="MS Mincho" w:hAnsiTheme="minorHAnsi" w:cstheme="minorHAnsi"/>
        </w:rPr>
        <w:t xml:space="preserve">Użyte materiały muszą odpowiadać, co do jakości wymogom wyrobów dopuszczonym do obrotu i stosowania w budownictwie określonym w art. 10 ustawy Prawo budowlane            </w:t>
      </w:r>
      <w:r w:rsidRPr="00CF5E80">
        <w:rPr>
          <w:rFonts w:asciiTheme="minorHAnsi" w:eastAsia="MS Mincho" w:hAnsiTheme="minorHAnsi" w:cstheme="minorHAnsi"/>
        </w:rPr>
        <w:lastRenderedPageBreak/>
        <w:t>(t.j. Dz. U. z 202</w:t>
      </w:r>
      <w:r w:rsidR="00CF5E80" w:rsidRPr="00CF5E80">
        <w:rPr>
          <w:rFonts w:asciiTheme="minorHAnsi" w:eastAsia="MS Mincho" w:hAnsiTheme="minorHAnsi" w:cstheme="minorHAnsi"/>
          <w:lang w:val="pl-PL"/>
        </w:rPr>
        <w:t>3</w:t>
      </w:r>
      <w:r w:rsidR="00CF5E80" w:rsidRPr="00CF5E80">
        <w:rPr>
          <w:rFonts w:asciiTheme="minorHAnsi" w:eastAsia="MS Mincho" w:hAnsiTheme="minorHAnsi" w:cstheme="minorHAnsi"/>
        </w:rPr>
        <w:t xml:space="preserve"> r. poz. 682</w:t>
      </w:r>
      <w:r w:rsidRPr="00CF5E80">
        <w:rPr>
          <w:rFonts w:asciiTheme="minorHAnsi" w:eastAsia="MS Mincho" w:hAnsiTheme="minorHAnsi" w:cstheme="minorHAnsi"/>
        </w:rPr>
        <w:t xml:space="preserve"> z </w:t>
      </w:r>
      <w:proofErr w:type="spellStart"/>
      <w:r w:rsidRPr="00CF5E80">
        <w:rPr>
          <w:rFonts w:asciiTheme="minorHAnsi" w:eastAsia="MS Mincho" w:hAnsiTheme="minorHAnsi" w:cstheme="minorHAnsi"/>
        </w:rPr>
        <w:t>późn</w:t>
      </w:r>
      <w:proofErr w:type="spellEnd"/>
      <w:r w:rsidRPr="00CF5E80">
        <w:rPr>
          <w:rFonts w:asciiTheme="minorHAnsi" w:eastAsia="MS Mincho" w:hAnsiTheme="minorHAnsi" w:cstheme="minorHAnsi"/>
        </w:rPr>
        <w:t>. zm.)</w:t>
      </w:r>
      <w:r w:rsidRPr="00CF5E80">
        <w:rPr>
          <w:rFonts w:asciiTheme="minorHAnsi" w:eastAsia="MS Mincho" w:hAnsiTheme="minorHAnsi" w:cstheme="minorHAnsi"/>
          <w:lang w:eastAsia="pl-PL"/>
        </w:rPr>
        <w:t xml:space="preserve"> oraz  w ustawie z dnia 16 kwietnia 2004 r. o </w:t>
      </w:r>
      <w:r w:rsidRPr="001670D4">
        <w:rPr>
          <w:rFonts w:asciiTheme="minorHAnsi" w:eastAsia="MS Mincho" w:hAnsiTheme="minorHAnsi" w:cstheme="minorHAnsi"/>
          <w:lang w:eastAsia="pl-PL"/>
        </w:rPr>
        <w:t>wyrobach budowlanych (t.j. Dz. U. z 2021 r. poz. 1213).</w:t>
      </w:r>
    </w:p>
    <w:p w:rsidR="00D73859" w:rsidRDefault="00D73859" w:rsidP="00883E05">
      <w:pPr>
        <w:pStyle w:val="Akapitzlist"/>
        <w:numPr>
          <w:ilvl w:val="0"/>
          <w:numId w:val="77"/>
        </w:numPr>
        <w:spacing w:line="276" w:lineRule="auto"/>
        <w:ind w:left="357" w:hanging="357"/>
        <w:rPr>
          <w:rFonts w:asciiTheme="minorHAnsi" w:eastAsia="MS Mincho" w:hAnsiTheme="minorHAnsi" w:cstheme="minorHAnsi"/>
        </w:rPr>
      </w:pPr>
      <w:r w:rsidRPr="00CF5E80">
        <w:rPr>
          <w:rFonts w:asciiTheme="minorHAnsi" w:eastAsia="MS Mincho" w:hAnsiTheme="minorHAnsi" w:cstheme="minorHAnsi"/>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85383E" w:rsidRPr="00CF5E80" w:rsidRDefault="0085383E" w:rsidP="00CF78DA">
      <w:pPr>
        <w:pStyle w:val="Akapitzlist"/>
        <w:spacing w:line="276" w:lineRule="auto"/>
        <w:ind w:left="357"/>
        <w:rPr>
          <w:rFonts w:asciiTheme="minorHAnsi" w:eastAsia="MS Mincho" w:hAnsiTheme="minorHAnsi" w:cstheme="minorHAnsi"/>
        </w:rPr>
      </w:pPr>
    </w:p>
    <w:p w:rsidR="00D73859" w:rsidRDefault="00D73859" w:rsidP="00CF78DA">
      <w:pPr>
        <w:keepNext/>
        <w:keepLines/>
        <w:tabs>
          <w:tab w:val="left" w:pos="756"/>
        </w:tabs>
        <w:spacing w:after="0" w:line="276" w:lineRule="auto"/>
        <w:ind w:left="357"/>
        <w:jc w:val="center"/>
        <w:rPr>
          <w:rFonts w:eastAsia="Times New Roman" w:cs="Calibri"/>
          <w:b/>
          <w:sz w:val="24"/>
          <w:szCs w:val="24"/>
          <w:lang w:eastAsia="ar-SA"/>
        </w:rPr>
      </w:pPr>
      <w:r w:rsidRPr="00CF5E80">
        <w:rPr>
          <w:rFonts w:eastAsia="Times New Roman" w:cs="Calibri"/>
          <w:b/>
          <w:sz w:val="24"/>
          <w:szCs w:val="24"/>
          <w:lang w:eastAsia="ar-SA"/>
        </w:rPr>
        <w:t>§ 3. TERMIN REALIZACJI</w:t>
      </w:r>
    </w:p>
    <w:p w:rsidR="0051199E" w:rsidRPr="00CF5E80" w:rsidRDefault="0051199E" w:rsidP="00CF78DA">
      <w:pPr>
        <w:keepNext/>
        <w:keepLines/>
        <w:tabs>
          <w:tab w:val="left" w:pos="756"/>
        </w:tabs>
        <w:spacing w:after="0" w:line="276" w:lineRule="auto"/>
        <w:ind w:left="357"/>
        <w:jc w:val="center"/>
        <w:rPr>
          <w:rFonts w:eastAsia="Times New Roman" w:cs="Calibri"/>
          <w:b/>
          <w:sz w:val="24"/>
          <w:szCs w:val="24"/>
          <w:lang w:eastAsia="ar-SA"/>
        </w:rPr>
      </w:pPr>
    </w:p>
    <w:p w:rsidR="00D73859" w:rsidRPr="00CF5E80" w:rsidRDefault="00D73859" w:rsidP="00883E05">
      <w:pPr>
        <w:keepNext/>
        <w:keepLines/>
        <w:numPr>
          <w:ilvl w:val="0"/>
          <w:numId w:val="50"/>
        </w:numPr>
        <w:tabs>
          <w:tab w:val="num" w:pos="360"/>
        </w:tabs>
        <w:spacing w:after="120" w:line="276" w:lineRule="auto"/>
        <w:ind w:left="357" w:hanging="357"/>
        <w:rPr>
          <w:rFonts w:eastAsia="MS Mincho" w:cs="Calibri"/>
          <w:sz w:val="24"/>
          <w:szCs w:val="24"/>
        </w:rPr>
      </w:pPr>
      <w:r w:rsidRPr="00CF5E80">
        <w:rPr>
          <w:rFonts w:eastAsia="MS Mincho" w:cs="Calibri"/>
          <w:sz w:val="24"/>
          <w:szCs w:val="24"/>
          <w:lang w:eastAsia="pl-PL"/>
        </w:rPr>
        <w:t xml:space="preserve">Wykonawca wykona przedmiot umowy w terminie do </w:t>
      </w:r>
      <w:r w:rsidR="00D3743A">
        <w:rPr>
          <w:rFonts w:eastAsia="MS Mincho" w:cs="Calibri"/>
          <w:b/>
          <w:sz w:val="24"/>
          <w:szCs w:val="24"/>
          <w:lang w:eastAsia="pl-PL"/>
        </w:rPr>
        <w:t xml:space="preserve">4 miesięcy </w:t>
      </w:r>
      <w:r w:rsidRPr="00CF5E80">
        <w:rPr>
          <w:rFonts w:eastAsia="MS Mincho" w:cs="Calibri"/>
          <w:b/>
          <w:sz w:val="24"/>
          <w:szCs w:val="24"/>
          <w:lang w:eastAsia="pl-PL"/>
        </w:rPr>
        <w:t>od dnia podpisania umowy</w:t>
      </w:r>
      <w:r w:rsidRPr="00CF5E80">
        <w:rPr>
          <w:rFonts w:eastAsia="MS Mincho" w:cs="Calibri"/>
          <w:sz w:val="24"/>
          <w:szCs w:val="24"/>
          <w:lang w:eastAsia="pl-PL"/>
        </w:rPr>
        <w:t>.</w:t>
      </w:r>
    </w:p>
    <w:p w:rsidR="00D73859" w:rsidRDefault="00D73859" w:rsidP="00883E05">
      <w:pPr>
        <w:keepNext/>
        <w:keepLines/>
        <w:numPr>
          <w:ilvl w:val="0"/>
          <w:numId w:val="50"/>
        </w:numPr>
        <w:tabs>
          <w:tab w:val="num" w:pos="360"/>
        </w:tabs>
        <w:spacing w:after="120" w:line="276" w:lineRule="auto"/>
        <w:ind w:left="357" w:hanging="357"/>
        <w:rPr>
          <w:rFonts w:eastAsia="MS Mincho" w:cs="Calibri"/>
          <w:sz w:val="24"/>
          <w:szCs w:val="24"/>
          <w:lang w:eastAsia="pl-PL"/>
        </w:rPr>
      </w:pPr>
      <w:r w:rsidRPr="00CF5E80">
        <w:rPr>
          <w:rFonts w:eastAsia="MS Mincho" w:cs="Calibri"/>
          <w:sz w:val="24"/>
          <w:szCs w:val="24"/>
          <w:lang w:eastAsia="pl-PL"/>
        </w:rPr>
        <w:t>Za termin wykonania przedmiotu umowy uważa się datę podpisania bezusterkowego protokołu odbioru końcowego robót, potwierdzonego</w:t>
      </w:r>
      <w:r w:rsidRPr="0050176F">
        <w:rPr>
          <w:rFonts w:eastAsia="MS Mincho" w:cs="Calibri"/>
          <w:sz w:val="24"/>
          <w:szCs w:val="24"/>
          <w:lang w:eastAsia="pl-PL"/>
        </w:rPr>
        <w:t xml:space="preserve"> przez uprawnionych przedstawicieli Zamawiającego.  </w:t>
      </w:r>
    </w:p>
    <w:p w:rsidR="00D73859" w:rsidRPr="001670D4" w:rsidRDefault="00D73859" w:rsidP="00883E05">
      <w:pPr>
        <w:keepNext/>
        <w:keepLines/>
        <w:numPr>
          <w:ilvl w:val="0"/>
          <w:numId w:val="50"/>
        </w:numPr>
        <w:tabs>
          <w:tab w:val="num" w:pos="360"/>
        </w:tabs>
        <w:spacing w:after="0" w:line="276" w:lineRule="auto"/>
        <w:ind w:left="357" w:hanging="357"/>
        <w:rPr>
          <w:rFonts w:eastAsia="MS Mincho" w:cs="Calibri"/>
          <w:sz w:val="24"/>
          <w:szCs w:val="24"/>
          <w:lang w:eastAsia="pl-PL"/>
        </w:rPr>
      </w:pPr>
      <w:r w:rsidRPr="001670D4">
        <w:rPr>
          <w:rFonts w:eastAsia="MS Mincho" w:cs="Calibri"/>
          <w:sz w:val="24"/>
          <w:szCs w:val="24"/>
          <w:lang w:eastAsia="pl-PL"/>
        </w:rPr>
        <w:t>Zamawiający dopuszcza możliwość przedłużenia realizacji umowy lub jej poszczególnych części w sytuacjach opisanych w § 19 ust. 1.</w:t>
      </w:r>
    </w:p>
    <w:p w:rsidR="00D73859" w:rsidRPr="00655B6B" w:rsidRDefault="00D73859" w:rsidP="00CF78DA">
      <w:pPr>
        <w:keepNext/>
        <w:keepLines/>
        <w:spacing w:after="0" w:line="276" w:lineRule="auto"/>
        <w:rPr>
          <w:rFonts w:asciiTheme="minorHAnsi" w:eastAsia="MS Mincho" w:hAnsiTheme="minorHAnsi" w:cstheme="minorHAnsi"/>
          <w:b/>
          <w:bCs/>
          <w:sz w:val="24"/>
          <w:szCs w:val="24"/>
          <w:lang w:eastAsia="pl-PL"/>
        </w:rPr>
      </w:pPr>
    </w:p>
    <w:p w:rsidR="00D73859" w:rsidRDefault="00D73859" w:rsidP="00CF78DA">
      <w:pPr>
        <w:keepNext/>
        <w:keepLines/>
        <w:spacing w:after="0" w:line="276" w:lineRule="auto"/>
        <w:jc w:val="center"/>
        <w:rPr>
          <w:rFonts w:asciiTheme="minorHAnsi" w:eastAsia="MS Mincho" w:hAnsiTheme="minorHAnsi" w:cstheme="minorHAnsi"/>
          <w:b/>
          <w:bCs/>
          <w:sz w:val="24"/>
          <w:szCs w:val="24"/>
          <w:lang w:eastAsia="pl-PL"/>
        </w:rPr>
      </w:pPr>
      <w:r w:rsidRPr="00655B6B">
        <w:rPr>
          <w:rFonts w:asciiTheme="minorHAnsi" w:eastAsia="MS Mincho" w:hAnsiTheme="minorHAnsi" w:cstheme="minorHAnsi"/>
          <w:b/>
          <w:bCs/>
          <w:sz w:val="24"/>
          <w:szCs w:val="24"/>
          <w:lang w:eastAsia="pl-PL"/>
        </w:rPr>
        <w:t>§ 4. WYNAGRODZENIE WYKONAWCY</w:t>
      </w:r>
    </w:p>
    <w:p w:rsidR="00CF78DA" w:rsidRPr="00655B6B" w:rsidRDefault="00CF78DA" w:rsidP="00CF78DA">
      <w:pPr>
        <w:keepNext/>
        <w:keepLines/>
        <w:spacing w:after="0" w:line="276" w:lineRule="auto"/>
        <w:jc w:val="center"/>
        <w:rPr>
          <w:rFonts w:asciiTheme="minorHAnsi" w:eastAsia="MS Mincho" w:hAnsiTheme="minorHAnsi" w:cstheme="minorHAnsi"/>
          <w:b/>
          <w:bCs/>
          <w:sz w:val="24"/>
          <w:szCs w:val="24"/>
          <w:lang w:eastAsia="pl-PL"/>
        </w:rPr>
      </w:pPr>
    </w:p>
    <w:p w:rsidR="00D73859" w:rsidRPr="00655B6B" w:rsidRDefault="00D73859" w:rsidP="00883E05">
      <w:pPr>
        <w:pStyle w:val="Akapitzlist"/>
        <w:numPr>
          <w:ilvl w:val="0"/>
          <w:numId w:val="78"/>
        </w:numPr>
        <w:spacing w:after="120" w:line="276" w:lineRule="auto"/>
        <w:ind w:left="357" w:hanging="357"/>
        <w:rPr>
          <w:rFonts w:asciiTheme="minorHAnsi" w:eastAsia="MS Mincho" w:hAnsiTheme="minorHAnsi" w:cstheme="minorHAnsi"/>
        </w:rPr>
      </w:pPr>
      <w:r w:rsidRPr="00655B6B">
        <w:rPr>
          <w:rFonts w:asciiTheme="minorHAnsi" w:eastAsia="MS Mincho" w:hAnsiTheme="minorHAnsi" w:cstheme="minorHAnsi"/>
        </w:rPr>
        <w:t>Strony ustalają, że wynagrodzenie wykonawcy wraz z należnym podatkiem od towarów            i usług VAT …. % będzie wynosiło:</w:t>
      </w:r>
    </w:p>
    <w:p w:rsidR="00D73859" w:rsidRPr="00655B6B" w:rsidRDefault="00D73859" w:rsidP="00904659">
      <w:pPr>
        <w:pStyle w:val="Akapitzlist"/>
        <w:spacing w:after="120" w:line="276" w:lineRule="auto"/>
        <w:ind w:left="357"/>
        <w:rPr>
          <w:rFonts w:asciiTheme="minorHAnsi" w:eastAsia="MS Mincho" w:hAnsiTheme="minorHAnsi" w:cstheme="minorHAnsi"/>
        </w:rPr>
      </w:pPr>
      <w:r w:rsidRPr="00655B6B">
        <w:rPr>
          <w:rFonts w:asciiTheme="minorHAnsi" w:eastAsia="MS Mincho" w:hAnsiTheme="minorHAnsi" w:cstheme="minorHAnsi"/>
        </w:rPr>
        <w:t>………………………………………………….. zł. ( słownie ………………………………. ) złotych  netto,   ………………………………………………….. zł. ( słownie ………………………………. ) złotych  brutto</w:t>
      </w:r>
      <w:r w:rsidR="0085383E">
        <w:rPr>
          <w:rFonts w:asciiTheme="minorHAnsi" w:eastAsia="MS Mincho" w:hAnsiTheme="minorHAnsi" w:cstheme="minorHAnsi"/>
          <w:lang w:val="pl-PL"/>
        </w:rPr>
        <w:t xml:space="preserve">   </w:t>
      </w:r>
      <w:r w:rsidRPr="00655B6B">
        <w:rPr>
          <w:rFonts w:asciiTheme="minorHAnsi" w:eastAsia="MS Mincho" w:hAnsiTheme="minorHAnsi" w:cstheme="minorHAnsi"/>
        </w:rPr>
        <w:t xml:space="preserve">     w tym podatek VAT …. % w wysokości ………………………. zł. ( słownie: …………………………. ) złotych, zgodnie z ofertą wraz  z kosztorysem ofertowym Wykonawcy, stanowiącymi załącznik nr 1 i 2 do niniejszej umowy.</w:t>
      </w:r>
    </w:p>
    <w:p w:rsidR="00904659" w:rsidRPr="00904659" w:rsidRDefault="00904659" w:rsidP="00883E05">
      <w:pPr>
        <w:numPr>
          <w:ilvl w:val="0"/>
          <w:numId w:val="78"/>
        </w:numPr>
        <w:spacing w:after="120" w:line="276" w:lineRule="auto"/>
        <w:ind w:left="357" w:right="17" w:hanging="357"/>
        <w:rPr>
          <w:rFonts w:asciiTheme="minorHAnsi" w:hAnsiTheme="minorHAnsi" w:cstheme="minorHAnsi"/>
          <w:color w:val="000000"/>
          <w:sz w:val="24"/>
          <w:szCs w:val="24"/>
          <w:lang w:eastAsia="pl-PL"/>
        </w:rPr>
      </w:pPr>
      <w:r w:rsidRPr="00904659">
        <w:rPr>
          <w:rFonts w:asciiTheme="minorHAnsi" w:hAnsiTheme="minorHAnsi" w:cstheme="minorHAnsi"/>
          <w:color w:val="000000"/>
          <w:sz w:val="24"/>
          <w:szCs w:val="24"/>
          <w:lang w:eastAsia="pl-PL"/>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rsidR="00904659" w:rsidRPr="00904659" w:rsidRDefault="00904659" w:rsidP="00FE66BA">
      <w:pPr>
        <w:numPr>
          <w:ilvl w:val="0"/>
          <w:numId w:val="78"/>
        </w:numPr>
        <w:spacing w:after="120" w:line="276" w:lineRule="auto"/>
        <w:ind w:left="357" w:right="17" w:hanging="357"/>
        <w:rPr>
          <w:rFonts w:asciiTheme="minorHAnsi" w:hAnsiTheme="minorHAnsi" w:cstheme="minorHAnsi"/>
          <w:color w:val="000000"/>
          <w:sz w:val="24"/>
          <w:szCs w:val="24"/>
          <w:lang w:eastAsia="pl-PL"/>
        </w:rPr>
      </w:pPr>
      <w:r w:rsidRPr="00904659">
        <w:rPr>
          <w:rFonts w:asciiTheme="minorHAnsi" w:eastAsia="MS Mincho" w:hAnsiTheme="minorHAnsi" w:cstheme="minorHAnsi"/>
          <w:sz w:val="24"/>
          <w:szCs w:val="24"/>
        </w:rPr>
        <w:t xml:space="preserve">Wykonawca </w:t>
      </w:r>
      <w:r w:rsidR="00CF0B2B">
        <w:rPr>
          <w:rFonts w:asciiTheme="minorHAnsi" w:eastAsia="MS Mincho" w:hAnsiTheme="minorHAnsi" w:cstheme="minorHAnsi"/>
          <w:sz w:val="24"/>
          <w:szCs w:val="24"/>
        </w:rPr>
        <w:t xml:space="preserve"> </w:t>
      </w:r>
      <w:r w:rsidR="00C43FC9">
        <w:rPr>
          <w:rFonts w:asciiTheme="minorHAnsi" w:eastAsia="MS Mincho" w:hAnsiTheme="minorHAnsi" w:cstheme="minorHAnsi"/>
          <w:sz w:val="24"/>
          <w:szCs w:val="24"/>
        </w:rPr>
        <w:t xml:space="preserve">przed podpisaniem </w:t>
      </w:r>
      <w:r w:rsidRPr="00904659">
        <w:rPr>
          <w:rFonts w:asciiTheme="minorHAnsi" w:eastAsia="MS Mincho" w:hAnsiTheme="minorHAnsi" w:cstheme="minorHAnsi"/>
          <w:sz w:val="24"/>
          <w:szCs w:val="24"/>
        </w:rPr>
        <w:t xml:space="preserve">umowy zobowiązany jest przedłożyć Inspektorowi nadzoru inwestorskiego/Zamawiającemu do zatwierdzenia kosztorys ofertowy dla całego zakresu robót, opracowany na podstawie własnego zestawienia planowanych prac. Obowiązek złożenia tego dokumentu nie skutkuje zmianą charakteru wynagrodzenia umownego, które zgodnie z ust. 2 stanowi wynagrodzenia ryczałtowe. Przedłożony kosztorys ofertowy nie określa zakresu rzeczowego zobowiązania Wykonawcy, ale służy </w:t>
      </w:r>
      <w:r w:rsidRPr="00904659">
        <w:rPr>
          <w:rFonts w:asciiTheme="minorHAnsi" w:eastAsia="MS Mincho" w:hAnsiTheme="minorHAnsi" w:cstheme="minorHAnsi"/>
          <w:sz w:val="24"/>
          <w:szCs w:val="24"/>
        </w:rPr>
        <w:lastRenderedPageBreak/>
        <w:t xml:space="preserve">jedynie do obliczenia wysokości należnego wynagrodzenia Wykonawcy w przypadku odstąpienia od umowy lub rezygnacji Zamawiającego z wykonania części przedmiotu umowy lub w przypadku wystąpienia robót zamiennych lub dodatkowych. </w:t>
      </w:r>
    </w:p>
    <w:p w:rsidR="00904659" w:rsidRPr="00904659" w:rsidRDefault="00904659" w:rsidP="00883E05">
      <w:pPr>
        <w:numPr>
          <w:ilvl w:val="0"/>
          <w:numId w:val="78"/>
        </w:numPr>
        <w:spacing w:after="120" w:line="276" w:lineRule="auto"/>
        <w:ind w:left="357" w:right="17" w:hanging="357"/>
        <w:rPr>
          <w:rFonts w:asciiTheme="minorHAnsi" w:hAnsiTheme="minorHAnsi" w:cstheme="minorHAnsi"/>
          <w:color w:val="000000"/>
          <w:sz w:val="24"/>
          <w:szCs w:val="24"/>
          <w:lang w:eastAsia="pl-PL"/>
        </w:rPr>
      </w:pPr>
      <w:r w:rsidRPr="00904659">
        <w:rPr>
          <w:rFonts w:asciiTheme="minorHAnsi" w:eastAsia="MS Mincho" w:hAnsiTheme="minorHAnsi" w:cstheme="minorHAnsi"/>
          <w:sz w:val="24"/>
          <w:szCs w:val="24"/>
        </w:rPr>
        <w:t>Inspektor nadzoru inwestorskiego/Zamawiający zgłosi uwagi do kosztorysu ofertowego przedstawici</w:t>
      </w:r>
      <w:r w:rsidR="00C43FC9">
        <w:rPr>
          <w:rFonts w:asciiTheme="minorHAnsi" w:eastAsia="MS Mincho" w:hAnsiTheme="minorHAnsi" w:cstheme="minorHAnsi"/>
          <w:sz w:val="24"/>
          <w:szCs w:val="24"/>
        </w:rPr>
        <w:t>elowi Wykonawcy, w terminie do 3</w:t>
      </w:r>
      <w:r w:rsidRPr="00904659">
        <w:rPr>
          <w:rFonts w:asciiTheme="minorHAnsi" w:eastAsia="MS Mincho" w:hAnsiTheme="minorHAnsi" w:cstheme="minorHAnsi"/>
          <w:sz w:val="24"/>
          <w:szCs w:val="24"/>
        </w:rPr>
        <w:t xml:space="preserve"> dni roboczych od dnia przedłożenia kosztorysu do zatwierdzenia. Brak zgłoszenia uwag oznacza zatwierdzenie kosztorysu ofertowego. Wykonawca uwzględni zgłoszone uwagi w terminie 3 dni roboczych od dnia ich przekazania przez Zamawiającego i w tym terminie przekaże Zamawiającemu poprawioną wersję kosztorysu. Wykonawca może powoływać się wyłącznie na kosztorys zatwierdzony przez Zamawiającego. </w:t>
      </w:r>
    </w:p>
    <w:p w:rsidR="00904659" w:rsidRPr="00904659" w:rsidRDefault="00904659" w:rsidP="00883E05">
      <w:pPr>
        <w:numPr>
          <w:ilvl w:val="0"/>
          <w:numId w:val="78"/>
        </w:numPr>
        <w:spacing w:after="120" w:line="276" w:lineRule="auto"/>
        <w:ind w:left="357" w:right="17" w:hanging="357"/>
        <w:rPr>
          <w:rFonts w:asciiTheme="minorHAnsi" w:hAnsiTheme="minorHAnsi" w:cstheme="minorHAnsi"/>
          <w:color w:val="000000"/>
          <w:sz w:val="24"/>
          <w:szCs w:val="24"/>
          <w:lang w:eastAsia="pl-PL"/>
        </w:rPr>
      </w:pPr>
      <w:r w:rsidRPr="00904659">
        <w:rPr>
          <w:rFonts w:asciiTheme="minorHAnsi" w:eastAsia="MS Mincho" w:hAnsiTheme="minorHAnsi" w:cstheme="minorHAnsi"/>
          <w:sz w:val="24"/>
          <w:szCs w:val="24"/>
        </w:rPr>
        <w:t xml:space="preserve">W przypadku zaistnienia sytuacji powodującej konieczność wprowadzenia w trakcie realizacji niniejszego zamówienia zmian w zakresie lub materiałach w stosunku do określonych w kosztorysie ofertowym– zamienne zakresy robót lub materiałów zostaną ustalone przed ich realizacją w zatwierdzonym przez Zamawiającego protokole konieczności, a ich wartość zostanie określona w oparciu o przedłożony przez Wykonawcę kosztorys. Zmiany dokonywane w powyższym zakresie nie mogą powodować podwyższenia wynagrodzenia Wykonawcy. Zamawiający ma prawo korekty wartości przedmiotu umowy w przypadku ograniczenia lub rezygnacji z umownego zakresu prac objętych niniejszą umową. </w:t>
      </w:r>
    </w:p>
    <w:p w:rsidR="00904659" w:rsidRPr="00904659" w:rsidRDefault="00904659" w:rsidP="00883E05">
      <w:pPr>
        <w:numPr>
          <w:ilvl w:val="0"/>
          <w:numId w:val="78"/>
        </w:numPr>
        <w:spacing w:after="120" w:line="276" w:lineRule="auto"/>
        <w:ind w:left="357" w:right="17" w:hanging="357"/>
        <w:rPr>
          <w:rFonts w:asciiTheme="minorHAnsi" w:hAnsiTheme="minorHAnsi" w:cstheme="minorHAnsi"/>
          <w:color w:val="000000"/>
          <w:sz w:val="24"/>
          <w:szCs w:val="24"/>
          <w:lang w:eastAsia="pl-PL"/>
        </w:rPr>
      </w:pPr>
      <w:r w:rsidRPr="00904659">
        <w:rPr>
          <w:rFonts w:asciiTheme="minorHAnsi" w:eastAsia="MS Mincho" w:hAnsiTheme="minorHAnsi" w:cstheme="minorHAnsi"/>
          <w:sz w:val="24"/>
          <w:szCs w:val="24"/>
        </w:rPr>
        <w:t>W przypadku ograniczenia zakresu rzeczowego przedmiotu umowy, roboty niewykonane nie podlegają zapłacie i wynagrodzenie wskazane w § 4 ust. 1 niniejszej umowy zostanie stosownie pomniejszone o wartość niewykonanej części przedmiotu umowy ustaloną na podstawie kosztorysu Wykonawcy, z zastrzeżeniem, że łączna wartość robót  wyłączonych z r</w:t>
      </w:r>
      <w:r w:rsidR="00D20974">
        <w:rPr>
          <w:rFonts w:asciiTheme="minorHAnsi" w:eastAsia="MS Mincho" w:hAnsiTheme="minorHAnsi" w:cstheme="minorHAnsi"/>
          <w:sz w:val="24"/>
          <w:szCs w:val="24"/>
        </w:rPr>
        <w:t>ealizacji nie może przekraczać 2</w:t>
      </w:r>
      <w:r w:rsidRPr="00904659">
        <w:rPr>
          <w:rFonts w:asciiTheme="minorHAnsi" w:eastAsia="MS Mincho" w:hAnsiTheme="minorHAnsi" w:cstheme="minorHAnsi"/>
          <w:sz w:val="24"/>
          <w:szCs w:val="24"/>
        </w:rPr>
        <w:t xml:space="preserve">5% wartości pierwotnej umowy. Wykonawcy z tego tytułu nie przysługują żadne roszczenia, w tym prawo do odszkodowania. </w:t>
      </w:r>
    </w:p>
    <w:p w:rsidR="00655B6B" w:rsidRPr="00904659" w:rsidRDefault="00904659" w:rsidP="00CF78DA">
      <w:pPr>
        <w:numPr>
          <w:ilvl w:val="0"/>
          <w:numId w:val="78"/>
        </w:numPr>
        <w:spacing w:after="0" w:line="276" w:lineRule="auto"/>
        <w:ind w:left="357" w:right="17" w:hanging="357"/>
        <w:rPr>
          <w:rFonts w:asciiTheme="minorHAnsi" w:hAnsiTheme="minorHAnsi" w:cstheme="minorHAnsi"/>
          <w:color w:val="000000"/>
          <w:sz w:val="24"/>
          <w:szCs w:val="24"/>
          <w:lang w:eastAsia="pl-PL"/>
        </w:rPr>
      </w:pPr>
      <w:r w:rsidRPr="00904659">
        <w:rPr>
          <w:rFonts w:asciiTheme="minorHAnsi" w:eastAsia="MS Mincho" w:hAnsiTheme="minorHAnsi" w:cstheme="minorHAnsi"/>
          <w:sz w:val="24"/>
          <w:szCs w:val="24"/>
        </w:rPr>
        <w:t>Wynagrodzenie Wykonawcy, o którym mowa w ust. 1, nie ulegnie podwyższeniu do końca okresu realizacji przedmiotu umowy z zastrzeżeniem § 19 umowy.</w:t>
      </w:r>
    </w:p>
    <w:p w:rsidR="00CF78DA" w:rsidRDefault="00CF78DA" w:rsidP="00CF78DA">
      <w:pPr>
        <w:spacing w:after="0" w:line="276" w:lineRule="auto"/>
        <w:jc w:val="center"/>
        <w:rPr>
          <w:rFonts w:asciiTheme="minorHAnsi" w:hAnsiTheme="minorHAnsi" w:cstheme="minorHAnsi"/>
          <w:b/>
          <w:sz w:val="24"/>
          <w:szCs w:val="24"/>
        </w:rPr>
      </w:pPr>
    </w:p>
    <w:p w:rsidR="00D73859" w:rsidRDefault="00D73859" w:rsidP="00CF78DA">
      <w:pPr>
        <w:spacing w:after="0" w:line="276" w:lineRule="auto"/>
        <w:jc w:val="center"/>
        <w:rPr>
          <w:rFonts w:asciiTheme="minorHAnsi" w:hAnsiTheme="minorHAnsi" w:cstheme="minorHAnsi"/>
          <w:b/>
          <w:sz w:val="24"/>
          <w:szCs w:val="24"/>
        </w:rPr>
      </w:pPr>
      <w:r w:rsidRPr="00655B6B">
        <w:rPr>
          <w:rFonts w:asciiTheme="minorHAnsi" w:hAnsiTheme="minorHAnsi" w:cstheme="minorHAnsi"/>
          <w:b/>
          <w:sz w:val="24"/>
          <w:szCs w:val="24"/>
        </w:rPr>
        <w:t>§ 5. PŁATNOŚCI</w:t>
      </w:r>
    </w:p>
    <w:p w:rsidR="0051199E" w:rsidRPr="00655B6B" w:rsidRDefault="0051199E" w:rsidP="00CF78DA">
      <w:pPr>
        <w:spacing w:after="0" w:line="276" w:lineRule="auto"/>
        <w:jc w:val="center"/>
        <w:rPr>
          <w:rFonts w:asciiTheme="minorHAnsi" w:hAnsiTheme="minorHAnsi" w:cstheme="minorHAnsi"/>
          <w:sz w:val="24"/>
          <w:szCs w:val="24"/>
        </w:rPr>
      </w:pPr>
    </w:p>
    <w:p w:rsidR="00D73859"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hAnsiTheme="minorHAnsi" w:cstheme="minorHAnsi"/>
        </w:rPr>
        <w:t>Zapłata za wykonane prace stanowiące przedmiot niniejszej umowy dokonana będzie  jednorazowo na podstawie faktury końcowej.</w:t>
      </w:r>
    </w:p>
    <w:p w:rsidR="00D73859"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hAnsiTheme="minorHAnsi" w:cstheme="minorHAnsi"/>
        </w:rPr>
        <w:t xml:space="preserve">Podstawą wystawienia faktury końcowej  jest  dokonanie przez Zamawiającego bezusterkowego odbioru robót. </w:t>
      </w:r>
    </w:p>
    <w:p w:rsidR="00D73859" w:rsidRPr="00655B6B" w:rsidRDefault="00D73859" w:rsidP="00D20974">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hAnsiTheme="minorHAnsi" w:cstheme="minorHAnsi"/>
        </w:rPr>
        <w:t>Wynagrodzenie płatne będzie w ciągu 30 dni od daty doręczenia przez Wykonawcę prawidłowo wystawionej faktury, z zastrzeżeniem ust. 6-8.</w:t>
      </w:r>
    </w:p>
    <w:p w:rsidR="00D73859"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hAnsiTheme="minorHAnsi" w:cstheme="minorHAnsi"/>
        </w:rPr>
        <w:lastRenderedPageBreak/>
        <w:t>Zapłata za wykonane prace stanowiące przedmiot umowy będzie realizowana metodą podzielonej płatności, o której mowa w art. 108a ustawy z 11 marca 2004 r. o podatku od towarów i usług (t. j</w:t>
      </w:r>
      <w:r w:rsidR="00996271">
        <w:rPr>
          <w:rFonts w:asciiTheme="minorHAnsi" w:hAnsiTheme="minorHAnsi" w:cstheme="minorHAnsi"/>
          <w:lang w:val="pl-PL"/>
        </w:rPr>
        <w:t>.</w:t>
      </w:r>
      <w:r w:rsidRPr="00655B6B">
        <w:rPr>
          <w:rFonts w:asciiTheme="minorHAnsi" w:hAnsiTheme="minorHAnsi" w:cstheme="minorHAnsi"/>
        </w:rPr>
        <w:t xml:space="preserve"> </w:t>
      </w:r>
      <w:r w:rsidRPr="00655B6B">
        <w:rPr>
          <w:rFonts w:asciiTheme="minorHAnsi" w:eastAsia="MS Mincho" w:hAnsiTheme="minorHAnsi" w:cstheme="minorHAnsi"/>
        </w:rPr>
        <w:t xml:space="preserve">Dz. U. z 2022 r. poz. 931 ze zm. </w:t>
      </w:r>
      <w:r w:rsidRPr="00655B6B">
        <w:rPr>
          <w:rFonts w:asciiTheme="minorHAnsi" w:hAnsiTheme="minorHAnsi" w:cstheme="minorHAnsi"/>
        </w:rPr>
        <w:t>).</w:t>
      </w:r>
    </w:p>
    <w:p w:rsidR="00D73859"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hAnsiTheme="minorHAnsi" w:cstheme="minorHAnsi"/>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D73859"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hAnsiTheme="minorHAnsi" w:cstheme="minorHAnsi"/>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D73859"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hAnsiTheme="minorHAnsi" w:cstheme="minorHAnsi"/>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655B6B" w:rsidRPr="00655B6B" w:rsidRDefault="00D73859" w:rsidP="00883E05">
      <w:pPr>
        <w:pStyle w:val="Akapitzlist"/>
        <w:numPr>
          <w:ilvl w:val="0"/>
          <w:numId w:val="79"/>
        </w:numPr>
        <w:spacing w:after="120" w:line="276" w:lineRule="auto"/>
        <w:ind w:left="357" w:hanging="357"/>
        <w:rPr>
          <w:rFonts w:asciiTheme="minorHAnsi" w:hAnsiTheme="minorHAnsi" w:cstheme="minorHAnsi"/>
        </w:rPr>
      </w:pPr>
      <w:r w:rsidRPr="00655B6B">
        <w:rPr>
          <w:rFonts w:asciiTheme="minorHAnsi" w:eastAsia="MS Mincho" w:hAnsiTheme="minorHAnsi" w:cstheme="minorHAnsi"/>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D73859" w:rsidRPr="00655B6B" w:rsidRDefault="00D73859" w:rsidP="00883E05">
      <w:pPr>
        <w:pStyle w:val="Akapitzlist"/>
        <w:numPr>
          <w:ilvl w:val="0"/>
          <w:numId w:val="79"/>
        </w:numPr>
        <w:spacing w:line="276" w:lineRule="auto"/>
        <w:ind w:left="357" w:hanging="357"/>
        <w:rPr>
          <w:rFonts w:asciiTheme="minorHAnsi" w:hAnsiTheme="minorHAnsi" w:cstheme="minorHAnsi"/>
        </w:rPr>
      </w:pPr>
      <w:r w:rsidRPr="00655B6B">
        <w:rPr>
          <w:rFonts w:asciiTheme="minorHAnsi" w:eastAsia="MS Mincho" w:hAnsiTheme="minorHAnsi" w:cstheme="minorHAnsi"/>
        </w:rPr>
        <w:t>Zamawiający nie wypłaca zaliczek na poczet wykonania robót.</w:t>
      </w:r>
    </w:p>
    <w:p w:rsidR="00655B6B" w:rsidRPr="00655B6B" w:rsidRDefault="00655B6B" w:rsidP="00655B6B">
      <w:pPr>
        <w:pStyle w:val="Akapitzlist"/>
        <w:spacing w:line="276" w:lineRule="auto"/>
        <w:ind w:left="357"/>
        <w:rPr>
          <w:rFonts w:asciiTheme="minorHAnsi" w:hAnsiTheme="minorHAnsi" w:cstheme="minorHAnsi"/>
        </w:rPr>
      </w:pPr>
    </w:p>
    <w:p w:rsidR="00D73859" w:rsidRPr="00655B6B" w:rsidRDefault="00D73859" w:rsidP="00655B6B">
      <w:pPr>
        <w:spacing w:after="0" w:line="276" w:lineRule="auto"/>
        <w:jc w:val="center"/>
        <w:rPr>
          <w:rFonts w:asciiTheme="minorHAnsi" w:hAnsiTheme="minorHAnsi" w:cstheme="minorHAnsi"/>
          <w:b/>
          <w:sz w:val="24"/>
          <w:szCs w:val="24"/>
        </w:rPr>
      </w:pPr>
      <w:r w:rsidRPr="00655B6B">
        <w:rPr>
          <w:rFonts w:asciiTheme="minorHAnsi" w:hAnsiTheme="minorHAnsi" w:cstheme="minorHAnsi"/>
          <w:b/>
          <w:sz w:val="24"/>
          <w:szCs w:val="24"/>
        </w:rPr>
        <w:t>§ 6. OBOWIĄZKI ZAMAWIAJĄCEGO</w:t>
      </w:r>
    </w:p>
    <w:p w:rsidR="00D73859" w:rsidRPr="00655B6B" w:rsidRDefault="00D73859" w:rsidP="00655B6B">
      <w:pPr>
        <w:spacing w:after="0" w:line="276" w:lineRule="auto"/>
        <w:rPr>
          <w:rFonts w:asciiTheme="minorHAnsi" w:hAnsiTheme="minorHAnsi" w:cstheme="minorHAnsi"/>
          <w:sz w:val="24"/>
          <w:szCs w:val="24"/>
        </w:rPr>
      </w:pPr>
    </w:p>
    <w:p w:rsidR="00D73859" w:rsidRPr="00655B6B" w:rsidRDefault="00D73859" w:rsidP="00655B6B">
      <w:pPr>
        <w:spacing w:after="0" w:line="276" w:lineRule="auto"/>
        <w:rPr>
          <w:rFonts w:asciiTheme="minorHAnsi" w:hAnsiTheme="minorHAnsi" w:cstheme="minorHAnsi"/>
          <w:sz w:val="24"/>
          <w:szCs w:val="24"/>
        </w:rPr>
      </w:pPr>
      <w:r w:rsidRPr="00655B6B">
        <w:rPr>
          <w:rFonts w:asciiTheme="minorHAnsi" w:hAnsiTheme="minorHAnsi" w:cstheme="minorHAnsi"/>
          <w:sz w:val="24"/>
          <w:szCs w:val="24"/>
        </w:rPr>
        <w:t>Do obowiązków Zamawiającego należy:</w:t>
      </w:r>
    </w:p>
    <w:p w:rsidR="00D73859" w:rsidRPr="00C74395" w:rsidRDefault="00D73859" w:rsidP="00883E05">
      <w:pPr>
        <w:pStyle w:val="Akapitzlist"/>
        <w:numPr>
          <w:ilvl w:val="0"/>
          <w:numId w:val="80"/>
        </w:numPr>
        <w:spacing w:line="276" w:lineRule="auto"/>
        <w:rPr>
          <w:rFonts w:asciiTheme="minorHAnsi" w:eastAsia="MS Mincho" w:hAnsiTheme="minorHAnsi" w:cstheme="minorHAnsi"/>
        </w:rPr>
      </w:pPr>
      <w:r w:rsidRPr="00C74395">
        <w:rPr>
          <w:rFonts w:asciiTheme="minorHAnsi" w:eastAsia="MS Mincho" w:hAnsiTheme="minorHAnsi" w:cstheme="minorHAnsi"/>
        </w:rPr>
        <w:t>protokolarne przekazanie Wykonawcy terenu budowy;</w:t>
      </w:r>
    </w:p>
    <w:p w:rsidR="00D73859" w:rsidRPr="00C74395" w:rsidRDefault="00D73859" w:rsidP="00883E05">
      <w:pPr>
        <w:pStyle w:val="Akapitzlist"/>
        <w:numPr>
          <w:ilvl w:val="0"/>
          <w:numId w:val="80"/>
        </w:numPr>
        <w:spacing w:line="276" w:lineRule="auto"/>
        <w:rPr>
          <w:rFonts w:asciiTheme="minorHAnsi" w:eastAsia="MS Mincho" w:hAnsiTheme="minorHAnsi" w:cstheme="minorHAnsi"/>
        </w:rPr>
      </w:pPr>
      <w:r w:rsidRPr="00C74395">
        <w:rPr>
          <w:rFonts w:asciiTheme="minorHAnsi" w:eastAsia="MS Mincho" w:hAnsiTheme="minorHAnsi" w:cstheme="minorHAnsi"/>
        </w:rPr>
        <w:t>zapewnienie na swój koszt nadzoru inwestorskiego;</w:t>
      </w:r>
    </w:p>
    <w:p w:rsidR="00D73859" w:rsidRPr="00C74395" w:rsidRDefault="00D73859" w:rsidP="00883E05">
      <w:pPr>
        <w:pStyle w:val="Akapitzlist"/>
        <w:numPr>
          <w:ilvl w:val="0"/>
          <w:numId w:val="80"/>
        </w:numPr>
        <w:spacing w:line="276" w:lineRule="auto"/>
        <w:rPr>
          <w:rFonts w:asciiTheme="minorHAnsi" w:eastAsia="MS Mincho" w:hAnsiTheme="minorHAnsi" w:cstheme="minorHAnsi"/>
        </w:rPr>
      </w:pPr>
      <w:r w:rsidRPr="00C74395">
        <w:rPr>
          <w:rFonts w:asciiTheme="minorHAnsi" w:eastAsia="MS Mincho" w:hAnsiTheme="minorHAnsi" w:cstheme="minorHAnsi"/>
        </w:rPr>
        <w:t xml:space="preserve">odbiór należycie wykonanego przedmiotu umowy po jego wykonaniu poprzez zatwierdzenie protokołu odbioru końcowego. </w:t>
      </w:r>
    </w:p>
    <w:p w:rsidR="00D73859" w:rsidRPr="00C74395" w:rsidRDefault="00D73859" w:rsidP="00883E05">
      <w:pPr>
        <w:pStyle w:val="Akapitzlist"/>
        <w:numPr>
          <w:ilvl w:val="0"/>
          <w:numId w:val="80"/>
        </w:numPr>
        <w:spacing w:line="276" w:lineRule="auto"/>
        <w:rPr>
          <w:rFonts w:asciiTheme="minorHAnsi" w:eastAsia="MS Mincho" w:hAnsiTheme="minorHAnsi" w:cstheme="minorHAnsi"/>
        </w:rPr>
      </w:pPr>
      <w:r w:rsidRPr="00C74395">
        <w:rPr>
          <w:rFonts w:asciiTheme="minorHAnsi" w:eastAsia="MS Mincho" w:hAnsiTheme="minorHAnsi" w:cstheme="minorHAnsi"/>
        </w:rPr>
        <w:t xml:space="preserve">zapłata wynagrodzenia za należycie wykonany przedmiot umowy, na zasadach określonych w § 5. </w:t>
      </w:r>
    </w:p>
    <w:p w:rsidR="00D73859" w:rsidRPr="00C74395" w:rsidRDefault="00D73859" w:rsidP="00C74395">
      <w:pPr>
        <w:spacing w:after="0" w:line="276" w:lineRule="auto"/>
        <w:jc w:val="center"/>
        <w:rPr>
          <w:rFonts w:asciiTheme="minorHAnsi" w:hAnsiTheme="minorHAnsi" w:cstheme="minorHAnsi"/>
          <w:b/>
          <w:sz w:val="24"/>
          <w:szCs w:val="24"/>
        </w:rPr>
      </w:pPr>
      <w:r w:rsidRPr="00C74395">
        <w:rPr>
          <w:rFonts w:asciiTheme="minorHAnsi" w:hAnsiTheme="minorHAnsi" w:cstheme="minorHAnsi"/>
          <w:b/>
          <w:sz w:val="24"/>
          <w:szCs w:val="24"/>
        </w:rPr>
        <w:lastRenderedPageBreak/>
        <w:t>§ 7. OBOWIĄZKI WYKONAWCY</w:t>
      </w:r>
    </w:p>
    <w:p w:rsidR="00D73859" w:rsidRPr="00655B6B" w:rsidRDefault="00D73859" w:rsidP="00655B6B">
      <w:pPr>
        <w:spacing w:after="0" w:line="276" w:lineRule="auto"/>
        <w:rPr>
          <w:rFonts w:asciiTheme="minorHAnsi" w:hAnsiTheme="minorHAnsi" w:cstheme="minorHAnsi"/>
          <w:sz w:val="24"/>
          <w:szCs w:val="24"/>
        </w:rPr>
      </w:pPr>
    </w:p>
    <w:p w:rsidR="00D73859" w:rsidRPr="00655B6B" w:rsidRDefault="00D73859" w:rsidP="00655B6B">
      <w:pPr>
        <w:spacing w:after="0" w:line="276" w:lineRule="auto"/>
        <w:rPr>
          <w:rFonts w:asciiTheme="minorHAnsi" w:hAnsiTheme="minorHAnsi" w:cstheme="minorHAnsi"/>
          <w:sz w:val="24"/>
          <w:szCs w:val="24"/>
        </w:rPr>
      </w:pPr>
      <w:r w:rsidRPr="00655B6B">
        <w:rPr>
          <w:rFonts w:asciiTheme="minorHAnsi" w:hAnsiTheme="minorHAnsi" w:cstheme="minorHAnsi"/>
          <w:sz w:val="24"/>
          <w:szCs w:val="24"/>
        </w:rPr>
        <w:t>Do obowiązków Wykonawcy należy:</w:t>
      </w:r>
    </w:p>
    <w:p w:rsidR="00D73859" w:rsidRPr="00C74395" w:rsidRDefault="00D73859" w:rsidP="00883E05">
      <w:pPr>
        <w:pStyle w:val="Akapitzlist"/>
        <w:numPr>
          <w:ilvl w:val="0"/>
          <w:numId w:val="81"/>
        </w:numPr>
        <w:spacing w:after="120" w:line="276" w:lineRule="auto"/>
        <w:ind w:left="714" w:hanging="357"/>
        <w:rPr>
          <w:rFonts w:asciiTheme="minorHAnsi" w:eastAsia="MS Mincho" w:hAnsiTheme="minorHAnsi" w:cstheme="minorHAnsi"/>
        </w:rPr>
      </w:pPr>
      <w:r w:rsidRPr="00C74395">
        <w:rPr>
          <w:rFonts w:asciiTheme="minorHAnsi" w:eastAsia="MS Mincho" w:hAnsiTheme="minorHAnsi" w:cstheme="minorHAnsi"/>
        </w:rPr>
        <w:t>wykonanie i oddanie do użytku przedmiotu Umowy zgodnie ze SWZ, kosztorysem, zasadami wiedzy technicznej, obowiązującymi warunkami technicznymi wykonania i odbioru ro</w:t>
      </w:r>
      <w:r w:rsidR="0085383E">
        <w:rPr>
          <w:rFonts w:asciiTheme="minorHAnsi" w:eastAsia="MS Mincho" w:hAnsiTheme="minorHAnsi" w:cstheme="minorHAnsi"/>
        </w:rPr>
        <w:t>bót budowlanych, obowiązującymi</w:t>
      </w:r>
      <w:r w:rsidR="0085383E">
        <w:rPr>
          <w:rFonts w:asciiTheme="minorHAnsi" w:eastAsia="MS Mincho" w:hAnsiTheme="minorHAnsi" w:cstheme="minorHAnsi"/>
          <w:lang w:val="pl-PL"/>
        </w:rPr>
        <w:t xml:space="preserve"> przepisami, </w:t>
      </w:r>
      <w:r w:rsidRPr="00C74395">
        <w:rPr>
          <w:rFonts w:asciiTheme="minorHAnsi" w:eastAsia="MS Mincho" w:hAnsiTheme="minorHAnsi" w:cstheme="minorHAnsi"/>
        </w:rPr>
        <w:t>obowiązującymi Polskimi Normami i Normami Branżowymi;</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 xml:space="preserve">uzyskanie </w:t>
      </w:r>
      <w:r w:rsidRPr="00C74395">
        <w:rPr>
          <w:rFonts w:asciiTheme="minorHAnsi" w:hAnsiTheme="minorHAnsi" w:cstheme="minorHAnsi"/>
        </w:rPr>
        <w:t xml:space="preserve">przed rozpoczęciem robót wszystkich niezbędnych dokumentów, </w:t>
      </w:r>
      <w:r w:rsidRPr="00C74395">
        <w:rPr>
          <w:rFonts w:asciiTheme="minorHAnsi" w:hAnsiTheme="minorHAnsi" w:cstheme="minorHAnsi"/>
        </w:rPr>
        <w:br/>
        <w:t>w szczególności zezwoleń, pozwoleń, opinii, uzgodnień, a także zapewnienie wymagan</w:t>
      </w:r>
      <w:r w:rsidR="00996271">
        <w:rPr>
          <w:rFonts w:asciiTheme="minorHAnsi" w:hAnsiTheme="minorHAnsi" w:cstheme="minorHAnsi"/>
        </w:rPr>
        <w:t>ych przepisami prawa (branżowymi</w:t>
      </w:r>
      <w:r w:rsidRPr="00C74395">
        <w:rPr>
          <w:rFonts w:asciiTheme="minorHAnsi" w:hAnsiTheme="minorHAnsi" w:cstheme="minorHAnsi"/>
        </w:rPr>
        <w:t>) nadzorów technicznych;</w:t>
      </w:r>
    </w:p>
    <w:p w:rsidR="009F749D" w:rsidRPr="009F749D" w:rsidRDefault="009F749D" w:rsidP="00883E05">
      <w:pPr>
        <w:pStyle w:val="Akapitzlist"/>
        <w:numPr>
          <w:ilvl w:val="0"/>
          <w:numId w:val="81"/>
        </w:numPr>
        <w:spacing w:after="120" w:line="276" w:lineRule="auto"/>
        <w:ind w:left="714" w:hanging="357"/>
        <w:rPr>
          <w:rFonts w:asciiTheme="minorHAnsi" w:hAnsiTheme="minorHAnsi" w:cstheme="minorHAnsi"/>
        </w:rPr>
      </w:pPr>
      <w:r>
        <w:rPr>
          <w:rFonts w:asciiTheme="minorHAnsi" w:hAnsiTheme="minorHAnsi" w:cstheme="minorHAnsi"/>
          <w:lang w:val="pl-PL"/>
        </w:rPr>
        <w:t>prowadzenie dziennika budowy na potrzeby Zamawiaj</w:t>
      </w:r>
      <w:r w:rsidR="00D20974">
        <w:rPr>
          <w:rFonts w:asciiTheme="minorHAnsi" w:hAnsiTheme="minorHAnsi" w:cstheme="minorHAnsi"/>
          <w:lang w:val="pl-PL"/>
        </w:rPr>
        <w:t>ącego</w:t>
      </w:r>
      <w:r>
        <w:rPr>
          <w:rFonts w:asciiTheme="minorHAnsi" w:hAnsiTheme="minorHAnsi" w:cstheme="minorHAnsi"/>
          <w:lang w:val="pl-PL"/>
        </w:rPr>
        <w:t>;</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 xml:space="preserve">zapewnienie na czas trwania budowy odpowiedniego nadzoru nad prowadzonymi robotami; </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zatrudnienie przy pracach budowlanych pracowników wykwalifikowanych w zakresie niezbędnym do odpowiedniego i terminowego wykonania robót;</w:t>
      </w:r>
    </w:p>
    <w:p w:rsidR="00D73859" w:rsidRPr="00966572" w:rsidRDefault="00D73859" w:rsidP="00883E05">
      <w:pPr>
        <w:pStyle w:val="Akapitzlist"/>
        <w:numPr>
          <w:ilvl w:val="0"/>
          <w:numId w:val="81"/>
        </w:numPr>
        <w:spacing w:after="120" w:line="276" w:lineRule="auto"/>
        <w:ind w:left="714" w:hanging="357"/>
        <w:rPr>
          <w:rFonts w:asciiTheme="minorHAnsi" w:hAnsiTheme="minorHAnsi" w:cstheme="minorHAnsi"/>
        </w:rPr>
      </w:pPr>
      <w:r w:rsidRPr="00966572">
        <w:rPr>
          <w:rFonts w:asciiTheme="minorHAnsi" w:hAnsiTheme="minorHAnsi" w:cstheme="minorHAnsi"/>
        </w:rPr>
        <w:t>zorganizowanie i ochrona placu budowy, w tym wykonanie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hAnsiTheme="minorHAnsi" w:cstheme="minorHAnsi"/>
        </w:rPr>
        <w:t xml:space="preserve">utrzymanie terenu budowy i terenu przyległego do terenu budowy w stanie wolnym od przeszkód komunikacyjnych </w:t>
      </w:r>
      <w:r w:rsidR="00C74395">
        <w:rPr>
          <w:rFonts w:asciiTheme="minorHAnsi" w:hAnsiTheme="minorHAnsi" w:cstheme="minorHAnsi"/>
          <w:lang w:val="pl-PL"/>
        </w:rPr>
        <w:t xml:space="preserve">oraz, </w:t>
      </w:r>
      <w:r w:rsidRPr="00C74395">
        <w:rPr>
          <w:rFonts w:asciiTheme="minorHAnsi" w:hAnsiTheme="minorHAnsi" w:cstheme="minorHAnsi"/>
        </w:rPr>
        <w:t>o ile jest to niezbędne</w:t>
      </w:r>
      <w:r w:rsidR="00C74395">
        <w:rPr>
          <w:rFonts w:asciiTheme="minorHAnsi" w:hAnsiTheme="minorHAnsi" w:cstheme="minorHAnsi"/>
          <w:lang w:val="pl-PL"/>
        </w:rPr>
        <w:t>,</w:t>
      </w:r>
      <w:r w:rsidRPr="00C74395">
        <w:rPr>
          <w:rFonts w:asciiTheme="minorHAnsi" w:hAnsiTheme="minorHAnsi" w:cstheme="minorHAnsi"/>
        </w:rPr>
        <w:t xml:space="preserve"> przestrzeganie przepisów prawa o ruchu drogowym</w:t>
      </w:r>
      <w:r w:rsidR="00C74395">
        <w:rPr>
          <w:rFonts w:asciiTheme="minorHAnsi" w:hAnsiTheme="minorHAnsi" w:cstheme="minorHAnsi"/>
          <w:lang w:val="pl-PL"/>
        </w:rPr>
        <w:t>, a także</w:t>
      </w:r>
      <w:r w:rsidRPr="00C74395">
        <w:rPr>
          <w:rFonts w:asciiTheme="minorHAnsi" w:hAnsiTheme="minorHAnsi" w:cstheme="minorHAnsi"/>
        </w:rPr>
        <w:t xml:space="preserve"> zapewnienie przez czas realizacji robót właściwej organizacji ruchu drogowego;</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 xml:space="preserve">utrzymanie terenu budowy w należytym stanie, przestrzeganie  przepisów o ochronie  ppoż. oraz usuwanie na bieżąco zbędnych materiałów, odpadków oraz śmieci; </w:t>
      </w:r>
    </w:p>
    <w:p w:rsidR="00D73859" w:rsidRPr="00DD5294" w:rsidRDefault="00D73859" w:rsidP="00883E05">
      <w:pPr>
        <w:pStyle w:val="Akapitzlist"/>
        <w:numPr>
          <w:ilvl w:val="0"/>
          <w:numId w:val="81"/>
        </w:numPr>
        <w:spacing w:line="276" w:lineRule="auto"/>
        <w:rPr>
          <w:rFonts w:asciiTheme="minorHAnsi" w:hAnsiTheme="minorHAnsi" w:cstheme="minorHAnsi"/>
        </w:rPr>
      </w:pPr>
      <w:r w:rsidRPr="00C74395">
        <w:rPr>
          <w:rFonts w:asciiTheme="minorHAnsi" w:eastAsia="MS Mincho" w:hAnsiTheme="minorHAnsi" w:cstheme="minorHAnsi"/>
        </w:rPr>
        <w:t xml:space="preserve">przestrzeganie przepisów </w:t>
      </w:r>
      <w:r w:rsidRPr="00C74395">
        <w:rPr>
          <w:rFonts w:asciiTheme="minorHAnsi" w:hAnsiTheme="minorHAnsi" w:cstheme="minorHAnsi"/>
        </w:rPr>
        <w:t xml:space="preserve">w zakresie bezpieczeństwa i higieny pracy; w tym zakresie </w:t>
      </w:r>
      <w:r w:rsidR="00DD5294">
        <w:rPr>
          <w:rFonts w:asciiTheme="minorHAnsi" w:hAnsiTheme="minorHAnsi" w:cstheme="minorHAnsi"/>
        </w:rPr>
        <w:t xml:space="preserve"> Wykonawca jest zobowiązany </w:t>
      </w:r>
      <w:r w:rsidR="00DD5294">
        <w:rPr>
          <w:rFonts w:asciiTheme="minorHAnsi" w:hAnsiTheme="minorHAnsi" w:cstheme="minorHAnsi"/>
          <w:lang w:val="pl-PL"/>
        </w:rPr>
        <w:t>w szczególności</w:t>
      </w:r>
      <w:r w:rsidRPr="00DD5294">
        <w:rPr>
          <w:rFonts w:asciiTheme="minorHAnsi" w:hAnsiTheme="minorHAnsi" w:cstheme="minorHAnsi"/>
        </w:rPr>
        <w:t>:</w:t>
      </w:r>
    </w:p>
    <w:p w:rsidR="00DD5294" w:rsidRDefault="00D73859" w:rsidP="00883E05">
      <w:pPr>
        <w:pStyle w:val="Akapitzlist"/>
        <w:numPr>
          <w:ilvl w:val="0"/>
          <w:numId w:val="82"/>
        </w:numPr>
        <w:spacing w:line="276" w:lineRule="auto"/>
        <w:rPr>
          <w:rFonts w:asciiTheme="minorHAnsi" w:hAnsiTheme="minorHAnsi" w:cstheme="minorHAnsi"/>
        </w:rPr>
      </w:pPr>
      <w:r w:rsidRPr="00C74395">
        <w:rPr>
          <w:rFonts w:asciiTheme="minorHAnsi" w:hAnsiTheme="minorHAnsi" w:cstheme="minorHAnsi"/>
        </w:rPr>
        <w:t>zapewnić pracownikom właściwe warunki do wykonania pracy w sposób bezpieczny wyposażając ich w urządzenia ochronne przed wypadkami i środki ochrony indywidualnej,</w:t>
      </w:r>
    </w:p>
    <w:p w:rsidR="00DD5294" w:rsidRDefault="00D73859" w:rsidP="00883E05">
      <w:pPr>
        <w:pStyle w:val="Akapitzlist"/>
        <w:numPr>
          <w:ilvl w:val="0"/>
          <w:numId w:val="82"/>
        </w:numPr>
        <w:spacing w:line="276" w:lineRule="auto"/>
        <w:rPr>
          <w:rFonts w:asciiTheme="minorHAnsi" w:hAnsiTheme="minorHAnsi" w:cstheme="minorHAnsi"/>
        </w:rPr>
      </w:pPr>
      <w:r w:rsidRPr="00DD5294">
        <w:rPr>
          <w:rFonts w:asciiTheme="minorHAnsi" w:hAnsiTheme="minorHAnsi" w:cstheme="minorHAnsi"/>
        </w:rPr>
        <w:t>stosować urządzenia techniczne, sprzęt i narzędzia spełniające wymagania BHP określone w odrębnych przepisach, przez cały okres realizacji przedmiotu umowy,</w:t>
      </w:r>
    </w:p>
    <w:p w:rsidR="00DD5294" w:rsidRDefault="00D73859" w:rsidP="00883E05">
      <w:pPr>
        <w:pStyle w:val="Akapitzlist"/>
        <w:numPr>
          <w:ilvl w:val="0"/>
          <w:numId w:val="82"/>
        </w:numPr>
        <w:spacing w:line="276" w:lineRule="auto"/>
        <w:rPr>
          <w:rFonts w:asciiTheme="minorHAnsi" w:hAnsiTheme="minorHAnsi" w:cstheme="minorHAnsi"/>
        </w:rPr>
      </w:pPr>
      <w:r w:rsidRPr="00DD5294">
        <w:rPr>
          <w:rFonts w:asciiTheme="minorHAnsi" w:hAnsiTheme="minorHAnsi" w:cstheme="minorHAnsi"/>
        </w:rPr>
        <w:lastRenderedPageBreak/>
        <w:t>dopuścić do pracy wyłącznie pracowników, którzy odbyli odpowiednie szkolenia w zakresie BHP i posiadają odpowiednie przygotowanie i kwalifikacje,</w:t>
      </w:r>
    </w:p>
    <w:p w:rsidR="00DD5294" w:rsidRDefault="00D73859" w:rsidP="00883E05">
      <w:pPr>
        <w:pStyle w:val="Akapitzlist"/>
        <w:numPr>
          <w:ilvl w:val="0"/>
          <w:numId w:val="82"/>
        </w:numPr>
        <w:spacing w:line="276" w:lineRule="auto"/>
        <w:rPr>
          <w:rFonts w:asciiTheme="minorHAnsi" w:hAnsiTheme="minorHAnsi" w:cstheme="minorHAnsi"/>
        </w:rPr>
      </w:pPr>
      <w:r w:rsidRPr="00DD5294">
        <w:rPr>
          <w:rFonts w:asciiTheme="minorHAnsi" w:hAnsiTheme="minorHAnsi" w:cstheme="minorHAnsi"/>
        </w:rPr>
        <w:t>przy prowadzeniu prac szczególnie niebezpiecznych, przeprowadzić instruktaż stanowiskowego, a także zapewnić bezpośredni nadzór nad tymi pracami przez upoważnione osoby,</w:t>
      </w:r>
    </w:p>
    <w:p w:rsidR="00D73859" w:rsidRPr="00DD5294" w:rsidRDefault="00D73859" w:rsidP="00883E05">
      <w:pPr>
        <w:pStyle w:val="Akapitzlist"/>
        <w:numPr>
          <w:ilvl w:val="0"/>
          <w:numId w:val="82"/>
        </w:numPr>
        <w:spacing w:after="120" w:line="276" w:lineRule="auto"/>
        <w:ind w:left="1434" w:hanging="357"/>
        <w:rPr>
          <w:rFonts w:asciiTheme="minorHAnsi" w:hAnsiTheme="minorHAnsi" w:cstheme="minorHAnsi"/>
        </w:rPr>
      </w:pPr>
      <w:r w:rsidRPr="00DD5294">
        <w:rPr>
          <w:rFonts w:asciiTheme="minorHAnsi" w:hAnsiTheme="minorHAnsi" w:cstheme="minorHAnsi"/>
        </w:rPr>
        <w:t>oznaczać w sposób wyraźny miejsca, w których istnieje ryzyko wypadku lub kolizji z przeszkodami;</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nasadzeń, nawierzchni lub instalacji; </w:t>
      </w:r>
    </w:p>
    <w:p w:rsidR="00D73859" w:rsidRPr="00DD5294"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hAnsiTheme="minorHAnsi" w:cstheme="minorHAnsi"/>
        </w:rPr>
        <w:t>wykonanie przedmiotu umowy z materiałów odpowiadających wymaganiom określonym w art. 10 ustawy Prawo budowlane oraz okazywanie na każde żądanie Zamawiającego lub Inspektora nadzoru inwestorskiego przed wbudowaniem odpowiednich dokumentów potwierdzających jakość  i dopuszczenie do stosowania</w:t>
      </w:r>
      <w:r w:rsidR="00DD5294">
        <w:rPr>
          <w:rFonts w:asciiTheme="minorHAnsi" w:hAnsiTheme="minorHAnsi" w:cstheme="minorHAnsi"/>
          <w:lang w:val="pl-PL"/>
        </w:rPr>
        <w:t xml:space="preserve"> </w:t>
      </w:r>
      <w:r w:rsidRPr="00DD5294">
        <w:rPr>
          <w:rFonts w:asciiTheme="minorHAnsi" w:hAnsiTheme="minorHAnsi" w:cstheme="minorHAnsi"/>
        </w:rPr>
        <w:t>tj. w szczególności: certyfikatów "na znak bezpieczeństwa", certyfikatów zgodności</w:t>
      </w:r>
      <w:r w:rsidR="00DD5294" w:rsidRPr="00DD5294">
        <w:rPr>
          <w:rFonts w:asciiTheme="minorHAnsi" w:hAnsiTheme="minorHAnsi" w:cstheme="minorHAnsi"/>
          <w:lang w:val="pl-PL"/>
        </w:rPr>
        <w:t xml:space="preserve"> </w:t>
      </w:r>
      <w:r w:rsidRPr="00DD5294">
        <w:rPr>
          <w:rFonts w:asciiTheme="minorHAnsi" w:hAnsiTheme="minorHAnsi" w:cstheme="minorHAnsi"/>
        </w:rPr>
        <w:t>lub deklaracji zgodności, atestów, świadectw pochodzenia używanych materiałów.</w:t>
      </w:r>
      <w:r w:rsidR="00DD5294">
        <w:rPr>
          <w:rFonts w:asciiTheme="minorHAnsi" w:hAnsiTheme="minorHAnsi" w:cstheme="minorHAnsi"/>
          <w:lang w:val="pl-PL"/>
        </w:rPr>
        <w:t xml:space="preserve"> </w:t>
      </w:r>
      <w:r w:rsidRPr="00DD5294">
        <w:rPr>
          <w:rFonts w:asciiTheme="minorHAnsi" w:hAnsiTheme="minorHAnsi" w:cstheme="minorHAnsi"/>
        </w:rPr>
        <w:t xml:space="preserve">Przedstawienie przez Wykonawcę certyfikatów, deklaracji zgodności i atestów lub wykonanie badań jakościowych nie zwalnia Wykonawcy z odpowiedzialności za niewłaściwą jakość materiałów i nienależyte wykonanie robót; </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 xml:space="preserve">skompletowanie i przedstawienie Zamawiającemu dokumentów pozwalających na ocenę prawidłowego wykonania przedmiotu robót; </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 xml:space="preserve">przekazanie Zamawiającemu dokumentacji powykonawczej; </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hAnsiTheme="minorHAnsi" w:cstheme="minorHAnsi"/>
        </w:rPr>
        <w:t>ponoszenie pełnej odpowiedzialności za stosowanie i bezpieczeństwo wszelkich działań prowadzonych na terenie robót i poza nim, a związanych  z wykonaniem przedmiotu umowy;</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hAnsiTheme="minorHAnsi" w:cstheme="minorHAnsi"/>
        </w:rPr>
        <w:t xml:space="preserve">ponoszenie pełnej odpowiedzialności za szkody oraz następstwa nieszczęśliwych wypadków pracowników i osób trzecich, powstałe w związku  z prowadzonymi robotami, w tym także </w:t>
      </w:r>
      <w:r w:rsidR="00DD5294">
        <w:rPr>
          <w:rFonts w:asciiTheme="minorHAnsi" w:hAnsiTheme="minorHAnsi" w:cstheme="minorHAnsi"/>
          <w:lang w:val="pl-PL"/>
        </w:rPr>
        <w:t xml:space="preserve">związane z </w:t>
      </w:r>
      <w:r w:rsidRPr="00C74395">
        <w:rPr>
          <w:rFonts w:asciiTheme="minorHAnsi" w:hAnsiTheme="minorHAnsi" w:cstheme="minorHAnsi"/>
        </w:rPr>
        <w:t>ruchem pojazdów;</w:t>
      </w:r>
    </w:p>
    <w:p w:rsidR="00D73859" w:rsidRPr="00C74395" w:rsidRDefault="00D73859" w:rsidP="00883E05">
      <w:pPr>
        <w:pStyle w:val="Akapitzlist"/>
        <w:numPr>
          <w:ilvl w:val="0"/>
          <w:numId w:val="81"/>
        </w:numPr>
        <w:spacing w:after="120" w:line="276" w:lineRule="auto"/>
        <w:ind w:left="714" w:hanging="357"/>
        <w:rPr>
          <w:rFonts w:asciiTheme="minorHAnsi" w:hAnsiTheme="minorHAnsi" w:cstheme="minorHAnsi"/>
        </w:rPr>
      </w:pPr>
      <w:r w:rsidRPr="00C74395">
        <w:rPr>
          <w:rFonts w:asciiTheme="minorHAnsi" w:eastAsia="MS Mincho" w:hAnsiTheme="minorHAnsi" w:cstheme="minorHAnsi"/>
        </w:rPr>
        <w:t>w przypadku zniszczenia lub uszkodzenia robót, ich części bądź majątku Zamawiającego – naprawienie ich i doprowadzenia do stanu poprzedniego na swój koszt;</w:t>
      </w:r>
    </w:p>
    <w:p w:rsidR="004D1D03" w:rsidRDefault="00D73859" w:rsidP="00883E05">
      <w:pPr>
        <w:pStyle w:val="Akapitzlist"/>
        <w:numPr>
          <w:ilvl w:val="0"/>
          <w:numId w:val="81"/>
        </w:numPr>
        <w:spacing w:after="120" w:line="276" w:lineRule="auto"/>
        <w:ind w:left="714" w:hanging="357"/>
        <w:rPr>
          <w:rFonts w:asciiTheme="minorHAnsi" w:eastAsia="MS Mincho" w:hAnsiTheme="minorHAnsi" w:cstheme="minorHAnsi"/>
        </w:rPr>
      </w:pPr>
      <w:r w:rsidRPr="00C74395">
        <w:rPr>
          <w:rFonts w:asciiTheme="minorHAnsi" w:eastAsia="MS Mincho" w:hAnsiTheme="minorHAnsi" w:cstheme="minorHAnsi"/>
        </w:rPr>
        <w:t>usunięcie wszelkich wad i usterek stwierdzonych przez Zamawiającego lub jego przedstawicieli w trakcie trwania robót w terminie nie dłuższym niż termin technicznie uzasadniony  i konieczny do ich usunięcia;</w:t>
      </w:r>
    </w:p>
    <w:p w:rsidR="00D73859" w:rsidRPr="004D1D03" w:rsidRDefault="00D73859" w:rsidP="00883E05">
      <w:pPr>
        <w:pStyle w:val="Akapitzlist"/>
        <w:numPr>
          <w:ilvl w:val="0"/>
          <w:numId w:val="81"/>
        </w:numPr>
        <w:spacing w:after="120" w:line="276" w:lineRule="auto"/>
        <w:ind w:left="714" w:hanging="357"/>
        <w:rPr>
          <w:rFonts w:asciiTheme="minorHAnsi" w:eastAsia="MS Mincho" w:hAnsiTheme="minorHAnsi" w:cstheme="minorHAnsi"/>
        </w:rPr>
      </w:pPr>
      <w:r w:rsidRPr="004D1D03">
        <w:rPr>
          <w:rFonts w:asciiTheme="minorHAnsi" w:eastAsia="MS Mincho" w:hAnsiTheme="minorHAnsi" w:cstheme="minorHAnsi"/>
        </w:rPr>
        <w:lastRenderedPageBreak/>
        <w:t>strzeżenie mienia znajdującego się na terenie budowy w terminie od daty przejęcia terenu budowy do daty przekazania przedmiotu umowy do eksploatacji.</w:t>
      </w:r>
    </w:p>
    <w:p w:rsidR="004D1D03" w:rsidRDefault="004D1D03" w:rsidP="00CF78DA">
      <w:pPr>
        <w:spacing w:after="0" w:line="276" w:lineRule="auto"/>
        <w:jc w:val="center"/>
        <w:rPr>
          <w:b/>
          <w:sz w:val="24"/>
          <w:szCs w:val="24"/>
        </w:rPr>
      </w:pPr>
    </w:p>
    <w:p w:rsidR="00D73859" w:rsidRDefault="00D73859" w:rsidP="00CF78DA">
      <w:pPr>
        <w:spacing w:after="0" w:line="276" w:lineRule="auto"/>
        <w:jc w:val="center"/>
        <w:rPr>
          <w:b/>
          <w:sz w:val="24"/>
          <w:szCs w:val="24"/>
        </w:rPr>
      </w:pPr>
      <w:r w:rsidRPr="004D1D03">
        <w:rPr>
          <w:b/>
          <w:sz w:val="24"/>
          <w:szCs w:val="24"/>
        </w:rPr>
        <w:t>§ 8. ODBIÓR ROBÓT</w:t>
      </w:r>
    </w:p>
    <w:p w:rsidR="004D1D03" w:rsidRPr="004D1D03" w:rsidRDefault="004D1D03" w:rsidP="00CF78DA">
      <w:pPr>
        <w:spacing w:after="0" w:line="276" w:lineRule="auto"/>
        <w:jc w:val="center"/>
        <w:rPr>
          <w:b/>
          <w:sz w:val="24"/>
          <w:szCs w:val="24"/>
        </w:rPr>
      </w:pP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 xml:space="preserve">Wykonawca powiadamia na piśmie Zamawiającego o osiągnięciu gotowości do odbioru końcowego przedmiotu umowy nie później niż 7 dni przed planowanym terminem odbioru. </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Odbiór końcowy  robót, o którym mowa w ust. 1, dokonany zostanie z udziałem przedstawicieli Wykonawcy i Zamawiającego.</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W dniu odbioru końcowego Wykonawca przekaże Zamawiającemu: dokumentację powykonawczą</w:t>
      </w:r>
      <w:r w:rsidR="006167A6" w:rsidRPr="004D1D03">
        <w:rPr>
          <w:rFonts w:asciiTheme="minorHAnsi" w:eastAsia="MS Mincho" w:hAnsiTheme="minorHAnsi" w:cstheme="minorHAnsi"/>
        </w:rPr>
        <w:t>,</w:t>
      </w:r>
      <w:r w:rsidRPr="004D1D03">
        <w:rPr>
          <w:rFonts w:asciiTheme="minorHAnsi" w:eastAsia="MS Mincho" w:hAnsiTheme="minorHAnsi" w:cstheme="minorHAnsi"/>
        </w:rPr>
        <w:t xml:space="preserve"> dziennik budowy oraz dokumenty gwarancyjne.</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Zamawiający wyznaczy datę i rozpocznie czynności odbioru końcowego w ciągu 7 dni od daty zawiadomienia go o osiągnięciu gotowości do odbioru.</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 xml:space="preserve">W przypadku konieczności przerwania czynności odbioru z powodu występujących wad, usterek lub zastosowania niewłaściwych materiałów, Zamawiający ustali termin ich usunięcia. </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Zamawiający na podstawie zgłoszenia przez Wykonawcę, iż wady / usterki zostały usunięte  lub</w:t>
      </w:r>
      <w:r w:rsidR="000D7DDE" w:rsidRPr="004D1D03">
        <w:rPr>
          <w:rFonts w:asciiTheme="minorHAnsi" w:eastAsia="MS Mincho" w:hAnsiTheme="minorHAnsi" w:cstheme="minorHAnsi"/>
        </w:rPr>
        <w:t>,</w:t>
      </w:r>
      <w:r w:rsidRPr="004D1D03">
        <w:rPr>
          <w:rFonts w:asciiTheme="minorHAnsi" w:eastAsia="MS Mincho" w:hAnsiTheme="minorHAnsi" w:cstheme="minorHAnsi"/>
        </w:rPr>
        <w:t xml:space="preserve"> że  niewłaściwe materiały zastąpione właściwymi  ustali ponowny termin odbioru, nie później jednak niż 7 dni od otrzymania  zgłoszenia.</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Wszelkie uzasadnione i udokumentowane koszty związane ze wznowieniem czynności odbioru ponosi Wykonawca niezależnie od kar umownych.</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Wykonawca ma prawo do wystawienia faktury końcowej po usunięciu wszystkich wad               i usterek poodbiorowych.</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Potwierdzenie usunięcia wad i usterek wymaga formy pisemnej.</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Żądając usunięcia wad i usterek, Zamawiający wyznaczy Wykonawcy termin technicznie uzasadniony na ich usunięcie.</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Wykonawca nie może odmówić usunięcia wady lub usterki bez względu na wysokość związanych z tym kosztów.</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t>W przypadku nie usunięcia przez Wykonawcę zgłoszonej wady lub usterki w wyznaczonym terminie, Zamawiający może usunąć wadę w zastępstwie Wykonawcy                      i obciążyć go kosztami po uprzednim pisemnym powiadomieniu.</w:t>
      </w:r>
    </w:p>
    <w:p w:rsidR="004D1D03" w:rsidRPr="004D1D03" w:rsidRDefault="00D73859" w:rsidP="00883E05">
      <w:pPr>
        <w:pStyle w:val="Akapitzlist"/>
        <w:numPr>
          <w:ilvl w:val="0"/>
          <w:numId w:val="94"/>
        </w:numPr>
        <w:spacing w:after="120" w:line="276" w:lineRule="auto"/>
        <w:ind w:left="357" w:hanging="357"/>
        <w:rPr>
          <w:rFonts w:asciiTheme="minorHAnsi" w:eastAsia="MS Mincho" w:hAnsiTheme="minorHAnsi" w:cstheme="minorHAnsi"/>
        </w:rPr>
      </w:pPr>
      <w:r w:rsidRPr="004D1D03">
        <w:rPr>
          <w:rFonts w:asciiTheme="minorHAnsi" w:eastAsia="MS Mincho" w:hAnsiTheme="minorHAnsi" w:cstheme="minorHAnsi"/>
        </w:rPr>
        <w:lastRenderedPageBreak/>
        <w:t>W razie stwierdzenia wad nie nadających się do usunięcia, Zamawiający ma prawo obniżyć wynagrodzenie Wykonawcy odpowiednio do utraconej wartości lub odstąpić od umowy.</w:t>
      </w:r>
    </w:p>
    <w:p w:rsidR="00D73859" w:rsidRPr="004D1D03" w:rsidRDefault="00D73859" w:rsidP="00CF78DA">
      <w:pPr>
        <w:pStyle w:val="Akapitzlist"/>
        <w:numPr>
          <w:ilvl w:val="0"/>
          <w:numId w:val="94"/>
        </w:numPr>
        <w:spacing w:line="276" w:lineRule="auto"/>
        <w:ind w:left="357" w:hanging="357"/>
        <w:rPr>
          <w:rFonts w:asciiTheme="minorHAnsi" w:eastAsia="MS Mincho" w:hAnsiTheme="minorHAnsi" w:cstheme="minorHAnsi"/>
        </w:rPr>
      </w:pPr>
      <w:r w:rsidRPr="004D1D03">
        <w:rPr>
          <w:rFonts w:asciiTheme="minorHAnsi" w:eastAsia="MS Mincho" w:hAnsiTheme="minorHAnsi" w:cstheme="minorHAnsi"/>
        </w:rPr>
        <w:t>Termin odbioru pogwarancyjnego strony ustalą na dzień przypadający nie później niż                  30 dni przed upływem okresu gwarancji.</w:t>
      </w:r>
    </w:p>
    <w:p w:rsidR="008578FC" w:rsidRDefault="008578FC" w:rsidP="00CF78DA">
      <w:pPr>
        <w:keepNext/>
        <w:spacing w:after="0" w:line="276" w:lineRule="auto"/>
        <w:jc w:val="both"/>
        <w:rPr>
          <w:rFonts w:eastAsia="MS Mincho" w:cs="Calibri"/>
          <w:b/>
          <w:bCs/>
          <w:sz w:val="24"/>
          <w:szCs w:val="24"/>
          <w:lang w:eastAsia="pl-PL"/>
        </w:rPr>
      </w:pPr>
    </w:p>
    <w:p w:rsidR="00D73859" w:rsidRPr="0050176F" w:rsidRDefault="00D73859" w:rsidP="00CF78DA">
      <w:pPr>
        <w:keepNext/>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9. GWARANCJA i RĘKOJMIA</w:t>
      </w:r>
    </w:p>
    <w:p w:rsidR="00D73859" w:rsidRPr="0050176F" w:rsidRDefault="00D73859" w:rsidP="00CF78DA">
      <w:pPr>
        <w:keepNext/>
        <w:spacing w:after="0" w:line="276" w:lineRule="auto"/>
        <w:ind w:left="426" w:hanging="426"/>
        <w:jc w:val="center"/>
        <w:rPr>
          <w:rFonts w:eastAsia="MS Mincho" w:cs="Calibri"/>
          <w:b/>
          <w:bCs/>
          <w:sz w:val="24"/>
          <w:szCs w:val="24"/>
          <w:lang w:eastAsia="pl-PL"/>
        </w:rPr>
      </w:pPr>
    </w:p>
    <w:p w:rsidR="00D73859" w:rsidRPr="0050176F" w:rsidRDefault="00D73859" w:rsidP="004D1D03">
      <w:pPr>
        <w:keepNext/>
        <w:spacing w:after="120" w:line="276" w:lineRule="auto"/>
        <w:ind w:left="357" w:hanging="357"/>
        <w:rPr>
          <w:rFonts w:eastAsia="MS Mincho" w:cs="Calibri"/>
          <w:sz w:val="24"/>
          <w:szCs w:val="24"/>
          <w:lang w:eastAsia="pl-PL"/>
        </w:rPr>
      </w:pPr>
      <w:r w:rsidRPr="0050176F">
        <w:rPr>
          <w:rFonts w:eastAsia="MS Mincho" w:cs="Calibri"/>
          <w:sz w:val="24"/>
          <w:szCs w:val="24"/>
          <w:lang w:eastAsia="pl-PL"/>
        </w:rPr>
        <w:t>1.</w:t>
      </w:r>
      <w:r w:rsidRPr="0050176F">
        <w:rPr>
          <w:rFonts w:eastAsia="MS Mincho" w:cs="Calibri"/>
          <w:sz w:val="24"/>
          <w:szCs w:val="24"/>
          <w:lang w:eastAsia="pl-PL"/>
        </w:rPr>
        <w:tab/>
        <w:t xml:space="preserve">Wykonawca udziela Zamawiającemu gwarancji  i rękojmi na wykonane roboty budowlane oraz użyte /dostarczone materiały na okres  </w:t>
      </w:r>
      <w:r w:rsidRPr="0050176F">
        <w:rPr>
          <w:rFonts w:eastAsia="MS Mincho" w:cs="Calibri"/>
          <w:b/>
          <w:bCs/>
          <w:sz w:val="24"/>
          <w:szCs w:val="24"/>
          <w:lang w:eastAsia="pl-PL"/>
        </w:rPr>
        <w:t>..... miesięcy</w:t>
      </w:r>
      <w:r w:rsidRPr="0050176F">
        <w:rPr>
          <w:rFonts w:eastAsia="MS Mincho" w:cs="Calibri"/>
          <w:sz w:val="24"/>
          <w:szCs w:val="24"/>
          <w:lang w:eastAsia="pl-PL"/>
        </w:rPr>
        <w:t xml:space="preserve"> licząc od dnia bezusterkowego końcowego odbioru robót.</w:t>
      </w:r>
    </w:p>
    <w:p w:rsidR="00D73859" w:rsidRPr="0050176F" w:rsidRDefault="00D73859" w:rsidP="004D1D03">
      <w:pPr>
        <w:keepNext/>
        <w:spacing w:after="120" w:line="276" w:lineRule="auto"/>
        <w:ind w:left="357" w:hanging="357"/>
        <w:rPr>
          <w:rFonts w:eastAsia="MS Mincho" w:cs="Calibri"/>
          <w:sz w:val="24"/>
          <w:szCs w:val="24"/>
          <w:lang w:eastAsia="pl-PL"/>
        </w:rPr>
      </w:pPr>
      <w:r w:rsidRPr="0050176F">
        <w:rPr>
          <w:rFonts w:eastAsia="MS Mincho" w:cs="Calibri"/>
          <w:sz w:val="24"/>
          <w:szCs w:val="24"/>
          <w:lang w:eastAsia="pl-PL"/>
        </w:rPr>
        <w:t>2.</w:t>
      </w:r>
      <w:r w:rsidRPr="0050176F">
        <w:rPr>
          <w:rFonts w:eastAsia="MS Mincho" w:cs="Calibri"/>
          <w:sz w:val="24"/>
          <w:szCs w:val="24"/>
          <w:lang w:eastAsia="pl-PL"/>
        </w:rPr>
        <w:tab/>
        <w:t>Zamawiający może dochodzić roszczeń z tytułu gwarancji także po terminie określonym</w:t>
      </w:r>
      <w:r>
        <w:rPr>
          <w:rFonts w:eastAsia="MS Mincho" w:cs="Calibri"/>
          <w:sz w:val="24"/>
          <w:szCs w:val="24"/>
          <w:lang w:eastAsia="pl-PL"/>
        </w:rPr>
        <w:t xml:space="preserve">                 </w:t>
      </w:r>
      <w:r w:rsidRPr="0050176F">
        <w:rPr>
          <w:rFonts w:eastAsia="MS Mincho" w:cs="Calibri"/>
          <w:sz w:val="24"/>
          <w:szCs w:val="24"/>
          <w:lang w:eastAsia="pl-PL"/>
        </w:rPr>
        <w:t xml:space="preserve"> w ust. 1, jeżeli  zgłosił  Wykonawcy wadę przed upływem tego terminu.</w:t>
      </w:r>
    </w:p>
    <w:p w:rsidR="004D1D03" w:rsidRPr="004D1D03" w:rsidRDefault="00D73859" w:rsidP="004D1D03">
      <w:pPr>
        <w:keepNext/>
        <w:numPr>
          <w:ilvl w:val="0"/>
          <w:numId w:val="42"/>
        </w:numPr>
        <w:tabs>
          <w:tab w:val="clear" w:pos="720"/>
        </w:tabs>
        <w:spacing w:after="120" w:line="276" w:lineRule="auto"/>
        <w:ind w:left="357" w:hanging="357"/>
        <w:rPr>
          <w:rFonts w:eastAsia="MS Mincho" w:cs="Calibri"/>
          <w:sz w:val="24"/>
          <w:szCs w:val="24"/>
          <w:lang w:eastAsia="pl-PL"/>
        </w:rPr>
      </w:pPr>
      <w:r w:rsidRPr="004D1D03">
        <w:rPr>
          <w:rFonts w:eastAsia="MS Mincho" w:cs="Calibr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4D1D03" w:rsidRPr="004D1D03" w:rsidRDefault="00D73859" w:rsidP="004D1D03">
      <w:pPr>
        <w:keepNext/>
        <w:numPr>
          <w:ilvl w:val="0"/>
          <w:numId w:val="42"/>
        </w:numPr>
        <w:tabs>
          <w:tab w:val="clear" w:pos="720"/>
        </w:tabs>
        <w:spacing w:after="120" w:line="276" w:lineRule="auto"/>
        <w:ind w:left="357" w:hanging="357"/>
        <w:rPr>
          <w:rFonts w:eastAsia="MS Mincho" w:cs="Calibri"/>
          <w:sz w:val="24"/>
          <w:szCs w:val="24"/>
          <w:lang w:eastAsia="pl-PL"/>
        </w:rPr>
      </w:pPr>
      <w:r w:rsidRPr="004D1D03">
        <w:rPr>
          <w:sz w:val="24"/>
          <w:szCs w:val="24"/>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4D1D03" w:rsidRPr="004D1D03" w:rsidRDefault="00D73859" w:rsidP="004D1D03">
      <w:pPr>
        <w:keepNext/>
        <w:numPr>
          <w:ilvl w:val="0"/>
          <w:numId w:val="42"/>
        </w:numPr>
        <w:tabs>
          <w:tab w:val="clear" w:pos="720"/>
        </w:tabs>
        <w:spacing w:after="120" w:line="276" w:lineRule="auto"/>
        <w:ind w:left="357" w:hanging="357"/>
        <w:rPr>
          <w:rFonts w:eastAsia="MS Mincho" w:cs="Calibri"/>
          <w:sz w:val="24"/>
          <w:szCs w:val="24"/>
          <w:lang w:eastAsia="pl-PL"/>
        </w:rPr>
      </w:pPr>
      <w:r w:rsidRPr="004D1D03">
        <w:rPr>
          <w:sz w:val="24"/>
          <w:szCs w:val="24"/>
        </w:rPr>
        <w:t xml:space="preserve">Termin wyznaczony Wykonawcy na usunięcie wad musi być technicznie </w:t>
      </w:r>
      <w:r w:rsidR="000D7DDE" w:rsidRPr="004D1D03">
        <w:rPr>
          <w:sz w:val="24"/>
          <w:szCs w:val="24"/>
        </w:rPr>
        <w:t>uzasadniony i nie krótszy niż 7</w:t>
      </w:r>
      <w:r w:rsidRPr="004D1D03">
        <w:rPr>
          <w:sz w:val="24"/>
          <w:szCs w:val="24"/>
        </w:rPr>
        <w:t xml:space="preserve"> dni od daty zgłoszenia wady przez Zamawiającego.</w:t>
      </w:r>
    </w:p>
    <w:p w:rsidR="004D1D03" w:rsidRPr="004D1D03" w:rsidRDefault="00D73859" w:rsidP="004D1D03">
      <w:pPr>
        <w:keepNext/>
        <w:numPr>
          <w:ilvl w:val="0"/>
          <w:numId w:val="42"/>
        </w:numPr>
        <w:tabs>
          <w:tab w:val="clear" w:pos="720"/>
        </w:tabs>
        <w:spacing w:after="120" w:line="276" w:lineRule="auto"/>
        <w:ind w:left="357" w:hanging="357"/>
        <w:rPr>
          <w:rFonts w:eastAsia="MS Mincho" w:cs="Calibri"/>
          <w:sz w:val="24"/>
          <w:szCs w:val="24"/>
          <w:lang w:eastAsia="pl-PL"/>
        </w:rPr>
      </w:pPr>
      <w:r w:rsidRPr="004D1D03">
        <w:rPr>
          <w:sz w:val="24"/>
          <w:szCs w:val="24"/>
        </w:rPr>
        <w:t>O zauważonych wadach w okresie gwarancji jakości w przedmiocie umowy, Zamawiający zawiadomi Wykonawcę w terminie 14 dni od ich ujawnienia.</w:t>
      </w:r>
    </w:p>
    <w:p w:rsidR="004D1D03" w:rsidRPr="004D1D03" w:rsidRDefault="00D73859" w:rsidP="004D1D03">
      <w:pPr>
        <w:keepNext/>
        <w:numPr>
          <w:ilvl w:val="0"/>
          <w:numId w:val="42"/>
        </w:numPr>
        <w:tabs>
          <w:tab w:val="clear" w:pos="720"/>
        </w:tabs>
        <w:spacing w:after="120" w:line="276" w:lineRule="auto"/>
        <w:ind w:left="357" w:hanging="357"/>
        <w:rPr>
          <w:rFonts w:eastAsia="MS Mincho" w:cs="Calibri"/>
          <w:sz w:val="24"/>
          <w:szCs w:val="24"/>
          <w:lang w:eastAsia="pl-PL"/>
        </w:rPr>
      </w:pPr>
      <w:r w:rsidRPr="004D1D03">
        <w:rPr>
          <w:sz w:val="24"/>
          <w:szCs w:val="24"/>
        </w:rPr>
        <w:t>Po odbiorze robót związanych z usunięciem wad z tytułu gwarancji, okres gwarancji ulega wydłużeniu o czas od zgłoszenia do usunięcia wady.</w:t>
      </w:r>
    </w:p>
    <w:p w:rsidR="00D73859" w:rsidRPr="004D1D03" w:rsidRDefault="00D73859" w:rsidP="004D1D03">
      <w:pPr>
        <w:keepNext/>
        <w:numPr>
          <w:ilvl w:val="0"/>
          <w:numId w:val="42"/>
        </w:numPr>
        <w:tabs>
          <w:tab w:val="clear" w:pos="720"/>
        </w:tabs>
        <w:spacing w:after="0" w:line="276" w:lineRule="auto"/>
        <w:ind w:left="357" w:hanging="357"/>
        <w:rPr>
          <w:rFonts w:eastAsia="MS Mincho" w:cs="Calibri"/>
          <w:sz w:val="24"/>
          <w:szCs w:val="24"/>
          <w:lang w:eastAsia="pl-PL"/>
        </w:rPr>
      </w:pPr>
      <w:r w:rsidRPr="004D1D03">
        <w:rPr>
          <w:sz w:val="24"/>
          <w:szCs w:val="24"/>
        </w:rPr>
        <w:t>Niezależnie od gwarancji Zamawiającemu przysługują uprawnienia z tytułu rękojmi zgodnie z zasadami określonymi przez Kodeks Cywilny, z zastrzeżeniem ust. 1.</w:t>
      </w:r>
    </w:p>
    <w:p w:rsidR="00D73859" w:rsidRPr="004D1D03" w:rsidRDefault="00D73859" w:rsidP="00CF78DA">
      <w:pPr>
        <w:spacing w:after="0" w:line="257" w:lineRule="auto"/>
      </w:pPr>
    </w:p>
    <w:p w:rsidR="004D1D03" w:rsidRDefault="00D73859" w:rsidP="00CF78DA">
      <w:pPr>
        <w:spacing w:after="0" w:line="257" w:lineRule="auto"/>
        <w:jc w:val="center"/>
        <w:rPr>
          <w:b/>
          <w:sz w:val="24"/>
          <w:szCs w:val="24"/>
        </w:rPr>
      </w:pPr>
      <w:r w:rsidRPr="004D1D03">
        <w:rPr>
          <w:b/>
          <w:sz w:val="24"/>
          <w:szCs w:val="24"/>
        </w:rPr>
        <w:t>§ 10. PODWYKONAWSTWO</w:t>
      </w:r>
    </w:p>
    <w:p w:rsidR="004D1D03" w:rsidRPr="004D1D03" w:rsidRDefault="004D1D03" w:rsidP="00CF78DA">
      <w:pPr>
        <w:spacing w:after="0" w:line="257" w:lineRule="auto"/>
        <w:jc w:val="center"/>
        <w:rPr>
          <w:b/>
          <w:sz w:val="24"/>
          <w:szCs w:val="24"/>
        </w:rPr>
      </w:pPr>
    </w:p>
    <w:p w:rsidR="004D1D03" w:rsidRPr="004D1D03" w:rsidRDefault="00D73859" w:rsidP="00883E05">
      <w:pPr>
        <w:pStyle w:val="Akapitzlist"/>
        <w:numPr>
          <w:ilvl w:val="0"/>
          <w:numId w:val="95"/>
        </w:numPr>
        <w:ind w:left="357" w:hanging="357"/>
        <w:rPr>
          <w:rFonts w:asciiTheme="minorHAnsi" w:hAnsiTheme="minorHAnsi" w:cstheme="minorHAnsi"/>
        </w:rPr>
      </w:pPr>
      <w:r w:rsidRPr="004D1D03">
        <w:rPr>
          <w:rFonts w:asciiTheme="minorHAnsi" w:eastAsia="MS Mincho" w:hAnsiTheme="minorHAnsi" w:cstheme="minorHAnsi"/>
          <w:lang w:eastAsia="pl-PL"/>
        </w:rPr>
        <w:t>Zgodnie z ofertą złożoną w postępowaniu, Wykonawca zamierza powierzyć wykonanie części zamówienia następującemu/</w:t>
      </w:r>
      <w:proofErr w:type="spellStart"/>
      <w:r w:rsidRPr="004D1D03">
        <w:rPr>
          <w:rFonts w:asciiTheme="minorHAnsi" w:eastAsia="MS Mincho" w:hAnsiTheme="minorHAnsi" w:cstheme="minorHAnsi"/>
          <w:lang w:eastAsia="pl-PL"/>
        </w:rPr>
        <w:t>ym</w:t>
      </w:r>
      <w:proofErr w:type="spellEnd"/>
      <w:r w:rsidRPr="004D1D03">
        <w:rPr>
          <w:rFonts w:asciiTheme="minorHAnsi" w:eastAsia="MS Mincho" w:hAnsiTheme="minorHAnsi" w:cstheme="minorHAnsi"/>
          <w:lang w:eastAsia="pl-PL"/>
        </w:rPr>
        <w:t xml:space="preserve"> Podwykonawcy/om:</w:t>
      </w:r>
    </w:p>
    <w:p w:rsidR="004D1D03" w:rsidRDefault="004D1D03" w:rsidP="004D1D03">
      <w:pPr>
        <w:spacing w:after="0" w:line="257" w:lineRule="auto"/>
        <w:rPr>
          <w:rFonts w:asciiTheme="minorHAnsi" w:eastAsia="MS Mincho" w:hAnsiTheme="minorHAnsi" w:cstheme="minorHAnsi"/>
          <w:sz w:val="24"/>
          <w:szCs w:val="24"/>
          <w:lang w:eastAsia="pl-PL"/>
        </w:rPr>
      </w:pPr>
    </w:p>
    <w:p w:rsidR="004D1D03" w:rsidRDefault="00D73859" w:rsidP="004D1D03">
      <w:pPr>
        <w:spacing w:after="0" w:line="257" w:lineRule="auto"/>
        <w:ind w:left="357"/>
        <w:rPr>
          <w:sz w:val="24"/>
          <w:szCs w:val="24"/>
        </w:rPr>
      </w:pPr>
      <w:r w:rsidRPr="004D1D03">
        <w:rPr>
          <w:rFonts w:asciiTheme="minorHAnsi" w:eastAsia="MS Mincho" w:hAnsiTheme="minorHAnsi" w:cstheme="minorHAnsi"/>
          <w:sz w:val="24"/>
          <w:szCs w:val="24"/>
          <w:lang w:eastAsia="pl-PL"/>
        </w:rPr>
        <w:t>...........................................................................................................</w:t>
      </w:r>
    </w:p>
    <w:p w:rsidR="00D73859" w:rsidRPr="004D1D03" w:rsidRDefault="00D73859" w:rsidP="004D1D03">
      <w:pPr>
        <w:spacing w:after="0" w:line="257" w:lineRule="auto"/>
        <w:ind w:left="357"/>
        <w:rPr>
          <w:sz w:val="24"/>
          <w:szCs w:val="24"/>
        </w:rPr>
      </w:pPr>
      <w:r w:rsidRPr="000D7DDE">
        <w:rPr>
          <w:rFonts w:eastAsia="MS Mincho" w:cs="Calibri"/>
          <w:sz w:val="20"/>
          <w:szCs w:val="20"/>
          <w:lang w:eastAsia="pl-PL"/>
        </w:rPr>
        <w:t>(imię i nazwisko/nazwa Podwykonawcy)</w:t>
      </w:r>
    </w:p>
    <w:p w:rsidR="00D73859" w:rsidRPr="0050176F" w:rsidRDefault="00D73859" w:rsidP="000D7DDE">
      <w:pPr>
        <w:keepNext/>
        <w:spacing w:after="0" w:line="276" w:lineRule="auto"/>
        <w:ind w:left="357"/>
        <w:rPr>
          <w:rFonts w:eastAsia="MS Mincho" w:cs="Calibri"/>
          <w:sz w:val="24"/>
          <w:szCs w:val="24"/>
          <w:lang w:eastAsia="pl-PL"/>
        </w:rPr>
      </w:pPr>
    </w:p>
    <w:p w:rsidR="00D73859" w:rsidRDefault="00D73859" w:rsidP="004D1D03">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w:t>
      </w:r>
    </w:p>
    <w:p w:rsidR="00D73859" w:rsidRPr="000D7DDE" w:rsidRDefault="00D73859" w:rsidP="000D7DDE">
      <w:pPr>
        <w:keepNext/>
        <w:spacing w:after="0" w:line="276" w:lineRule="auto"/>
        <w:ind w:left="357"/>
        <w:rPr>
          <w:rFonts w:eastAsia="MS Mincho" w:cs="Calibri"/>
          <w:sz w:val="20"/>
          <w:szCs w:val="20"/>
          <w:lang w:eastAsia="pl-PL"/>
        </w:rPr>
      </w:pPr>
      <w:r w:rsidRPr="000D7DDE">
        <w:rPr>
          <w:rFonts w:eastAsia="MS Mincho" w:cs="Calibri"/>
          <w:sz w:val="20"/>
          <w:szCs w:val="20"/>
          <w:lang w:eastAsia="pl-PL"/>
        </w:rPr>
        <w:t>(osoby do kontaktu i dane kontaktowe)</w:t>
      </w:r>
    </w:p>
    <w:p w:rsidR="00D73859" w:rsidRPr="0050176F" w:rsidRDefault="00D73859" w:rsidP="000D7DDE">
      <w:pPr>
        <w:keepNext/>
        <w:spacing w:after="0" w:line="276" w:lineRule="auto"/>
        <w:ind w:left="357"/>
        <w:rPr>
          <w:rFonts w:eastAsia="MS Mincho" w:cs="Calibri"/>
          <w:sz w:val="24"/>
          <w:szCs w:val="24"/>
          <w:lang w:eastAsia="pl-PL"/>
        </w:rPr>
      </w:pPr>
    </w:p>
    <w:p w:rsidR="00D73859" w:rsidRDefault="00D73859" w:rsidP="000D7DDE">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 xml:space="preserve">........................................................................................................... </w:t>
      </w:r>
    </w:p>
    <w:p w:rsidR="00D73859" w:rsidRPr="000D7DDE" w:rsidRDefault="00D73859" w:rsidP="00883E05">
      <w:pPr>
        <w:keepNext/>
        <w:spacing w:after="120" w:line="276" w:lineRule="auto"/>
        <w:ind w:left="357"/>
        <w:rPr>
          <w:rFonts w:eastAsia="MS Mincho" w:cs="Calibri"/>
          <w:sz w:val="20"/>
          <w:szCs w:val="20"/>
          <w:lang w:eastAsia="pl-PL"/>
        </w:rPr>
      </w:pPr>
      <w:r w:rsidRPr="000D7DDE">
        <w:rPr>
          <w:rFonts w:eastAsia="MS Mincho" w:cs="Calibri"/>
          <w:sz w:val="20"/>
          <w:szCs w:val="20"/>
          <w:lang w:eastAsia="pl-PL"/>
        </w:rPr>
        <w:t>(zakres powierzanej części zamówienia)</w:t>
      </w:r>
    </w:p>
    <w:p w:rsidR="00D73859" w:rsidRPr="0098518F" w:rsidRDefault="00D73859" w:rsidP="00883E05">
      <w:pPr>
        <w:pStyle w:val="Akapitzlist"/>
        <w:numPr>
          <w:ilvl w:val="0"/>
          <w:numId w:val="68"/>
        </w:numPr>
        <w:spacing w:after="120" w:line="276" w:lineRule="auto"/>
        <w:ind w:left="357" w:hanging="357"/>
        <w:rPr>
          <w:rFonts w:asciiTheme="minorHAnsi" w:eastAsia="MS Mincho" w:hAnsiTheme="minorHAnsi" w:cstheme="minorHAnsi"/>
        </w:rPr>
      </w:pPr>
      <w:r w:rsidRPr="0098518F">
        <w:rPr>
          <w:rFonts w:asciiTheme="minorHAnsi" w:eastAsia="MS Mincho" w:hAnsiTheme="minorHAnsi" w:cstheme="minorHAnsi"/>
        </w:rPr>
        <w:t>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w:t>
      </w:r>
    </w:p>
    <w:p w:rsidR="00D73859" w:rsidRDefault="00D73859" w:rsidP="00883E05">
      <w:pPr>
        <w:pStyle w:val="Akapitzlist"/>
        <w:numPr>
          <w:ilvl w:val="0"/>
          <w:numId w:val="68"/>
        </w:numPr>
        <w:spacing w:line="276" w:lineRule="auto"/>
        <w:ind w:left="357" w:hanging="357"/>
        <w:rPr>
          <w:rFonts w:asciiTheme="minorHAnsi" w:eastAsia="MS Mincho" w:hAnsiTheme="minorHAnsi" w:cstheme="minorHAnsi"/>
        </w:rPr>
      </w:pPr>
      <w:r w:rsidRPr="0098518F">
        <w:rPr>
          <w:rFonts w:asciiTheme="minorHAnsi" w:eastAsia="MS Mincho" w:hAnsiTheme="minorHAnsi" w:cstheme="minorHAnsi"/>
        </w:rPr>
        <w:t>Wykonanie prac w podwykonawstwie nie zwalnia Wykonawcy z odpowiedzialności za wykonanie obowiązków wynikających z umowy i obowiązujących przepisów prawa. Wykonawca odpowiada za działania i zaniechania podwykonawców jak za własne.</w:t>
      </w:r>
    </w:p>
    <w:p w:rsidR="00D73859" w:rsidRPr="0098518F" w:rsidRDefault="00D73859" w:rsidP="00CF78DA">
      <w:pPr>
        <w:spacing w:after="0" w:line="276" w:lineRule="auto"/>
        <w:jc w:val="center"/>
        <w:rPr>
          <w:b/>
          <w:sz w:val="24"/>
          <w:szCs w:val="24"/>
        </w:rPr>
      </w:pPr>
    </w:p>
    <w:p w:rsidR="00D73859" w:rsidRDefault="00D73859" w:rsidP="00CF78DA">
      <w:pPr>
        <w:spacing w:after="0" w:line="276" w:lineRule="auto"/>
        <w:jc w:val="center"/>
        <w:rPr>
          <w:b/>
          <w:sz w:val="24"/>
          <w:szCs w:val="24"/>
        </w:rPr>
      </w:pPr>
      <w:r w:rsidRPr="0098518F">
        <w:rPr>
          <w:b/>
          <w:sz w:val="24"/>
          <w:szCs w:val="24"/>
        </w:rPr>
        <w:t>§ 11</w:t>
      </w:r>
    </w:p>
    <w:p w:rsidR="00CF78DA" w:rsidRDefault="00CF78DA" w:rsidP="00CF78DA">
      <w:pPr>
        <w:spacing w:after="0" w:line="276" w:lineRule="auto"/>
        <w:jc w:val="center"/>
        <w:rPr>
          <w:b/>
          <w:sz w:val="24"/>
          <w:szCs w:val="24"/>
        </w:rPr>
      </w:pPr>
    </w:p>
    <w:p w:rsidR="00D73859" w:rsidRPr="0098518F" w:rsidRDefault="00D73859" w:rsidP="00BE7D7D">
      <w:pPr>
        <w:spacing w:after="0" w:line="276" w:lineRule="auto"/>
        <w:ind w:left="357" w:hanging="357"/>
        <w:rPr>
          <w:sz w:val="24"/>
          <w:szCs w:val="24"/>
        </w:rPr>
      </w:pPr>
      <w:r w:rsidRPr="0098518F">
        <w:rPr>
          <w:sz w:val="24"/>
          <w:szCs w:val="24"/>
        </w:rPr>
        <w:t>1.</w:t>
      </w:r>
      <w:r w:rsidRPr="0098518F">
        <w:rPr>
          <w:sz w:val="24"/>
          <w:szCs w:val="24"/>
        </w:rPr>
        <w:tab/>
        <w:t>Wykonawca zobowiązany jest do przedłożenia Zamawiającemu:</w:t>
      </w:r>
    </w:p>
    <w:p w:rsidR="00D73859" w:rsidRDefault="00D73859" w:rsidP="00D73859">
      <w:pPr>
        <w:spacing w:after="0" w:line="276" w:lineRule="auto"/>
        <w:ind w:left="720" w:hanging="357"/>
        <w:rPr>
          <w:sz w:val="24"/>
          <w:szCs w:val="24"/>
        </w:rPr>
      </w:pPr>
      <w:r w:rsidRPr="0098518F">
        <w:rPr>
          <w:sz w:val="24"/>
          <w:szCs w:val="24"/>
        </w:rPr>
        <w:t>1)</w:t>
      </w:r>
      <w:r w:rsidRPr="0098518F">
        <w:rPr>
          <w:sz w:val="24"/>
          <w:szCs w:val="24"/>
        </w:rPr>
        <w:tab/>
        <w:t>projektu umowy o podwykonawstwo, której przedmiotem są roboty budowlane,</w:t>
      </w:r>
    </w:p>
    <w:p w:rsidR="00D73859" w:rsidRPr="0039214B" w:rsidRDefault="00D73859" w:rsidP="00883E05">
      <w:pPr>
        <w:pStyle w:val="Akapitzlist"/>
        <w:numPr>
          <w:ilvl w:val="0"/>
          <w:numId w:val="69"/>
        </w:numPr>
        <w:spacing w:line="276" w:lineRule="auto"/>
        <w:rPr>
          <w:rFonts w:asciiTheme="minorHAnsi" w:hAnsiTheme="minorHAnsi" w:cstheme="minorHAnsi"/>
        </w:rPr>
      </w:pPr>
      <w:r w:rsidRPr="0098518F">
        <w:rPr>
          <w:rFonts w:asciiTheme="minorHAnsi" w:hAnsiTheme="minorHAnsi" w:cstheme="minorHAnsi"/>
        </w:rPr>
        <w:t>poświadczonej za zgodność z oryginałem kopii zawartej umowy o podwykonawstwo</w:t>
      </w:r>
      <w:r>
        <w:rPr>
          <w:rFonts w:asciiTheme="minorHAnsi" w:hAnsiTheme="minorHAnsi" w:cstheme="minorHAnsi"/>
          <w:lang w:val="pl-PL"/>
        </w:rPr>
        <w:t xml:space="preserve">, </w:t>
      </w:r>
      <w:r w:rsidRPr="0098518F">
        <w:rPr>
          <w:rFonts w:asciiTheme="minorHAnsi" w:hAnsiTheme="minorHAnsi" w:cstheme="minorHAnsi"/>
          <w:lang w:val="pl-PL"/>
        </w:rPr>
        <w:t>której  przedmiotem są roboty budowlane w terminie 7 od dnia jej zawarcia</w:t>
      </w:r>
      <w:r>
        <w:rPr>
          <w:rFonts w:asciiTheme="minorHAnsi" w:hAnsiTheme="minorHAnsi" w:cstheme="minorHAnsi"/>
          <w:lang w:val="pl-PL"/>
        </w:rPr>
        <w:t>,</w:t>
      </w:r>
    </w:p>
    <w:p w:rsidR="00D73859" w:rsidRPr="0050176F" w:rsidRDefault="00D73859" w:rsidP="00883E05">
      <w:pPr>
        <w:keepNext/>
        <w:numPr>
          <w:ilvl w:val="0"/>
          <w:numId w:val="69"/>
        </w:numPr>
        <w:spacing w:after="120" w:line="276" w:lineRule="auto"/>
        <w:ind w:left="714" w:hanging="357"/>
        <w:rPr>
          <w:rFonts w:eastAsia="MS Mincho" w:cs="Calibri"/>
          <w:sz w:val="24"/>
          <w:szCs w:val="24"/>
          <w:lang w:eastAsia="pl-PL"/>
        </w:rPr>
      </w:pPr>
      <w:r w:rsidRPr="0050176F">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w:t>
      </w:r>
      <w:r>
        <w:rPr>
          <w:rFonts w:eastAsia="MS Mincho" w:cs="Calibri"/>
          <w:sz w:val="24"/>
          <w:szCs w:val="24"/>
          <w:lang w:eastAsia="pl-PL"/>
        </w:rPr>
        <w:t xml:space="preserve">                     </w:t>
      </w:r>
      <w:r w:rsidRPr="0050176F">
        <w:rPr>
          <w:rFonts w:eastAsia="MS Mincho" w:cs="Calibri"/>
          <w:sz w:val="24"/>
          <w:szCs w:val="24"/>
          <w:lang w:eastAsia="pl-PL"/>
        </w:rPr>
        <w:t xml:space="preserve"> o wartości większej niż 50.000 zł.</w:t>
      </w:r>
    </w:p>
    <w:p w:rsidR="00D73859" w:rsidRPr="0050176F" w:rsidRDefault="00D73859" w:rsidP="00883E05">
      <w:pPr>
        <w:keepNext/>
        <w:numPr>
          <w:ilvl w:val="0"/>
          <w:numId w:val="7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Wykonawca zobowiązuje się iż:</w:t>
      </w:r>
    </w:p>
    <w:p w:rsidR="00D73859" w:rsidRPr="0050176F" w:rsidRDefault="00D73859" w:rsidP="00883E05">
      <w:pPr>
        <w:keepNext/>
        <w:numPr>
          <w:ilvl w:val="0"/>
          <w:numId w:val="43"/>
        </w:numPr>
        <w:spacing w:after="0" w:line="276" w:lineRule="auto"/>
        <w:rPr>
          <w:rFonts w:eastAsia="MS Mincho" w:cs="Calibri"/>
          <w:sz w:val="24"/>
          <w:szCs w:val="24"/>
          <w:lang w:eastAsia="pl-PL"/>
        </w:rPr>
      </w:pPr>
      <w:r w:rsidRPr="0050176F">
        <w:rPr>
          <w:rFonts w:eastAsia="MS Mincho" w:cs="Calibri"/>
          <w:sz w:val="24"/>
          <w:szCs w:val="24"/>
          <w:lang w:eastAsia="pl-PL"/>
        </w:rPr>
        <w:t>podwykonawca lub dalszy Podwykonawca zamierzający zawrzeć umowę</w:t>
      </w:r>
      <w:r>
        <w:rPr>
          <w:rFonts w:eastAsia="MS Mincho" w:cs="Calibri"/>
          <w:sz w:val="24"/>
          <w:szCs w:val="24"/>
          <w:lang w:eastAsia="pl-PL"/>
        </w:rPr>
        <w:t xml:space="preserve">                        </w:t>
      </w:r>
      <w:r w:rsidRPr="0050176F">
        <w:rPr>
          <w:rFonts w:eastAsia="MS Mincho" w:cs="Calibri"/>
          <w:sz w:val="24"/>
          <w:szCs w:val="24"/>
          <w:lang w:eastAsia="pl-PL"/>
        </w:rPr>
        <w:t xml:space="preserve"> o podwykonawstwo, której przedmiotem są roboty budowlane, każdorazowo przedłożą Zamawiającemu projekt tej umowy, przy czym podwykonawca lub dalszy podwykonawca dołączą  zgodę wykonawcy na zawarcie umowy o podwykonawstwo</w:t>
      </w:r>
      <w:r>
        <w:rPr>
          <w:rFonts w:eastAsia="MS Mincho" w:cs="Calibri"/>
          <w:sz w:val="24"/>
          <w:szCs w:val="24"/>
          <w:lang w:eastAsia="pl-PL"/>
        </w:rPr>
        <w:t xml:space="preserve">      </w:t>
      </w:r>
      <w:r w:rsidRPr="0050176F">
        <w:rPr>
          <w:rFonts w:eastAsia="MS Mincho" w:cs="Calibri"/>
          <w:sz w:val="24"/>
          <w:szCs w:val="24"/>
          <w:lang w:eastAsia="pl-PL"/>
        </w:rPr>
        <w:t xml:space="preserve"> o treści zgodnej z projektem umowy,</w:t>
      </w:r>
    </w:p>
    <w:p w:rsidR="00D73859" w:rsidRPr="0050176F" w:rsidRDefault="00D73859" w:rsidP="00883E05">
      <w:pPr>
        <w:keepNext/>
        <w:numPr>
          <w:ilvl w:val="0"/>
          <w:numId w:val="43"/>
        </w:numPr>
        <w:spacing w:after="0" w:line="276" w:lineRule="auto"/>
        <w:rPr>
          <w:rFonts w:eastAsia="MS Mincho" w:cs="Calibri"/>
          <w:sz w:val="24"/>
          <w:szCs w:val="24"/>
          <w:lang w:eastAsia="pl-PL"/>
        </w:rPr>
      </w:pPr>
      <w:r w:rsidRPr="0050176F">
        <w:rPr>
          <w:rFonts w:eastAsia="MS Mincho" w:cs="Calibri"/>
          <w:sz w:val="24"/>
          <w:szCs w:val="24"/>
          <w:lang w:eastAsia="pl-PL"/>
        </w:rPr>
        <w:t xml:space="preserve">podwykonawca lub dalszy Podwykonawca zamówienia na roboty budowlane przedłożą Zamawiającemu poświadczoną za zgodność z oryginałem kopię zawartej umowy </w:t>
      </w:r>
      <w:r w:rsidRPr="0050176F">
        <w:rPr>
          <w:rFonts w:eastAsia="MS Mincho" w:cs="Calibri"/>
          <w:sz w:val="24"/>
          <w:szCs w:val="24"/>
          <w:lang w:eastAsia="pl-PL"/>
        </w:rPr>
        <w:br/>
        <w:t>o podwykonawstwo, której przedmiotem są roboty budowlane, w terminie 7 dni od dnia jej zawarcia,</w:t>
      </w:r>
    </w:p>
    <w:p w:rsidR="00D73859" w:rsidRDefault="00D73859" w:rsidP="00883E05">
      <w:pPr>
        <w:keepNext/>
        <w:numPr>
          <w:ilvl w:val="0"/>
          <w:numId w:val="43"/>
        </w:numPr>
        <w:spacing w:after="120" w:line="276" w:lineRule="auto"/>
        <w:ind w:left="658" w:hanging="357"/>
        <w:rPr>
          <w:rFonts w:eastAsia="MS Mincho" w:cs="Calibri"/>
          <w:sz w:val="24"/>
          <w:szCs w:val="24"/>
          <w:lang w:eastAsia="pl-PL"/>
        </w:rPr>
      </w:pPr>
      <w:r w:rsidRPr="0050176F">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Pr>
          <w:rFonts w:eastAsia="MS Mincho" w:cs="Calibri"/>
          <w:sz w:val="24"/>
          <w:szCs w:val="24"/>
          <w:lang w:eastAsia="pl-PL"/>
        </w:rPr>
        <w:t xml:space="preserve">                    </w:t>
      </w:r>
      <w:r w:rsidRPr="0050176F">
        <w:rPr>
          <w:rFonts w:eastAsia="MS Mincho" w:cs="Calibri"/>
          <w:sz w:val="24"/>
          <w:szCs w:val="24"/>
          <w:lang w:eastAsia="pl-PL"/>
        </w:rPr>
        <w:t xml:space="preserve"> </w:t>
      </w:r>
      <w:r w:rsidRPr="0050176F">
        <w:rPr>
          <w:rFonts w:eastAsia="MS Mincho" w:cs="Calibri"/>
          <w:sz w:val="24"/>
          <w:szCs w:val="24"/>
          <w:lang w:eastAsia="pl-PL"/>
        </w:rPr>
        <w:lastRenderedPageBreak/>
        <w:t>z wyłączeniem umów o podwykonawstwo o wartości mniejszej niż 0,5% wartości umowy. Wyłączenie nie dotyczy umów o podwykonawstwo o wartości większej niż 50.000 zł.</w:t>
      </w:r>
    </w:p>
    <w:p w:rsidR="00D73859" w:rsidRPr="0039214B" w:rsidRDefault="00D73859" w:rsidP="00883E05">
      <w:pPr>
        <w:pStyle w:val="Akapitzlist"/>
        <w:numPr>
          <w:ilvl w:val="0"/>
          <w:numId w:val="70"/>
        </w:numPr>
        <w:spacing w:after="120" w:line="276" w:lineRule="auto"/>
        <w:ind w:left="357" w:hanging="357"/>
        <w:rPr>
          <w:rFonts w:asciiTheme="minorHAnsi" w:eastAsia="MS Mincho" w:hAnsiTheme="minorHAnsi" w:cstheme="minorHAnsi"/>
          <w:lang w:val="pl-PL" w:eastAsia="pl-PL"/>
        </w:rPr>
      </w:pPr>
      <w:r w:rsidRPr="0039214B">
        <w:rPr>
          <w:rFonts w:asciiTheme="minorHAnsi" w:eastAsia="MS Mincho" w:hAnsiTheme="minorHAnsi" w:cstheme="minorHAnsi"/>
          <w:lang w:eastAsia="pl-PL"/>
        </w:rPr>
        <w:t>Wykonawca, Podwykonawca lub dalszy Podwykonawca przedłoży wraz z kopią umowy</w:t>
      </w:r>
      <w:r>
        <w:rPr>
          <w:rFonts w:asciiTheme="minorHAnsi" w:eastAsia="MS Mincho" w:hAnsiTheme="minorHAnsi" w:cstheme="minorHAnsi"/>
          <w:lang w:val="pl-PL" w:eastAsia="pl-PL"/>
        </w:rPr>
        <w:t xml:space="preserve">              </w:t>
      </w:r>
      <w:r w:rsidRPr="0039214B">
        <w:rPr>
          <w:rFonts w:asciiTheme="minorHAnsi" w:eastAsia="MS Mincho" w:hAnsiTheme="minorHAnsi" w:cstheme="minorHAnsi"/>
          <w:lang w:eastAsia="pl-PL"/>
        </w:rPr>
        <w:t>o podwykonawstwo odpis z Krajowego Rejestru Sądowego Podwykonawcy lub dalszego Podwykonawcy, bądź inny dokument właściwy z uwagi na status prawny Podwykonawcy lub dalszego Podwykonawcy, potwierdzający, że osoby zawierające umowę w imieniu</w:t>
      </w:r>
      <w:r w:rsidRPr="0039214B">
        <w:rPr>
          <w:rFonts w:asciiTheme="minorHAnsi" w:eastAsia="MS Mincho" w:hAnsiTheme="minorHAnsi" w:cstheme="minorHAnsi"/>
          <w:lang w:val="pl-PL" w:eastAsia="pl-PL"/>
        </w:rPr>
        <w:t xml:space="preserve"> Podwykonawcy lub dalszego Podwykonawcy posiadają uprawnienia do jego reprezentacji.</w:t>
      </w:r>
    </w:p>
    <w:p w:rsidR="00D73859" w:rsidRDefault="00D73859" w:rsidP="00883E05">
      <w:pPr>
        <w:pStyle w:val="Akapitzlist"/>
        <w:numPr>
          <w:ilvl w:val="0"/>
          <w:numId w:val="70"/>
        </w:numPr>
        <w:spacing w:line="276" w:lineRule="auto"/>
        <w:ind w:left="357" w:hanging="357"/>
        <w:rPr>
          <w:rFonts w:asciiTheme="minorHAnsi" w:eastAsia="MS Mincho" w:hAnsiTheme="minorHAnsi" w:cstheme="minorHAnsi"/>
          <w:lang w:eastAsia="pl-PL"/>
        </w:rPr>
      </w:pPr>
      <w:r w:rsidRPr="0039214B">
        <w:rPr>
          <w:rFonts w:asciiTheme="minorHAnsi" w:eastAsia="MS Mincho" w:hAnsiTheme="minorHAnsi" w:cstheme="minorHAnsi"/>
          <w:lang w:eastAsia="pl-PL"/>
        </w:rPr>
        <w:t>Zapisy  ust. 1 -3  mają  zastosowanie do zmian projektów umów i zmian umów.</w:t>
      </w:r>
    </w:p>
    <w:p w:rsidR="00D73859" w:rsidRPr="00CF78DA" w:rsidRDefault="00D73859" w:rsidP="00CF78DA">
      <w:pPr>
        <w:spacing w:after="0" w:line="257" w:lineRule="auto"/>
        <w:jc w:val="center"/>
        <w:rPr>
          <w:b/>
        </w:rPr>
      </w:pPr>
    </w:p>
    <w:p w:rsidR="00D73859" w:rsidRDefault="00D73859" w:rsidP="00CF78DA">
      <w:pPr>
        <w:spacing w:after="0" w:line="257" w:lineRule="auto"/>
        <w:jc w:val="center"/>
        <w:rPr>
          <w:b/>
          <w:sz w:val="24"/>
          <w:szCs w:val="24"/>
        </w:rPr>
      </w:pPr>
      <w:r w:rsidRPr="00CF78DA">
        <w:rPr>
          <w:b/>
          <w:sz w:val="24"/>
          <w:szCs w:val="24"/>
        </w:rPr>
        <w:t>§ 12</w:t>
      </w:r>
    </w:p>
    <w:p w:rsidR="00CF78DA" w:rsidRPr="00CF78DA" w:rsidRDefault="00CF78DA" w:rsidP="00CF78DA">
      <w:pPr>
        <w:spacing w:after="0" w:line="257" w:lineRule="auto"/>
        <w:jc w:val="center"/>
        <w:rPr>
          <w:b/>
          <w:sz w:val="24"/>
          <w:szCs w:val="24"/>
        </w:rPr>
      </w:pPr>
    </w:p>
    <w:p w:rsidR="00D73859" w:rsidRPr="00CF78DA" w:rsidRDefault="00D73859" w:rsidP="00CF78DA">
      <w:pPr>
        <w:pStyle w:val="Akapitzlist"/>
        <w:numPr>
          <w:ilvl w:val="0"/>
          <w:numId w:val="97"/>
        </w:numPr>
        <w:spacing w:after="120" w:line="276" w:lineRule="auto"/>
        <w:ind w:left="357" w:hanging="357"/>
        <w:rPr>
          <w:rFonts w:asciiTheme="minorHAnsi" w:eastAsia="MS Mincho" w:hAnsiTheme="minorHAnsi" w:cstheme="minorHAnsi"/>
        </w:rPr>
      </w:pPr>
      <w:r w:rsidRPr="00CF78DA">
        <w:rPr>
          <w:rFonts w:asciiTheme="minorHAnsi" w:eastAsia="MS Mincho"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D73859" w:rsidRPr="00CF78DA" w:rsidRDefault="00D73859" w:rsidP="00CF78DA">
      <w:pPr>
        <w:pStyle w:val="Akapitzlist"/>
        <w:numPr>
          <w:ilvl w:val="0"/>
          <w:numId w:val="97"/>
        </w:numPr>
        <w:spacing w:after="120" w:line="276" w:lineRule="auto"/>
        <w:ind w:left="357" w:hanging="357"/>
        <w:rPr>
          <w:rFonts w:asciiTheme="minorHAnsi" w:eastAsia="MS Mincho" w:hAnsiTheme="minorHAnsi" w:cstheme="minorHAnsi"/>
        </w:rPr>
      </w:pPr>
      <w:r w:rsidRPr="00CF78DA">
        <w:rPr>
          <w:rFonts w:asciiTheme="minorHAnsi" w:eastAsia="MS Mincho" w:hAnsiTheme="minorHAnsi" w:cstheme="minorHAnsi"/>
        </w:rPr>
        <w:t>Termin zapłaty wynagrodzenia podwykonawcy lub dals</w:t>
      </w:r>
      <w:r w:rsidR="00CF78DA" w:rsidRPr="00CF78DA">
        <w:rPr>
          <w:rFonts w:asciiTheme="minorHAnsi" w:hAnsiTheme="minorHAnsi" w:cstheme="minorHAnsi"/>
        </w:rPr>
        <w:t>zemu podwykonawcy przewidziany</w:t>
      </w:r>
      <w:r w:rsidRPr="00CF78DA">
        <w:rPr>
          <w:rFonts w:asciiTheme="minorHAnsi" w:eastAsia="MS Mincho" w:hAnsiTheme="minorHAnsi" w:cstheme="minorHAnsi"/>
        </w:rPr>
        <w:t xml:space="preserve">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73859" w:rsidRPr="00CF78DA" w:rsidRDefault="00D73859" w:rsidP="00CF78DA">
      <w:pPr>
        <w:pStyle w:val="Akapitzlist"/>
        <w:numPr>
          <w:ilvl w:val="0"/>
          <w:numId w:val="97"/>
        </w:numPr>
        <w:spacing w:line="276" w:lineRule="auto"/>
        <w:ind w:left="357" w:hanging="357"/>
        <w:rPr>
          <w:rFonts w:asciiTheme="minorHAnsi" w:eastAsia="MS Mincho" w:hAnsiTheme="minorHAnsi" w:cstheme="minorHAnsi"/>
        </w:rPr>
      </w:pPr>
      <w:r w:rsidRPr="00CF78DA">
        <w:rPr>
          <w:rFonts w:asciiTheme="minorHAnsi" w:eastAsia="MS Mincho" w:hAnsiTheme="minorHAnsi" w:cstheme="minorHAnsi"/>
        </w:rPr>
        <w:t>W przypadku jeżeli termin zapłaty wynagrodzenia jest dłuższy niż określony w ust. 2, Zamawiający informuje o tym Wykonawcę i wzywa go do doprowadzenia do zmiany tej umowy pod rygorem wystąpienia o zapłatę kary umownej.</w:t>
      </w:r>
    </w:p>
    <w:p w:rsidR="00D73859" w:rsidRPr="00CF78DA" w:rsidRDefault="00D73859" w:rsidP="00CF78DA">
      <w:pPr>
        <w:spacing w:after="0" w:line="257" w:lineRule="auto"/>
        <w:jc w:val="center"/>
        <w:rPr>
          <w:b/>
          <w:sz w:val="24"/>
          <w:szCs w:val="24"/>
        </w:rPr>
      </w:pPr>
    </w:p>
    <w:p w:rsidR="00CF78DA" w:rsidRDefault="00D73859" w:rsidP="00CF78DA">
      <w:pPr>
        <w:spacing w:after="0" w:line="257" w:lineRule="auto"/>
        <w:jc w:val="center"/>
        <w:rPr>
          <w:b/>
          <w:sz w:val="24"/>
          <w:szCs w:val="24"/>
        </w:rPr>
      </w:pPr>
      <w:r w:rsidRPr="00CF78DA">
        <w:rPr>
          <w:b/>
          <w:sz w:val="24"/>
          <w:szCs w:val="24"/>
        </w:rPr>
        <w:t>§ 13</w:t>
      </w:r>
    </w:p>
    <w:p w:rsidR="00C04D40" w:rsidRDefault="00C04D40" w:rsidP="00CF78DA">
      <w:pPr>
        <w:spacing w:after="0" w:line="257" w:lineRule="auto"/>
        <w:jc w:val="center"/>
        <w:rPr>
          <w:b/>
          <w:sz w:val="24"/>
          <w:szCs w:val="24"/>
        </w:rPr>
      </w:pPr>
    </w:p>
    <w:p w:rsidR="00D73859" w:rsidRPr="00CF78DA" w:rsidRDefault="00D73859" w:rsidP="00C04D40">
      <w:pPr>
        <w:spacing w:after="120" w:line="276" w:lineRule="auto"/>
        <w:rPr>
          <w:b/>
          <w:sz w:val="24"/>
          <w:szCs w:val="24"/>
        </w:rPr>
      </w:pPr>
      <w:r w:rsidRPr="00CF78DA">
        <w:rPr>
          <w:sz w:val="24"/>
          <w:szCs w:val="24"/>
        </w:rPr>
        <w:t>W terminie 14 dni od przedłożenia Zamawiającemu niżej wskazanych dokumentów Zamawiający ma prawo zgłoszenia  w formie pisemnej:</w:t>
      </w:r>
    </w:p>
    <w:p w:rsidR="00D73859" w:rsidRPr="00C04D40" w:rsidRDefault="00D73859" w:rsidP="00C04D40">
      <w:pPr>
        <w:pStyle w:val="Akapitzlist"/>
        <w:numPr>
          <w:ilvl w:val="0"/>
          <w:numId w:val="99"/>
        </w:numPr>
        <w:spacing w:line="276" w:lineRule="auto"/>
        <w:ind w:left="714" w:hanging="357"/>
        <w:rPr>
          <w:rFonts w:asciiTheme="minorHAnsi" w:eastAsia="MS Mincho" w:hAnsiTheme="minorHAnsi" w:cstheme="minorHAnsi"/>
        </w:rPr>
      </w:pPr>
      <w:r w:rsidRPr="00C04D40">
        <w:rPr>
          <w:rFonts w:asciiTheme="minorHAnsi" w:eastAsia="MS Mincho" w:hAnsiTheme="minorHAnsi" w:cstheme="minorHAnsi"/>
        </w:rPr>
        <w:t>zastrzeżeń do projektu umowy o podwykonawstwo, której przedmiotem są roboty budowlane (i projektu jej zmiany):</w:t>
      </w:r>
    </w:p>
    <w:p w:rsidR="00C04D40" w:rsidRDefault="00D73859" w:rsidP="00C04D40">
      <w:pPr>
        <w:pStyle w:val="Akapitzlist"/>
        <w:numPr>
          <w:ilvl w:val="0"/>
          <w:numId w:val="100"/>
        </w:numPr>
        <w:spacing w:line="276" w:lineRule="auto"/>
        <w:ind w:left="1066" w:hanging="357"/>
        <w:rPr>
          <w:rFonts w:asciiTheme="minorHAnsi" w:eastAsia="MS Mincho" w:hAnsiTheme="minorHAnsi" w:cstheme="minorHAnsi"/>
        </w:rPr>
      </w:pPr>
      <w:r w:rsidRPr="00C04D40">
        <w:rPr>
          <w:rFonts w:asciiTheme="minorHAnsi" w:eastAsia="MS Mincho" w:hAnsiTheme="minorHAnsi" w:cstheme="minorHAnsi"/>
        </w:rPr>
        <w:t>niespełniającej wymagań określonych w specyfikacji warunków zamówienia(SWZ);</w:t>
      </w:r>
    </w:p>
    <w:p w:rsidR="00C04D40" w:rsidRDefault="00D73859" w:rsidP="00C04D40">
      <w:pPr>
        <w:pStyle w:val="Akapitzlist"/>
        <w:numPr>
          <w:ilvl w:val="0"/>
          <w:numId w:val="100"/>
        </w:numPr>
        <w:spacing w:line="276" w:lineRule="auto"/>
        <w:ind w:left="1066" w:hanging="357"/>
        <w:rPr>
          <w:rFonts w:asciiTheme="minorHAnsi" w:eastAsia="MS Mincho" w:hAnsiTheme="minorHAnsi" w:cstheme="minorHAnsi"/>
        </w:rPr>
      </w:pPr>
      <w:r w:rsidRPr="00C04D40">
        <w:rPr>
          <w:rFonts w:asciiTheme="minorHAnsi" w:eastAsia="MS Mincho" w:hAnsiTheme="minorHAnsi" w:cstheme="minorHAnsi"/>
        </w:rPr>
        <w:t>gdy przewiduje termin zapłaty wynagrodzenia dłuższy niż określony w §</w:t>
      </w:r>
      <w:r w:rsidR="001732BB" w:rsidRPr="00C04D40">
        <w:rPr>
          <w:rFonts w:asciiTheme="minorHAnsi" w:eastAsia="MS Mincho" w:hAnsiTheme="minorHAnsi" w:cstheme="minorHAnsi"/>
        </w:rPr>
        <w:t xml:space="preserve"> </w:t>
      </w:r>
      <w:r w:rsidRPr="00C04D40">
        <w:rPr>
          <w:rFonts w:asciiTheme="minorHAnsi" w:eastAsia="MS Mincho" w:hAnsiTheme="minorHAnsi" w:cstheme="minorHAnsi"/>
        </w:rPr>
        <w:t>12 ust.</w:t>
      </w:r>
      <w:r w:rsidR="001732BB" w:rsidRPr="00C04D40">
        <w:rPr>
          <w:rFonts w:asciiTheme="minorHAnsi" w:eastAsia="MS Mincho" w:hAnsiTheme="minorHAnsi" w:cstheme="minorHAnsi"/>
        </w:rPr>
        <w:t xml:space="preserve"> </w:t>
      </w:r>
      <w:r w:rsidRPr="00C04D40">
        <w:rPr>
          <w:rFonts w:asciiTheme="minorHAnsi" w:eastAsia="MS Mincho" w:hAnsiTheme="minorHAnsi" w:cstheme="minorHAnsi"/>
        </w:rPr>
        <w:t>2.,</w:t>
      </w:r>
    </w:p>
    <w:p w:rsidR="00D73859" w:rsidRPr="00C04D40" w:rsidRDefault="00D73859" w:rsidP="00C04D40">
      <w:pPr>
        <w:pStyle w:val="Akapitzlist"/>
        <w:numPr>
          <w:ilvl w:val="0"/>
          <w:numId w:val="100"/>
        </w:numPr>
        <w:spacing w:line="276" w:lineRule="auto"/>
        <w:ind w:left="1066" w:hanging="357"/>
        <w:rPr>
          <w:rFonts w:asciiTheme="minorHAnsi" w:eastAsia="MS Mincho" w:hAnsiTheme="minorHAnsi" w:cstheme="minorHAnsi"/>
        </w:rPr>
      </w:pPr>
      <w:r w:rsidRPr="00C04D40">
        <w:rPr>
          <w:rFonts w:asciiTheme="minorHAnsi" w:eastAsia="MS Mincho" w:hAnsiTheme="minorHAnsi" w:cstheme="minorHAnsi"/>
        </w:rPr>
        <w:t>gdy zawiera postanowienia niezgodne z § 12 ust. 1.</w:t>
      </w:r>
    </w:p>
    <w:p w:rsidR="00D73859" w:rsidRDefault="00D73859" w:rsidP="00C04D40">
      <w:pPr>
        <w:pStyle w:val="Akapitzlist"/>
        <w:numPr>
          <w:ilvl w:val="0"/>
          <w:numId w:val="99"/>
        </w:numPr>
        <w:spacing w:line="276" w:lineRule="auto"/>
        <w:rPr>
          <w:rFonts w:asciiTheme="minorHAnsi" w:eastAsia="MS Mincho" w:hAnsiTheme="minorHAnsi" w:cstheme="minorHAnsi"/>
        </w:rPr>
      </w:pPr>
      <w:r w:rsidRPr="00C04D40">
        <w:rPr>
          <w:rFonts w:asciiTheme="minorHAnsi" w:eastAsia="MS Mincho" w:hAnsiTheme="minorHAnsi" w:cstheme="minorHAnsi"/>
        </w:rPr>
        <w:lastRenderedPageBreak/>
        <w:t>sprzeciwu do umowy o podwykonawstwo, której przedmiotem są roboty budowlane i jej zmian, w przypadkach, o których mowa w pkt 1.</w:t>
      </w:r>
    </w:p>
    <w:p w:rsidR="00C04D40" w:rsidRPr="00C04D40" w:rsidRDefault="00C04D40" w:rsidP="009B0150">
      <w:pPr>
        <w:pStyle w:val="Akapitzlist"/>
        <w:spacing w:line="276" w:lineRule="auto"/>
        <w:ind w:left="720"/>
        <w:rPr>
          <w:rFonts w:asciiTheme="minorHAnsi" w:eastAsia="MS Mincho" w:hAnsiTheme="minorHAnsi" w:cstheme="minorHAnsi"/>
        </w:rPr>
      </w:pPr>
    </w:p>
    <w:p w:rsidR="00D73859" w:rsidRPr="0050176F" w:rsidRDefault="00D73859" w:rsidP="009B0150">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14</w:t>
      </w:r>
    </w:p>
    <w:p w:rsidR="00D73859" w:rsidRPr="0050176F" w:rsidRDefault="00D73859" w:rsidP="009B0150">
      <w:pPr>
        <w:keepNext/>
        <w:spacing w:after="0" w:line="276" w:lineRule="auto"/>
        <w:jc w:val="center"/>
        <w:rPr>
          <w:rFonts w:eastAsia="MS Mincho" w:cs="Calibri"/>
          <w:sz w:val="24"/>
          <w:szCs w:val="24"/>
          <w:lang w:eastAsia="pl-PL"/>
        </w:rPr>
      </w:pPr>
    </w:p>
    <w:p w:rsidR="00D73859" w:rsidRPr="000418D4" w:rsidRDefault="00D73859" w:rsidP="009B0150">
      <w:pPr>
        <w:keepNext/>
        <w:numPr>
          <w:ilvl w:val="0"/>
          <w:numId w:val="49"/>
        </w:numPr>
        <w:spacing w:after="120" w:line="276" w:lineRule="auto"/>
        <w:ind w:left="357" w:hanging="357"/>
        <w:rPr>
          <w:rFonts w:eastAsia="MS Mincho" w:cs="Calibri"/>
          <w:sz w:val="24"/>
          <w:szCs w:val="24"/>
          <w:lang w:eastAsia="pl-PL"/>
        </w:rPr>
      </w:pPr>
      <w:r w:rsidRPr="0050176F">
        <w:rPr>
          <w:rFonts w:eastAsia="MS Mincho" w:cs="Calibri"/>
          <w:sz w:val="24"/>
          <w:szCs w:val="24"/>
          <w:lang w:eastAsia="pl-PL"/>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0418D4">
        <w:rPr>
          <w:rFonts w:eastAsia="MS Mincho" w:cs="Calibri"/>
          <w:sz w:val="24"/>
          <w:szCs w:val="24"/>
          <w:lang w:eastAsia="pl-PL"/>
        </w:rPr>
        <w:t>podwykonawcę zamówienia na roboty budowlane na zasadach wskazanych w ustawie Prawo zamówień publicznych.</w:t>
      </w:r>
    </w:p>
    <w:p w:rsidR="00D73859" w:rsidRPr="000418D4" w:rsidRDefault="00D73859" w:rsidP="009B0150">
      <w:pPr>
        <w:keepNext/>
        <w:numPr>
          <w:ilvl w:val="0"/>
          <w:numId w:val="49"/>
        </w:numPr>
        <w:spacing w:after="120" w:line="276" w:lineRule="auto"/>
        <w:ind w:left="357" w:hanging="357"/>
        <w:rPr>
          <w:rFonts w:eastAsia="MS Mincho" w:cs="Calibri"/>
          <w:sz w:val="24"/>
          <w:szCs w:val="24"/>
          <w:lang w:eastAsia="pl-PL"/>
        </w:rPr>
      </w:pPr>
      <w:r w:rsidRPr="000418D4">
        <w:rPr>
          <w:rFonts w:eastAsia="MS Mincho" w:cs="Calibri"/>
          <w:sz w:val="24"/>
          <w:szCs w:val="24"/>
          <w:lang w:eastAsia="pl-PL"/>
        </w:rPr>
        <w:t>W przypadku dokonania bezpośredniej zapłaty podwykonawcy lub dalszemu podwykonawcy, o których mowa w ust. 1, Zamawiający potrąca kwotę wypłaconego wynagrodzenia z wynagrodzenia należnego Wykonawcy.</w:t>
      </w:r>
    </w:p>
    <w:p w:rsidR="00D73859" w:rsidRPr="000418D4" w:rsidRDefault="00D73859" w:rsidP="009B0150">
      <w:pPr>
        <w:keepNext/>
        <w:numPr>
          <w:ilvl w:val="0"/>
          <w:numId w:val="49"/>
        </w:numPr>
        <w:spacing w:after="120" w:line="276" w:lineRule="auto"/>
        <w:ind w:left="284" w:hanging="284"/>
        <w:rPr>
          <w:rFonts w:eastAsia="MS Mincho" w:cs="Calibri"/>
          <w:b/>
          <w:sz w:val="24"/>
          <w:szCs w:val="24"/>
          <w:lang w:eastAsia="pl-PL"/>
        </w:rPr>
      </w:pPr>
      <w:r w:rsidRPr="000418D4">
        <w:rPr>
          <w:rFonts w:eastAsia="MS Mincho" w:cs="Calibr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w:t>
      </w:r>
      <w:r w:rsidRPr="000418D4">
        <w:rPr>
          <w:rFonts w:eastAsia="MS Mincho" w:cs="Calibri"/>
          <w:b/>
          <w:sz w:val="24"/>
          <w:szCs w:val="24"/>
          <w:lang w:eastAsia="pl-PL"/>
        </w:rPr>
        <w:t xml:space="preserve"> </w:t>
      </w:r>
      <w:r w:rsidRPr="000418D4">
        <w:rPr>
          <w:rFonts w:eastAsia="MS Mincho" w:cs="Calibri"/>
          <w:sz w:val="24"/>
          <w:szCs w:val="24"/>
          <w:lang w:eastAsia="pl-PL"/>
        </w:rPr>
        <w:t xml:space="preserve">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D73859" w:rsidRPr="000418D4" w:rsidRDefault="00D73859" w:rsidP="009B0150">
      <w:pPr>
        <w:keepNext/>
        <w:numPr>
          <w:ilvl w:val="0"/>
          <w:numId w:val="49"/>
        </w:numPr>
        <w:spacing w:after="120" w:line="276" w:lineRule="auto"/>
        <w:ind w:left="284" w:hanging="284"/>
        <w:rPr>
          <w:rFonts w:eastAsia="MS Mincho" w:cs="Calibri"/>
          <w:b/>
          <w:sz w:val="24"/>
          <w:szCs w:val="24"/>
          <w:lang w:eastAsia="pl-PL"/>
        </w:rPr>
      </w:pPr>
      <w:r w:rsidRPr="000418D4">
        <w:rPr>
          <w:sz w:val="24"/>
          <w:szCs w:val="24"/>
          <w:lang w:eastAsia="pl-PL"/>
        </w:rPr>
        <w:t>Dokonanie bezpośredniej płatności na rzecz Podwykonawcy lub dalszego Podwykonawcy skutkuje umorzeniem wierzytelności przysługującej Wykonawcy od Zamawiającego  z</w:t>
      </w:r>
      <w:r w:rsidRPr="000418D4">
        <w:rPr>
          <w:sz w:val="24"/>
          <w:szCs w:val="24"/>
        </w:rPr>
        <w:t xml:space="preserve"> tytułu wynagrodzenia do wysokości kwoty odpowiadającej dokonanej płatności. </w:t>
      </w:r>
    </w:p>
    <w:p w:rsidR="00D73859" w:rsidRPr="000418D4" w:rsidRDefault="00D73859" w:rsidP="009B0150">
      <w:pPr>
        <w:keepNext/>
        <w:numPr>
          <w:ilvl w:val="0"/>
          <w:numId w:val="49"/>
        </w:numPr>
        <w:spacing w:after="120" w:line="276" w:lineRule="auto"/>
        <w:ind w:left="284" w:hanging="284"/>
        <w:rPr>
          <w:rFonts w:eastAsia="MS Mincho" w:cs="Calibri"/>
          <w:b/>
          <w:sz w:val="24"/>
          <w:szCs w:val="24"/>
          <w:lang w:eastAsia="pl-PL"/>
        </w:rPr>
      </w:pPr>
      <w:r w:rsidRPr="000418D4">
        <w:rPr>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D73859" w:rsidRPr="000418D4" w:rsidRDefault="00D73859" w:rsidP="00883E05">
      <w:pPr>
        <w:keepNext/>
        <w:numPr>
          <w:ilvl w:val="0"/>
          <w:numId w:val="49"/>
        </w:numPr>
        <w:spacing w:after="0" w:line="276" w:lineRule="auto"/>
        <w:ind w:left="284" w:hanging="284"/>
        <w:rPr>
          <w:rFonts w:eastAsia="MS Mincho" w:cs="Calibri"/>
          <w:b/>
          <w:sz w:val="24"/>
          <w:szCs w:val="24"/>
          <w:lang w:eastAsia="pl-PL"/>
        </w:rPr>
      </w:pPr>
      <w:r w:rsidRPr="000418D4">
        <w:rPr>
          <w:rFonts w:eastAsia="MS Mincho" w:cs="Calibr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D73859" w:rsidRDefault="00D73859" w:rsidP="00D73859"/>
    <w:p w:rsidR="00D73859" w:rsidRPr="0050176F" w:rsidRDefault="00D73859" w:rsidP="00D73859">
      <w:pPr>
        <w:keepNext/>
        <w:keepLines/>
        <w:spacing w:after="0" w:line="276" w:lineRule="auto"/>
        <w:jc w:val="center"/>
        <w:rPr>
          <w:rFonts w:eastAsia="MS Mincho" w:cs="Calibri"/>
          <w:b/>
          <w:sz w:val="24"/>
          <w:szCs w:val="24"/>
          <w:lang w:eastAsia="pl-PL"/>
        </w:rPr>
      </w:pPr>
      <w:r w:rsidRPr="0050176F">
        <w:rPr>
          <w:rFonts w:eastAsia="MS Mincho" w:cs="Calibri"/>
          <w:b/>
          <w:sz w:val="24"/>
          <w:szCs w:val="24"/>
          <w:lang w:eastAsia="pl-PL"/>
        </w:rPr>
        <w:lastRenderedPageBreak/>
        <w:t>§ 15. UBEZPIECZENIE</w:t>
      </w:r>
    </w:p>
    <w:p w:rsidR="00D73859" w:rsidRPr="0050176F" w:rsidRDefault="00D73859" w:rsidP="00D73859">
      <w:pPr>
        <w:keepNext/>
        <w:keepLines/>
        <w:spacing w:after="0" w:line="276" w:lineRule="auto"/>
        <w:jc w:val="center"/>
        <w:rPr>
          <w:rFonts w:eastAsia="MS Mincho" w:cs="Calibri"/>
          <w:sz w:val="24"/>
          <w:szCs w:val="24"/>
          <w:lang w:eastAsia="pl-PL"/>
        </w:rPr>
      </w:pPr>
    </w:p>
    <w:p w:rsidR="00D73859" w:rsidRPr="0050176F" w:rsidRDefault="00D73859" w:rsidP="009B0150">
      <w:pPr>
        <w:keepNext/>
        <w:keepLines/>
        <w:numPr>
          <w:ilvl w:val="0"/>
          <w:numId w:val="71"/>
        </w:numPr>
        <w:spacing w:after="120" w:line="276" w:lineRule="auto"/>
        <w:ind w:left="357" w:hanging="357"/>
        <w:rPr>
          <w:rFonts w:eastAsia="MS Mincho" w:cs="Calibri"/>
          <w:sz w:val="24"/>
          <w:szCs w:val="24"/>
          <w:lang w:eastAsia="pl-PL"/>
        </w:rPr>
      </w:pPr>
      <w:r w:rsidRPr="0050176F">
        <w:rPr>
          <w:rFonts w:eastAsia="MS Mincho" w:cs="Calibr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w:t>
      </w:r>
      <w:r>
        <w:rPr>
          <w:rFonts w:eastAsia="MS Mincho" w:cs="Calibri"/>
          <w:sz w:val="24"/>
          <w:szCs w:val="24"/>
          <w:lang w:eastAsia="pl-PL"/>
        </w:rPr>
        <w:t xml:space="preserve">                </w:t>
      </w:r>
      <w:r w:rsidRPr="0050176F">
        <w:rPr>
          <w:rFonts w:eastAsia="MS Mincho" w:cs="Calibri"/>
          <w:sz w:val="24"/>
          <w:szCs w:val="24"/>
          <w:lang w:eastAsia="pl-PL"/>
        </w:rPr>
        <w:t xml:space="preserve"> w okresie od rozpoczęcia do odbioru przedmiotu wykonywanych robót odpowiedzialny jest Wykonawca.</w:t>
      </w:r>
    </w:p>
    <w:p w:rsidR="00D73859" w:rsidRDefault="00D73859" w:rsidP="009B0150">
      <w:pPr>
        <w:keepNext/>
        <w:keepLines/>
        <w:numPr>
          <w:ilvl w:val="0"/>
          <w:numId w:val="71"/>
        </w:numPr>
        <w:spacing w:after="120" w:line="276" w:lineRule="auto"/>
        <w:ind w:left="357" w:hanging="357"/>
        <w:rPr>
          <w:rFonts w:eastAsia="MS Mincho" w:cs="Calibri"/>
          <w:sz w:val="24"/>
          <w:szCs w:val="24"/>
          <w:lang w:eastAsia="pl-PL"/>
        </w:rPr>
      </w:pPr>
      <w:r w:rsidRPr="0050176F">
        <w:rPr>
          <w:rFonts w:eastAsia="MS Mincho" w:cs="Calibri"/>
          <w:sz w:val="24"/>
          <w:szCs w:val="24"/>
          <w:lang w:eastAsia="pl-PL"/>
        </w:rPr>
        <w:t>Wykonawca na dzień podpisania umowy posiada ważną polisę ubezpieczenia odpowiedzialności cywilnej w związku z prowadzoną dzia</w:t>
      </w:r>
      <w:r w:rsidR="001732BB">
        <w:rPr>
          <w:rFonts w:eastAsia="MS Mincho" w:cs="Calibri"/>
          <w:sz w:val="24"/>
          <w:szCs w:val="24"/>
          <w:lang w:eastAsia="pl-PL"/>
        </w:rPr>
        <w:t xml:space="preserve">łalnością w wysokości minimum </w:t>
      </w:r>
      <w:r w:rsidR="00A13A65">
        <w:rPr>
          <w:rFonts w:eastAsia="MS Mincho" w:cs="Calibri"/>
          <w:sz w:val="24"/>
          <w:szCs w:val="24"/>
          <w:lang w:eastAsia="pl-PL"/>
        </w:rPr>
        <w:t>10</w:t>
      </w:r>
      <w:r w:rsidRPr="0050176F">
        <w:rPr>
          <w:rFonts w:eastAsia="MS Mincho" w:cs="Calibri"/>
          <w:sz w:val="24"/>
          <w:szCs w:val="24"/>
          <w:lang w:eastAsia="pl-PL"/>
        </w:rPr>
        <w:t>0.000,00 zł i zobowiązany jest do posiadania takiej polisy w okresie trwania niniejszej umowy.</w:t>
      </w:r>
    </w:p>
    <w:p w:rsidR="00D73859" w:rsidRPr="000418D4" w:rsidRDefault="00D73859" w:rsidP="00883E05">
      <w:pPr>
        <w:keepNext/>
        <w:keepLines/>
        <w:numPr>
          <w:ilvl w:val="0"/>
          <w:numId w:val="71"/>
        </w:numPr>
        <w:spacing w:after="0" w:line="276" w:lineRule="auto"/>
        <w:ind w:left="357" w:hanging="357"/>
        <w:rPr>
          <w:rFonts w:eastAsia="MS Mincho" w:cs="Calibri"/>
          <w:sz w:val="24"/>
          <w:szCs w:val="24"/>
          <w:lang w:eastAsia="pl-PL"/>
        </w:rPr>
      </w:pPr>
      <w:r w:rsidRPr="000418D4">
        <w:rPr>
          <w:rFonts w:eastAsia="MS Mincho" w:cs="Calibri"/>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D73859" w:rsidRPr="0050176F" w:rsidRDefault="00D73859" w:rsidP="00D73859">
      <w:pPr>
        <w:keepNext/>
        <w:keepLines/>
        <w:spacing w:after="0" w:line="276" w:lineRule="auto"/>
        <w:ind w:left="357"/>
        <w:rPr>
          <w:rFonts w:eastAsia="MS Mincho" w:cs="Calibri"/>
          <w:sz w:val="24"/>
          <w:szCs w:val="24"/>
          <w:lang w:eastAsia="pl-PL"/>
        </w:rPr>
      </w:pPr>
    </w:p>
    <w:p w:rsidR="00D73859" w:rsidRPr="00A8144C" w:rsidRDefault="00D73859" w:rsidP="00A8144C">
      <w:pPr>
        <w:keepNext/>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xml:space="preserve">§ </w:t>
      </w:r>
      <w:r w:rsidRPr="00A8144C">
        <w:rPr>
          <w:rFonts w:eastAsia="MS Mincho" w:cs="Calibri"/>
          <w:b/>
          <w:bCs/>
          <w:sz w:val="24"/>
          <w:szCs w:val="24"/>
          <w:lang w:eastAsia="pl-PL"/>
        </w:rPr>
        <w:t xml:space="preserve">16. SPOSÓB REALIZACJI ZAMÓWIENIA </w:t>
      </w:r>
    </w:p>
    <w:p w:rsidR="00D73859" w:rsidRPr="00A8144C" w:rsidRDefault="00D73859" w:rsidP="00A8144C">
      <w:pPr>
        <w:keepNext/>
        <w:spacing w:after="0" w:line="276" w:lineRule="auto"/>
        <w:ind w:left="426" w:hanging="426"/>
        <w:jc w:val="center"/>
        <w:rPr>
          <w:rFonts w:eastAsia="MS Mincho" w:cs="Calibri"/>
          <w:b/>
          <w:bCs/>
          <w:sz w:val="24"/>
          <w:szCs w:val="24"/>
          <w:lang w:eastAsia="pl-PL"/>
        </w:rPr>
      </w:pPr>
    </w:p>
    <w:p w:rsidR="00A13A65" w:rsidRPr="00EE440F" w:rsidRDefault="00D73859" w:rsidP="009B0150">
      <w:pPr>
        <w:keepNext/>
        <w:numPr>
          <w:ilvl w:val="0"/>
          <w:numId w:val="51"/>
        </w:numPr>
        <w:autoSpaceDE w:val="0"/>
        <w:autoSpaceDN w:val="0"/>
        <w:adjustRightInd w:val="0"/>
        <w:spacing w:after="120" w:line="276" w:lineRule="auto"/>
        <w:ind w:left="357" w:hanging="357"/>
        <w:rPr>
          <w:rFonts w:asciiTheme="minorHAnsi" w:eastAsia="MS Mincho" w:hAnsiTheme="minorHAnsi" w:cstheme="minorHAnsi"/>
          <w:sz w:val="24"/>
          <w:szCs w:val="24"/>
          <w:lang w:eastAsia="pl-PL"/>
        </w:rPr>
      </w:pPr>
      <w:r w:rsidRPr="00A8144C">
        <w:rPr>
          <w:rFonts w:asciiTheme="minorHAnsi" w:eastAsia="MS Mincho" w:hAnsiTheme="minorHAnsi" w:cstheme="minorHAnsi"/>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r w:rsidR="00EE440F" w:rsidRPr="00EE440F">
        <w:rPr>
          <w:rFonts w:asciiTheme="minorHAnsi" w:eastAsia="MS Mincho"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w:t>
      </w:r>
      <w:r w:rsidR="00EE440F">
        <w:rPr>
          <w:rFonts w:asciiTheme="minorHAnsi" w:eastAsia="MS Mincho" w:hAnsiTheme="minorHAnsi" w:cstheme="minorHAnsi"/>
          <w:sz w:val="24"/>
          <w:szCs w:val="24"/>
          <w:lang w:eastAsia="pl-PL"/>
        </w:rPr>
        <w:t xml:space="preserve"> </w:t>
      </w:r>
      <w:r w:rsidR="00EE440F" w:rsidRPr="00EE440F">
        <w:rPr>
          <w:rFonts w:asciiTheme="minorHAnsi" w:eastAsia="MS Mincho" w:hAnsiTheme="minorHAnsi" w:cstheme="minorHAnsi"/>
          <w:sz w:val="24"/>
          <w:szCs w:val="24"/>
          <w:lang w:eastAsia="pl-PL"/>
        </w:rPr>
        <w:t>Wymóg zatrudnienia, o którym mowa w niniejszym punkcie nie dotyczy również osób posiadających uprawnienia wydane na podstawie innych przepisów, które upoważniają do samodzielnego wykonywania prac bez nadzoru.</w:t>
      </w:r>
    </w:p>
    <w:p w:rsidR="00A8144C" w:rsidRPr="00A8144C" w:rsidRDefault="00D73859" w:rsidP="009B0150">
      <w:pPr>
        <w:keepNext/>
        <w:numPr>
          <w:ilvl w:val="0"/>
          <w:numId w:val="51"/>
        </w:numPr>
        <w:autoSpaceDE w:val="0"/>
        <w:autoSpaceDN w:val="0"/>
        <w:adjustRightInd w:val="0"/>
        <w:spacing w:after="120" w:line="276" w:lineRule="auto"/>
        <w:ind w:left="357" w:hanging="357"/>
        <w:rPr>
          <w:rFonts w:asciiTheme="minorHAnsi" w:eastAsia="MS Mincho" w:hAnsiTheme="minorHAnsi" w:cstheme="minorHAnsi"/>
          <w:sz w:val="24"/>
          <w:szCs w:val="24"/>
          <w:lang w:eastAsia="pl-PL"/>
        </w:rPr>
      </w:pPr>
      <w:r w:rsidRPr="00A8144C">
        <w:rPr>
          <w:sz w:val="24"/>
          <w:szCs w:val="24"/>
          <w:lang w:eastAsia="pl-PL"/>
        </w:rPr>
        <w:t xml:space="preserve">W dniu zawarcia umowy </w:t>
      </w:r>
      <w:r w:rsidRPr="00A8144C">
        <w:rPr>
          <w:sz w:val="24"/>
          <w:szCs w:val="24"/>
        </w:rPr>
        <w:t>Wykonawca zobowiązany jest do przedstawienia oświadczenia o zatrudnieniu na podstawie umowy o pracę osób wykonujących czynności, o których mowa w ust. 1.</w:t>
      </w:r>
      <w:r w:rsidR="00A13A65" w:rsidRPr="00A8144C">
        <w:rPr>
          <w:sz w:val="24"/>
          <w:szCs w:val="24"/>
        </w:rPr>
        <w:t xml:space="preserve"> Umowy.</w:t>
      </w:r>
      <w:r w:rsidRPr="00A8144C">
        <w:rPr>
          <w:sz w:val="24"/>
          <w:szCs w:val="24"/>
        </w:rPr>
        <w:t xml:space="preserve"> Oświadczenie to powinno zawierać w szczególności: dokładne określenie podmiotu składającego oświadczenie, datę złożenia oświadczenia, wskazanie, że objęte wezwaniem czynności wykonują osoby zatrudnione na podstawie umowy o pracę wraz</w:t>
      </w:r>
      <w:r w:rsidRPr="00A8144C">
        <w:rPr>
          <w:sz w:val="24"/>
          <w:szCs w:val="24"/>
          <w:lang w:eastAsia="pl-PL"/>
        </w:rPr>
        <w:t xml:space="preserve"> ze wskazaniem liczby tych osób, rodzaju umowy o pracę i wymiaru etatu oraz podpis osoby uprawnionej do złożenia oświadczenia w imieniu Wykonawcy lub Podwykonawcy.</w:t>
      </w:r>
    </w:p>
    <w:p w:rsidR="00A8144C" w:rsidRPr="00A8144C" w:rsidRDefault="00D73859" w:rsidP="00883E05">
      <w:pPr>
        <w:keepNext/>
        <w:numPr>
          <w:ilvl w:val="0"/>
          <w:numId w:val="51"/>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8144C">
        <w:rPr>
          <w:sz w:val="24"/>
          <w:szCs w:val="24"/>
        </w:rPr>
        <w:t xml:space="preserve">Wykonawca zobowiązuje się, iż zarówno on jak </w:t>
      </w:r>
      <w:r w:rsidR="00A8144C" w:rsidRPr="00A8144C">
        <w:rPr>
          <w:sz w:val="24"/>
          <w:szCs w:val="24"/>
        </w:rPr>
        <w:t xml:space="preserve">i Podwykonawcy będą zatrudniać </w:t>
      </w:r>
      <w:r w:rsidRPr="00A8144C">
        <w:rPr>
          <w:sz w:val="24"/>
          <w:szCs w:val="24"/>
        </w:rPr>
        <w:t>pracowników  wykonujących czynności wskazane</w:t>
      </w:r>
      <w:r w:rsidR="00A8144C" w:rsidRPr="00A8144C">
        <w:rPr>
          <w:sz w:val="24"/>
          <w:szCs w:val="24"/>
        </w:rPr>
        <w:t xml:space="preserve"> w ust. 1 w ramach umowy o pracę                       </w:t>
      </w:r>
      <w:r w:rsidR="00A8144C" w:rsidRPr="00A8144C">
        <w:rPr>
          <w:sz w:val="24"/>
          <w:szCs w:val="24"/>
        </w:rPr>
        <w:lastRenderedPageBreak/>
        <w:t xml:space="preserve">w </w:t>
      </w:r>
      <w:r w:rsidRPr="00A8144C">
        <w:rPr>
          <w:sz w:val="24"/>
          <w:szCs w:val="24"/>
        </w:rPr>
        <w:t>rozumieniu przepisów ustawy z dnia 26 czerwca 1974 r. – Kodeks pracy (t.j. Dz. U. z 202</w:t>
      </w:r>
      <w:r w:rsidR="001C57D3">
        <w:rPr>
          <w:sz w:val="24"/>
          <w:szCs w:val="24"/>
        </w:rPr>
        <w:t>2</w:t>
      </w:r>
      <w:r w:rsidR="00A13A65" w:rsidRPr="00A8144C">
        <w:rPr>
          <w:sz w:val="24"/>
          <w:szCs w:val="24"/>
        </w:rPr>
        <w:t xml:space="preserve"> r. poz. 1510</w:t>
      </w:r>
      <w:r w:rsidR="00A8144C" w:rsidRPr="00A8144C">
        <w:rPr>
          <w:sz w:val="24"/>
          <w:szCs w:val="24"/>
        </w:rPr>
        <w:t>).</w:t>
      </w:r>
    </w:p>
    <w:p w:rsidR="00A8144C" w:rsidRPr="00A8144C" w:rsidRDefault="00D73859" w:rsidP="00883E05">
      <w:pPr>
        <w:keepNext/>
        <w:numPr>
          <w:ilvl w:val="0"/>
          <w:numId w:val="51"/>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8144C">
        <w:rPr>
          <w:sz w:val="24"/>
          <w:szCs w:val="24"/>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w:t>
      </w:r>
      <w:r w:rsidR="00A8144C" w:rsidRPr="00A8144C">
        <w:rPr>
          <w:sz w:val="24"/>
          <w:szCs w:val="24"/>
        </w:rPr>
        <w:t>.</w:t>
      </w:r>
      <w:r w:rsidRPr="00A8144C">
        <w:rPr>
          <w:sz w:val="24"/>
          <w:szCs w:val="24"/>
        </w:rPr>
        <w:t xml:space="preserve">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A8144C" w:rsidRPr="00A8144C" w:rsidRDefault="00D73859" w:rsidP="00883E05">
      <w:pPr>
        <w:keepNext/>
        <w:numPr>
          <w:ilvl w:val="0"/>
          <w:numId w:val="51"/>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8144C">
        <w:rPr>
          <w:sz w:val="24"/>
          <w:szCs w:val="24"/>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17 ust. 1 pkt 1 lit. i niniejszej umowy.</w:t>
      </w:r>
    </w:p>
    <w:p w:rsidR="00EE440F" w:rsidRDefault="00D73859" w:rsidP="00883E05">
      <w:pPr>
        <w:keepNext/>
        <w:numPr>
          <w:ilvl w:val="0"/>
          <w:numId w:val="51"/>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8144C">
        <w:rPr>
          <w:sz w:val="24"/>
          <w:szCs w:val="24"/>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D73859" w:rsidRPr="00EE440F" w:rsidRDefault="00D73859" w:rsidP="00883E05">
      <w:pPr>
        <w:keepNext/>
        <w:numPr>
          <w:ilvl w:val="0"/>
          <w:numId w:val="51"/>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EE440F">
        <w:rPr>
          <w:sz w:val="24"/>
          <w:szCs w:val="24"/>
        </w:rPr>
        <w:t>W uzasadnionych przypadkach, z przyczyn niezależnych od Wykonawcy lub Podwykonawcy, możliwe jest zastąpienie osoby lub osób wskazanych w oświadczeniu, o którym mowa w ust. 2, inną/</w:t>
      </w:r>
      <w:proofErr w:type="spellStart"/>
      <w:r w:rsidRPr="00EE440F">
        <w:rPr>
          <w:sz w:val="24"/>
          <w:szCs w:val="24"/>
        </w:rPr>
        <w:t>ymi</w:t>
      </w:r>
      <w:proofErr w:type="spellEnd"/>
      <w:r w:rsidRPr="00EE440F">
        <w:rPr>
          <w:sz w:val="24"/>
          <w:szCs w:val="24"/>
        </w:rPr>
        <w:t xml:space="preserve"> osobą/</w:t>
      </w:r>
      <w:proofErr w:type="spellStart"/>
      <w:r w:rsidRPr="00EE440F">
        <w:rPr>
          <w:sz w:val="24"/>
          <w:szCs w:val="24"/>
        </w:rPr>
        <w:t>ami</w:t>
      </w:r>
      <w:proofErr w:type="spellEnd"/>
      <w:r w:rsidRPr="00EE440F">
        <w:rPr>
          <w:sz w:val="24"/>
          <w:szCs w:val="24"/>
        </w:rPr>
        <w:t xml:space="preserve"> pod warunkiem, że spełnione zostaną wszystkie wymagania co do zatrudnienia na okres realizacji przedmiotu zamówienia, określone w niniejszej umowie. W takim przypadku postanowienia ust. 2 – 6 stosuje się odpowiednio.</w:t>
      </w:r>
    </w:p>
    <w:p w:rsidR="008578FC" w:rsidRPr="00AB3529" w:rsidRDefault="008578FC" w:rsidP="00AB3529">
      <w:pPr>
        <w:spacing w:after="0" w:line="276" w:lineRule="auto"/>
        <w:rPr>
          <w:sz w:val="24"/>
          <w:szCs w:val="24"/>
        </w:rPr>
      </w:pPr>
    </w:p>
    <w:p w:rsidR="008578FC" w:rsidRPr="00AB3529" w:rsidRDefault="008578FC" w:rsidP="00AB3529">
      <w:pPr>
        <w:spacing w:after="0" w:line="276" w:lineRule="auto"/>
        <w:jc w:val="center"/>
        <w:rPr>
          <w:b/>
          <w:sz w:val="24"/>
          <w:szCs w:val="24"/>
        </w:rPr>
      </w:pPr>
      <w:r w:rsidRPr="00AB3529">
        <w:rPr>
          <w:b/>
          <w:sz w:val="24"/>
          <w:szCs w:val="24"/>
        </w:rPr>
        <w:t>§ 17. KARY UMOWNE</w:t>
      </w:r>
    </w:p>
    <w:p w:rsidR="008578FC" w:rsidRPr="00AB3529" w:rsidRDefault="008578FC" w:rsidP="00AB3529">
      <w:pPr>
        <w:spacing w:after="0" w:line="276" w:lineRule="auto"/>
        <w:rPr>
          <w:sz w:val="24"/>
          <w:szCs w:val="24"/>
        </w:rPr>
      </w:pPr>
    </w:p>
    <w:p w:rsidR="008578FC" w:rsidRPr="00AB3529" w:rsidRDefault="008578FC" w:rsidP="00883E05">
      <w:pPr>
        <w:pStyle w:val="Akapitzlist"/>
        <w:numPr>
          <w:ilvl w:val="0"/>
          <w:numId w:val="83"/>
        </w:numPr>
        <w:spacing w:line="276" w:lineRule="auto"/>
        <w:ind w:left="357" w:hanging="357"/>
        <w:rPr>
          <w:rFonts w:asciiTheme="minorHAnsi" w:eastAsia="MS Mincho" w:hAnsiTheme="minorHAnsi" w:cstheme="minorHAnsi"/>
        </w:rPr>
      </w:pPr>
      <w:r w:rsidRPr="00AB3529">
        <w:rPr>
          <w:rFonts w:asciiTheme="minorHAnsi" w:eastAsia="MS Mincho" w:hAnsiTheme="minorHAnsi" w:cstheme="minorHAnsi"/>
        </w:rPr>
        <w:t>Strony ustalają odpowiedzialność za niewykonanie lub nienależyte wykonanie zobowiązań umownych w formie kar umownych w następujących przypadkach                                i wysokościach:</w:t>
      </w:r>
    </w:p>
    <w:p w:rsidR="008578FC" w:rsidRPr="00AB3529" w:rsidRDefault="008578FC" w:rsidP="00883E05">
      <w:pPr>
        <w:pStyle w:val="Akapitzlist"/>
        <w:numPr>
          <w:ilvl w:val="0"/>
          <w:numId w:val="84"/>
        </w:numPr>
        <w:spacing w:line="276" w:lineRule="auto"/>
        <w:ind w:left="714" w:hanging="357"/>
        <w:rPr>
          <w:rFonts w:asciiTheme="minorHAnsi" w:eastAsia="MS Mincho" w:hAnsiTheme="minorHAnsi" w:cstheme="minorHAnsi"/>
        </w:rPr>
      </w:pPr>
      <w:r w:rsidRPr="00AB3529">
        <w:rPr>
          <w:rFonts w:asciiTheme="minorHAnsi" w:eastAsia="MS Mincho" w:hAnsiTheme="minorHAnsi" w:cstheme="minorHAnsi"/>
        </w:rPr>
        <w:t>Wykonawca płaci Zamawiającemu kary umowne:</w:t>
      </w:r>
    </w:p>
    <w:p w:rsidR="008578FC" w:rsidRP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za zwłokę w wykonaniu przedmiotu umowy – w wysokości 500 zł za każdy rozpoczęty dzień zwłoki,</w:t>
      </w:r>
    </w:p>
    <w:p w:rsidR="008578FC" w:rsidRP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lastRenderedPageBreak/>
        <w:t>za zwłokę w usunięciu wad stwierdzonych przy odbiorze końcowym, w okresie rękojmi lub gwarancji, przy odbiorze pogwarancyjnym, w wysokości 500 zł za każdy rozpoczęty dzień zwłoki, liczony od dnia wyznaczonego na usunięcie wad;</w:t>
      </w:r>
    </w:p>
    <w:p w:rsid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 xml:space="preserve">za odstąpienie od umowy z przyczyn zależnych od Wykonawcy w wysokości 10% wynagrodzenia brutto, o którym mowa w § 4 ust. 1 umowy; </w:t>
      </w:r>
    </w:p>
    <w:p w:rsid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 xml:space="preserve">w przypadku braku zapłaty lub nieterminowej zapłaty wynagrodzenia należnego Podwykonawcy lub dalszemu Podwykonawcy w wysokości 100 zł za każdy rozpoczęty dzień zwłoki; </w:t>
      </w:r>
    </w:p>
    <w:p w:rsid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w razie nieprzedłożenia do zaakceptowania projektu umowy o podwykonawstwo, której przedmiotem są roboty budowlane, lub projektu jej zmian w wysokości 1000 zł za każdy przypadek z osobna ;</w:t>
      </w:r>
    </w:p>
    <w:p w:rsid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w razie nieprzedłożenia poświadczonej za zgodność z oryginałem kopii umowy    o podwykonawstwo lub jej zmiany w wysokości 1000 zł za każdy przypadek z osobna;</w:t>
      </w:r>
    </w:p>
    <w:p w:rsid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w przypadku braku zmiany umowy o podwykonawstwo w zakresie terminu zapłaty (§ 12 ust. 2) w wysokości 500 zł za każdy przypadek;</w:t>
      </w:r>
    </w:p>
    <w:p w:rsid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w razie nieprzedłożenia oświadczenia, o którym mowa w §16 ust. 2 w wysokości 1000 zł za każdy przypadek,</w:t>
      </w:r>
    </w:p>
    <w:p w:rsidR="008578FC" w:rsidRPr="00AB3529" w:rsidRDefault="008578FC" w:rsidP="00883E05">
      <w:pPr>
        <w:pStyle w:val="Akapitzlist"/>
        <w:numPr>
          <w:ilvl w:val="0"/>
          <w:numId w:val="85"/>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za niedopełnienie wymogu zatrudniania na podstawie umowy o pracę, w rozumieniu przepisów Kodeksu pracy, osób wykonujących w trakcie realizacji przedmiotu zamówienia czynności opisane w §16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D73859" w:rsidRPr="00AB3529" w:rsidRDefault="00D73859" w:rsidP="00883E05">
      <w:pPr>
        <w:pStyle w:val="Akapitzlist"/>
        <w:numPr>
          <w:ilvl w:val="0"/>
          <w:numId w:val="84"/>
        </w:numPr>
        <w:spacing w:line="276" w:lineRule="auto"/>
        <w:ind w:left="714" w:hanging="357"/>
        <w:rPr>
          <w:rFonts w:asciiTheme="minorHAnsi" w:eastAsia="MS Mincho" w:hAnsiTheme="minorHAnsi" w:cstheme="minorHAnsi"/>
        </w:rPr>
      </w:pPr>
      <w:r w:rsidRPr="00AB3529">
        <w:rPr>
          <w:rFonts w:asciiTheme="minorHAnsi" w:eastAsia="MS Mincho" w:hAnsiTheme="minorHAnsi" w:cstheme="minorHAnsi"/>
        </w:rPr>
        <w:t>Zamawiający płaci Wykonawcy kary umowne:</w:t>
      </w:r>
    </w:p>
    <w:p w:rsidR="00AB3529" w:rsidRPr="00AB3529" w:rsidRDefault="00D73859" w:rsidP="00883E05">
      <w:pPr>
        <w:pStyle w:val="Akapitzlist"/>
        <w:numPr>
          <w:ilvl w:val="0"/>
          <w:numId w:val="86"/>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za zwłokę w przystąpieniu do odbioru przedmiotu umowy w wysokości 500 zł                  za każdy rozpoczęty dzień zwłoki, licząc od następnego dnia po terminie,                         w którym odbiór powinien się rozpocząć,</w:t>
      </w:r>
    </w:p>
    <w:p w:rsidR="00D73859" w:rsidRPr="00AB3529" w:rsidRDefault="00D73859" w:rsidP="00883E05">
      <w:pPr>
        <w:pStyle w:val="Akapitzlist"/>
        <w:numPr>
          <w:ilvl w:val="0"/>
          <w:numId w:val="86"/>
        </w:numPr>
        <w:spacing w:line="276" w:lineRule="auto"/>
        <w:ind w:left="1066" w:hanging="357"/>
        <w:rPr>
          <w:rFonts w:asciiTheme="minorHAnsi" w:eastAsia="MS Mincho" w:hAnsiTheme="minorHAnsi" w:cstheme="minorHAnsi"/>
        </w:rPr>
      </w:pPr>
      <w:r w:rsidRPr="00AB3529">
        <w:rPr>
          <w:rFonts w:asciiTheme="minorHAnsi" w:eastAsia="MS Mincho" w:hAnsiTheme="minorHAnsi" w:cstheme="minorHAnsi"/>
        </w:rPr>
        <w:t>z tytułu odstąpienia od umowy z przyczyn zależnych od Zamawiającego                              w wysokości 10% wynagrodzenia brutto, o którym mowa w § 4 ust. 1 umowy.</w:t>
      </w:r>
    </w:p>
    <w:p w:rsidR="00A96CF5" w:rsidRPr="00A96CF5" w:rsidRDefault="00D73859" w:rsidP="00883E05">
      <w:pPr>
        <w:pStyle w:val="Akapitzlist"/>
        <w:numPr>
          <w:ilvl w:val="0"/>
          <w:numId w:val="83"/>
        </w:numPr>
        <w:spacing w:line="276" w:lineRule="auto"/>
        <w:ind w:left="357" w:hanging="357"/>
        <w:rPr>
          <w:rFonts w:asciiTheme="minorHAnsi" w:hAnsiTheme="minorHAnsi" w:cstheme="minorHAnsi"/>
        </w:rPr>
      </w:pPr>
      <w:r w:rsidRPr="00A96CF5">
        <w:rPr>
          <w:rFonts w:asciiTheme="minorHAnsi" w:hAnsiTheme="minorHAnsi" w:cstheme="minorHAnsi"/>
        </w:rPr>
        <w:t>Kary umowne mogą podlegać sumowaniu, w tym także jeżeli podstawą ich naliczania jest to samo zdarzenie.</w:t>
      </w:r>
    </w:p>
    <w:p w:rsidR="00A96CF5" w:rsidRPr="00A96CF5" w:rsidRDefault="00D73859" w:rsidP="00883E05">
      <w:pPr>
        <w:pStyle w:val="Akapitzlist"/>
        <w:numPr>
          <w:ilvl w:val="0"/>
          <w:numId w:val="83"/>
        </w:numPr>
        <w:spacing w:line="276" w:lineRule="auto"/>
        <w:ind w:left="357" w:hanging="357"/>
        <w:rPr>
          <w:rFonts w:asciiTheme="minorHAnsi" w:hAnsiTheme="minorHAnsi" w:cstheme="minorHAnsi"/>
        </w:rPr>
      </w:pPr>
      <w:r w:rsidRPr="00A96CF5">
        <w:rPr>
          <w:rFonts w:asciiTheme="minorHAnsi" w:hAnsiTheme="minorHAnsi" w:cstheme="minorHAnsi"/>
        </w:rPr>
        <w:t>Łączna maksymalna wysokość kar umownych, których mogą dochodzić Strony nie może przekroczyć 20%  wynagrodzenia brutto, o którym mowa w § 4 ust. 1 umowy.</w:t>
      </w:r>
    </w:p>
    <w:p w:rsidR="00A96CF5" w:rsidRPr="00A96CF5" w:rsidRDefault="00D73859" w:rsidP="00883E05">
      <w:pPr>
        <w:pStyle w:val="Akapitzlist"/>
        <w:numPr>
          <w:ilvl w:val="0"/>
          <w:numId w:val="83"/>
        </w:numPr>
        <w:spacing w:line="276" w:lineRule="auto"/>
        <w:ind w:left="357" w:hanging="357"/>
        <w:rPr>
          <w:rFonts w:asciiTheme="minorHAnsi" w:hAnsiTheme="minorHAnsi" w:cstheme="minorHAnsi"/>
        </w:rPr>
      </w:pPr>
      <w:r w:rsidRPr="00A96CF5">
        <w:rPr>
          <w:rFonts w:asciiTheme="minorHAnsi" w:hAnsiTheme="minorHAnsi" w:cstheme="minorHAnsi"/>
        </w:rPr>
        <w:t xml:space="preserve">Kary umowne mogą być potrącone Wykonawcy z wynagrodzenia należnego na podstawie niniejszej umowy. </w:t>
      </w:r>
    </w:p>
    <w:p w:rsidR="00D73859" w:rsidRPr="00A96CF5" w:rsidRDefault="00D73859" w:rsidP="00883E05">
      <w:pPr>
        <w:pStyle w:val="Akapitzlist"/>
        <w:numPr>
          <w:ilvl w:val="0"/>
          <w:numId w:val="83"/>
        </w:numPr>
        <w:spacing w:line="276" w:lineRule="auto"/>
        <w:ind w:left="357" w:hanging="357"/>
        <w:rPr>
          <w:rFonts w:asciiTheme="minorHAnsi" w:hAnsiTheme="minorHAnsi" w:cstheme="minorHAnsi"/>
        </w:rPr>
      </w:pPr>
      <w:r w:rsidRPr="00A96CF5">
        <w:rPr>
          <w:rFonts w:asciiTheme="minorHAnsi" w:hAnsiTheme="minorHAnsi" w:cstheme="minorHAnsi"/>
        </w:rPr>
        <w:lastRenderedPageBreak/>
        <w:t>Jeżeli kara umowna nie pokryje poniesionej szkody, każda ze stron może dochodzić odszkodowania uzupełniającego na zasadach określonych przez Kodeks Cywilny.</w:t>
      </w:r>
    </w:p>
    <w:p w:rsidR="00D73859" w:rsidRPr="00A96CF5" w:rsidRDefault="00D73859" w:rsidP="00A96CF5">
      <w:pPr>
        <w:spacing w:after="0" w:line="276" w:lineRule="auto"/>
        <w:rPr>
          <w:sz w:val="24"/>
          <w:szCs w:val="24"/>
        </w:rPr>
      </w:pPr>
    </w:p>
    <w:p w:rsidR="00D73859" w:rsidRPr="00A96CF5" w:rsidRDefault="00D73859" w:rsidP="00A96CF5">
      <w:pPr>
        <w:spacing w:after="0" w:line="276" w:lineRule="auto"/>
        <w:jc w:val="center"/>
        <w:rPr>
          <w:b/>
          <w:sz w:val="24"/>
          <w:szCs w:val="24"/>
        </w:rPr>
      </w:pPr>
      <w:r w:rsidRPr="00A96CF5">
        <w:rPr>
          <w:b/>
          <w:sz w:val="24"/>
          <w:szCs w:val="24"/>
        </w:rPr>
        <w:t>§ 18. ODSTĄPIENIE OD UMOWY, ROZWIĄZANIE UMOWY</w:t>
      </w:r>
    </w:p>
    <w:p w:rsidR="00D73859" w:rsidRPr="00A96CF5" w:rsidRDefault="00D73859" w:rsidP="00A96CF5">
      <w:pPr>
        <w:spacing w:after="0" w:line="276" w:lineRule="auto"/>
        <w:rPr>
          <w:sz w:val="24"/>
          <w:szCs w:val="24"/>
        </w:rPr>
      </w:pPr>
      <w:r w:rsidRPr="00A96CF5">
        <w:rPr>
          <w:sz w:val="24"/>
          <w:szCs w:val="24"/>
        </w:rPr>
        <w:tab/>
      </w:r>
    </w:p>
    <w:p w:rsidR="00A96CF5" w:rsidRPr="00A96CF5" w:rsidRDefault="00D73859" w:rsidP="00883E05">
      <w:pPr>
        <w:pStyle w:val="Akapitzlist"/>
        <w:numPr>
          <w:ilvl w:val="0"/>
          <w:numId w:val="87"/>
        </w:numPr>
        <w:spacing w:line="276" w:lineRule="auto"/>
        <w:ind w:left="357" w:hanging="357"/>
        <w:rPr>
          <w:rFonts w:asciiTheme="minorHAnsi" w:eastAsia="MS Mincho" w:hAnsiTheme="minorHAnsi" w:cstheme="minorHAnsi"/>
        </w:rPr>
      </w:pPr>
      <w:r w:rsidRPr="00A96CF5">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rsidR="00D73859" w:rsidRPr="00A96CF5" w:rsidRDefault="00D73859" w:rsidP="00883E05">
      <w:pPr>
        <w:pStyle w:val="Akapitzlist"/>
        <w:numPr>
          <w:ilvl w:val="0"/>
          <w:numId w:val="87"/>
        </w:numPr>
        <w:spacing w:line="276" w:lineRule="auto"/>
        <w:ind w:left="357" w:hanging="357"/>
        <w:rPr>
          <w:rFonts w:asciiTheme="minorHAnsi" w:eastAsia="MS Mincho" w:hAnsiTheme="minorHAnsi" w:cstheme="minorHAnsi"/>
        </w:rPr>
      </w:pPr>
      <w:r w:rsidRPr="00A96CF5">
        <w:rPr>
          <w:rFonts w:asciiTheme="minorHAnsi" w:eastAsia="MS Mincho" w:hAnsiTheme="minorHAnsi" w:cstheme="minorHAnsi"/>
        </w:rPr>
        <w:t>Poza przesłankami wskazanymi w ust. 1, innych zapisach umownych oraz w Kodeksie cywilnym, Zamawiający może odstąpić od umowy w całości lub części, jeżeli:</w:t>
      </w:r>
    </w:p>
    <w:p w:rsidR="00A96CF5" w:rsidRPr="00A96CF5" w:rsidRDefault="00D73859" w:rsidP="00883E05">
      <w:pPr>
        <w:pStyle w:val="Akapitzlist"/>
        <w:numPr>
          <w:ilvl w:val="0"/>
          <w:numId w:val="88"/>
        </w:numPr>
        <w:spacing w:line="276" w:lineRule="auto"/>
        <w:ind w:left="714" w:hanging="357"/>
        <w:rPr>
          <w:rFonts w:asciiTheme="minorHAnsi" w:eastAsia="MS Mincho" w:hAnsiTheme="minorHAnsi" w:cstheme="minorHAnsi"/>
        </w:rPr>
      </w:pPr>
      <w:r w:rsidRPr="00A96CF5">
        <w:rPr>
          <w:rFonts w:asciiTheme="minorHAnsi" w:eastAsia="MS Mincho" w:hAnsiTheme="minorHAnsi" w:cstheme="minorHAnsi"/>
        </w:rPr>
        <w:t>Wykonawca nie przedstawił Zamawiającemu umowy z Podwykonawcą zgodnie z umową, zawarł umowę z Podwykonawcą z naruszeniem ustaleń, o których mowa w § 10, lub powierzył wykonanie robót Podwykonawcom, na których Zamawiający nie wyraził zgody,</w:t>
      </w:r>
    </w:p>
    <w:p w:rsidR="00A96CF5" w:rsidRPr="00A96CF5" w:rsidRDefault="00D73859" w:rsidP="00883E05">
      <w:pPr>
        <w:pStyle w:val="Akapitzlist"/>
        <w:numPr>
          <w:ilvl w:val="0"/>
          <w:numId w:val="88"/>
        </w:numPr>
        <w:spacing w:line="276" w:lineRule="auto"/>
        <w:ind w:left="714" w:hanging="357"/>
        <w:rPr>
          <w:rFonts w:asciiTheme="minorHAnsi" w:eastAsia="MS Mincho" w:hAnsiTheme="minorHAnsi" w:cstheme="minorHAnsi"/>
        </w:rPr>
      </w:pPr>
      <w:r w:rsidRPr="00A96CF5">
        <w:rPr>
          <w:rFonts w:asciiTheme="minorHAnsi" w:eastAsia="MS Mincho" w:hAnsiTheme="minorHAnsi" w:cstheme="minorHAnsi"/>
        </w:rPr>
        <w:t>Organ egzekucyjny zajął wierzytelności Wykonawcy wynikające z niniejszej  umowy,</w:t>
      </w:r>
    </w:p>
    <w:p w:rsidR="00A96CF5" w:rsidRPr="00A96CF5" w:rsidRDefault="00D73859" w:rsidP="00883E05">
      <w:pPr>
        <w:pStyle w:val="Akapitzlist"/>
        <w:numPr>
          <w:ilvl w:val="0"/>
          <w:numId w:val="88"/>
        </w:numPr>
        <w:spacing w:line="276" w:lineRule="auto"/>
        <w:ind w:left="714" w:hanging="357"/>
        <w:rPr>
          <w:rFonts w:asciiTheme="minorHAnsi" w:eastAsia="MS Mincho" w:hAnsiTheme="minorHAnsi" w:cstheme="minorHAnsi"/>
        </w:rPr>
      </w:pPr>
      <w:r w:rsidRPr="00A96CF5">
        <w:rPr>
          <w:rFonts w:asciiTheme="minorHAnsi" w:eastAsia="MS Mincho" w:hAnsiTheme="minorHAnsi" w:cstheme="minorHAnsi"/>
        </w:rPr>
        <w:t>Wykonawca bez uzasadnionych przyczyn nie rozpoczął robót lub przerwał rozpoczęte już prace  i nie kontynuuje ich przez 7 dni mimo dodatkowego wezwania Zamawiającego,</w:t>
      </w:r>
      <w:r w:rsidR="00A96CF5" w:rsidRPr="00A96CF5">
        <w:rPr>
          <w:rFonts w:asciiTheme="minorHAnsi" w:eastAsia="MS Mincho" w:hAnsiTheme="minorHAnsi" w:cstheme="minorHAnsi"/>
          <w:lang w:val="pl-PL"/>
        </w:rPr>
        <w:t xml:space="preserve"> </w:t>
      </w:r>
    </w:p>
    <w:p w:rsidR="00A96CF5" w:rsidRPr="00A96CF5" w:rsidRDefault="00D73859" w:rsidP="00883E05">
      <w:pPr>
        <w:pStyle w:val="Akapitzlist"/>
        <w:numPr>
          <w:ilvl w:val="0"/>
          <w:numId w:val="88"/>
        </w:numPr>
        <w:spacing w:line="276" w:lineRule="auto"/>
        <w:ind w:left="714" w:hanging="357"/>
        <w:rPr>
          <w:rFonts w:asciiTheme="minorHAnsi" w:eastAsia="MS Mincho" w:hAnsiTheme="minorHAnsi" w:cstheme="minorHAnsi"/>
        </w:rPr>
      </w:pPr>
      <w:r w:rsidRPr="00A96CF5">
        <w:rPr>
          <w:rFonts w:asciiTheme="minorHAnsi" w:eastAsia="MS Mincho" w:hAnsiTheme="minorHAnsi" w:cstheme="minorHAnsi"/>
        </w:rPr>
        <w:t>bieżąca kontrola postępu robót wykazuje, że nie dojdzie do wykonania robót w terminie umownym, a zwłoka Wykonawcy w realizacji robót przekracza 7 dni w stosunku do terminu określonego w umowie,</w:t>
      </w:r>
    </w:p>
    <w:p w:rsidR="00D73859" w:rsidRPr="00A96CF5" w:rsidRDefault="00D73859" w:rsidP="00883E05">
      <w:pPr>
        <w:pStyle w:val="Akapitzlist"/>
        <w:numPr>
          <w:ilvl w:val="0"/>
          <w:numId w:val="88"/>
        </w:numPr>
        <w:spacing w:line="276" w:lineRule="auto"/>
        <w:ind w:left="714" w:hanging="357"/>
        <w:rPr>
          <w:rFonts w:asciiTheme="minorHAnsi" w:eastAsia="MS Mincho" w:hAnsiTheme="minorHAnsi" w:cstheme="minorHAnsi"/>
        </w:rPr>
      </w:pPr>
      <w:r w:rsidRPr="00A96CF5">
        <w:rPr>
          <w:rFonts w:asciiTheme="minorHAnsi" w:eastAsia="MS Mincho" w:hAnsiTheme="minorHAnsi" w:cstheme="minorHAnsi"/>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A96CF5" w:rsidRPr="00A96CF5" w:rsidRDefault="00D73859" w:rsidP="00883E05">
      <w:pPr>
        <w:pStyle w:val="Akapitzlist"/>
        <w:numPr>
          <w:ilvl w:val="0"/>
          <w:numId w:val="87"/>
        </w:numPr>
        <w:spacing w:line="276" w:lineRule="auto"/>
        <w:ind w:left="357" w:hanging="357"/>
        <w:rPr>
          <w:rFonts w:asciiTheme="minorHAnsi" w:eastAsia="MS Mincho" w:hAnsiTheme="minorHAnsi" w:cstheme="minorHAnsi"/>
        </w:rPr>
      </w:pPr>
      <w:r w:rsidRPr="00A96CF5">
        <w:rPr>
          <w:rFonts w:asciiTheme="minorHAnsi" w:hAnsiTheme="minorHAnsi" w:cstheme="minorHAnsi"/>
        </w:rPr>
        <w:t>Odstąpienie od umowy w przypadkach wskazanych w ust.2 powinno nastąpi</w:t>
      </w:r>
      <w:r w:rsidR="00D86C76">
        <w:rPr>
          <w:rFonts w:asciiTheme="minorHAnsi" w:hAnsiTheme="minorHAnsi" w:cstheme="minorHAnsi"/>
        </w:rPr>
        <w:t>ć w formie pisemnej w terminie 14</w:t>
      </w:r>
      <w:r w:rsidRPr="00A96CF5">
        <w:rPr>
          <w:rFonts w:asciiTheme="minorHAnsi" w:hAnsiTheme="minorHAnsi" w:cstheme="minorHAnsi"/>
        </w:rPr>
        <w:t xml:space="preserve"> dni od powzięcia wiadomości o zaistnieniu okoliczności o których mowa w ust. 2 pkt  1) - 5) z podaniem przyczyny odstąpienia. </w:t>
      </w:r>
    </w:p>
    <w:p w:rsidR="00A96CF5" w:rsidRPr="00A96CF5" w:rsidRDefault="00D73859" w:rsidP="00883E05">
      <w:pPr>
        <w:pStyle w:val="Akapitzlist"/>
        <w:numPr>
          <w:ilvl w:val="0"/>
          <w:numId w:val="87"/>
        </w:numPr>
        <w:spacing w:line="276" w:lineRule="auto"/>
        <w:ind w:left="357" w:hanging="357"/>
        <w:rPr>
          <w:rFonts w:asciiTheme="minorHAnsi" w:eastAsia="MS Mincho" w:hAnsiTheme="minorHAnsi" w:cstheme="minorHAnsi"/>
        </w:rPr>
      </w:pPr>
      <w:r w:rsidRPr="00A96CF5">
        <w:rPr>
          <w:rFonts w:asciiTheme="minorHAnsi" w:eastAsia="MS Mincho" w:hAnsiTheme="minorHAnsi" w:cstheme="minorHAnsi"/>
        </w:rPr>
        <w:t>Odstąpienie przez Zamawiającego od umowy z powodu przyczyn wymienionych w ust. 1               i 2 nie będzie traktowane jako odstąpienie z przyczyn zależnych od Zamawiającego.</w:t>
      </w:r>
    </w:p>
    <w:p w:rsidR="00A96CF5" w:rsidRPr="00A96CF5" w:rsidRDefault="00D73859" w:rsidP="00883E05">
      <w:pPr>
        <w:pStyle w:val="Akapitzlist"/>
        <w:numPr>
          <w:ilvl w:val="0"/>
          <w:numId w:val="87"/>
        </w:numPr>
        <w:spacing w:line="276" w:lineRule="auto"/>
        <w:ind w:left="357" w:hanging="357"/>
        <w:rPr>
          <w:rFonts w:asciiTheme="minorHAnsi" w:eastAsia="MS Mincho" w:hAnsiTheme="minorHAnsi" w:cstheme="minorHAnsi"/>
        </w:rPr>
      </w:pPr>
      <w:r w:rsidRPr="00A96CF5">
        <w:rPr>
          <w:rFonts w:asciiTheme="minorHAnsi" w:hAnsiTheme="minorHAnsi" w:cstheme="minorHAnsi"/>
        </w:rPr>
        <w:t>W przypadku odstąpienia od umowy przez Wykonawcę, Zamawiający jest zobowiązany do odbioru robót przerwanych.</w:t>
      </w:r>
    </w:p>
    <w:p w:rsidR="00D73859" w:rsidRPr="00A96CF5" w:rsidRDefault="00D73859" w:rsidP="00883E05">
      <w:pPr>
        <w:pStyle w:val="Akapitzlist"/>
        <w:numPr>
          <w:ilvl w:val="0"/>
          <w:numId w:val="87"/>
        </w:numPr>
        <w:spacing w:line="276" w:lineRule="auto"/>
        <w:ind w:left="357" w:hanging="357"/>
        <w:rPr>
          <w:rFonts w:asciiTheme="minorHAnsi" w:eastAsia="MS Mincho" w:hAnsiTheme="minorHAnsi" w:cstheme="minorHAnsi"/>
        </w:rPr>
      </w:pPr>
      <w:r w:rsidRPr="00A96CF5">
        <w:rPr>
          <w:rFonts w:asciiTheme="minorHAnsi" w:eastAsia="MS Mincho" w:hAnsiTheme="minorHAnsi" w:cstheme="minorHAnsi"/>
        </w:rPr>
        <w:t>W razie odstąpienia od umowy przez którakolwiek ze stron bądź rozwiązania umowy,  Wykonawca zobowiązany jest do niezwłocznego:</w:t>
      </w:r>
    </w:p>
    <w:p w:rsidR="00A96CF5" w:rsidRPr="00A96CF5" w:rsidRDefault="00D73859" w:rsidP="00883E05">
      <w:pPr>
        <w:pStyle w:val="Akapitzlist"/>
        <w:numPr>
          <w:ilvl w:val="0"/>
          <w:numId w:val="89"/>
        </w:numPr>
        <w:spacing w:line="276" w:lineRule="auto"/>
        <w:ind w:left="714" w:hanging="357"/>
        <w:rPr>
          <w:rFonts w:asciiTheme="minorHAnsi" w:hAnsiTheme="minorHAnsi" w:cstheme="minorHAnsi"/>
        </w:rPr>
      </w:pPr>
      <w:r w:rsidRPr="00A96CF5">
        <w:rPr>
          <w:rFonts w:asciiTheme="minorHAnsi" w:eastAsia="MS Mincho" w:hAnsiTheme="minorHAnsi" w:cstheme="minorHAnsi"/>
        </w:rPr>
        <w:t xml:space="preserve">wstrzymania wykonywania robót </w:t>
      </w:r>
      <w:r w:rsidRPr="00A96CF5">
        <w:rPr>
          <w:rFonts w:asciiTheme="minorHAnsi" w:hAnsiTheme="minorHAnsi" w:cstheme="minorHAnsi"/>
        </w:rPr>
        <w:t>poza mającymi na celu ochronę życia i własności  i zabezpieczenia  przerwanych robót,</w:t>
      </w:r>
    </w:p>
    <w:p w:rsidR="00D73859" w:rsidRPr="00A96CF5" w:rsidRDefault="00D73859" w:rsidP="00883E05">
      <w:pPr>
        <w:pStyle w:val="Akapitzlist"/>
        <w:numPr>
          <w:ilvl w:val="0"/>
          <w:numId w:val="89"/>
        </w:numPr>
        <w:spacing w:line="276" w:lineRule="auto"/>
        <w:ind w:left="714" w:hanging="357"/>
        <w:rPr>
          <w:rFonts w:asciiTheme="minorHAnsi" w:hAnsiTheme="minorHAnsi" w:cstheme="minorHAnsi"/>
        </w:rPr>
      </w:pPr>
      <w:r w:rsidRPr="00A96CF5">
        <w:rPr>
          <w:rFonts w:asciiTheme="minorHAnsi" w:hAnsiTheme="minorHAnsi" w:cstheme="minorHAnsi"/>
        </w:rPr>
        <w:lastRenderedPageBreak/>
        <w:t>zgłoszenia Zamawiającemu gotowości do odbioru robót wykonanych , przerwanych oraz  robót  zabezpieczających.</w:t>
      </w:r>
    </w:p>
    <w:p w:rsidR="00D73859" w:rsidRPr="00A96CF5" w:rsidRDefault="00D73859" w:rsidP="00883E05">
      <w:pPr>
        <w:pStyle w:val="Akapitzlist"/>
        <w:numPr>
          <w:ilvl w:val="0"/>
          <w:numId w:val="87"/>
        </w:numPr>
        <w:spacing w:line="276" w:lineRule="auto"/>
        <w:ind w:left="357" w:hanging="357"/>
        <w:rPr>
          <w:rFonts w:asciiTheme="minorHAnsi" w:hAnsiTheme="minorHAnsi" w:cstheme="minorHAnsi"/>
        </w:rPr>
      </w:pPr>
      <w:r w:rsidRPr="00A96CF5">
        <w:rPr>
          <w:rFonts w:asciiTheme="minorHAnsi" w:hAnsiTheme="minorHAnsi" w:cstheme="minorHAnsi"/>
        </w:rPr>
        <w:t xml:space="preserve">Koszty poniesione na zabezpieczenie robót oraz wszelkie inne uzasadnione koszty związane z odstąpieniem od umowy ponosi Strona, która jest winna odstąpienia od umowy. </w:t>
      </w: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19. ZMIANA UMOWY</w:t>
      </w: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p>
    <w:p w:rsidR="00D73859" w:rsidRPr="0050176F" w:rsidRDefault="00D73859" w:rsidP="00883E05">
      <w:pPr>
        <w:widowControl w:val="0"/>
        <w:numPr>
          <w:ilvl w:val="0"/>
          <w:numId w:val="61"/>
        </w:numPr>
        <w:autoSpaceDE w:val="0"/>
        <w:autoSpaceDN w:val="0"/>
        <w:adjustRightInd w:val="0"/>
        <w:spacing w:after="0" w:line="276" w:lineRule="auto"/>
        <w:ind w:left="357" w:hanging="357"/>
        <w:rPr>
          <w:rFonts w:eastAsia="MS Mincho" w:cs="Calibri"/>
          <w:sz w:val="24"/>
          <w:szCs w:val="24"/>
        </w:rPr>
      </w:pPr>
      <w:r w:rsidRPr="0050176F">
        <w:rPr>
          <w:rFonts w:eastAsia="MS Mincho" w:cs="Calibri"/>
          <w:sz w:val="24"/>
          <w:szCs w:val="24"/>
        </w:rPr>
        <w:t>Zamawiający dopuszcza zmianę terminu realizacji przedmiotu umowy w przypadku:</w:t>
      </w:r>
    </w:p>
    <w:p w:rsidR="00D73859" w:rsidRPr="0050176F" w:rsidRDefault="00D73859" w:rsidP="00883E05">
      <w:pPr>
        <w:numPr>
          <w:ilvl w:val="0"/>
          <w:numId w:val="62"/>
        </w:numPr>
        <w:autoSpaceDE w:val="0"/>
        <w:autoSpaceDN w:val="0"/>
        <w:adjustRightInd w:val="0"/>
        <w:spacing w:after="0" w:line="276" w:lineRule="auto"/>
        <w:ind w:left="714" w:hanging="357"/>
        <w:rPr>
          <w:rFonts w:cs="Calibri"/>
          <w:sz w:val="24"/>
          <w:szCs w:val="24"/>
        </w:rPr>
      </w:pPr>
      <w:r w:rsidRPr="0050176F">
        <w:rPr>
          <w:rFonts w:cs="Calibri"/>
          <w:sz w:val="24"/>
          <w:szCs w:val="24"/>
        </w:rPr>
        <w:t>zawieszenia robót przez Zamawiającego z powodu wystąpienia następujących okoliczności:</w:t>
      </w:r>
    </w:p>
    <w:p w:rsidR="00D73859" w:rsidRPr="0050176F" w:rsidRDefault="00D73859" w:rsidP="00883E05">
      <w:pPr>
        <w:numPr>
          <w:ilvl w:val="0"/>
          <w:numId w:val="63"/>
        </w:numPr>
        <w:autoSpaceDE w:val="0"/>
        <w:autoSpaceDN w:val="0"/>
        <w:adjustRightInd w:val="0"/>
        <w:spacing w:after="0" w:line="276" w:lineRule="auto"/>
        <w:rPr>
          <w:rFonts w:cs="Calibri"/>
          <w:sz w:val="24"/>
          <w:szCs w:val="24"/>
        </w:rPr>
      </w:pPr>
      <w:r w:rsidRPr="0050176F">
        <w:rPr>
          <w:rFonts w:cs="Calibri"/>
          <w:sz w:val="24"/>
          <w:szCs w:val="24"/>
        </w:rPr>
        <w:t xml:space="preserve">niesprzyjające warunki atmosferyczne, archeologiczne, geologiczne, hydrologiczne, kolizje z sieciami infrastruktury, niewypały, niewybuchy uniemożliwiające wykonywanie robót budowlanych, </w:t>
      </w:r>
    </w:p>
    <w:p w:rsidR="00D73859" w:rsidRPr="0050176F" w:rsidRDefault="00D73859" w:rsidP="00883E05">
      <w:pPr>
        <w:numPr>
          <w:ilvl w:val="0"/>
          <w:numId w:val="63"/>
        </w:numPr>
        <w:autoSpaceDE w:val="0"/>
        <w:autoSpaceDN w:val="0"/>
        <w:adjustRightInd w:val="0"/>
        <w:spacing w:after="0" w:line="276" w:lineRule="auto"/>
        <w:rPr>
          <w:rFonts w:cs="Calibri"/>
          <w:sz w:val="24"/>
          <w:szCs w:val="24"/>
        </w:rPr>
      </w:pPr>
      <w:r w:rsidRPr="0050176F">
        <w:rPr>
          <w:rFonts w:cs="Calibri"/>
          <w:sz w:val="24"/>
          <w:szCs w:val="24"/>
        </w:rPr>
        <w:t xml:space="preserve">konieczności usunięcia błędów lub wprowadzenia zmian w dokumentacji projektowej lub konieczności wykonania rozwiązań zamiennych w stosunku do dokumentacji projektowej, </w:t>
      </w:r>
    </w:p>
    <w:p w:rsidR="00D73859" w:rsidRPr="0050176F" w:rsidRDefault="00D73859" w:rsidP="00883E05">
      <w:pPr>
        <w:numPr>
          <w:ilvl w:val="0"/>
          <w:numId w:val="63"/>
        </w:numPr>
        <w:autoSpaceDE w:val="0"/>
        <w:autoSpaceDN w:val="0"/>
        <w:adjustRightInd w:val="0"/>
        <w:spacing w:after="0" w:line="276" w:lineRule="auto"/>
        <w:rPr>
          <w:rFonts w:cs="Calibri"/>
          <w:sz w:val="24"/>
          <w:szCs w:val="24"/>
        </w:rPr>
      </w:pPr>
      <w:r w:rsidRPr="0050176F">
        <w:rPr>
          <w:rFonts w:cs="Calibri"/>
          <w:sz w:val="24"/>
          <w:szCs w:val="24"/>
        </w:rPr>
        <w:t>przekroczenie zakreślonych przez prawo terminów wydawania decyzji, zezwoleń itp.</w:t>
      </w:r>
    </w:p>
    <w:p w:rsidR="00D73859" w:rsidRPr="0050176F" w:rsidRDefault="00D73859" w:rsidP="00883E05">
      <w:pPr>
        <w:numPr>
          <w:ilvl w:val="0"/>
          <w:numId w:val="62"/>
        </w:numPr>
        <w:autoSpaceDE w:val="0"/>
        <w:autoSpaceDN w:val="0"/>
        <w:adjustRightInd w:val="0"/>
        <w:spacing w:after="0" w:line="276" w:lineRule="auto"/>
        <w:rPr>
          <w:rFonts w:cs="Calibri"/>
          <w:sz w:val="24"/>
          <w:szCs w:val="24"/>
        </w:rPr>
      </w:pPr>
      <w:r w:rsidRPr="0050176F">
        <w:rPr>
          <w:rFonts w:cs="Calibri"/>
          <w:sz w:val="24"/>
          <w:szCs w:val="24"/>
        </w:rPr>
        <w:t>zmian będących następstwem działania organów administracji lub osób indywidualnych:</w:t>
      </w:r>
    </w:p>
    <w:p w:rsidR="00D73859" w:rsidRPr="0050176F" w:rsidRDefault="00D73859" w:rsidP="00883E05">
      <w:pPr>
        <w:numPr>
          <w:ilvl w:val="0"/>
          <w:numId w:val="64"/>
        </w:numPr>
        <w:autoSpaceDE w:val="0"/>
        <w:autoSpaceDN w:val="0"/>
        <w:adjustRightInd w:val="0"/>
        <w:spacing w:after="0" w:line="276" w:lineRule="auto"/>
        <w:rPr>
          <w:rFonts w:cs="Calibri"/>
          <w:sz w:val="24"/>
          <w:szCs w:val="24"/>
        </w:rPr>
      </w:pPr>
      <w:r w:rsidRPr="0050176F">
        <w:rPr>
          <w:rFonts w:cs="Calibri"/>
          <w:sz w:val="24"/>
          <w:szCs w:val="24"/>
        </w:rPr>
        <w:t xml:space="preserve">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t>
      </w:r>
      <w:r>
        <w:rPr>
          <w:rFonts w:cs="Calibri"/>
          <w:sz w:val="24"/>
          <w:szCs w:val="24"/>
        </w:rPr>
        <w:t xml:space="preserve">     </w:t>
      </w:r>
      <w:r w:rsidRPr="0050176F">
        <w:rPr>
          <w:rFonts w:cs="Calibri"/>
          <w:sz w:val="24"/>
          <w:szCs w:val="24"/>
        </w:rPr>
        <w:t>w zakresie przedłużenia terminu realizacji inwestycji,</w:t>
      </w:r>
    </w:p>
    <w:p w:rsidR="00D73859" w:rsidRPr="0050176F" w:rsidRDefault="00D73859" w:rsidP="00883E05">
      <w:pPr>
        <w:numPr>
          <w:ilvl w:val="0"/>
          <w:numId w:val="64"/>
        </w:numPr>
        <w:autoSpaceDE w:val="0"/>
        <w:autoSpaceDN w:val="0"/>
        <w:adjustRightInd w:val="0"/>
        <w:spacing w:after="0" w:line="276" w:lineRule="auto"/>
        <w:rPr>
          <w:rFonts w:cs="Calibri"/>
          <w:sz w:val="24"/>
          <w:szCs w:val="24"/>
        </w:rPr>
      </w:pPr>
      <w:r w:rsidRPr="0050176F">
        <w:rPr>
          <w:rFonts w:cs="Calibri"/>
          <w:sz w:val="24"/>
          <w:szCs w:val="24"/>
        </w:rPr>
        <w:t xml:space="preserve">odmowy wydania przez organy administracji wymaganych decyzji, zezwoleń, uzgodnień dotyczących usuwania błędów w dokumentacji projektowej, z przyczyn niezawinionych przez Wykonawcę, </w:t>
      </w:r>
    </w:p>
    <w:p w:rsidR="00D73859" w:rsidRPr="0050176F" w:rsidRDefault="00D73859" w:rsidP="00883E05">
      <w:pPr>
        <w:numPr>
          <w:ilvl w:val="0"/>
          <w:numId w:val="64"/>
        </w:numPr>
        <w:autoSpaceDE w:val="0"/>
        <w:autoSpaceDN w:val="0"/>
        <w:adjustRightInd w:val="0"/>
        <w:spacing w:after="0" w:line="276" w:lineRule="auto"/>
        <w:rPr>
          <w:rFonts w:cs="Calibri"/>
          <w:sz w:val="24"/>
          <w:szCs w:val="24"/>
        </w:rPr>
      </w:pPr>
      <w:r w:rsidRPr="0050176F">
        <w:rPr>
          <w:rFonts w:cs="Calibri"/>
          <w:sz w:val="24"/>
          <w:szCs w:val="24"/>
        </w:rPr>
        <w:t xml:space="preserve">gdy nastąpi konieczność pozyskiwania stosownych uzgodnień z gestorami sieci, </w:t>
      </w:r>
      <w:r>
        <w:rPr>
          <w:rFonts w:cs="Calibri"/>
          <w:sz w:val="24"/>
          <w:szCs w:val="24"/>
        </w:rPr>
        <w:t xml:space="preserve">             </w:t>
      </w:r>
      <w:r w:rsidRPr="0050176F">
        <w:rPr>
          <w:rFonts w:cs="Calibri"/>
          <w:sz w:val="24"/>
          <w:szCs w:val="24"/>
        </w:rPr>
        <w:t>z innymi podmiotami lub osobami, których opinia lub zgoda będzie wymagana przepisami prawa – tylko w zakresie przedłużenia terminu realizacji zamówienia</w:t>
      </w:r>
      <w:r>
        <w:rPr>
          <w:rFonts w:cs="Calibri"/>
          <w:sz w:val="24"/>
          <w:szCs w:val="24"/>
        </w:rPr>
        <w:t xml:space="preserve">                  </w:t>
      </w:r>
      <w:r w:rsidRPr="0050176F">
        <w:rPr>
          <w:rFonts w:cs="Calibri"/>
          <w:sz w:val="24"/>
          <w:szCs w:val="24"/>
        </w:rPr>
        <w:t xml:space="preserve"> o czas niezbędny do zakończenia Umowy, </w:t>
      </w:r>
    </w:p>
    <w:p w:rsidR="00D73859" w:rsidRPr="0050176F" w:rsidRDefault="00D73859" w:rsidP="00883E05">
      <w:pPr>
        <w:numPr>
          <w:ilvl w:val="0"/>
          <w:numId w:val="64"/>
        </w:numPr>
        <w:autoSpaceDE w:val="0"/>
        <w:autoSpaceDN w:val="0"/>
        <w:adjustRightInd w:val="0"/>
        <w:spacing w:after="0" w:line="276" w:lineRule="auto"/>
        <w:rPr>
          <w:rFonts w:cs="Calibri"/>
          <w:sz w:val="24"/>
          <w:szCs w:val="24"/>
        </w:rPr>
      </w:pPr>
      <w:r w:rsidRPr="0050176F">
        <w:rPr>
          <w:rFonts w:cs="Calibri"/>
          <w:sz w:val="24"/>
          <w:szCs w:val="24"/>
        </w:rPr>
        <w:t>w przypadku wystąpienia kolizji z planowanymi lub równolegle prowadzonymi przez inne podmioty inwestycjami w zakresie niezbędnym do uniknięcia lub usunięcia tych kolizji,</w:t>
      </w:r>
    </w:p>
    <w:p w:rsidR="00D73859" w:rsidRPr="0050176F" w:rsidRDefault="00D73859" w:rsidP="00883E05">
      <w:pPr>
        <w:numPr>
          <w:ilvl w:val="0"/>
          <w:numId w:val="64"/>
        </w:numPr>
        <w:autoSpaceDE w:val="0"/>
        <w:autoSpaceDN w:val="0"/>
        <w:adjustRightInd w:val="0"/>
        <w:spacing w:after="0" w:line="276" w:lineRule="auto"/>
        <w:rPr>
          <w:rFonts w:cs="Calibri"/>
          <w:sz w:val="24"/>
          <w:szCs w:val="24"/>
        </w:rPr>
      </w:pPr>
      <w:r w:rsidRPr="0050176F">
        <w:rPr>
          <w:rFonts w:cs="Calibri"/>
          <w:sz w:val="24"/>
          <w:szCs w:val="24"/>
        </w:rPr>
        <w:t>odmowy udostępnienia przez właścicieli nieruchomości do celów realizacji inwestycji.</w:t>
      </w:r>
    </w:p>
    <w:p w:rsidR="00D73859" w:rsidRPr="0050176F" w:rsidRDefault="00D73859" w:rsidP="00883E05">
      <w:pPr>
        <w:numPr>
          <w:ilvl w:val="0"/>
          <w:numId w:val="62"/>
        </w:numPr>
        <w:autoSpaceDE w:val="0"/>
        <w:autoSpaceDN w:val="0"/>
        <w:adjustRightInd w:val="0"/>
        <w:spacing w:after="0" w:line="276" w:lineRule="auto"/>
        <w:rPr>
          <w:rFonts w:cs="Calibri"/>
          <w:sz w:val="24"/>
          <w:szCs w:val="24"/>
        </w:rPr>
      </w:pPr>
      <w:r w:rsidRPr="0050176F">
        <w:rPr>
          <w:rFonts w:cs="Calibri"/>
          <w:sz w:val="24"/>
          <w:szCs w:val="24"/>
        </w:rPr>
        <w:t>konieczności koordynacji robót z innymi wykonawcami w zakresie prac projektowych i robót budowlanych,</w:t>
      </w:r>
    </w:p>
    <w:p w:rsidR="00D73859" w:rsidRPr="0050176F" w:rsidRDefault="00D73859" w:rsidP="00883E05">
      <w:pPr>
        <w:numPr>
          <w:ilvl w:val="0"/>
          <w:numId w:val="62"/>
        </w:numPr>
        <w:autoSpaceDE w:val="0"/>
        <w:autoSpaceDN w:val="0"/>
        <w:adjustRightInd w:val="0"/>
        <w:spacing w:after="0" w:line="276" w:lineRule="auto"/>
        <w:rPr>
          <w:rFonts w:cs="Calibri"/>
          <w:sz w:val="24"/>
          <w:szCs w:val="24"/>
        </w:rPr>
      </w:pPr>
      <w:r w:rsidRPr="0050176F">
        <w:rPr>
          <w:rFonts w:cs="Calibri"/>
          <w:sz w:val="24"/>
          <w:szCs w:val="24"/>
        </w:rPr>
        <w:lastRenderedPageBreak/>
        <w:t>konieczności udzielenia zamówienia dodatkowego na roboty nieobjęte zamówieniem podstawowym, a koniecznego do prawidłowego zakończenia robót, a których wykonanie wpływa na zmianę terminu wykonania zamówienia podstawowego,</w:t>
      </w:r>
    </w:p>
    <w:p w:rsidR="00D73859" w:rsidRPr="0050176F" w:rsidRDefault="00D73859" w:rsidP="00883E05">
      <w:pPr>
        <w:numPr>
          <w:ilvl w:val="0"/>
          <w:numId w:val="62"/>
        </w:numPr>
        <w:autoSpaceDE w:val="0"/>
        <w:autoSpaceDN w:val="0"/>
        <w:adjustRightInd w:val="0"/>
        <w:spacing w:after="0" w:line="276" w:lineRule="auto"/>
        <w:rPr>
          <w:rFonts w:cs="Calibri"/>
          <w:sz w:val="24"/>
          <w:szCs w:val="24"/>
        </w:rPr>
      </w:pPr>
      <w:r w:rsidRPr="0050176F">
        <w:rPr>
          <w:rFonts w:cs="Calibri"/>
          <w:sz w:val="24"/>
          <w:szCs w:val="24"/>
        </w:rPr>
        <w:t>siły wyższej, to znaczy niezależnego od Stron losowego zdarzenia zewnętrznego,</w:t>
      </w:r>
      <w:r>
        <w:rPr>
          <w:rFonts w:cs="Calibri"/>
          <w:sz w:val="24"/>
          <w:szCs w:val="24"/>
        </w:rPr>
        <w:t xml:space="preserve">                </w:t>
      </w:r>
      <w:r w:rsidRPr="0050176F">
        <w:rPr>
          <w:rFonts w:cs="Calibri"/>
          <w:sz w:val="24"/>
          <w:szCs w:val="24"/>
        </w:rPr>
        <w:t xml:space="preserve">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D73859" w:rsidRPr="0050176F" w:rsidRDefault="00D73859" w:rsidP="00883E05">
      <w:pPr>
        <w:numPr>
          <w:ilvl w:val="0"/>
          <w:numId w:val="62"/>
        </w:numPr>
        <w:autoSpaceDE w:val="0"/>
        <w:autoSpaceDN w:val="0"/>
        <w:adjustRightInd w:val="0"/>
        <w:spacing w:after="0" w:line="276" w:lineRule="auto"/>
        <w:rPr>
          <w:rFonts w:cs="Calibri"/>
          <w:sz w:val="24"/>
          <w:szCs w:val="24"/>
        </w:rPr>
      </w:pPr>
      <w:r w:rsidRPr="0050176F">
        <w:rPr>
          <w:rFonts w:cs="Calibri"/>
          <w:sz w:val="24"/>
          <w:szCs w:val="24"/>
        </w:rPr>
        <w:t>szczególnie uzasadnionych trudności w pozyskiwaniu materiałów budowlanych</w:t>
      </w:r>
      <w:r>
        <w:rPr>
          <w:rFonts w:cs="Calibri"/>
          <w:sz w:val="24"/>
          <w:szCs w:val="24"/>
        </w:rPr>
        <w:t xml:space="preserve">               </w:t>
      </w:r>
      <w:r w:rsidRPr="0050176F">
        <w:rPr>
          <w:rFonts w:cs="Calibri"/>
          <w:sz w:val="24"/>
          <w:szCs w:val="24"/>
        </w:rPr>
        <w:t xml:space="preserve"> i innych materiałów niezbędnych dla prawidłowego wykonania umowy,</w:t>
      </w:r>
    </w:p>
    <w:p w:rsidR="00D73859" w:rsidRPr="0050176F" w:rsidRDefault="00D73859" w:rsidP="00D73859">
      <w:pPr>
        <w:autoSpaceDE w:val="0"/>
        <w:autoSpaceDN w:val="0"/>
        <w:adjustRightInd w:val="0"/>
        <w:spacing w:after="0" w:line="276" w:lineRule="auto"/>
        <w:ind w:left="720"/>
        <w:rPr>
          <w:rFonts w:cs="Calibri"/>
          <w:sz w:val="24"/>
          <w:szCs w:val="24"/>
        </w:rPr>
      </w:pPr>
      <w:r w:rsidRPr="0050176F">
        <w:rPr>
          <w:rFonts w:cs="Calibri"/>
          <w:sz w:val="24"/>
          <w:szCs w:val="24"/>
        </w:rPr>
        <w:t>- okoliczności wskazane wyżej mogą stanowić podstawę zmiany terminu wykonania zamówienia tylko w przypadku, gdy uniemożliwiają terminowe wykonanie umowy.</w:t>
      </w:r>
    </w:p>
    <w:p w:rsidR="00D73859" w:rsidRPr="0050176F" w:rsidRDefault="00D73859" w:rsidP="00883E05">
      <w:pPr>
        <w:widowControl w:val="0"/>
        <w:numPr>
          <w:ilvl w:val="0"/>
          <w:numId w:val="61"/>
        </w:numPr>
        <w:autoSpaceDE w:val="0"/>
        <w:autoSpaceDN w:val="0"/>
        <w:adjustRightInd w:val="0"/>
        <w:spacing w:after="0" w:line="276" w:lineRule="auto"/>
        <w:rPr>
          <w:rFonts w:eastAsia="MS Mincho" w:cs="Calibri"/>
          <w:sz w:val="24"/>
          <w:szCs w:val="24"/>
        </w:rPr>
      </w:pPr>
      <w:r w:rsidRPr="0050176F">
        <w:rPr>
          <w:rFonts w:eastAsia="MS Mincho" w:cs="Calibri"/>
          <w:sz w:val="24"/>
          <w:szCs w:val="24"/>
        </w:rPr>
        <w:t>Zamawiający dopuszcza możliwość zmiany postanowień umowy w zakresie dotyczącym przedmiotu umowy określonego w Specyfik</w:t>
      </w:r>
      <w:r>
        <w:rPr>
          <w:rFonts w:eastAsia="MS Mincho" w:cs="Calibri"/>
          <w:sz w:val="24"/>
          <w:szCs w:val="24"/>
        </w:rPr>
        <w:t xml:space="preserve">acji Warunków Zamówienia (SWZ) lub </w:t>
      </w:r>
      <w:r w:rsidRPr="0050176F">
        <w:rPr>
          <w:rFonts w:cs="Calibri"/>
          <w:sz w:val="24"/>
          <w:szCs w:val="24"/>
        </w:rPr>
        <w:t xml:space="preserve">dokumentacji projektowej </w:t>
      </w:r>
      <w:r w:rsidRPr="0050176F">
        <w:rPr>
          <w:rFonts w:eastAsia="MS Mincho" w:cs="Calibri"/>
          <w:sz w:val="24"/>
          <w:szCs w:val="24"/>
        </w:rPr>
        <w:t>w przypadku:</w:t>
      </w:r>
    </w:p>
    <w:p w:rsidR="00D73859" w:rsidRPr="0050176F" w:rsidRDefault="00D73859" w:rsidP="00883E05">
      <w:pPr>
        <w:widowControl w:val="0"/>
        <w:numPr>
          <w:ilvl w:val="0"/>
          <w:numId w:val="66"/>
        </w:numPr>
        <w:autoSpaceDE w:val="0"/>
        <w:autoSpaceDN w:val="0"/>
        <w:adjustRightInd w:val="0"/>
        <w:spacing w:after="0" w:line="276" w:lineRule="auto"/>
        <w:ind w:left="714" w:hanging="357"/>
        <w:rPr>
          <w:rFonts w:eastAsia="MS Mincho" w:cs="Calibri"/>
          <w:sz w:val="24"/>
          <w:szCs w:val="24"/>
        </w:rPr>
      </w:pPr>
      <w:r w:rsidRPr="0050176F">
        <w:rPr>
          <w:rFonts w:eastAsia="MS Mincho" w:cs="Calibri"/>
          <w:sz w:val="24"/>
          <w:szCs w:val="24"/>
        </w:rPr>
        <w:t>konieczności zrealizowania jakiejkolwiek części przedmiotu umowy przy zastosowaniu innych rozwiązań niż wskazane w Specyfi</w:t>
      </w:r>
      <w:r>
        <w:rPr>
          <w:rFonts w:eastAsia="MS Mincho" w:cs="Calibri"/>
          <w:sz w:val="24"/>
          <w:szCs w:val="24"/>
        </w:rPr>
        <w:t>kacji Warunków Zamówienia (SWZ) lub</w:t>
      </w:r>
      <w:r w:rsidRPr="0050176F">
        <w:rPr>
          <w:rFonts w:eastAsia="MS Mincho" w:cs="Calibri"/>
          <w:sz w:val="24"/>
          <w:szCs w:val="24"/>
        </w:rPr>
        <w:t xml:space="preserve"> dokumentacji projektowej</w:t>
      </w:r>
      <w:r>
        <w:rPr>
          <w:rFonts w:eastAsia="MS Mincho" w:cs="Calibri"/>
          <w:sz w:val="24"/>
          <w:szCs w:val="24"/>
        </w:rPr>
        <w:t>,</w:t>
      </w:r>
      <w:r w:rsidRPr="0050176F">
        <w:rPr>
          <w:rFonts w:eastAsia="MS Mincho" w:cs="Calibri"/>
          <w:sz w:val="24"/>
          <w:szCs w:val="24"/>
        </w:rPr>
        <w:t xml:space="preserve"> a wynikających ze stwierdzonych wad lub zmiany stanu prawnego w oparciu, o który je przygotowano,</w:t>
      </w:r>
    </w:p>
    <w:p w:rsidR="00D73859" w:rsidRPr="0050176F" w:rsidRDefault="00D73859" w:rsidP="00883E05">
      <w:pPr>
        <w:widowControl w:val="0"/>
        <w:numPr>
          <w:ilvl w:val="0"/>
          <w:numId w:val="66"/>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możliwości wykonania przedmiotu umowy przy zastosowaniu innych rozwiązań w stosunku do określonych w Specyfi</w:t>
      </w:r>
      <w:r>
        <w:rPr>
          <w:rFonts w:eastAsia="MS Mincho" w:cs="Calibri"/>
          <w:sz w:val="24"/>
          <w:szCs w:val="24"/>
        </w:rPr>
        <w:t>kacji Warunków Zamówienia (SWZ) lub</w:t>
      </w:r>
      <w:r w:rsidRPr="0050176F">
        <w:rPr>
          <w:rFonts w:eastAsia="MS Mincho" w:cs="Calibri"/>
          <w:sz w:val="24"/>
          <w:szCs w:val="24"/>
        </w:rPr>
        <w:t xml:space="preserve"> dokumentacji projektowej przy zachowaniu jakości i funkcjonalności określonych w </w:t>
      </w:r>
      <w:r>
        <w:rPr>
          <w:rFonts w:eastAsia="MS Mincho" w:cs="Calibri"/>
          <w:sz w:val="24"/>
          <w:szCs w:val="24"/>
        </w:rPr>
        <w:t>SWZ i</w:t>
      </w:r>
      <w:r w:rsidRPr="0050176F">
        <w:rPr>
          <w:rFonts w:eastAsia="MS Mincho" w:cs="Calibri"/>
          <w:sz w:val="24"/>
          <w:szCs w:val="24"/>
        </w:rPr>
        <w:t xml:space="preserve"> dokumentacji projektowej, jeżeli umożliwiają uzyskanie lepszej jakości lub funkcjonalności lub zmniejszenie kosztów eksploatacji lub kosztów wykonania przedmiotu umowy,</w:t>
      </w:r>
    </w:p>
    <w:p w:rsidR="00D73859" w:rsidRPr="0050176F" w:rsidRDefault="00D73859" w:rsidP="00883E05">
      <w:pPr>
        <w:widowControl w:val="0"/>
        <w:numPr>
          <w:ilvl w:val="0"/>
          <w:numId w:val="66"/>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wystąpienia niebezpieczeństwa kolizji z planowanymi lub równolegle prowadzonymi przez inne podmioty inwestycjami w zakresie niezbędnym do uniknięcia lub usunięcia tych kolizji,</w:t>
      </w:r>
    </w:p>
    <w:p w:rsidR="00D73859" w:rsidRPr="0050176F" w:rsidRDefault="00D73859" w:rsidP="00883E05">
      <w:pPr>
        <w:widowControl w:val="0"/>
        <w:numPr>
          <w:ilvl w:val="0"/>
          <w:numId w:val="66"/>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wystąpienia siły wyższej uniemożliwiającej wykonanie przedmiotu umowy zgodnie</w:t>
      </w:r>
      <w:r>
        <w:rPr>
          <w:rFonts w:eastAsia="MS Mincho" w:cs="Calibri"/>
          <w:sz w:val="24"/>
          <w:szCs w:val="24"/>
        </w:rPr>
        <w:t xml:space="preserve">                  </w:t>
      </w:r>
      <w:r w:rsidRPr="0050176F">
        <w:rPr>
          <w:rFonts w:eastAsia="MS Mincho" w:cs="Calibri"/>
          <w:sz w:val="24"/>
          <w:szCs w:val="24"/>
        </w:rPr>
        <w:t xml:space="preserve"> z postanowieniami umownymi,</w:t>
      </w:r>
    </w:p>
    <w:p w:rsidR="00D73859" w:rsidRPr="0050176F" w:rsidRDefault="00D73859" w:rsidP="00883E05">
      <w:pPr>
        <w:widowControl w:val="0"/>
        <w:numPr>
          <w:ilvl w:val="0"/>
          <w:numId w:val="66"/>
        </w:numPr>
        <w:autoSpaceDE w:val="0"/>
        <w:autoSpaceDN w:val="0"/>
        <w:adjustRightInd w:val="0"/>
        <w:spacing w:after="0" w:line="276" w:lineRule="auto"/>
        <w:ind w:firstLine="66"/>
        <w:rPr>
          <w:rFonts w:eastAsia="MS Mincho" w:cs="Calibri"/>
          <w:sz w:val="24"/>
          <w:szCs w:val="24"/>
        </w:rPr>
      </w:pPr>
      <w:r w:rsidRPr="0050176F">
        <w:rPr>
          <w:rFonts w:eastAsia="MS Mincho" w:cs="Calibri"/>
          <w:sz w:val="24"/>
          <w:szCs w:val="24"/>
        </w:rPr>
        <w:t>ograniczenia zakresu rzeczowego przedmiotu umowy.</w:t>
      </w:r>
    </w:p>
    <w:p w:rsidR="00D73859" w:rsidRPr="0050176F" w:rsidRDefault="00D73859" w:rsidP="00883E05">
      <w:pPr>
        <w:numPr>
          <w:ilvl w:val="0"/>
          <w:numId w:val="65"/>
        </w:numPr>
        <w:autoSpaceDE w:val="0"/>
        <w:autoSpaceDN w:val="0"/>
        <w:adjustRightInd w:val="0"/>
        <w:spacing w:after="0" w:line="276" w:lineRule="auto"/>
        <w:ind w:left="357" w:hanging="357"/>
        <w:rPr>
          <w:rFonts w:cs="Calibri"/>
          <w:sz w:val="24"/>
          <w:szCs w:val="24"/>
        </w:rPr>
      </w:pPr>
      <w:r w:rsidRPr="0050176F">
        <w:rPr>
          <w:rFonts w:cs="Calibri"/>
          <w:sz w:val="24"/>
          <w:szCs w:val="24"/>
        </w:rPr>
        <w:t>Zmiany, o których mowa w ust. 1 i 2 muszą zostać udokumentowane. Pismo (wniosek) dotyczące ww. zmian, wraz z uzasadnieniem, winna złożyć Strona inicjująca zmianę.</w:t>
      </w:r>
    </w:p>
    <w:p w:rsidR="00D73859" w:rsidRPr="0050176F" w:rsidRDefault="00D73859" w:rsidP="00883E05">
      <w:pPr>
        <w:numPr>
          <w:ilvl w:val="0"/>
          <w:numId w:val="65"/>
        </w:numPr>
        <w:autoSpaceDE w:val="0"/>
        <w:autoSpaceDN w:val="0"/>
        <w:adjustRightInd w:val="0"/>
        <w:spacing w:after="0" w:line="276" w:lineRule="auto"/>
        <w:ind w:left="357" w:hanging="357"/>
        <w:rPr>
          <w:rFonts w:cs="Calibri"/>
          <w:sz w:val="24"/>
          <w:szCs w:val="24"/>
        </w:rPr>
      </w:pPr>
      <w:r w:rsidRPr="0050176F">
        <w:rPr>
          <w:rFonts w:cs="Calibri"/>
          <w:sz w:val="24"/>
          <w:szCs w:val="24"/>
        </w:rPr>
        <w:t>Za przedłużenie terminu realizacji zamówienia Wykonawcy nie przysługuje dodatkowe wynagrodzenie.</w:t>
      </w:r>
    </w:p>
    <w:p w:rsidR="00D73859" w:rsidRPr="00D86C76" w:rsidRDefault="00D73859" w:rsidP="00883E05">
      <w:pPr>
        <w:numPr>
          <w:ilvl w:val="0"/>
          <w:numId w:val="65"/>
        </w:numPr>
        <w:autoSpaceDE w:val="0"/>
        <w:autoSpaceDN w:val="0"/>
        <w:adjustRightInd w:val="0"/>
        <w:spacing w:after="0" w:line="276" w:lineRule="auto"/>
        <w:ind w:left="357" w:hanging="357"/>
        <w:jc w:val="both"/>
        <w:rPr>
          <w:rFonts w:cs="Calibri"/>
          <w:sz w:val="24"/>
          <w:szCs w:val="24"/>
        </w:rPr>
      </w:pPr>
      <w:r w:rsidRPr="0050176F">
        <w:rPr>
          <w:rFonts w:cs="Calibri"/>
          <w:sz w:val="24"/>
          <w:szCs w:val="24"/>
        </w:rPr>
        <w:t xml:space="preserve">Zamawiający nie dopuszcza zmiany terminu wykonania zamówienia w przypadkach </w:t>
      </w:r>
      <w:r w:rsidRPr="00D86C76">
        <w:rPr>
          <w:rFonts w:cs="Calibri"/>
          <w:sz w:val="24"/>
          <w:szCs w:val="24"/>
        </w:rPr>
        <w:t>zawinionych przez Wykonawcę.</w:t>
      </w:r>
    </w:p>
    <w:p w:rsidR="00D86C76" w:rsidRPr="00D86C76" w:rsidRDefault="00D73859" w:rsidP="00883E05">
      <w:pPr>
        <w:numPr>
          <w:ilvl w:val="0"/>
          <w:numId w:val="65"/>
        </w:numPr>
        <w:autoSpaceDE w:val="0"/>
        <w:autoSpaceDN w:val="0"/>
        <w:adjustRightInd w:val="0"/>
        <w:spacing w:after="0" w:line="276" w:lineRule="auto"/>
        <w:ind w:left="357" w:hanging="357"/>
        <w:jc w:val="both"/>
        <w:rPr>
          <w:rFonts w:cs="Calibri"/>
          <w:sz w:val="24"/>
          <w:szCs w:val="24"/>
        </w:rPr>
      </w:pPr>
      <w:r w:rsidRPr="00D86C76">
        <w:rPr>
          <w:rFonts w:cs="Calibri"/>
          <w:sz w:val="24"/>
          <w:szCs w:val="24"/>
        </w:rPr>
        <w:lastRenderedPageBreak/>
        <w:t>W przypadku wystąpienia którejkolwiek z okoliczności wymienionych w ust. 1 termin wykonania umowy może ulec odpowiedniemu przedłużen</w:t>
      </w:r>
      <w:r w:rsidR="00D86C76" w:rsidRPr="00D86C76">
        <w:rPr>
          <w:rFonts w:cs="Calibri"/>
          <w:sz w:val="24"/>
          <w:szCs w:val="24"/>
        </w:rPr>
        <w:t xml:space="preserve">iu o czas trwania przeszkody.  </w:t>
      </w:r>
    </w:p>
    <w:p w:rsidR="00D73859" w:rsidRPr="00D86C76" w:rsidRDefault="00D73859" w:rsidP="00883E05">
      <w:pPr>
        <w:numPr>
          <w:ilvl w:val="0"/>
          <w:numId w:val="65"/>
        </w:numPr>
        <w:autoSpaceDE w:val="0"/>
        <w:autoSpaceDN w:val="0"/>
        <w:adjustRightInd w:val="0"/>
        <w:spacing w:after="0" w:line="276" w:lineRule="auto"/>
        <w:ind w:left="357" w:hanging="357"/>
        <w:jc w:val="both"/>
        <w:rPr>
          <w:rFonts w:cs="Calibri"/>
          <w:sz w:val="24"/>
          <w:szCs w:val="24"/>
        </w:rPr>
      </w:pPr>
      <w:r w:rsidRPr="00D86C76">
        <w:rPr>
          <w:sz w:val="24"/>
          <w:szCs w:val="24"/>
        </w:rPr>
        <w:t>Wprowadzenie zmiany postanowień umowy wymaga aneksu sporządzonego w formie pisemnej pod rygorem nieważności.</w:t>
      </w:r>
    </w:p>
    <w:p w:rsidR="00D86C76" w:rsidRPr="00D86C76" w:rsidRDefault="00D86C76" w:rsidP="00D86C76">
      <w:pPr>
        <w:autoSpaceDE w:val="0"/>
        <w:autoSpaceDN w:val="0"/>
        <w:adjustRightInd w:val="0"/>
        <w:spacing w:after="0" w:line="276" w:lineRule="auto"/>
        <w:ind w:left="357"/>
        <w:jc w:val="both"/>
        <w:rPr>
          <w:rFonts w:cs="Calibri"/>
          <w:sz w:val="24"/>
          <w:szCs w:val="24"/>
        </w:rPr>
      </w:pPr>
    </w:p>
    <w:p w:rsidR="00D73859" w:rsidRPr="00D86C76" w:rsidRDefault="00D73859" w:rsidP="00D86C76">
      <w:pPr>
        <w:spacing w:after="0" w:line="276" w:lineRule="auto"/>
        <w:jc w:val="center"/>
        <w:rPr>
          <w:b/>
          <w:sz w:val="24"/>
          <w:szCs w:val="24"/>
        </w:rPr>
      </w:pPr>
      <w:r w:rsidRPr="00D86C76">
        <w:rPr>
          <w:b/>
          <w:sz w:val="24"/>
          <w:szCs w:val="24"/>
        </w:rPr>
        <w:t>§ 20. POSTANOWIENIA KOŃCOWE</w:t>
      </w:r>
    </w:p>
    <w:p w:rsidR="00D73859" w:rsidRPr="00D86C76" w:rsidRDefault="00D73859" w:rsidP="00D86C76">
      <w:pPr>
        <w:spacing w:after="0" w:line="276" w:lineRule="auto"/>
        <w:rPr>
          <w:sz w:val="24"/>
          <w:szCs w:val="24"/>
        </w:rPr>
      </w:pPr>
    </w:p>
    <w:p w:rsidR="00D86C76" w:rsidRPr="00D86C76" w:rsidRDefault="00D73859" w:rsidP="00883E05">
      <w:pPr>
        <w:pStyle w:val="Akapitzlist"/>
        <w:numPr>
          <w:ilvl w:val="0"/>
          <w:numId w:val="90"/>
        </w:numPr>
        <w:spacing w:line="276" w:lineRule="auto"/>
        <w:ind w:left="357" w:hanging="357"/>
        <w:rPr>
          <w:rFonts w:asciiTheme="minorHAnsi" w:eastAsia="MS Mincho" w:hAnsiTheme="minorHAnsi" w:cstheme="minorHAnsi"/>
        </w:rPr>
      </w:pPr>
      <w:r w:rsidRPr="00D86C76">
        <w:rPr>
          <w:rFonts w:asciiTheme="minorHAnsi" w:eastAsia="MS Mincho" w:hAnsiTheme="minorHAnsi" w:cstheme="minorHAnsi"/>
        </w:rPr>
        <w:t xml:space="preserve">Wszelkie spory, których stronom nie udało się rozstrzygnąć polubownie będą poddane rozstrzygnięciu przez sąd powszechny właściwy dla siedziby Zamawiającego. </w:t>
      </w:r>
    </w:p>
    <w:p w:rsidR="00D86C76" w:rsidRPr="00D86C76" w:rsidRDefault="00D73859" w:rsidP="00883E05">
      <w:pPr>
        <w:pStyle w:val="Akapitzlist"/>
        <w:numPr>
          <w:ilvl w:val="0"/>
          <w:numId w:val="90"/>
        </w:numPr>
        <w:spacing w:line="276" w:lineRule="auto"/>
        <w:ind w:left="357" w:hanging="357"/>
        <w:rPr>
          <w:rFonts w:asciiTheme="minorHAnsi" w:eastAsia="MS Mincho" w:hAnsiTheme="minorHAnsi" w:cstheme="minorHAnsi"/>
        </w:rPr>
      </w:pPr>
      <w:r w:rsidRPr="00D86C76">
        <w:rPr>
          <w:rFonts w:asciiTheme="minorHAnsi" w:eastAsia="MS Mincho" w:hAnsiTheme="minorHAnsi" w:cstheme="minorHAnsi"/>
        </w:rPr>
        <w:t xml:space="preserve">W sprawach nieuregulowanych w umowie stosuje się obowiązujące przepisy w szczególności  Prawa zamówień publicznych, Kodeksu Cywilnego oraz Prawa geologicznego  i górniczego wraz z rozporządzeniami wykonawczymi. </w:t>
      </w:r>
    </w:p>
    <w:p w:rsidR="00D86C76" w:rsidRPr="00D86C76" w:rsidRDefault="00D73859" w:rsidP="00883E05">
      <w:pPr>
        <w:pStyle w:val="Akapitzlist"/>
        <w:numPr>
          <w:ilvl w:val="0"/>
          <w:numId w:val="90"/>
        </w:numPr>
        <w:spacing w:line="276" w:lineRule="auto"/>
        <w:ind w:left="357" w:hanging="357"/>
        <w:rPr>
          <w:rFonts w:asciiTheme="minorHAnsi" w:eastAsia="MS Mincho" w:hAnsiTheme="minorHAnsi" w:cstheme="minorHAnsi"/>
        </w:rPr>
      </w:pPr>
      <w:r w:rsidRPr="00D86C76">
        <w:rPr>
          <w:rFonts w:asciiTheme="minorHAnsi" w:eastAsia="MS Mincho" w:hAnsiTheme="minorHAnsi" w:cstheme="minorHAnsi"/>
        </w:rPr>
        <w:t xml:space="preserve">Strony ustalają, że wszystkie zmiany postanowień umowy wymagają dla swej ważności formy pisemnej, w postaci aneksu, pod rygorem nieważności. Tej samej formy z tym samym rygorem wymaga także czynność odstąpienia od umowy. </w:t>
      </w:r>
    </w:p>
    <w:p w:rsidR="00D73859" w:rsidRPr="00D86C76" w:rsidRDefault="00D73859" w:rsidP="00883E05">
      <w:pPr>
        <w:pStyle w:val="Akapitzlist"/>
        <w:numPr>
          <w:ilvl w:val="0"/>
          <w:numId w:val="90"/>
        </w:numPr>
        <w:spacing w:line="276" w:lineRule="auto"/>
        <w:ind w:left="357" w:hanging="357"/>
        <w:rPr>
          <w:rFonts w:asciiTheme="minorHAnsi" w:eastAsia="MS Mincho" w:hAnsiTheme="minorHAnsi" w:cstheme="minorHAnsi"/>
        </w:rPr>
      </w:pPr>
      <w:r w:rsidRPr="00D86C76">
        <w:rPr>
          <w:rFonts w:asciiTheme="minorHAnsi" w:eastAsia="MS Mincho" w:hAnsiTheme="minorHAnsi" w:cstheme="minorHAnsi"/>
        </w:rPr>
        <w:t>Umowę sporządzono w trzech egzemplarzach, z których jeden egzemplarz otrzymuje Wykonawca, a dwa egzemplarze Zamawiający.</w:t>
      </w:r>
    </w:p>
    <w:p w:rsidR="00D73859" w:rsidRDefault="00D86C76" w:rsidP="00D86C76">
      <w:pPr>
        <w:keepNext/>
        <w:spacing w:after="0" w:line="276" w:lineRule="auto"/>
        <w:jc w:val="both"/>
        <w:rPr>
          <w:rFonts w:eastAsia="MS Mincho" w:cs="Calibri"/>
          <w:sz w:val="24"/>
          <w:szCs w:val="24"/>
          <w:lang w:eastAsia="pl-PL"/>
        </w:rPr>
      </w:pPr>
      <w:r>
        <w:rPr>
          <w:rFonts w:eastAsia="MS Mincho" w:cs="Calibri"/>
          <w:sz w:val="24"/>
          <w:szCs w:val="24"/>
          <w:lang w:eastAsia="pl-PL"/>
        </w:rPr>
        <w:t>Załączniki:</w:t>
      </w:r>
    </w:p>
    <w:p w:rsidR="00D86C76" w:rsidRPr="00D86C76" w:rsidRDefault="00D86C76" w:rsidP="00883E05">
      <w:pPr>
        <w:pStyle w:val="Akapitzlist"/>
        <w:keepNext/>
        <w:numPr>
          <w:ilvl w:val="1"/>
          <w:numId w:val="71"/>
        </w:numPr>
        <w:spacing w:line="276" w:lineRule="auto"/>
        <w:ind w:left="357" w:hanging="357"/>
        <w:jc w:val="both"/>
        <w:rPr>
          <w:rFonts w:asciiTheme="minorHAnsi" w:eastAsia="MS Mincho" w:hAnsiTheme="minorHAnsi" w:cstheme="minorHAnsi"/>
          <w:lang w:eastAsia="pl-PL"/>
        </w:rPr>
      </w:pPr>
      <w:r w:rsidRPr="00D86C76">
        <w:rPr>
          <w:rFonts w:asciiTheme="minorHAnsi" w:eastAsia="MS Mincho" w:hAnsiTheme="minorHAnsi" w:cstheme="minorHAnsi"/>
          <w:lang w:val="pl-PL" w:eastAsia="pl-PL"/>
        </w:rPr>
        <w:t>Oferta Wykonawcy</w:t>
      </w:r>
    </w:p>
    <w:p w:rsidR="00D86C76" w:rsidRPr="00D86C76" w:rsidRDefault="00D86C76" w:rsidP="00883E05">
      <w:pPr>
        <w:pStyle w:val="Akapitzlist"/>
        <w:keepNext/>
        <w:numPr>
          <w:ilvl w:val="1"/>
          <w:numId w:val="71"/>
        </w:numPr>
        <w:spacing w:line="276" w:lineRule="auto"/>
        <w:ind w:left="357" w:hanging="357"/>
        <w:jc w:val="both"/>
        <w:rPr>
          <w:rFonts w:asciiTheme="minorHAnsi" w:eastAsia="MS Mincho" w:hAnsiTheme="minorHAnsi" w:cstheme="minorHAnsi"/>
          <w:lang w:eastAsia="pl-PL"/>
        </w:rPr>
      </w:pPr>
      <w:r w:rsidRPr="00D86C76">
        <w:rPr>
          <w:rFonts w:asciiTheme="minorHAnsi" w:eastAsia="MS Mincho" w:hAnsiTheme="minorHAnsi" w:cstheme="minorHAnsi"/>
          <w:lang w:val="pl-PL" w:eastAsia="pl-PL"/>
        </w:rPr>
        <w:t>Kosztorys ofertowy</w:t>
      </w:r>
    </w:p>
    <w:p w:rsidR="00D86C76" w:rsidRPr="00D86C76" w:rsidRDefault="00D86C76" w:rsidP="00883E05">
      <w:pPr>
        <w:pStyle w:val="Akapitzlist"/>
        <w:keepNext/>
        <w:numPr>
          <w:ilvl w:val="1"/>
          <w:numId w:val="71"/>
        </w:numPr>
        <w:spacing w:line="276" w:lineRule="auto"/>
        <w:ind w:left="357" w:hanging="357"/>
        <w:jc w:val="both"/>
        <w:rPr>
          <w:rFonts w:asciiTheme="minorHAnsi" w:eastAsia="MS Mincho" w:hAnsiTheme="minorHAnsi" w:cstheme="minorHAnsi"/>
          <w:lang w:eastAsia="pl-PL"/>
        </w:rPr>
      </w:pPr>
      <w:r w:rsidRPr="00D86C76">
        <w:rPr>
          <w:rFonts w:asciiTheme="minorHAnsi" w:eastAsia="MS Mincho" w:hAnsiTheme="minorHAnsi" w:cstheme="minorHAnsi"/>
          <w:lang w:val="pl-PL" w:eastAsia="pl-PL"/>
        </w:rPr>
        <w:t xml:space="preserve">Kopia polisy ubezpieczeniowej </w:t>
      </w:r>
    </w:p>
    <w:p w:rsidR="00D73859" w:rsidRPr="00D86C76" w:rsidRDefault="00D73859" w:rsidP="00D86C76">
      <w:pPr>
        <w:keepNext/>
        <w:spacing w:after="0" w:line="276" w:lineRule="auto"/>
        <w:jc w:val="both"/>
        <w:rPr>
          <w:rFonts w:eastAsia="MS Mincho" w:cs="Calibri"/>
          <w:sz w:val="24"/>
          <w:szCs w:val="24"/>
          <w:lang w:eastAsia="pl-PL"/>
        </w:rPr>
      </w:pPr>
      <w:r w:rsidRPr="00D86C76">
        <w:rPr>
          <w:rFonts w:eastAsia="MS Mincho" w:cs="Calibri"/>
          <w:sz w:val="24"/>
          <w:szCs w:val="24"/>
          <w:lang w:eastAsia="pl-PL"/>
        </w:rPr>
        <w:tab/>
      </w:r>
    </w:p>
    <w:p w:rsidR="00D73859" w:rsidRPr="00D86C76" w:rsidRDefault="00D73859" w:rsidP="00D86C76">
      <w:pPr>
        <w:keepNext/>
        <w:spacing w:after="0" w:line="276" w:lineRule="auto"/>
        <w:rPr>
          <w:rFonts w:eastAsia="MS Mincho" w:cs="Calibri"/>
          <w:sz w:val="24"/>
          <w:szCs w:val="24"/>
          <w:lang w:eastAsia="pl-PL"/>
        </w:rPr>
      </w:pPr>
      <w:r w:rsidRPr="00D86C76">
        <w:rPr>
          <w:rFonts w:eastAsia="MS Mincho" w:cs="Calibri"/>
          <w:sz w:val="24"/>
          <w:szCs w:val="24"/>
          <w:lang w:eastAsia="pl-PL"/>
        </w:rPr>
        <w:t xml:space="preserve">       Zamawiający      </w:t>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t>Wykonawca</w:t>
      </w:r>
    </w:p>
    <w:p w:rsidR="00D73859" w:rsidRPr="00D86C76" w:rsidRDefault="00D73859" w:rsidP="00D86C76">
      <w:pPr>
        <w:keepNext/>
        <w:spacing w:after="0" w:line="276" w:lineRule="auto"/>
        <w:jc w:val="both"/>
        <w:rPr>
          <w:rFonts w:eastAsia="MS Mincho" w:cs="Calibri"/>
          <w:sz w:val="24"/>
          <w:szCs w:val="24"/>
          <w:lang w:eastAsia="pl-PL"/>
        </w:rPr>
      </w:pPr>
    </w:p>
    <w:p w:rsidR="00D73859" w:rsidRPr="00D86C76" w:rsidRDefault="00D73859" w:rsidP="00D86C76">
      <w:pPr>
        <w:keepNext/>
        <w:spacing w:after="0" w:line="276" w:lineRule="auto"/>
        <w:jc w:val="both"/>
        <w:rPr>
          <w:rFonts w:eastAsia="MS Mincho" w:cs="Calibri"/>
          <w:sz w:val="24"/>
          <w:szCs w:val="24"/>
          <w:lang w:eastAsia="pl-PL"/>
        </w:rPr>
      </w:pPr>
      <w:r w:rsidRPr="00D86C76">
        <w:rPr>
          <w:rFonts w:eastAsia="MS Mincho" w:cs="Calibri"/>
          <w:sz w:val="24"/>
          <w:szCs w:val="24"/>
          <w:lang w:eastAsia="pl-PL"/>
        </w:rPr>
        <w:t xml:space="preserve">       ………………….      </w:t>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r>
      <w:r w:rsidRPr="00D86C76">
        <w:rPr>
          <w:rFonts w:eastAsia="MS Mincho" w:cs="Calibri"/>
          <w:sz w:val="24"/>
          <w:szCs w:val="24"/>
          <w:lang w:eastAsia="pl-PL"/>
        </w:rPr>
        <w:tab/>
        <w:t>…………………</w:t>
      </w:r>
      <w:r w:rsidRPr="00D86C76">
        <w:rPr>
          <w:rFonts w:eastAsia="MS Mincho" w:cs="Calibri"/>
          <w:sz w:val="24"/>
          <w:szCs w:val="24"/>
          <w:lang w:eastAsia="pl-PL"/>
        </w:rPr>
        <w:tab/>
      </w:r>
    </w:p>
    <w:p w:rsidR="0050176F" w:rsidRPr="0050176F" w:rsidRDefault="0050176F" w:rsidP="00D73859">
      <w:pPr>
        <w:keepNext/>
        <w:keepLines/>
        <w:spacing w:after="0" w:line="23" w:lineRule="atLeast"/>
        <w:rPr>
          <w:rFonts w:eastAsia="MS Mincho" w:cs="Calibri"/>
          <w:b/>
          <w:bCs/>
          <w:sz w:val="24"/>
          <w:szCs w:val="24"/>
          <w:lang w:eastAsia="pl-PL"/>
        </w:rPr>
      </w:pPr>
    </w:p>
    <w:sectPr w:rsidR="0050176F" w:rsidRPr="0050176F" w:rsidSect="001D5E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FC9" w:rsidRDefault="00C43FC9" w:rsidP="0056409B">
      <w:pPr>
        <w:spacing w:after="0" w:line="240" w:lineRule="auto"/>
      </w:pPr>
      <w:r>
        <w:separator/>
      </w:r>
    </w:p>
  </w:endnote>
  <w:endnote w:type="continuationSeparator" w:id="0">
    <w:p w:rsidR="00C43FC9" w:rsidRDefault="00C43FC9"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EndPr/>
    <w:sdtContent>
      <w:p w:rsidR="00C43FC9" w:rsidRDefault="00C43FC9">
        <w:pPr>
          <w:pStyle w:val="Stopka"/>
          <w:jc w:val="center"/>
        </w:pPr>
        <w:r>
          <w:fldChar w:fldCharType="begin"/>
        </w:r>
        <w:r>
          <w:instrText>PAGE   \* MERGEFORMAT</w:instrText>
        </w:r>
        <w:r>
          <w:fldChar w:fldCharType="separate"/>
        </w:r>
        <w:r w:rsidR="00386DF5">
          <w:rPr>
            <w:noProof/>
          </w:rPr>
          <w:t>43</w:t>
        </w:r>
        <w:r>
          <w:fldChar w:fldCharType="end"/>
        </w:r>
      </w:p>
    </w:sdtContent>
  </w:sdt>
  <w:p w:rsidR="00C43FC9" w:rsidRPr="00D23EA3" w:rsidRDefault="00C43FC9" w:rsidP="00D23EA3">
    <w:pPr>
      <w:pStyle w:val="Stopka"/>
      <w:jc w:val="center"/>
      <w:rPr>
        <w:sz w:val="20"/>
        <w:szCs w:val="20"/>
      </w:rPr>
    </w:pPr>
    <w:r w:rsidRPr="00D23EA3">
      <w:rPr>
        <w:sz w:val="20"/>
        <w:szCs w:val="20"/>
      </w:rPr>
      <w:t>projekt pn. „Budowa</w:t>
    </w:r>
    <w:r>
      <w:rPr>
        <w:sz w:val="20"/>
        <w:szCs w:val="20"/>
      </w:rPr>
      <w:t xml:space="preserve"> altany z tarasem zewnętrznym i urządzeniami w Woli Grzymkowej</w:t>
    </w:r>
    <w:r w:rsidRPr="00D23EA3">
      <w:rPr>
        <w:sz w:val="20"/>
        <w:szCs w:val="20"/>
      </w:rPr>
      <w:t>”</w:t>
    </w:r>
  </w:p>
  <w:p w:rsidR="00C43FC9" w:rsidRPr="00D23EA3" w:rsidRDefault="00C43FC9" w:rsidP="00D23EA3">
    <w:pPr>
      <w:pStyle w:val="Stopka"/>
      <w:jc w:val="center"/>
      <w:rPr>
        <w:sz w:val="20"/>
        <w:szCs w:val="20"/>
      </w:rPr>
    </w:pPr>
    <w:r w:rsidRPr="00D23EA3">
      <w:rPr>
        <w:sz w:val="20"/>
        <w:szCs w:val="20"/>
      </w:rPr>
      <w:t>Program Rozwoju Obszarów Wiejskich na lata 2014-2020 dla operacji w ramach poddziałania</w:t>
    </w:r>
    <w:r>
      <w:rPr>
        <w:sz w:val="20"/>
        <w:szCs w:val="20"/>
      </w:rPr>
      <w:br/>
    </w:r>
    <w:r w:rsidRPr="00D23EA3">
      <w:rPr>
        <w:sz w:val="20"/>
        <w:szCs w:val="20"/>
      </w:rPr>
      <w:t xml:space="preserve"> „Wsparcie na wdrażanie operacji w ramach strategii rozwoju lokalnego </w:t>
    </w:r>
    <w:r>
      <w:rPr>
        <w:sz w:val="20"/>
        <w:szCs w:val="20"/>
      </w:rPr>
      <w:t>kierowanego przez społeczność”</w:t>
    </w:r>
    <w:r>
      <w:rPr>
        <w:sz w:val="20"/>
        <w:szCs w:val="20"/>
      </w:rPr>
      <w:br/>
      <w:t xml:space="preserve"> </w:t>
    </w:r>
    <w:r w:rsidRPr="00D23EA3">
      <w:rPr>
        <w:sz w:val="20"/>
        <w:szCs w:val="20"/>
      </w:rPr>
      <w:t xml:space="preserve">Nr umowy </w:t>
    </w:r>
    <w:r>
      <w:rPr>
        <w:sz w:val="20"/>
        <w:szCs w:val="20"/>
      </w:rPr>
      <w:t>01534-6935-UM12354/23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C9" w:rsidRDefault="00C43FC9">
    <w:pPr>
      <w:pStyle w:val="Stopka"/>
      <w:jc w:val="center"/>
    </w:pPr>
    <w:r>
      <w:fldChar w:fldCharType="begin"/>
    </w:r>
    <w:r>
      <w:instrText>PAGE   \* MERGEFORMAT</w:instrText>
    </w:r>
    <w:r>
      <w:fldChar w:fldCharType="separate"/>
    </w:r>
    <w:r w:rsidR="00386DF5">
      <w:rPr>
        <w:noProof/>
      </w:rPr>
      <w:t>42</w:t>
    </w:r>
    <w:r>
      <w:fldChar w:fldCharType="end"/>
    </w:r>
  </w:p>
  <w:p w:rsidR="00C43FC9" w:rsidRPr="00D23EA3" w:rsidRDefault="00C43FC9" w:rsidP="00981D19">
    <w:pPr>
      <w:pStyle w:val="Stopka"/>
      <w:jc w:val="center"/>
      <w:rPr>
        <w:sz w:val="20"/>
        <w:szCs w:val="20"/>
      </w:rPr>
    </w:pPr>
    <w:r w:rsidRPr="00D23EA3">
      <w:rPr>
        <w:sz w:val="20"/>
        <w:szCs w:val="20"/>
      </w:rPr>
      <w:t>projekt pn. „Budowa</w:t>
    </w:r>
    <w:r>
      <w:rPr>
        <w:sz w:val="20"/>
        <w:szCs w:val="20"/>
      </w:rPr>
      <w:t xml:space="preserve"> altany z tarasem zewnętrznym i urządzeniami w Woli Grzymkowej</w:t>
    </w:r>
    <w:r w:rsidRPr="00D23EA3">
      <w:rPr>
        <w:sz w:val="20"/>
        <w:szCs w:val="20"/>
      </w:rPr>
      <w:t>”</w:t>
    </w:r>
  </w:p>
  <w:p w:rsidR="00C43FC9" w:rsidRDefault="00C43FC9" w:rsidP="001D5E15">
    <w:pPr>
      <w:pStyle w:val="Stopka"/>
      <w:jc w:val="center"/>
      <w:rPr>
        <w:sz w:val="20"/>
        <w:szCs w:val="20"/>
      </w:rPr>
    </w:pPr>
    <w:r w:rsidRPr="00D23EA3">
      <w:rPr>
        <w:sz w:val="20"/>
        <w:szCs w:val="20"/>
      </w:rPr>
      <w:t xml:space="preserve">Program Rozwoju Obszarów Wiejskich na lata 2014-2020 dla operacji w ramach poddziałania </w:t>
    </w:r>
  </w:p>
  <w:p w:rsidR="00C43FC9" w:rsidRDefault="00C43FC9" w:rsidP="001D5E15">
    <w:pPr>
      <w:pStyle w:val="Stopka"/>
      <w:jc w:val="center"/>
      <w:rPr>
        <w:sz w:val="20"/>
        <w:szCs w:val="20"/>
      </w:rPr>
    </w:pPr>
    <w:r w:rsidRPr="00D23EA3">
      <w:rPr>
        <w:sz w:val="20"/>
        <w:szCs w:val="20"/>
      </w:rPr>
      <w:t xml:space="preserve">„Wsparcie na wdrażanie operacji w ramach strategii rozwoju lokalnego </w:t>
    </w:r>
    <w:r>
      <w:rPr>
        <w:sz w:val="20"/>
        <w:szCs w:val="20"/>
      </w:rPr>
      <w:t>kierowanego przez społeczność”</w:t>
    </w:r>
  </w:p>
  <w:p w:rsidR="00C43FC9" w:rsidRDefault="00C43FC9" w:rsidP="001D5E15">
    <w:pPr>
      <w:pStyle w:val="Stopka"/>
      <w:jc w:val="center"/>
    </w:pPr>
    <w:r>
      <w:rPr>
        <w:sz w:val="20"/>
        <w:szCs w:val="20"/>
      </w:rPr>
      <w:t xml:space="preserve"> </w:t>
    </w:r>
    <w:r w:rsidRPr="00D23EA3">
      <w:rPr>
        <w:sz w:val="20"/>
        <w:szCs w:val="20"/>
      </w:rPr>
      <w:t xml:space="preserve">Nr umowy </w:t>
    </w:r>
    <w:r>
      <w:rPr>
        <w:sz w:val="20"/>
        <w:szCs w:val="20"/>
      </w:rPr>
      <w:t>01534-6935-UM12354/23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FC9" w:rsidRDefault="00C43FC9" w:rsidP="0056409B">
      <w:pPr>
        <w:spacing w:after="0" w:line="240" w:lineRule="auto"/>
      </w:pPr>
      <w:r>
        <w:separator/>
      </w:r>
    </w:p>
  </w:footnote>
  <w:footnote w:type="continuationSeparator" w:id="0">
    <w:p w:rsidR="00C43FC9" w:rsidRDefault="00C43FC9" w:rsidP="0056409B">
      <w:pPr>
        <w:spacing w:after="0" w:line="240" w:lineRule="auto"/>
      </w:pPr>
      <w:r>
        <w:continuationSeparator/>
      </w:r>
    </w:p>
  </w:footnote>
  <w:footnote w:id="1">
    <w:p w:rsidR="00C43FC9" w:rsidRDefault="00C43FC9"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C43FC9" w:rsidRDefault="00C43FC9" w:rsidP="005D2EA2">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C43FC9" w:rsidRPr="00832D91" w:rsidRDefault="00C43FC9" w:rsidP="005D2EA2">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C43FC9" w:rsidRPr="008E01CB" w:rsidRDefault="00C43FC9"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C43FC9" w:rsidRPr="00FA1FEB" w:rsidRDefault="00C43FC9"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C43FC9" w:rsidRPr="00FA1FEB" w:rsidRDefault="00C43FC9"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C43FC9" w:rsidRPr="00A2533A" w:rsidRDefault="00C43FC9"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C43FC9" w:rsidRPr="00A2533A" w:rsidRDefault="00C43FC9"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C43FC9" w:rsidRPr="00A84095" w:rsidRDefault="00C43FC9"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C43FC9" w:rsidRPr="00A84095" w:rsidRDefault="00C43FC9"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C43FC9" w:rsidRDefault="00C43FC9"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C43FC9" w:rsidRDefault="00C43FC9"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C9" w:rsidRDefault="00C43FC9" w:rsidP="0055163D">
    <w:pPr>
      <w:pStyle w:val="Nagwek"/>
      <w:ind w:firstLine="708"/>
    </w:pPr>
  </w:p>
  <w:p w:rsidR="00C43FC9" w:rsidRDefault="00C43FC9" w:rsidP="0055163D">
    <w:pPr>
      <w:pStyle w:val="Nagwek"/>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C9" w:rsidRDefault="00C43FC9" w:rsidP="00CB7E34">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r>
      <w:rPr>
        <w:noProof/>
        <w:lang w:eastAsia="pl-PL"/>
      </w:rPr>
      <mc:AlternateContent>
        <mc:Choice Requires="wpg">
          <w:drawing>
            <wp:anchor distT="0" distB="0" distL="114300" distR="114300" simplePos="0" relativeHeight="251659264" behindDoc="0" locked="0" layoutInCell="1" allowOverlap="1" wp14:anchorId="30D5AFF0" wp14:editId="10CB49BB">
              <wp:simplePos x="0" y="0"/>
              <wp:positionH relativeFrom="column">
                <wp:posOffset>261868</wp:posOffset>
              </wp:positionH>
              <wp:positionV relativeFrom="paragraph">
                <wp:posOffset>-175812</wp:posOffset>
              </wp:positionV>
              <wp:extent cx="5758180" cy="647700"/>
              <wp:effectExtent l="0" t="0" r="0" b="0"/>
              <wp:wrapNone/>
              <wp:docPr id="1681001249" name="Grupa 3"/>
              <wp:cNvGraphicFramePr/>
              <a:graphic xmlns:a="http://schemas.openxmlformats.org/drawingml/2006/main">
                <a:graphicData uri="http://schemas.microsoft.com/office/word/2010/wordprocessingGroup">
                  <wpg:wgp>
                    <wpg:cNvGrpSpPr/>
                    <wpg:grpSpPr>
                      <a:xfrm>
                        <a:off x="0" y="0"/>
                        <a:ext cx="5758180" cy="647700"/>
                        <a:chOff x="0" y="0"/>
                        <a:chExt cx="5758180" cy="647700"/>
                      </a:xfrm>
                    </wpg:grpSpPr>
                    <pic:pic xmlns:pic="http://schemas.openxmlformats.org/drawingml/2006/picture">
                      <pic:nvPicPr>
                        <pic:cNvPr id="198422899"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00600" y="0"/>
                          <a:ext cx="957580" cy="647700"/>
                        </a:xfrm>
                        <a:prstGeom prst="rect">
                          <a:avLst/>
                        </a:prstGeom>
                        <a:noFill/>
                        <a:ln>
                          <a:noFill/>
                        </a:ln>
                      </pic:spPr>
                    </pic:pic>
                    <pic:pic xmlns:pic="http://schemas.openxmlformats.org/drawingml/2006/picture">
                      <pic:nvPicPr>
                        <pic:cNvPr id="1219504618" name="Obraz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wpg:wgp>
                </a:graphicData>
              </a:graphic>
            </wp:anchor>
          </w:drawing>
        </mc:Choice>
        <mc:Fallback>
          <w:pict>
            <v:group w14:anchorId="212D7BC9" id="Grupa 3" o:spid="_x0000_s1026" style="position:absolute;margin-left:20.6pt;margin-top:-13.85pt;width:453.4pt;height:51pt;z-index:251659264" coordsize="57581,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48006;width:957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">
                <v:imagedata r:id="rId3" o:title=""/>
                <v:path arrowok="t"/>
              </v:shape>
              <v:shape id="Obraz 1" o:spid="_x0000_s1028" type="#_x0000_t75" style="position:absolute;width:971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">
                <v:imagedata r:id="rId4" o:title=""/>
                <v:path arrowok="t"/>
              </v:shape>
            </v:group>
          </w:pict>
        </mc:Fallback>
      </mc:AlternateContent>
    </w:r>
  </w:p>
  <w:p w:rsidR="00C43FC9" w:rsidRDefault="00C43FC9" w:rsidP="00CB7E34">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p>
  <w:p w:rsidR="00C43FC9" w:rsidRDefault="00C43FC9" w:rsidP="00A8352D">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p>
  <w:p w:rsidR="00C43FC9" w:rsidRDefault="00C43FC9" w:rsidP="00A8352D">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p>
  <w:p w:rsidR="00C43FC9" w:rsidRPr="00A8352D" w:rsidRDefault="00C43FC9" w:rsidP="00A8352D">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r w:rsidRPr="00A8352D">
      <w:rPr>
        <w:rFonts w:ascii="Tahoma" w:eastAsia="Times New Roman" w:hAnsi="Tahoma" w:cs="Tahoma"/>
        <w:sz w:val="16"/>
        <w:szCs w:val="16"/>
        <w:lang w:eastAsia="pl-PL"/>
      </w:rPr>
      <w:t>Projekt jest współfinansowany przez Unię Europejską w ramach Programu Rozwoju Obszarów Wiejskich na lata 2014-2020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C9" w:rsidRDefault="00C43FC9" w:rsidP="0055163D">
    <w:pPr>
      <w:pStyle w:val="Nagwek"/>
      <w:ind w:firstLine="70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C9" w:rsidRPr="00981D19" w:rsidRDefault="00C43FC9" w:rsidP="00981D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9E629E"/>
    <w:multiLevelType w:val="hybridMultilevel"/>
    <w:tmpl w:val="32F8C87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8B080B"/>
    <w:multiLevelType w:val="hybridMultilevel"/>
    <w:tmpl w:val="8F565C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3" w15:restartNumberingAfterBreak="0">
    <w:nsid w:val="0D634458"/>
    <w:multiLevelType w:val="hybridMultilevel"/>
    <w:tmpl w:val="3160B2A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FA066A"/>
    <w:multiLevelType w:val="hybridMultilevel"/>
    <w:tmpl w:val="A4F4B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72E3F"/>
    <w:multiLevelType w:val="hybridMultilevel"/>
    <w:tmpl w:val="F06CDE7E"/>
    <w:lvl w:ilvl="0" w:tplc="70DACDE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40E23AE"/>
    <w:multiLevelType w:val="hybridMultilevel"/>
    <w:tmpl w:val="F0B4B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412604"/>
    <w:multiLevelType w:val="hybridMultilevel"/>
    <w:tmpl w:val="68786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9C731D"/>
    <w:multiLevelType w:val="hybridMultilevel"/>
    <w:tmpl w:val="45181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AD7753"/>
    <w:multiLevelType w:val="hybridMultilevel"/>
    <w:tmpl w:val="F42E227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897169B"/>
    <w:multiLevelType w:val="hybridMultilevel"/>
    <w:tmpl w:val="D3F4D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ABF4097"/>
    <w:multiLevelType w:val="hybridMultilevel"/>
    <w:tmpl w:val="37F063A4"/>
    <w:lvl w:ilvl="0" w:tplc="FB78F6FE">
      <w:start w:val="2"/>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4D1EAA"/>
    <w:multiLevelType w:val="hybridMultilevel"/>
    <w:tmpl w:val="698CA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CCD2AA4"/>
    <w:multiLevelType w:val="hybridMultilevel"/>
    <w:tmpl w:val="038096A8"/>
    <w:lvl w:ilvl="0" w:tplc="196C952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5A4532"/>
    <w:multiLevelType w:val="hybridMultilevel"/>
    <w:tmpl w:val="C16607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D5D28BA"/>
    <w:multiLevelType w:val="hybridMultilevel"/>
    <w:tmpl w:val="3B906A84"/>
    <w:lvl w:ilvl="0" w:tplc="DF52CCDA">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E8175A1"/>
    <w:multiLevelType w:val="hybridMultilevel"/>
    <w:tmpl w:val="D34A48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0"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4101FE0"/>
    <w:multiLevelType w:val="hybridMultilevel"/>
    <w:tmpl w:val="3A1CC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4B4F69"/>
    <w:multiLevelType w:val="hybridMultilevel"/>
    <w:tmpl w:val="778EF4A0"/>
    <w:lvl w:ilvl="0" w:tplc="9D5A03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7FB7019"/>
    <w:multiLevelType w:val="hybridMultilevel"/>
    <w:tmpl w:val="5AE6C504"/>
    <w:lvl w:ilvl="0" w:tplc="9D5A03D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BEF2AFB"/>
    <w:multiLevelType w:val="hybridMultilevel"/>
    <w:tmpl w:val="36E0B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9"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447369B"/>
    <w:multiLevelType w:val="hybridMultilevel"/>
    <w:tmpl w:val="440E4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1212B3"/>
    <w:multiLevelType w:val="hybridMultilevel"/>
    <w:tmpl w:val="26004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BE8637C"/>
    <w:multiLevelType w:val="hybridMultilevel"/>
    <w:tmpl w:val="3A6C961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C3F6B9D"/>
    <w:multiLevelType w:val="hybridMultilevel"/>
    <w:tmpl w:val="57FE0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272DF8"/>
    <w:multiLevelType w:val="hybridMultilevel"/>
    <w:tmpl w:val="A01C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184BF2"/>
    <w:multiLevelType w:val="hybridMultilevel"/>
    <w:tmpl w:val="7136A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2"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6CE0C42"/>
    <w:multiLevelType w:val="hybridMultilevel"/>
    <w:tmpl w:val="698CA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5"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80A66FA"/>
    <w:multiLevelType w:val="hybridMultilevel"/>
    <w:tmpl w:val="AF2A4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2C7E17"/>
    <w:multiLevelType w:val="hybridMultilevel"/>
    <w:tmpl w:val="45181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A5A2661"/>
    <w:multiLevelType w:val="multilevel"/>
    <w:tmpl w:val="F606F81A"/>
    <w:lvl w:ilvl="0">
      <w:start w:val="1"/>
      <w:numFmt w:val="decimal"/>
      <w:lvlText w:val="%1."/>
      <w:lvlJc w:val="left"/>
      <w:pPr>
        <w:tabs>
          <w:tab w:val="num" w:pos="360"/>
        </w:tabs>
        <w:ind w:left="360" w:hanging="360"/>
      </w:pPr>
      <w:rPr>
        <w:b w:val="0"/>
        <w:color w:val="000000"/>
        <w:sz w:val="24"/>
        <w:szCs w:val="24"/>
      </w:rPr>
    </w:lvl>
    <w:lvl w:ilvl="1">
      <w:start w:val="1"/>
      <w:numFmt w:val="decimal"/>
      <w:isLgl/>
      <w:lvlText w:val="%1.%2"/>
      <w:lvlJc w:val="left"/>
      <w:pPr>
        <w:tabs>
          <w:tab w:val="num" w:pos="360"/>
        </w:tabs>
        <w:ind w:left="-3" w:firstLine="3"/>
      </w:pPr>
      <w:rPr>
        <w:b w:val="0"/>
      </w:rPr>
    </w:lvl>
    <w:lvl w:ilvl="2">
      <w:start w:val="1"/>
      <w:numFmt w:val="lowerLetter"/>
      <w:lvlText w:val="%3)"/>
      <w:lvlJc w:val="left"/>
      <w:pPr>
        <w:tabs>
          <w:tab w:val="num" w:pos="720"/>
        </w:tabs>
        <w:ind w:left="720" w:hanging="720"/>
      </w:pPr>
      <w:rPr>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0"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2"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4ED4A79"/>
    <w:multiLevelType w:val="hybridMultilevel"/>
    <w:tmpl w:val="7056FA20"/>
    <w:lvl w:ilvl="0" w:tplc="C1B0F0BA">
      <w:start w:val="3"/>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EF0CEF"/>
    <w:multiLevelType w:val="hybridMultilevel"/>
    <w:tmpl w:val="24F2C7B2"/>
    <w:lvl w:ilvl="0" w:tplc="9528A362">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117908"/>
    <w:multiLevelType w:val="hybridMultilevel"/>
    <w:tmpl w:val="E92C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42530D"/>
    <w:multiLevelType w:val="hybridMultilevel"/>
    <w:tmpl w:val="D9FC1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224EB8"/>
    <w:multiLevelType w:val="hybridMultilevel"/>
    <w:tmpl w:val="5630C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516ADB"/>
    <w:multiLevelType w:val="hybridMultilevel"/>
    <w:tmpl w:val="5762D6D4"/>
    <w:lvl w:ilvl="0" w:tplc="FF2E3D7E">
      <w:start w:val="1"/>
      <w:numFmt w:val="decimal"/>
      <w:lvlText w:val="%1."/>
      <w:lvlJc w:val="left"/>
      <w:pPr>
        <w:ind w:left="720" w:hanging="360"/>
      </w:pPr>
      <w:rPr>
        <w:b w:val="0"/>
      </w:r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3"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84" w15:restartNumberingAfterBreak="0">
    <w:nsid w:val="6F9A412C"/>
    <w:multiLevelType w:val="hybridMultilevel"/>
    <w:tmpl w:val="D772C4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0CF724E"/>
    <w:multiLevelType w:val="hybridMultilevel"/>
    <w:tmpl w:val="FADEA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6296456"/>
    <w:multiLevelType w:val="hybridMultilevel"/>
    <w:tmpl w:val="F23C7920"/>
    <w:lvl w:ilvl="0" w:tplc="401A91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696C9A"/>
    <w:multiLevelType w:val="multilevel"/>
    <w:tmpl w:val="B21A1BCC"/>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5" w15:restartNumberingAfterBreak="0">
    <w:nsid w:val="776769AB"/>
    <w:multiLevelType w:val="hybridMultilevel"/>
    <w:tmpl w:val="0EBA6A96"/>
    <w:lvl w:ilvl="0" w:tplc="5EE0215E">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8BA54E4"/>
    <w:multiLevelType w:val="hybridMultilevel"/>
    <w:tmpl w:val="83BE9ADC"/>
    <w:lvl w:ilvl="0" w:tplc="7F38FCD2">
      <w:start w:val="4"/>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AB1353A"/>
    <w:multiLevelType w:val="hybridMultilevel"/>
    <w:tmpl w:val="65E6C654"/>
    <w:lvl w:ilvl="0" w:tplc="DB6A20A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50"/>
  </w:num>
  <w:num w:numId="29">
    <w:abstractNumId w:val="1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8"/>
  </w:num>
  <w:num w:numId="32">
    <w:abstractNumId w:val="64"/>
  </w:num>
  <w:num w:numId="33">
    <w:abstractNumId w:val="46"/>
  </w:num>
  <w:num w:numId="34">
    <w:abstractNumId w:val="19"/>
  </w:num>
  <w:num w:numId="35">
    <w:abstractNumId w:val="34"/>
  </w:num>
  <w:num w:numId="36">
    <w:abstractNumId w:val="49"/>
  </w:num>
  <w:num w:numId="37">
    <w:abstractNumId w:val="69"/>
  </w:num>
  <w:num w:numId="38">
    <w:abstractNumId w:val="56"/>
  </w:num>
  <w:num w:numId="39">
    <w:abstractNumId w:val="83"/>
  </w:num>
  <w:num w:numId="40">
    <w:abstractNumId w:val="9"/>
  </w:num>
  <w:num w:numId="41">
    <w:abstractNumId w:val="48"/>
  </w:num>
  <w:num w:numId="42">
    <w:abstractNumId w:val="57"/>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37"/>
  </w:num>
  <w:num w:numId="48">
    <w:abstractNumId w:val="21"/>
  </w:num>
  <w:num w:numId="4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num>
  <w:num w:numId="52">
    <w:abstractNumId w:val="44"/>
  </w:num>
  <w:num w:numId="53">
    <w:abstractNumId w:val="87"/>
  </w:num>
  <w:num w:numId="54">
    <w:abstractNumId w:val="55"/>
  </w:num>
  <w:num w:numId="55">
    <w:abstractNumId w:val="40"/>
  </w:num>
  <w:num w:numId="56">
    <w:abstractNumId w:val="96"/>
  </w:num>
  <w:num w:numId="57">
    <w:abstractNumId w:val="91"/>
  </w:num>
  <w:num w:numId="58">
    <w:abstractNumId w:val="24"/>
  </w:num>
  <w:num w:numId="59">
    <w:abstractNumId w:val="72"/>
  </w:num>
  <w:num w:numId="60">
    <w:abstractNumId w:val="70"/>
  </w:num>
  <w:num w:numId="61">
    <w:abstractNumId w:val="71"/>
    <w:lvlOverride w:ilvl="0">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8"/>
  </w:num>
  <w:num w:numId="65">
    <w:abstractNumId w:val="77"/>
  </w:num>
  <w:num w:numId="66">
    <w:abstractNumId w:val="92"/>
  </w:num>
  <w:num w:numId="67">
    <w:abstractNumId w:val="22"/>
  </w:num>
  <w:num w:numId="68">
    <w:abstractNumId w:val="100"/>
  </w:num>
  <w:num w:numId="69">
    <w:abstractNumId w:val="93"/>
  </w:num>
  <w:num w:numId="70">
    <w:abstractNumId w:val="31"/>
  </w:num>
  <w:num w:numId="71">
    <w:abstractNumId w:val="20"/>
  </w:num>
  <w:num w:numId="72">
    <w:abstractNumId w:val="74"/>
  </w:num>
  <w:num w:numId="73">
    <w:abstractNumId w:val="45"/>
  </w:num>
  <w:num w:numId="74">
    <w:abstractNumId w:val="7"/>
  </w:num>
  <w:num w:numId="75">
    <w:abstractNumId w:val="36"/>
  </w:num>
  <w:num w:numId="76">
    <w:abstractNumId w:val="27"/>
  </w:num>
  <w:num w:numId="77">
    <w:abstractNumId w:val="35"/>
  </w:num>
  <w:num w:numId="78">
    <w:abstractNumId w:val="80"/>
  </w:num>
  <w:num w:numId="79">
    <w:abstractNumId w:val="23"/>
  </w:num>
  <w:num w:numId="80">
    <w:abstractNumId w:val="79"/>
  </w:num>
  <w:num w:numId="81">
    <w:abstractNumId w:val="47"/>
  </w:num>
  <w:num w:numId="82">
    <w:abstractNumId w:val="43"/>
  </w:num>
  <w:num w:numId="83">
    <w:abstractNumId w:val="42"/>
  </w:num>
  <w:num w:numId="84">
    <w:abstractNumId w:val="63"/>
  </w:num>
  <w:num w:numId="85">
    <w:abstractNumId w:val="51"/>
  </w:num>
  <w:num w:numId="86">
    <w:abstractNumId w:val="28"/>
  </w:num>
  <w:num w:numId="87">
    <w:abstractNumId w:val="67"/>
  </w:num>
  <w:num w:numId="88">
    <w:abstractNumId w:val="86"/>
  </w:num>
  <w:num w:numId="89">
    <w:abstractNumId w:val="32"/>
  </w:num>
  <w:num w:numId="90">
    <w:abstractNumId w:val="26"/>
  </w:num>
  <w:num w:numId="91">
    <w:abstractNumId w:val="66"/>
  </w:num>
  <w:num w:numId="92">
    <w:abstractNumId w:val="13"/>
  </w:num>
  <w:num w:numId="93">
    <w:abstractNumId w:val="60"/>
  </w:num>
  <w:num w:numId="94">
    <w:abstractNumId w:val="52"/>
  </w:num>
  <w:num w:numId="95">
    <w:abstractNumId w:val="78"/>
  </w:num>
  <w:num w:numId="96">
    <w:abstractNumId w:val="5"/>
  </w:num>
  <w:num w:numId="97">
    <w:abstractNumId w:val="58"/>
  </w:num>
  <w:num w:numId="98">
    <w:abstractNumId w:val="59"/>
  </w:num>
  <w:num w:numId="99">
    <w:abstractNumId w:val="17"/>
  </w:num>
  <w:num w:numId="100">
    <w:abstractNumId w:val="11"/>
  </w:num>
  <w:num w:numId="101">
    <w:abstractNumId w:val="38"/>
  </w:num>
  <w:num w:numId="102">
    <w:abstractNumId w:val="8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20762"/>
    <w:rsid w:val="000357DE"/>
    <w:rsid w:val="000361D2"/>
    <w:rsid w:val="00037438"/>
    <w:rsid w:val="00045368"/>
    <w:rsid w:val="00045E4A"/>
    <w:rsid w:val="000524C8"/>
    <w:rsid w:val="000550AE"/>
    <w:rsid w:val="00070B1C"/>
    <w:rsid w:val="000770D6"/>
    <w:rsid w:val="00080C31"/>
    <w:rsid w:val="00082085"/>
    <w:rsid w:val="00083DE6"/>
    <w:rsid w:val="000947AA"/>
    <w:rsid w:val="000979F8"/>
    <w:rsid w:val="000A47AD"/>
    <w:rsid w:val="000A6A20"/>
    <w:rsid w:val="000B4124"/>
    <w:rsid w:val="000B71FC"/>
    <w:rsid w:val="000B7E33"/>
    <w:rsid w:val="000C05BD"/>
    <w:rsid w:val="000D1575"/>
    <w:rsid w:val="000D52AE"/>
    <w:rsid w:val="000D7DDE"/>
    <w:rsid w:val="00103969"/>
    <w:rsid w:val="00111E0C"/>
    <w:rsid w:val="00117A89"/>
    <w:rsid w:val="00120560"/>
    <w:rsid w:val="0012098D"/>
    <w:rsid w:val="001274EF"/>
    <w:rsid w:val="00130358"/>
    <w:rsid w:val="0014766C"/>
    <w:rsid w:val="00153276"/>
    <w:rsid w:val="00154466"/>
    <w:rsid w:val="00157117"/>
    <w:rsid w:val="00162F49"/>
    <w:rsid w:val="001670D4"/>
    <w:rsid w:val="00172CAA"/>
    <w:rsid w:val="001732BB"/>
    <w:rsid w:val="00174993"/>
    <w:rsid w:val="00181BBF"/>
    <w:rsid w:val="001836E8"/>
    <w:rsid w:val="00183D64"/>
    <w:rsid w:val="00187CA8"/>
    <w:rsid w:val="001A1FE4"/>
    <w:rsid w:val="001A217D"/>
    <w:rsid w:val="001B4367"/>
    <w:rsid w:val="001C11D0"/>
    <w:rsid w:val="001C27F7"/>
    <w:rsid w:val="001C54AB"/>
    <w:rsid w:val="001C57D3"/>
    <w:rsid w:val="001D1494"/>
    <w:rsid w:val="001D2A4D"/>
    <w:rsid w:val="001D56B1"/>
    <w:rsid w:val="001D5E15"/>
    <w:rsid w:val="001E05A9"/>
    <w:rsid w:val="001E5A72"/>
    <w:rsid w:val="001E6447"/>
    <w:rsid w:val="001F1699"/>
    <w:rsid w:val="001F1E32"/>
    <w:rsid w:val="001F2314"/>
    <w:rsid w:val="001F4CA9"/>
    <w:rsid w:val="00200EE5"/>
    <w:rsid w:val="00204007"/>
    <w:rsid w:val="00207EB3"/>
    <w:rsid w:val="00213A17"/>
    <w:rsid w:val="00217899"/>
    <w:rsid w:val="002257D8"/>
    <w:rsid w:val="00234D7E"/>
    <w:rsid w:val="0023570C"/>
    <w:rsid w:val="00244856"/>
    <w:rsid w:val="00247108"/>
    <w:rsid w:val="00256E32"/>
    <w:rsid w:val="002628A5"/>
    <w:rsid w:val="0026389E"/>
    <w:rsid w:val="00263E88"/>
    <w:rsid w:val="002663D0"/>
    <w:rsid w:val="002702CF"/>
    <w:rsid w:val="0027450F"/>
    <w:rsid w:val="0028091A"/>
    <w:rsid w:val="00282174"/>
    <w:rsid w:val="00285CFE"/>
    <w:rsid w:val="002A4B25"/>
    <w:rsid w:val="002A67D2"/>
    <w:rsid w:val="002B3C71"/>
    <w:rsid w:val="002B681D"/>
    <w:rsid w:val="002C4DEC"/>
    <w:rsid w:val="002D0F8F"/>
    <w:rsid w:val="002D1391"/>
    <w:rsid w:val="002D3EBE"/>
    <w:rsid w:val="002E0F54"/>
    <w:rsid w:val="002E260C"/>
    <w:rsid w:val="00302F24"/>
    <w:rsid w:val="003073D7"/>
    <w:rsid w:val="00310CB2"/>
    <w:rsid w:val="00312EBF"/>
    <w:rsid w:val="0031377A"/>
    <w:rsid w:val="00321B96"/>
    <w:rsid w:val="00322417"/>
    <w:rsid w:val="003260CC"/>
    <w:rsid w:val="00330162"/>
    <w:rsid w:val="00335B87"/>
    <w:rsid w:val="0034196E"/>
    <w:rsid w:val="00344075"/>
    <w:rsid w:val="00356C96"/>
    <w:rsid w:val="0036135F"/>
    <w:rsid w:val="00367602"/>
    <w:rsid w:val="00386DF5"/>
    <w:rsid w:val="0039214B"/>
    <w:rsid w:val="003947EF"/>
    <w:rsid w:val="00395511"/>
    <w:rsid w:val="00396176"/>
    <w:rsid w:val="00397077"/>
    <w:rsid w:val="003A0B87"/>
    <w:rsid w:val="003A27CF"/>
    <w:rsid w:val="003D11B4"/>
    <w:rsid w:val="003D21DD"/>
    <w:rsid w:val="003E117F"/>
    <w:rsid w:val="003E2393"/>
    <w:rsid w:val="003F2198"/>
    <w:rsid w:val="00402FFD"/>
    <w:rsid w:val="00410143"/>
    <w:rsid w:val="00410F46"/>
    <w:rsid w:val="004210F5"/>
    <w:rsid w:val="00426015"/>
    <w:rsid w:val="0042753E"/>
    <w:rsid w:val="00435D30"/>
    <w:rsid w:val="00437E7D"/>
    <w:rsid w:val="00443403"/>
    <w:rsid w:val="00447274"/>
    <w:rsid w:val="004508EA"/>
    <w:rsid w:val="00450F7C"/>
    <w:rsid w:val="00451C54"/>
    <w:rsid w:val="00455C0F"/>
    <w:rsid w:val="00465196"/>
    <w:rsid w:val="00472B95"/>
    <w:rsid w:val="00480DB1"/>
    <w:rsid w:val="00482CA2"/>
    <w:rsid w:val="00483EE0"/>
    <w:rsid w:val="00486160"/>
    <w:rsid w:val="004879FF"/>
    <w:rsid w:val="00491DB8"/>
    <w:rsid w:val="00497C34"/>
    <w:rsid w:val="004B1548"/>
    <w:rsid w:val="004B6F80"/>
    <w:rsid w:val="004C5986"/>
    <w:rsid w:val="004C67E4"/>
    <w:rsid w:val="004C7442"/>
    <w:rsid w:val="004D1D03"/>
    <w:rsid w:val="004E0BD0"/>
    <w:rsid w:val="004E2ECE"/>
    <w:rsid w:val="004E7238"/>
    <w:rsid w:val="0050176F"/>
    <w:rsid w:val="00506929"/>
    <w:rsid w:val="005105C0"/>
    <w:rsid w:val="00510FAD"/>
    <w:rsid w:val="0051199E"/>
    <w:rsid w:val="00535AF1"/>
    <w:rsid w:val="00536CAB"/>
    <w:rsid w:val="0055163D"/>
    <w:rsid w:val="00552302"/>
    <w:rsid w:val="00554248"/>
    <w:rsid w:val="0056409B"/>
    <w:rsid w:val="00580F07"/>
    <w:rsid w:val="005828F4"/>
    <w:rsid w:val="0058444F"/>
    <w:rsid w:val="005908C8"/>
    <w:rsid w:val="00592FEC"/>
    <w:rsid w:val="0059613D"/>
    <w:rsid w:val="005A2431"/>
    <w:rsid w:val="005B2263"/>
    <w:rsid w:val="005B3BA5"/>
    <w:rsid w:val="005C2289"/>
    <w:rsid w:val="005C2770"/>
    <w:rsid w:val="005C59DE"/>
    <w:rsid w:val="005D1987"/>
    <w:rsid w:val="005D2EA2"/>
    <w:rsid w:val="005E1313"/>
    <w:rsid w:val="005E1341"/>
    <w:rsid w:val="005E2124"/>
    <w:rsid w:val="005F2A6B"/>
    <w:rsid w:val="005F4E1F"/>
    <w:rsid w:val="00604DDA"/>
    <w:rsid w:val="00605761"/>
    <w:rsid w:val="006161FF"/>
    <w:rsid w:val="00616656"/>
    <w:rsid w:val="006167A6"/>
    <w:rsid w:val="00632ABF"/>
    <w:rsid w:val="00644A82"/>
    <w:rsid w:val="00646454"/>
    <w:rsid w:val="006469D3"/>
    <w:rsid w:val="0065358B"/>
    <w:rsid w:val="00653D8B"/>
    <w:rsid w:val="00654546"/>
    <w:rsid w:val="00655B6B"/>
    <w:rsid w:val="006819A6"/>
    <w:rsid w:val="006854C8"/>
    <w:rsid w:val="00686962"/>
    <w:rsid w:val="00692B68"/>
    <w:rsid w:val="0069570C"/>
    <w:rsid w:val="006A1C64"/>
    <w:rsid w:val="006A2803"/>
    <w:rsid w:val="006A33BF"/>
    <w:rsid w:val="006A52ED"/>
    <w:rsid w:val="006B2B9A"/>
    <w:rsid w:val="006B34E5"/>
    <w:rsid w:val="006C2756"/>
    <w:rsid w:val="006D2474"/>
    <w:rsid w:val="006E02AD"/>
    <w:rsid w:val="006E0677"/>
    <w:rsid w:val="006F183C"/>
    <w:rsid w:val="006F4E57"/>
    <w:rsid w:val="006F7BC0"/>
    <w:rsid w:val="00700598"/>
    <w:rsid w:val="00703D0A"/>
    <w:rsid w:val="007043F5"/>
    <w:rsid w:val="00713A8F"/>
    <w:rsid w:val="00714C41"/>
    <w:rsid w:val="00720821"/>
    <w:rsid w:val="007233E1"/>
    <w:rsid w:val="00725E0A"/>
    <w:rsid w:val="00730BB1"/>
    <w:rsid w:val="0073745E"/>
    <w:rsid w:val="007508BD"/>
    <w:rsid w:val="007540AA"/>
    <w:rsid w:val="00756AEC"/>
    <w:rsid w:val="00757291"/>
    <w:rsid w:val="00761306"/>
    <w:rsid w:val="00765E4F"/>
    <w:rsid w:val="00787892"/>
    <w:rsid w:val="00787D45"/>
    <w:rsid w:val="007A08C7"/>
    <w:rsid w:val="007A6FB9"/>
    <w:rsid w:val="007B4C69"/>
    <w:rsid w:val="007C4227"/>
    <w:rsid w:val="007C5226"/>
    <w:rsid w:val="007C6B7C"/>
    <w:rsid w:val="007D4AF6"/>
    <w:rsid w:val="007E2FFA"/>
    <w:rsid w:val="007E5513"/>
    <w:rsid w:val="007F6C55"/>
    <w:rsid w:val="008049F7"/>
    <w:rsid w:val="00804D47"/>
    <w:rsid w:val="008062B2"/>
    <w:rsid w:val="00807822"/>
    <w:rsid w:val="00811AF4"/>
    <w:rsid w:val="00814B72"/>
    <w:rsid w:val="008155D3"/>
    <w:rsid w:val="00817A3D"/>
    <w:rsid w:val="00821D09"/>
    <w:rsid w:val="00824822"/>
    <w:rsid w:val="00827348"/>
    <w:rsid w:val="00832D91"/>
    <w:rsid w:val="0083416B"/>
    <w:rsid w:val="00840BA9"/>
    <w:rsid w:val="008426CA"/>
    <w:rsid w:val="00851246"/>
    <w:rsid w:val="008514AF"/>
    <w:rsid w:val="0085383E"/>
    <w:rsid w:val="008578FC"/>
    <w:rsid w:val="0086443B"/>
    <w:rsid w:val="00871E1E"/>
    <w:rsid w:val="00874EB7"/>
    <w:rsid w:val="0087659D"/>
    <w:rsid w:val="008836F9"/>
    <w:rsid w:val="00883E05"/>
    <w:rsid w:val="00892173"/>
    <w:rsid w:val="00892FC3"/>
    <w:rsid w:val="00893052"/>
    <w:rsid w:val="008A585B"/>
    <w:rsid w:val="008A786A"/>
    <w:rsid w:val="008B00E5"/>
    <w:rsid w:val="008B152E"/>
    <w:rsid w:val="008B735B"/>
    <w:rsid w:val="008C1872"/>
    <w:rsid w:val="008C1949"/>
    <w:rsid w:val="008D0DC9"/>
    <w:rsid w:val="008E33DF"/>
    <w:rsid w:val="00904659"/>
    <w:rsid w:val="00921E3C"/>
    <w:rsid w:val="00930740"/>
    <w:rsid w:val="00942A02"/>
    <w:rsid w:val="00954C13"/>
    <w:rsid w:val="00955C53"/>
    <w:rsid w:val="00955D7F"/>
    <w:rsid w:val="00966572"/>
    <w:rsid w:val="0097051D"/>
    <w:rsid w:val="009709C7"/>
    <w:rsid w:val="00973264"/>
    <w:rsid w:val="00975B41"/>
    <w:rsid w:val="00977CC4"/>
    <w:rsid w:val="00981D19"/>
    <w:rsid w:val="0098518F"/>
    <w:rsid w:val="00986673"/>
    <w:rsid w:val="00986B27"/>
    <w:rsid w:val="00990634"/>
    <w:rsid w:val="00995268"/>
    <w:rsid w:val="00996271"/>
    <w:rsid w:val="009B0150"/>
    <w:rsid w:val="009B27F3"/>
    <w:rsid w:val="009C3A16"/>
    <w:rsid w:val="009D70CC"/>
    <w:rsid w:val="009D7D7C"/>
    <w:rsid w:val="009E702A"/>
    <w:rsid w:val="009F1413"/>
    <w:rsid w:val="009F1C21"/>
    <w:rsid w:val="009F749D"/>
    <w:rsid w:val="00A02CB6"/>
    <w:rsid w:val="00A108EA"/>
    <w:rsid w:val="00A13A65"/>
    <w:rsid w:val="00A221F7"/>
    <w:rsid w:val="00A33447"/>
    <w:rsid w:val="00A335A7"/>
    <w:rsid w:val="00A42CA3"/>
    <w:rsid w:val="00A474B2"/>
    <w:rsid w:val="00A5503D"/>
    <w:rsid w:val="00A63EC8"/>
    <w:rsid w:val="00A70C40"/>
    <w:rsid w:val="00A70D80"/>
    <w:rsid w:val="00A710F3"/>
    <w:rsid w:val="00A804EB"/>
    <w:rsid w:val="00A8144C"/>
    <w:rsid w:val="00A8352D"/>
    <w:rsid w:val="00A84B1C"/>
    <w:rsid w:val="00A86271"/>
    <w:rsid w:val="00A90A8E"/>
    <w:rsid w:val="00A92D48"/>
    <w:rsid w:val="00A92E54"/>
    <w:rsid w:val="00A96CF5"/>
    <w:rsid w:val="00AA6A9D"/>
    <w:rsid w:val="00AB3529"/>
    <w:rsid w:val="00AC15B3"/>
    <w:rsid w:val="00AC37FE"/>
    <w:rsid w:val="00AC3B50"/>
    <w:rsid w:val="00AC62FF"/>
    <w:rsid w:val="00AC6DD3"/>
    <w:rsid w:val="00AD205E"/>
    <w:rsid w:val="00AD37B4"/>
    <w:rsid w:val="00AE1B21"/>
    <w:rsid w:val="00AE7A95"/>
    <w:rsid w:val="00AF0FB5"/>
    <w:rsid w:val="00AF3867"/>
    <w:rsid w:val="00AF4F45"/>
    <w:rsid w:val="00B02E70"/>
    <w:rsid w:val="00B06D18"/>
    <w:rsid w:val="00B07746"/>
    <w:rsid w:val="00B36802"/>
    <w:rsid w:val="00B47F0F"/>
    <w:rsid w:val="00B65FED"/>
    <w:rsid w:val="00B71239"/>
    <w:rsid w:val="00B81A5C"/>
    <w:rsid w:val="00B90C01"/>
    <w:rsid w:val="00B91FFB"/>
    <w:rsid w:val="00BA039B"/>
    <w:rsid w:val="00BB7411"/>
    <w:rsid w:val="00BC4633"/>
    <w:rsid w:val="00BE7D7D"/>
    <w:rsid w:val="00BF0899"/>
    <w:rsid w:val="00BF1CF8"/>
    <w:rsid w:val="00BF24F3"/>
    <w:rsid w:val="00BF3A3E"/>
    <w:rsid w:val="00BF4200"/>
    <w:rsid w:val="00BF6BA0"/>
    <w:rsid w:val="00C00073"/>
    <w:rsid w:val="00C020E6"/>
    <w:rsid w:val="00C038A0"/>
    <w:rsid w:val="00C04D40"/>
    <w:rsid w:val="00C051ED"/>
    <w:rsid w:val="00C10F60"/>
    <w:rsid w:val="00C233B7"/>
    <w:rsid w:val="00C23CC9"/>
    <w:rsid w:val="00C30C00"/>
    <w:rsid w:val="00C43FC9"/>
    <w:rsid w:val="00C477CC"/>
    <w:rsid w:val="00C53BFE"/>
    <w:rsid w:val="00C55653"/>
    <w:rsid w:val="00C57BC0"/>
    <w:rsid w:val="00C70A46"/>
    <w:rsid w:val="00C72C49"/>
    <w:rsid w:val="00C74395"/>
    <w:rsid w:val="00C97AFB"/>
    <w:rsid w:val="00C97F45"/>
    <w:rsid w:val="00CA0385"/>
    <w:rsid w:val="00CA3136"/>
    <w:rsid w:val="00CA46C0"/>
    <w:rsid w:val="00CA4DFA"/>
    <w:rsid w:val="00CB7E34"/>
    <w:rsid w:val="00CC51F0"/>
    <w:rsid w:val="00CD1A42"/>
    <w:rsid w:val="00CE044F"/>
    <w:rsid w:val="00CE5709"/>
    <w:rsid w:val="00CE5C7C"/>
    <w:rsid w:val="00CE6020"/>
    <w:rsid w:val="00CE60F3"/>
    <w:rsid w:val="00CE7EE5"/>
    <w:rsid w:val="00CF0B2B"/>
    <w:rsid w:val="00CF1CD9"/>
    <w:rsid w:val="00CF4DB5"/>
    <w:rsid w:val="00CF5DBC"/>
    <w:rsid w:val="00CF5E80"/>
    <w:rsid w:val="00CF78DA"/>
    <w:rsid w:val="00D007BC"/>
    <w:rsid w:val="00D05A13"/>
    <w:rsid w:val="00D07BFF"/>
    <w:rsid w:val="00D13359"/>
    <w:rsid w:val="00D20974"/>
    <w:rsid w:val="00D23EA3"/>
    <w:rsid w:val="00D26A74"/>
    <w:rsid w:val="00D34D97"/>
    <w:rsid w:val="00D3743A"/>
    <w:rsid w:val="00D427BE"/>
    <w:rsid w:val="00D450E6"/>
    <w:rsid w:val="00D46802"/>
    <w:rsid w:val="00D542BA"/>
    <w:rsid w:val="00D57FDB"/>
    <w:rsid w:val="00D65288"/>
    <w:rsid w:val="00D661A5"/>
    <w:rsid w:val="00D67E62"/>
    <w:rsid w:val="00D73859"/>
    <w:rsid w:val="00D766BA"/>
    <w:rsid w:val="00D76F2C"/>
    <w:rsid w:val="00D800BD"/>
    <w:rsid w:val="00D83307"/>
    <w:rsid w:val="00D83320"/>
    <w:rsid w:val="00D86C76"/>
    <w:rsid w:val="00D87D39"/>
    <w:rsid w:val="00D92E38"/>
    <w:rsid w:val="00D94F5D"/>
    <w:rsid w:val="00DA6285"/>
    <w:rsid w:val="00DB216F"/>
    <w:rsid w:val="00DB497D"/>
    <w:rsid w:val="00DC7418"/>
    <w:rsid w:val="00DD2289"/>
    <w:rsid w:val="00DD5138"/>
    <w:rsid w:val="00DD5294"/>
    <w:rsid w:val="00DD59AF"/>
    <w:rsid w:val="00DE6631"/>
    <w:rsid w:val="00DF072C"/>
    <w:rsid w:val="00DF6024"/>
    <w:rsid w:val="00DF6288"/>
    <w:rsid w:val="00E01228"/>
    <w:rsid w:val="00E04B8C"/>
    <w:rsid w:val="00E10073"/>
    <w:rsid w:val="00E11B4F"/>
    <w:rsid w:val="00E135B2"/>
    <w:rsid w:val="00E40130"/>
    <w:rsid w:val="00E40660"/>
    <w:rsid w:val="00E652AB"/>
    <w:rsid w:val="00E7067D"/>
    <w:rsid w:val="00E773F7"/>
    <w:rsid w:val="00EA3A09"/>
    <w:rsid w:val="00EA43BB"/>
    <w:rsid w:val="00EB3B94"/>
    <w:rsid w:val="00EB4D55"/>
    <w:rsid w:val="00EC1730"/>
    <w:rsid w:val="00ED422C"/>
    <w:rsid w:val="00ED461C"/>
    <w:rsid w:val="00ED5DE6"/>
    <w:rsid w:val="00ED6DBB"/>
    <w:rsid w:val="00EE2030"/>
    <w:rsid w:val="00EE270A"/>
    <w:rsid w:val="00EE440F"/>
    <w:rsid w:val="00EF2B32"/>
    <w:rsid w:val="00F02FA6"/>
    <w:rsid w:val="00F03918"/>
    <w:rsid w:val="00F03ABC"/>
    <w:rsid w:val="00F040C3"/>
    <w:rsid w:val="00F11919"/>
    <w:rsid w:val="00F1381B"/>
    <w:rsid w:val="00F144B6"/>
    <w:rsid w:val="00F146CD"/>
    <w:rsid w:val="00F16BFF"/>
    <w:rsid w:val="00F172EC"/>
    <w:rsid w:val="00F17600"/>
    <w:rsid w:val="00F302C7"/>
    <w:rsid w:val="00F31B94"/>
    <w:rsid w:val="00F32DC4"/>
    <w:rsid w:val="00F41085"/>
    <w:rsid w:val="00F745BF"/>
    <w:rsid w:val="00F747B2"/>
    <w:rsid w:val="00F92148"/>
    <w:rsid w:val="00F938F7"/>
    <w:rsid w:val="00FA1B26"/>
    <w:rsid w:val="00FA4CDB"/>
    <w:rsid w:val="00FB7549"/>
    <w:rsid w:val="00FC3C88"/>
    <w:rsid w:val="00FC6BA2"/>
    <w:rsid w:val="00FD219A"/>
    <w:rsid w:val="00FD42E4"/>
    <w:rsid w:val="00FE5DF5"/>
    <w:rsid w:val="00FE66BA"/>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20F152B"/>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D19"/>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99"/>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7893">
      <w:bodyDiv w:val="1"/>
      <w:marLeft w:val="0"/>
      <w:marRight w:val="0"/>
      <w:marTop w:val="0"/>
      <w:marBottom w:val="0"/>
      <w:divBdr>
        <w:top w:val="none" w:sz="0" w:space="0" w:color="auto"/>
        <w:left w:val="none" w:sz="0" w:space="0" w:color="auto"/>
        <w:bottom w:val="none" w:sz="0" w:space="0" w:color="auto"/>
        <w:right w:val="none" w:sz="0" w:space="0" w:color="auto"/>
      </w:divBdr>
      <w:divsChild>
        <w:div w:id="2008366271">
          <w:marLeft w:val="0"/>
          <w:marRight w:val="0"/>
          <w:marTop w:val="0"/>
          <w:marBottom w:val="0"/>
          <w:divBdr>
            <w:top w:val="none" w:sz="0" w:space="0" w:color="auto"/>
            <w:left w:val="none" w:sz="0" w:space="0" w:color="auto"/>
            <w:bottom w:val="none" w:sz="0" w:space="0" w:color="auto"/>
            <w:right w:val="none" w:sz="0" w:space="0" w:color="auto"/>
          </w:divBdr>
          <w:divsChild>
            <w:div w:id="1145397120">
              <w:marLeft w:val="0"/>
              <w:marRight w:val="0"/>
              <w:marTop w:val="0"/>
              <w:marBottom w:val="0"/>
              <w:divBdr>
                <w:top w:val="none" w:sz="0" w:space="0" w:color="auto"/>
                <w:left w:val="none" w:sz="0" w:space="0" w:color="auto"/>
                <w:bottom w:val="none" w:sz="0" w:space="0" w:color="auto"/>
                <w:right w:val="none" w:sz="0" w:space="0" w:color="auto"/>
              </w:divBdr>
            </w:div>
            <w:div w:id="2055883013">
              <w:marLeft w:val="0"/>
              <w:marRight w:val="0"/>
              <w:marTop w:val="0"/>
              <w:marBottom w:val="0"/>
              <w:divBdr>
                <w:top w:val="none" w:sz="0" w:space="0" w:color="auto"/>
                <w:left w:val="none" w:sz="0" w:space="0" w:color="auto"/>
                <w:bottom w:val="none" w:sz="0" w:space="0" w:color="auto"/>
                <w:right w:val="none" w:sz="0" w:space="0" w:color="auto"/>
              </w:divBdr>
              <w:divsChild>
                <w:div w:id="1495881003">
                  <w:marLeft w:val="0"/>
                  <w:marRight w:val="0"/>
                  <w:marTop w:val="0"/>
                  <w:marBottom w:val="0"/>
                  <w:divBdr>
                    <w:top w:val="none" w:sz="0" w:space="0" w:color="auto"/>
                    <w:left w:val="none" w:sz="0" w:space="0" w:color="auto"/>
                    <w:bottom w:val="none" w:sz="0" w:space="0" w:color="auto"/>
                    <w:right w:val="none" w:sz="0" w:space="0" w:color="auto"/>
                  </w:divBdr>
                </w:div>
              </w:divsChild>
            </w:div>
            <w:div w:id="1681815394">
              <w:marLeft w:val="0"/>
              <w:marRight w:val="0"/>
              <w:marTop w:val="0"/>
              <w:marBottom w:val="0"/>
              <w:divBdr>
                <w:top w:val="none" w:sz="0" w:space="0" w:color="auto"/>
                <w:left w:val="none" w:sz="0" w:space="0" w:color="auto"/>
                <w:bottom w:val="none" w:sz="0" w:space="0" w:color="auto"/>
                <w:right w:val="none" w:sz="0" w:space="0" w:color="auto"/>
              </w:divBdr>
              <w:divsChild>
                <w:div w:id="1606494320">
                  <w:marLeft w:val="0"/>
                  <w:marRight w:val="0"/>
                  <w:marTop w:val="0"/>
                  <w:marBottom w:val="0"/>
                  <w:divBdr>
                    <w:top w:val="none" w:sz="0" w:space="0" w:color="auto"/>
                    <w:left w:val="none" w:sz="0" w:space="0" w:color="auto"/>
                    <w:bottom w:val="none" w:sz="0" w:space="0" w:color="auto"/>
                    <w:right w:val="none" w:sz="0" w:space="0" w:color="auto"/>
                  </w:divBdr>
                </w:div>
              </w:divsChild>
            </w:div>
            <w:div w:id="46422892">
              <w:marLeft w:val="0"/>
              <w:marRight w:val="0"/>
              <w:marTop w:val="0"/>
              <w:marBottom w:val="0"/>
              <w:divBdr>
                <w:top w:val="none" w:sz="0" w:space="0" w:color="auto"/>
                <w:left w:val="none" w:sz="0" w:space="0" w:color="auto"/>
                <w:bottom w:val="none" w:sz="0" w:space="0" w:color="auto"/>
                <w:right w:val="none" w:sz="0" w:space="0" w:color="auto"/>
              </w:divBdr>
              <w:divsChild>
                <w:div w:id="266696289">
                  <w:marLeft w:val="0"/>
                  <w:marRight w:val="0"/>
                  <w:marTop w:val="0"/>
                  <w:marBottom w:val="0"/>
                  <w:divBdr>
                    <w:top w:val="none" w:sz="0" w:space="0" w:color="auto"/>
                    <w:left w:val="none" w:sz="0" w:space="0" w:color="auto"/>
                    <w:bottom w:val="none" w:sz="0" w:space="0" w:color="auto"/>
                    <w:right w:val="none" w:sz="0" w:space="0" w:color="auto"/>
                  </w:divBdr>
                </w:div>
              </w:divsChild>
            </w:div>
            <w:div w:id="1694451667">
              <w:marLeft w:val="0"/>
              <w:marRight w:val="0"/>
              <w:marTop w:val="0"/>
              <w:marBottom w:val="0"/>
              <w:divBdr>
                <w:top w:val="none" w:sz="0" w:space="0" w:color="auto"/>
                <w:left w:val="none" w:sz="0" w:space="0" w:color="auto"/>
                <w:bottom w:val="none" w:sz="0" w:space="0" w:color="auto"/>
                <w:right w:val="none" w:sz="0" w:space="0" w:color="auto"/>
              </w:divBdr>
              <w:divsChild>
                <w:div w:id="17584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38">
          <w:marLeft w:val="0"/>
          <w:marRight w:val="0"/>
          <w:marTop w:val="0"/>
          <w:marBottom w:val="0"/>
          <w:divBdr>
            <w:top w:val="none" w:sz="0" w:space="0" w:color="auto"/>
            <w:left w:val="none" w:sz="0" w:space="0" w:color="auto"/>
            <w:bottom w:val="none" w:sz="0" w:space="0" w:color="auto"/>
            <w:right w:val="none" w:sz="0" w:space="0" w:color="auto"/>
          </w:divBdr>
          <w:divsChild>
            <w:div w:id="1450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501">
      <w:bodyDiv w:val="1"/>
      <w:marLeft w:val="0"/>
      <w:marRight w:val="0"/>
      <w:marTop w:val="0"/>
      <w:marBottom w:val="0"/>
      <w:divBdr>
        <w:top w:val="none" w:sz="0" w:space="0" w:color="auto"/>
        <w:left w:val="none" w:sz="0" w:space="0" w:color="auto"/>
        <w:bottom w:val="none" w:sz="0" w:space="0" w:color="auto"/>
        <w:right w:val="none" w:sz="0" w:space="0" w:color="auto"/>
      </w:divBdr>
      <w:divsChild>
        <w:div w:id="1285111732">
          <w:marLeft w:val="0"/>
          <w:marRight w:val="0"/>
          <w:marTop w:val="0"/>
          <w:marBottom w:val="0"/>
          <w:divBdr>
            <w:top w:val="none" w:sz="0" w:space="0" w:color="auto"/>
            <w:left w:val="none" w:sz="0" w:space="0" w:color="auto"/>
            <w:bottom w:val="none" w:sz="0" w:space="0" w:color="auto"/>
            <w:right w:val="none" w:sz="0" w:space="0" w:color="auto"/>
          </w:divBdr>
        </w:div>
        <w:div w:id="319696804">
          <w:marLeft w:val="0"/>
          <w:marRight w:val="0"/>
          <w:marTop w:val="0"/>
          <w:marBottom w:val="0"/>
          <w:divBdr>
            <w:top w:val="none" w:sz="0" w:space="0" w:color="auto"/>
            <w:left w:val="none" w:sz="0" w:space="0" w:color="auto"/>
            <w:bottom w:val="none" w:sz="0" w:space="0" w:color="auto"/>
            <w:right w:val="none" w:sz="0" w:space="0" w:color="auto"/>
          </w:divBdr>
          <w:divsChild>
            <w:div w:id="1899702896">
              <w:marLeft w:val="0"/>
              <w:marRight w:val="0"/>
              <w:marTop w:val="0"/>
              <w:marBottom w:val="0"/>
              <w:divBdr>
                <w:top w:val="none" w:sz="0" w:space="0" w:color="auto"/>
                <w:left w:val="none" w:sz="0" w:space="0" w:color="auto"/>
                <w:bottom w:val="none" w:sz="0" w:space="0" w:color="auto"/>
                <w:right w:val="none" w:sz="0" w:space="0" w:color="auto"/>
              </w:divBdr>
            </w:div>
          </w:divsChild>
        </w:div>
        <w:div w:id="843783133">
          <w:marLeft w:val="0"/>
          <w:marRight w:val="0"/>
          <w:marTop w:val="0"/>
          <w:marBottom w:val="0"/>
          <w:divBdr>
            <w:top w:val="none" w:sz="0" w:space="0" w:color="auto"/>
            <w:left w:val="none" w:sz="0" w:space="0" w:color="auto"/>
            <w:bottom w:val="none" w:sz="0" w:space="0" w:color="auto"/>
            <w:right w:val="none" w:sz="0" w:space="0" w:color="auto"/>
          </w:divBdr>
          <w:divsChild>
            <w:div w:id="1182089809">
              <w:marLeft w:val="0"/>
              <w:marRight w:val="0"/>
              <w:marTop w:val="0"/>
              <w:marBottom w:val="0"/>
              <w:divBdr>
                <w:top w:val="none" w:sz="0" w:space="0" w:color="auto"/>
                <w:left w:val="none" w:sz="0" w:space="0" w:color="auto"/>
                <w:bottom w:val="none" w:sz="0" w:space="0" w:color="auto"/>
                <w:right w:val="none" w:sz="0" w:space="0" w:color="auto"/>
              </w:divBdr>
            </w:div>
          </w:divsChild>
        </w:div>
        <w:div w:id="1187214371">
          <w:marLeft w:val="0"/>
          <w:marRight w:val="0"/>
          <w:marTop w:val="0"/>
          <w:marBottom w:val="0"/>
          <w:divBdr>
            <w:top w:val="none" w:sz="0" w:space="0" w:color="auto"/>
            <w:left w:val="none" w:sz="0" w:space="0" w:color="auto"/>
            <w:bottom w:val="none" w:sz="0" w:space="0" w:color="auto"/>
            <w:right w:val="none" w:sz="0" w:space="0" w:color="auto"/>
          </w:divBdr>
          <w:divsChild>
            <w:div w:id="277031083">
              <w:marLeft w:val="0"/>
              <w:marRight w:val="0"/>
              <w:marTop w:val="0"/>
              <w:marBottom w:val="0"/>
              <w:divBdr>
                <w:top w:val="none" w:sz="0" w:space="0" w:color="auto"/>
                <w:left w:val="none" w:sz="0" w:space="0" w:color="auto"/>
                <w:bottom w:val="none" w:sz="0" w:space="0" w:color="auto"/>
                <w:right w:val="none" w:sz="0" w:space="0" w:color="auto"/>
              </w:divBdr>
            </w:div>
          </w:divsChild>
        </w:div>
        <w:div w:id="1307852577">
          <w:marLeft w:val="0"/>
          <w:marRight w:val="0"/>
          <w:marTop w:val="0"/>
          <w:marBottom w:val="0"/>
          <w:divBdr>
            <w:top w:val="none" w:sz="0" w:space="0" w:color="auto"/>
            <w:left w:val="none" w:sz="0" w:space="0" w:color="auto"/>
            <w:bottom w:val="none" w:sz="0" w:space="0" w:color="auto"/>
            <w:right w:val="none" w:sz="0" w:space="0" w:color="auto"/>
          </w:divBdr>
          <w:divsChild>
            <w:div w:id="67117427">
              <w:marLeft w:val="0"/>
              <w:marRight w:val="0"/>
              <w:marTop w:val="0"/>
              <w:marBottom w:val="0"/>
              <w:divBdr>
                <w:top w:val="none" w:sz="0" w:space="0" w:color="auto"/>
                <w:left w:val="none" w:sz="0" w:space="0" w:color="auto"/>
                <w:bottom w:val="none" w:sz="0" w:space="0" w:color="auto"/>
                <w:right w:val="none" w:sz="0" w:space="0" w:color="auto"/>
              </w:divBdr>
            </w:div>
          </w:divsChild>
        </w:div>
        <w:div w:id="1302269913">
          <w:marLeft w:val="0"/>
          <w:marRight w:val="0"/>
          <w:marTop w:val="0"/>
          <w:marBottom w:val="0"/>
          <w:divBdr>
            <w:top w:val="none" w:sz="0" w:space="0" w:color="auto"/>
            <w:left w:val="none" w:sz="0" w:space="0" w:color="auto"/>
            <w:bottom w:val="none" w:sz="0" w:space="0" w:color="auto"/>
            <w:right w:val="none" w:sz="0" w:space="0" w:color="auto"/>
          </w:divBdr>
          <w:divsChild>
            <w:div w:id="2005357522">
              <w:marLeft w:val="0"/>
              <w:marRight w:val="0"/>
              <w:marTop w:val="0"/>
              <w:marBottom w:val="0"/>
              <w:divBdr>
                <w:top w:val="none" w:sz="0" w:space="0" w:color="auto"/>
                <w:left w:val="none" w:sz="0" w:space="0" w:color="auto"/>
                <w:bottom w:val="none" w:sz="0" w:space="0" w:color="auto"/>
                <w:right w:val="none" w:sz="0" w:space="0" w:color="auto"/>
              </w:divBdr>
            </w:div>
          </w:divsChild>
        </w:div>
        <w:div w:id="640382139">
          <w:marLeft w:val="0"/>
          <w:marRight w:val="0"/>
          <w:marTop w:val="0"/>
          <w:marBottom w:val="0"/>
          <w:divBdr>
            <w:top w:val="none" w:sz="0" w:space="0" w:color="auto"/>
            <w:left w:val="none" w:sz="0" w:space="0" w:color="auto"/>
            <w:bottom w:val="none" w:sz="0" w:space="0" w:color="auto"/>
            <w:right w:val="none" w:sz="0" w:space="0" w:color="auto"/>
          </w:divBdr>
          <w:divsChild>
            <w:div w:id="26416177">
              <w:marLeft w:val="0"/>
              <w:marRight w:val="0"/>
              <w:marTop w:val="0"/>
              <w:marBottom w:val="0"/>
              <w:divBdr>
                <w:top w:val="none" w:sz="0" w:space="0" w:color="auto"/>
                <w:left w:val="none" w:sz="0" w:space="0" w:color="auto"/>
                <w:bottom w:val="none" w:sz="0" w:space="0" w:color="auto"/>
                <w:right w:val="none" w:sz="0" w:space="0" w:color="auto"/>
              </w:divBdr>
            </w:div>
          </w:divsChild>
        </w:div>
        <w:div w:id="1204439167">
          <w:marLeft w:val="0"/>
          <w:marRight w:val="0"/>
          <w:marTop w:val="0"/>
          <w:marBottom w:val="0"/>
          <w:divBdr>
            <w:top w:val="none" w:sz="0" w:space="0" w:color="auto"/>
            <w:left w:val="none" w:sz="0" w:space="0" w:color="auto"/>
            <w:bottom w:val="none" w:sz="0" w:space="0" w:color="auto"/>
            <w:right w:val="none" w:sz="0" w:space="0" w:color="auto"/>
          </w:divBdr>
          <w:divsChild>
            <w:div w:id="11324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przetargi@aleksandrow-lodzki.pl" TargetMode="External"/><Relationship Id="rId42" Type="http://schemas.openxmlformats.org/officeDocument/2006/relationships/hyperlink" Target="https://platformazakupowa.pl/pn/konstantynow_lodzki" TargetMode="External"/><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pn/aleksandrow-lodzki"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oter" Target="footer2.xml"/><Relationship Id="rId37" Type="http://schemas.openxmlformats.org/officeDocument/2006/relationships/hyperlink" Target="https://platformazakupowa.pl/pn/aleksandrow-lodzki"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eader" Target="header2.xml"/><Relationship Id="rId44" Type="http://schemas.openxmlformats.org/officeDocument/2006/relationships/hyperlink" Target="https://platformazakupowa.pl/pn/aleksandrow-lodzki" TargetMode="External"/><Relationship Id="rId4" Type="http://schemas.openxmlformats.org/officeDocument/2006/relationships/settings" Target="settings.xml"/><Relationship Id="rId9" Type="http://schemas.openxmlformats.org/officeDocument/2006/relationships/hyperlink" Target="mailto:ka.czech777@gmail.com"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platformazakupowa.pl/pn/konstantynow_lodzki" TargetMode="External"/><Relationship Id="rId48" Type="http://schemas.openxmlformats.org/officeDocument/2006/relationships/fontTable" Target="fontTable.xml"/><Relationship Id="rId8" Type="http://schemas.openxmlformats.org/officeDocument/2006/relationships/hyperlink" Target="https://platformazakupowa.pl/pn/aleksandrow-lodzk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8ED99-0CCE-4913-BB4E-D02B8895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60</Pages>
  <Words>18777</Words>
  <Characters>112664</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9</cp:revision>
  <cp:lastPrinted>2023-09-27T09:35:00Z</cp:lastPrinted>
  <dcterms:created xsi:type="dcterms:W3CDTF">2023-07-13T11:42:00Z</dcterms:created>
  <dcterms:modified xsi:type="dcterms:W3CDTF">2023-09-27T09:35:00Z</dcterms:modified>
</cp:coreProperties>
</file>