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46F983D6" w:rsidR="00C77D45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6D437A43" w14:textId="50B64E28" w:rsidR="008A3939" w:rsidRDefault="008A3939" w:rsidP="008A3939">
      <w:pPr>
        <w:autoSpaceDE w:val="0"/>
        <w:autoSpaceDN w:val="0"/>
        <w:adjustRightInd w:val="0"/>
        <w:rPr>
          <w:b/>
          <w:bCs/>
        </w:rPr>
      </w:pPr>
    </w:p>
    <w:p w14:paraId="4B3F109C" w14:textId="35250023" w:rsidR="008A3939" w:rsidRDefault="008A3939" w:rsidP="008A3939">
      <w:pPr>
        <w:rPr>
          <w:b/>
          <w:bCs/>
        </w:rPr>
      </w:pPr>
      <w:r>
        <w:rPr>
          <w:b/>
          <w:bCs/>
        </w:rPr>
        <w:t xml:space="preserve">Dotyczy postępowania na: </w:t>
      </w:r>
    </w:p>
    <w:p w14:paraId="678305F8" w14:textId="77777777" w:rsidR="008A3939" w:rsidRDefault="008A3939" w:rsidP="008A3939"/>
    <w:p w14:paraId="4D6D12D4" w14:textId="77777777" w:rsidR="008A3939" w:rsidRDefault="008A3939" w:rsidP="008A3939">
      <w:pPr>
        <w:pStyle w:val="Heading10"/>
        <w:keepNext/>
        <w:keepLines/>
        <w:shd w:val="clear" w:color="auto" w:fill="auto"/>
        <w:spacing w:line="360" w:lineRule="auto"/>
        <w:rPr>
          <w:rFonts w:ascii="Arial" w:hAnsi="Arial" w:cs="Arial"/>
          <w:sz w:val="24"/>
          <w:szCs w:val="22"/>
        </w:rPr>
      </w:pPr>
      <w:bookmarkStart w:id="1" w:name="_Hlk88222556"/>
      <w:r>
        <w:rPr>
          <w:rFonts w:ascii="Arial" w:hAnsi="Arial" w:cs="Arial"/>
          <w:sz w:val="24"/>
          <w:szCs w:val="22"/>
        </w:rPr>
        <w:t>„Dostawa fabrycznie nowego ciągnika”</w:t>
      </w:r>
      <w:bookmarkEnd w:id="1"/>
    </w:p>
    <w:p w14:paraId="40B8ADE1" w14:textId="77777777" w:rsidR="00BC6491" w:rsidRPr="006342B8" w:rsidRDefault="00BC6491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280AF22E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4,5,7</w:t>
      </w:r>
      <w:r w:rsidR="008A3939">
        <w:rPr>
          <w:color w:val="000000"/>
        </w:rPr>
        <w:t xml:space="preserve"> oraz spełniamy warunki udziału w postępowaniu. 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09E64F91" w14:textId="77777777" w:rsidR="00220E14" w:rsidRDefault="00220E14" w:rsidP="00220E14">
      <w:pPr>
        <w:pStyle w:val="Akapitzlist"/>
        <w:numPr>
          <w:ilvl w:val="0"/>
          <w:numId w:val="2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2FBBB23E" w14:textId="6263E34A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E3FF6"/>
    <w:rsid w:val="00427E4E"/>
    <w:rsid w:val="004D6140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A3939"/>
    <w:rsid w:val="008D1367"/>
    <w:rsid w:val="008D3979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A37D3"/>
    <w:rsid w:val="00BC6491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220E14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BC6491"/>
    <w:rPr>
      <w:rFonts w:ascii="Special#Default Metrics Font" w:eastAsia="Special#Default Metrics Font" w:hAnsi="Special#Default Metrics Font" w:cs="Special#Default Metrics Font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BC6491"/>
    <w:pPr>
      <w:widowControl w:val="0"/>
      <w:shd w:val="clear" w:color="auto" w:fill="FFFFFF"/>
      <w:spacing w:line="370" w:lineRule="exact"/>
      <w:jc w:val="center"/>
      <w:outlineLvl w:val="0"/>
    </w:pPr>
    <w:rPr>
      <w:rFonts w:ascii="Special#Default Metrics Font" w:eastAsia="Special#Default Metrics Font" w:hAnsi="Special#Default Metrics Font" w:cs="Special#Default Metrics Fon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2021-11-19T12:56:00Z</cp:lastPrinted>
  <dcterms:created xsi:type="dcterms:W3CDTF">2024-07-16T09:56:00Z</dcterms:created>
  <dcterms:modified xsi:type="dcterms:W3CDTF">2024-07-16T09:56:00Z</dcterms:modified>
</cp:coreProperties>
</file>