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1DAD5" w14:textId="4DB473B9" w:rsidR="00EF45B6" w:rsidRPr="00C015E8" w:rsidRDefault="00EF45B6" w:rsidP="00EF45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1433FF">
        <w:rPr>
          <w:rFonts w:ascii="Arial" w:hAnsi="Arial" w:cs="Arial"/>
          <w:b/>
          <w:sz w:val="20"/>
          <w:szCs w:val="20"/>
        </w:rPr>
        <w:t>/</w:t>
      </w:r>
      <w:r w:rsidR="001433FF" w:rsidRPr="00C015E8">
        <w:rPr>
          <w:rFonts w:ascii="Arial" w:hAnsi="Arial" w:cs="Arial"/>
          <w:b/>
          <w:color w:val="000000" w:themeColor="text1"/>
          <w:sz w:val="20"/>
          <w:szCs w:val="20"/>
        </w:rPr>
        <w:t>podwykonawca</w:t>
      </w:r>
      <w:r w:rsidR="001433FF" w:rsidRPr="00C015E8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C015E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162AF231" w:rsidR="00EF45B6" w:rsidRPr="00C015E8" w:rsidRDefault="00EF45B6" w:rsidP="00EF45B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/podwykonawca</w:t>
      </w:r>
      <w:r w:rsidR="001433FF" w:rsidRPr="00C015E8">
        <w:rPr>
          <w:rFonts w:ascii="Arial" w:hAnsi="Arial" w:cs="Arial"/>
          <w:b/>
          <w:color w:val="000000" w:themeColor="text1"/>
          <w:u w:val="single"/>
          <w:vertAlign w:val="superscript"/>
        </w:rPr>
        <w:t>1</w:t>
      </w:r>
      <w:r w:rsidRPr="00C015E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3117D537" w:rsidR="00EF45B6" w:rsidRPr="00982BA2" w:rsidRDefault="00EF45B6" w:rsidP="00A7632D">
      <w:pPr>
        <w:jc w:val="both"/>
        <w:rPr>
          <w:rFonts w:ascii="Arial" w:hAnsi="Arial" w:cs="Arial"/>
        </w:rPr>
      </w:pPr>
      <w:r w:rsidRPr="00982BA2">
        <w:rPr>
          <w:rFonts w:ascii="Arial" w:hAnsi="Arial" w:cs="Arial"/>
        </w:rPr>
        <w:t>Na potrzeby postępowania o udzielenie zamówienia publicznego</w:t>
      </w:r>
      <w:r w:rsidR="005F29E8" w:rsidRP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pn</w:t>
      </w:r>
      <w:r w:rsidR="00A7632D">
        <w:t xml:space="preserve">. </w:t>
      </w:r>
      <w:r w:rsidR="00A7632D" w:rsidRPr="00A7632D">
        <w:rPr>
          <w:rFonts w:ascii="Arial" w:hAnsi="Arial" w:cs="Arial"/>
        </w:rPr>
        <w:t>„Rozbudowa systemu łączności Państwowej Straży Pożarnej województwa  podkarpackiego dla potrzeb usprawnienia koordynacji działań ratowniczo-gaśniczych – etap III”</w:t>
      </w:r>
      <w:r w:rsidR="00982BA2" w:rsidRPr="00982BA2">
        <w:rPr>
          <w:rFonts w:ascii="Arial" w:hAnsi="Arial" w:cs="Arial"/>
        </w:rPr>
        <w:t xml:space="preserve">, </w:t>
      </w:r>
      <w:r w:rsidR="00982BA2">
        <w:rPr>
          <w:rFonts w:ascii="Arial" w:hAnsi="Arial" w:cs="Arial"/>
        </w:rPr>
        <w:t>n</w:t>
      </w:r>
      <w:r w:rsidR="00982BA2" w:rsidRPr="00982BA2">
        <w:rPr>
          <w:rFonts w:ascii="Arial" w:hAnsi="Arial" w:cs="Arial"/>
        </w:rPr>
        <w:t>r sprawy</w:t>
      </w:r>
      <w:r w:rsidR="00D40400">
        <w:rPr>
          <w:rFonts w:ascii="Arial" w:hAnsi="Arial" w:cs="Arial"/>
        </w:rPr>
        <w:t xml:space="preserve"> WT.2370.27</w:t>
      </w:r>
      <w:bookmarkStart w:id="0" w:name="_GoBack"/>
      <w:bookmarkEnd w:id="0"/>
      <w:r w:rsidR="00A7632D">
        <w:rPr>
          <w:rFonts w:ascii="Arial" w:hAnsi="Arial" w:cs="Arial"/>
        </w:rPr>
        <w:t xml:space="preserve">.2022 </w:t>
      </w:r>
      <w:r w:rsidRPr="00982BA2">
        <w:rPr>
          <w:rFonts w:ascii="Arial" w:hAnsi="Arial" w:cs="Arial"/>
        </w:rPr>
        <w:t>prowadzonego przez</w:t>
      </w:r>
      <w:r w:rsidR="005F29E8" w:rsidRPr="00982BA2">
        <w:rPr>
          <w:rFonts w:ascii="Arial" w:hAnsi="Arial" w:cs="Arial"/>
        </w:rPr>
        <w:t xml:space="preserve"> Komendę </w:t>
      </w:r>
      <w:r w:rsidR="00A7632D">
        <w:rPr>
          <w:rFonts w:ascii="Arial" w:hAnsi="Arial" w:cs="Arial"/>
        </w:rPr>
        <w:t xml:space="preserve">Wojewódzką </w:t>
      </w:r>
      <w:r w:rsidR="005F29E8" w:rsidRPr="00982BA2">
        <w:rPr>
          <w:rFonts w:ascii="Arial" w:hAnsi="Arial" w:cs="Arial"/>
        </w:rPr>
        <w:t xml:space="preserve"> Państwowej Straży Pożarnej</w:t>
      </w:r>
      <w:r w:rsidR="00A7632D">
        <w:rPr>
          <w:rFonts w:ascii="Arial" w:hAnsi="Arial" w:cs="Arial"/>
        </w:rPr>
        <w:t xml:space="preserve">  w Rzeszowie</w:t>
      </w:r>
      <w:r w:rsidRPr="00982BA2">
        <w:rPr>
          <w:rFonts w:ascii="Arial" w:hAnsi="Arial" w:cs="Arial"/>
          <w:i/>
        </w:rPr>
        <w:t xml:space="preserve">, </w:t>
      </w:r>
      <w:r w:rsidRPr="00982BA2">
        <w:rPr>
          <w:rFonts w:ascii="Arial" w:hAnsi="Arial" w:cs="Arial"/>
        </w:rPr>
        <w:t xml:space="preserve">oświadczam, </w:t>
      </w:r>
      <w:r w:rsid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C9286E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1C7AFD9" w14:textId="226EB84D" w:rsidR="0084509A" w:rsidRPr="007F3CFE" w:rsidRDefault="007F3CFE" w:rsidP="00C9286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C928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3A5FCA" w14:textId="77777777" w:rsidR="00E10954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1E799290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12E4F88" w14:textId="77777777" w:rsidR="00F7443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8ADE62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9286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19968" w14:textId="13808541" w:rsidR="005F29E8" w:rsidRPr="005F29E8" w:rsidRDefault="005F29E8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F29E8">
        <w:rPr>
          <w:rFonts w:ascii="Arial" w:hAnsi="Arial" w:cs="Arial"/>
          <w:b/>
          <w:sz w:val="20"/>
          <w:szCs w:val="20"/>
        </w:rPr>
        <w:t>…….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349" w:type="dxa"/>
        <w:tblInd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5F29E8" w:rsidRPr="005A4296" w14:paraId="317175E5" w14:textId="77777777" w:rsidTr="005F29E8">
        <w:trPr>
          <w:trHeight w:val="630"/>
        </w:trPr>
        <w:tc>
          <w:tcPr>
            <w:tcW w:w="5349" w:type="dxa"/>
          </w:tcPr>
          <w:p w14:paraId="68F59C13" w14:textId="366F9A01" w:rsidR="005F29E8" w:rsidRPr="005A4296" w:rsidRDefault="005F29E8" w:rsidP="005F29E8">
            <w:pPr>
              <w:widowControl w:val="0"/>
              <w:spacing w:after="0" w:line="240" w:lineRule="auto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0C8E3652" w14:textId="6A58BC6D" w:rsidR="0072465F" w:rsidRPr="00AA336E" w:rsidRDefault="0072465F" w:rsidP="005F29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A7632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D025A" w14:textId="77777777" w:rsidR="00C54587" w:rsidRDefault="00C54587" w:rsidP="00EF45B6">
      <w:pPr>
        <w:spacing w:after="0" w:line="240" w:lineRule="auto"/>
      </w:pPr>
      <w:r>
        <w:separator/>
      </w:r>
    </w:p>
  </w:endnote>
  <w:endnote w:type="continuationSeparator" w:id="0">
    <w:p w14:paraId="66B0E72B" w14:textId="77777777" w:rsidR="00C54587" w:rsidRDefault="00C5458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B2454" w14:textId="77777777" w:rsidR="00C54587" w:rsidRDefault="00C54587" w:rsidP="00EF45B6">
      <w:pPr>
        <w:spacing w:after="0" w:line="240" w:lineRule="auto"/>
      </w:pPr>
      <w:r>
        <w:separator/>
      </w:r>
    </w:p>
  </w:footnote>
  <w:footnote w:type="continuationSeparator" w:id="0">
    <w:p w14:paraId="184414A6" w14:textId="77777777" w:rsidR="00C54587" w:rsidRDefault="00C54587" w:rsidP="00EF45B6">
      <w:pPr>
        <w:spacing w:after="0" w:line="240" w:lineRule="auto"/>
      </w:pPr>
      <w:r>
        <w:continuationSeparator/>
      </w:r>
    </w:p>
  </w:footnote>
  <w:footnote w:id="1">
    <w:p w14:paraId="1EC84FEF" w14:textId="71278DD8" w:rsidR="001433FF" w:rsidRPr="00C015E8" w:rsidRDefault="001433F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15E8">
        <w:rPr>
          <w:rFonts w:ascii="Arial" w:hAnsi="Arial" w:cs="Arial"/>
          <w:color w:val="000000" w:themeColor="text1"/>
          <w:sz w:val="16"/>
          <w:szCs w:val="16"/>
        </w:rPr>
        <w:t>Zaznaczyć odpowiednio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D074F" w14:textId="77777777" w:rsidR="00A7632D" w:rsidRPr="00A8617B" w:rsidRDefault="00A7632D" w:rsidP="00A7632D">
    <w:pPr>
      <w:pStyle w:val="Nagwek"/>
      <w:rPr>
        <w:i/>
        <w:iCs/>
        <w:noProof/>
      </w:rPr>
    </w:pPr>
  </w:p>
  <w:p w14:paraId="6BA22945" w14:textId="26A93E12" w:rsidR="005F29E8" w:rsidRPr="005F29E8" w:rsidRDefault="005F29E8" w:rsidP="005F29E8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 xml:space="preserve">Nr sprawy: </w:t>
    </w:r>
    <w:r w:rsidR="00A7632D">
      <w:rPr>
        <w:rFonts w:ascii="Arial" w:eastAsia="Calibri" w:hAnsi="Arial" w:cs="Arial"/>
      </w:rPr>
      <w:t>WT.2370.12.2022</w:t>
    </w:r>
  </w:p>
  <w:p w14:paraId="03F68BD4" w14:textId="0222800A" w:rsidR="005F29E8" w:rsidRDefault="005F29E8" w:rsidP="005F29E8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 w:rsidR="00A7632D">
      <w:rPr>
        <w:rFonts w:ascii="Arial" w:eastAsia="Calibri" w:hAnsi="Arial" w:cs="Arial"/>
      </w:rPr>
      <w:t>10</w:t>
    </w:r>
    <w:r w:rsidRPr="005F29E8">
      <w:rPr>
        <w:rFonts w:ascii="Arial" w:eastAsia="Calibri" w:hAnsi="Arial" w:cs="Arial"/>
      </w:rPr>
      <w:t xml:space="preserve"> do SWZ</w:t>
    </w:r>
  </w:p>
  <w:p w14:paraId="2C26554C" w14:textId="77777777" w:rsidR="005F29E8" w:rsidRDefault="005F29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A2D2A" w14:textId="77777777" w:rsidR="00A7632D" w:rsidRPr="00A7632D" w:rsidRDefault="00A7632D" w:rsidP="00A7632D">
    <w:pPr>
      <w:pStyle w:val="Nagwek"/>
      <w:rPr>
        <w:i/>
        <w:iCs/>
      </w:rPr>
    </w:pPr>
    <w:r w:rsidRPr="00A7632D">
      <w:rPr>
        <w:i/>
        <w:iCs/>
        <w:noProof/>
        <w:lang w:eastAsia="pl-PL"/>
      </w:rPr>
      <w:drawing>
        <wp:anchor distT="0" distB="0" distL="114300" distR="114300" simplePos="0" relativeHeight="251660288" behindDoc="1" locked="0" layoutInCell="1" allowOverlap="1" wp14:anchorId="53CC8EED" wp14:editId="69940E3C">
          <wp:simplePos x="0" y="0"/>
          <wp:positionH relativeFrom="column">
            <wp:posOffset>-247015</wp:posOffset>
          </wp:positionH>
          <wp:positionV relativeFrom="paragraph">
            <wp:posOffset>-18415</wp:posOffset>
          </wp:positionV>
          <wp:extent cx="1330325" cy="694055"/>
          <wp:effectExtent l="0" t="0" r="3175" b="0"/>
          <wp:wrapNone/>
          <wp:docPr id="1" name="Obraz 1" descr="L:\WTI\2019\823 - Fundusze strukturalne\0823.7.2019 RPO WP\LOGO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WTI\2019\823 - Fundusze strukturalne\0823.7.2019 RPO WP\LOGO\FE_PR_POZIOM-Kolo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D38225" w14:textId="77777777" w:rsidR="00A7632D" w:rsidRPr="00A7632D" w:rsidRDefault="00A7632D" w:rsidP="00A7632D">
    <w:pPr>
      <w:pStyle w:val="Nagwek"/>
      <w:rPr>
        <w:i/>
        <w:iCs/>
      </w:rPr>
    </w:pPr>
  </w:p>
  <w:p w14:paraId="31348FD9" w14:textId="77777777" w:rsidR="00A7632D" w:rsidRPr="00A7632D" w:rsidRDefault="00A7632D" w:rsidP="00A7632D">
    <w:pPr>
      <w:pStyle w:val="Nagwek"/>
      <w:rPr>
        <w:i/>
        <w:iCs/>
      </w:rPr>
    </w:pPr>
    <w:r w:rsidRPr="00A7632D">
      <w:rPr>
        <w:i/>
        <w:iCs/>
        <w:noProof/>
        <w:lang w:eastAsia="pl-PL"/>
      </w:rPr>
      <w:drawing>
        <wp:anchor distT="0" distB="0" distL="114300" distR="114300" simplePos="0" relativeHeight="251662336" behindDoc="1" locked="0" layoutInCell="1" allowOverlap="1" wp14:anchorId="6FF30277" wp14:editId="58B273EF">
          <wp:simplePos x="0" y="0"/>
          <wp:positionH relativeFrom="column">
            <wp:posOffset>3103492</wp:posOffset>
          </wp:positionH>
          <wp:positionV relativeFrom="paragraph">
            <wp:posOffset>-232131</wp:posOffset>
          </wp:positionV>
          <wp:extent cx="1293541" cy="660560"/>
          <wp:effectExtent l="0" t="0" r="1905" b="6350"/>
          <wp:wrapNone/>
          <wp:docPr id="2" name="Obraz 2" descr="L:\WTI\2019\823 - Fundusze strukturalne\0823.7.2019 RPO WP\LOGO\PODKARPACKIE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WTI\2019\823 - Fundusze strukturalne\0823.7.2019 RPO WP\LOGO\PODKARPACKIE-K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6" cy="661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632D">
      <w:rPr>
        <w:i/>
        <w:iCs/>
        <w:noProof/>
        <w:lang w:eastAsia="pl-PL"/>
      </w:rPr>
      <w:drawing>
        <wp:anchor distT="0" distB="0" distL="114300" distR="114300" simplePos="0" relativeHeight="251661312" behindDoc="1" locked="0" layoutInCell="1" allowOverlap="1" wp14:anchorId="51167675" wp14:editId="65CB5027">
          <wp:simplePos x="0" y="0"/>
          <wp:positionH relativeFrom="column">
            <wp:posOffset>1231265</wp:posOffset>
          </wp:positionH>
          <wp:positionV relativeFrom="paragraph">
            <wp:posOffset>-240840</wp:posOffset>
          </wp:positionV>
          <wp:extent cx="1872943" cy="625623"/>
          <wp:effectExtent l="0" t="0" r="0" b="3175"/>
          <wp:wrapNone/>
          <wp:docPr id="3" name="Obraz 3" descr="L:\WTI\2019\823 - Fundusze strukturalne\0823.7.2019 RPO WP\LOGO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:\WTI\2019\823 - Fundusze strukturalne\0823.7.2019 RPO WP\LOGO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943" cy="625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7632D">
      <w:rPr>
        <w:i/>
        <w:i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43CEC65A" wp14:editId="6E9C50E5">
          <wp:simplePos x="0" y="0"/>
          <wp:positionH relativeFrom="column">
            <wp:posOffset>4396850</wp:posOffset>
          </wp:positionH>
          <wp:positionV relativeFrom="paragraph">
            <wp:posOffset>-264160</wp:posOffset>
          </wp:positionV>
          <wp:extent cx="1778350" cy="590324"/>
          <wp:effectExtent l="0" t="0" r="0" b="635"/>
          <wp:wrapNone/>
          <wp:docPr id="4" name="Obraz 4" descr="L:\WTI\2019\823 - Fundusze strukturalne\0823.7.2019 RPO WP\LOGO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WTI\2019\823 - Fundusze strukturalne\0823.7.2019 RPO WP\LOGO\FE_EFRR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350" cy="59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F3978" w14:textId="77777777" w:rsidR="00A7632D" w:rsidRPr="00A7632D" w:rsidRDefault="00A7632D" w:rsidP="00A7632D">
    <w:pPr>
      <w:pStyle w:val="Nagwek"/>
      <w:rPr>
        <w:i/>
        <w:iCs/>
      </w:rPr>
    </w:pPr>
  </w:p>
  <w:p w14:paraId="1D8C602E" w14:textId="77777777" w:rsidR="00A7632D" w:rsidRDefault="00A763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33FF"/>
    <w:rsid w:val="00163825"/>
    <w:rsid w:val="00164500"/>
    <w:rsid w:val="001878D7"/>
    <w:rsid w:val="001A0D70"/>
    <w:rsid w:val="001C7622"/>
    <w:rsid w:val="001D4BE2"/>
    <w:rsid w:val="001E16ED"/>
    <w:rsid w:val="00205F16"/>
    <w:rsid w:val="0021086B"/>
    <w:rsid w:val="00244D67"/>
    <w:rsid w:val="00252230"/>
    <w:rsid w:val="0026194F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9E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2BA2"/>
    <w:rsid w:val="009A0A1A"/>
    <w:rsid w:val="009A110B"/>
    <w:rsid w:val="009A138B"/>
    <w:rsid w:val="009D26F2"/>
    <w:rsid w:val="00A0641D"/>
    <w:rsid w:val="00A21AF8"/>
    <w:rsid w:val="00A478EF"/>
    <w:rsid w:val="00A7632D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15E8"/>
    <w:rsid w:val="00C36402"/>
    <w:rsid w:val="00C449A1"/>
    <w:rsid w:val="00C54587"/>
    <w:rsid w:val="00C63B91"/>
    <w:rsid w:val="00C73369"/>
    <w:rsid w:val="00C749D0"/>
    <w:rsid w:val="00C7597C"/>
    <w:rsid w:val="00C81BC3"/>
    <w:rsid w:val="00C9115C"/>
    <w:rsid w:val="00C9286E"/>
    <w:rsid w:val="00CB74CE"/>
    <w:rsid w:val="00CD2FC0"/>
    <w:rsid w:val="00D13E55"/>
    <w:rsid w:val="00D37BC3"/>
    <w:rsid w:val="00D40400"/>
    <w:rsid w:val="00D556E3"/>
    <w:rsid w:val="00D6317D"/>
    <w:rsid w:val="00D91691"/>
    <w:rsid w:val="00D92243"/>
    <w:rsid w:val="00D9619E"/>
    <w:rsid w:val="00DD39BE"/>
    <w:rsid w:val="00DF4767"/>
    <w:rsid w:val="00E10954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4436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29E8"/>
  </w:style>
  <w:style w:type="paragraph" w:styleId="Stopka">
    <w:name w:val="footer"/>
    <w:basedOn w:val="Normalny"/>
    <w:link w:val="Stopka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11FE-BA03-4A50-8A57-DDA5AA38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Wojciech Cierpisz - WT - pok. 47</cp:lastModifiedBy>
  <cp:revision>13</cp:revision>
  <cp:lastPrinted>2022-05-10T08:22:00Z</cp:lastPrinted>
  <dcterms:created xsi:type="dcterms:W3CDTF">2022-05-09T06:06:00Z</dcterms:created>
  <dcterms:modified xsi:type="dcterms:W3CDTF">2022-11-18T07:43:00Z</dcterms:modified>
</cp:coreProperties>
</file>