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12" w:rsidRPr="007651A4" w:rsidRDefault="00122D85" w:rsidP="00FC4D12">
      <w:pPr>
        <w:tabs>
          <w:tab w:val="left" w:pos="7655"/>
        </w:tabs>
        <w:spacing w:after="0"/>
        <w:rPr>
          <w:rFonts w:cs="Calibri"/>
          <w:b/>
        </w:rPr>
      </w:pPr>
      <w:r>
        <w:rPr>
          <w:rFonts w:cs="Calibri"/>
        </w:rPr>
        <w:t>PD.260.01.2024</w:t>
      </w:r>
      <w:r w:rsidR="00FC4D12" w:rsidRPr="007651A4">
        <w:rPr>
          <w:rFonts w:cs="Calibri"/>
        </w:rPr>
        <w:tab/>
      </w:r>
      <w:r w:rsidR="00FC4D12" w:rsidRPr="007651A4">
        <w:rPr>
          <w:rFonts w:cs="Calibri"/>
          <w:bCs/>
        </w:rPr>
        <w:t>Załącznik nr 2</w:t>
      </w:r>
    </w:p>
    <w:p w:rsidR="00FC4D12" w:rsidRPr="007651A4" w:rsidRDefault="00FC4D12" w:rsidP="00FC4D12">
      <w:pPr>
        <w:spacing w:after="0"/>
        <w:jc w:val="center"/>
        <w:rPr>
          <w:rFonts w:cs="Calibri"/>
          <w:b/>
        </w:rPr>
      </w:pPr>
      <w:r w:rsidRPr="007651A4">
        <w:rPr>
          <w:rFonts w:cs="Calibri"/>
          <w:b/>
        </w:rPr>
        <w:br/>
        <w:t>WYKAZ WYKONANYCH USŁUG</w:t>
      </w:r>
      <w:r w:rsidRPr="007651A4">
        <w:rPr>
          <w:rFonts w:cs="Calibri"/>
          <w:b/>
        </w:rPr>
        <w:cr/>
      </w:r>
    </w:p>
    <w:p w:rsidR="00FC4D12" w:rsidRPr="007651A4" w:rsidRDefault="00FC4D12" w:rsidP="00FC4D12">
      <w:pPr>
        <w:spacing w:after="0"/>
        <w:rPr>
          <w:rFonts w:cs="Calibri"/>
        </w:rPr>
      </w:pPr>
      <w:r w:rsidRPr="007651A4">
        <w:rPr>
          <w:rFonts w:cs="Calibri"/>
        </w:rPr>
        <w:t>Nazwa Wykonawcy</w:t>
      </w:r>
      <w:r w:rsidRPr="007651A4">
        <w:rPr>
          <w:rFonts w:cs="Calibri"/>
        </w:rPr>
        <w:tab/>
        <w:t>.................................................................................................</w:t>
      </w:r>
      <w:r w:rsidRPr="007651A4">
        <w:rPr>
          <w:rFonts w:cs="Calibri"/>
        </w:rPr>
        <w:cr/>
      </w:r>
      <w:r w:rsidRPr="007651A4">
        <w:rPr>
          <w:rFonts w:cs="Calibri"/>
        </w:rPr>
        <w:cr/>
        <w:t>Adres Wykonawcy</w:t>
      </w:r>
      <w:r w:rsidRPr="007651A4">
        <w:rPr>
          <w:rFonts w:cs="Calibri"/>
        </w:rPr>
        <w:tab/>
        <w:t>.................................................................................................</w:t>
      </w:r>
      <w:r w:rsidRPr="007651A4">
        <w:rPr>
          <w:rFonts w:cs="Calibri"/>
        </w:rPr>
        <w:cr/>
      </w:r>
      <w:r w:rsidRPr="007651A4">
        <w:rPr>
          <w:rFonts w:cs="Calibri"/>
        </w:rPr>
        <w:cr/>
        <w:t>Miejscowość ................................................</w:t>
      </w:r>
      <w:r w:rsidRPr="007651A4">
        <w:rPr>
          <w:rFonts w:cs="Calibri"/>
        </w:rPr>
        <w:tab/>
      </w:r>
      <w:r w:rsidRPr="007651A4">
        <w:rPr>
          <w:rFonts w:cs="Calibri"/>
        </w:rPr>
        <w:tab/>
      </w:r>
      <w:r w:rsidRPr="007651A4">
        <w:rPr>
          <w:rFonts w:cs="Calibri"/>
        </w:rPr>
        <w:tab/>
        <w:t>Data .....................</w:t>
      </w:r>
      <w:r w:rsidRPr="007651A4">
        <w:rPr>
          <w:rFonts w:cs="Calibri"/>
        </w:rPr>
        <w:cr/>
      </w:r>
    </w:p>
    <w:p w:rsidR="00584C87" w:rsidRDefault="00584C87" w:rsidP="00584C87">
      <w:pPr>
        <w:spacing w:after="0" w:line="240" w:lineRule="auto"/>
        <w:jc w:val="both"/>
        <w:rPr>
          <w:rFonts w:cs="Calibri"/>
          <w:szCs w:val="18"/>
        </w:rPr>
      </w:pPr>
      <w:r w:rsidRPr="00584C87">
        <w:rPr>
          <w:rFonts w:cs="Calibri"/>
          <w:szCs w:val="18"/>
        </w:rPr>
        <w:t>Celem spełnienia warunku posiadania wiedzy i doświadczenia Wykonawca</w:t>
      </w:r>
      <w:r w:rsidR="00985385">
        <w:rPr>
          <w:rFonts w:cs="Calibri"/>
          <w:szCs w:val="18"/>
        </w:rPr>
        <w:t xml:space="preserve"> </w:t>
      </w:r>
      <w:r w:rsidRPr="00584C87">
        <w:rPr>
          <w:rFonts w:cs="Calibri"/>
          <w:szCs w:val="18"/>
        </w:rPr>
        <w:t>udokumentuje wykonanie lub wykonywanie - w okresie ostatnich trzech lat przed</w:t>
      </w:r>
      <w:r w:rsidR="00985385">
        <w:rPr>
          <w:rFonts w:cs="Calibri"/>
          <w:szCs w:val="18"/>
        </w:rPr>
        <w:t xml:space="preserve"> </w:t>
      </w:r>
      <w:r w:rsidRPr="00584C87">
        <w:rPr>
          <w:rFonts w:cs="Calibri"/>
          <w:szCs w:val="18"/>
        </w:rPr>
        <w:t>dniem wszczęcia postępowania o udzielenie zamówienia, a jeżeli okres prowadzenia</w:t>
      </w:r>
      <w:r w:rsidR="00985385">
        <w:rPr>
          <w:rFonts w:cs="Calibri"/>
          <w:szCs w:val="18"/>
        </w:rPr>
        <w:t xml:space="preserve"> </w:t>
      </w:r>
      <w:r w:rsidRPr="00584C87">
        <w:rPr>
          <w:rFonts w:cs="Calibri"/>
          <w:szCs w:val="18"/>
        </w:rPr>
        <w:t>działalności jest krótszy, to w okresie jej prowadzenia, łącznie:</w:t>
      </w:r>
      <w:r w:rsidR="00985385">
        <w:rPr>
          <w:rFonts w:cs="Calibri"/>
          <w:szCs w:val="18"/>
        </w:rPr>
        <w:br/>
      </w:r>
    </w:p>
    <w:p w:rsidR="00584C87" w:rsidRPr="00985385" w:rsidRDefault="00584C87" w:rsidP="00584C8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985385">
        <w:rPr>
          <w:rFonts w:asciiTheme="minorHAnsi" w:hAnsiTheme="minorHAnsi" w:cstheme="minorHAnsi"/>
          <w:sz w:val="22"/>
          <w:szCs w:val="18"/>
        </w:rPr>
        <w:t>co najmniej dwóch usług skanowania oryginałów papierowych obiektów</w:t>
      </w:r>
    </w:p>
    <w:p w:rsidR="00584C87" w:rsidRPr="00985385" w:rsidRDefault="00584C87" w:rsidP="00584C87">
      <w:pPr>
        <w:pStyle w:val="Akapitzlist"/>
        <w:rPr>
          <w:rFonts w:asciiTheme="minorHAnsi" w:hAnsiTheme="minorHAnsi" w:cstheme="minorHAnsi"/>
          <w:sz w:val="22"/>
          <w:szCs w:val="18"/>
        </w:rPr>
      </w:pPr>
      <w:r w:rsidRPr="00985385">
        <w:rPr>
          <w:rFonts w:asciiTheme="minorHAnsi" w:hAnsiTheme="minorHAnsi" w:cstheme="minorHAnsi"/>
          <w:sz w:val="22"/>
          <w:szCs w:val="18"/>
        </w:rPr>
        <w:t>bibliotecznych do kolekcji plików macierzystych w formacie TIFF, o łącznej</w:t>
      </w:r>
    </w:p>
    <w:p w:rsidR="00584C87" w:rsidRPr="00985385" w:rsidRDefault="00584C87" w:rsidP="00584C87">
      <w:pPr>
        <w:pStyle w:val="Akapitzlist"/>
        <w:rPr>
          <w:rFonts w:asciiTheme="minorHAnsi" w:hAnsiTheme="minorHAnsi" w:cstheme="minorHAnsi"/>
          <w:sz w:val="22"/>
          <w:szCs w:val="18"/>
        </w:rPr>
      </w:pPr>
      <w:r w:rsidRPr="00985385">
        <w:rPr>
          <w:rFonts w:asciiTheme="minorHAnsi" w:hAnsiTheme="minorHAnsi" w:cstheme="minorHAnsi"/>
          <w:sz w:val="22"/>
          <w:szCs w:val="18"/>
        </w:rPr>
        <w:t>ilości – co najmniej 25.000 (dwadzieścia pięć tysięcy) stron dla każdej z tych</w:t>
      </w:r>
    </w:p>
    <w:p w:rsidR="00584C87" w:rsidRPr="00985385" w:rsidRDefault="00584C87" w:rsidP="00584C87">
      <w:pPr>
        <w:pStyle w:val="Akapitzlist"/>
        <w:rPr>
          <w:rFonts w:asciiTheme="minorHAnsi" w:hAnsiTheme="minorHAnsi" w:cstheme="minorHAnsi"/>
          <w:sz w:val="22"/>
          <w:szCs w:val="18"/>
        </w:rPr>
      </w:pPr>
      <w:r w:rsidRPr="00985385">
        <w:rPr>
          <w:rFonts w:asciiTheme="minorHAnsi" w:hAnsiTheme="minorHAnsi" w:cstheme="minorHAnsi"/>
          <w:sz w:val="22"/>
          <w:szCs w:val="18"/>
        </w:rPr>
        <w:t>usług,</w:t>
      </w:r>
    </w:p>
    <w:p w:rsidR="00584C87" w:rsidRPr="00985385" w:rsidRDefault="00584C87" w:rsidP="00584C8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985385">
        <w:rPr>
          <w:rFonts w:asciiTheme="minorHAnsi" w:hAnsiTheme="minorHAnsi" w:cstheme="minorHAnsi"/>
          <w:sz w:val="22"/>
          <w:szCs w:val="18"/>
        </w:rPr>
        <w:t>co najmniej dwóch usług konwersji plików skanów do formatów</w:t>
      </w:r>
    </w:p>
    <w:p w:rsidR="00584C87" w:rsidRPr="00985385" w:rsidRDefault="00584C87" w:rsidP="00584C87">
      <w:pPr>
        <w:pStyle w:val="Akapitzlist"/>
        <w:rPr>
          <w:rFonts w:asciiTheme="minorHAnsi" w:hAnsiTheme="minorHAnsi" w:cstheme="minorHAnsi"/>
          <w:sz w:val="22"/>
          <w:szCs w:val="18"/>
        </w:rPr>
      </w:pPr>
      <w:r w:rsidRPr="00985385">
        <w:rPr>
          <w:rFonts w:asciiTheme="minorHAnsi" w:hAnsiTheme="minorHAnsi" w:cstheme="minorHAnsi"/>
          <w:sz w:val="22"/>
          <w:szCs w:val="18"/>
        </w:rPr>
        <w:t>prezentacyjnych (PDF oraz JPEG), o ilości co najmniej 25.000 (dwadzieścia pięć</w:t>
      </w:r>
    </w:p>
    <w:p w:rsidR="00584C87" w:rsidRPr="00985385" w:rsidRDefault="00584C87" w:rsidP="00584C87">
      <w:pPr>
        <w:pStyle w:val="Akapitzlist"/>
        <w:rPr>
          <w:rFonts w:asciiTheme="minorHAnsi" w:hAnsiTheme="minorHAnsi" w:cstheme="minorHAnsi"/>
          <w:sz w:val="22"/>
          <w:szCs w:val="18"/>
        </w:rPr>
      </w:pPr>
      <w:r w:rsidRPr="00985385">
        <w:rPr>
          <w:rFonts w:asciiTheme="minorHAnsi" w:hAnsiTheme="minorHAnsi" w:cstheme="minorHAnsi"/>
          <w:sz w:val="22"/>
          <w:szCs w:val="18"/>
        </w:rPr>
        <w:t>tysięcy) stron dla każdej z tych usług,</w:t>
      </w:r>
    </w:p>
    <w:p w:rsidR="00584C87" w:rsidRPr="00985385" w:rsidRDefault="00584C87" w:rsidP="00584C8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985385">
        <w:rPr>
          <w:rFonts w:asciiTheme="minorHAnsi" w:hAnsiTheme="minorHAnsi" w:cstheme="minorHAnsi"/>
          <w:sz w:val="22"/>
          <w:szCs w:val="18"/>
        </w:rPr>
        <w:t>co najmniej dwóch usług wykonania metadanych w zakresie odpowiadającym</w:t>
      </w:r>
    </w:p>
    <w:p w:rsidR="00584C87" w:rsidRPr="00985385" w:rsidRDefault="00584C87" w:rsidP="00584C87">
      <w:pPr>
        <w:pStyle w:val="Akapitzlist"/>
        <w:rPr>
          <w:rFonts w:asciiTheme="minorHAnsi" w:hAnsiTheme="minorHAnsi" w:cstheme="minorHAnsi"/>
          <w:sz w:val="22"/>
          <w:szCs w:val="18"/>
        </w:rPr>
      </w:pPr>
      <w:r w:rsidRPr="00985385">
        <w:rPr>
          <w:rFonts w:asciiTheme="minorHAnsi" w:hAnsiTheme="minorHAnsi" w:cstheme="minorHAnsi"/>
          <w:sz w:val="22"/>
          <w:szCs w:val="18"/>
        </w:rPr>
        <w:t>co najmniej wymogom niniejszego ogłoszenia (Załącznik nr 8), o łącznej ilości -</w:t>
      </w:r>
    </w:p>
    <w:p w:rsidR="00584C87" w:rsidRPr="00985385" w:rsidRDefault="00584C87" w:rsidP="00584C87">
      <w:pPr>
        <w:pStyle w:val="Akapitzlist"/>
        <w:rPr>
          <w:rFonts w:asciiTheme="minorHAnsi" w:hAnsiTheme="minorHAnsi" w:cstheme="minorHAnsi"/>
          <w:sz w:val="22"/>
          <w:szCs w:val="18"/>
        </w:rPr>
      </w:pPr>
      <w:r w:rsidRPr="00985385">
        <w:rPr>
          <w:rFonts w:asciiTheme="minorHAnsi" w:hAnsiTheme="minorHAnsi" w:cstheme="minorHAnsi"/>
          <w:sz w:val="22"/>
          <w:szCs w:val="18"/>
        </w:rPr>
        <w:t>co najmniej 25.000 (dwadzieścia pięć tysięcy) stron dla każdej z tych usług.</w:t>
      </w:r>
    </w:p>
    <w:p w:rsidR="00584C87" w:rsidRPr="00985385" w:rsidRDefault="00584C87" w:rsidP="00584C87">
      <w:pPr>
        <w:pStyle w:val="Akapitzlist"/>
        <w:rPr>
          <w:rFonts w:asciiTheme="minorHAnsi" w:hAnsiTheme="minorHAnsi" w:cstheme="minorHAnsi"/>
          <w:sz w:val="22"/>
          <w:szCs w:val="18"/>
        </w:rPr>
      </w:pPr>
      <w:r w:rsidRPr="00985385">
        <w:rPr>
          <w:rFonts w:asciiTheme="minorHAnsi" w:hAnsiTheme="minorHAnsi" w:cstheme="minorHAnsi"/>
          <w:sz w:val="22"/>
          <w:szCs w:val="18"/>
        </w:rPr>
        <w:t>Wymóg niniejszy dotyczy zarówno metadanych wewnętrznych jak i</w:t>
      </w:r>
    </w:p>
    <w:p w:rsidR="00584C87" w:rsidRPr="00985385" w:rsidRDefault="00584C87" w:rsidP="00584C87">
      <w:pPr>
        <w:pStyle w:val="Akapitzlist"/>
        <w:rPr>
          <w:rFonts w:asciiTheme="minorHAnsi" w:hAnsiTheme="minorHAnsi" w:cstheme="minorHAnsi"/>
          <w:sz w:val="22"/>
          <w:szCs w:val="18"/>
        </w:rPr>
      </w:pPr>
      <w:r w:rsidRPr="00985385">
        <w:rPr>
          <w:rFonts w:asciiTheme="minorHAnsi" w:hAnsiTheme="minorHAnsi" w:cstheme="minorHAnsi"/>
          <w:sz w:val="22"/>
          <w:szCs w:val="18"/>
        </w:rPr>
        <w:t>metadanych zewnętrznych METS.</w:t>
      </w:r>
    </w:p>
    <w:p w:rsidR="00584C87" w:rsidRPr="00985385" w:rsidRDefault="00584C87" w:rsidP="00584C8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985385">
        <w:rPr>
          <w:rFonts w:asciiTheme="minorHAnsi" w:hAnsiTheme="minorHAnsi" w:cstheme="minorHAnsi"/>
          <w:sz w:val="22"/>
          <w:szCs w:val="18"/>
        </w:rPr>
        <w:t>co najmniej jednej usługi rozpoznania tekstu w oparciu o krój pisma</w:t>
      </w:r>
    </w:p>
    <w:p w:rsidR="00584C87" w:rsidRPr="00985385" w:rsidRDefault="00584C87" w:rsidP="00584C87">
      <w:pPr>
        <w:pStyle w:val="Akapitzlist"/>
        <w:rPr>
          <w:rFonts w:asciiTheme="minorHAnsi" w:hAnsiTheme="minorHAnsi" w:cstheme="minorHAnsi"/>
          <w:sz w:val="22"/>
          <w:szCs w:val="18"/>
        </w:rPr>
      </w:pPr>
      <w:r w:rsidRPr="00985385">
        <w:rPr>
          <w:rFonts w:asciiTheme="minorHAnsi" w:hAnsiTheme="minorHAnsi" w:cstheme="minorHAnsi"/>
          <w:sz w:val="22"/>
          <w:szCs w:val="18"/>
        </w:rPr>
        <w:t>gotyckiego o łącznej ilości – co najmniej 25.000 (dwadzieścia pięć tysięcy)</w:t>
      </w:r>
    </w:p>
    <w:p w:rsidR="00584C87" w:rsidRPr="00985385" w:rsidRDefault="00584C87" w:rsidP="00584C87">
      <w:pPr>
        <w:pStyle w:val="Akapitzlist"/>
        <w:rPr>
          <w:rFonts w:asciiTheme="minorHAnsi" w:hAnsiTheme="minorHAnsi" w:cstheme="minorHAnsi"/>
          <w:sz w:val="22"/>
          <w:szCs w:val="18"/>
        </w:rPr>
      </w:pPr>
      <w:r w:rsidRPr="00985385">
        <w:rPr>
          <w:rFonts w:asciiTheme="minorHAnsi" w:hAnsiTheme="minorHAnsi" w:cstheme="minorHAnsi"/>
          <w:sz w:val="22"/>
          <w:szCs w:val="18"/>
        </w:rPr>
        <w:t>zdigitalizowanych stron.</w:t>
      </w:r>
      <w:bookmarkStart w:id="0" w:name="_GoBack"/>
      <w:bookmarkEnd w:id="0"/>
    </w:p>
    <w:p w:rsidR="00584C87" w:rsidRDefault="00584C87" w:rsidP="00FC4D12">
      <w:pPr>
        <w:spacing w:after="0" w:line="240" w:lineRule="auto"/>
        <w:jc w:val="both"/>
        <w:rPr>
          <w:rFonts w:cs="Calibri"/>
          <w:szCs w:val="18"/>
        </w:rPr>
      </w:pPr>
    </w:p>
    <w:p w:rsidR="00FC4D12" w:rsidRDefault="00584C87" w:rsidP="00584C87">
      <w:pPr>
        <w:spacing w:after="0" w:line="240" w:lineRule="auto"/>
        <w:jc w:val="both"/>
        <w:rPr>
          <w:rFonts w:cs="Calibri"/>
          <w:b/>
          <w:szCs w:val="18"/>
        </w:rPr>
      </w:pPr>
      <w:r w:rsidRPr="00584C87">
        <w:rPr>
          <w:rFonts w:cs="Calibri"/>
          <w:b/>
          <w:szCs w:val="18"/>
        </w:rPr>
        <w:t>W przypadku Wykonawców wspólnie ubiegających się o udzielenie zamówienia</w:t>
      </w:r>
      <w:r>
        <w:rPr>
          <w:rFonts w:cs="Calibri"/>
          <w:b/>
          <w:szCs w:val="18"/>
        </w:rPr>
        <w:t xml:space="preserve"> </w:t>
      </w:r>
      <w:r w:rsidRPr="00584C87">
        <w:rPr>
          <w:rFonts w:cs="Calibri"/>
          <w:b/>
          <w:szCs w:val="18"/>
        </w:rPr>
        <w:t>wymagana liczba poszczególnych usług nie sumuje się tj. co najmniej jeden z</w:t>
      </w:r>
      <w:r>
        <w:rPr>
          <w:rFonts w:cs="Calibri"/>
          <w:b/>
          <w:szCs w:val="18"/>
        </w:rPr>
        <w:t xml:space="preserve"> </w:t>
      </w:r>
      <w:r w:rsidRPr="00584C87">
        <w:rPr>
          <w:rFonts w:cs="Calibri"/>
          <w:b/>
          <w:szCs w:val="18"/>
        </w:rPr>
        <w:t>Wykonawców wspólnie ubiegających się o udzielenie zamówienia musi wykonać</w:t>
      </w:r>
      <w:r>
        <w:rPr>
          <w:rFonts w:cs="Calibri"/>
          <w:b/>
          <w:szCs w:val="18"/>
        </w:rPr>
        <w:t xml:space="preserve"> </w:t>
      </w:r>
      <w:r w:rsidRPr="00584C87">
        <w:rPr>
          <w:rFonts w:cs="Calibri"/>
          <w:b/>
          <w:szCs w:val="18"/>
        </w:rPr>
        <w:t>wszystkie wymagane „usługi” z danego podpunktu.</w:t>
      </w:r>
    </w:p>
    <w:p w:rsidR="00584C87" w:rsidRPr="00584C87" w:rsidRDefault="00584C87" w:rsidP="00584C87">
      <w:pPr>
        <w:spacing w:after="0" w:line="240" w:lineRule="auto"/>
        <w:jc w:val="both"/>
        <w:rPr>
          <w:rFonts w:cs="Calibri"/>
          <w:b/>
          <w:szCs w:val="18"/>
        </w:rPr>
      </w:pPr>
    </w:p>
    <w:p w:rsidR="00FC4D12" w:rsidRPr="007651A4" w:rsidRDefault="00FC4D12" w:rsidP="00FC4D12">
      <w:pPr>
        <w:pStyle w:val="Akapitzlist"/>
        <w:tabs>
          <w:tab w:val="left" w:pos="142"/>
        </w:tabs>
        <w:ind w:left="0"/>
        <w:rPr>
          <w:rFonts w:ascii="Calibri" w:eastAsia="Times New Roman" w:hAnsi="Calibri" w:cs="Calibri"/>
          <w:sz w:val="18"/>
          <w:szCs w:val="18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1980"/>
        <w:gridCol w:w="2041"/>
        <w:gridCol w:w="1703"/>
      </w:tblGrid>
      <w:tr w:rsidR="00FC4D12" w:rsidRPr="007651A4" w:rsidTr="000D4308">
        <w:tc>
          <w:tcPr>
            <w:tcW w:w="648" w:type="dxa"/>
            <w:shd w:val="clear" w:color="auto" w:fill="auto"/>
          </w:tcPr>
          <w:p w:rsidR="00FC4D12" w:rsidRPr="007651A4" w:rsidRDefault="00FC4D12" w:rsidP="000D4308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Lp.</w:t>
            </w:r>
          </w:p>
        </w:tc>
        <w:tc>
          <w:tcPr>
            <w:tcW w:w="2700" w:type="dxa"/>
            <w:shd w:val="clear" w:color="auto" w:fill="auto"/>
          </w:tcPr>
          <w:p w:rsidR="00FC4D12" w:rsidRPr="007651A4" w:rsidRDefault="00FC4D12" w:rsidP="000D4308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Odbiorca</w:t>
            </w:r>
          </w:p>
        </w:tc>
        <w:tc>
          <w:tcPr>
            <w:tcW w:w="1980" w:type="dxa"/>
            <w:shd w:val="clear" w:color="auto" w:fill="auto"/>
          </w:tcPr>
          <w:p w:rsidR="00FC4D12" w:rsidRPr="007651A4" w:rsidRDefault="00FC4D12" w:rsidP="000D4308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Data wykonania</w:t>
            </w:r>
          </w:p>
        </w:tc>
        <w:tc>
          <w:tcPr>
            <w:tcW w:w="2041" w:type="dxa"/>
            <w:shd w:val="clear" w:color="auto" w:fill="auto"/>
          </w:tcPr>
          <w:p w:rsidR="00FC4D12" w:rsidRPr="007651A4" w:rsidRDefault="00FC4D12" w:rsidP="000D4308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Przedmiot wykonanej usługi/ilość stron</w:t>
            </w:r>
          </w:p>
        </w:tc>
        <w:tc>
          <w:tcPr>
            <w:tcW w:w="1703" w:type="dxa"/>
            <w:shd w:val="clear" w:color="auto" w:fill="auto"/>
          </w:tcPr>
          <w:p w:rsidR="00FC4D12" w:rsidRPr="007651A4" w:rsidRDefault="00FC4D12" w:rsidP="000D4308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Wartość</w:t>
            </w:r>
          </w:p>
        </w:tc>
      </w:tr>
      <w:tr w:rsidR="00FC4D12" w:rsidRPr="007651A4" w:rsidTr="000D4308">
        <w:tc>
          <w:tcPr>
            <w:tcW w:w="648" w:type="dxa"/>
            <w:shd w:val="clear" w:color="auto" w:fill="auto"/>
          </w:tcPr>
          <w:p w:rsidR="00FC4D12" w:rsidRPr="007651A4" w:rsidRDefault="00FC4D12" w:rsidP="000D4308">
            <w:pPr>
              <w:spacing w:after="0"/>
              <w:jc w:val="center"/>
              <w:rPr>
                <w:rFonts w:cs="Calibri"/>
              </w:rPr>
            </w:pPr>
            <w:r w:rsidRPr="007651A4">
              <w:rPr>
                <w:rFonts w:cs="Calibri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  <w:r w:rsidRPr="007651A4">
              <w:rPr>
                <w:rFonts w:cs="Calibri"/>
              </w:rPr>
              <w:br/>
            </w:r>
          </w:p>
        </w:tc>
        <w:tc>
          <w:tcPr>
            <w:tcW w:w="1980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</w:p>
        </w:tc>
        <w:tc>
          <w:tcPr>
            <w:tcW w:w="2041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</w:p>
        </w:tc>
        <w:tc>
          <w:tcPr>
            <w:tcW w:w="1703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</w:p>
        </w:tc>
      </w:tr>
      <w:tr w:rsidR="00FC4D12" w:rsidRPr="007651A4" w:rsidTr="000D4308">
        <w:tc>
          <w:tcPr>
            <w:tcW w:w="648" w:type="dxa"/>
            <w:shd w:val="clear" w:color="auto" w:fill="auto"/>
          </w:tcPr>
          <w:p w:rsidR="00FC4D12" w:rsidRPr="007651A4" w:rsidRDefault="00FC4D12" w:rsidP="000D4308">
            <w:pPr>
              <w:spacing w:after="0"/>
              <w:jc w:val="center"/>
              <w:rPr>
                <w:rFonts w:cs="Calibri"/>
              </w:rPr>
            </w:pPr>
            <w:r w:rsidRPr="007651A4">
              <w:rPr>
                <w:rFonts w:cs="Calibri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  <w:r w:rsidRPr="007651A4">
              <w:rPr>
                <w:rFonts w:cs="Calibri"/>
              </w:rPr>
              <w:br/>
            </w:r>
          </w:p>
        </w:tc>
        <w:tc>
          <w:tcPr>
            <w:tcW w:w="1980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</w:p>
        </w:tc>
        <w:tc>
          <w:tcPr>
            <w:tcW w:w="2041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</w:p>
        </w:tc>
        <w:tc>
          <w:tcPr>
            <w:tcW w:w="1703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</w:p>
        </w:tc>
      </w:tr>
    </w:tbl>
    <w:p w:rsidR="009F1F7C" w:rsidRPr="00E67FC7" w:rsidRDefault="00FC4D12" w:rsidP="00E67FC7">
      <w:pPr>
        <w:spacing w:after="0"/>
        <w:rPr>
          <w:rFonts w:cs="Calibri"/>
          <w:sz w:val="18"/>
          <w:szCs w:val="18"/>
        </w:rPr>
      </w:pPr>
      <w:r w:rsidRPr="007651A4">
        <w:rPr>
          <w:rFonts w:cs="Calibri"/>
        </w:rPr>
        <w:cr/>
        <w:t xml:space="preserve"> </w:t>
      </w:r>
      <w:r w:rsidRPr="007651A4">
        <w:rPr>
          <w:rFonts w:cs="Calibri"/>
        </w:rPr>
        <w:cr/>
      </w:r>
      <w:r w:rsidRPr="007651A4">
        <w:rPr>
          <w:rFonts w:cs="Calibri"/>
          <w:sz w:val="18"/>
          <w:szCs w:val="18"/>
        </w:rPr>
        <w:t>................................................................................</w:t>
      </w:r>
      <w:r w:rsidRPr="007651A4">
        <w:rPr>
          <w:rFonts w:cs="Calibri"/>
          <w:sz w:val="18"/>
          <w:szCs w:val="18"/>
        </w:rPr>
        <w:br/>
        <w:t>data i czytelny podpis Wykonawcy)</w:t>
      </w:r>
      <w:r w:rsidRPr="007651A4">
        <w:rPr>
          <w:rFonts w:cs="Calibri"/>
          <w:sz w:val="18"/>
          <w:szCs w:val="18"/>
        </w:rPr>
        <w:cr/>
      </w:r>
    </w:p>
    <w:sectPr w:rsidR="009F1F7C" w:rsidRPr="00E6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14B"/>
    <w:multiLevelType w:val="hybridMultilevel"/>
    <w:tmpl w:val="4022E2DE"/>
    <w:lvl w:ilvl="0" w:tplc="26EC76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57EBE"/>
    <w:multiLevelType w:val="hybridMultilevel"/>
    <w:tmpl w:val="79A05B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311FA"/>
    <w:multiLevelType w:val="hybridMultilevel"/>
    <w:tmpl w:val="B6CA01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E6"/>
    <w:rsid w:val="00122D85"/>
    <w:rsid w:val="00584C87"/>
    <w:rsid w:val="006F53E6"/>
    <w:rsid w:val="00985385"/>
    <w:rsid w:val="009F1F7C"/>
    <w:rsid w:val="00B2043B"/>
    <w:rsid w:val="00E67FC7"/>
    <w:rsid w:val="00FC4D12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139CE-FF0C-4D16-B627-E47AD8A5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D1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C4D12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FC4D1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AD</cp:lastModifiedBy>
  <cp:revision>2</cp:revision>
  <dcterms:created xsi:type="dcterms:W3CDTF">2024-05-27T12:29:00Z</dcterms:created>
  <dcterms:modified xsi:type="dcterms:W3CDTF">2024-05-27T12:29:00Z</dcterms:modified>
</cp:coreProperties>
</file>