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99E1" w14:textId="77777777" w:rsidR="00630CBE" w:rsidRPr="00630CBE" w:rsidRDefault="00630CBE" w:rsidP="00630CBE">
      <w:pPr>
        <w:spacing w:after="0" w:line="276" w:lineRule="auto"/>
        <w:ind w:left="5387"/>
        <w:rPr>
          <w:rFonts w:ascii="Arial" w:hAnsi="Arial" w:cs="Arial"/>
          <w:b/>
        </w:rPr>
      </w:pPr>
    </w:p>
    <w:p w14:paraId="439F9AB8" w14:textId="14CB879F" w:rsidR="00630CBE" w:rsidRPr="00630CBE" w:rsidRDefault="00630CBE" w:rsidP="00630CBE">
      <w:pPr>
        <w:spacing w:after="0" w:line="276" w:lineRule="auto"/>
        <w:ind w:left="5387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 xml:space="preserve">Powiat Lubelski reprezentowany </w:t>
      </w:r>
    </w:p>
    <w:p w14:paraId="458CE75E" w14:textId="0367E3ED" w:rsidR="00630CBE" w:rsidRPr="00630CBE" w:rsidRDefault="00630CBE" w:rsidP="00630CBE">
      <w:pPr>
        <w:spacing w:after="0" w:line="276" w:lineRule="auto"/>
        <w:ind w:left="5387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przez Zarząd Powiatu w Lublinie</w:t>
      </w:r>
    </w:p>
    <w:p w14:paraId="45F19CAE" w14:textId="77777777" w:rsidR="00630CBE" w:rsidRPr="00630CBE" w:rsidRDefault="00630CBE" w:rsidP="00630CBE">
      <w:pPr>
        <w:spacing w:after="0" w:line="276" w:lineRule="auto"/>
        <w:ind w:left="5387"/>
        <w:rPr>
          <w:rFonts w:ascii="Arial" w:hAnsi="Arial" w:cs="Arial"/>
          <w:b/>
        </w:rPr>
      </w:pPr>
    </w:p>
    <w:p w14:paraId="1841DAD5" w14:textId="028B8FED" w:rsidR="00EF45B6" w:rsidRPr="00630CBE" w:rsidRDefault="00EF45B6" w:rsidP="00630CBE">
      <w:pPr>
        <w:spacing w:after="0" w:line="276" w:lineRule="auto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Wykonawca:</w:t>
      </w:r>
    </w:p>
    <w:p w14:paraId="3174CB29" w14:textId="3C9C9D49" w:rsidR="00EF45B6" w:rsidRPr="00630CBE" w:rsidRDefault="00EF45B6" w:rsidP="00630CBE">
      <w:pPr>
        <w:spacing w:after="0" w:line="276" w:lineRule="auto"/>
        <w:ind w:right="5954"/>
        <w:rPr>
          <w:rFonts w:ascii="Arial" w:hAnsi="Arial" w:cs="Arial"/>
        </w:rPr>
      </w:pPr>
      <w:r w:rsidRPr="00630CBE">
        <w:rPr>
          <w:rFonts w:ascii="Arial" w:hAnsi="Arial" w:cs="Arial"/>
        </w:rPr>
        <w:t>…………………………………………………………………………</w:t>
      </w:r>
    </w:p>
    <w:p w14:paraId="68A2BD0F" w14:textId="77777777" w:rsidR="00EF45B6" w:rsidRPr="00D61F60" w:rsidRDefault="00EF45B6" w:rsidP="00630CB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D61F6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61F6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61F60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630CBE" w:rsidRDefault="00EF45B6" w:rsidP="00630CBE">
      <w:pPr>
        <w:spacing w:after="0" w:line="276" w:lineRule="auto"/>
        <w:rPr>
          <w:rFonts w:ascii="Arial" w:hAnsi="Arial" w:cs="Arial"/>
          <w:u w:val="single"/>
        </w:rPr>
      </w:pPr>
      <w:r w:rsidRPr="00630CBE">
        <w:rPr>
          <w:rFonts w:ascii="Arial" w:hAnsi="Arial" w:cs="Arial"/>
          <w:u w:val="single"/>
        </w:rPr>
        <w:t>reprezentowany przez:</w:t>
      </w:r>
    </w:p>
    <w:p w14:paraId="7E799877" w14:textId="073411E1" w:rsidR="00EF45B6" w:rsidRPr="00630CBE" w:rsidRDefault="00EF45B6" w:rsidP="00630CBE">
      <w:pPr>
        <w:spacing w:after="0" w:line="276" w:lineRule="auto"/>
        <w:ind w:right="5954"/>
        <w:rPr>
          <w:rFonts w:ascii="Arial" w:hAnsi="Arial" w:cs="Arial"/>
        </w:rPr>
      </w:pPr>
      <w:r w:rsidRPr="00630CBE">
        <w:rPr>
          <w:rFonts w:ascii="Arial" w:hAnsi="Arial" w:cs="Arial"/>
        </w:rPr>
        <w:t>…………………………………………………………………………</w:t>
      </w:r>
    </w:p>
    <w:p w14:paraId="19DAFE73" w14:textId="77777777" w:rsidR="00EF45B6" w:rsidRPr="00D61F60" w:rsidRDefault="00EF45B6" w:rsidP="00630CB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D61F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630CBE" w:rsidRDefault="00EF45B6" w:rsidP="00630CBE">
      <w:pPr>
        <w:spacing w:line="276" w:lineRule="auto"/>
        <w:rPr>
          <w:rFonts w:ascii="Arial" w:hAnsi="Arial" w:cs="Arial"/>
        </w:rPr>
      </w:pPr>
    </w:p>
    <w:p w14:paraId="658E31C3" w14:textId="77777777" w:rsidR="00EF45B6" w:rsidRPr="00630CBE" w:rsidRDefault="00EF45B6" w:rsidP="00630CBE">
      <w:pPr>
        <w:spacing w:after="0" w:line="276" w:lineRule="auto"/>
        <w:rPr>
          <w:rFonts w:ascii="Arial" w:hAnsi="Arial" w:cs="Arial"/>
          <w:b/>
        </w:rPr>
      </w:pPr>
    </w:p>
    <w:p w14:paraId="1B17F81C" w14:textId="77777777" w:rsidR="00EF45B6" w:rsidRPr="00630CBE" w:rsidRDefault="00EF45B6" w:rsidP="00630C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630CB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630CBE" w:rsidRDefault="00EF45B6" w:rsidP="00630CBE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630CB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630CBE">
        <w:rPr>
          <w:rFonts w:ascii="Arial" w:hAnsi="Arial" w:cs="Arial"/>
          <w:b/>
          <w:u w:val="single"/>
        </w:rPr>
        <w:t xml:space="preserve"> </w:t>
      </w:r>
      <w:r w:rsidR="00C81BC3" w:rsidRPr="00630CBE">
        <w:rPr>
          <w:rFonts w:ascii="Arial" w:hAnsi="Arial" w:cs="Arial"/>
          <w:b/>
          <w:u w:val="single"/>
        </w:rPr>
        <w:t>ORAZ</w:t>
      </w:r>
      <w:r w:rsidR="001A0D70" w:rsidRPr="00630CBE">
        <w:rPr>
          <w:rFonts w:ascii="Arial" w:hAnsi="Arial" w:cs="Arial"/>
          <w:b/>
          <w:u w:val="single"/>
        </w:rPr>
        <w:t xml:space="preserve"> ART. </w:t>
      </w:r>
      <w:r w:rsidR="00C81BC3" w:rsidRPr="00630CBE">
        <w:rPr>
          <w:rFonts w:ascii="Arial" w:hAnsi="Arial" w:cs="Arial"/>
          <w:b/>
          <w:u w:val="single"/>
        </w:rPr>
        <w:t xml:space="preserve">7 UST. 1 USTAWY </w:t>
      </w:r>
      <w:r w:rsidR="00C81BC3" w:rsidRPr="00630CB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30CBE" w:rsidRDefault="00EF45B6" w:rsidP="00630CB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630CBE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630CBE">
        <w:rPr>
          <w:rFonts w:ascii="Arial" w:hAnsi="Arial" w:cs="Arial"/>
          <w:b/>
        </w:rPr>
        <w:t>Pzp</w:t>
      </w:r>
      <w:proofErr w:type="spellEnd"/>
    </w:p>
    <w:p w14:paraId="2411F560" w14:textId="65F5809A" w:rsidR="00EF45B6" w:rsidRPr="00630CBE" w:rsidRDefault="00EF45B6" w:rsidP="00630CBE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630CBE">
        <w:rPr>
          <w:rFonts w:ascii="Arial" w:hAnsi="Arial" w:cs="Arial"/>
        </w:rPr>
        <w:t xml:space="preserve">Na potrzeby postępowania o udzielenie zamówienia publicznego pn. </w:t>
      </w:r>
      <w:r w:rsidR="00FE390F" w:rsidRPr="00B16937">
        <w:rPr>
          <w:rFonts w:ascii="Arial" w:hAnsi="Arial" w:cs="Arial"/>
          <w:b/>
        </w:rPr>
        <w:t>„</w:t>
      </w:r>
      <w:bookmarkStart w:id="0" w:name="_Hlk133234146"/>
      <w:r w:rsidR="00B16937" w:rsidRPr="00B16937">
        <w:rPr>
          <w:rFonts w:ascii="Arial" w:hAnsi="Arial" w:cs="Arial"/>
          <w:b/>
        </w:rPr>
        <w:t>Zakup</w:t>
      </w:r>
      <w:r w:rsidR="00FE390F" w:rsidRPr="00B16937">
        <w:rPr>
          <w:rFonts w:ascii="Arial" w:hAnsi="Arial" w:cs="Arial"/>
          <w:b/>
        </w:rPr>
        <w:t xml:space="preserve"> energii elektrycznej dla Starostwa Powiatowego w Lublinie oraz jednostek Powiatu Lubelskiego”</w:t>
      </w:r>
      <w:r w:rsidRPr="00B16937">
        <w:rPr>
          <w:rFonts w:ascii="Arial" w:hAnsi="Arial" w:cs="Arial"/>
          <w:b/>
        </w:rPr>
        <w:t>,</w:t>
      </w:r>
      <w:bookmarkEnd w:id="0"/>
      <w:r w:rsidRPr="00B16937">
        <w:rPr>
          <w:rFonts w:ascii="Arial" w:hAnsi="Arial" w:cs="Arial"/>
          <w:b/>
        </w:rPr>
        <w:t xml:space="preserve"> </w:t>
      </w:r>
      <w:r w:rsidR="00C75086" w:rsidRPr="00B16937">
        <w:rPr>
          <w:rFonts w:ascii="Arial" w:hAnsi="Arial" w:cs="Arial"/>
          <w:b/>
        </w:rPr>
        <w:t>oznaczenie sprawy:</w:t>
      </w:r>
      <w:r w:rsidR="00FE390F" w:rsidRPr="00B16937">
        <w:rPr>
          <w:rFonts w:ascii="Arial" w:hAnsi="Arial" w:cs="Arial"/>
          <w:b/>
        </w:rPr>
        <w:t xml:space="preserve"> </w:t>
      </w:r>
      <w:r w:rsidR="00C75086" w:rsidRPr="00B16937">
        <w:rPr>
          <w:rFonts w:ascii="Arial" w:hAnsi="Arial" w:cs="Arial"/>
          <w:b/>
        </w:rPr>
        <w:t>IGM-ZP.272</w:t>
      </w:r>
      <w:r w:rsidR="00B16937" w:rsidRPr="00B16937">
        <w:rPr>
          <w:rFonts w:ascii="Arial" w:hAnsi="Arial" w:cs="Arial"/>
          <w:b/>
        </w:rPr>
        <w:t>.16.</w:t>
      </w:r>
      <w:r w:rsidR="00C75086" w:rsidRPr="00B16937">
        <w:rPr>
          <w:rFonts w:ascii="Arial" w:hAnsi="Arial" w:cs="Arial"/>
          <w:b/>
        </w:rPr>
        <w:t>202</w:t>
      </w:r>
      <w:r w:rsidR="00FE390F" w:rsidRPr="00B16937">
        <w:rPr>
          <w:rFonts w:ascii="Arial" w:hAnsi="Arial" w:cs="Arial"/>
          <w:b/>
        </w:rPr>
        <w:t>3</w:t>
      </w:r>
      <w:r w:rsidR="00C75086" w:rsidRPr="00B16937">
        <w:rPr>
          <w:rFonts w:ascii="Arial" w:hAnsi="Arial" w:cs="Arial"/>
          <w:b/>
        </w:rPr>
        <w:t>.A</w:t>
      </w:r>
      <w:r w:rsidR="00FE390F" w:rsidRPr="00B16937">
        <w:rPr>
          <w:rFonts w:ascii="Arial" w:hAnsi="Arial" w:cs="Arial"/>
          <w:b/>
        </w:rPr>
        <w:t>W1</w:t>
      </w:r>
      <w:r w:rsidRPr="00B16937">
        <w:rPr>
          <w:rFonts w:ascii="Arial" w:hAnsi="Arial" w:cs="Arial"/>
          <w:b/>
        </w:rPr>
        <w:t>, oświadczam, co</w:t>
      </w:r>
      <w:r w:rsidRPr="00630CBE">
        <w:rPr>
          <w:rFonts w:ascii="Arial" w:hAnsi="Arial" w:cs="Arial"/>
        </w:rPr>
        <w:t xml:space="preserve"> następuje:</w:t>
      </w:r>
    </w:p>
    <w:p w14:paraId="5FFF2AAE" w14:textId="77777777" w:rsidR="00EF45B6" w:rsidRPr="00630CBE" w:rsidRDefault="00EF45B6" w:rsidP="00630CBE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OŚWIADCZENIA DOTYCZĄCE WYKONAWCY:</w:t>
      </w:r>
    </w:p>
    <w:p w14:paraId="5B154800" w14:textId="118CEA67" w:rsidR="00EF45B6" w:rsidRPr="00630CBE" w:rsidRDefault="00EF45B6" w:rsidP="00630CBE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630CBE">
        <w:rPr>
          <w:rFonts w:ascii="Arial" w:hAnsi="Arial" w:cs="Arial"/>
        </w:rPr>
        <w:t xml:space="preserve">Oświadczam, że nie podlegam wykluczeniu z postępowania na podstawie </w:t>
      </w:r>
      <w:r w:rsidRPr="00630CB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30CBE">
        <w:rPr>
          <w:rFonts w:ascii="Arial" w:hAnsi="Arial" w:cs="Arial"/>
        </w:rPr>
        <w:t> </w:t>
      </w:r>
      <w:r w:rsidRPr="00630CBE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30CBE">
        <w:rPr>
          <w:rStyle w:val="Odwoanieprzypisudolnego"/>
          <w:rFonts w:ascii="Arial" w:hAnsi="Arial" w:cs="Arial"/>
        </w:rPr>
        <w:footnoteReference w:id="1"/>
      </w:r>
    </w:p>
    <w:p w14:paraId="71C7AFD9" w14:textId="2ED903D4" w:rsidR="0084509A" w:rsidRPr="00630CBE" w:rsidRDefault="007F3CFE" w:rsidP="00630CBE">
      <w:pPr>
        <w:pStyle w:val="NormalnyWeb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30CBE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630CBE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630CB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630CB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</w:t>
      </w:r>
      <w:r w:rsidR="00D61F60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30CBE">
        <w:rPr>
          <w:rFonts w:ascii="Arial" w:hAnsi="Arial" w:cs="Arial"/>
          <w:i/>
          <w:iCs/>
          <w:color w:val="222222"/>
          <w:sz w:val="22"/>
          <w:szCs w:val="22"/>
        </w:rPr>
        <w:t>zakresie przeciwdziałania wspieraniu agresji na Ukrainę oraz służących ochronie bezpieczeństwa narodowego</w:t>
      </w:r>
      <w:r w:rsidR="00520931" w:rsidRPr="00630CBE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630CBE">
        <w:rPr>
          <w:rFonts w:ascii="Arial" w:hAnsi="Arial" w:cs="Arial"/>
          <w:color w:val="222222"/>
          <w:sz w:val="22"/>
          <w:szCs w:val="22"/>
        </w:rPr>
        <w:t>(Dz. U. poz. 835)</w:t>
      </w:r>
      <w:r w:rsidRPr="00630CB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630CB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26D8CA1A" w14:textId="77777777" w:rsidR="00EF45B6" w:rsidRPr="00630CBE" w:rsidRDefault="00EF45B6" w:rsidP="00630CBE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49E0FE0D" w:rsidR="00830BFB" w:rsidRPr="00D61F60" w:rsidRDefault="00830BFB" w:rsidP="00630CBE">
      <w:p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D61F60">
        <w:rPr>
          <w:rFonts w:ascii="Arial" w:hAnsi="Arial" w:cs="Arial"/>
          <w:color w:val="0070C0"/>
          <w:sz w:val="18"/>
          <w:szCs w:val="18"/>
        </w:rPr>
        <w:t>[UWAGA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 xml:space="preserve">: wypełnić tylko w przypadku </w:t>
      </w:r>
      <w:r w:rsidR="009A138B" w:rsidRPr="00D61F60">
        <w:rPr>
          <w:rFonts w:ascii="Arial" w:hAnsi="Arial" w:cs="Arial"/>
          <w:iCs/>
          <w:color w:val="0070C0"/>
          <w:sz w:val="18"/>
          <w:szCs w:val="18"/>
        </w:rPr>
        <w:t>podwykonawcy</w:t>
      </w:r>
      <w:r w:rsidR="00C7597C" w:rsidRPr="00D61F60">
        <w:rPr>
          <w:rFonts w:ascii="Arial" w:hAnsi="Arial" w:cs="Arial"/>
          <w:iCs/>
          <w:color w:val="0070C0"/>
          <w:sz w:val="18"/>
          <w:szCs w:val="18"/>
        </w:rPr>
        <w:t xml:space="preserve"> (niebędącego podmiotem udostępniającym zasoby)</w:t>
      </w:r>
      <w:r w:rsidR="009A138B" w:rsidRPr="00D61F60">
        <w:rPr>
          <w:rFonts w:ascii="Arial" w:hAnsi="Arial" w:cs="Arial"/>
          <w:iCs/>
          <w:color w:val="0070C0"/>
          <w:sz w:val="18"/>
          <w:szCs w:val="18"/>
        </w:rPr>
        <w:t>, na którego przypada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 xml:space="preserve"> ponad 10% wartości zamówienia. W przypadku więcej niż jednego </w:t>
      </w:r>
      <w:r w:rsidR="00473DE0" w:rsidRPr="00D61F60">
        <w:rPr>
          <w:rFonts w:ascii="Arial" w:hAnsi="Arial" w:cs="Arial"/>
          <w:iCs/>
          <w:color w:val="0070C0"/>
          <w:sz w:val="18"/>
          <w:szCs w:val="18"/>
        </w:rPr>
        <w:t>podwykonawcy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>, na którego zdolnościach lub sytuacji wykonawca</w:t>
      </w:r>
      <w:r w:rsidR="00473DE0" w:rsidRPr="00D61F60">
        <w:rPr>
          <w:rFonts w:ascii="Arial" w:hAnsi="Arial" w:cs="Arial"/>
          <w:iCs/>
          <w:color w:val="0070C0"/>
          <w:sz w:val="18"/>
          <w:szCs w:val="18"/>
        </w:rPr>
        <w:t xml:space="preserve"> nie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 xml:space="preserve"> polega</w:t>
      </w:r>
      <w:r w:rsidR="00473DE0" w:rsidRPr="00D61F60">
        <w:rPr>
          <w:rFonts w:ascii="Arial" w:hAnsi="Arial" w:cs="Arial"/>
          <w:iCs/>
          <w:color w:val="0070C0"/>
          <w:sz w:val="18"/>
          <w:szCs w:val="18"/>
        </w:rPr>
        <w:t>, a na którego przypada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 xml:space="preserve"> ponad 10% wartości zamówienia, należy zastosować tyle razy, ile jest to konieczne.]</w:t>
      </w:r>
    </w:p>
    <w:p w14:paraId="65CDFC45" w14:textId="697161B3" w:rsidR="00EF45B6" w:rsidRPr="00630CBE" w:rsidRDefault="00EF45B6" w:rsidP="00630CBE">
      <w:pPr>
        <w:spacing w:after="0" w:line="276" w:lineRule="auto"/>
        <w:jc w:val="both"/>
        <w:rPr>
          <w:rFonts w:ascii="Arial" w:hAnsi="Arial" w:cs="Arial"/>
        </w:rPr>
      </w:pPr>
      <w:r w:rsidRPr="00630CBE">
        <w:rPr>
          <w:rFonts w:ascii="Arial" w:hAnsi="Arial" w:cs="Arial"/>
        </w:rPr>
        <w:t>Oświadczam, że w stosunku do następującego podmiotu, będącego podwykonawcą</w:t>
      </w:r>
      <w:r w:rsidR="004E4476" w:rsidRPr="00630CBE">
        <w:rPr>
          <w:rFonts w:ascii="Arial" w:hAnsi="Arial" w:cs="Arial"/>
        </w:rPr>
        <w:t>,</w:t>
      </w:r>
      <w:r w:rsidRPr="00630CBE">
        <w:rPr>
          <w:rFonts w:ascii="Arial" w:hAnsi="Arial" w:cs="Arial"/>
        </w:rPr>
        <w:t xml:space="preserve"> na którego</w:t>
      </w:r>
      <w:r w:rsidR="00FC2303" w:rsidRPr="00630CBE">
        <w:rPr>
          <w:rFonts w:ascii="Arial" w:hAnsi="Arial" w:cs="Arial"/>
        </w:rPr>
        <w:t xml:space="preserve"> </w:t>
      </w:r>
      <w:r w:rsidRPr="00630CBE">
        <w:rPr>
          <w:rFonts w:ascii="Arial" w:hAnsi="Arial" w:cs="Arial"/>
        </w:rPr>
        <w:t>przypada ponad 10% wartości zamówienia: ……………………………………………………………………………………………….……</w:t>
      </w:r>
      <w:r w:rsidR="00D61F60">
        <w:rPr>
          <w:rFonts w:ascii="Arial" w:hAnsi="Arial" w:cs="Arial"/>
        </w:rPr>
        <w:t>……...</w:t>
      </w:r>
      <w:r w:rsidRPr="00630CBE">
        <w:rPr>
          <w:rFonts w:ascii="Arial" w:hAnsi="Arial" w:cs="Arial"/>
        </w:rPr>
        <w:t xml:space="preserve"> </w:t>
      </w:r>
      <w:r w:rsidRPr="00630CBE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630CBE">
        <w:rPr>
          <w:rFonts w:ascii="Arial" w:hAnsi="Arial" w:cs="Arial"/>
          <w:i/>
        </w:rPr>
        <w:t>CEiDG</w:t>
      </w:r>
      <w:proofErr w:type="spellEnd"/>
      <w:r w:rsidRPr="00630CBE">
        <w:rPr>
          <w:rFonts w:ascii="Arial" w:hAnsi="Arial" w:cs="Arial"/>
          <w:i/>
        </w:rPr>
        <w:t>)</w:t>
      </w:r>
      <w:r w:rsidRPr="00630CBE">
        <w:rPr>
          <w:rFonts w:ascii="Arial" w:hAnsi="Arial" w:cs="Arial"/>
        </w:rPr>
        <w:t>,</w:t>
      </w:r>
      <w:r w:rsidRPr="00630CBE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630CBE" w:rsidRDefault="00EF45B6" w:rsidP="00630CBE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46556B1A" w:rsidR="003F554E" w:rsidRPr="00D61F60" w:rsidRDefault="003F554E" w:rsidP="00630CBE">
      <w:p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D61F60">
        <w:rPr>
          <w:rFonts w:ascii="Arial" w:hAnsi="Arial" w:cs="Arial"/>
          <w:color w:val="0070C0"/>
          <w:sz w:val="18"/>
          <w:szCs w:val="18"/>
        </w:rPr>
        <w:t>[UWAGA</w:t>
      </w:r>
      <w:r w:rsidRPr="00D61F60">
        <w:rPr>
          <w:rFonts w:ascii="Arial" w:hAnsi="Arial" w:cs="Arial"/>
          <w:i/>
          <w:color w:val="0070C0"/>
          <w:sz w:val="18"/>
          <w:szCs w:val="18"/>
        </w:rPr>
        <w:t xml:space="preserve">: 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>wypełnić tylko w przypadku dostawcy, na którego przypada ponad 10% wartości zamówienia. W</w:t>
      </w:r>
      <w:r w:rsidR="00D61F60" w:rsidRPr="00D61F60">
        <w:rPr>
          <w:rFonts w:ascii="Arial" w:hAnsi="Arial" w:cs="Arial"/>
          <w:iCs/>
          <w:color w:val="0070C0"/>
          <w:sz w:val="18"/>
          <w:szCs w:val="18"/>
        </w:rPr>
        <w:t> </w:t>
      </w:r>
      <w:r w:rsidRPr="00D61F60">
        <w:rPr>
          <w:rFonts w:ascii="Arial" w:hAnsi="Arial" w:cs="Arial"/>
          <w:iCs/>
          <w:color w:val="0070C0"/>
          <w:sz w:val="18"/>
          <w:szCs w:val="18"/>
        </w:rPr>
        <w:t>przypadku więcej niż jednego dostawcy, na którego przypada ponad 10% wartości zamówienia, należy zastosować tyle razy, ile jest to konieczne.]</w:t>
      </w:r>
    </w:p>
    <w:p w14:paraId="4D5EBF75" w14:textId="1828CF29" w:rsidR="00EF45B6" w:rsidRPr="00630CBE" w:rsidRDefault="00EF45B6" w:rsidP="00630CBE">
      <w:pPr>
        <w:spacing w:after="0" w:line="276" w:lineRule="auto"/>
        <w:jc w:val="both"/>
        <w:rPr>
          <w:rFonts w:ascii="Arial" w:hAnsi="Arial" w:cs="Arial"/>
        </w:rPr>
      </w:pPr>
      <w:r w:rsidRPr="00630CBE">
        <w:rPr>
          <w:rFonts w:ascii="Arial" w:hAnsi="Arial" w:cs="Arial"/>
        </w:rPr>
        <w:t>Oświadczam, że w stosunku do następującego podmiotu, będącego</w:t>
      </w:r>
      <w:r w:rsidR="00101E83" w:rsidRPr="00630CBE">
        <w:rPr>
          <w:rFonts w:ascii="Arial" w:hAnsi="Arial" w:cs="Arial"/>
        </w:rPr>
        <w:t xml:space="preserve"> </w:t>
      </w:r>
      <w:r w:rsidRPr="00630CBE">
        <w:rPr>
          <w:rFonts w:ascii="Arial" w:hAnsi="Arial" w:cs="Arial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630CBE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630CBE">
        <w:rPr>
          <w:rFonts w:ascii="Arial" w:hAnsi="Arial" w:cs="Arial"/>
          <w:i/>
        </w:rPr>
        <w:t>CEiDG</w:t>
      </w:r>
      <w:proofErr w:type="spellEnd"/>
      <w:r w:rsidRPr="00630CBE">
        <w:rPr>
          <w:rFonts w:ascii="Arial" w:hAnsi="Arial" w:cs="Arial"/>
          <w:i/>
        </w:rPr>
        <w:t>)</w:t>
      </w:r>
      <w:r w:rsidRPr="00630CBE">
        <w:rPr>
          <w:rFonts w:ascii="Arial" w:hAnsi="Arial" w:cs="Arial"/>
        </w:rPr>
        <w:t>,</w:t>
      </w:r>
      <w:r w:rsidRPr="00630CBE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630CBE" w:rsidRDefault="00EF45B6" w:rsidP="00630CBE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630CBE" w:rsidRDefault="00EF45B6" w:rsidP="00630CBE">
      <w:pPr>
        <w:spacing w:after="0" w:line="276" w:lineRule="auto"/>
        <w:jc w:val="both"/>
        <w:rPr>
          <w:rFonts w:ascii="Arial" w:hAnsi="Arial" w:cs="Arial"/>
          <w:b/>
        </w:rPr>
      </w:pPr>
    </w:p>
    <w:p w14:paraId="6BAD268A" w14:textId="77777777" w:rsidR="00EF45B6" w:rsidRPr="00630CBE" w:rsidRDefault="00EF45B6" w:rsidP="00630CBE">
      <w:pPr>
        <w:spacing w:after="0" w:line="276" w:lineRule="auto"/>
        <w:jc w:val="both"/>
        <w:rPr>
          <w:rFonts w:ascii="Arial" w:hAnsi="Arial" w:cs="Arial"/>
        </w:rPr>
      </w:pPr>
      <w:r w:rsidRPr="00630CBE">
        <w:rPr>
          <w:rFonts w:ascii="Arial" w:hAnsi="Arial" w:cs="Arial"/>
        </w:rPr>
        <w:t xml:space="preserve">Oświadczam, że wszystkie informacje podane w powyższych oświadczeniach są aktualne </w:t>
      </w:r>
      <w:r w:rsidRPr="00630CB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630CBE" w:rsidRDefault="00EF45B6" w:rsidP="00630CBE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630CBE" w:rsidRDefault="00EF45B6" w:rsidP="00630CBE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630CBE">
        <w:rPr>
          <w:rFonts w:ascii="Arial" w:hAnsi="Arial" w:cs="Arial"/>
          <w:b/>
        </w:rPr>
        <w:t>INFORMACJA DOTYCZĄCA DOSTĘPU DO PODMIOTOWYCH ŚRODKÓW DOWODOWYCH:</w:t>
      </w:r>
    </w:p>
    <w:p w14:paraId="4C4CA4DB" w14:textId="3476A996" w:rsidR="00EF45B6" w:rsidRPr="00630CBE" w:rsidRDefault="00EF45B6" w:rsidP="00D61F60">
      <w:pPr>
        <w:spacing w:after="0" w:line="276" w:lineRule="auto"/>
        <w:jc w:val="both"/>
        <w:rPr>
          <w:rFonts w:ascii="Arial" w:hAnsi="Arial" w:cs="Arial"/>
        </w:rPr>
      </w:pPr>
      <w:r w:rsidRPr="00630CBE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630CBE">
        <w:t xml:space="preserve"> </w:t>
      </w:r>
      <w:r w:rsidRPr="00630CBE">
        <w:rPr>
          <w:rFonts w:ascii="Arial" w:hAnsi="Arial" w:cs="Arial"/>
        </w:rPr>
        <w:t>dane umożliwiające dostęp do tych środków:</w:t>
      </w:r>
      <w:r w:rsidR="005E5605" w:rsidRPr="00630CBE">
        <w:rPr>
          <w:rFonts w:ascii="Arial" w:hAnsi="Arial" w:cs="Arial"/>
        </w:rPr>
        <w:br/>
      </w:r>
      <w:r w:rsidRPr="00630CBE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335D507B" w14:textId="77777777" w:rsidR="00EF45B6" w:rsidRPr="00D61F60" w:rsidRDefault="00EF45B6" w:rsidP="00D61F6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D61F60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DE5603E" w14:textId="22BE6FE7" w:rsidR="00EF45B6" w:rsidRPr="00630CBE" w:rsidRDefault="00EF45B6" w:rsidP="00630CBE">
      <w:pPr>
        <w:spacing w:after="0" w:line="276" w:lineRule="auto"/>
        <w:jc w:val="both"/>
        <w:rPr>
          <w:rFonts w:ascii="Arial" w:hAnsi="Arial" w:cs="Arial"/>
        </w:rPr>
      </w:pPr>
      <w:r w:rsidRPr="00630CBE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3A9F109" w14:textId="531C75FD" w:rsidR="00EF45B6" w:rsidRPr="00D61F60" w:rsidRDefault="00EF45B6" w:rsidP="00630CBE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D61F60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630CBE" w:rsidRDefault="009067DC" w:rsidP="00630CBE">
      <w:pPr>
        <w:spacing w:after="0" w:line="276" w:lineRule="auto"/>
        <w:jc w:val="both"/>
        <w:rPr>
          <w:rFonts w:ascii="Arial" w:hAnsi="Arial" w:cs="Arial"/>
          <w:i/>
        </w:rPr>
      </w:pPr>
    </w:p>
    <w:p w14:paraId="435F3742" w14:textId="77777777" w:rsidR="00462D74" w:rsidRPr="00630CBE" w:rsidRDefault="00462D74" w:rsidP="00630CBE">
      <w:pPr>
        <w:spacing w:after="0" w:line="276" w:lineRule="auto"/>
        <w:jc w:val="both"/>
        <w:rPr>
          <w:rFonts w:ascii="Arial" w:hAnsi="Arial" w:cs="Arial"/>
        </w:rPr>
      </w:pPr>
    </w:p>
    <w:p w14:paraId="4F02718F" w14:textId="4754A327" w:rsidR="0072465F" w:rsidRPr="00630CBE" w:rsidRDefault="0072465F" w:rsidP="00D61F60">
      <w:pPr>
        <w:spacing w:line="276" w:lineRule="auto"/>
        <w:jc w:val="both"/>
        <w:rPr>
          <w:rFonts w:ascii="Arial" w:hAnsi="Arial" w:cs="Arial"/>
          <w:i/>
        </w:rPr>
      </w:pPr>
      <w:r w:rsidRPr="00630CBE">
        <w:rPr>
          <w:rFonts w:ascii="Arial" w:hAnsi="Arial" w:cs="Arial"/>
        </w:rPr>
        <w:tab/>
      </w:r>
      <w:r w:rsidRPr="00630CBE">
        <w:rPr>
          <w:rFonts w:ascii="Arial" w:hAnsi="Arial" w:cs="Arial"/>
        </w:rPr>
        <w:tab/>
      </w:r>
      <w:r w:rsidRPr="00630CBE">
        <w:rPr>
          <w:rFonts w:ascii="Arial" w:hAnsi="Arial" w:cs="Arial"/>
        </w:rPr>
        <w:tab/>
      </w:r>
      <w:r w:rsidRPr="00630CBE">
        <w:rPr>
          <w:rFonts w:ascii="Arial" w:hAnsi="Arial" w:cs="Arial"/>
        </w:rPr>
        <w:tab/>
      </w:r>
      <w:r w:rsidRPr="00630CBE">
        <w:rPr>
          <w:rFonts w:ascii="Arial" w:hAnsi="Arial" w:cs="Arial"/>
        </w:rPr>
        <w:tab/>
      </w:r>
      <w:r w:rsidRPr="00630CBE">
        <w:rPr>
          <w:rFonts w:ascii="Arial" w:hAnsi="Arial" w:cs="Arial"/>
        </w:rPr>
        <w:tab/>
      </w:r>
      <w:r w:rsidRPr="00630CBE">
        <w:rPr>
          <w:rFonts w:ascii="Arial" w:hAnsi="Arial" w:cs="Arial"/>
        </w:rPr>
        <w:tab/>
      </w:r>
      <w:bookmarkStart w:id="2" w:name="_Hlk102639179"/>
      <w:r w:rsidRPr="00630CBE">
        <w:rPr>
          <w:rFonts w:ascii="Arial" w:hAnsi="Arial" w:cs="Arial"/>
          <w:i/>
        </w:rPr>
        <w:t xml:space="preserve"> </w:t>
      </w:r>
      <w:bookmarkEnd w:id="2"/>
    </w:p>
    <w:p w14:paraId="0C8E3652" w14:textId="77777777" w:rsidR="0072465F" w:rsidRPr="00630CBE" w:rsidRDefault="0072465F" w:rsidP="00630CBE">
      <w:pPr>
        <w:spacing w:after="0" w:line="276" w:lineRule="auto"/>
        <w:jc w:val="both"/>
        <w:rPr>
          <w:rFonts w:ascii="Arial" w:hAnsi="Arial" w:cs="Arial"/>
        </w:rPr>
      </w:pPr>
    </w:p>
    <w:sectPr w:rsidR="0072465F" w:rsidRPr="00630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6200" w14:textId="77777777" w:rsidR="007377CF" w:rsidRDefault="007377CF" w:rsidP="00EF45B6">
      <w:pPr>
        <w:spacing w:after="0" w:line="240" w:lineRule="auto"/>
      </w:pPr>
      <w:r>
        <w:separator/>
      </w:r>
    </w:p>
  </w:endnote>
  <w:endnote w:type="continuationSeparator" w:id="0">
    <w:p w14:paraId="6331DE3A" w14:textId="77777777" w:rsidR="007377CF" w:rsidRDefault="007377C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EEA3" w14:textId="77777777" w:rsidR="007377CF" w:rsidRDefault="007377CF" w:rsidP="00EF45B6">
      <w:pPr>
        <w:spacing w:after="0" w:line="240" w:lineRule="auto"/>
      </w:pPr>
      <w:r>
        <w:separator/>
      </w:r>
    </w:p>
  </w:footnote>
  <w:footnote w:type="continuationSeparator" w:id="0">
    <w:p w14:paraId="2E0ADD38" w14:textId="77777777" w:rsidR="007377CF" w:rsidRDefault="007377C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3128" w14:textId="624A9C64" w:rsidR="00630CBE" w:rsidRPr="00630CBE" w:rsidRDefault="00630CBE" w:rsidP="00630CBE">
    <w:pPr>
      <w:pStyle w:val="Nagwek"/>
      <w:jc w:val="both"/>
      <w:rPr>
        <w:rFonts w:ascii="Arial" w:hAnsi="Arial" w:cs="Arial"/>
        <w:b/>
        <w:iCs/>
        <w:sz w:val="18"/>
        <w:szCs w:val="18"/>
      </w:rPr>
    </w:pPr>
    <w:r w:rsidRPr="00630CBE">
      <w:rPr>
        <w:rFonts w:ascii="Arial" w:hAnsi="Arial" w:cs="Arial"/>
        <w:b/>
        <w:iCs/>
        <w:sz w:val="18"/>
        <w:szCs w:val="18"/>
      </w:rPr>
      <w:t xml:space="preserve">Załącznik nr </w:t>
    </w:r>
    <w:r w:rsidR="008C3BDA">
      <w:rPr>
        <w:rFonts w:ascii="Arial" w:hAnsi="Arial" w:cs="Arial"/>
        <w:b/>
        <w:iCs/>
        <w:sz w:val="18"/>
        <w:szCs w:val="18"/>
      </w:rPr>
      <w:t>3</w:t>
    </w:r>
    <w:r w:rsidRPr="00630CBE">
      <w:rPr>
        <w:rFonts w:ascii="Arial" w:hAnsi="Arial" w:cs="Arial"/>
        <w:b/>
        <w:iCs/>
        <w:sz w:val="18"/>
        <w:szCs w:val="18"/>
      </w:rPr>
      <w:t xml:space="preserve"> do SWZ</w:t>
    </w:r>
    <w:r w:rsidR="00B16937">
      <w:rPr>
        <w:rFonts w:ascii="Arial" w:hAnsi="Arial" w:cs="Arial"/>
        <w:b/>
        <w:iCs/>
        <w:sz w:val="18"/>
        <w:szCs w:val="18"/>
      </w:rPr>
      <w:t xml:space="preserve"> Zakup</w:t>
    </w:r>
    <w:r w:rsidR="00B16937" w:rsidRPr="00B16937">
      <w:rPr>
        <w:rFonts w:ascii="Arial" w:hAnsi="Arial" w:cs="Arial"/>
        <w:b/>
        <w:iCs/>
        <w:sz w:val="18"/>
        <w:szCs w:val="18"/>
      </w:rPr>
      <w:t xml:space="preserve"> energii elektrycznej dla Starostwa Powiatowego w Lublinie oraz jednostek organizacyjnych Powiatu Lubelskiego”,</w:t>
    </w:r>
  </w:p>
  <w:p w14:paraId="26A2F30F" w14:textId="77777777" w:rsidR="00630CBE" w:rsidRPr="00630CBE" w:rsidRDefault="00630CBE" w:rsidP="00630CBE">
    <w:pPr>
      <w:pStyle w:val="Nagwek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53082">
    <w:abstractNumId w:val="2"/>
  </w:num>
  <w:num w:numId="2" w16cid:durableId="1768847250">
    <w:abstractNumId w:val="1"/>
  </w:num>
  <w:num w:numId="3" w16cid:durableId="76920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7013"/>
    <w:rsid w:val="000F1021"/>
    <w:rsid w:val="00101E83"/>
    <w:rsid w:val="00145F5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2A9E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4487"/>
    <w:rsid w:val="003F470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25D"/>
    <w:rsid w:val="00520931"/>
    <w:rsid w:val="0053177A"/>
    <w:rsid w:val="00575189"/>
    <w:rsid w:val="005773E6"/>
    <w:rsid w:val="0058563A"/>
    <w:rsid w:val="00595A93"/>
    <w:rsid w:val="005A1A06"/>
    <w:rsid w:val="005B775F"/>
    <w:rsid w:val="005C4A49"/>
    <w:rsid w:val="005D53C6"/>
    <w:rsid w:val="005D6FD6"/>
    <w:rsid w:val="005E5605"/>
    <w:rsid w:val="005F269B"/>
    <w:rsid w:val="00630CB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7CF"/>
    <w:rsid w:val="007400B1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3BD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6937"/>
    <w:rsid w:val="00B406D1"/>
    <w:rsid w:val="00B81D52"/>
    <w:rsid w:val="00BA798A"/>
    <w:rsid w:val="00C36402"/>
    <w:rsid w:val="00C449A1"/>
    <w:rsid w:val="00C63B91"/>
    <w:rsid w:val="00C73369"/>
    <w:rsid w:val="00C749D0"/>
    <w:rsid w:val="00C75086"/>
    <w:rsid w:val="00C7597C"/>
    <w:rsid w:val="00C81BC3"/>
    <w:rsid w:val="00C9115C"/>
    <w:rsid w:val="00CB74CE"/>
    <w:rsid w:val="00CD2FC0"/>
    <w:rsid w:val="00D13E55"/>
    <w:rsid w:val="00D37BC3"/>
    <w:rsid w:val="00D556E3"/>
    <w:rsid w:val="00D61F60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25C7"/>
    <w:rsid w:val="00F6589D"/>
    <w:rsid w:val="00F90528"/>
    <w:rsid w:val="00FA22ED"/>
    <w:rsid w:val="00FB3729"/>
    <w:rsid w:val="00FC2303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CBE"/>
  </w:style>
  <w:style w:type="paragraph" w:styleId="Stopka">
    <w:name w:val="footer"/>
    <w:basedOn w:val="Normalny"/>
    <w:link w:val="StopkaZnak"/>
    <w:uiPriority w:val="99"/>
    <w:unhideWhenUsed/>
    <w:rsid w:val="0063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Wieleba</cp:lastModifiedBy>
  <cp:revision>4</cp:revision>
  <dcterms:created xsi:type="dcterms:W3CDTF">2023-04-20T11:02:00Z</dcterms:created>
  <dcterms:modified xsi:type="dcterms:W3CDTF">2023-04-24T11:09:00Z</dcterms:modified>
</cp:coreProperties>
</file>