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D8" w:rsidRPr="004952D8" w:rsidRDefault="004952D8" w:rsidP="004952D8">
      <w:pPr>
        <w:rPr>
          <w:rFonts w:ascii="Arial" w:hAnsi="Arial" w:cs="Arial"/>
          <w:sz w:val="20"/>
          <w:szCs w:val="20"/>
        </w:rPr>
      </w:pPr>
    </w:p>
    <w:p w:rsidR="004952D8" w:rsidRDefault="004952D8" w:rsidP="004952D8">
      <w:pPr>
        <w:rPr>
          <w:rFonts w:ascii="Arial" w:hAnsi="Arial" w:cs="Arial"/>
          <w:sz w:val="20"/>
          <w:szCs w:val="20"/>
        </w:rPr>
      </w:pPr>
      <w:r w:rsidRPr="004952D8">
        <w:rPr>
          <w:rFonts w:ascii="Arial" w:hAnsi="Arial" w:cs="Arial"/>
          <w:sz w:val="20"/>
          <w:szCs w:val="20"/>
        </w:rPr>
        <w:t>RO.271.</w:t>
      </w:r>
      <w:r w:rsidR="00526C57">
        <w:rPr>
          <w:rFonts w:ascii="Arial" w:hAnsi="Arial" w:cs="Arial"/>
          <w:sz w:val="20"/>
          <w:szCs w:val="20"/>
        </w:rPr>
        <w:t>10</w:t>
      </w:r>
      <w:r w:rsidRPr="004952D8">
        <w:rPr>
          <w:rFonts w:ascii="Arial" w:hAnsi="Arial" w:cs="Arial"/>
          <w:sz w:val="20"/>
          <w:szCs w:val="20"/>
        </w:rPr>
        <w:t>.202</w:t>
      </w:r>
      <w:r w:rsidR="009C506E">
        <w:rPr>
          <w:rFonts w:ascii="Arial" w:hAnsi="Arial" w:cs="Arial"/>
          <w:sz w:val="20"/>
          <w:szCs w:val="20"/>
        </w:rPr>
        <w:t>4</w:t>
      </w:r>
    </w:p>
    <w:p w:rsidR="00536039" w:rsidRDefault="00536039"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rsidR="004952D8" w:rsidRPr="00536039" w:rsidRDefault="004952D8" w:rsidP="00536039">
      <w:pPr>
        <w:jc w:val="center"/>
        <w:rPr>
          <w:rFonts w:ascii="Arial" w:hAnsi="Arial" w:cs="Arial"/>
          <w:b/>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ROBOTY BUDOWLANE</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 xml:space="preserve">Tryb udzielenia zamówienia: </w:t>
      </w:r>
      <w:r w:rsidR="00515777" w:rsidRPr="00420656">
        <w:rPr>
          <w:rFonts w:ascii="Arial" w:hAnsi="Arial" w:cs="Arial"/>
          <w:b/>
          <w:sz w:val="20"/>
          <w:szCs w:val="20"/>
        </w:rPr>
        <w:t xml:space="preserve">art. 275 pkt </w:t>
      </w:r>
      <w:r w:rsidR="00B65145">
        <w:rPr>
          <w:rFonts w:ascii="Arial" w:hAnsi="Arial" w:cs="Arial"/>
          <w:b/>
          <w:sz w:val="20"/>
          <w:szCs w:val="20"/>
        </w:rPr>
        <w:t>2</w:t>
      </w:r>
      <w:r w:rsidR="00515777" w:rsidRPr="00420656">
        <w:rPr>
          <w:rFonts w:ascii="Arial" w:hAnsi="Arial" w:cs="Arial"/>
          <w:b/>
          <w:sz w:val="20"/>
          <w:szCs w:val="20"/>
        </w:rPr>
        <w:t xml:space="preserve">, tj. </w:t>
      </w:r>
      <w:r w:rsidRPr="00420656">
        <w:rPr>
          <w:rFonts w:ascii="Arial" w:hAnsi="Arial" w:cs="Arial"/>
          <w:b/>
          <w:sz w:val="20"/>
          <w:szCs w:val="20"/>
        </w:rPr>
        <w:t xml:space="preserve">tryb podstawowy </w:t>
      </w:r>
      <w:r w:rsidR="00B65145">
        <w:rPr>
          <w:rFonts w:ascii="Arial" w:hAnsi="Arial" w:cs="Arial"/>
          <w:b/>
          <w:sz w:val="20"/>
          <w:szCs w:val="20"/>
        </w:rPr>
        <w:t xml:space="preserve">z możliwością </w:t>
      </w:r>
      <w:r w:rsidRPr="00420656">
        <w:rPr>
          <w:rFonts w:ascii="Arial" w:hAnsi="Arial" w:cs="Arial"/>
          <w:b/>
          <w:sz w:val="20"/>
          <w:szCs w:val="20"/>
        </w:rPr>
        <w:t>negocjacji</w:t>
      </w:r>
    </w:p>
    <w:p w:rsidR="004952D8" w:rsidRDefault="004952D8" w:rsidP="00536039">
      <w:pPr>
        <w:jc w:val="center"/>
        <w:rPr>
          <w:rFonts w:ascii="Arial" w:hAnsi="Arial" w:cs="Arial"/>
          <w:b/>
          <w:sz w:val="20"/>
          <w:szCs w:val="20"/>
        </w:rPr>
      </w:pPr>
      <w:r w:rsidRPr="00536039">
        <w:rPr>
          <w:rFonts w:ascii="Arial" w:hAnsi="Arial" w:cs="Arial"/>
          <w:b/>
          <w:sz w:val="20"/>
          <w:szCs w:val="20"/>
        </w:rPr>
        <w:t>na:</w:t>
      </w:r>
    </w:p>
    <w:p w:rsidR="00BF0F99" w:rsidRPr="00536039" w:rsidRDefault="00BF0F99" w:rsidP="00536039">
      <w:pPr>
        <w:jc w:val="center"/>
        <w:rPr>
          <w:rFonts w:ascii="Arial" w:hAnsi="Arial" w:cs="Arial"/>
          <w:b/>
          <w:sz w:val="20"/>
          <w:szCs w:val="20"/>
        </w:rPr>
      </w:pPr>
    </w:p>
    <w:p w:rsidR="00D17CB1" w:rsidRPr="001E73CB" w:rsidRDefault="00426527" w:rsidP="00536039">
      <w:pPr>
        <w:jc w:val="center"/>
        <w:rPr>
          <w:rFonts w:ascii="Arial" w:hAnsi="Arial" w:cs="Arial"/>
          <w:b/>
          <w:sz w:val="24"/>
          <w:szCs w:val="24"/>
        </w:rPr>
      </w:pPr>
      <w:r>
        <w:rPr>
          <w:rFonts w:ascii="Arial" w:hAnsi="Arial" w:cs="Arial"/>
          <w:b/>
          <w:bCs/>
          <w:sz w:val="24"/>
          <w:szCs w:val="24"/>
        </w:rPr>
        <w:t xml:space="preserve">Przebudowa </w:t>
      </w:r>
      <w:r w:rsidR="00E4115D">
        <w:rPr>
          <w:rFonts w:ascii="Arial" w:hAnsi="Arial" w:cs="Arial"/>
          <w:b/>
          <w:bCs/>
          <w:sz w:val="24"/>
          <w:szCs w:val="24"/>
        </w:rPr>
        <w:t xml:space="preserve">i budowa </w:t>
      </w:r>
      <w:r w:rsidR="006D1A23">
        <w:rPr>
          <w:rFonts w:ascii="Arial" w:hAnsi="Arial" w:cs="Arial"/>
          <w:b/>
          <w:bCs/>
          <w:sz w:val="24"/>
          <w:szCs w:val="24"/>
        </w:rPr>
        <w:t xml:space="preserve">dróg </w:t>
      </w:r>
      <w:r w:rsidR="00E4115D">
        <w:rPr>
          <w:rFonts w:ascii="Arial" w:hAnsi="Arial" w:cs="Arial"/>
          <w:b/>
          <w:bCs/>
          <w:sz w:val="24"/>
          <w:szCs w:val="24"/>
        </w:rPr>
        <w:t>na terenie G</w:t>
      </w:r>
      <w:r w:rsidR="006D1A23">
        <w:rPr>
          <w:rFonts w:ascii="Arial" w:hAnsi="Arial" w:cs="Arial"/>
          <w:b/>
          <w:bCs/>
          <w:sz w:val="24"/>
          <w:szCs w:val="24"/>
        </w:rPr>
        <w:t>miny</w:t>
      </w:r>
      <w:r w:rsidR="00E4115D">
        <w:rPr>
          <w:rFonts w:ascii="Arial" w:hAnsi="Arial" w:cs="Arial"/>
          <w:b/>
          <w:bCs/>
          <w:sz w:val="24"/>
          <w:szCs w:val="24"/>
        </w:rPr>
        <w:t xml:space="preserve"> Zblewo</w:t>
      </w:r>
    </w:p>
    <w:p w:rsidR="00426527" w:rsidRDefault="00426527" w:rsidP="00426527">
      <w:pPr>
        <w:jc w:val="center"/>
        <w:rPr>
          <w:rFonts w:ascii="Arial" w:hAnsi="Arial" w:cs="Arial"/>
          <w:b/>
          <w:sz w:val="24"/>
          <w:szCs w:val="24"/>
        </w:rPr>
      </w:pPr>
    </w:p>
    <w:p w:rsidR="00426527" w:rsidRPr="00426527" w:rsidRDefault="00426527" w:rsidP="00426527">
      <w:pPr>
        <w:spacing w:after="0"/>
        <w:jc w:val="center"/>
        <w:rPr>
          <w:rFonts w:ascii="Arial" w:hAnsi="Arial" w:cs="Arial"/>
          <w:b/>
          <w:sz w:val="24"/>
          <w:szCs w:val="24"/>
        </w:rPr>
      </w:pPr>
      <w:r w:rsidRPr="00426527">
        <w:rPr>
          <w:rFonts w:ascii="Arial" w:hAnsi="Arial" w:cs="Arial"/>
          <w:b/>
          <w:sz w:val="24"/>
          <w:szCs w:val="24"/>
        </w:rPr>
        <w:t>Zadanie realizowane w ramach dofinansowania inwestycji z programu</w:t>
      </w:r>
    </w:p>
    <w:p w:rsidR="007A7F28" w:rsidRDefault="00426527" w:rsidP="00426527">
      <w:pPr>
        <w:spacing w:after="0"/>
        <w:jc w:val="center"/>
        <w:rPr>
          <w:rFonts w:ascii="Arial" w:hAnsi="Arial" w:cs="Arial"/>
          <w:b/>
          <w:sz w:val="24"/>
          <w:szCs w:val="24"/>
        </w:rPr>
      </w:pPr>
      <w:r w:rsidRPr="00426527">
        <w:rPr>
          <w:rFonts w:ascii="Arial" w:hAnsi="Arial" w:cs="Arial"/>
          <w:b/>
          <w:sz w:val="24"/>
          <w:szCs w:val="24"/>
        </w:rPr>
        <w:t>Rządowy Fundusz Polski Ład: Pr</w:t>
      </w:r>
      <w:r>
        <w:rPr>
          <w:rFonts w:ascii="Arial" w:hAnsi="Arial" w:cs="Arial"/>
          <w:b/>
          <w:sz w:val="24"/>
          <w:szCs w:val="24"/>
        </w:rPr>
        <w:t>ogram Inwestycji Strategicznych</w:t>
      </w:r>
    </w:p>
    <w:p w:rsidR="00426527" w:rsidRDefault="00426527" w:rsidP="00536039">
      <w:pPr>
        <w:jc w:val="center"/>
        <w:rPr>
          <w:rFonts w:ascii="Arial" w:hAnsi="Arial" w:cs="Arial"/>
          <w:sz w:val="20"/>
          <w:szCs w:val="20"/>
        </w:rPr>
      </w:pPr>
    </w:p>
    <w:p w:rsidR="002917DB" w:rsidRDefault="004952D8" w:rsidP="00536039">
      <w:pPr>
        <w:jc w:val="center"/>
        <w:rPr>
          <w:rFonts w:ascii="Arial" w:hAnsi="Arial" w:cs="Arial"/>
          <w:sz w:val="20"/>
          <w:szCs w:val="20"/>
        </w:rPr>
      </w:pPr>
      <w:r w:rsidRPr="004952D8">
        <w:rPr>
          <w:rFonts w:ascii="Arial" w:hAnsi="Arial" w:cs="Arial"/>
          <w:sz w:val="20"/>
          <w:szCs w:val="20"/>
        </w:rPr>
        <w:t>Przedmiotowe postępowanie prowadzone jest przy użyciu środków komunikacji elektronicznej.</w:t>
      </w:r>
    </w:p>
    <w:p w:rsidR="00526C57" w:rsidRDefault="004952D8" w:rsidP="00536039">
      <w:pPr>
        <w:jc w:val="center"/>
        <w:rPr>
          <w:rFonts w:ascii="Arial" w:hAnsi="Arial" w:cs="Arial"/>
          <w:sz w:val="20"/>
          <w:szCs w:val="20"/>
        </w:rPr>
      </w:pPr>
      <w:r w:rsidRPr="004952D8">
        <w:rPr>
          <w:rFonts w:ascii="Arial" w:hAnsi="Arial" w:cs="Arial"/>
          <w:sz w:val="20"/>
          <w:szCs w:val="20"/>
        </w:rPr>
        <w:t xml:space="preserve">Składanie ofert następuje za pośrednictwem platformy zakupowej dostępnej pod adresem internetowym: </w:t>
      </w:r>
    </w:p>
    <w:p w:rsidR="004952D8" w:rsidRPr="00526C57" w:rsidRDefault="008A3A37" w:rsidP="00536039">
      <w:pPr>
        <w:jc w:val="center"/>
        <w:rPr>
          <w:rFonts w:ascii="Arial" w:hAnsi="Arial" w:cs="Arial"/>
          <w:sz w:val="20"/>
          <w:szCs w:val="20"/>
        </w:rPr>
      </w:pPr>
      <w:hyperlink r:id="rId9" w:history="1">
        <w:r w:rsidR="00526C57" w:rsidRPr="00526C57">
          <w:rPr>
            <w:rStyle w:val="Hipercze"/>
            <w:rFonts w:ascii="Arial" w:hAnsi="Arial" w:cs="Arial"/>
            <w:sz w:val="20"/>
            <w:szCs w:val="20"/>
          </w:rPr>
          <w:t>https://platformazakupowa.pl/transakcja/909874</w:t>
        </w:r>
      </w:hyperlink>
    </w:p>
    <w:p w:rsidR="00526C57" w:rsidRDefault="00526C57" w:rsidP="00536039">
      <w:pPr>
        <w:jc w:val="center"/>
        <w:rPr>
          <w:rFonts w:ascii="Arial" w:hAnsi="Arial" w:cs="Arial"/>
          <w:sz w:val="20"/>
          <w:szCs w:val="20"/>
        </w:rPr>
      </w:pPr>
    </w:p>
    <w:p w:rsidR="00536039" w:rsidRPr="004952D8" w:rsidRDefault="00536039" w:rsidP="00536039">
      <w:pPr>
        <w:jc w:val="right"/>
        <w:rPr>
          <w:rFonts w:ascii="Arial" w:hAnsi="Arial" w:cs="Arial"/>
          <w:sz w:val="20"/>
          <w:szCs w:val="20"/>
        </w:rPr>
      </w:pPr>
    </w:p>
    <w:p w:rsidR="004952D8" w:rsidRDefault="004952D8" w:rsidP="00536039">
      <w:pPr>
        <w:jc w:val="right"/>
        <w:rPr>
          <w:rFonts w:ascii="Arial" w:hAnsi="Arial" w:cs="Arial"/>
          <w:b/>
          <w:sz w:val="20"/>
          <w:szCs w:val="20"/>
        </w:rPr>
      </w:pPr>
      <w:r w:rsidRPr="00536039">
        <w:rPr>
          <w:rFonts w:ascii="Arial" w:hAnsi="Arial" w:cs="Arial"/>
          <w:b/>
          <w:sz w:val="20"/>
          <w:szCs w:val="20"/>
        </w:rPr>
        <w:t>ZATWIERDZAM:</w:t>
      </w:r>
    </w:p>
    <w:p w:rsidR="004952D8" w:rsidRPr="004952D8" w:rsidRDefault="004952D8" w:rsidP="00536039">
      <w:pPr>
        <w:jc w:val="right"/>
        <w:rPr>
          <w:rFonts w:ascii="Arial" w:hAnsi="Arial" w:cs="Arial"/>
          <w:sz w:val="20"/>
          <w:szCs w:val="20"/>
        </w:rPr>
      </w:pPr>
    </w:p>
    <w:p w:rsidR="004952D8" w:rsidRDefault="004952D8" w:rsidP="004952D8">
      <w:pPr>
        <w:rPr>
          <w:rFonts w:ascii="Arial" w:hAnsi="Arial" w:cs="Arial"/>
          <w:sz w:val="20"/>
          <w:szCs w:val="20"/>
        </w:rPr>
      </w:pPr>
    </w:p>
    <w:p w:rsidR="00536039" w:rsidRDefault="00536039" w:rsidP="004952D8">
      <w:pPr>
        <w:rPr>
          <w:rFonts w:ascii="Arial" w:hAnsi="Arial" w:cs="Arial"/>
          <w:sz w:val="20"/>
          <w:szCs w:val="20"/>
        </w:rPr>
      </w:pPr>
    </w:p>
    <w:p w:rsidR="00426527" w:rsidRDefault="00426527" w:rsidP="00536039">
      <w:pPr>
        <w:jc w:val="center"/>
        <w:rPr>
          <w:rFonts w:ascii="Arial" w:hAnsi="Arial" w:cs="Arial"/>
          <w:sz w:val="20"/>
          <w:szCs w:val="20"/>
        </w:rPr>
      </w:pPr>
    </w:p>
    <w:p w:rsidR="00486772" w:rsidRDefault="00486772" w:rsidP="00536039">
      <w:pPr>
        <w:jc w:val="center"/>
        <w:rPr>
          <w:rFonts w:ascii="Arial" w:hAnsi="Arial" w:cs="Arial"/>
          <w:sz w:val="20"/>
          <w:szCs w:val="20"/>
        </w:rPr>
      </w:pPr>
    </w:p>
    <w:p w:rsidR="00426527" w:rsidRDefault="00426527" w:rsidP="00536039">
      <w:pPr>
        <w:jc w:val="center"/>
        <w:rPr>
          <w:rFonts w:ascii="Arial" w:hAnsi="Arial" w:cs="Arial"/>
          <w:sz w:val="20"/>
          <w:szCs w:val="20"/>
        </w:rPr>
      </w:pPr>
    </w:p>
    <w:p w:rsidR="00526C57" w:rsidRDefault="00526C57" w:rsidP="00536039">
      <w:pPr>
        <w:jc w:val="center"/>
        <w:rPr>
          <w:rFonts w:ascii="Arial" w:hAnsi="Arial" w:cs="Arial"/>
          <w:sz w:val="20"/>
          <w:szCs w:val="20"/>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Zblewo, dnia </w:t>
      </w:r>
      <w:r w:rsidR="00EA5D24">
        <w:rPr>
          <w:rFonts w:ascii="Arial" w:hAnsi="Arial" w:cs="Arial"/>
          <w:sz w:val="20"/>
          <w:szCs w:val="20"/>
        </w:rPr>
        <w:t>2</w:t>
      </w:r>
      <w:r w:rsidR="008A3A37">
        <w:rPr>
          <w:rFonts w:ascii="Arial" w:hAnsi="Arial" w:cs="Arial"/>
          <w:sz w:val="20"/>
          <w:szCs w:val="20"/>
        </w:rPr>
        <w:t>3</w:t>
      </w:r>
      <w:r w:rsidR="00E4115D" w:rsidRPr="009E2510">
        <w:rPr>
          <w:rFonts w:ascii="Arial" w:hAnsi="Arial" w:cs="Arial"/>
          <w:sz w:val="20"/>
          <w:szCs w:val="20"/>
        </w:rPr>
        <w:t>.</w:t>
      </w:r>
      <w:r w:rsidR="00E4115D">
        <w:rPr>
          <w:rFonts w:ascii="Arial" w:hAnsi="Arial" w:cs="Arial"/>
          <w:sz w:val="20"/>
          <w:szCs w:val="20"/>
        </w:rPr>
        <w:t>0</w:t>
      </w:r>
      <w:r w:rsidR="00526C57">
        <w:rPr>
          <w:rFonts w:ascii="Arial" w:hAnsi="Arial" w:cs="Arial"/>
          <w:sz w:val="20"/>
          <w:szCs w:val="20"/>
        </w:rPr>
        <w:t>4</w:t>
      </w:r>
      <w:r w:rsidR="00E4115D">
        <w:rPr>
          <w:rFonts w:ascii="Arial" w:hAnsi="Arial" w:cs="Arial"/>
          <w:sz w:val="20"/>
          <w:szCs w:val="20"/>
        </w:rPr>
        <w:t>.2024</w:t>
      </w:r>
      <w:r w:rsidRPr="004952D8">
        <w:rPr>
          <w:rFonts w:ascii="Arial" w:hAnsi="Arial" w:cs="Arial"/>
          <w:sz w:val="20"/>
          <w:szCs w:val="20"/>
        </w:rPr>
        <w:t xml:space="preserve"> roku</w:t>
      </w:r>
    </w:p>
    <w:p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526C57" w:rsidRPr="00526C57">
          <w:rPr>
            <w:rStyle w:val="Hipercze"/>
            <w:rFonts w:ascii="Arial" w:hAnsi="Arial" w:cs="Arial"/>
            <w:sz w:val="20"/>
            <w:szCs w:val="20"/>
          </w:rPr>
          <w:t>https://platformazakupowa.pl/transakcja/909874</w:t>
        </w:r>
      </w:hyperlink>
    </w:p>
    <w:p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526C57" w:rsidRPr="00526C57">
          <w:rPr>
            <w:rStyle w:val="Hipercze"/>
            <w:rFonts w:ascii="Arial" w:hAnsi="Arial" w:cs="Arial"/>
            <w:sz w:val="20"/>
            <w:szCs w:val="20"/>
          </w:rPr>
          <w:t>https://platformazakupowa.pl/transakcja/909874</w:t>
        </w:r>
      </w:hyperlink>
    </w:p>
    <w:p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rsidR="00BD1B6C" w:rsidRPr="00BD1B6C" w:rsidRDefault="004952D8" w:rsidP="00426527">
      <w:pPr>
        <w:ind w:left="567" w:hanging="567"/>
        <w:jc w:val="both"/>
        <w:rPr>
          <w:rFonts w:ascii="Arial" w:eastAsia="Times New Roman" w:hAnsi="Arial" w:cs="Arial"/>
          <w:sz w:val="20"/>
          <w:szCs w:val="20"/>
          <w:lang w:eastAsia="pl-PL"/>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t>
      </w:r>
      <w:r w:rsidRPr="00420656">
        <w:rPr>
          <w:rFonts w:ascii="Arial" w:hAnsi="Arial" w:cs="Arial"/>
          <w:sz w:val="20"/>
          <w:szCs w:val="20"/>
        </w:rPr>
        <w:t xml:space="preserve">w </w:t>
      </w:r>
      <w:r w:rsidRPr="00420656">
        <w:rPr>
          <w:rFonts w:ascii="Arial" w:hAnsi="Arial" w:cs="Arial"/>
          <w:b/>
          <w:sz w:val="20"/>
          <w:szCs w:val="20"/>
        </w:rPr>
        <w:t>trybie podstawowym</w:t>
      </w:r>
      <w:r w:rsidR="00A80B38">
        <w:rPr>
          <w:rFonts w:ascii="Arial" w:hAnsi="Arial" w:cs="Arial"/>
          <w:b/>
          <w:sz w:val="20"/>
          <w:szCs w:val="20"/>
        </w:rPr>
        <w:t xml:space="preserve"> z możliwością negocjacji</w:t>
      </w:r>
      <w:r w:rsidRPr="00420656">
        <w:rPr>
          <w:rFonts w:ascii="Arial" w:hAnsi="Arial" w:cs="Arial"/>
          <w:b/>
          <w:sz w:val="20"/>
          <w:szCs w:val="20"/>
        </w:rPr>
        <w:t xml:space="preserve">, na podstawie art. 275 pkt </w:t>
      </w:r>
      <w:r w:rsidR="00A80B38">
        <w:rPr>
          <w:rFonts w:ascii="Arial" w:hAnsi="Arial" w:cs="Arial"/>
          <w:b/>
          <w:sz w:val="20"/>
          <w:szCs w:val="20"/>
        </w:rPr>
        <w:t>2</w:t>
      </w:r>
      <w:r w:rsidRPr="00420656">
        <w:rPr>
          <w:rFonts w:ascii="Arial" w:hAnsi="Arial" w:cs="Arial"/>
          <w:sz w:val="20"/>
          <w:szCs w:val="20"/>
        </w:rPr>
        <w:t xml:space="preserve"> ustawy z dnia 11 września 2019 r. - Prawo zamówień</w:t>
      </w:r>
      <w:r w:rsidR="00A80B38">
        <w:rPr>
          <w:rFonts w:ascii="Arial" w:hAnsi="Arial" w:cs="Arial"/>
          <w:sz w:val="20"/>
          <w:szCs w:val="20"/>
        </w:rPr>
        <w:t xml:space="preserve"> </w:t>
      </w:r>
      <w:r w:rsidRPr="00420656">
        <w:rPr>
          <w:rFonts w:ascii="Arial" w:hAnsi="Arial" w:cs="Arial"/>
          <w:sz w:val="20"/>
          <w:szCs w:val="20"/>
        </w:rPr>
        <w:t>publi</w:t>
      </w:r>
      <w:r w:rsidR="002C2821">
        <w:rPr>
          <w:rFonts w:ascii="Arial" w:hAnsi="Arial" w:cs="Arial"/>
          <w:sz w:val="20"/>
          <w:szCs w:val="20"/>
        </w:rPr>
        <w:t xml:space="preserve">cznych </w:t>
      </w:r>
      <w:r w:rsidRPr="00420656">
        <w:rPr>
          <w:rFonts w:ascii="Arial" w:hAnsi="Arial" w:cs="Arial"/>
          <w:sz w:val="20"/>
          <w:szCs w:val="20"/>
        </w:rPr>
        <w:t>(Dz. U. z 20</w:t>
      </w:r>
      <w:r w:rsidR="00C62F98" w:rsidRPr="00420656">
        <w:rPr>
          <w:rFonts w:ascii="Arial" w:hAnsi="Arial" w:cs="Arial"/>
          <w:sz w:val="20"/>
          <w:szCs w:val="20"/>
        </w:rPr>
        <w:t>2</w:t>
      </w:r>
      <w:r w:rsidR="00E4115D">
        <w:rPr>
          <w:rFonts w:ascii="Arial" w:hAnsi="Arial" w:cs="Arial"/>
          <w:sz w:val="20"/>
          <w:szCs w:val="20"/>
        </w:rPr>
        <w:t>3</w:t>
      </w:r>
      <w:r w:rsidRPr="00420656">
        <w:rPr>
          <w:rFonts w:ascii="Arial" w:hAnsi="Arial" w:cs="Arial"/>
          <w:sz w:val="20"/>
          <w:szCs w:val="20"/>
        </w:rPr>
        <w:t xml:space="preserve"> r., poz. </w:t>
      </w:r>
      <w:r w:rsidR="00C62F98" w:rsidRPr="00420656">
        <w:rPr>
          <w:rFonts w:ascii="Arial" w:hAnsi="Arial" w:cs="Arial"/>
          <w:sz w:val="20"/>
          <w:szCs w:val="20"/>
        </w:rPr>
        <w:t>1</w:t>
      </w:r>
      <w:r w:rsidR="00E4115D">
        <w:rPr>
          <w:rFonts w:ascii="Arial" w:hAnsi="Arial" w:cs="Arial"/>
          <w:sz w:val="20"/>
          <w:szCs w:val="20"/>
        </w:rPr>
        <w:t>605</w:t>
      </w:r>
      <w:r w:rsidR="00A80B38">
        <w:rPr>
          <w:rFonts w:ascii="Arial" w:hAnsi="Arial" w:cs="Arial"/>
          <w:sz w:val="20"/>
          <w:szCs w:val="20"/>
        </w:rPr>
        <w:t xml:space="preserve"> ze zm.</w:t>
      </w:r>
      <w:r w:rsidRPr="00420656">
        <w:rPr>
          <w:rFonts w:ascii="Arial" w:hAnsi="Arial" w:cs="Arial"/>
          <w:sz w:val="20"/>
          <w:szCs w:val="20"/>
        </w:rPr>
        <w:t xml:space="preserve">) zwanej dalej „ustawą </w:t>
      </w:r>
      <w:proofErr w:type="spellStart"/>
      <w:r w:rsidRPr="00420656">
        <w:rPr>
          <w:rFonts w:ascii="Arial" w:hAnsi="Arial" w:cs="Arial"/>
          <w:sz w:val="20"/>
          <w:szCs w:val="20"/>
        </w:rPr>
        <w:t>Pzp</w:t>
      </w:r>
      <w:proofErr w:type="spellEnd"/>
      <w:r w:rsidRPr="00420656">
        <w:rPr>
          <w:rFonts w:ascii="Arial" w:hAnsi="Arial" w:cs="Arial"/>
          <w:sz w:val="20"/>
          <w:szCs w:val="20"/>
        </w:rPr>
        <w:t xml:space="preserve">", oraz aktów wykonawczych do </w:t>
      </w:r>
      <w:r w:rsidR="002C2821">
        <w:rPr>
          <w:rFonts w:ascii="Arial" w:hAnsi="Arial" w:cs="Arial"/>
          <w:sz w:val="20"/>
          <w:szCs w:val="20"/>
        </w:rPr>
        <w:t>ustawy.</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2</w:t>
      </w:r>
      <w:r w:rsidRPr="009A4DD4">
        <w:rPr>
          <w:rFonts w:ascii="Arial" w:hAnsi="Arial" w:cs="Arial"/>
          <w:b/>
          <w:sz w:val="20"/>
          <w:szCs w:val="20"/>
        </w:rPr>
        <w:t>.</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BD1B6C" w:rsidP="009A4DD4">
      <w:pPr>
        <w:ind w:left="567" w:hanging="567"/>
        <w:jc w:val="both"/>
        <w:rPr>
          <w:rFonts w:ascii="Arial" w:hAnsi="Arial" w:cs="Arial"/>
          <w:sz w:val="20"/>
          <w:szCs w:val="20"/>
        </w:rPr>
      </w:pPr>
      <w:r>
        <w:rPr>
          <w:rFonts w:ascii="Arial" w:hAnsi="Arial" w:cs="Arial"/>
          <w:b/>
          <w:sz w:val="20"/>
          <w:szCs w:val="20"/>
        </w:rPr>
        <w:t>3</w:t>
      </w:r>
      <w:r w:rsidR="00426527">
        <w:rPr>
          <w:rFonts w:ascii="Arial" w:hAnsi="Arial" w:cs="Arial"/>
          <w:b/>
          <w:sz w:val="20"/>
          <w:szCs w:val="20"/>
        </w:rPr>
        <w:t>.3</w:t>
      </w:r>
      <w:r w:rsidR="004952D8" w:rsidRPr="009A4DD4">
        <w:rPr>
          <w:rFonts w:ascii="Arial" w:hAnsi="Arial" w:cs="Arial"/>
          <w:b/>
          <w:sz w:val="20"/>
          <w:szCs w:val="20"/>
        </w:rPr>
        <w:t>.</w:t>
      </w:r>
      <w:r w:rsidR="004952D8" w:rsidRPr="004952D8">
        <w:rPr>
          <w:rFonts w:ascii="Arial" w:hAnsi="Arial" w:cs="Arial"/>
          <w:sz w:val="20"/>
          <w:szCs w:val="20"/>
        </w:rPr>
        <w:tab/>
        <w:t xml:space="preserve">W zakresie nieuregulowanym niniejszą Specyfikacją Warunków Zamówienia, zwaną dalej </w:t>
      </w:r>
      <w:r w:rsidR="004952D8" w:rsidRPr="00F25E3F">
        <w:rPr>
          <w:rFonts w:ascii="Arial" w:hAnsi="Arial" w:cs="Arial"/>
          <w:b/>
          <w:sz w:val="20"/>
          <w:szCs w:val="20"/>
        </w:rPr>
        <w:t>„SWZ"</w:t>
      </w:r>
      <w:r w:rsidR="004952D8" w:rsidRPr="004952D8">
        <w:rPr>
          <w:rFonts w:ascii="Arial" w:hAnsi="Arial" w:cs="Arial"/>
          <w:sz w:val="20"/>
          <w:szCs w:val="20"/>
        </w:rPr>
        <w:t xml:space="preserve">, zastosowanie mają przepisy ustawy </w:t>
      </w:r>
      <w:proofErr w:type="spellStart"/>
      <w:r w:rsidR="004952D8" w:rsidRPr="004952D8">
        <w:rPr>
          <w:rFonts w:ascii="Arial" w:hAnsi="Arial" w:cs="Arial"/>
          <w:sz w:val="20"/>
          <w:szCs w:val="20"/>
        </w:rPr>
        <w:t>Pzp</w:t>
      </w:r>
      <w:proofErr w:type="spellEnd"/>
      <w:r w:rsidR="004952D8" w:rsidRPr="004952D8">
        <w:rPr>
          <w:rFonts w:ascii="Arial" w:hAnsi="Arial" w:cs="Arial"/>
          <w:sz w:val="20"/>
          <w:szCs w:val="20"/>
        </w:rPr>
        <w:t>.</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BD1B6C">
        <w:rPr>
          <w:rFonts w:ascii="Arial" w:hAnsi="Arial" w:cs="Arial"/>
          <w:b/>
          <w:sz w:val="20"/>
          <w:szCs w:val="20"/>
        </w:rPr>
        <w:t>.</w:t>
      </w:r>
      <w:r w:rsidR="00426527">
        <w:rPr>
          <w:rFonts w:ascii="Arial" w:hAnsi="Arial" w:cs="Arial"/>
          <w:b/>
          <w:sz w:val="20"/>
          <w:szCs w:val="20"/>
        </w:rPr>
        <w:t>4</w:t>
      </w:r>
      <w:r w:rsidR="00BD1B6C">
        <w:rPr>
          <w:rFonts w:ascii="Arial" w:hAnsi="Arial" w:cs="Arial"/>
          <w:b/>
          <w:sz w:val="20"/>
          <w:szCs w:val="20"/>
        </w:rPr>
        <w:t>.</w:t>
      </w:r>
      <w:r w:rsidRPr="004952D8">
        <w:rPr>
          <w:rFonts w:ascii="Arial" w:hAnsi="Arial" w:cs="Arial"/>
          <w:sz w:val="20"/>
          <w:szCs w:val="20"/>
        </w:rPr>
        <w:tab/>
        <w:t>Zamawiający nie przewiduje zawarcia umowy ramowej.</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5</w:t>
      </w:r>
      <w:r w:rsidRPr="009A4DD4">
        <w:rPr>
          <w:rFonts w:ascii="Arial" w:hAnsi="Arial" w:cs="Arial"/>
          <w:b/>
          <w:sz w:val="20"/>
          <w:szCs w:val="20"/>
        </w:rPr>
        <w:t>.</w:t>
      </w:r>
      <w:r w:rsidRPr="004952D8">
        <w:rPr>
          <w:rFonts w:ascii="Arial" w:hAnsi="Arial" w:cs="Arial"/>
          <w:sz w:val="20"/>
          <w:szCs w:val="20"/>
        </w:rPr>
        <w:tab/>
        <w:t>Zamawiający nie przewiduje wyboru najkorzystniejszej oferty z zastosowaniem aukcji elektronicznej.</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6</w:t>
      </w:r>
      <w:r w:rsidRPr="009A4DD4">
        <w:rPr>
          <w:rFonts w:ascii="Arial" w:hAnsi="Arial" w:cs="Arial"/>
          <w:b/>
          <w:sz w:val="20"/>
          <w:szCs w:val="20"/>
        </w:rPr>
        <w:t>.</w:t>
      </w:r>
      <w:r w:rsidRPr="004952D8">
        <w:rPr>
          <w:rFonts w:ascii="Arial" w:hAnsi="Arial" w:cs="Arial"/>
          <w:sz w:val="20"/>
          <w:szCs w:val="20"/>
        </w:rPr>
        <w:tab/>
        <w:t>Zamawiający nie przewiduje złożenia oferty w postaci katalogów elektronicznych.</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7</w:t>
      </w:r>
      <w:r w:rsidRPr="009A4DD4">
        <w:rPr>
          <w:rFonts w:ascii="Arial" w:hAnsi="Arial" w:cs="Arial"/>
          <w:b/>
          <w:sz w:val="20"/>
          <w:szCs w:val="20"/>
        </w:rPr>
        <w:t>.</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BD1B6C" w:rsidP="009A4DD4">
      <w:pPr>
        <w:ind w:left="567" w:hanging="567"/>
        <w:jc w:val="both"/>
        <w:rPr>
          <w:rFonts w:ascii="Arial" w:hAnsi="Arial" w:cs="Arial"/>
          <w:sz w:val="20"/>
          <w:szCs w:val="20"/>
        </w:rPr>
      </w:pPr>
      <w:r>
        <w:rPr>
          <w:rFonts w:ascii="Arial" w:hAnsi="Arial" w:cs="Arial"/>
          <w:b/>
          <w:sz w:val="20"/>
          <w:szCs w:val="20"/>
        </w:rPr>
        <w:t>3.</w:t>
      </w:r>
      <w:r w:rsidR="00426527">
        <w:rPr>
          <w:rFonts w:ascii="Arial" w:hAnsi="Arial" w:cs="Arial"/>
          <w:b/>
          <w:sz w:val="20"/>
          <w:szCs w:val="20"/>
        </w:rPr>
        <w:t>8</w:t>
      </w:r>
      <w:r w:rsidR="004952D8" w:rsidRPr="009A4DD4">
        <w:rPr>
          <w:rFonts w:ascii="Arial" w:hAnsi="Arial" w:cs="Arial"/>
          <w:b/>
          <w:sz w:val="20"/>
          <w:szCs w:val="20"/>
        </w:rPr>
        <w:t>.</w:t>
      </w:r>
      <w:r w:rsidR="004952D8"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004952D8" w:rsidRPr="004952D8">
        <w:rPr>
          <w:rFonts w:ascii="Arial" w:hAnsi="Arial" w:cs="Arial"/>
          <w:sz w:val="20"/>
          <w:szCs w:val="20"/>
        </w:rPr>
        <w:t>Pzp</w:t>
      </w:r>
      <w:proofErr w:type="spellEnd"/>
      <w:r w:rsidR="004952D8" w:rsidRPr="004952D8">
        <w:rPr>
          <w:rFonts w:ascii="Arial" w:hAnsi="Arial" w:cs="Arial"/>
          <w:sz w:val="20"/>
          <w:szCs w:val="20"/>
        </w:rPr>
        <w:t>.</w:t>
      </w:r>
    </w:p>
    <w:p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lastRenderedPageBreak/>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rsid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r>
      <w:r w:rsidRPr="00420656">
        <w:rPr>
          <w:rFonts w:ascii="Arial" w:hAnsi="Arial" w:cs="Arial"/>
          <w:sz w:val="20"/>
          <w:szCs w:val="20"/>
        </w:rPr>
        <w:t>Zamawiający przewiduje wyb</w:t>
      </w:r>
      <w:r w:rsidR="002C2821">
        <w:rPr>
          <w:rFonts w:ascii="Arial" w:hAnsi="Arial" w:cs="Arial"/>
          <w:sz w:val="20"/>
          <w:szCs w:val="20"/>
        </w:rPr>
        <w:t xml:space="preserve">ór </w:t>
      </w:r>
      <w:r w:rsidRPr="00420656">
        <w:rPr>
          <w:rFonts w:ascii="Arial" w:hAnsi="Arial" w:cs="Arial"/>
          <w:sz w:val="20"/>
          <w:szCs w:val="20"/>
        </w:rPr>
        <w:t>najkorzystniejszej oferty z możliwością prowadzenia negocjacji.</w:t>
      </w:r>
    </w:p>
    <w:p w:rsidR="002C2821" w:rsidRPr="002C2821" w:rsidRDefault="002C2821" w:rsidP="002C2821">
      <w:pPr>
        <w:ind w:left="709" w:hanging="425"/>
        <w:jc w:val="both"/>
        <w:rPr>
          <w:rFonts w:ascii="Arial" w:hAnsi="Arial" w:cs="Arial"/>
          <w:b/>
          <w:bCs/>
          <w:sz w:val="20"/>
          <w:szCs w:val="20"/>
        </w:rPr>
      </w:pPr>
      <w:r>
        <w:rPr>
          <w:rFonts w:ascii="Arial" w:hAnsi="Arial" w:cs="Arial"/>
          <w:b/>
          <w:bCs/>
          <w:sz w:val="20"/>
          <w:szCs w:val="20"/>
        </w:rPr>
        <w:t>4</w:t>
      </w:r>
      <w:r w:rsidRPr="002C2821">
        <w:rPr>
          <w:rFonts w:ascii="Arial" w:hAnsi="Arial" w:cs="Arial"/>
          <w:b/>
          <w:bCs/>
          <w:sz w:val="20"/>
          <w:szCs w:val="20"/>
        </w:rPr>
        <w:t>.2. Prowadzenie procedury w przypadku fakultatywnych negocjacji</w:t>
      </w:r>
      <w:r w:rsidRPr="002C2821">
        <w:rPr>
          <w:rFonts w:ascii="Arial" w:hAnsi="Arial" w:cs="Arial"/>
          <w:sz w:val="20"/>
          <w:szCs w:val="20"/>
        </w:rPr>
        <w:t xml:space="preserve">: </w:t>
      </w:r>
    </w:p>
    <w:p w:rsidR="002C2821" w:rsidRPr="002C2821" w:rsidRDefault="002C2821" w:rsidP="006D1A23">
      <w:pPr>
        <w:numPr>
          <w:ilvl w:val="3"/>
          <w:numId w:val="29"/>
        </w:numPr>
        <w:jc w:val="both"/>
        <w:rPr>
          <w:rFonts w:ascii="Arial" w:hAnsi="Arial" w:cs="Arial"/>
          <w:b/>
          <w:bCs/>
          <w:sz w:val="20"/>
          <w:szCs w:val="20"/>
        </w:rPr>
      </w:pPr>
      <w:r w:rsidRPr="002C2821">
        <w:rPr>
          <w:rFonts w:ascii="Arial" w:hAnsi="Arial" w:cs="Arial"/>
          <w:sz w:val="20"/>
          <w:szCs w:val="20"/>
        </w:rPr>
        <w:t xml:space="preserve">Zamawiający </w:t>
      </w:r>
      <w:r w:rsidR="00DF5191" w:rsidRPr="00DF5191">
        <w:rPr>
          <w:rFonts w:ascii="Arial" w:hAnsi="Arial" w:cs="Arial"/>
          <w:sz w:val="20"/>
          <w:szCs w:val="20"/>
        </w:rPr>
        <w:t>przewiduje możliwość ograniczenia liczby wykonawców, których zaprosi do negocjacji</w:t>
      </w:r>
      <w:r w:rsidR="006D1A23">
        <w:rPr>
          <w:rFonts w:ascii="Arial" w:hAnsi="Arial" w:cs="Arial"/>
          <w:sz w:val="20"/>
          <w:szCs w:val="20"/>
        </w:rPr>
        <w:t xml:space="preserve"> </w:t>
      </w:r>
      <w:r w:rsidR="006D1A23" w:rsidRPr="006D1A23">
        <w:rPr>
          <w:rFonts w:ascii="Arial" w:hAnsi="Arial" w:cs="Arial"/>
          <w:sz w:val="20"/>
          <w:szCs w:val="20"/>
        </w:rPr>
        <w:t>- do 3 wykonawców</w:t>
      </w:r>
      <w:r w:rsidR="00DF5191" w:rsidRPr="00DF5191">
        <w:rPr>
          <w:rFonts w:ascii="Arial" w:hAnsi="Arial" w:cs="Arial"/>
          <w:sz w:val="20"/>
          <w:szCs w:val="20"/>
        </w:rPr>
        <w:t>,</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Zamawiający informuje, że negocjacje treści ofert:</w:t>
      </w:r>
    </w:p>
    <w:p w:rsidR="002C2821" w:rsidRPr="002C2821" w:rsidRDefault="002C2821" w:rsidP="002C2821">
      <w:pPr>
        <w:numPr>
          <w:ilvl w:val="0"/>
          <w:numId w:val="30"/>
        </w:numPr>
        <w:jc w:val="both"/>
        <w:rPr>
          <w:rFonts w:ascii="Arial" w:hAnsi="Arial" w:cs="Arial"/>
          <w:sz w:val="20"/>
          <w:szCs w:val="20"/>
        </w:rPr>
      </w:pPr>
      <w:r w:rsidRPr="002C2821">
        <w:rPr>
          <w:rFonts w:ascii="Arial" w:hAnsi="Arial" w:cs="Arial"/>
          <w:sz w:val="20"/>
          <w:szCs w:val="20"/>
        </w:rPr>
        <w:t>nie mogą prowadzić do zmiany treści SWZ,</w:t>
      </w:r>
    </w:p>
    <w:p w:rsidR="002C2821" w:rsidRPr="002C2821" w:rsidRDefault="002C2821" w:rsidP="002C2821">
      <w:pPr>
        <w:numPr>
          <w:ilvl w:val="0"/>
          <w:numId w:val="30"/>
        </w:numPr>
        <w:jc w:val="both"/>
        <w:rPr>
          <w:rFonts w:ascii="Arial" w:hAnsi="Arial" w:cs="Arial"/>
          <w:sz w:val="20"/>
          <w:szCs w:val="20"/>
        </w:rPr>
      </w:pPr>
      <w:r w:rsidRPr="002C2821">
        <w:rPr>
          <w:rFonts w:ascii="Arial" w:hAnsi="Arial" w:cs="Arial"/>
          <w:sz w:val="20"/>
          <w:szCs w:val="20"/>
        </w:rPr>
        <w:t xml:space="preserve">dotyczyć będą wyłącznie tych elementów treści ofert, które podlegają ocenie </w:t>
      </w:r>
      <w:r w:rsidRPr="002C2821">
        <w:rPr>
          <w:rFonts w:ascii="Arial" w:hAnsi="Arial" w:cs="Arial"/>
          <w:sz w:val="20"/>
          <w:szCs w:val="20"/>
        </w:rPr>
        <w:br/>
        <w:t xml:space="preserve">    w ramach kryteriów oceny ofert.</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 xml:space="preserve">Zamawiający w zaproszeniu do negocjacji wskaże miejsce, termin i sposób prowadzenia negocjacji oraz kryteria oceny ofert, w ramach których będą prowadzone negocjacje w celu ulepszenia treści ofert. </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Zamawiający nie udziela informacji w sposób, który mógłby zapewnić niektórym wykonawcom przewagę nad innymi wykonawcami.</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Po zakończeniu negocjacji, Zamawiający informuje równocześnie wszystkich wykonawców, których oferty złożone w odpowiedzi na ogłoszenie nie zostały odrzucone o zakończeniu negocjacji oraz zaprasza ich do składania ofert dodatkowych.</w:t>
      </w:r>
    </w:p>
    <w:p w:rsidR="002C2821" w:rsidRPr="00420656" w:rsidRDefault="002C2821" w:rsidP="009A4DD4">
      <w:pPr>
        <w:ind w:left="709" w:hanging="425"/>
        <w:jc w:val="both"/>
        <w:rPr>
          <w:rFonts w:ascii="Arial" w:hAnsi="Arial" w:cs="Arial"/>
          <w:sz w:val="20"/>
          <w:szCs w:val="20"/>
        </w:rPr>
      </w:pPr>
    </w:p>
    <w:p w:rsidR="004952D8" w:rsidRPr="00420656" w:rsidRDefault="004952D8" w:rsidP="009A4DD4">
      <w:pPr>
        <w:tabs>
          <w:tab w:val="left" w:pos="567"/>
        </w:tabs>
        <w:jc w:val="both"/>
        <w:rPr>
          <w:rFonts w:ascii="Arial" w:hAnsi="Arial" w:cs="Arial"/>
          <w:sz w:val="20"/>
          <w:szCs w:val="20"/>
        </w:rPr>
      </w:pPr>
      <w:r w:rsidRPr="00420656">
        <w:rPr>
          <w:rFonts w:ascii="Arial" w:hAnsi="Arial" w:cs="Arial"/>
          <w:b/>
          <w:sz w:val="20"/>
          <w:szCs w:val="20"/>
        </w:rPr>
        <w:t>5.</w:t>
      </w:r>
      <w:r w:rsidRPr="00420656">
        <w:rPr>
          <w:rFonts w:ascii="Arial" w:hAnsi="Arial" w:cs="Arial"/>
          <w:b/>
          <w:sz w:val="20"/>
          <w:szCs w:val="20"/>
        </w:rPr>
        <w:tab/>
        <w:t>Opis przedmiotu zamówienia</w:t>
      </w:r>
      <w:r w:rsidRPr="00420656">
        <w:rPr>
          <w:rFonts w:ascii="Arial" w:hAnsi="Arial" w:cs="Arial"/>
          <w:sz w:val="20"/>
          <w:szCs w:val="20"/>
        </w:rPr>
        <w:t>.</w:t>
      </w:r>
    </w:p>
    <w:p w:rsidR="00426527" w:rsidRPr="00610866" w:rsidRDefault="004952D8" w:rsidP="00426527">
      <w:pPr>
        <w:spacing w:after="0"/>
        <w:ind w:left="567" w:hanging="567"/>
        <w:jc w:val="both"/>
        <w:rPr>
          <w:rFonts w:ascii="Arial" w:hAnsi="Arial" w:cs="Arial"/>
          <w:b/>
          <w:bCs/>
          <w:sz w:val="20"/>
        </w:rPr>
      </w:pPr>
      <w:r w:rsidRPr="00420656">
        <w:rPr>
          <w:rFonts w:ascii="Arial" w:hAnsi="Arial" w:cs="Arial"/>
          <w:b/>
          <w:sz w:val="20"/>
          <w:szCs w:val="20"/>
        </w:rPr>
        <w:t>5.1.</w:t>
      </w:r>
      <w:r w:rsidRPr="00420656">
        <w:rPr>
          <w:rFonts w:ascii="Arial" w:hAnsi="Arial" w:cs="Arial"/>
          <w:sz w:val="20"/>
          <w:szCs w:val="20"/>
        </w:rPr>
        <w:tab/>
      </w:r>
      <w:r w:rsidR="00C82E9C" w:rsidRPr="00420656">
        <w:rPr>
          <w:rFonts w:ascii="Arial" w:hAnsi="Arial" w:cs="Arial"/>
          <w:sz w:val="20"/>
        </w:rPr>
        <w:t xml:space="preserve">Przedmiotem zamówienia jest wykonanie </w:t>
      </w:r>
      <w:r w:rsidR="00990019" w:rsidRPr="00420656">
        <w:rPr>
          <w:rFonts w:ascii="Arial" w:hAnsi="Arial" w:cs="Arial"/>
          <w:sz w:val="20"/>
        </w:rPr>
        <w:t>zadania</w:t>
      </w:r>
      <w:r w:rsidR="00C82E9C" w:rsidRPr="00420656">
        <w:rPr>
          <w:rFonts w:ascii="Arial" w:hAnsi="Arial" w:cs="Arial"/>
          <w:sz w:val="20"/>
        </w:rPr>
        <w:t xml:space="preserve"> inwestycyjnego pod nazwą: </w:t>
      </w:r>
      <w:r w:rsidR="00426527" w:rsidRPr="00426527">
        <w:rPr>
          <w:rFonts w:ascii="Arial" w:hAnsi="Arial" w:cs="Arial"/>
          <w:b/>
          <w:bCs/>
          <w:sz w:val="20"/>
        </w:rPr>
        <w:t xml:space="preserve">„Przebudowa </w:t>
      </w:r>
      <w:r w:rsidR="00E4115D">
        <w:rPr>
          <w:rFonts w:ascii="Arial" w:hAnsi="Arial" w:cs="Arial"/>
          <w:b/>
          <w:bCs/>
          <w:sz w:val="20"/>
        </w:rPr>
        <w:t xml:space="preserve">i budowa </w:t>
      </w:r>
      <w:r w:rsidR="006D1A23">
        <w:rPr>
          <w:rFonts w:ascii="Arial" w:hAnsi="Arial" w:cs="Arial"/>
          <w:b/>
          <w:bCs/>
          <w:sz w:val="20"/>
        </w:rPr>
        <w:t xml:space="preserve">dróg </w:t>
      </w:r>
      <w:r w:rsidR="00E4115D">
        <w:rPr>
          <w:rFonts w:ascii="Arial" w:hAnsi="Arial" w:cs="Arial"/>
          <w:b/>
          <w:bCs/>
          <w:sz w:val="20"/>
        </w:rPr>
        <w:t>na terenie G</w:t>
      </w:r>
      <w:r w:rsidR="006D1A23">
        <w:rPr>
          <w:rFonts w:ascii="Arial" w:hAnsi="Arial" w:cs="Arial"/>
          <w:b/>
          <w:bCs/>
          <w:sz w:val="20"/>
        </w:rPr>
        <w:t>min</w:t>
      </w:r>
      <w:r w:rsidR="00E4115D">
        <w:rPr>
          <w:rFonts w:ascii="Arial" w:hAnsi="Arial" w:cs="Arial"/>
          <w:b/>
          <w:bCs/>
          <w:sz w:val="20"/>
        </w:rPr>
        <w:t>y Zblewo</w:t>
      </w:r>
      <w:r w:rsidR="00426527" w:rsidRPr="00426527">
        <w:rPr>
          <w:rFonts w:ascii="Arial" w:hAnsi="Arial" w:cs="Arial"/>
          <w:b/>
          <w:bCs/>
          <w:sz w:val="20"/>
        </w:rPr>
        <w:t>”</w:t>
      </w:r>
      <w:r w:rsidR="00E4115D">
        <w:rPr>
          <w:rFonts w:ascii="Arial" w:hAnsi="Arial" w:cs="Arial"/>
          <w:b/>
          <w:bCs/>
          <w:sz w:val="20"/>
        </w:rPr>
        <w:t xml:space="preserve"> </w:t>
      </w:r>
      <w:r w:rsidR="00E4115D" w:rsidRPr="00610866">
        <w:rPr>
          <w:rFonts w:ascii="Arial" w:hAnsi="Arial" w:cs="Arial"/>
          <w:b/>
          <w:bCs/>
          <w:sz w:val="20"/>
        </w:rPr>
        <w:t>z podziałem na części:</w:t>
      </w:r>
    </w:p>
    <w:p w:rsidR="00E4115D" w:rsidRPr="00610866" w:rsidRDefault="00E4115D" w:rsidP="00426527">
      <w:pPr>
        <w:spacing w:after="0"/>
        <w:ind w:left="567" w:hanging="567"/>
        <w:jc w:val="both"/>
        <w:rPr>
          <w:rFonts w:ascii="Arial" w:hAnsi="Arial" w:cs="Arial"/>
          <w:b/>
          <w:bCs/>
          <w:sz w:val="20"/>
        </w:rPr>
      </w:pPr>
    </w:p>
    <w:p w:rsidR="007710B5" w:rsidRPr="007710B5" w:rsidRDefault="007710B5" w:rsidP="007710B5">
      <w:pPr>
        <w:spacing w:after="0"/>
        <w:ind w:left="1701" w:hanging="1134"/>
        <w:jc w:val="both"/>
        <w:rPr>
          <w:rFonts w:ascii="Arial" w:hAnsi="Arial" w:cs="Arial"/>
          <w:b/>
          <w:sz w:val="20"/>
        </w:rPr>
      </w:pPr>
      <w:r>
        <w:rPr>
          <w:rFonts w:ascii="Arial" w:hAnsi="Arial" w:cs="Arial"/>
          <w:b/>
          <w:sz w:val="20"/>
        </w:rPr>
        <w:t xml:space="preserve">Część 4 </w:t>
      </w:r>
      <w:r w:rsidRPr="00E4115D">
        <w:rPr>
          <w:rFonts w:ascii="Arial" w:hAnsi="Arial" w:cs="Arial"/>
          <w:b/>
          <w:sz w:val="20"/>
        </w:rPr>
        <w:t>–</w:t>
      </w:r>
      <w:r>
        <w:rPr>
          <w:rFonts w:ascii="Arial" w:hAnsi="Arial" w:cs="Arial"/>
          <w:b/>
          <w:sz w:val="20"/>
        </w:rPr>
        <w:t xml:space="preserve"> </w:t>
      </w:r>
      <w:r w:rsidRPr="007710B5">
        <w:rPr>
          <w:rFonts w:ascii="Arial" w:hAnsi="Arial" w:cs="Arial"/>
          <w:b/>
          <w:bCs/>
          <w:sz w:val="20"/>
        </w:rPr>
        <w:t>Przebudowa i budowa dróg na terenie Gminy Zblewo</w:t>
      </w:r>
      <w:r>
        <w:rPr>
          <w:rFonts w:ascii="Arial" w:hAnsi="Arial" w:cs="Arial"/>
          <w:b/>
          <w:bCs/>
          <w:sz w:val="20"/>
        </w:rPr>
        <w:t xml:space="preserve"> o nawierzchni z kostki    betonowej</w:t>
      </w:r>
    </w:p>
    <w:p w:rsidR="007710B5" w:rsidRPr="007710B5" w:rsidRDefault="007710B5" w:rsidP="007710B5">
      <w:pPr>
        <w:spacing w:after="0"/>
        <w:ind w:left="567" w:hanging="567"/>
        <w:jc w:val="both"/>
        <w:rPr>
          <w:rFonts w:ascii="Arial" w:hAnsi="Arial" w:cs="Arial"/>
          <w:b/>
          <w:sz w:val="20"/>
        </w:rPr>
      </w:pPr>
      <w:r w:rsidRPr="007710B5">
        <w:rPr>
          <w:rFonts w:ascii="Arial" w:hAnsi="Arial" w:cs="Arial"/>
          <w:b/>
          <w:sz w:val="20"/>
        </w:rPr>
        <w:tab/>
        <w:t xml:space="preserve">Część </w:t>
      </w:r>
      <w:r>
        <w:rPr>
          <w:rFonts w:ascii="Arial" w:hAnsi="Arial" w:cs="Arial"/>
          <w:b/>
          <w:sz w:val="20"/>
        </w:rPr>
        <w:t>5</w:t>
      </w:r>
      <w:r w:rsidRPr="007710B5">
        <w:rPr>
          <w:rFonts w:ascii="Arial" w:hAnsi="Arial" w:cs="Arial"/>
          <w:b/>
          <w:sz w:val="20"/>
        </w:rPr>
        <w:t xml:space="preserve"> – </w:t>
      </w:r>
      <w:r w:rsidRPr="007710B5">
        <w:rPr>
          <w:rFonts w:ascii="Arial" w:hAnsi="Arial" w:cs="Arial"/>
          <w:b/>
          <w:bCs/>
          <w:sz w:val="20"/>
        </w:rPr>
        <w:t>Przebudowa i budowa dróg na terenie Gminy Zblewo</w:t>
      </w:r>
      <w:r w:rsidRPr="007710B5">
        <w:t xml:space="preserve"> </w:t>
      </w:r>
      <w:r w:rsidRPr="007710B5">
        <w:rPr>
          <w:rFonts w:ascii="Arial" w:hAnsi="Arial" w:cs="Arial"/>
          <w:b/>
          <w:bCs/>
          <w:sz w:val="20"/>
        </w:rPr>
        <w:t xml:space="preserve">o nawierzchni </w:t>
      </w:r>
      <w:r>
        <w:rPr>
          <w:rFonts w:ascii="Arial" w:hAnsi="Arial" w:cs="Arial"/>
          <w:b/>
          <w:bCs/>
          <w:sz w:val="20"/>
        </w:rPr>
        <w:t>asfaltowej</w:t>
      </w:r>
    </w:p>
    <w:p w:rsidR="007710B5" w:rsidRPr="00426527" w:rsidRDefault="007710B5" w:rsidP="00E4115D">
      <w:pPr>
        <w:spacing w:after="0"/>
        <w:ind w:left="567" w:hanging="567"/>
        <w:jc w:val="both"/>
        <w:rPr>
          <w:rFonts w:ascii="Arial" w:hAnsi="Arial" w:cs="Arial"/>
          <w:b/>
          <w:sz w:val="20"/>
        </w:rPr>
      </w:pPr>
    </w:p>
    <w:p w:rsidR="000E13AC" w:rsidRPr="000E13AC" w:rsidRDefault="00C62F98" w:rsidP="007710B5">
      <w:pPr>
        <w:tabs>
          <w:tab w:val="left" w:pos="426"/>
        </w:tabs>
        <w:spacing w:after="0"/>
        <w:jc w:val="both"/>
        <w:rPr>
          <w:rFonts w:ascii="Arial" w:hAnsi="Arial" w:cs="Arial"/>
          <w:b/>
          <w:sz w:val="20"/>
          <w:szCs w:val="20"/>
        </w:rPr>
      </w:pPr>
      <w:r w:rsidRPr="00990019">
        <w:rPr>
          <w:rFonts w:ascii="Arial" w:eastAsia="Batang" w:hAnsi="Arial" w:cs="Arial"/>
          <w:sz w:val="20"/>
          <w:szCs w:val="20"/>
          <w:lang w:eastAsia="pl-PL"/>
        </w:rPr>
        <w:t>Zamawiający informuje, że realizację przedmiotowego z</w:t>
      </w:r>
      <w:r w:rsidR="00910052" w:rsidRPr="00990019">
        <w:rPr>
          <w:rFonts w:ascii="Arial" w:eastAsia="Batang" w:hAnsi="Arial" w:cs="Arial"/>
          <w:sz w:val="20"/>
          <w:szCs w:val="20"/>
          <w:lang w:eastAsia="pl-PL"/>
        </w:rPr>
        <w:t>a</w:t>
      </w:r>
      <w:r w:rsidRPr="00990019">
        <w:rPr>
          <w:rFonts w:ascii="Arial" w:eastAsia="Batang" w:hAnsi="Arial" w:cs="Arial"/>
          <w:sz w:val="20"/>
          <w:szCs w:val="20"/>
          <w:lang w:eastAsia="pl-PL"/>
        </w:rPr>
        <w:t xml:space="preserve">mówienia przewiduje się z dofinansowaniem </w:t>
      </w:r>
      <w:r w:rsidRPr="00D95FB1">
        <w:rPr>
          <w:rFonts w:ascii="Arial" w:eastAsia="Batang" w:hAnsi="Arial" w:cs="Arial"/>
          <w:b/>
          <w:sz w:val="20"/>
          <w:szCs w:val="20"/>
          <w:lang w:eastAsia="pl-PL"/>
        </w:rPr>
        <w:t>Programu Inwestycji Strategicznych „Polski Ład</w:t>
      </w:r>
      <w:r w:rsidR="00526C57">
        <w:rPr>
          <w:rFonts w:ascii="Arial" w:eastAsia="Batang" w:hAnsi="Arial" w:cs="Arial"/>
          <w:b/>
          <w:sz w:val="20"/>
          <w:szCs w:val="20"/>
          <w:lang w:eastAsia="pl-PL"/>
        </w:rPr>
        <w:t>”</w:t>
      </w:r>
      <w:r w:rsidR="002D2232">
        <w:rPr>
          <w:rFonts w:ascii="Arial" w:eastAsia="Batang" w:hAnsi="Arial" w:cs="Arial"/>
          <w:sz w:val="20"/>
          <w:szCs w:val="20"/>
          <w:lang w:eastAsia="pl-PL"/>
        </w:rPr>
        <w:t>.</w:t>
      </w:r>
    </w:p>
    <w:p w:rsidR="00351C2D" w:rsidRPr="00351C2D" w:rsidRDefault="00990019" w:rsidP="0003225A">
      <w:pPr>
        <w:spacing w:after="0"/>
        <w:ind w:left="567" w:hanging="567"/>
        <w:jc w:val="both"/>
        <w:rPr>
          <w:rFonts w:ascii="Arial" w:hAnsi="Arial" w:cs="Arial"/>
          <w:bCs/>
          <w:sz w:val="20"/>
          <w:szCs w:val="20"/>
        </w:rPr>
      </w:pPr>
      <w:r>
        <w:rPr>
          <w:rFonts w:ascii="Arial" w:hAnsi="Arial" w:cs="Arial"/>
          <w:bCs/>
          <w:sz w:val="20"/>
          <w:szCs w:val="20"/>
        </w:rPr>
        <w:t xml:space="preserve"> </w:t>
      </w:r>
    </w:p>
    <w:p w:rsidR="00D20501" w:rsidRDefault="004952D8" w:rsidP="00E8784E">
      <w:pPr>
        <w:spacing w:after="0"/>
        <w:ind w:left="567" w:hanging="567"/>
        <w:jc w:val="both"/>
        <w:rPr>
          <w:rFonts w:ascii="Arial" w:hAnsi="Arial" w:cs="Arial"/>
          <w:sz w:val="20"/>
          <w:szCs w:val="20"/>
        </w:rPr>
      </w:pPr>
      <w:r w:rsidRPr="009A4DD4">
        <w:rPr>
          <w:rFonts w:ascii="Arial" w:hAnsi="Arial" w:cs="Arial"/>
          <w:b/>
          <w:sz w:val="20"/>
          <w:szCs w:val="20"/>
        </w:rPr>
        <w:t>5.2.</w:t>
      </w:r>
      <w:r w:rsidRPr="004952D8">
        <w:rPr>
          <w:rFonts w:ascii="Arial" w:hAnsi="Arial" w:cs="Arial"/>
          <w:sz w:val="20"/>
          <w:szCs w:val="20"/>
        </w:rPr>
        <w:tab/>
        <w:t xml:space="preserve">Przedmiot zamówienia </w:t>
      </w:r>
      <w:r w:rsidRPr="00272927">
        <w:rPr>
          <w:rFonts w:ascii="Arial" w:hAnsi="Arial" w:cs="Arial"/>
          <w:sz w:val="20"/>
          <w:szCs w:val="20"/>
        </w:rPr>
        <w:t>został szczeg</w:t>
      </w:r>
      <w:r w:rsidR="00467464" w:rsidRPr="00272927">
        <w:rPr>
          <w:rFonts w:ascii="Arial" w:hAnsi="Arial" w:cs="Arial"/>
          <w:sz w:val="20"/>
          <w:szCs w:val="20"/>
        </w:rPr>
        <w:t>ółowo</w:t>
      </w:r>
      <w:r w:rsidR="00467464">
        <w:rPr>
          <w:rFonts w:ascii="Arial" w:hAnsi="Arial" w:cs="Arial"/>
          <w:sz w:val="20"/>
          <w:szCs w:val="20"/>
        </w:rPr>
        <w:t xml:space="preserve"> określony w</w:t>
      </w:r>
      <w:r w:rsidR="006C7F4B">
        <w:rPr>
          <w:rFonts w:ascii="Arial" w:hAnsi="Arial" w:cs="Arial"/>
          <w:sz w:val="20"/>
          <w:szCs w:val="20"/>
        </w:rPr>
        <w:t xml:space="preserve"> </w:t>
      </w:r>
      <w:r w:rsidR="00AE4DC9" w:rsidRPr="004952D8">
        <w:rPr>
          <w:rFonts w:ascii="Arial" w:hAnsi="Arial" w:cs="Arial"/>
          <w:sz w:val="20"/>
          <w:szCs w:val="20"/>
        </w:rPr>
        <w:t>Opisie Przedmiotu Zamówienia (OPZ)</w:t>
      </w:r>
      <w:r w:rsidR="00AE4DC9">
        <w:rPr>
          <w:rFonts w:ascii="Arial" w:hAnsi="Arial" w:cs="Arial"/>
          <w:sz w:val="20"/>
          <w:szCs w:val="20"/>
        </w:rPr>
        <w:t xml:space="preserve">, </w:t>
      </w:r>
      <w:r w:rsidR="00E4115D">
        <w:rPr>
          <w:rFonts w:ascii="Arial" w:hAnsi="Arial" w:cs="Arial"/>
          <w:sz w:val="20"/>
          <w:szCs w:val="20"/>
        </w:rPr>
        <w:t xml:space="preserve">dokumentacji projektowej, </w:t>
      </w:r>
      <w:r w:rsidR="006C7F4B">
        <w:rPr>
          <w:rFonts w:ascii="Arial" w:hAnsi="Arial" w:cs="Arial"/>
          <w:sz w:val="20"/>
          <w:szCs w:val="20"/>
        </w:rPr>
        <w:t xml:space="preserve">pomocniczo w przedmiarach robót </w:t>
      </w:r>
      <w:r w:rsidRPr="004952D8">
        <w:rPr>
          <w:rFonts w:ascii="Arial" w:hAnsi="Arial" w:cs="Arial"/>
          <w:sz w:val="20"/>
          <w:szCs w:val="20"/>
        </w:rPr>
        <w:t>i Projektowanych Postanowieniach Umowy (PPU), stanowiących załączniki do SWZ.</w:t>
      </w:r>
      <w:r w:rsidR="009F6BF7">
        <w:rPr>
          <w:rFonts w:ascii="Arial" w:hAnsi="Arial" w:cs="Arial"/>
          <w:b/>
          <w:sz w:val="20"/>
          <w:szCs w:val="20"/>
        </w:rPr>
        <w:br/>
      </w:r>
    </w:p>
    <w:p w:rsidR="00E8784E" w:rsidRPr="00C82E9C" w:rsidRDefault="00C62F98" w:rsidP="004F69A9">
      <w:pPr>
        <w:ind w:left="567" w:hanging="567"/>
        <w:jc w:val="both"/>
        <w:rPr>
          <w:rFonts w:ascii="Arial" w:hAnsi="Arial" w:cs="Arial"/>
          <w:sz w:val="20"/>
          <w:szCs w:val="20"/>
        </w:rPr>
      </w:pPr>
      <w:r w:rsidRPr="00A66D03">
        <w:rPr>
          <w:rFonts w:ascii="Arial" w:hAnsi="Arial" w:cs="Arial"/>
          <w:b/>
          <w:sz w:val="20"/>
          <w:szCs w:val="20"/>
        </w:rPr>
        <w:t>5.3.</w:t>
      </w:r>
      <w:r w:rsidRPr="00C62F98">
        <w:rPr>
          <w:rFonts w:ascii="Arial" w:hAnsi="Arial" w:cs="Arial"/>
          <w:b/>
          <w:sz w:val="20"/>
          <w:szCs w:val="20"/>
        </w:rPr>
        <w:t xml:space="preserve"> </w:t>
      </w:r>
      <w:r w:rsidR="00E8784E" w:rsidRPr="00C82E9C">
        <w:rPr>
          <w:rFonts w:ascii="Arial" w:hAnsi="Arial" w:cs="Arial"/>
          <w:sz w:val="20"/>
          <w:szCs w:val="20"/>
        </w:rPr>
        <w:t xml:space="preserve">Wykonawca w cenie oferty musi uwzględnić wykonanie projektu tymczasowej organizacji ruchu </w:t>
      </w:r>
      <w:r w:rsidR="005C482D">
        <w:rPr>
          <w:rFonts w:ascii="Arial" w:hAnsi="Arial" w:cs="Arial"/>
          <w:sz w:val="20"/>
          <w:szCs w:val="20"/>
        </w:rPr>
        <w:t>(osobno dla każdej z dróg</w:t>
      </w:r>
      <w:r w:rsidR="00E4115D">
        <w:rPr>
          <w:rFonts w:ascii="Arial" w:hAnsi="Arial" w:cs="Arial"/>
          <w:sz w:val="20"/>
          <w:szCs w:val="20"/>
        </w:rPr>
        <w:t xml:space="preserve"> w wybranych częściach zamówienia</w:t>
      </w:r>
      <w:r w:rsidR="005C482D">
        <w:rPr>
          <w:rFonts w:ascii="Arial" w:hAnsi="Arial" w:cs="Arial"/>
          <w:sz w:val="20"/>
          <w:szCs w:val="20"/>
        </w:rPr>
        <w:t xml:space="preserve">) </w:t>
      </w:r>
      <w:r w:rsidR="00E8784E" w:rsidRPr="00C82E9C">
        <w:rPr>
          <w:rFonts w:ascii="Arial" w:hAnsi="Arial" w:cs="Arial"/>
          <w:sz w:val="20"/>
          <w:szCs w:val="20"/>
        </w:rPr>
        <w:t>oraz wykonanie projektu stałej organizacji ruchu (jeśli jest wymagana). Przed przekazaniem placu budowy, Wykonawca musi przedstawić zatwierdzony przez Starostwo Powiatowe projekt tymczasowej organizacji ruchu.</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lastRenderedPageBreak/>
        <w:t>Wykonawca po zakończeniu prac wykona komp</w:t>
      </w:r>
      <w:r w:rsidR="002E655E">
        <w:rPr>
          <w:rFonts w:ascii="Arial" w:hAnsi="Arial" w:cs="Arial"/>
          <w:sz w:val="20"/>
          <w:szCs w:val="20"/>
        </w:rPr>
        <w:t>letną dokumentację powykonawczą.</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sidR="002E655E">
        <w:rPr>
          <w:rFonts w:ascii="Arial" w:hAnsi="Arial" w:cs="Arial"/>
          <w:sz w:val="20"/>
          <w:szCs w:val="20"/>
        </w:rPr>
        <w:t>.</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C82E9C">
        <w:rPr>
          <w:rFonts w:ascii="Arial" w:hAnsi="Arial" w:cs="Arial"/>
          <w:sz w:val="20"/>
          <w:szCs w:val="20"/>
        </w:rPr>
        <w:t>ath</w:t>
      </w:r>
      <w:proofErr w:type="spellEnd"/>
      <w:r w:rsidRPr="00C82E9C">
        <w:rPr>
          <w:rFonts w:ascii="Arial" w:hAnsi="Arial" w:cs="Arial"/>
          <w:sz w:val="20"/>
          <w:szCs w:val="20"/>
        </w:rPr>
        <w:t>)</w:t>
      </w:r>
      <w:r w:rsidR="002E655E">
        <w:rPr>
          <w:rFonts w:ascii="Arial" w:hAnsi="Arial" w:cs="Arial"/>
          <w:sz w:val="20"/>
          <w:szCs w:val="20"/>
        </w:rPr>
        <w:t>.</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Kompletna dokumentacja powykonawcza wraz z innymi opracowaniami zostanie przekazana Zamawiającemu na 7 dni (robocze) przed terminem odbioru końcowego przedmiotu umowy</w:t>
      </w:r>
      <w:r w:rsidR="002E655E">
        <w:rPr>
          <w:rFonts w:ascii="Arial" w:hAnsi="Arial" w:cs="Arial"/>
          <w:sz w:val="20"/>
          <w:szCs w:val="20"/>
        </w:rPr>
        <w:t>.</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Wszelkie koszty związane z ww. obowiązkami dotyczącymi dokumentacji powykonawczej i robót budowlanych ponosi Wykonawca</w:t>
      </w:r>
      <w:r w:rsidR="002E655E">
        <w:rPr>
          <w:rFonts w:ascii="Arial" w:hAnsi="Arial" w:cs="Arial"/>
          <w:sz w:val="20"/>
          <w:szCs w:val="20"/>
        </w:rPr>
        <w:t>.</w:t>
      </w:r>
    </w:p>
    <w:p w:rsidR="00E8784E" w:rsidRPr="006C7F4B" w:rsidRDefault="00E8784E" w:rsidP="00E8784E">
      <w:pPr>
        <w:ind w:left="567" w:hanging="567"/>
        <w:jc w:val="both"/>
        <w:rPr>
          <w:rFonts w:ascii="Arial" w:hAnsi="Arial" w:cs="Arial"/>
          <w:sz w:val="20"/>
          <w:szCs w:val="20"/>
        </w:rPr>
      </w:pPr>
      <w:r w:rsidRPr="006C7F4B">
        <w:rPr>
          <w:rFonts w:ascii="Arial" w:hAnsi="Arial" w:cs="Arial"/>
          <w:b/>
          <w:sz w:val="20"/>
          <w:szCs w:val="20"/>
        </w:rPr>
        <w:t>5.</w:t>
      </w:r>
      <w:r w:rsidR="00655D06">
        <w:rPr>
          <w:rFonts w:ascii="Arial" w:hAnsi="Arial" w:cs="Arial"/>
          <w:b/>
          <w:sz w:val="20"/>
          <w:szCs w:val="20"/>
        </w:rPr>
        <w:t>4</w:t>
      </w:r>
      <w:r w:rsidRPr="006C7F4B">
        <w:rPr>
          <w:rFonts w:ascii="Arial" w:hAnsi="Arial" w:cs="Arial"/>
          <w:b/>
          <w:sz w:val="20"/>
          <w:szCs w:val="20"/>
        </w:rPr>
        <w:t>.</w:t>
      </w:r>
      <w:r w:rsidRPr="006C7F4B">
        <w:rPr>
          <w:rFonts w:ascii="Arial" w:hAnsi="Arial" w:cs="Arial"/>
          <w:sz w:val="20"/>
          <w:szCs w:val="20"/>
        </w:rPr>
        <w:t xml:space="preserve"> O ile w opisie przedmiotu zamówienia, </w:t>
      </w:r>
      <w:r>
        <w:rPr>
          <w:rFonts w:ascii="Arial" w:hAnsi="Arial" w:cs="Arial"/>
          <w:sz w:val="20"/>
          <w:szCs w:val="20"/>
        </w:rPr>
        <w:t xml:space="preserve">dokumentacji projektowej, </w:t>
      </w:r>
      <w:r w:rsidRPr="006C7F4B">
        <w:rPr>
          <w:rFonts w:ascii="Arial" w:hAnsi="Arial" w:cs="Arial"/>
          <w:sz w:val="20"/>
          <w:szCs w:val="20"/>
        </w:rPr>
        <w:t>przedmiarze robót, wyjaśnieniach do przetargu Zamawiający wskazuje</w:t>
      </w:r>
      <w:r>
        <w:rPr>
          <w:rFonts w:ascii="Arial" w:hAnsi="Arial" w:cs="Arial"/>
          <w:sz w:val="20"/>
          <w:szCs w:val="20"/>
        </w:rPr>
        <w:t xml:space="preserve"> </w:t>
      </w:r>
      <w:r w:rsidRPr="006C7F4B">
        <w:rPr>
          <w:rFonts w:ascii="Arial" w:hAnsi="Arial" w:cs="Arial"/>
          <w:sz w:val="20"/>
          <w:szCs w:val="20"/>
        </w:rPr>
        <w:t>nazwy producentów materiałów, urządzeń, wyrobów itp., oznacza to, że Wykonawca może</w:t>
      </w:r>
      <w:r>
        <w:rPr>
          <w:rFonts w:ascii="Arial" w:hAnsi="Arial" w:cs="Arial"/>
          <w:sz w:val="20"/>
          <w:szCs w:val="20"/>
        </w:rPr>
        <w:t xml:space="preserve"> </w:t>
      </w:r>
      <w:r w:rsidRPr="006C7F4B">
        <w:rPr>
          <w:rFonts w:ascii="Arial" w:hAnsi="Arial" w:cs="Arial"/>
          <w:sz w:val="20"/>
          <w:szCs w:val="20"/>
        </w:rPr>
        <w:t>przyjąć rozwiązania wskazane przez Zamawiającego lub równoważne. Wykonawca musi jednak</w:t>
      </w:r>
      <w:r>
        <w:rPr>
          <w:rFonts w:ascii="Arial" w:hAnsi="Arial" w:cs="Arial"/>
          <w:sz w:val="20"/>
          <w:szCs w:val="20"/>
        </w:rPr>
        <w:t xml:space="preserve"> </w:t>
      </w:r>
      <w:r w:rsidRPr="006C7F4B">
        <w:rPr>
          <w:rFonts w:ascii="Arial" w:hAnsi="Arial" w:cs="Arial"/>
          <w:sz w:val="20"/>
          <w:szCs w:val="20"/>
        </w:rPr>
        <w:t>wykazać, że zastosowane materiały, urządzenia itp. są równoważne.</w:t>
      </w:r>
    </w:p>
    <w:p w:rsidR="00E8784E" w:rsidRDefault="00E8784E" w:rsidP="00655D06">
      <w:pPr>
        <w:ind w:left="567"/>
        <w:jc w:val="both"/>
        <w:rPr>
          <w:rFonts w:ascii="Arial" w:hAnsi="Arial" w:cs="Arial"/>
          <w:sz w:val="20"/>
          <w:szCs w:val="20"/>
        </w:rPr>
      </w:pPr>
      <w:r w:rsidRPr="006C7F4B">
        <w:rPr>
          <w:rFonts w:ascii="Arial" w:hAnsi="Arial" w:cs="Arial"/>
          <w:sz w:val="20"/>
          <w:szCs w:val="20"/>
        </w:rPr>
        <w:t>Wszystkie określenia i nazwy materiałów służą jedynie do określenia parametrów jakościowych</w:t>
      </w:r>
      <w:r>
        <w:rPr>
          <w:rFonts w:ascii="Arial" w:hAnsi="Arial" w:cs="Arial"/>
          <w:sz w:val="20"/>
          <w:szCs w:val="20"/>
        </w:rPr>
        <w:t xml:space="preserve"> </w:t>
      </w:r>
      <w:r w:rsidRPr="006C7F4B">
        <w:rPr>
          <w:rFonts w:ascii="Arial" w:hAnsi="Arial" w:cs="Arial"/>
          <w:sz w:val="20"/>
          <w:szCs w:val="20"/>
        </w:rPr>
        <w:t>użytych materiałów. Brak określenia szczególnych wymogów przez Zamawiającego</w:t>
      </w:r>
      <w:r>
        <w:rPr>
          <w:rFonts w:ascii="Arial" w:hAnsi="Arial" w:cs="Arial"/>
          <w:sz w:val="20"/>
          <w:szCs w:val="20"/>
        </w:rPr>
        <w:t xml:space="preserve"> </w:t>
      </w:r>
      <w:r w:rsidRPr="006C7F4B">
        <w:rPr>
          <w:rFonts w:ascii="Arial" w:hAnsi="Arial" w:cs="Arial"/>
          <w:sz w:val="20"/>
          <w:szCs w:val="20"/>
        </w:rPr>
        <w:t>w przedmiocie standardu wykonania (jakości materiałów, sprzętu, urządzeń, itp.) oznacza, że</w:t>
      </w:r>
      <w:r>
        <w:rPr>
          <w:rFonts w:ascii="Arial" w:hAnsi="Arial" w:cs="Arial"/>
          <w:sz w:val="20"/>
          <w:szCs w:val="20"/>
        </w:rPr>
        <w:t xml:space="preserve"> </w:t>
      </w:r>
      <w:r w:rsidRPr="006C7F4B">
        <w:rPr>
          <w:rFonts w:ascii="Arial" w:hAnsi="Arial" w:cs="Arial"/>
          <w:sz w:val="20"/>
          <w:szCs w:val="20"/>
        </w:rPr>
        <w:t>Wykonawca wywiąże się ze swoich obowiązków, kiedy zachowa średni standard wykonania, po</w:t>
      </w:r>
      <w:r>
        <w:rPr>
          <w:rFonts w:ascii="Arial" w:hAnsi="Arial" w:cs="Arial"/>
          <w:sz w:val="20"/>
          <w:szCs w:val="20"/>
        </w:rPr>
        <w:t xml:space="preserve"> </w:t>
      </w:r>
      <w:r w:rsidRPr="006C7F4B">
        <w:rPr>
          <w:rFonts w:ascii="Arial" w:hAnsi="Arial" w:cs="Arial"/>
          <w:sz w:val="20"/>
          <w:szCs w:val="20"/>
        </w:rPr>
        <w:t>jego akceptacji przez Zamawiającego.</w:t>
      </w:r>
    </w:p>
    <w:p w:rsidR="00E8784E" w:rsidRPr="00786A15" w:rsidRDefault="00E8784E" w:rsidP="00E8784E">
      <w:pPr>
        <w:tabs>
          <w:tab w:val="left" w:pos="567"/>
        </w:tabs>
        <w:ind w:left="567" w:hanging="567"/>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5</w:t>
      </w:r>
      <w:r w:rsidRPr="003B6713">
        <w:rPr>
          <w:rFonts w:ascii="Arial" w:hAnsi="Arial" w:cs="Arial"/>
          <w:b/>
          <w:sz w:val="20"/>
          <w:szCs w:val="20"/>
        </w:rPr>
        <w:t>.</w:t>
      </w:r>
      <w:r w:rsidRPr="003B6713">
        <w:rPr>
          <w:rFonts w:ascii="Arial" w:hAnsi="Arial" w:cs="Arial"/>
          <w:b/>
          <w:sz w:val="20"/>
          <w:szCs w:val="20"/>
        </w:rPr>
        <w:tab/>
      </w:r>
      <w:r w:rsidRPr="00786A15">
        <w:rPr>
          <w:rFonts w:ascii="Arial" w:hAnsi="Arial" w:cs="Arial"/>
          <w:sz w:val="20"/>
          <w:szCs w:val="20"/>
        </w:rPr>
        <w:t>Zamawiający uzna, że oferta jest równoważna, jeżeli przedstawia przedmiot zamówienia</w:t>
      </w:r>
      <w:r>
        <w:rPr>
          <w:rFonts w:ascii="Arial" w:hAnsi="Arial" w:cs="Arial"/>
          <w:sz w:val="20"/>
          <w:szCs w:val="20"/>
        </w:rPr>
        <w:t xml:space="preserve"> </w:t>
      </w:r>
      <w:r w:rsidRPr="00786A15">
        <w:rPr>
          <w:rFonts w:ascii="Arial" w:hAnsi="Arial" w:cs="Arial"/>
          <w:sz w:val="20"/>
          <w:szCs w:val="20"/>
        </w:rPr>
        <w:t>o właściwościach funkcjonalnych i jakościowych takich samych lub lepszych od tych, które</w:t>
      </w:r>
      <w:r>
        <w:rPr>
          <w:rFonts w:ascii="Arial" w:hAnsi="Arial" w:cs="Arial"/>
          <w:sz w:val="20"/>
          <w:szCs w:val="20"/>
        </w:rPr>
        <w:t xml:space="preserve"> </w:t>
      </w:r>
      <w:r w:rsidRPr="00786A15">
        <w:rPr>
          <w:rFonts w:ascii="Arial" w:hAnsi="Arial" w:cs="Arial"/>
          <w:sz w:val="20"/>
          <w:szCs w:val="20"/>
        </w:rPr>
        <w:t>zostały określone w SWZ, lecz oznaczonych innym znakiem towarowym, patentem lub</w:t>
      </w:r>
      <w:r>
        <w:rPr>
          <w:rFonts w:ascii="Arial" w:hAnsi="Arial" w:cs="Arial"/>
          <w:sz w:val="20"/>
          <w:szCs w:val="20"/>
        </w:rPr>
        <w:t xml:space="preserve"> </w:t>
      </w:r>
      <w:r w:rsidRPr="00786A15">
        <w:rPr>
          <w:rFonts w:ascii="Arial" w:hAnsi="Arial" w:cs="Arial"/>
          <w:sz w:val="20"/>
          <w:szCs w:val="20"/>
        </w:rPr>
        <w:t>pochodzeniem. Przy czym istotne jest to, że produkt równoważny to produkt, który nie jest</w:t>
      </w:r>
      <w:r>
        <w:rPr>
          <w:rFonts w:ascii="Arial" w:hAnsi="Arial" w:cs="Arial"/>
          <w:sz w:val="20"/>
          <w:szCs w:val="20"/>
        </w:rPr>
        <w:t xml:space="preserve"> </w:t>
      </w:r>
      <w:r w:rsidRPr="00786A15">
        <w:rPr>
          <w:rFonts w:ascii="Arial" w:hAnsi="Arial" w:cs="Arial"/>
          <w:sz w:val="20"/>
          <w:szCs w:val="20"/>
        </w:rPr>
        <w:t>identyczny, tożsamy z produktem referencyjnym, ale posiada pewne, istotne dla Zamawiającego,</w:t>
      </w:r>
      <w:r>
        <w:rPr>
          <w:rFonts w:ascii="Arial" w:hAnsi="Arial" w:cs="Arial"/>
          <w:sz w:val="20"/>
          <w:szCs w:val="20"/>
        </w:rPr>
        <w:t xml:space="preserve"> </w:t>
      </w:r>
      <w:r w:rsidRPr="00786A15">
        <w:rPr>
          <w:rFonts w:ascii="Arial" w:hAnsi="Arial" w:cs="Arial"/>
          <w:sz w:val="20"/>
          <w:szCs w:val="20"/>
        </w:rPr>
        <w:t>zbliżone do produktu referencyjnego cechy i parametry.</w:t>
      </w:r>
    </w:p>
    <w:p w:rsidR="00E8784E" w:rsidRPr="003B6713" w:rsidRDefault="00655D06" w:rsidP="00E8784E">
      <w:pPr>
        <w:tabs>
          <w:tab w:val="left" w:pos="567"/>
        </w:tabs>
        <w:jc w:val="both"/>
        <w:rPr>
          <w:rFonts w:ascii="Arial" w:hAnsi="Arial" w:cs="Arial"/>
          <w:b/>
          <w:sz w:val="20"/>
          <w:szCs w:val="20"/>
        </w:rPr>
      </w:pPr>
      <w:r>
        <w:rPr>
          <w:rFonts w:ascii="Arial" w:hAnsi="Arial" w:cs="Arial"/>
          <w:b/>
          <w:sz w:val="20"/>
          <w:szCs w:val="20"/>
        </w:rPr>
        <w:t>5.6.</w:t>
      </w:r>
      <w:r w:rsidR="00E8784E" w:rsidRPr="003B6713">
        <w:rPr>
          <w:rFonts w:ascii="Arial" w:hAnsi="Arial" w:cs="Arial"/>
          <w:b/>
          <w:sz w:val="20"/>
          <w:szCs w:val="20"/>
        </w:rPr>
        <w:tab/>
        <w:t xml:space="preserve">Wspólny słownik CPV: </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45111200-0 Roboty w zakresie przygotowania terenu pod budowę i roboty ziemne</w:t>
      </w:r>
    </w:p>
    <w:p w:rsidR="00E8784E" w:rsidRDefault="00E8784E" w:rsidP="00E8784E">
      <w:pPr>
        <w:ind w:left="1276" w:hanging="1276"/>
        <w:jc w:val="both"/>
        <w:rPr>
          <w:rFonts w:ascii="Arial" w:hAnsi="Arial" w:cs="Arial"/>
          <w:sz w:val="20"/>
          <w:szCs w:val="20"/>
        </w:rPr>
      </w:pPr>
      <w:r w:rsidRPr="008A2660">
        <w:rPr>
          <w:rFonts w:ascii="Arial" w:hAnsi="Arial" w:cs="Arial"/>
          <w:sz w:val="20"/>
          <w:szCs w:val="20"/>
        </w:rPr>
        <w:t>45233140-2 Roboty drogowe</w:t>
      </w:r>
    </w:p>
    <w:p w:rsidR="00273A7D" w:rsidRDefault="00273A7D" w:rsidP="00E8784E">
      <w:pPr>
        <w:ind w:left="1276" w:hanging="1276"/>
        <w:jc w:val="both"/>
        <w:rPr>
          <w:rFonts w:ascii="Arial" w:hAnsi="Arial" w:cs="Arial"/>
          <w:sz w:val="20"/>
          <w:szCs w:val="20"/>
        </w:rPr>
      </w:pPr>
      <w:r>
        <w:rPr>
          <w:rFonts w:ascii="Arial" w:hAnsi="Arial" w:cs="Arial"/>
          <w:sz w:val="20"/>
          <w:szCs w:val="20"/>
        </w:rPr>
        <w:lastRenderedPageBreak/>
        <w:t>45233120-6 Roboty w zakresie budowy dróg</w:t>
      </w:r>
    </w:p>
    <w:p w:rsidR="00273A7D" w:rsidRPr="008A2660" w:rsidRDefault="00273A7D" w:rsidP="00E8784E">
      <w:pPr>
        <w:ind w:left="1276" w:hanging="1276"/>
        <w:jc w:val="both"/>
        <w:rPr>
          <w:rFonts w:ascii="Arial" w:hAnsi="Arial" w:cs="Arial"/>
          <w:sz w:val="20"/>
          <w:szCs w:val="20"/>
        </w:rPr>
      </w:pPr>
      <w:r>
        <w:rPr>
          <w:rFonts w:ascii="Arial" w:hAnsi="Arial" w:cs="Arial"/>
          <w:sz w:val="20"/>
          <w:szCs w:val="20"/>
        </w:rPr>
        <w:t>45233220-7 Roboty w zakresie nawierzchni drogowych</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45233223-8 Wymiana nawierzchni drogowej</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45233226-9 Roboty budowlane w zakresie dróg dojazdowych</w:t>
      </w:r>
    </w:p>
    <w:p w:rsidR="00E8784E" w:rsidRPr="004952D8" w:rsidRDefault="00E8784E" w:rsidP="00E8784E">
      <w:pPr>
        <w:ind w:left="426" w:hanging="426"/>
        <w:jc w:val="both"/>
        <w:rPr>
          <w:rFonts w:ascii="Arial" w:hAnsi="Arial" w:cs="Arial"/>
          <w:sz w:val="20"/>
          <w:szCs w:val="20"/>
        </w:rPr>
      </w:pPr>
      <w:r w:rsidRPr="003B6713">
        <w:rPr>
          <w:rFonts w:ascii="Arial" w:hAnsi="Arial" w:cs="Arial"/>
          <w:b/>
          <w:sz w:val="20"/>
          <w:szCs w:val="20"/>
        </w:rPr>
        <w:t>5</w:t>
      </w:r>
      <w:r w:rsidRPr="00B567AD">
        <w:rPr>
          <w:rFonts w:ascii="Arial" w:hAnsi="Arial" w:cs="Arial"/>
          <w:b/>
          <w:sz w:val="20"/>
          <w:szCs w:val="20"/>
        </w:rPr>
        <w:t>.</w:t>
      </w:r>
      <w:r w:rsidR="00655D06">
        <w:rPr>
          <w:rFonts w:ascii="Arial" w:hAnsi="Arial" w:cs="Arial"/>
          <w:b/>
          <w:sz w:val="20"/>
          <w:szCs w:val="20"/>
        </w:rPr>
        <w:t>7</w:t>
      </w:r>
      <w:r w:rsidRPr="00B567AD">
        <w:rPr>
          <w:rFonts w:ascii="Arial" w:hAnsi="Arial" w:cs="Arial"/>
          <w:b/>
          <w:sz w:val="20"/>
          <w:szCs w:val="20"/>
        </w:rPr>
        <w:t>.</w:t>
      </w:r>
      <w:r w:rsidRPr="00B567AD">
        <w:rPr>
          <w:rFonts w:ascii="Arial" w:hAnsi="Arial" w:cs="Arial"/>
          <w:sz w:val="20"/>
          <w:szCs w:val="20"/>
        </w:rPr>
        <w:tab/>
        <w:t>Zamawiający wymaga zatrudnienia przez wykonawcę lub podwykonawcę na podstawie umowy o prace osób wykonujących następujące czynności w zakresie realizacji zamówienia</w:t>
      </w:r>
      <w:r w:rsidR="00273A7D">
        <w:rPr>
          <w:rFonts w:ascii="Arial" w:hAnsi="Arial" w:cs="Arial"/>
          <w:sz w:val="20"/>
          <w:szCs w:val="20"/>
        </w:rPr>
        <w:t xml:space="preserve"> (</w:t>
      </w:r>
      <w:r w:rsidR="00273A7D" w:rsidRPr="00273A7D">
        <w:rPr>
          <w:rFonts w:ascii="Arial" w:hAnsi="Arial" w:cs="Arial"/>
          <w:sz w:val="20"/>
          <w:szCs w:val="20"/>
        </w:rPr>
        <w:t>dot. wszystkich części</w:t>
      </w:r>
      <w:r w:rsidR="00273A7D">
        <w:rPr>
          <w:rFonts w:ascii="Arial" w:hAnsi="Arial" w:cs="Arial"/>
          <w:sz w:val="20"/>
          <w:szCs w:val="20"/>
        </w:rPr>
        <w:t>)</w:t>
      </w:r>
      <w:r w:rsidRPr="00B567AD">
        <w:rPr>
          <w:rFonts w:ascii="Arial" w:hAnsi="Arial" w:cs="Arial"/>
          <w:sz w:val="20"/>
          <w:szCs w:val="20"/>
        </w:rPr>
        <w:t>:</w:t>
      </w:r>
    </w:p>
    <w:p w:rsidR="00E8784E" w:rsidRDefault="00E8784E" w:rsidP="00E8784E">
      <w:pPr>
        <w:tabs>
          <w:tab w:val="left" w:pos="993"/>
        </w:tabs>
        <w:ind w:left="993" w:hanging="567"/>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7</w:t>
      </w:r>
      <w:r w:rsidRPr="003B6713">
        <w:rPr>
          <w:rFonts w:ascii="Arial" w:hAnsi="Arial" w:cs="Arial"/>
          <w:b/>
          <w:sz w:val="20"/>
          <w:szCs w:val="20"/>
        </w:rPr>
        <w:t>.1.</w:t>
      </w:r>
      <w:r w:rsidRPr="004952D8">
        <w:rPr>
          <w:rFonts w:ascii="Arial" w:hAnsi="Arial" w:cs="Arial"/>
          <w:sz w:val="20"/>
          <w:szCs w:val="20"/>
        </w:rPr>
        <w:tab/>
      </w:r>
      <w:r w:rsidRPr="00B567AD">
        <w:rPr>
          <w:rFonts w:ascii="Arial" w:hAnsi="Arial" w:cs="Arial"/>
          <w:sz w:val="20"/>
          <w:szCs w:val="20"/>
        </w:rPr>
        <w:t>Zamawiający wymaga zatrudnienia przez wykonawcę lub podwykonawcę na podstawie umowy o pracę osób wykonujących czynności w zakresie realizacji niniejszego zamówienia, których wykonanie zawiera cechy stosunku pracy określone w art. 22 § 1 ustawy z dnia 26 czerwca 1974 r. – Kodeks pracy. Obowiązek zatrudnienia na podstawie umowy o pracę nie dotyczy sytuacji, w której Wykonawca lub podwykonawca osobiście wykonuje powyższe czynności (osoba fizyczna prowadząca działalność gospodarczą, wspólnicy spółki cywilnej)</w:t>
      </w:r>
    </w:p>
    <w:p w:rsidR="00E8784E" w:rsidRDefault="00E8784E" w:rsidP="00E8784E">
      <w:pPr>
        <w:tabs>
          <w:tab w:val="left" w:pos="993"/>
        </w:tabs>
        <w:ind w:left="1134" w:hanging="708"/>
        <w:jc w:val="both"/>
        <w:rPr>
          <w:rFonts w:ascii="Arial" w:hAnsi="Arial" w:cs="Arial"/>
          <w:sz w:val="20"/>
          <w:szCs w:val="20"/>
        </w:rPr>
      </w:pPr>
      <w:r w:rsidRPr="00B567AD">
        <w:rPr>
          <w:rFonts w:ascii="Arial" w:hAnsi="Arial" w:cs="Arial"/>
          <w:b/>
          <w:sz w:val="20"/>
          <w:szCs w:val="20"/>
        </w:rPr>
        <w:t>5.</w:t>
      </w:r>
      <w:r w:rsidR="00655D06">
        <w:rPr>
          <w:rFonts w:ascii="Arial" w:hAnsi="Arial" w:cs="Arial"/>
          <w:b/>
          <w:sz w:val="20"/>
          <w:szCs w:val="20"/>
        </w:rPr>
        <w:t>7</w:t>
      </w:r>
      <w:r w:rsidRPr="00B567AD">
        <w:rPr>
          <w:rFonts w:ascii="Arial" w:hAnsi="Arial" w:cs="Arial"/>
          <w:b/>
          <w:sz w:val="20"/>
          <w:szCs w:val="20"/>
        </w:rPr>
        <w:t>.2.</w:t>
      </w:r>
      <w:r>
        <w:rPr>
          <w:rFonts w:ascii="Arial" w:hAnsi="Arial" w:cs="Arial"/>
          <w:sz w:val="20"/>
          <w:szCs w:val="20"/>
        </w:rPr>
        <w:t xml:space="preserve"> </w:t>
      </w:r>
      <w:r w:rsidRPr="00B567AD">
        <w:rPr>
          <w:rFonts w:ascii="Arial" w:hAnsi="Arial" w:cs="Arial"/>
          <w:sz w:val="20"/>
          <w:szCs w:val="20"/>
        </w:rPr>
        <w:t>Zamawiający określa obowiązek zatrudnienia na podstawie umowy o pracę osób wykonujących następujące czynności w zakresie realizacji zamówienia - prace fizyczne w zakresie wykonywania robót budowlanych w tym w szczególności pracownicy fizyczni, kierowcy oraz operatorzy sprzętu - jeżeli sposób ich wykonywania będzie spełniał przesłanki stosunku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a także sankcje za jego niewypełnienie zawarto we wzorze umowy</w:t>
      </w:r>
      <w:r>
        <w:rPr>
          <w:rFonts w:ascii="Arial" w:hAnsi="Arial" w:cs="Arial"/>
          <w:sz w:val="20"/>
          <w:szCs w:val="20"/>
        </w:rPr>
        <w:t>.</w:t>
      </w:r>
    </w:p>
    <w:p w:rsidR="00E8784E" w:rsidRDefault="00E8784E" w:rsidP="00E8784E">
      <w:pPr>
        <w:tabs>
          <w:tab w:val="left" w:pos="993"/>
        </w:tabs>
        <w:ind w:left="993" w:hanging="567"/>
        <w:jc w:val="both"/>
        <w:rPr>
          <w:rFonts w:ascii="Arial" w:hAnsi="Arial" w:cs="Arial"/>
          <w:sz w:val="20"/>
          <w:szCs w:val="20"/>
        </w:rPr>
      </w:pPr>
      <w:r w:rsidRPr="00B567AD">
        <w:rPr>
          <w:rFonts w:ascii="Arial" w:hAnsi="Arial" w:cs="Arial"/>
          <w:b/>
          <w:sz w:val="20"/>
          <w:szCs w:val="20"/>
        </w:rPr>
        <w:t>5.</w:t>
      </w:r>
      <w:r w:rsidR="00655D06">
        <w:rPr>
          <w:rFonts w:ascii="Arial" w:hAnsi="Arial" w:cs="Arial"/>
          <w:b/>
          <w:sz w:val="20"/>
          <w:szCs w:val="20"/>
        </w:rPr>
        <w:t>7</w:t>
      </w:r>
      <w:r w:rsidRPr="00B567AD">
        <w:rPr>
          <w:rFonts w:ascii="Arial" w:hAnsi="Arial" w:cs="Arial"/>
          <w:b/>
          <w:sz w:val="20"/>
          <w:szCs w:val="20"/>
        </w:rPr>
        <w:t>.3.</w:t>
      </w:r>
      <w:r>
        <w:rPr>
          <w:rFonts w:ascii="Arial" w:hAnsi="Arial" w:cs="Arial"/>
          <w:sz w:val="20"/>
          <w:szCs w:val="20"/>
        </w:rPr>
        <w:t xml:space="preserve"> </w:t>
      </w:r>
      <w:r w:rsidRPr="00B567AD">
        <w:rPr>
          <w:rFonts w:ascii="Arial" w:hAnsi="Arial" w:cs="Arial"/>
          <w:sz w:val="20"/>
          <w:szCs w:val="20"/>
        </w:rPr>
        <w:t xml:space="preserve">Zamawiający wymaga zatrudnienia przez wykonawcę lub podwykonawcę na podstawie umowy o pracę osób wykonujących następujące czynności w zakresie realizacji zamówienia: </w:t>
      </w:r>
    </w:p>
    <w:p w:rsidR="00E8784E" w:rsidRDefault="00E8784E" w:rsidP="00E8784E">
      <w:pPr>
        <w:tabs>
          <w:tab w:val="left" w:pos="993"/>
        </w:tabs>
        <w:ind w:left="993"/>
        <w:jc w:val="both"/>
        <w:rPr>
          <w:rFonts w:ascii="Arial" w:hAnsi="Arial" w:cs="Arial"/>
          <w:sz w:val="20"/>
          <w:szCs w:val="20"/>
        </w:rPr>
      </w:pPr>
      <w:r>
        <w:rPr>
          <w:rFonts w:ascii="Arial" w:hAnsi="Arial" w:cs="Arial"/>
          <w:sz w:val="20"/>
          <w:szCs w:val="20"/>
        </w:rPr>
        <w:t>5</w:t>
      </w:r>
      <w:r w:rsidRPr="00C843B8">
        <w:rPr>
          <w:rFonts w:ascii="Arial" w:hAnsi="Arial" w:cs="Arial"/>
          <w:sz w:val="20"/>
          <w:szCs w:val="20"/>
        </w:rPr>
        <w:t>.7.</w:t>
      </w:r>
      <w:r>
        <w:rPr>
          <w:rFonts w:ascii="Arial" w:hAnsi="Arial" w:cs="Arial"/>
          <w:sz w:val="20"/>
          <w:szCs w:val="20"/>
        </w:rPr>
        <w:t>3</w:t>
      </w:r>
      <w:r w:rsidRPr="00C843B8">
        <w:rPr>
          <w:rFonts w:ascii="Arial" w:hAnsi="Arial" w:cs="Arial"/>
          <w:sz w:val="20"/>
          <w:szCs w:val="20"/>
        </w:rPr>
        <w:t>.</w:t>
      </w:r>
      <w:r>
        <w:rPr>
          <w:rFonts w:ascii="Arial" w:hAnsi="Arial" w:cs="Arial"/>
          <w:sz w:val="20"/>
          <w:szCs w:val="20"/>
        </w:rPr>
        <w:t xml:space="preserve">1. </w:t>
      </w:r>
      <w:r w:rsidRPr="00C843B8">
        <w:rPr>
          <w:rFonts w:ascii="Arial" w:hAnsi="Arial" w:cs="Arial"/>
          <w:sz w:val="20"/>
          <w:szCs w:val="20"/>
        </w:rPr>
        <w:t>wykonywanie czynności związanych z robotami ziemnymi,</w:t>
      </w:r>
    </w:p>
    <w:p w:rsidR="00E8784E" w:rsidRDefault="00E8784E" w:rsidP="00E8784E">
      <w:pPr>
        <w:tabs>
          <w:tab w:val="left" w:pos="1701"/>
        </w:tabs>
        <w:ind w:left="1701" w:hanging="708"/>
        <w:jc w:val="both"/>
        <w:rPr>
          <w:rFonts w:ascii="Arial" w:hAnsi="Arial" w:cs="Arial"/>
          <w:sz w:val="20"/>
          <w:szCs w:val="20"/>
        </w:rPr>
      </w:pPr>
      <w:r>
        <w:rPr>
          <w:rFonts w:ascii="Arial" w:hAnsi="Arial" w:cs="Arial"/>
          <w:sz w:val="20"/>
          <w:szCs w:val="20"/>
        </w:rPr>
        <w:t>5.7.3.2. w</w:t>
      </w:r>
      <w:r w:rsidRPr="00C843B8">
        <w:rPr>
          <w:rFonts w:ascii="Arial" w:hAnsi="Arial" w:cs="Arial"/>
          <w:sz w:val="20"/>
          <w:szCs w:val="20"/>
        </w:rPr>
        <w:t>ykonywanie prac związanych z obsługą koparki</w:t>
      </w:r>
      <w:r>
        <w:rPr>
          <w:rFonts w:ascii="Arial" w:hAnsi="Arial" w:cs="Arial"/>
          <w:sz w:val="20"/>
          <w:szCs w:val="20"/>
        </w:rPr>
        <w:t>, ładowarki, równiarki, zagęszczarki</w:t>
      </w:r>
      <w:r w:rsidRPr="00C843B8">
        <w:rPr>
          <w:rFonts w:ascii="Arial" w:hAnsi="Arial" w:cs="Arial"/>
          <w:sz w:val="20"/>
          <w:szCs w:val="20"/>
        </w:rPr>
        <w:t xml:space="preserve"> i innych pojazdów </w:t>
      </w:r>
      <w:r>
        <w:rPr>
          <w:rFonts w:ascii="Arial" w:hAnsi="Arial" w:cs="Arial"/>
          <w:sz w:val="20"/>
          <w:szCs w:val="20"/>
        </w:rPr>
        <w:t xml:space="preserve">oraz maszyn </w:t>
      </w:r>
      <w:r w:rsidRPr="00C843B8">
        <w:rPr>
          <w:rFonts w:ascii="Arial" w:hAnsi="Arial" w:cs="Arial"/>
          <w:sz w:val="20"/>
          <w:szCs w:val="20"/>
        </w:rPr>
        <w:t>wykorzystywanych</w:t>
      </w:r>
      <w:r>
        <w:rPr>
          <w:rFonts w:ascii="Arial" w:hAnsi="Arial" w:cs="Arial"/>
          <w:sz w:val="20"/>
          <w:szCs w:val="20"/>
        </w:rPr>
        <w:t xml:space="preserve"> </w:t>
      </w:r>
      <w:r w:rsidRPr="00C843B8">
        <w:rPr>
          <w:rFonts w:ascii="Arial" w:hAnsi="Arial" w:cs="Arial"/>
          <w:sz w:val="20"/>
          <w:szCs w:val="20"/>
        </w:rPr>
        <w:t>podczas budowy,</w:t>
      </w:r>
    </w:p>
    <w:p w:rsidR="00E8784E" w:rsidRDefault="00E8784E" w:rsidP="00E8784E">
      <w:pPr>
        <w:tabs>
          <w:tab w:val="left" w:pos="1701"/>
        </w:tabs>
        <w:ind w:left="1701" w:hanging="708"/>
        <w:jc w:val="both"/>
        <w:rPr>
          <w:rFonts w:ascii="Arial" w:hAnsi="Arial" w:cs="Arial"/>
          <w:sz w:val="20"/>
          <w:szCs w:val="20"/>
        </w:rPr>
      </w:pPr>
      <w:r>
        <w:rPr>
          <w:rFonts w:ascii="Arial" w:hAnsi="Arial" w:cs="Arial"/>
          <w:sz w:val="20"/>
          <w:szCs w:val="20"/>
        </w:rPr>
        <w:t>5.7.3.3. wykonywanie robót drogowych,</w:t>
      </w:r>
    </w:p>
    <w:p w:rsidR="00E8784E" w:rsidRDefault="00E8784E" w:rsidP="00E8784E">
      <w:pPr>
        <w:tabs>
          <w:tab w:val="left" w:pos="993"/>
        </w:tabs>
        <w:ind w:left="993" w:hanging="567"/>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7</w:t>
      </w:r>
      <w:r w:rsidRPr="003B6713">
        <w:rPr>
          <w:rFonts w:ascii="Arial" w:hAnsi="Arial" w:cs="Arial"/>
          <w:b/>
          <w:sz w:val="20"/>
          <w:szCs w:val="20"/>
        </w:rPr>
        <w:t>.</w:t>
      </w:r>
      <w:r>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t>Obowiązki Wykonawcy z tytułu spełnienia wymogów, o których mowa w pkt 5.7 SIWZ określają Projektowane Postanowienia Umowy (PPU).</w:t>
      </w:r>
    </w:p>
    <w:p w:rsidR="00AF6EDE" w:rsidRDefault="00AF6EDE" w:rsidP="00AF6EDE">
      <w:pPr>
        <w:tabs>
          <w:tab w:val="left" w:pos="426"/>
        </w:tabs>
        <w:jc w:val="both"/>
        <w:rPr>
          <w:rFonts w:ascii="Arial" w:hAnsi="Arial" w:cs="Arial"/>
          <w:b/>
          <w:sz w:val="20"/>
          <w:szCs w:val="20"/>
        </w:rPr>
      </w:pPr>
      <w:r w:rsidRPr="003B6713">
        <w:rPr>
          <w:rFonts w:ascii="Arial" w:hAnsi="Arial" w:cs="Arial"/>
          <w:b/>
          <w:sz w:val="20"/>
          <w:szCs w:val="20"/>
        </w:rPr>
        <w:t>5.</w:t>
      </w:r>
      <w:r w:rsidR="00655D06">
        <w:rPr>
          <w:rFonts w:ascii="Arial" w:hAnsi="Arial" w:cs="Arial"/>
          <w:b/>
          <w:sz w:val="20"/>
          <w:szCs w:val="20"/>
        </w:rPr>
        <w:t>8</w:t>
      </w:r>
      <w:r w:rsidRPr="003B6713">
        <w:rPr>
          <w:rFonts w:ascii="Arial" w:hAnsi="Arial" w:cs="Arial"/>
          <w:b/>
          <w:sz w:val="20"/>
          <w:szCs w:val="20"/>
        </w:rPr>
        <w:t>.</w:t>
      </w:r>
      <w:r w:rsidRPr="004952D8">
        <w:rPr>
          <w:rFonts w:ascii="Arial" w:hAnsi="Arial" w:cs="Arial"/>
          <w:sz w:val="20"/>
          <w:szCs w:val="20"/>
        </w:rPr>
        <w:tab/>
      </w:r>
      <w:r w:rsidR="00610866">
        <w:rPr>
          <w:rFonts w:ascii="Arial" w:hAnsi="Arial" w:cs="Arial"/>
          <w:b/>
          <w:sz w:val="20"/>
          <w:szCs w:val="20"/>
        </w:rPr>
        <w:t xml:space="preserve">Przedmiot zamówienia dzieli się na </w:t>
      </w:r>
      <w:r w:rsidR="00CC6212">
        <w:rPr>
          <w:rFonts w:ascii="Arial" w:hAnsi="Arial" w:cs="Arial"/>
          <w:b/>
          <w:sz w:val="20"/>
          <w:szCs w:val="20"/>
        </w:rPr>
        <w:t>2</w:t>
      </w:r>
      <w:r w:rsidR="00610866">
        <w:rPr>
          <w:rFonts w:ascii="Arial" w:hAnsi="Arial" w:cs="Arial"/>
          <w:b/>
          <w:sz w:val="20"/>
          <w:szCs w:val="20"/>
        </w:rPr>
        <w:t xml:space="preserve"> części:</w:t>
      </w:r>
    </w:p>
    <w:p w:rsidR="00610866" w:rsidRPr="007710B5" w:rsidRDefault="00610866" w:rsidP="00610866">
      <w:pPr>
        <w:spacing w:after="0"/>
        <w:ind w:left="1701" w:hanging="1134"/>
        <w:jc w:val="both"/>
        <w:rPr>
          <w:rFonts w:ascii="Arial" w:hAnsi="Arial" w:cs="Arial"/>
          <w:b/>
          <w:sz w:val="20"/>
        </w:rPr>
      </w:pPr>
      <w:r>
        <w:rPr>
          <w:rFonts w:ascii="Arial" w:hAnsi="Arial" w:cs="Arial"/>
          <w:b/>
          <w:sz w:val="20"/>
        </w:rPr>
        <w:t xml:space="preserve">Część 4 </w:t>
      </w:r>
      <w:r w:rsidRPr="00E4115D">
        <w:rPr>
          <w:rFonts w:ascii="Arial" w:hAnsi="Arial" w:cs="Arial"/>
          <w:b/>
          <w:sz w:val="20"/>
        </w:rPr>
        <w:t>–</w:t>
      </w:r>
      <w:r>
        <w:rPr>
          <w:rFonts w:ascii="Arial" w:hAnsi="Arial" w:cs="Arial"/>
          <w:b/>
          <w:sz w:val="20"/>
        </w:rPr>
        <w:t xml:space="preserve"> </w:t>
      </w:r>
      <w:r w:rsidRPr="007710B5">
        <w:rPr>
          <w:rFonts w:ascii="Arial" w:hAnsi="Arial" w:cs="Arial"/>
          <w:b/>
          <w:bCs/>
          <w:sz w:val="20"/>
        </w:rPr>
        <w:t>Przebudowa i budowa dróg na terenie Gminy Zblewo</w:t>
      </w:r>
      <w:r>
        <w:rPr>
          <w:rFonts w:ascii="Arial" w:hAnsi="Arial" w:cs="Arial"/>
          <w:b/>
          <w:bCs/>
          <w:sz w:val="20"/>
        </w:rPr>
        <w:t xml:space="preserve"> o nawierzchni z kostki    betonowej</w:t>
      </w:r>
    </w:p>
    <w:p w:rsidR="00610866" w:rsidRDefault="00610866" w:rsidP="00610866">
      <w:pPr>
        <w:spacing w:after="0"/>
        <w:ind w:left="567" w:hanging="567"/>
        <w:jc w:val="both"/>
        <w:rPr>
          <w:rFonts w:ascii="Arial" w:hAnsi="Arial" w:cs="Arial"/>
          <w:b/>
          <w:bCs/>
          <w:sz w:val="20"/>
        </w:rPr>
      </w:pPr>
      <w:r w:rsidRPr="007710B5">
        <w:rPr>
          <w:rFonts w:ascii="Arial" w:hAnsi="Arial" w:cs="Arial"/>
          <w:b/>
          <w:sz w:val="20"/>
        </w:rPr>
        <w:tab/>
        <w:t xml:space="preserve">Część </w:t>
      </w:r>
      <w:r>
        <w:rPr>
          <w:rFonts w:ascii="Arial" w:hAnsi="Arial" w:cs="Arial"/>
          <w:b/>
          <w:sz w:val="20"/>
        </w:rPr>
        <w:t>5</w:t>
      </w:r>
      <w:r w:rsidRPr="007710B5">
        <w:rPr>
          <w:rFonts w:ascii="Arial" w:hAnsi="Arial" w:cs="Arial"/>
          <w:b/>
          <w:sz w:val="20"/>
        </w:rPr>
        <w:t xml:space="preserve"> – </w:t>
      </w:r>
      <w:r w:rsidRPr="007710B5">
        <w:rPr>
          <w:rFonts w:ascii="Arial" w:hAnsi="Arial" w:cs="Arial"/>
          <w:b/>
          <w:bCs/>
          <w:sz w:val="20"/>
        </w:rPr>
        <w:t>Przebudowa i budowa dróg na terenie Gminy Zblewo</w:t>
      </w:r>
      <w:r w:rsidRPr="007710B5">
        <w:t xml:space="preserve"> </w:t>
      </w:r>
      <w:r w:rsidRPr="007710B5">
        <w:rPr>
          <w:rFonts w:ascii="Arial" w:hAnsi="Arial" w:cs="Arial"/>
          <w:b/>
          <w:bCs/>
          <w:sz w:val="20"/>
        </w:rPr>
        <w:t xml:space="preserve">o nawierzchni </w:t>
      </w:r>
      <w:r>
        <w:rPr>
          <w:rFonts w:ascii="Arial" w:hAnsi="Arial" w:cs="Arial"/>
          <w:b/>
          <w:bCs/>
          <w:sz w:val="20"/>
        </w:rPr>
        <w:t>asfaltowej</w:t>
      </w:r>
    </w:p>
    <w:p w:rsidR="00CC6212" w:rsidRPr="007710B5" w:rsidRDefault="00CC6212" w:rsidP="00610866">
      <w:pPr>
        <w:spacing w:after="0"/>
        <w:ind w:left="567" w:hanging="567"/>
        <w:jc w:val="both"/>
        <w:rPr>
          <w:rFonts w:ascii="Arial" w:hAnsi="Arial" w:cs="Arial"/>
          <w:b/>
          <w:sz w:val="20"/>
        </w:rPr>
      </w:pPr>
    </w:p>
    <w:p w:rsidR="00610866" w:rsidRPr="00610866" w:rsidRDefault="00610866" w:rsidP="00610866">
      <w:pPr>
        <w:tabs>
          <w:tab w:val="left" w:pos="426"/>
        </w:tabs>
        <w:jc w:val="both"/>
        <w:rPr>
          <w:rFonts w:ascii="Arial" w:hAnsi="Arial" w:cs="Arial"/>
          <w:b/>
          <w:sz w:val="20"/>
          <w:szCs w:val="20"/>
        </w:rPr>
      </w:pPr>
      <w:r w:rsidRPr="00610866">
        <w:rPr>
          <w:rFonts w:ascii="Arial" w:hAnsi="Arial" w:cs="Arial"/>
          <w:b/>
          <w:sz w:val="20"/>
          <w:szCs w:val="20"/>
        </w:rPr>
        <w:t>Wykonawca może złożyć ofertę na jedną lub więcej części. Ocenie będzie podlegać oddzielnie każda część zamówienia.</w:t>
      </w:r>
    </w:p>
    <w:p w:rsidR="00AF6EDE" w:rsidRPr="00467464" w:rsidRDefault="00AF6EDE" w:rsidP="00AF6EDE">
      <w:pPr>
        <w:ind w:left="426" w:hanging="426"/>
        <w:jc w:val="both"/>
        <w:rPr>
          <w:rFonts w:ascii="Arial" w:hAnsi="Arial" w:cs="Arial"/>
          <w:b/>
          <w:sz w:val="20"/>
          <w:szCs w:val="20"/>
        </w:rPr>
      </w:pPr>
      <w:r w:rsidRPr="003B6713">
        <w:rPr>
          <w:rFonts w:ascii="Arial" w:hAnsi="Arial" w:cs="Arial"/>
          <w:b/>
          <w:sz w:val="20"/>
          <w:szCs w:val="20"/>
        </w:rPr>
        <w:t>5.9.</w:t>
      </w:r>
      <w:r w:rsidRPr="004952D8">
        <w:rPr>
          <w:rFonts w:ascii="Arial" w:hAnsi="Arial" w:cs="Arial"/>
          <w:sz w:val="20"/>
          <w:szCs w:val="20"/>
        </w:rPr>
        <w:tab/>
      </w:r>
      <w:r w:rsidRPr="00467464">
        <w:rPr>
          <w:rFonts w:ascii="Arial" w:hAnsi="Arial" w:cs="Arial"/>
          <w:b/>
          <w:sz w:val="20"/>
          <w:szCs w:val="20"/>
        </w:rPr>
        <w:t>Zamawiający nie dopuszcza składania ofert wariantowych.</w:t>
      </w:r>
    </w:p>
    <w:p w:rsidR="00AF6EDE" w:rsidRDefault="00AF6EDE" w:rsidP="00AF6EDE">
      <w:pPr>
        <w:tabs>
          <w:tab w:val="left" w:pos="567"/>
        </w:tabs>
        <w:ind w:left="426" w:hanging="426"/>
        <w:jc w:val="both"/>
        <w:rPr>
          <w:rFonts w:ascii="Arial" w:eastAsia="Times New Roman" w:hAnsi="Arial" w:cs="Arial"/>
          <w:sz w:val="20"/>
          <w:szCs w:val="20"/>
          <w:lang w:eastAsia="pl-PL"/>
        </w:rPr>
      </w:pPr>
      <w:r w:rsidRPr="003B6713">
        <w:rPr>
          <w:rFonts w:ascii="Arial" w:hAnsi="Arial" w:cs="Arial"/>
          <w:b/>
          <w:sz w:val="20"/>
          <w:szCs w:val="20"/>
        </w:rPr>
        <w:t>5.10.</w:t>
      </w:r>
      <w:r w:rsidRPr="004952D8">
        <w:rPr>
          <w:rFonts w:ascii="Arial" w:hAnsi="Arial" w:cs="Arial"/>
          <w:sz w:val="20"/>
          <w:szCs w:val="20"/>
        </w:rPr>
        <w:tab/>
      </w:r>
      <w:r w:rsidRPr="008A2660">
        <w:rPr>
          <w:rFonts w:ascii="Arial" w:hAnsi="Arial" w:cs="Arial"/>
          <w:b/>
          <w:sz w:val="20"/>
          <w:szCs w:val="20"/>
        </w:rPr>
        <w:t xml:space="preserve">Zamawiający przewiduje udzielenia zamówień, o których mowa w art. 214 ust. 1 pkt 7 ustawy </w:t>
      </w:r>
      <w:proofErr w:type="spellStart"/>
      <w:r w:rsidRPr="008A2660">
        <w:rPr>
          <w:rFonts w:ascii="Arial" w:hAnsi="Arial" w:cs="Arial"/>
          <w:b/>
          <w:sz w:val="20"/>
          <w:szCs w:val="20"/>
        </w:rPr>
        <w:t>Pzp</w:t>
      </w:r>
      <w:proofErr w:type="spellEnd"/>
      <w:r w:rsidRPr="008A2660">
        <w:rPr>
          <w:rFonts w:ascii="Arial" w:hAnsi="Arial" w:cs="Arial"/>
          <w:b/>
          <w:sz w:val="20"/>
          <w:szCs w:val="20"/>
        </w:rPr>
        <w:t xml:space="preserve">. </w:t>
      </w:r>
    </w:p>
    <w:p w:rsidR="00027CB4" w:rsidRDefault="00A31748" w:rsidP="006F6110">
      <w:pPr>
        <w:autoSpaceDE w:val="0"/>
        <w:autoSpaceDN w:val="0"/>
        <w:adjustRightInd w:val="0"/>
        <w:spacing w:after="0" w:line="240" w:lineRule="auto"/>
        <w:jc w:val="both"/>
        <w:rPr>
          <w:rFonts w:ascii="ArialMT" w:eastAsiaTheme="minorHAnsi" w:hAnsi="ArialMT" w:cs="ArialMT"/>
          <w:sz w:val="19"/>
          <w:szCs w:val="19"/>
        </w:rPr>
      </w:pPr>
      <w:r w:rsidRPr="00A31748">
        <w:rPr>
          <w:rFonts w:ascii="ArialMT" w:eastAsiaTheme="minorHAnsi" w:hAnsi="ArialMT" w:cs="ArialMT"/>
          <w:sz w:val="19"/>
          <w:szCs w:val="19"/>
        </w:rPr>
        <w:lastRenderedPageBreak/>
        <w:t>Zamawiający</w:t>
      </w:r>
      <w:r>
        <w:rPr>
          <w:rFonts w:ascii="ArialMT" w:eastAsiaTheme="minorHAnsi" w:hAnsi="ArialMT" w:cs="ArialMT"/>
          <w:sz w:val="19"/>
          <w:szCs w:val="19"/>
        </w:rPr>
        <w:t xml:space="preserve"> </w:t>
      </w:r>
      <w:r w:rsidRPr="00A31748">
        <w:rPr>
          <w:rFonts w:ascii="ArialMT" w:eastAsiaTheme="minorHAnsi" w:hAnsi="ArialMT" w:cs="ArialMT"/>
          <w:sz w:val="19"/>
          <w:szCs w:val="19"/>
        </w:rPr>
        <w:t xml:space="preserve">przewiduje możliwość udzielenia zamówień, o których mowa w art. 214 ust. 1 pkt. 7 ustawy </w:t>
      </w:r>
      <w:proofErr w:type="spellStart"/>
      <w:r w:rsidRPr="00A31748">
        <w:rPr>
          <w:rFonts w:ascii="ArialMT" w:eastAsiaTheme="minorHAnsi" w:hAnsi="ArialMT" w:cs="ArialMT"/>
          <w:sz w:val="19"/>
          <w:szCs w:val="19"/>
        </w:rPr>
        <w:t>Pzp</w:t>
      </w:r>
      <w:proofErr w:type="spellEnd"/>
      <w:r w:rsidRPr="00A31748">
        <w:rPr>
          <w:rFonts w:ascii="ArialMT" w:eastAsiaTheme="minorHAnsi" w:hAnsi="ArialMT" w:cs="ArialMT"/>
          <w:sz w:val="19"/>
          <w:szCs w:val="19"/>
        </w:rPr>
        <w:t>, w ciągu 3 lat od udzielenia</w:t>
      </w:r>
      <w:r>
        <w:rPr>
          <w:rFonts w:ascii="ArialMT" w:eastAsiaTheme="minorHAnsi" w:hAnsi="ArialMT" w:cs="ArialMT"/>
          <w:sz w:val="19"/>
          <w:szCs w:val="19"/>
        </w:rPr>
        <w:t xml:space="preserve"> </w:t>
      </w:r>
      <w:r w:rsidRPr="00A31748">
        <w:rPr>
          <w:rFonts w:ascii="ArialMT" w:eastAsiaTheme="minorHAnsi" w:hAnsi="ArialMT" w:cs="ArialMT"/>
          <w:sz w:val="19"/>
          <w:szCs w:val="19"/>
        </w:rPr>
        <w:t xml:space="preserve">niniejszego zamówienia, polegających na powtórzeniu </w:t>
      </w:r>
      <w:r>
        <w:rPr>
          <w:rFonts w:ascii="ArialMT" w:eastAsiaTheme="minorHAnsi" w:hAnsi="ArialMT" w:cs="ArialMT"/>
          <w:sz w:val="19"/>
          <w:szCs w:val="19"/>
        </w:rPr>
        <w:t>robót budowlanych</w:t>
      </w:r>
      <w:r w:rsidRPr="00A31748">
        <w:rPr>
          <w:rFonts w:ascii="ArialMT" w:eastAsiaTheme="minorHAnsi" w:hAnsi="ArialMT" w:cs="ArialMT"/>
          <w:sz w:val="19"/>
          <w:szCs w:val="19"/>
        </w:rPr>
        <w:t xml:space="preserve"> zgodnych z przedmiotem niniejszego zamówienia</w:t>
      </w:r>
      <w:r w:rsidR="005A3E1F">
        <w:rPr>
          <w:rFonts w:ascii="ArialMT" w:eastAsiaTheme="minorHAnsi" w:hAnsi="ArialMT" w:cs="ArialMT"/>
          <w:sz w:val="19"/>
          <w:szCs w:val="19"/>
        </w:rPr>
        <w:t xml:space="preserve"> dla każdej z części</w:t>
      </w:r>
      <w:r w:rsidRPr="00A31748">
        <w:rPr>
          <w:rFonts w:ascii="ArialMT" w:eastAsiaTheme="minorHAnsi" w:hAnsi="ArialMT" w:cs="ArialMT"/>
          <w:sz w:val="19"/>
          <w:szCs w:val="19"/>
        </w:rPr>
        <w:t xml:space="preserve">, </w:t>
      </w:r>
      <w:r>
        <w:rPr>
          <w:rFonts w:ascii="ArialMT" w:eastAsiaTheme="minorHAnsi" w:hAnsi="ArialMT" w:cs="ArialMT"/>
          <w:sz w:val="19"/>
          <w:szCs w:val="19"/>
        </w:rPr>
        <w:t>do 50% wartości zamówienia podstawowego</w:t>
      </w:r>
      <w:r w:rsidR="005A3E1F">
        <w:rPr>
          <w:rFonts w:ascii="ArialMT" w:eastAsiaTheme="minorHAnsi" w:hAnsi="ArialMT" w:cs="ArialMT"/>
          <w:sz w:val="19"/>
          <w:szCs w:val="19"/>
        </w:rPr>
        <w:t xml:space="preserve"> dla każdej z części</w:t>
      </w:r>
      <w:r>
        <w:rPr>
          <w:rFonts w:ascii="ArialMT" w:eastAsiaTheme="minorHAnsi" w:hAnsi="ArialMT" w:cs="ArialMT"/>
          <w:sz w:val="19"/>
          <w:szCs w:val="19"/>
        </w:rPr>
        <w:t>.</w:t>
      </w:r>
    </w:p>
    <w:p w:rsidR="00A31748" w:rsidRDefault="00A31748" w:rsidP="00835BAD">
      <w:pPr>
        <w:autoSpaceDE w:val="0"/>
        <w:autoSpaceDN w:val="0"/>
        <w:adjustRightInd w:val="0"/>
        <w:spacing w:after="0" w:line="240" w:lineRule="auto"/>
        <w:jc w:val="right"/>
        <w:rPr>
          <w:rFonts w:ascii="ArialMT" w:eastAsiaTheme="minorHAnsi" w:hAnsi="ArialMT" w:cs="ArialMT"/>
          <w:sz w:val="19"/>
          <w:szCs w:val="19"/>
        </w:rPr>
      </w:pPr>
    </w:p>
    <w:p w:rsidR="006F6110" w:rsidRPr="00467464" w:rsidRDefault="00027CB4" w:rsidP="00027CB4">
      <w:pPr>
        <w:tabs>
          <w:tab w:val="left" w:pos="284"/>
          <w:tab w:val="left" w:pos="709"/>
        </w:tabs>
        <w:ind w:left="709" w:hanging="709"/>
        <w:jc w:val="both"/>
        <w:rPr>
          <w:rFonts w:ascii="Arial" w:hAnsi="Arial" w:cs="Arial"/>
          <w:b/>
          <w:sz w:val="20"/>
          <w:szCs w:val="20"/>
        </w:rPr>
      </w:pPr>
      <w:r w:rsidRPr="00027CB4">
        <w:rPr>
          <w:rFonts w:ascii="Arial" w:hAnsi="Arial" w:cs="Arial"/>
          <w:b/>
          <w:sz w:val="20"/>
          <w:szCs w:val="20"/>
        </w:rPr>
        <w:t xml:space="preserve">5.10.1. </w:t>
      </w:r>
      <w:r w:rsidRPr="00027CB4">
        <w:rPr>
          <w:rFonts w:ascii="Arial" w:hAnsi="Arial" w:cs="Arial"/>
          <w:sz w:val="20"/>
          <w:szCs w:val="20"/>
        </w:rPr>
        <w:t>Podobne zamówienie może zostać udzielone dotychczasowemu Wykonawcy robót budowlanych w okresie 3 lat od dnia udzielenia zamówienia podstawowego, w trybie zamówienia z wolnej ręki, po wcześniejszym przeprowadzeniu negocjacji z Wykonawcą, w szczególności w zakresie warunków umowy, w tym ceny, terminu wykonania, okresu gwarancji/rękojmi</w:t>
      </w:r>
      <w:r>
        <w:rPr>
          <w:rFonts w:ascii="Arial" w:hAnsi="Arial" w:cs="Arial"/>
          <w:sz w:val="20"/>
          <w:szCs w:val="20"/>
        </w:rPr>
        <w:t>.</w:t>
      </w:r>
    </w:p>
    <w:p w:rsidR="00AF6EDE" w:rsidRPr="00467464" w:rsidRDefault="00AF6EDE" w:rsidP="00AF6EDE">
      <w:pPr>
        <w:ind w:left="567" w:hanging="567"/>
        <w:jc w:val="both"/>
        <w:rPr>
          <w:rFonts w:ascii="Arial" w:hAnsi="Arial" w:cs="Arial"/>
          <w:b/>
          <w:sz w:val="20"/>
          <w:szCs w:val="20"/>
        </w:rPr>
      </w:pPr>
      <w:r w:rsidRPr="003B6713">
        <w:rPr>
          <w:rFonts w:ascii="Arial" w:hAnsi="Arial" w:cs="Arial"/>
          <w:b/>
          <w:sz w:val="20"/>
          <w:szCs w:val="20"/>
        </w:rPr>
        <w:t>5.11.</w:t>
      </w:r>
      <w:r w:rsidRPr="004952D8">
        <w:rPr>
          <w:rFonts w:ascii="Arial" w:hAnsi="Arial" w:cs="Arial"/>
          <w:sz w:val="20"/>
          <w:szCs w:val="20"/>
        </w:rPr>
        <w:tab/>
      </w:r>
      <w:r w:rsidRPr="00467464">
        <w:rPr>
          <w:rFonts w:ascii="Arial" w:hAnsi="Arial" w:cs="Arial"/>
          <w:b/>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Pr="00467464">
        <w:rPr>
          <w:rFonts w:ascii="Arial" w:hAnsi="Arial" w:cs="Arial"/>
          <w:b/>
          <w:sz w:val="20"/>
          <w:szCs w:val="20"/>
        </w:rPr>
        <w:t>Pzp</w:t>
      </w:r>
      <w:proofErr w:type="spellEnd"/>
      <w:r w:rsidRPr="00467464">
        <w:rPr>
          <w:rFonts w:ascii="Arial" w:hAnsi="Arial" w:cs="Arial"/>
          <w:b/>
          <w:sz w:val="20"/>
          <w:szCs w:val="20"/>
        </w:rPr>
        <w:t>.</w:t>
      </w:r>
    </w:p>
    <w:p w:rsidR="00135E65" w:rsidRDefault="00135E65" w:rsidP="00F25E3F">
      <w:pPr>
        <w:jc w:val="both"/>
        <w:rPr>
          <w:rFonts w:ascii="Arial" w:hAnsi="Arial" w:cs="Arial"/>
          <w:b/>
          <w:sz w:val="20"/>
          <w:szCs w:val="20"/>
        </w:rPr>
      </w:pPr>
    </w:p>
    <w:p w:rsidR="004952D8" w:rsidRPr="000249AC" w:rsidRDefault="004952D8" w:rsidP="00F25E3F">
      <w:pPr>
        <w:jc w:val="both"/>
        <w:rPr>
          <w:rFonts w:ascii="Arial" w:hAnsi="Arial" w:cs="Arial"/>
          <w:b/>
          <w:sz w:val="20"/>
          <w:szCs w:val="20"/>
        </w:rPr>
      </w:pPr>
      <w:r w:rsidRPr="000249AC">
        <w:rPr>
          <w:rFonts w:ascii="Arial" w:hAnsi="Arial" w:cs="Arial"/>
          <w:b/>
          <w:sz w:val="20"/>
          <w:szCs w:val="20"/>
        </w:rPr>
        <w:t>6. Termin wykonania przedmiotu zamówienia.</w:t>
      </w:r>
    </w:p>
    <w:p w:rsidR="005A3E1F" w:rsidRPr="000249AC" w:rsidRDefault="005A3E1F" w:rsidP="005A3E1F">
      <w:pPr>
        <w:ind w:left="284"/>
        <w:jc w:val="both"/>
        <w:rPr>
          <w:rFonts w:ascii="Arial" w:hAnsi="Arial" w:cs="Arial"/>
          <w:sz w:val="20"/>
          <w:szCs w:val="20"/>
        </w:rPr>
      </w:pPr>
      <w:r w:rsidRPr="000249AC">
        <w:rPr>
          <w:rFonts w:ascii="Arial" w:hAnsi="Arial" w:cs="Arial"/>
          <w:sz w:val="20"/>
          <w:szCs w:val="20"/>
        </w:rPr>
        <w:t>Przedmiot zamówienia należy wykonać w terminie:</w:t>
      </w:r>
    </w:p>
    <w:p w:rsidR="005A3E1F" w:rsidRPr="006F5364" w:rsidRDefault="005A3E1F" w:rsidP="005A3E1F">
      <w:pPr>
        <w:ind w:left="284"/>
        <w:jc w:val="both"/>
        <w:rPr>
          <w:rFonts w:ascii="Arial" w:hAnsi="Arial" w:cs="Arial"/>
          <w:sz w:val="20"/>
          <w:szCs w:val="20"/>
        </w:rPr>
      </w:pPr>
      <w:r w:rsidRPr="006F5364">
        <w:rPr>
          <w:rFonts w:ascii="Arial" w:hAnsi="Arial" w:cs="Arial"/>
          <w:b/>
          <w:sz w:val="20"/>
          <w:szCs w:val="20"/>
        </w:rPr>
        <w:t xml:space="preserve">ꟷ część 4 - do 13 miesięcy </w:t>
      </w:r>
      <w:r w:rsidRPr="006F5364">
        <w:rPr>
          <w:rFonts w:ascii="Arial" w:hAnsi="Arial" w:cs="Arial"/>
          <w:sz w:val="20"/>
          <w:szCs w:val="20"/>
        </w:rPr>
        <w:t xml:space="preserve">od dnia podpisania umowy. </w:t>
      </w:r>
    </w:p>
    <w:p w:rsidR="005A3E1F" w:rsidRPr="006F5364" w:rsidRDefault="005A3E1F" w:rsidP="005A3E1F">
      <w:pPr>
        <w:ind w:left="284"/>
        <w:jc w:val="both"/>
        <w:rPr>
          <w:rFonts w:ascii="Arial" w:hAnsi="Arial" w:cs="Arial"/>
          <w:sz w:val="20"/>
          <w:szCs w:val="20"/>
        </w:rPr>
      </w:pPr>
      <w:r w:rsidRPr="006F5364">
        <w:rPr>
          <w:rFonts w:ascii="Arial" w:hAnsi="Arial" w:cs="Arial"/>
          <w:b/>
          <w:sz w:val="20"/>
          <w:szCs w:val="20"/>
        </w:rPr>
        <w:t xml:space="preserve">ꟷ część 5 - do 13 miesięcy </w:t>
      </w:r>
      <w:r w:rsidRPr="006F5364">
        <w:rPr>
          <w:rFonts w:ascii="Arial" w:hAnsi="Arial" w:cs="Arial"/>
          <w:sz w:val="20"/>
          <w:szCs w:val="20"/>
        </w:rPr>
        <w:t>od dnia podpisania umowy.</w:t>
      </w:r>
    </w:p>
    <w:p w:rsidR="004952D8" w:rsidRPr="00467464" w:rsidRDefault="004952D8" w:rsidP="00655D06">
      <w:pPr>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Mateusz Stypa, </w:t>
      </w:r>
      <w:r w:rsidR="006E3444">
        <w:rPr>
          <w:rFonts w:ascii="Arial" w:hAnsi="Arial" w:cs="Arial"/>
          <w:sz w:val="20"/>
          <w:szCs w:val="20"/>
        </w:rPr>
        <w:t xml:space="preserve">Maciej </w:t>
      </w:r>
      <w:proofErr w:type="spellStart"/>
      <w:r w:rsidR="006E3444">
        <w:rPr>
          <w:rFonts w:ascii="Arial" w:hAnsi="Arial" w:cs="Arial"/>
          <w:sz w:val="20"/>
          <w:szCs w:val="20"/>
        </w:rPr>
        <w:t>Menard</w:t>
      </w:r>
      <w:proofErr w:type="spellEnd"/>
      <w:r w:rsidR="006E3444">
        <w:rPr>
          <w:rFonts w:ascii="Arial" w:hAnsi="Arial" w:cs="Arial"/>
          <w:sz w:val="20"/>
          <w:szCs w:val="20"/>
        </w:rPr>
        <w:t xml:space="preserve">, </w:t>
      </w:r>
      <w:r w:rsidR="00467464">
        <w:rPr>
          <w:rFonts w:ascii="Arial" w:hAnsi="Arial" w:cs="Arial"/>
          <w:sz w:val="20"/>
          <w:szCs w:val="20"/>
        </w:rPr>
        <w:t>tel. 58 588 43 81 wew. 22,</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rsidR="004952D8" w:rsidRDefault="004952D8" w:rsidP="00467464">
      <w:pPr>
        <w:ind w:left="426" w:hanging="426"/>
        <w:jc w:val="both"/>
        <w:rPr>
          <w:rStyle w:val="Hipercze"/>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CC6212" w:rsidRPr="00CC6212">
          <w:rPr>
            <w:rStyle w:val="Hipercze"/>
          </w:rPr>
          <w:t>https://platformazakupowa.pl/transakcja/909874</w:t>
        </w:r>
      </w:hyperlink>
    </w:p>
    <w:p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lastRenderedPageBreak/>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r w:rsidR="00EA5D24">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w:t>
      </w:r>
      <w:r w:rsidRPr="004952D8">
        <w:rPr>
          <w:rFonts w:ascii="Arial" w:hAnsi="Arial" w:cs="Arial"/>
          <w:sz w:val="20"/>
          <w:szCs w:val="20"/>
        </w:rPr>
        <w:lastRenderedPageBreak/>
        <w:t>znajdują się w zakładce „Instrukcje dla Wykonawców" na stronie internetowej pod adresem: https://platformazakupowa.pl/strona/45-instrukcje</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 xml:space="preserve">e merytorycznym: Mateusz Stypa, </w:t>
      </w:r>
      <w:r w:rsidR="006E3444">
        <w:rPr>
          <w:rFonts w:ascii="Arial" w:hAnsi="Arial" w:cs="Arial"/>
          <w:sz w:val="20"/>
          <w:szCs w:val="20"/>
        </w:rPr>
        <w:t xml:space="preserve">Maciej </w:t>
      </w:r>
      <w:proofErr w:type="spellStart"/>
      <w:r w:rsidR="006E3444">
        <w:rPr>
          <w:rFonts w:ascii="Arial" w:hAnsi="Arial" w:cs="Arial"/>
          <w:sz w:val="20"/>
          <w:szCs w:val="20"/>
        </w:rPr>
        <w:t>Menard</w:t>
      </w:r>
      <w:proofErr w:type="spellEnd"/>
      <w:r w:rsidR="006E3444">
        <w:rPr>
          <w:rFonts w:ascii="Arial" w:hAnsi="Arial" w:cs="Arial"/>
          <w:sz w:val="20"/>
          <w:szCs w:val="20"/>
        </w:rPr>
        <w:t xml:space="preserve">, </w:t>
      </w:r>
      <w:r w:rsidRPr="004952D8">
        <w:rPr>
          <w:rFonts w:ascii="Arial" w:hAnsi="Arial" w:cs="Arial"/>
          <w:sz w:val="20"/>
          <w:szCs w:val="20"/>
        </w:rPr>
        <w:t>tel. 58 588 43 81 wew. 22.</w:t>
      </w:r>
    </w:p>
    <w:p w:rsidR="00A15388" w:rsidRPr="002D2232" w:rsidRDefault="00A15388" w:rsidP="00A15388">
      <w:pPr>
        <w:jc w:val="both"/>
        <w:rPr>
          <w:rFonts w:ascii="Arial" w:hAnsi="Arial" w:cs="Arial"/>
          <w:b/>
          <w:sz w:val="20"/>
          <w:szCs w:val="20"/>
        </w:rPr>
      </w:pPr>
      <w:r w:rsidRPr="00BB659E">
        <w:rPr>
          <w:rFonts w:ascii="Arial" w:hAnsi="Arial" w:cs="Arial"/>
          <w:b/>
          <w:sz w:val="20"/>
          <w:szCs w:val="20"/>
        </w:rPr>
        <w:t>9.</w:t>
      </w:r>
      <w:r w:rsidRPr="004952D8">
        <w:rPr>
          <w:rFonts w:ascii="Arial" w:hAnsi="Arial" w:cs="Arial"/>
          <w:sz w:val="20"/>
          <w:szCs w:val="20"/>
        </w:rPr>
        <w:t xml:space="preserve"> </w:t>
      </w:r>
      <w:r w:rsidRPr="002D2232">
        <w:rPr>
          <w:rFonts w:ascii="Arial" w:hAnsi="Arial" w:cs="Arial"/>
          <w:b/>
          <w:sz w:val="20"/>
          <w:szCs w:val="20"/>
        </w:rPr>
        <w:t xml:space="preserve">Podstawy wykluczenia, o których mowa w art. 108 ust. 1 oraz 109 ust. 1 ustawy </w:t>
      </w:r>
      <w:proofErr w:type="spellStart"/>
      <w:r w:rsidRPr="002D2232">
        <w:rPr>
          <w:rFonts w:ascii="Arial" w:hAnsi="Arial" w:cs="Arial"/>
          <w:b/>
          <w:sz w:val="20"/>
          <w:szCs w:val="20"/>
        </w:rPr>
        <w:t>Pzp</w:t>
      </w:r>
      <w:proofErr w:type="spellEnd"/>
      <w:r w:rsidRPr="002D2232">
        <w:rPr>
          <w:rFonts w:ascii="Arial" w:hAnsi="Arial" w:cs="Arial"/>
          <w:b/>
          <w:sz w:val="20"/>
          <w:szCs w:val="20"/>
        </w:rPr>
        <w:t>.</w:t>
      </w:r>
    </w:p>
    <w:p w:rsidR="00A15388" w:rsidRPr="00CD6C79" w:rsidRDefault="00A15388" w:rsidP="00A15388">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rsidR="00A15388" w:rsidRPr="00CD6C79" w:rsidRDefault="00A15388" w:rsidP="00A15388">
      <w:pPr>
        <w:ind w:left="426"/>
        <w:jc w:val="both"/>
        <w:rPr>
          <w:rFonts w:ascii="Arial" w:hAnsi="Arial" w:cs="Arial"/>
          <w:b/>
          <w:sz w:val="20"/>
          <w:szCs w:val="20"/>
        </w:rPr>
      </w:pPr>
      <w:r w:rsidRPr="00CD6C79">
        <w:rPr>
          <w:rFonts w:ascii="Arial" w:hAnsi="Arial" w:cs="Arial"/>
          <w:b/>
          <w:sz w:val="20"/>
          <w:szCs w:val="20"/>
        </w:rPr>
        <w:t>Wykonawcę:</w:t>
      </w:r>
    </w:p>
    <w:p w:rsidR="00A15388" w:rsidRPr="004952D8" w:rsidRDefault="00A15388" w:rsidP="00A15388">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rsidR="00A15388" w:rsidRPr="004952D8" w:rsidRDefault="00A15388" w:rsidP="00A15388">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rsidR="00A15388" w:rsidRPr="004952D8" w:rsidRDefault="00A15388" w:rsidP="00A15388">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lastRenderedPageBreak/>
        <w:t>9.1.1.5.</w:t>
      </w:r>
      <w:r w:rsidRPr="004952D8">
        <w:rPr>
          <w:rFonts w:ascii="Arial" w:hAnsi="Arial" w:cs="Arial"/>
          <w:sz w:val="20"/>
          <w:szCs w:val="20"/>
        </w:rPr>
        <w:tab/>
        <w:t>o charakterze terrorystycznym, o którym mowa w art. 115 § 20 Kodeksu karnego, lub mające na celu popełnienie tego przestępstwa,</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rsidR="00A15388" w:rsidRPr="004952D8" w:rsidRDefault="00A15388" w:rsidP="00A15388">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15388" w:rsidRPr="004952D8" w:rsidRDefault="00A15388" w:rsidP="00A15388">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t>9.1.5.</w:t>
      </w:r>
      <w:r w:rsidRPr="004952D8">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15388" w:rsidRDefault="00A15388" w:rsidP="00A15388">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 xml:space="preserve">w stosunku do którego otwarto likwidację, ogłoszono upadłość, którego aktywami zarządza likwidator lub sąd, zawarł układ z wierzycielami, którego działalność gospodarcza jest zawieszona </w:t>
      </w:r>
      <w:r w:rsidRPr="00134627">
        <w:rPr>
          <w:rFonts w:ascii="Arial" w:hAnsi="Arial" w:cs="Arial"/>
          <w:sz w:val="20"/>
          <w:szCs w:val="20"/>
        </w:rPr>
        <w:lastRenderedPageBreak/>
        <w:t>albo znajduje się on w innej tego rodzaju sytuacji wynikającej z podobnej procedury przewidzianej w przepisach miejsca wszczęcia tej procedury,</w:t>
      </w:r>
    </w:p>
    <w:p w:rsidR="00A15388" w:rsidRDefault="00A15388" w:rsidP="00A15388">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rsidR="00A15388" w:rsidRPr="00134627" w:rsidRDefault="00A15388" w:rsidP="00A15388">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rsidR="00A15388" w:rsidRDefault="00A15388" w:rsidP="00A15388">
      <w:pPr>
        <w:jc w:val="both"/>
        <w:rPr>
          <w:rFonts w:ascii="Arial" w:hAnsi="Arial" w:cs="Arial"/>
          <w:sz w:val="20"/>
          <w:szCs w:val="20"/>
        </w:rPr>
      </w:pPr>
      <w:r w:rsidRPr="00134627">
        <w:rPr>
          <w:rFonts w:ascii="Arial" w:hAnsi="Arial" w:cs="Arial"/>
          <w:b/>
          <w:sz w:val="20"/>
          <w:szCs w:val="20"/>
        </w:rPr>
        <w:t xml:space="preserve">Ponadto zamawiający wykluczy z udziału w postępowaniu wykonawców na </w:t>
      </w:r>
      <w:bookmarkStart w:id="0" w:name="_Hlk102378536"/>
      <w:r w:rsidRPr="00134627">
        <w:rPr>
          <w:rFonts w:ascii="Arial" w:hAnsi="Arial" w:cs="Arial"/>
          <w:b/>
          <w:sz w:val="20"/>
          <w:szCs w:val="20"/>
        </w:rPr>
        <w:t xml:space="preserve">podstawie </w:t>
      </w:r>
      <w:r w:rsidRPr="00134627">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0"/>
      <w:r w:rsidRPr="00134627">
        <w:rPr>
          <w:rFonts w:ascii="Arial" w:hAnsi="Arial" w:cs="Arial"/>
          <w:b/>
          <w:sz w:val="20"/>
          <w:szCs w:val="20"/>
        </w:rPr>
        <w:t>.</w:t>
      </w:r>
    </w:p>
    <w:p w:rsidR="00C626AD" w:rsidRPr="00C626AD" w:rsidRDefault="00C626AD" w:rsidP="00C626AD">
      <w:pPr>
        <w:spacing w:before="120" w:after="120"/>
        <w:ind w:right="91"/>
        <w:jc w:val="both"/>
        <w:rPr>
          <w:rFonts w:ascii="Arial" w:hAnsi="Arial" w:cs="Arial"/>
          <w:sz w:val="20"/>
          <w:szCs w:val="20"/>
          <w:u w:val="single"/>
        </w:rPr>
      </w:pPr>
      <w:r w:rsidRPr="00C626AD">
        <w:rPr>
          <w:rFonts w:ascii="Arial" w:hAnsi="Arial" w:cs="Arial"/>
          <w:b/>
          <w:sz w:val="20"/>
          <w:szCs w:val="20"/>
        </w:rPr>
        <w:t xml:space="preserve"> 9.2.</w:t>
      </w:r>
      <w:r>
        <w:rPr>
          <w:rFonts w:ascii="Arial" w:hAnsi="Arial" w:cs="Arial"/>
          <w:sz w:val="20"/>
          <w:szCs w:val="20"/>
          <w:u w:val="single"/>
        </w:rPr>
        <w:t xml:space="preserve"> </w:t>
      </w:r>
      <w:r w:rsidRPr="00C626AD">
        <w:rPr>
          <w:rFonts w:ascii="Arial" w:hAnsi="Arial" w:cs="Arial"/>
          <w:sz w:val="20"/>
          <w:szCs w:val="20"/>
          <w:u w:val="single"/>
        </w:rPr>
        <w:t xml:space="preserve">Z postępowania o udzielenie zamówienia prowadzonego na podstawie ustawy </w:t>
      </w:r>
      <w:proofErr w:type="spellStart"/>
      <w:r w:rsidRPr="00C626AD">
        <w:rPr>
          <w:rFonts w:ascii="Arial" w:hAnsi="Arial" w:cs="Arial"/>
          <w:sz w:val="20"/>
          <w:szCs w:val="20"/>
          <w:u w:val="single"/>
        </w:rPr>
        <w:t>Pzp</w:t>
      </w:r>
      <w:proofErr w:type="spellEnd"/>
      <w:r w:rsidRPr="00C626AD">
        <w:rPr>
          <w:rFonts w:ascii="Arial" w:hAnsi="Arial" w:cs="Arial"/>
          <w:sz w:val="20"/>
          <w:szCs w:val="20"/>
          <w:u w:val="single"/>
        </w:rPr>
        <w:t xml:space="preserve"> wyklucza się:</w:t>
      </w:r>
    </w:p>
    <w:p w:rsidR="00C626AD" w:rsidRPr="00C626AD" w:rsidRDefault="00C626AD" w:rsidP="00C626AD">
      <w:pPr>
        <w:spacing w:before="120" w:after="120" w:line="240" w:lineRule="auto"/>
        <w:ind w:left="1418" w:right="91" w:hanging="698"/>
        <w:jc w:val="both"/>
        <w:rPr>
          <w:rFonts w:ascii="Arial" w:hAnsi="Arial" w:cs="Arial"/>
          <w:sz w:val="20"/>
          <w:szCs w:val="20"/>
        </w:rPr>
      </w:pPr>
      <w:r w:rsidRPr="00C626AD">
        <w:rPr>
          <w:rFonts w:ascii="Arial" w:hAnsi="Arial" w:cs="Arial"/>
          <w:b/>
          <w:sz w:val="20"/>
          <w:szCs w:val="20"/>
        </w:rPr>
        <w:t>9.2.1.</w:t>
      </w:r>
      <w:r w:rsidRPr="00C626AD">
        <w:rPr>
          <w:rFonts w:ascii="Arial" w:hAnsi="Arial" w:cs="Arial"/>
          <w:sz w:val="20"/>
          <w:szCs w:val="20"/>
        </w:rPr>
        <w:t xml:space="preserve"> wykonawcę oraz uczestnika konkursu wymienionego w wykazach określonych </w:t>
      </w:r>
      <w:r w:rsidRPr="00C626AD">
        <w:rPr>
          <w:rFonts w:ascii="Arial" w:hAnsi="Arial" w:cs="Arial"/>
          <w:sz w:val="20"/>
          <w:szCs w:val="20"/>
        </w:rPr>
        <w:br/>
        <w:t xml:space="preserve">w rozporządzeniu 765/2006 i rozporządzeniu 269/2014 albo wpisanego na listę na podstawie decyzji w sprawie wpisu na listę rozstrzygającej o zastosowaniu środka, </w:t>
      </w:r>
      <w:r w:rsidRPr="00C626AD">
        <w:rPr>
          <w:rFonts w:ascii="Arial" w:hAnsi="Arial" w:cs="Arial"/>
          <w:sz w:val="20"/>
          <w:szCs w:val="20"/>
        </w:rPr>
        <w:br/>
        <w:t>o którym mowa w art. 1 pkt 3 ustawy;</w:t>
      </w:r>
    </w:p>
    <w:p w:rsidR="00C626AD" w:rsidRPr="00C626AD" w:rsidRDefault="00C626AD" w:rsidP="00C626AD">
      <w:pPr>
        <w:spacing w:before="120" w:after="120" w:line="240" w:lineRule="auto"/>
        <w:ind w:left="1418" w:right="91" w:hanging="698"/>
        <w:jc w:val="both"/>
        <w:rPr>
          <w:rFonts w:ascii="Arial" w:hAnsi="Arial" w:cs="Arial"/>
          <w:sz w:val="20"/>
          <w:szCs w:val="20"/>
        </w:rPr>
      </w:pPr>
      <w:r w:rsidRPr="00C626AD">
        <w:rPr>
          <w:rFonts w:ascii="Arial" w:hAnsi="Arial" w:cs="Arial"/>
          <w:b/>
          <w:sz w:val="20"/>
          <w:szCs w:val="20"/>
        </w:rPr>
        <w:t>9.2.2.</w:t>
      </w:r>
      <w:r w:rsidRPr="00C626AD">
        <w:rPr>
          <w:rFonts w:ascii="Arial" w:hAnsi="Arial" w:cs="Arial"/>
          <w:sz w:val="20"/>
          <w:szCs w:val="20"/>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C626AD">
        <w:rPr>
          <w:rFonts w:ascii="Arial" w:hAnsi="Arial" w:cs="Arial"/>
          <w:sz w:val="20"/>
          <w:szCs w:val="20"/>
        </w:rPr>
        <w:br/>
        <w:t>o zastosowaniu środka, o którym mowa w art. 1 pkt 3 ustawy;</w:t>
      </w:r>
    </w:p>
    <w:p w:rsidR="00C626AD" w:rsidRPr="00C626AD" w:rsidRDefault="00C626AD" w:rsidP="00C626AD">
      <w:pPr>
        <w:spacing w:before="120" w:after="120" w:line="240" w:lineRule="auto"/>
        <w:ind w:left="1276" w:right="91" w:hanging="556"/>
        <w:jc w:val="both"/>
        <w:rPr>
          <w:rFonts w:ascii="Arial" w:hAnsi="Arial" w:cs="Arial"/>
          <w:sz w:val="20"/>
          <w:szCs w:val="20"/>
        </w:rPr>
      </w:pPr>
      <w:r w:rsidRPr="00C626AD">
        <w:rPr>
          <w:rFonts w:ascii="Arial" w:hAnsi="Arial" w:cs="Arial"/>
          <w:b/>
          <w:sz w:val="20"/>
          <w:szCs w:val="20"/>
        </w:rPr>
        <w:t>9.2.3.</w:t>
      </w:r>
      <w:r w:rsidRPr="00C626AD">
        <w:rPr>
          <w:rFonts w:ascii="Arial" w:hAnsi="Arial" w:cs="Arial"/>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626AD" w:rsidRPr="00C626AD" w:rsidRDefault="00C626AD" w:rsidP="00C626AD">
      <w:pPr>
        <w:spacing w:before="120" w:after="120" w:line="240" w:lineRule="auto"/>
        <w:ind w:left="993" w:right="91" w:hanging="426"/>
        <w:jc w:val="both"/>
        <w:rPr>
          <w:rFonts w:ascii="Arial" w:hAnsi="Arial" w:cs="Arial"/>
          <w:sz w:val="20"/>
          <w:szCs w:val="20"/>
        </w:rPr>
      </w:pPr>
      <w:r w:rsidRPr="00C626AD">
        <w:rPr>
          <w:rFonts w:ascii="Arial" w:hAnsi="Arial" w:cs="Arial"/>
          <w:b/>
          <w:sz w:val="20"/>
          <w:szCs w:val="20"/>
        </w:rPr>
        <w:t>9.3.</w:t>
      </w:r>
      <w:r w:rsidRPr="00C626AD">
        <w:rPr>
          <w:rFonts w:ascii="Arial" w:hAnsi="Arial" w:cs="Arial"/>
          <w:sz w:val="20"/>
          <w:szCs w:val="20"/>
        </w:rPr>
        <w:t xml:space="preserve"> Wykluczenie, o którym mowa w pkt 9.2 następuje na okres trwania okoliczności określonych w pkt od 9.2.1 do pkt  9.2.3.</w:t>
      </w:r>
    </w:p>
    <w:p w:rsidR="00C626AD" w:rsidRPr="00C626AD" w:rsidRDefault="00C626AD" w:rsidP="00C626AD">
      <w:pPr>
        <w:spacing w:before="120" w:after="120" w:line="240" w:lineRule="auto"/>
        <w:ind w:left="993" w:right="91" w:hanging="426"/>
        <w:jc w:val="both"/>
        <w:rPr>
          <w:rFonts w:ascii="Arial" w:hAnsi="Arial" w:cs="Arial"/>
          <w:sz w:val="20"/>
          <w:szCs w:val="20"/>
        </w:rPr>
      </w:pPr>
      <w:r w:rsidRPr="00C626AD">
        <w:rPr>
          <w:rFonts w:ascii="Arial" w:hAnsi="Arial" w:cs="Arial"/>
          <w:b/>
          <w:sz w:val="20"/>
          <w:szCs w:val="20"/>
        </w:rPr>
        <w:t>9.4.</w:t>
      </w:r>
      <w:r w:rsidRPr="00C626AD">
        <w:rPr>
          <w:rFonts w:ascii="Arial" w:hAnsi="Arial" w:cs="Arial"/>
          <w:sz w:val="20"/>
          <w:szCs w:val="20"/>
        </w:rPr>
        <w:t xml:space="preserve"> 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w:t>
      </w:r>
      <w:r w:rsidRPr="00C626AD">
        <w:rPr>
          <w:rFonts w:ascii="Arial" w:hAnsi="Arial" w:cs="Arial"/>
          <w:sz w:val="20"/>
          <w:szCs w:val="20"/>
        </w:rPr>
        <w:lastRenderedPageBreak/>
        <w:t>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C626AD" w:rsidRPr="00C626AD" w:rsidRDefault="00C626AD" w:rsidP="00C626AD">
      <w:pPr>
        <w:spacing w:before="120" w:after="120" w:line="240" w:lineRule="auto"/>
        <w:ind w:left="993" w:right="91" w:hanging="567"/>
        <w:jc w:val="both"/>
        <w:rPr>
          <w:rFonts w:ascii="Arial" w:hAnsi="Arial" w:cs="Arial"/>
          <w:sz w:val="20"/>
          <w:szCs w:val="20"/>
        </w:rPr>
      </w:pPr>
      <w:r w:rsidRPr="00C626AD">
        <w:rPr>
          <w:rFonts w:ascii="Arial" w:hAnsi="Arial" w:cs="Arial"/>
          <w:b/>
          <w:sz w:val="20"/>
          <w:szCs w:val="20"/>
        </w:rPr>
        <w:t>9.5.</w:t>
      </w:r>
      <w:r w:rsidRPr="00C626AD">
        <w:rPr>
          <w:rFonts w:ascii="Arial" w:hAnsi="Arial" w:cs="Arial"/>
          <w:sz w:val="20"/>
          <w:szCs w:val="20"/>
        </w:rPr>
        <w:t xml:space="preserve"> Kontrola udzielania zamówień publicznych w zakresie zgodności z art. 7 ust. 1 ustawy jest wykonywana zgodnie z </w:t>
      </w:r>
      <w:hyperlink r:id="rId13" w:anchor="/document/18903829?unitId=art(596)&amp;cm=DOCUMENT" w:history="1">
        <w:r w:rsidRPr="00C626AD">
          <w:rPr>
            <w:rFonts w:ascii="Arial" w:hAnsi="Arial" w:cs="Arial"/>
            <w:sz w:val="20"/>
            <w:szCs w:val="20"/>
          </w:rPr>
          <w:t>art. 596</w:t>
        </w:r>
      </w:hyperlink>
      <w:r w:rsidRPr="00C626AD">
        <w:rPr>
          <w:rFonts w:ascii="Arial" w:hAnsi="Arial" w:cs="Arial"/>
          <w:sz w:val="20"/>
          <w:szCs w:val="20"/>
        </w:rPr>
        <w:t xml:space="preserve"> ustawy z dnia 11 września 2019 r. - Prawo zamówień publicznych.</w:t>
      </w:r>
    </w:p>
    <w:p w:rsidR="00C626AD" w:rsidRPr="00C626AD" w:rsidRDefault="00C626AD" w:rsidP="00C626AD">
      <w:pPr>
        <w:spacing w:before="120" w:after="120" w:line="240" w:lineRule="auto"/>
        <w:ind w:left="993" w:right="91" w:hanging="567"/>
        <w:jc w:val="both"/>
        <w:rPr>
          <w:rFonts w:ascii="Arial" w:hAnsi="Arial" w:cs="Arial"/>
          <w:sz w:val="20"/>
          <w:szCs w:val="20"/>
        </w:rPr>
      </w:pPr>
      <w:r w:rsidRPr="00C626AD">
        <w:rPr>
          <w:rFonts w:ascii="Arial" w:hAnsi="Arial" w:cs="Arial"/>
          <w:b/>
          <w:sz w:val="20"/>
          <w:szCs w:val="20"/>
        </w:rPr>
        <w:t>9.6.</w:t>
      </w:r>
      <w:r w:rsidRPr="00C626AD">
        <w:rPr>
          <w:rFonts w:ascii="Arial" w:hAnsi="Arial" w:cs="Arial"/>
          <w:sz w:val="20"/>
          <w:szCs w:val="20"/>
        </w:rPr>
        <w:t xml:space="preserve"> Przez ubieganie się o udzielenie zamówienia publicznego lub dopuszczenie do udziału </w:t>
      </w:r>
      <w:r w:rsidRPr="00C626AD">
        <w:rPr>
          <w:rFonts w:ascii="Arial" w:hAnsi="Arial" w:cs="Arial"/>
          <w:sz w:val="20"/>
          <w:szCs w:val="20"/>
        </w:rPr>
        <w:br/>
        <w:t xml:space="preserve">w konkursie rozumie się odpowiednio złożenie wniosku o dopuszczenie do udziału </w:t>
      </w:r>
      <w:r w:rsidRPr="00C626AD">
        <w:rPr>
          <w:rFonts w:ascii="Arial" w:hAnsi="Arial" w:cs="Arial"/>
          <w:sz w:val="20"/>
          <w:szCs w:val="20"/>
        </w:rPr>
        <w:br/>
        <w:t>w postępowaniu o udzielenie zamówienia publicznego lub konkursie, złożenie oferty, przystąpienie do negocjacji lub złożenie pracy konkursowej.</w:t>
      </w:r>
    </w:p>
    <w:p w:rsidR="00C626AD" w:rsidRPr="00C626AD" w:rsidRDefault="00C626AD" w:rsidP="00C626AD">
      <w:pPr>
        <w:spacing w:before="120" w:after="120" w:line="240" w:lineRule="auto"/>
        <w:ind w:left="851" w:right="91" w:hanging="425"/>
        <w:jc w:val="both"/>
        <w:rPr>
          <w:rFonts w:ascii="Arial" w:hAnsi="Arial" w:cs="Arial"/>
          <w:sz w:val="20"/>
          <w:szCs w:val="20"/>
        </w:rPr>
      </w:pPr>
      <w:r w:rsidRPr="00C626AD">
        <w:rPr>
          <w:rFonts w:ascii="Arial" w:hAnsi="Arial" w:cs="Arial"/>
          <w:b/>
          <w:sz w:val="20"/>
          <w:szCs w:val="20"/>
        </w:rPr>
        <w:t>9.7.</w:t>
      </w:r>
      <w:r w:rsidRPr="00C626AD">
        <w:rPr>
          <w:rFonts w:ascii="Arial" w:hAnsi="Arial" w:cs="Arial"/>
          <w:sz w:val="20"/>
          <w:szCs w:val="20"/>
        </w:rPr>
        <w:t xml:space="preserve"> Osoba lub podmiot podlegające wykluczeniu na podstawie art. 7 ust. 1 ustawy, które </w:t>
      </w:r>
      <w:r w:rsidRPr="00C626AD">
        <w:rPr>
          <w:rFonts w:ascii="Arial" w:hAnsi="Arial" w:cs="Arial"/>
          <w:sz w:val="20"/>
          <w:szCs w:val="20"/>
        </w:rPr>
        <w:br/>
        <w:t>w okresie tego wykluczenia ubiegają się o udzielenie zamówienia publicznego lub dopuszczenie do udziału w konkursie lub biorą udział w postępowaniu o udzielenie zamówienia publicznego lub w konkursie, podlegają karze pieniężnej.</w:t>
      </w:r>
    </w:p>
    <w:p w:rsidR="00C626AD" w:rsidRPr="00C626AD" w:rsidRDefault="00C626AD" w:rsidP="00C626AD">
      <w:pPr>
        <w:spacing w:before="120" w:after="120" w:line="240" w:lineRule="auto"/>
        <w:ind w:left="851" w:right="91" w:hanging="425"/>
        <w:jc w:val="both"/>
        <w:rPr>
          <w:rFonts w:ascii="Arial" w:hAnsi="Arial" w:cs="Arial"/>
          <w:sz w:val="20"/>
          <w:szCs w:val="20"/>
        </w:rPr>
      </w:pPr>
      <w:r w:rsidRPr="00C626AD">
        <w:rPr>
          <w:rFonts w:ascii="Arial" w:hAnsi="Arial" w:cs="Arial"/>
          <w:b/>
          <w:sz w:val="20"/>
          <w:szCs w:val="20"/>
        </w:rPr>
        <w:t>9.8.</w:t>
      </w:r>
      <w:r w:rsidRPr="00C626AD">
        <w:rPr>
          <w:rFonts w:ascii="Arial" w:hAnsi="Arial" w:cs="Arial"/>
          <w:sz w:val="20"/>
          <w:szCs w:val="20"/>
        </w:rPr>
        <w:t xml:space="preserve"> Karę pieniężną, o której mowa w pkt 9.7, nakłada Prezes Urzędu Zamówień Publicznych, </w:t>
      </w:r>
      <w:r w:rsidRPr="00C626AD">
        <w:rPr>
          <w:rFonts w:ascii="Arial" w:hAnsi="Arial" w:cs="Arial"/>
          <w:sz w:val="20"/>
          <w:szCs w:val="20"/>
        </w:rPr>
        <w:br/>
        <w:t>w drodze decyzji, w wysokości do 20 000 000 zł.</w:t>
      </w:r>
    </w:p>
    <w:p w:rsidR="00C626AD" w:rsidRPr="00C626AD" w:rsidRDefault="00C626AD" w:rsidP="00C626AD">
      <w:pPr>
        <w:spacing w:before="120" w:after="120" w:line="240" w:lineRule="auto"/>
        <w:ind w:left="567" w:right="91"/>
        <w:jc w:val="both"/>
        <w:rPr>
          <w:rFonts w:ascii="Arial" w:hAnsi="Arial" w:cs="Arial"/>
          <w:sz w:val="20"/>
          <w:szCs w:val="20"/>
        </w:rPr>
      </w:pPr>
    </w:p>
    <w:p w:rsidR="00C626AD" w:rsidRPr="00C626AD" w:rsidRDefault="00C626AD" w:rsidP="00C626AD">
      <w:pPr>
        <w:tabs>
          <w:tab w:val="left" w:pos="851"/>
        </w:tabs>
        <w:ind w:left="567" w:hanging="141"/>
        <w:jc w:val="both"/>
        <w:rPr>
          <w:rFonts w:ascii="Arial" w:hAnsi="Arial" w:cs="Arial"/>
          <w:sz w:val="20"/>
          <w:szCs w:val="20"/>
        </w:rPr>
      </w:pPr>
      <w:r w:rsidRPr="00C626AD">
        <w:rPr>
          <w:rFonts w:ascii="Arial" w:hAnsi="Arial" w:cs="Arial"/>
          <w:b/>
          <w:sz w:val="20"/>
          <w:szCs w:val="20"/>
        </w:rPr>
        <w:t>9.9.</w:t>
      </w:r>
      <w:r w:rsidRPr="00C626AD">
        <w:rPr>
          <w:rFonts w:ascii="Arial" w:hAnsi="Arial" w:cs="Arial"/>
          <w:sz w:val="20"/>
          <w:szCs w:val="20"/>
        </w:rPr>
        <w:tab/>
        <w:t>Wykonawca może zostać wykluczony przez zamawiającego na każdym etapie postępowania o udzielenie zamówienia.</w:t>
      </w:r>
    </w:p>
    <w:p w:rsidR="00C626AD" w:rsidRPr="00C626AD" w:rsidRDefault="00C626AD" w:rsidP="00C626AD">
      <w:pPr>
        <w:tabs>
          <w:tab w:val="left" w:pos="567"/>
        </w:tabs>
        <w:jc w:val="both"/>
        <w:rPr>
          <w:rFonts w:ascii="Arial" w:hAnsi="Arial" w:cs="Arial"/>
          <w:sz w:val="20"/>
          <w:szCs w:val="20"/>
        </w:rPr>
      </w:pPr>
      <w:r w:rsidRPr="00C626AD">
        <w:rPr>
          <w:rFonts w:ascii="Arial" w:hAnsi="Arial" w:cs="Arial"/>
          <w:b/>
          <w:sz w:val="20"/>
          <w:szCs w:val="20"/>
        </w:rPr>
        <w:t>9.10.</w:t>
      </w:r>
      <w:r w:rsidRPr="00C626AD">
        <w:rPr>
          <w:rFonts w:ascii="Arial" w:hAnsi="Arial" w:cs="Arial"/>
          <w:sz w:val="20"/>
          <w:szCs w:val="20"/>
        </w:rPr>
        <w:tab/>
        <w:t xml:space="preserve">Wykluczenie wykonawcy następuje zgodnie z art. 111 ustawy </w:t>
      </w:r>
      <w:proofErr w:type="spellStart"/>
      <w:r w:rsidRPr="00C626AD">
        <w:rPr>
          <w:rFonts w:ascii="Arial" w:hAnsi="Arial" w:cs="Arial"/>
          <w:sz w:val="20"/>
          <w:szCs w:val="20"/>
        </w:rPr>
        <w:t>Pzp</w:t>
      </w:r>
      <w:proofErr w:type="spellEnd"/>
      <w:r w:rsidRPr="00C626AD">
        <w:rPr>
          <w:rFonts w:ascii="Arial" w:hAnsi="Arial" w:cs="Arial"/>
          <w:sz w:val="20"/>
          <w:szCs w:val="20"/>
        </w:rPr>
        <w:t>.</w:t>
      </w:r>
    </w:p>
    <w:p w:rsidR="00225F75" w:rsidRPr="00225F75" w:rsidRDefault="00225F75" w:rsidP="00225F75">
      <w:pPr>
        <w:tabs>
          <w:tab w:val="left" w:pos="1134"/>
        </w:tabs>
        <w:jc w:val="both"/>
        <w:rPr>
          <w:rFonts w:ascii="Arial" w:hAnsi="Arial" w:cs="Arial"/>
          <w:sz w:val="20"/>
          <w:szCs w:val="20"/>
        </w:rPr>
      </w:pPr>
      <w:r w:rsidRPr="00225F75">
        <w:rPr>
          <w:rFonts w:ascii="Arial" w:hAnsi="Arial" w:cs="Arial"/>
          <w:b/>
          <w:sz w:val="20"/>
          <w:szCs w:val="20"/>
        </w:rPr>
        <w:t>10.</w:t>
      </w:r>
      <w:r w:rsidRPr="00225F75">
        <w:rPr>
          <w:rFonts w:ascii="Arial" w:hAnsi="Arial" w:cs="Arial"/>
          <w:sz w:val="20"/>
          <w:szCs w:val="20"/>
        </w:rPr>
        <w:t xml:space="preserve"> </w:t>
      </w:r>
      <w:r w:rsidRPr="005125B1">
        <w:rPr>
          <w:rFonts w:ascii="Arial" w:hAnsi="Arial" w:cs="Arial"/>
          <w:b/>
          <w:sz w:val="20"/>
          <w:szCs w:val="20"/>
        </w:rPr>
        <w:t>Informacja o warunkach udziału w postępowaniu.</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 O udzielenie zamówienia mogą ubiegać się Wykonawcy, którzy nie podlegają wykluczeniu na zasadach określonych w pkt 9 SWZ oraz spełniają warunki udziału w postępowaniu w zakresie:</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10.1.1.</w:t>
      </w:r>
      <w:r w:rsidRPr="00225F75">
        <w:rPr>
          <w:rFonts w:ascii="Arial" w:hAnsi="Arial" w:cs="Arial"/>
          <w:sz w:val="20"/>
          <w:szCs w:val="20"/>
        </w:rPr>
        <w:tab/>
      </w:r>
      <w:r w:rsidRPr="00964CD0">
        <w:rPr>
          <w:rFonts w:ascii="Arial" w:hAnsi="Arial" w:cs="Arial"/>
          <w:b/>
          <w:sz w:val="20"/>
          <w:szCs w:val="20"/>
        </w:rPr>
        <w:t>zdolności do występowania w obrocie gospodarczym.</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10.1.1.1. Zamawiający nie precyzuje w tym zakresie żadnych wymagań, których spełnianie Wykonawca zobowiązany jest wykazać w sposób szczególny.</w:t>
      </w:r>
    </w:p>
    <w:p w:rsidR="00225F75" w:rsidRPr="00964CD0" w:rsidRDefault="00225F75" w:rsidP="00225F75">
      <w:pPr>
        <w:tabs>
          <w:tab w:val="left" w:pos="1134"/>
        </w:tabs>
        <w:ind w:left="993" w:hanging="426"/>
        <w:jc w:val="both"/>
        <w:rPr>
          <w:rFonts w:ascii="Arial" w:hAnsi="Arial" w:cs="Arial"/>
          <w:b/>
          <w:sz w:val="20"/>
          <w:szCs w:val="20"/>
        </w:rPr>
      </w:pPr>
      <w:r w:rsidRPr="00225F75">
        <w:rPr>
          <w:rFonts w:ascii="Arial" w:hAnsi="Arial" w:cs="Arial"/>
          <w:sz w:val="20"/>
          <w:szCs w:val="20"/>
        </w:rPr>
        <w:t>10.1.2.</w:t>
      </w:r>
      <w:r w:rsidRPr="00225F75">
        <w:rPr>
          <w:rFonts w:ascii="Arial" w:hAnsi="Arial" w:cs="Arial"/>
          <w:sz w:val="20"/>
          <w:szCs w:val="20"/>
        </w:rPr>
        <w:tab/>
      </w:r>
      <w:r w:rsidRPr="00964CD0">
        <w:rPr>
          <w:rFonts w:ascii="Arial" w:hAnsi="Arial" w:cs="Arial"/>
          <w:b/>
          <w:sz w:val="20"/>
          <w:szCs w:val="20"/>
        </w:rPr>
        <w:t>uprawnień do prowadzenia określonej działalności gospodarczej lub zawodowej, o ile wynika to z odrębnych przepisów.</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10.1.2.1. Zamawiający nie precyzuje w tym zakresie żadnych wymagań, których spełnianie Wykonawca zobowiązany jest wykazać w sposób szczególny.</w:t>
      </w:r>
    </w:p>
    <w:p w:rsidR="00225F75" w:rsidRPr="00964CD0" w:rsidRDefault="00225F75" w:rsidP="00225F75">
      <w:pPr>
        <w:tabs>
          <w:tab w:val="left" w:pos="1134"/>
        </w:tabs>
        <w:ind w:left="993" w:hanging="426"/>
        <w:jc w:val="both"/>
        <w:rPr>
          <w:rFonts w:ascii="Arial" w:hAnsi="Arial" w:cs="Arial"/>
          <w:b/>
          <w:sz w:val="20"/>
          <w:szCs w:val="20"/>
        </w:rPr>
      </w:pPr>
      <w:r w:rsidRPr="00225F75">
        <w:rPr>
          <w:rFonts w:ascii="Arial" w:hAnsi="Arial" w:cs="Arial"/>
          <w:sz w:val="20"/>
          <w:szCs w:val="20"/>
        </w:rPr>
        <w:t>10.1.3.</w:t>
      </w:r>
      <w:r w:rsidRPr="00225F75">
        <w:rPr>
          <w:rFonts w:ascii="Arial" w:hAnsi="Arial" w:cs="Arial"/>
          <w:sz w:val="20"/>
          <w:szCs w:val="20"/>
        </w:rPr>
        <w:tab/>
      </w:r>
      <w:r w:rsidRPr="00964CD0">
        <w:rPr>
          <w:rFonts w:ascii="Arial" w:hAnsi="Arial" w:cs="Arial"/>
          <w:b/>
          <w:sz w:val="20"/>
          <w:szCs w:val="20"/>
        </w:rPr>
        <w:t>sytuacji ekonomicznej lub finansowej.</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10.1.3.1. Zamawiający nie precyzuje w tym zakresie żadnych wymagań, których spełnianie Wykonawca zobowiązany jest wykazać w sposób szczególny.</w:t>
      </w:r>
    </w:p>
    <w:p w:rsid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10.1.4.</w:t>
      </w:r>
      <w:r w:rsidRPr="00225F75">
        <w:rPr>
          <w:rFonts w:ascii="Arial" w:hAnsi="Arial" w:cs="Arial"/>
          <w:sz w:val="20"/>
          <w:szCs w:val="20"/>
        </w:rPr>
        <w:tab/>
      </w:r>
      <w:r w:rsidRPr="00F34599">
        <w:rPr>
          <w:rFonts w:ascii="Arial" w:hAnsi="Arial" w:cs="Arial"/>
          <w:b/>
          <w:sz w:val="20"/>
          <w:szCs w:val="20"/>
        </w:rPr>
        <w:t>zdolności technicznej lub zawodowej.</w:t>
      </w:r>
    </w:p>
    <w:p w:rsidR="00626610" w:rsidRPr="00626610" w:rsidRDefault="00626610" w:rsidP="00626610">
      <w:pPr>
        <w:spacing w:after="0"/>
        <w:ind w:left="1701" w:hanging="1134"/>
        <w:jc w:val="both"/>
        <w:rPr>
          <w:rFonts w:ascii="Arial" w:hAnsi="Arial" w:cs="Arial"/>
          <w:b/>
          <w:bCs/>
          <w:sz w:val="20"/>
          <w:u w:val="single"/>
        </w:rPr>
      </w:pPr>
      <w:r w:rsidRPr="00626610">
        <w:rPr>
          <w:rFonts w:ascii="Arial" w:hAnsi="Arial" w:cs="Arial"/>
          <w:b/>
          <w:sz w:val="20"/>
          <w:u w:val="single"/>
        </w:rPr>
        <w:t xml:space="preserve">Część 4 – </w:t>
      </w:r>
      <w:r w:rsidRPr="00626610">
        <w:rPr>
          <w:rFonts w:ascii="Arial" w:hAnsi="Arial" w:cs="Arial"/>
          <w:b/>
          <w:bCs/>
          <w:sz w:val="20"/>
          <w:u w:val="single"/>
        </w:rPr>
        <w:t>Przebudowa i budowa dróg na terenie Gminy Zblewo o nawierzchni z kostki    betonowej</w:t>
      </w:r>
    </w:p>
    <w:p w:rsidR="00626610" w:rsidRDefault="00626610" w:rsidP="00626610">
      <w:pPr>
        <w:spacing w:after="0"/>
        <w:ind w:left="1701" w:hanging="1134"/>
        <w:jc w:val="both"/>
        <w:rPr>
          <w:rFonts w:ascii="Arial" w:hAnsi="Arial" w:cs="Arial"/>
          <w:b/>
          <w:bCs/>
          <w:sz w:val="20"/>
        </w:rPr>
      </w:pPr>
    </w:p>
    <w:p w:rsidR="00214EB8" w:rsidRDefault="00626610" w:rsidP="00214EB8">
      <w:pPr>
        <w:tabs>
          <w:tab w:val="left" w:pos="1134"/>
        </w:tabs>
        <w:ind w:left="993" w:hanging="426"/>
        <w:jc w:val="both"/>
        <w:rPr>
          <w:rFonts w:ascii="Arial" w:hAnsi="Arial" w:cs="Arial"/>
          <w:sz w:val="20"/>
          <w:szCs w:val="20"/>
        </w:rPr>
      </w:pPr>
      <w:r w:rsidRPr="00225F75">
        <w:rPr>
          <w:rFonts w:ascii="Arial" w:hAnsi="Arial" w:cs="Arial"/>
          <w:sz w:val="20"/>
          <w:szCs w:val="20"/>
        </w:rPr>
        <w:t xml:space="preserve">10.1.4.1. Zamawiający żąda od Wykonawcy wykazania się wykonaniem, nie wcześniej niż w okresie ostatnich 5 lat, a jeśli okres prowadzenia działalności jest krótszy - w tym okresie, minimum </w:t>
      </w:r>
      <w:r>
        <w:rPr>
          <w:rFonts w:ascii="Arial" w:hAnsi="Arial" w:cs="Arial"/>
          <w:sz w:val="20"/>
          <w:szCs w:val="20"/>
        </w:rPr>
        <w:t>1</w:t>
      </w:r>
      <w:r w:rsidRPr="00720E5A">
        <w:rPr>
          <w:rFonts w:ascii="Arial" w:hAnsi="Arial" w:cs="Arial"/>
          <w:sz w:val="20"/>
          <w:szCs w:val="20"/>
        </w:rPr>
        <w:t xml:space="preserve"> roboty w zakresie budowy, przebudowy lub rozbudowy drogi </w:t>
      </w:r>
      <w:r w:rsidR="00214EB8" w:rsidRPr="00720E5A">
        <w:rPr>
          <w:rFonts w:ascii="Arial" w:hAnsi="Arial" w:cs="Arial"/>
          <w:sz w:val="20"/>
          <w:szCs w:val="20"/>
        </w:rPr>
        <w:t xml:space="preserve">o </w:t>
      </w:r>
      <w:r w:rsidR="00214EB8" w:rsidRPr="00214EB8">
        <w:rPr>
          <w:rFonts w:ascii="Arial" w:hAnsi="Arial" w:cs="Arial"/>
          <w:b/>
          <w:sz w:val="20"/>
          <w:szCs w:val="20"/>
        </w:rPr>
        <w:t>nawierzchni z kostki betonowej</w:t>
      </w:r>
      <w:r w:rsidR="00214EB8">
        <w:rPr>
          <w:rFonts w:ascii="Arial" w:hAnsi="Arial" w:cs="Arial"/>
          <w:b/>
          <w:sz w:val="20"/>
          <w:szCs w:val="20"/>
        </w:rPr>
        <w:t xml:space="preserve"> </w:t>
      </w:r>
      <w:r w:rsidR="00214EB8" w:rsidRPr="00720E5A">
        <w:rPr>
          <w:rFonts w:ascii="Arial" w:hAnsi="Arial" w:cs="Arial"/>
          <w:sz w:val="20"/>
          <w:szCs w:val="20"/>
        </w:rPr>
        <w:t xml:space="preserve">i wartości nie niższej niż </w:t>
      </w:r>
      <w:r w:rsidR="000B05D8">
        <w:rPr>
          <w:rFonts w:ascii="Arial" w:hAnsi="Arial" w:cs="Arial"/>
          <w:sz w:val="20"/>
          <w:szCs w:val="20"/>
        </w:rPr>
        <w:t>2</w:t>
      </w:r>
      <w:r w:rsidR="00214EB8" w:rsidRPr="00720E5A">
        <w:rPr>
          <w:rFonts w:ascii="Arial" w:hAnsi="Arial" w:cs="Arial"/>
          <w:sz w:val="20"/>
          <w:szCs w:val="20"/>
        </w:rPr>
        <w:t>00.000,00 złotych brutto.</w:t>
      </w:r>
    </w:p>
    <w:p w:rsidR="00626610" w:rsidRPr="00626610" w:rsidRDefault="00626610" w:rsidP="00214EB8">
      <w:pPr>
        <w:tabs>
          <w:tab w:val="left" w:pos="1134"/>
        </w:tabs>
        <w:ind w:left="993" w:hanging="426"/>
        <w:jc w:val="both"/>
        <w:rPr>
          <w:rFonts w:ascii="Arial" w:hAnsi="Arial" w:cs="Arial"/>
          <w:b/>
          <w:sz w:val="20"/>
          <w:u w:val="single"/>
        </w:rPr>
      </w:pPr>
    </w:p>
    <w:p w:rsidR="00626610" w:rsidRDefault="00626610" w:rsidP="00626610">
      <w:pPr>
        <w:spacing w:after="0"/>
        <w:ind w:left="567" w:hanging="567"/>
        <w:jc w:val="both"/>
        <w:rPr>
          <w:rFonts w:ascii="Arial" w:hAnsi="Arial" w:cs="Arial"/>
          <w:b/>
          <w:bCs/>
          <w:sz w:val="20"/>
        </w:rPr>
      </w:pPr>
      <w:r w:rsidRPr="00626610">
        <w:rPr>
          <w:rFonts w:ascii="Arial" w:hAnsi="Arial" w:cs="Arial"/>
          <w:b/>
          <w:sz w:val="20"/>
        </w:rPr>
        <w:tab/>
      </w:r>
      <w:r w:rsidRPr="00626610">
        <w:rPr>
          <w:rFonts w:ascii="Arial" w:hAnsi="Arial" w:cs="Arial"/>
          <w:b/>
          <w:sz w:val="20"/>
          <w:u w:val="single"/>
        </w:rPr>
        <w:t xml:space="preserve">Część 5 – </w:t>
      </w:r>
      <w:r w:rsidRPr="00626610">
        <w:rPr>
          <w:rFonts w:ascii="Arial" w:hAnsi="Arial" w:cs="Arial"/>
          <w:b/>
          <w:bCs/>
          <w:sz w:val="20"/>
          <w:u w:val="single"/>
        </w:rPr>
        <w:t>Przebudowa i budowa dróg na terenie Gminy Zblewo</w:t>
      </w:r>
      <w:r w:rsidRPr="00626610">
        <w:rPr>
          <w:u w:val="single"/>
        </w:rPr>
        <w:t xml:space="preserve"> </w:t>
      </w:r>
      <w:r w:rsidRPr="00626610">
        <w:rPr>
          <w:rFonts w:ascii="Arial" w:hAnsi="Arial" w:cs="Arial"/>
          <w:b/>
          <w:bCs/>
          <w:sz w:val="20"/>
          <w:u w:val="single"/>
        </w:rPr>
        <w:t>o nawierzchni asfaltowej</w:t>
      </w:r>
    </w:p>
    <w:p w:rsidR="00626610" w:rsidRDefault="00626610" w:rsidP="00626610">
      <w:pPr>
        <w:spacing w:after="0"/>
        <w:ind w:left="567" w:hanging="567"/>
        <w:jc w:val="both"/>
        <w:rPr>
          <w:rFonts w:ascii="Arial" w:hAnsi="Arial" w:cs="Arial"/>
          <w:b/>
          <w:bCs/>
          <w:sz w:val="20"/>
        </w:rPr>
      </w:pPr>
    </w:p>
    <w:p w:rsidR="00626610" w:rsidRDefault="00CC6212" w:rsidP="00626610">
      <w:pPr>
        <w:tabs>
          <w:tab w:val="left" w:pos="1134"/>
        </w:tabs>
        <w:ind w:left="993" w:hanging="426"/>
        <w:jc w:val="both"/>
        <w:rPr>
          <w:rFonts w:ascii="Arial" w:hAnsi="Arial" w:cs="Arial"/>
          <w:sz w:val="20"/>
          <w:szCs w:val="20"/>
        </w:rPr>
      </w:pPr>
      <w:r>
        <w:rPr>
          <w:rFonts w:ascii="Arial" w:hAnsi="Arial" w:cs="Arial"/>
          <w:sz w:val="20"/>
          <w:szCs w:val="20"/>
        </w:rPr>
        <w:t>10.1.4.2</w:t>
      </w:r>
      <w:r w:rsidR="00626610" w:rsidRPr="00225F75">
        <w:rPr>
          <w:rFonts w:ascii="Arial" w:hAnsi="Arial" w:cs="Arial"/>
          <w:sz w:val="20"/>
          <w:szCs w:val="20"/>
        </w:rPr>
        <w:t xml:space="preserve">. Zamawiający żąda od Wykonawcy wykazania się wykonaniem, nie wcześniej niż w okresie ostatnich 5 lat, a jeśli okres prowadzenia działalności jest krótszy - w tym okresie, minimum </w:t>
      </w:r>
      <w:r w:rsidR="00626610">
        <w:rPr>
          <w:rFonts w:ascii="Arial" w:hAnsi="Arial" w:cs="Arial"/>
          <w:sz w:val="20"/>
          <w:szCs w:val="20"/>
        </w:rPr>
        <w:t>1</w:t>
      </w:r>
      <w:r w:rsidR="00626610" w:rsidRPr="00720E5A">
        <w:rPr>
          <w:rFonts w:ascii="Arial" w:hAnsi="Arial" w:cs="Arial"/>
          <w:sz w:val="20"/>
          <w:szCs w:val="20"/>
        </w:rPr>
        <w:t xml:space="preserve"> roboty w zakresie budowy, przebudowy lub rozbudowy drogi o </w:t>
      </w:r>
      <w:r w:rsidR="00626610" w:rsidRPr="00752B1A">
        <w:rPr>
          <w:rFonts w:ascii="Arial" w:hAnsi="Arial" w:cs="Arial"/>
          <w:b/>
          <w:sz w:val="20"/>
          <w:szCs w:val="20"/>
        </w:rPr>
        <w:t>nawierzchni bitumicznej</w:t>
      </w:r>
      <w:r w:rsidR="00626610" w:rsidRPr="00720E5A">
        <w:rPr>
          <w:rFonts w:ascii="Arial" w:hAnsi="Arial" w:cs="Arial"/>
          <w:sz w:val="20"/>
          <w:szCs w:val="20"/>
        </w:rPr>
        <w:t xml:space="preserve"> i wartości nie niższej niż </w:t>
      </w:r>
      <w:r w:rsidR="008A3A37">
        <w:rPr>
          <w:rFonts w:ascii="Arial" w:hAnsi="Arial" w:cs="Arial"/>
          <w:sz w:val="20"/>
          <w:szCs w:val="20"/>
        </w:rPr>
        <w:t>5</w:t>
      </w:r>
      <w:r w:rsidR="00626610" w:rsidRPr="00720E5A">
        <w:rPr>
          <w:rFonts w:ascii="Arial" w:hAnsi="Arial" w:cs="Arial"/>
          <w:sz w:val="20"/>
          <w:szCs w:val="20"/>
        </w:rPr>
        <w:t>00.000,00 złotych brutto.</w:t>
      </w:r>
    </w:p>
    <w:p w:rsidR="00626610" w:rsidRPr="00626610" w:rsidRDefault="00626610" w:rsidP="00626610">
      <w:pPr>
        <w:spacing w:after="0"/>
        <w:ind w:left="567" w:hanging="567"/>
        <w:jc w:val="both"/>
        <w:rPr>
          <w:rFonts w:ascii="Arial" w:hAnsi="Arial" w:cs="Arial"/>
          <w:b/>
          <w:sz w:val="20"/>
          <w:u w:val="single"/>
        </w:rPr>
      </w:pP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w przypadku wykonawców występujących wspólnie warunki określone w pkt 10.1.4. mogą być spełnione łącznie. </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w przypadku, gdy podmiot trzeci, którego potencjałem wspiera się wykonawca realizował zamówienie, w zakres którego wchodziły roboty budowlane wspólnie z innym podmiotem, nie ubiegającym się o udzielenie zamówienia, zamawiający wymaga, aby podmiot trzeci udostępniający potencjał wykonawcy faktycznie uczestniczył w realizacji ww. zakresu robót budowlanych i usług. </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w przypadku, gdy zamówienie, w zakres którego wchodzą roboty budowlane były realizowane przez wykonawcę wspólnie z innym podmiotem, nie ubiegającym się o udzielenie zamówienia, zamawiający wymaga, aby wykonawca składający ofertę w niniejszym postępowaniu faktycznie uczestniczył w realizacji ww. zakresu robót budowlanych i usług. </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ab/>
        <w:t>• Jako wykonanie (zakończenie) zadania należy rozumieć podpisanie co najmniej protokołu końcowego odbioru robót lub równoważnego dokumentu.</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10.1.4.1.1. Zamawiający uzna, że Wykonawca spełnia warunki udziału w postępowaniu określone w pkt 10.1.4., jeżeli przedstawi wykaz wykonanych robót z 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10.1.4.2. Zamawiający żąda od Wykonawcy wskazania osób, które będą uczestniczyć w wykonywaniu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10.1.4.2.1. Wykonawca skieruje do realizacji zamówienia osobę, która będzie pełnić funkcję </w:t>
      </w:r>
      <w:r w:rsidRPr="005125B1">
        <w:rPr>
          <w:rFonts w:ascii="Arial" w:hAnsi="Arial" w:cs="Arial"/>
          <w:b/>
          <w:sz w:val="20"/>
          <w:szCs w:val="20"/>
        </w:rPr>
        <w:t>kierownika budowy robót drogowych</w:t>
      </w:r>
      <w:r w:rsidR="00964CD0">
        <w:rPr>
          <w:rFonts w:ascii="Arial" w:hAnsi="Arial" w:cs="Arial"/>
          <w:b/>
          <w:sz w:val="20"/>
          <w:szCs w:val="20"/>
        </w:rPr>
        <w:t xml:space="preserve"> – </w:t>
      </w:r>
      <w:r w:rsidR="00964CD0" w:rsidRPr="00752B1A">
        <w:rPr>
          <w:rFonts w:ascii="Arial" w:hAnsi="Arial" w:cs="Arial"/>
          <w:b/>
          <w:sz w:val="20"/>
          <w:szCs w:val="20"/>
          <w:u w:val="single"/>
        </w:rPr>
        <w:t>dla wszystkich części</w:t>
      </w:r>
      <w:r w:rsidRPr="005125B1">
        <w:rPr>
          <w:rFonts w:ascii="Arial" w:hAnsi="Arial" w:cs="Arial"/>
          <w:b/>
          <w:sz w:val="20"/>
          <w:szCs w:val="20"/>
        </w:rPr>
        <w:t>:</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posiadającego uprawnienia budowlane do kierowania robotami budowlanymi w specjalności inżynieryjnej </w:t>
      </w:r>
      <w:r w:rsidRPr="00964CD0">
        <w:rPr>
          <w:rFonts w:ascii="Arial" w:hAnsi="Arial" w:cs="Arial"/>
          <w:b/>
          <w:sz w:val="20"/>
          <w:szCs w:val="20"/>
        </w:rPr>
        <w:t>drogowej</w:t>
      </w:r>
      <w:r w:rsidRPr="00225F75">
        <w:rPr>
          <w:rFonts w:ascii="Arial" w:hAnsi="Arial" w:cs="Arial"/>
          <w:sz w:val="20"/>
          <w:szCs w:val="20"/>
        </w:rPr>
        <w:t xml:space="preserve"> bez ograniczeń, w rozumieniu ustawy z dnia 7 lipca 1994 r. Prawo budowlane (t. j. - Dz. U. z 2021 r. poz. 2351</w:t>
      </w:r>
      <w:r w:rsidR="005125B1">
        <w:rPr>
          <w:rFonts w:ascii="Arial" w:hAnsi="Arial" w:cs="Arial"/>
          <w:sz w:val="20"/>
          <w:szCs w:val="20"/>
        </w:rPr>
        <w:t xml:space="preserve"> </w:t>
      </w:r>
      <w:r w:rsidRPr="00225F75">
        <w:rPr>
          <w:rFonts w:ascii="Arial" w:hAnsi="Arial" w:cs="Arial"/>
          <w:sz w:val="20"/>
          <w:szCs w:val="20"/>
        </w:rPr>
        <w:t>ze zm.) oraz Rozporządzenie Ministra Inwestycji i Rozwoju z dn. 29.04.2019 r. w sprawie przygotowania zawodowego do wykonywania samodzielnych funkcji technicznych w budownictwie (Dz.U. z 2019 r. poz. 831)</w:t>
      </w:r>
    </w:p>
    <w:p w:rsidR="00752B1A" w:rsidRPr="00EE4C66" w:rsidRDefault="00752B1A" w:rsidP="00752B1A">
      <w:pPr>
        <w:tabs>
          <w:tab w:val="left" w:pos="1134"/>
        </w:tabs>
        <w:ind w:left="993" w:hanging="426"/>
        <w:jc w:val="both"/>
        <w:rPr>
          <w:rFonts w:ascii="Arial" w:hAnsi="Arial" w:cs="Arial"/>
          <w:sz w:val="20"/>
          <w:szCs w:val="20"/>
          <w:u w:val="single"/>
        </w:rPr>
      </w:pPr>
      <w:r w:rsidRPr="00752B1A">
        <w:rPr>
          <w:rFonts w:ascii="Arial" w:hAnsi="Arial" w:cs="Arial"/>
          <w:sz w:val="20"/>
          <w:szCs w:val="20"/>
        </w:rPr>
        <w:t xml:space="preserve">10.1.4.2.2. Wykonawca skieruje do realizacji zamówienia osobę, która będzie pełnić funkcję </w:t>
      </w:r>
      <w:r w:rsidRPr="00752B1A">
        <w:rPr>
          <w:rFonts w:ascii="Arial" w:hAnsi="Arial" w:cs="Arial"/>
          <w:b/>
          <w:sz w:val="20"/>
          <w:szCs w:val="20"/>
        </w:rPr>
        <w:t>kierownika robót sanitarnych</w:t>
      </w:r>
      <w:r>
        <w:rPr>
          <w:rFonts w:ascii="Arial" w:hAnsi="Arial" w:cs="Arial"/>
          <w:b/>
          <w:sz w:val="20"/>
          <w:szCs w:val="20"/>
        </w:rPr>
        <w:t xml:space="preserve"> </w:t>
      </w:r>
      <w:r w:rsidRPr="00752B1A">
        <w:rPr>
          <w:rFonts w:ascii="Arial" w:hAnsi="Arial" w:cs="Arial"/>
          <w:b/>
          <w:sz w:val="20"/>
          <w:szCs w:val="20"/>
        </w:rPr>
        <w:t xml:space="preserve">– </w:t>
      </w:r>
      <w:r w:rsidRPr="00EE4C66">
        <w:rPr>
          <w:rFonts w:ascii="Arial" w:hAnsi="Arial" w:cs="Arial"/>
          <w:b/>
          <w:sz w:val="20"/>
          <w:szCs w:val="20"/>
          <w:u w:val="single"/>
        </w:rPr>
        <w:t xml:space="preserve">dla części nr: </w:t>
      </w:r>
      <w:r w:rsidR="0032548E" w:rsidRPr="00EE4C66">
        <w:rPr>
          <w:rFonts w:ascii="Arial" w:hAnsi="Arial" w:cs="Arial"/>
          <w:b/>
          <w:sz w:val="20"/>
          <w:szCs w:val="20"/>
          <w:u w:val="single"/>
        </w:rPr>
        <w:t>4</w:t>
      </w:r>
      <w:r w:rsidRPr="00EE4C66">
        <w:rPr>
          <w:rFonts w:ascii="Arial" w:hAnsi="Arial" w:cs="Arial"/>
          <w:sz w:val="20"/>
          <w:szCs w:val="20"/>
          <w:u w:val="single"/>
        </w:rPr>
        <w:t>:</w:t>
      </w:r>
    </w:p>
    <w:p w:rsidR="00752B1A" w:rsidRPr="00752B1A" w:rsidRDefault="00752B1A" w:rsidP="00752B1A">
      <w:pPr>
        <w:tabs>
          <w:tab w:val="left" w:pos="1134"/>
        </w:tabs>
        <w:ind w:left="993" w:hanging="426"/>
        <w:jc w:val="both"/>
        <w:rPr>
          <w:rFonts w:ascii="Arial" w:hAnsi="Arial" w:cs="Arial"/>
          <w:sz w:val="20"/>
          <w:szCs w:val="20"/>
        </w:rPr>
      </w:pPr>
      <w:r w:rsidRPr="00752B1A">
        <w:rPr>
          <w:rFonts w:ascii="Arial" w:hAnsi="Arial" w:cs="Arial"/>
          <w:sz w:val="20"/>
          <w:szCs w:val="20"/>
        </w:rPr>
        <w:lastRenderedPageBreak/>
        <w:t xml:space="preserve"> – posiadającego uprawnienia budowlane do kierowania robotami budowlanymi w specjalności </w:t>
      </w:r>
      <w:r w:rsidRPr="00752B1A">
        <w:rPr>
          <w:rFonts w:ascii="Arial" w:hAnsi="Arial" w:cs="Arial"/>
          <w:b/>
          <w:sz w:val="20"/>
          <w:szCs w:val="20"/>
        </w:rPr>
        <w:t>instalacyjnej w zakresie sieci, instalacji i urządzeń wodociągowych i kanalizacyjnych, cieplnych, wentylacyjnych i gazowych</w:t>
      </w:r>
      <w:r w:rsidRPr="00752B1A">
        <w:rPr>
          <w:rFonts w:ascii="Arial" w:hAnsi="Arial" w:cs="Arial"/>
          <w:sz w:val="20"/>
          <w:szCs w:val="20"/>
        </w:rPr>
        <w:t>, w rozumieniu ustawy z dnia 7 lipca 1994 r. Prawo budowlane (t. j. - Dz. U. z 2021 r. poz. 2351 ze zm.) oraz Rozporządzenie Ministra Inwestycji i Rozwoju z dn. 29.04.2019 r. w sprawie przygotowania zawodowego do wykonywania samodzielnych funkcji technicznych w budownictwie (Dz.U. z 2019 r. poz. 831)</w:t>
      </w:r>
    </w:p>
    <w:p w:rsidR="00752B1A" w:rsidRDefault="00752B1A" w:rsidP="00225F75">
      <w:pPr>
        <w:tabs>
          <w:tab w:val="left" w:pos="1134"/>
        </w:tabs>
        <w:ind w:left="993" w:hanging="426"/>
        <w:jc w:val="both"/>
        <w:rPr>
          <w:rFonts w:ascii="Arial" w:hAnsi="Arial" w:cs="Arial"/>
          <w:sz w:val="20"/>
          <w:szCs w:val="20"/>
        </w:rPr>
      </w:pP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10.2.</w:t>
      </w:r>
      <w:r w:rsidRPr="00225F75">
        <w:rPr>
          <w:rFonts w:ascii="Arial" w:hAnsi="Arial" w:cs="Arial"/>
          <w:sz w:val="20"/>
          <w:szCs w:val="20"/>
        </w:rPr>
        <w:tab/>
        <w:t>Zamawiający, w stosunku do wykonawców wspólnie ubiegających się o udzielenie zamówienia, w odniesieniu do warunku dotyczącego zdolności technicznej lub zawodowej - dopuszcza łączne spełnianie warunku przez wykonawców.</w:t>
      </w:r>
    </w:p>
    <w:p w:rsidR="004952D8" w:rsidRPr="004952D8"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10.3.</w:t>
      </w:r>
      <w:r w:rsidRPr="00225F75">
        <w:rPr>
          <w:rFonts w:ascii="Arial" w:hAnsi="Arial" w:cs="Arial"/>
          <w:sz w:val="20"/>
          <w:szCs w:val="20"/>
        </w:rPr>
        <w:tab/>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4952D8" w:rsidRPr="00E75246" w:rsidRDefault="004952D8" w:rsidP="00E75246">
      <w:pPr>
        <w:ind w:left="426" w:hanging="426"/>
        <w:jc w:val="both"/>
        <w:rPr>
          <w:rFonts w:ascii="Arial" w:hAnsi="Arial" w:cs="Arial"/>
          <w:b/>
          <w:sz w:val="20"/>
          <w:szCs w:val="20"/>
        </w:rPr>
      </w:pPr>
      <w:r w:rsidRPr="00E75246">
        <w:rPr>
          <w:rFonts w:ascii="Arial" w:hAnsi="Arial" w:cs="Arial"/>
          <w:b/>
          <w:sz w:val="20"/>
          <w:szCs w:val="20"/>
        </w:rPr>
        <w:t>11.</w:t>
      </w:r>
      <w:r w:rsidRPr="004952D8">
        <w:rPr>
          <w:rFonts w:ascii="Arial" w:hAnsi="Arial" w:cs="Arial"/>
          <w:sz w:val="20"/>
          <w:szCs w:val="20"/>
        </w:rPr>
        <w:tab/>
      </w:r>
      <w:r w:rsidRPr="00E75246">
        <w:rPr>
          <w:rFonts w:ascii="Arial" w:hAnsi="Arial" w:cs="Arial"/>
          <w:b/>
          <w:sz w:val="20"/>
          <w:szCs w:val="20"/>
        </w:rPr>
        <w:t>Podmiotowe środki dowodowe. Oświadczenia i dokumenty, jakie wykonawcy zobowiązani są dostarczyć w celu potwierdzenia spełniania warunków udziału w postępowaniu oraz wykazania braku podstaw do wykluczenia.</w:t>
      </w:r>
    </w:p>
    <w:p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w:t>
      </w:r>
      <w:r w:rsidRPr="00426A17">
        <w:rPr>
          <w:rFonts w:ascii="Arial" w:hAnsi="Arial" w:cs="Arial"/>
          <w:b/>
          <w:sz w:val="20"/>
          <w:szCs w:val="20"/>
        </w:rPr>
        <w:t>załącznik nr 2</w:t>
      </w:r>
      <w:r w:rsidRPr="004952D8">
        <w:rPr>
          <w:rFonts w:ascii="Arial" w:hAnsi="Arial" w:cs="Arial"/>
          <w:sz w:val="20"/>
          <w:szCs w:val="20"/>
        </w:rPr>
        <w:t xml:space="preserve"> </w:t>
      </w:r>
      <w:r w:rsidRPr="00426A17">
        <w:rPr>
          <w:rFonts w:ascii="Arial" w:hAnsi="Arial" w:cs="Arial"/>
          <w:b/>
          <w:sz w:val="20"/>
          <w:szCs w:val="20"/>
        </w:rPr>
        <w:t>do SWZ</w:t>
      </w:r>
      <w:r w:rsidRPr="004952D8">
        <w:rPr>
          <w:rFonts w:ascii="Arial" w:hAnsi="Arial" w:cs="Arial"/>
          <w:sz w:val="20"/>
          <w:szCs w:val="20"/>
        </w:rPr>
        <w:t>. Oświadczenie to stanowi dowód tymczasowo zastępujący podmiotowe środki dowodowe.</w:t>
      </w:r>
    </w:p>
    <w:p w:rsidR="004952D8" w:rsidRPr="004952D8" w:rsidRDefault="004952D8" w:rsidP="00925379">
      <w:pPr>
        <w:ind w:left="1276" w:hanging="850"/>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r>
      <w:r w:rsidRPr="00426A17">
        <w:rPr>
          <w:rFonts w:ascii="Arial" w:hAnsi="Arial" w:cs="Arial"/>
          <w:sz w:val="20"/>
          <w:szCs w:val="20"/>
          <w:u w:val="single"/>
        </w:rPr>
        <w:t>W przypadku wspólnego ubiegania się o zamówienie przez wykonawcó</w:t>
      </w:r>
      <w:r w:rsidRPr="004952D8">
        <w:rPr>
          <w:rFonts w:ascii="Arial" w:hAnsi="Arial" w:cs="Arial"/>
          <w:sz w:val="20"/>
          <w:szCs w:val="20"/>
        </w:rPr>
        <w:t xml:space="preserve">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dotyczy tylko wykonawców wspólnie ubiegających się o zamówienie, zgodnie z załącznikiem nr 11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10 do SWZ.</w:t>
      </w:r>
    </w:p>
    <w:p w:rsid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zał. nr 5 do SWZ lub inny podmiotowy środek dowodowy potwierdzający, że wykonawca realizując zamówienie, będzie dysponował niezbędnymi zasobami tych podmiotów.</w:t>
      </w:r>
    </w:p>
    <w:p w:rsidR="00EE4C66" w:rsidRDefault="00EE4C66" w:rsidP="00EE4C66">
      <w:pPr>
        <w:ind w:left="709" w:hanging="709"/>
        <w:jc w:val="both"/>
        <w:rPr>
          <w:rFonts w:ascii="Arial" w:hAnsi="Arial" w:cs="Arial"/>
          <w:sz w:val="20"/>
          <w:szCs w:val="20"/>
        </w:rPr>
      </w:pPr>
      <w:r>
        <w:rPr>
          <w:rFonts w:ascii="Arial" w:hAnsi="Arial" w:cs="Arial"/>
          <w:b/>
          <w:sz w:val="20"/>
          <w:szCs w:val="20"/>
        </w:rPr>
        <w:lastRenderedPageBreak/>
        <w:t>11</w:t>
      </w:r>
      <w:r w:rsidRPr="00EE4C66">
        <w:rPr>
          <w:rFonts w:ascii="Arial" w:hAnsi="Arial" w:cs="Arial"/>
          <w:b/>
          <w:sz w:val="20"/>
          <w:szCs w:val="20"/>
        </w:rPr>
        <w:t>.1.5</w:t>
      </w:r>
      <w:r w:rsidRPr="00EE4C66">
        <w:rPr>
          <w:rFonts w:ascii="Arial" w:hAnsi="Arial" w:cs="Arial"/>
          <w:sz w:val="20"/>
          <w:szCs w:val="20"/>
        </w:rPr>
        <w:t>.</w:t>
      </w:r>
      <w:r w:rsidRPr="00EE4C66">
        <w:t xml:space="preserve"> </w:t>
      </w:r>
      <w:r w:rsidRPr="00EE4C66">
        <w:rPr>
          <w:rFonts w:ascii="Arial" w:hAnsi="Arial" w:cs="Arial"/>
          <w:sz w:val="20"/>
          <w:szCs w:val="20"/>
        </w:rPr>
        <w:t xml:space="preserve">Oświadczenie składane na podstawie </w:t>
      </w:r>
      <w:r>
        <w:rPr>
          <w:rFonts w:ascii="Arial" w:hAnsi="Arial" w:cs="Arial"/>
          <w:sz w:val="20"/>
          <w:szCs w:val="20"/>
        </w:rPr>
        <w:t>art</w:t>
      </w:r>
      <w:r w:rsidRPr="00EE4C66">
        <w:rPr>
          <w:rFonts w:ascii="Arial" w:hAnsi="Arial" w:cs="Arial"/>
          <w:sz w:val="20"/>
          <w:szCs w:val="20"/>
        </w:rPr>
        <w:t xml:space="preserve">. 7 </w:t>
      </w:r>
      <w:r>
        <w:rPr>
          <w:rFonts w:ascii="Arial" w:hAnsi="Arial" w:cs="Arial"/>
          <w:sz w:val="20"/>
          <w:szCs w:val="20"/>
        </w:rPr>
        <w:t>ust</w:t>
      </w:r>
      <w:r w:rsidRPr="00EE4C66">
        <w:rPr>
          <w:rFonts w:ascii="Arial" w:hAnsi="Arial" w:cs="Arial"/>
          <w:sz w:val="20"/>
          <w:szCs w:val="20"/>
        </w:rPr>
        <w:t xml:space="preserve">. 1 </w:t>
      </w:r>
      <w:r>
        <w:rPr>
          <w:rFonts w:ascii="Arial" w:hAnsi="Arial" w:cs="Arial"/>
          <w:sz w:val="20"/>
          <w:szCs w:val="20"/>
        </w:rPr>
        <w:t xml:space="preserve">ustawy z dnia </w:t>
      </w:r>
      <w:r w:rsidRPr="00EE4C66">
        <w:rPr>
          <w:rFonts w:ascii="Arial" w:hAnsi="Arial" w:cs="Arial"/>
          <w:sz w:val="20"/>
          <w:szCs w:val="20"/>
        </w:rPr>
        <w:t xml:space="preserve">13 </w:t>
      </w:r>
      <w:r>
        <w:rPr>
          <w:rFonts w:ascii="Arial" w:hAnsi="Arial" w:cs="Arial"/>
          <w:sz w:val="20"/>
          <w:szCs w:val="20"/>
        </w:rPr>
        <w:t>kwietnia</w:t>
      </w:r>
      <w:r w:rsidRPr="00EE4C66">
        <w:rPr>
          <w:rFonts w:ascii="Arial" w:hAnsi="Arial" w:cs="Arial"/>
          <w:sz w:val="20"/>
          <w:szCs w:val="20"/>
        </w:rPr>
        <w:t xml:space="preserve"> 2022 </w:t>
      </w:r>
      <w:r>
        <w:rPr>
          <w:rFonts w:ascii="Arial" w:hAnsi="Arial" w:cs="Arial"/>
          <w:sz w:val="20"/>
          <w:szCs w:val="20"/>
        </w:rPr>
        <w:t>r</w:t>
      </w:r>
      <w:r w:rsidRPr="00EE4C66">
        <w:rPr>
          <w:rFonts w:ascii="Arial" w:hAnsi="Arial" w:cs="Arial"/>
          <w:sz w:val="20"/>
          <w:szCs w:val="20"/>
        </w:rPr>
        <w:t>. o szczególnych rozwiązaniach w zakresie przeciwdziałania wspieraniu agresji na Ukrainę oraz służących ochronie bezpieczeństwa narodowego (Dz. U. poz. 835).</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r>
      <w:r w:rsidRPr="00F54305">
        <w:rPr>
          <w:rFonts w:ascii="Arial" w:hAnsi="Arial" w:cs="Arial"/>
          <w:b/>
          <w:sz w:val="20"/>
          <w:szCs w:val="20"/>
          <w:u w:val="single"/>
        </w:rPr>
        <w:t xml:space="preserve">Zamawiający </w:t>
      </w:r>
      <w:r w:rsidR="00551E42" w:rsidRPr="00F54305">
        <w:rPr>
          <w:rFonts w:ascii="Arial" w:eastAsia="Times New Roman" w:hAnsi="Arial" w:cs="Arial"/>
          <w:b/>
          <w:sz w:val="20"/>
          <w:szCs w:val="20"/>
          <w:u w:val="single"/>
        </w:rPr>
        <w:t xml:space="preserve">na podstawie art. 274 ust. 1 </w:t>
      </w:r>
      <w:proofErr w:type="spellStart"/>
      <w:r w:rsidR="00551E42" w:rsidRPr="00F54305">
        <w:rPr>
          <w:rFonts w:ascii="Arial" w:eastAsia="Times New Roman" w:hAnsi="Arial" w:cs="Arial"/>
          <w:b/>
          <w:sz w:val="20"/>
          <w:szCs w:val="20"/>
          <w:u w:val="single"/>
        </w:rPr>
        <w:t>Pzp</w:t>
      </w:r>
      <w:proofErr w:type="spellEnd"/>
      <w:r w:rsidR="00551E42" w:rsidRPr="00F54305">
        <w:rPr>
          <w:rFonts w:ascii="Arial" w:eastAsia="Times New Roman" w:hAnsi="Arial" w:cs="Arial"/>
          <w:b/>
          <w:sz w:val="20"/>
          <w:szCs w:val="20"/>
          <w:u w:val="single"/>
        </w:rPr>
        <w:t xml:space="preserve">  </w:t>
      </w:r>
      <w:r w:rsidRPr="00F54305">
        <w:rPr>
          <w:rFonts w:ascii="Arial" w:hAnsi="Arial" w:cs="Arial"/>
          <w:b/>
          <w:sz w:val="20"/>
          <w:szCs w:val="20"/>
          <w:u w:val="single"/>
        </w:rPr>
        <w:t>wzywa wykonawcę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w:t>
      </w:r>
      <w:r w:rsidRPr="004952D8">
        <w:rPr>
          <w:rFonts w:ascii="Arial" w:hAnsi="Arial" w:cs="Arial"/>
          <w:sz w:val="20"/>
          <w:szCs w:val="20"/>
        </w:rPr>
        <w:t xml:space="preserve"> </w:t>
      </w:r>
    </w:p>
    <w:p w:rsidR="004952D8" w:rsidRPr="004952D8" w:rsidRDefault="004952D8" w:rsidP="00F25E3F">
      <w:pPr>
        <w:jc w:val="both"/>
        <w:rPr>
          <w:rFonts w:ascii="Arial" w:hAnsi="Arial" w:cs="Arial"/>
          <w:sz w:val="20"/>
          <w:szCs w:val="20"/>
        </w:rPr>
      </w:pPr>
      <w:r w:rsidRPr="00E75246">
        <w:rPr>
          <w:rFonts w:ascii="Arial" w:hAnsi="Arial" w:cs="Arial"/>
          <w:b/>
          <w:sz w:val="20"/>
          <w:szCs w:val="20"/>
        </w:rPr>
        <w:t>11.2.1.</w:t>
      </w:r>
      <w:r w:rsidRPr="004952D8">
        <w:rPr>
          <w:rFonts w:ascii="Arial" w:hAnsi="Arial" w:cs="Arial"/>
          <w:sz w:val="20"/>
          <w:szCs w:val="20"/>
        </w:rPr>
        <w:tab/>
        <w:t>W celu potwierdzenia spełniania przez Wykonawcę warunków udziału w postępowaniu:</w:t>
      </w:r>
    </w:p>
    <w:p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t>11.2.1.1.</w:t>
      </w:r>
      <w:r w:rsidRPr="004952D8">
        <w:rPr>
          <w:rFonts w:ascii="Arial" w:hAnsi="Arial" w:cs="Arial"/>
          <w:sz w:val="20"/>
          <w:szCs w:val="20"/>
        </w:rPr>
        <w:tab/>
        <w:t>wykaz wykonanych robót budowlanych wykonanych nie wcześniej niż w okresie ostatnich 5 lat, a jeżeli okres prowadzenia działalności jest krótszy – w tym okresie, wraz z podaniem ich rodzaju, wartości, daty, miejsca wykonania i podmiotów na rzecz, których roboty te zostały wykonane, według wzoru stanowiącego załącznik nr 3 do SWZ wraz z dowodami dot. robót wskazanych w wykazie robót budowlanych, potwierdzające, że roboty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p>
    <w:p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t>11.2.1.2.</w:t>
      </w:r>
      <w:r w:rsidRPr="004952D8">
        <w:rPr>
          <w:rFonts w:ascii="Arial" w:hAnsi="Arial" w:cs="Arial"/>
          <w:sz w:val="20"/>
          <w:szCs w:val="20"/>
        </w:rPr>
        <w:tab/>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 4 do SWZ. </w:t>
      </w:r>
    </w:p>
    <w:p w:rsidR="00A04120" w:rsidRPr="00D12D5F" w:rsidRDefault="00A04120" w:rsidP="00A04120">
      <w:pPr>
        <w:ind w:left="993" w:hanging="851"/>
        <w:jc w:val="both"/>
        <w:rPr>
          <w:rFonts w:ascii="Arial" w:hAnsi="Arial" w:cs="Arial"/>
          <w:b/>
          <w:sz w:val="20"/>
          <w:szCs w:val="20"/>
        </w:rPr>
      </w:pPr>
      <w:r>
        <w:rPr>
          <w:rFonts w:ascii="Arial" w:hAnsi="Arial" w:cs="Arial"/>
          <w:b/>
          <w:sz w:val="20"/>
          <w:szCs w:val="20"/>
        </w:rPr>
        <w:t>11.2.2.</w:t>
      </w:r>
      <w:r>
        <w:rPr>
          <w:rFonts w:ascii="Arial" w:hAnsi="Arial" w:cs="Arial"/>
          <w:b/>
          <w:sz w:val="20"/>
          <w:szCs w:val="20"/>
        </w:rPr>
        <w:tab/>
        <w:t xml:space="preserve">W </w:t>
      </w:r>
      <w:r w:rsidRPr="00B65145">
        <w:rPr>
          <w:rFonts w:ascii="Arial" w:hAnsi="Arial" w:cs="Arial"/>
          <w:b/>
          <w:sz w:val="20"/>
          <w:szCs w:val="20"/>
        </w:rPr>
        <w:t xml:space="preserve">celu wykazania braku podstaw do wykluczenia z postępowania o udzielenie zamówienia w okolicznościach, o których mowa art. 108 ust. 1 i 2 </w:t>
      </w:r>
      <w:proofErr w:type="spellStart"/>
      <w:r w:rsidRPr="00B65145">
        <w:rPr>
          <w:rFonts w:ascii="Arial" w:hAnsi="Arial" w:cs="Arial"/>
          <w:b/>
          <w:sz w:val="20"/>
          <w:szCs w:val="20"/>
        </w:rPr>
        <w:t>u.p.z.p</w:t>
      </w:r>
      <w:proofErr w:type="spellEnd"/>
      <w:r w:rsidRPr="00B65145">
        <w:rPr>
          <w:rFonts w:ascii="Arial" w:hAnsi="Arial" w:cs="Arial"/>
          <w:b/>
          <w:sz w:val="20"/>
          <w:szCs w:val="20"/>
        </w:rPr>
        <w:t xml:space="preserve">. oraz art. 109 ust. 1 pkt 4 i 7-10 </w:t>
      </w:r>
      <w:proofErr w:type="spellStart"/>
      <w:r w:rsidRPr="00B65145">
        <w:rPr>
          <w:rFonts w:ascii="Arial" w:hAnsi="Arial" w:cs="Arial"/>
          <w:b/>
          <w:sz w:val="20"/>
          <w:szCs w:val="20"/>
        </w:rPr>
        <w:t>u.p.z.p</w:t>
      </w:r>
      <w:proofErr w:type="spellEnd"/>
      <w:r w:rsidRPr="00B65145">
        <w:rPr>
          <w:rFonts w:ascii="Arial" w:hAnsi="Arial" w:cs="Arial"/>
          <w:b/>
          <w:sz w:val="20"/>
          <w:szCs w:val="2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rsidR="00A04120" w:rsidRDefault="00A04120" w:rsidP="00A04120">
      <w:pPr>
        <w:ind w:left="993" w:hanging="851"/>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rsidR="00A04120" w:rsidRDefault="00A04120" w:rsidP="00A04120">
      <w:pPr>
        <w:ind w:left="993" w:hanging="851"/>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w:t>
      </w:r>
      <w:proofErr w:type="spellStart"/>
      <w:r w:rsidRPr="00D12D5F">
        <w:rPr>
          <w:rFonts w:ascii="Arial" w:hAnsi="Arial" w:cs="Arial"/>
          <w:sz w:val="20"/>
          <w:szCs w:val="20"/>
        </w:rPr>
        <w:t>u.p.z.p</w:t>
      </w:r>
      <w:proofErr w:type="spellEnd"/>
      <w:r w:rsidRPr="00D12D5F">
        <w:rPr>
          <w:rFonts w:ascii="Arial" w:hAnsi="Arial" w:cs="Arial"/>
          <w:sz w:val="20"/>
          <w:szCs w:val="20"/>
        </w:rPr>
        <w:t xml:space="preserve">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w:t>
      </w:r>
      <w:proofErr w:type="spellStart"/>
      <w:r w:rsidRPr="00D12D5F">
        <w:rPr>
          <w:rFonts w:ascii="Arial" w:hAnsi="Arial" w:cs="Arial"/>
          <w:sz w:val="20"/>
          <w:szCs w:val="20"/>
        </w:rPr>
        <w:t>u.p.z.p</w:t>
      </w:r>
      <w:proofErr w:type="spellEnd"/>
      <w:r w:rsidRPr="00D12D5F">
        <w:rPr>
          <w:rFonts w:ascii="Arial" w:hAnsi="Arial" w:cs="Arial"/>
          <w:sz w:val="20"/>
          <w:szCs w:val="20"/>
        </w:rPr>
        <w:t>. wezwie Wykonawcę, którego oferta została najwyżej oceniona, do złożenia niniejszego dokumentu w wyznaczonym, nie krótszym niż 5 dni terminie.</w:t>
      </w:r>
    </w:p>
    <w:p w:rsidR="001C3F50" w:rsidRPr="00316AB3" w:rsidRDefault="001C3F50" w:rsidP="001C3F50">
      <w:pPr>
        <w:tabs>
          <w:tab w:val="left" w:pos="851"/>
        </w:tabs>
        <w:ind w:left="851" w:hanging="851"/>
        <w:jc w:val="both"/>
        <w:rPr>
          <w:rFonts w:ascii="Arial" w:hAnsi="Arial" w:cs="Arial"/>
          <w:b/>
          <w:sz w:val="20"/>
          <w:szCs w:val="20"/>
        </w:rPr>
      </w:pPr>
      <w:r w:rsidRPr="001C3F50">
        <w:rPr>
          <w:rFonts w:ascii="Arial" w:hAnsi="Arial" w:cs="Arial"/>
          <w:b/>
          <w:sz w:val="20"/>
          <w:szCs w:val="20"/>
        </w:rPr>
        <w:t>Wykonawca składa podmiotowe środki dowodowe aktualne na dzień ich złożenia.</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lastRenderedPageBreak/>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rsidR="00FD69FB" w:rsidRDefault="004952D8" w:rsidP="00FD69FB">
      <w:pPr>
        <w:ind w:left="709" w:hanging="709"/>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r>
      <w:r w:rsidR="00FD69FB" w:rsidRPr="00FD69FB">
        <w:rPr>
          <w:rFonts w:ascii="Arial" w:hAnsi="Arial" w:cs="Arial"/>
          <w:sz w:val="20"/>
          <w:szCs w:val="20"/>
        </w:rPr>
        <w:t>Wykonawca może złożyć ofertę na jedną lub więcej części. Ocenie będzie podlegać oddzielnie każda część zamówienia.</w:t>
      </w:r>
    </w:p>
    <w:p w:rsidR="00FD69FB" w:rsidRDefault="00FD69FB" w:rsidP="00FD69FB">
      <w:pPr>
        <w:ind w:left="709"/>
        <w:jc w:val="both"/>
        <w:rPr>
          <w:rFonts w:ascii="Arial" w:hAnsi="Arial" w:cs="Arial"/>
          <w:sz w:val="20"/>
          <w:szCs w:val="20"/>
        </w:rPr>
      </w:pPr>
      <w:r w:rsidRPr="00FD69FB">
        <w:rPr>
          <w:rFonts w:ascii="Arial" w:hAnsi="Arial" w:cs="Arial"/>
          <w:sz w:val="20"/>
          <w:szCs w:val="20"/>
        </w:rPr>
        <w:t>Wykonawca może złożyć tylko jedną ofertę na każdą część zamówienia.</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Ofertę składa się na formularzu ofertowym – zgodnie z załącznikiem nr 1 do SWZ. Wraz z ofertą wykonawca jest zobowiązany złożyć: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lastRenderedPageBreak/>
        <w:t>12.3.3.</w:t>
      </w:r>
      <w:r w:rsidRPr="004952D8">
        <w:rPr>
          <w:rFonts w:ascii="Arial" w:hAnsi="Arial" w:cs="Arial"/>
          <w:sz w:val="20"/>
          <w:szCs w:val="20"/>
        </w:rPr>
        <w:tab/>
        <w:t>oświadczenie, o którym mowa w pkt 11.1.2 SWZ (dotyczy tylko wykonawców wspólnie ubiegających się o zamówienie),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12.3.5.</w:t>
      </w:r>
      <w:r w:rsidRPr="004952D8">
        <w:rPr>
          <w:rFonts w:ascii="Arial" w:hAnsi="Arial" w:cs="Arial"/>
          <w:sz w:val="20"/>
          <w:szCs w:val="20"/>
        </w:rPr>
        <w:tab/>
        <w:t>wadium (jeżeli składane jest w formie dokumentu),</w:t>
      </w:r>
    </w:p>
    <w:p w:rsidR="004952D8" w:rsidRDefault="004952D8" w:rsidP="003B316E">
      <w:pPr>
        <w:ind w:left="709" w:hanging="709"/>
        <w:jc w:val="both"/>
        <w:rPr>
          <w:rFonts w:ascii="Arial" w:hAnsi="Arial" w:cs="Arial"/>
          <w:sz w:val="20"/>
          <w:szCs w:val="20"/>
        </w:rPr>
      </w:pPr>
      <w:r w:rsidRPr="004F52EF">
        <w:rPr>
          <w:rFonts w:ascii="Arial" w:hAnsi="Arial" w:cs="Arial"/>
          <w:b/>
          <w:sz w:val="20"/>
          <w:szCs w:val="20"/>
        </w:rPr>
        <w:t>12.3.6.</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rsidR="00BF7919" w:rsidRPr="00BF7919" w:rsidRDefault="00BF7919" w:rsidP="003B316E">
      <w:pPr>
        <w:ind w:left="709" w:hanging="709"/>
        <w:jc w:val="both"/>
        <w:rPr>
          <w:rFonts w:ascii="Arial" w:hAnsi="Arial" w:cs="Arial"/>
          <w:b/>
          <w:sz w:val="20"/>
          <w:szCs w:val="20"/>
        </w:rPr>
      </w:pPr>
      <w:r w:rsidRPr="00BF7919">
        <w:rPr>
          <w:rFonts w:ascii="Arial" w:hAnsi="Arial" w:cs="Arial"/>
          <w:b/>
          <w:sz w:val="20"/>
          <w:szCs w:val="20"/>
        </w:rPr>
        <w:t>12.3.7.</w:t>
      </w:r>
      <w:r>
        <w:rPr>
          <w:rFonts w:ascii="Arial" w:hAnsi="Arial" w:cs="Arial"/>
          <w:b/>
          <w:sz w:val="20"/>
          <w:szCs w:val="20"/>
        </w:rPr>
        <w:t xml:space="preserve"> </w:t>
      </w:r>
      <w:r w:rsidRPr="00BF7919">
        <w:rPr>
          <w:rFonts w:ascii="Arial" w:hAnsi="Arial" w:cs="Arial"/>
          <w:sz w:val="20"/>
          <w:szCs w:val="20"/>
        </w:rPr>
        <w:t>oświadczenie, o którym mowa w pkt 11.1.</w:t>
      </w:r>
      <w:r>
        <w:rPr>
          <w:rFonts w:ascii="Arial" w:hAnsi="Arial" w:cs="Arial"/>
          <w:sz w:val="20"/>
          <w:szCs w:val="20"/>
        </w:rPr>
        <w:t>5</w:t>
      </w:r>
      <w:r w:rsidRPr="00BF7919">
        <w:rPr>
          <w:rFonts w:ascii="Arial" w:hAnsi="Arial" w:cs="Arial"/>
          <w:sz w:val="20"/>
          <w:szCs w:val="20"/>
        </w:rPr>
        <w:t xml:space="preserve"> SWZ,</w:t>
      </w:r>
    </w:p>
    <w:p w:rsidR="004952D8" w:rsidRPr="004952D8" w:rsidRDefault="004952D8" w:rsidP="003B316E">
      <w:pPr>
        <w:ind w:left="851" w:hanging="851"/>
        <w:jc w:val="both"/>
        <w:rPr>
          <w:rFonts w:ascii="Arial" w:hAnsi="Arial" w:cs="Arial"/>
          <w:sz w:val="20"/>
          <w:szCs w:val="20"/>
        </w:rPr>
      </w:pPr>
      <w:r w:rsidRPr="004F52EF">
        <w:rPr>
          <w:rFonts w:ascii="Arial" w:hAnsi="Arial" w:cs="Arial"/>
          <w:b/>
          <w:sz w:val="20"/>
          <w:szCs w:val="20"/>
        </w:rPr>
        <w:t>12.3.6.1.</w:t>
      </w:r>
      <w:r w:rsidRPr="004952D8">
        <w:rPr>
          <w:rFonts w:ascii="Arial" w:hAnsi="Arial" w:cs="Arial"/>
          <w:sz w:val="20"/>
          <w:szCs w:val="20"/>
        </w:rPr>
        <w:tab/>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rsidR="004952D8" w:rsidRPr="004952D8" w:rsidRDefault="004952D8" w:rsidP="00A04120">
      <w:pPr>
        <w:ind w:left="567" w:hanging="425"/>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lastRenderedPageBreak/>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12.14.</w:t>
      </w:r>
      <w:r w:rsidRPr="004952D8">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13. Sposób obliczenia ceny.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w:t>
      </w:r>
      <w:r w:rsidRPr="004952D8">
        <w:rPr>
          <w:rFonts w:ascii="Arial" w:hAnsi="Arial" w:cs="Arial"/>
          <w:sz w:val="20"/>
          <w:szCs w:val="20"/>
        </w:rPr>
        <w:tab/>
        <w:t>Wykonawca poda cenę oferty w formularzu ofertowym sporządzonym wg wzoru stanowiącego załącznik nr 1 do SWZ, jako cenę brutto (z uwzględnieniem podatku od towarów i usług VAT).</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13.2.</w:t>
      </w:r>
      <w:r w:rsidRPr="004952D8">
        <w:rPr>
          <w:rFonts w:ascii="Arial" w:hAnsi="Arial" w:cs="Arial"/>
          <w:sz w:val="20"/>
          <w:szCs w:val="20"/>
        </w:rPr>
        <w:tab/>
        <w:t>Cena oferty stanowi wynagrodzenie ryczałtowe za wykonanie przedmiotu zamówienia.</w:t>
      </w:r>
    </w:p>
    <w:p w:rsidR="004952D8" w:rsidRPr="004952D8" w:rsidRDefault="004952D8" w:rsidP="00051E26">
      <w:pPr>
        <w:tabs>
          <w:tab w:val="left" w:pos="567"/>
        </w:tabs>
        <w:ind w:left="567" w:hanging="567"/>
        <w:jc w:val="both"/>
        <w:rPr>
          <w:rFonts w:ascii="Arial" w:hAnsi="Arial" w:cs="Arial"/>
          <w:sz w:val="20"/>
          <w:szCs w:val="20"/>
        </w:rPr>
      </w:pPr>
      <w:r w:rsidRPr="004F52EF">
        <w:rPr>
          <w:rFonts w:ascii="Arial" w:hAnsi="Arial" w:cs="Arial"/>
          <w:b/>
          <w:sz w:val="20"/>
          <w:szCs w:val="20"/>
        </w:rPr>
        <w:lastRenderedPageBreak/>
        <w:t>13.3.</w:t>
      </w:r>
      <w:r w:rsidRPr="004952D8">
        <w:rPr>
          <w:rFonts w:ascii="Arial" w:hAnsi="Arial" w:cs="Arial"/>
          <w:sz w:val="20"/>
          <w:szCs w:val="20"/>
        </w:rPr>
        <w:tab/>
        <w:t>Cena musi być wyrażona w złotych polskich (PLN), z dokładnością nie większą niż dwa miejsca po przecinku.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13.4.</w:t>
      </w:r>
      <w:r w:rsidRPr="004952D8">
        <w:rPr>
          <w:rFonts w:ascii="Arial" w:hAnsi="Arial" w:cs="Arial"/>
          <w:sz w:val="20"/>
          <w:szCs w:val="20"/>
        </w:rPr>
        <w:tab/>
        <w:t>Cena oferty brutto jest ceną ostateczną obejmującą wszystkie koszty i składniki związane z realizacją zamówienia; zgodnie z Dokumentacją projektową, SWZ, opisem przedmiotu zamówienia, warunkami umowy, itp. W cenie należy ująć wszystkie nakłady konieczne do wykonania przedmiotu zamówienia.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13.5.</w:t>
      </w:r>
      <w:r w:rsidRPr="004952D8">
        <w:rPr>
          <w:rFonts w:ascii="Arial" w:hAnsi="Arial" w:cs="Arial"/>
          <w:sz w:val="20"/>
          <w:szCs w:val="20"/>
        </w:rPr>
        <w:tab/>
        <w:t>Ceny oferty muszą zawierać wszystkie koszty, jakie musi ponieść wykonawca, aby zrealizować zamówienie z najwyższą starannością oraz ewentualne rabaty.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13.6.</w:t>
      </w:r>
      <w:r w:rsidRPr="004952D8">
        <w:rPr>
          <w:rFonts w:ascii="Arial" w:hAnsi="Arial" w:cs="Arial"/>
          <w:sz w:val="20"/>
          <w:szCs w:val="20"/>
        </w:rPr>
        <w:tab/>
        <w:t>Zamawiający przewiduje możliwości zmian ceny ofertowej brutto w sytuacjach wymienionych w § 18 PPU.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13.7.</w:t>
      </w:r>
      <w:r w:rsidRPr="004952D8">
        <w:rPr>
          <w:rFonts w:ascii="Arial" w:hAnsi="Arial" w:cs="Arial"/>
          <w:sz w:val="20"/>
          <w:szCs w:val="20"/>
        </w:rPr>
        <w:tab/>
        <w:t>Wyliczeń dla obliczenia ceny oferty należy dokonywać z zaokrągleniem do dwóch miejsc po przecinku, przy czym końcówki od 1 do 4 należy zaokrąglić w dół, a od 5 do 9 w górę.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13.8.</w:t>
      </w:r>
      <w:r w:rsidRPr="004952D8">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13.9.</w:t>
      </w:r>
      <w:r w:rsidRPr="004952D8">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13.10.</w:t>
      </w:r>
      <w:r w:rsidRPr="004952D8">
        <w:rPr>
          <w:rFonts w:ascii="Arial" w:hAnsi="Arial" w:cs="Arial"/>
          <w:sz w:val="20"/>
          <w:szCs w:val="20"/>
        </w:rPr>
        <w:tab/>
        <w:t>Rozliczenia między zamawiającym a wykonawcą będą prowadzone w złotych polskich (PLN).</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13.11.</w:t>
      </w:r>
      <w:r w:rsidRPr="004952D8">
        <w:rPr>
          <w:rFonts w:ascii="Arial" w:hAnsi="Arial" w:cs="Arial"/>
          <w:sz w:val="20"/>
          <w:szCs w:val="20"/>
        </w:rPr>
        <w:tab/>
        <w:t>W przypadku rozbieżności pomiędzy ceną ryczałtową podaną cyfrowo a słownie, jako wartość właściwa zostanie przyjęta cena ryczałtowa podana słownie.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14.</w:t>
      </w:r>
      <w:r w:rsidRPr="004F52EF">
        <w:rPr>
          <w:rFonts w:ascii="Arial" w:hAnsi="Arial" w:cs="Arial"/>
          <w:b/>
          <w:sz w:val="20"/>
          <w:szCs w:val="20"/>
        </w:rPr>
        <w:tab/>
      </w:r>
      <w:r w:rsidRPr="00453A5C">
        <w:rPr>
          <w:rFonts w:ascii="Arial" w:hAnsi="Arial" w:cs="Arial"/>
          <w:b/>
          <w:sz w:val="20"/>
          <w:szCs w:val="20"/>
        </w:rPr>
        <w:t>Termin związania ofertą.</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14.1.</w:t>
      </w:r>
      <w:r w:rsidRPr="004952D8">
        <w:rPr>
          <w:rFonts w:ascii="Arial" w:hAnsi="Arial" w:cs="Arial"/>
          <w:sz w:val="20"/>
          <w:szCs w:val="20"/>
        </w:rPr>
        <w:tab/>
        <w:t xml:space="preserve">Wykonawca jest związany ofertą </w:t>
      </w:r>
      <w:r w:rsidRPr="00AE3E02">
        <w:rPr>
          <w:rFonts w:ascii="Arial" w:hAnsi="Arial" w:cs="Arial"/>
          <w:sz w:val="20"/>
          <w:szCs w:val="20"/>
        </w:rPr>
        <w:t xml:space="preserve">przez okres 30 dni od dnia upływu terminu składania ofert (art. 307 ust. 1 ustawy </w:t>
      </w:r>
      <w:proofErr w:type="spellStart"/>
      <w:r w:rsidRPr="00AE3E02">
        <w:rPr>
          <w:rFonts w:ascii="Arial" w:hAnsi="Arial" w:cs="Arial"/>
          <w:sz w:val="20"/>
          <w:szCs w:val="20"/>
        </w:rPr>
        <w:t>Pzp</w:t>
      </w:r>
      <w:proofErr w:type="spellEnd"/>
      <w:r w:rsidRPr="00AE3E02">
        <w:rPr>
          <w:rFonts w:ascii="Arial" w:hAnsi="Arial" w:cs="Arial"/>
          <w:sz w:val="20"/>
          <w:szCs w:val="20"/>
        </w:rPr>
        <w:t>). tj</w:t>
      </w:r>
      <w:r w:rsidRPr="00453A5C">
        <w:rPr>
          <w:rFonts w:ascii="Arial" w:hAnsi="Arial" w:cs="Arial"/>
          <w:sz w:val="20"/>
          <w:szCs w:val="20"/>
        </w:rPr>
        <w:t xml:space="preserve">.: </w:t>
      </w:r>
      <w:r w:rsidRPr="00453A5C">
        <w:rPr>
          <w:rFonts w:ascii="Arial" w:hAnsi="Arial" w:cs="Arial"/>
          <w:b/>
          <w:sz w:val="20"/>
          <w:szCs w:val="20"/>
        </w:rPr>
        <w:t xml:space="preserve">do dnia </w:t>
      </w:r>
      <w:r w:rsidR="00FB164A">
        <w:rPr>
          <w:rFonts w:ascii="Arial" w:hAnsi="Arial" w:cs="Arial"/>
          <w:b/>
          <w:sz w:val="20"/>
          <w:szCs w:val="20"/>
        </w:rPr>
        <w:t>06.06</w:t>
      </w:r>
      <w:r w:rsidR="001C3F50" w:rsidRPr="00453A5C">
        <w:rPr>
          <w:rFonts w:ascii="Arial" w:hAnsi="Arial" w:cs="Arial"/>
          <w:b/>
          <w:sz w:val="20"/>
          <w:szCs w:val="20"/>
        </w:rPr>
        <w:t>.</w:t>
      </w:r>
      <w:r w:rsidRPr="00453A5C">
        <w:rPr>
          <w:rFonts w:ascii="Arial" w:hAnsi="Arial" w:cs="Arial"/>
          <w:b/>
          <w:sz w:val="20"/>
          <w:szCs w:val="20"/>
        </w:rPr>
        <w:t>202</w:t>
      </w:r>
      <w:r w:rsidR="00752B1A">
        <w:rPr>
          <w:rFonts w:ascii="Arial" w:hAnsi="Arial" w:cs="Arial"/>
          <w:b/>
          <w:sz w:val="20"/>
          <w:szCs w:val="20"/>
        </w:rPr>
        <w:t>4</w:t>
      </w:r>
      <w:r w:rsidRPr="00453A5C">
        <w:rPr>
          <w:rFonts w:ascii="Arial" w:hAnsi="Arial" w:cs="Arial"/>
          <w:b/>
          <w:sz w:val="20"/>
          <w:szCs w:val="20"/>
        </w:rPr>
        <w:t xml:space="preserve"> r.</w:t>
      </w:r>
      <w:r w:rsidRPr="00453A5C">
        <w:rPr>
          <w:rFonts w:ascii="Arial" w:hAnsi="Arial" w:cs="Arial"/>
          <w:sz w:val="20"/>
          <w:szCs w:val="20"/>
        </w:rPr>
        <w:t xml:space="preserve"> Bieg</w:t>
      </w:r>
      <w:r w:rsidRPr="004952D8">
        <w:rPr>
          <w:rFonts w:ascii="Arial" w:hAnsi="Arial" w:cs="Arial"/>
          <w:sz w:val="20"/>
          <w:szCs w:val="20"/>
        </w:rPr>
        <w:t xml:space="preserve"> terminu związania ofertą rozpoczyna się wraz z upływem terminu składania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14.2.</w:t>
      </w:r>
      <w:r w:rsidRPr="004952D8">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4952D8" w:rsidRPr="004952D8" w:rsidRDefault="004952D8" w:rsidP="00EA3A10">
      <w:pPr>
        <w:tabs>
          <w:tab w:val="left" w:pos="567"/>
        </w:tabs>
        <w:ind w:left="567" w:hanging="567"/>
        <w:jc w:val="both"/>
        <w:rPr>
          <w:rFonts w:ascii="Arial" w:hAnsi="Arial" w:cs="Arial"/>
          <w:sz w:val="20"/>
          <w:szCs w:val="20"/>
        </w:rPr>
      </w:pPr>
      <w:r w:rsidRPr="004F52EF">
        <w:rPr>
          <w:rFonts w:ascii="Arial" w:hAnsi="Arial" w:cs="Arial"/>
          <w:b/>
          <w:sz w:val="20"/>
          <w:szCs w:val="20"/>
        </w:rPr>
        <w:t>14.3.</w:t>
      </w:r>
      <w:r w:rsidRPr="004952D8">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14.4.</w:t>
      </w:r>
      <w:r w:rsidRPr="004952D8">
        <w:rPr>
          <w:rFonts w:ascii="Arial" w:hAnsi="Arial" w:cs="Arial"/>
          <w:sz w:val="20"/>
          <w:szCs w:val="20"/>
        </w:rPr>
        <w:tab/>
        <w:t>Odmowa wyrażenia zgody na przedłużenie terminu związania ofertą nie powoduje utraty wadium.</w:t>
      </w:r>
    </w:p>
    <w:p w:rsidR="00A56674" w:rsidRDefault="00A56674" w:rsidP="00F25E3F">
      <w:pPr>
        <w:jc w:val="both"/>
        <w:rPr>
          <w:rFonts w:ascii="Arial" w:hAnsi="Arial" w:cs="Arial"/>
          <w:b/>
          <w:sz w:val="20"/>
          <w:szCs w:val="20"/>
        </w:rPr>
      </w:pPr>
    </w:p>
    <w:p w:rsidR="004952D8" w:rsidRPr="00453A5C" w:rsidRDefault="004952D8" w:rsidP="00F25E3F">
      <w:pPr>
        <w:jc w:val="both"/>
        <w:rPr>
          <w:rFonts w:ascii="Arial" w:hAnsi="Arial" w:cs="Arial"/>
          <w:b/>
          <w:sz w:val="20"/>
          <w:szCs w:val="20"/>
        </w:rPr>
      </w:pPr>
      <w:r w:rsidRPr="004F52EF">
        <w:rPr>
          <w:rFonts w:ascii="Arial" w:hAnsi="Arial" w:cs="Arial"/>
          <w:b/>
          <w:sz w:val="20"/>
          <w:szCs w:val="20"/>
        </w:rPr>
        <w:t>15.</w:t>
      </w:r>
      <w:r w:rsidRPr="004F52EF">
        <w:rPr>
          <w:rFonts w:ascii="Arial" w:hAnsi="Arial" w:cs="Arial"/>
          <w:b/>
          <w:sz w:val="20"/>
          <w:szCs w:val="20"/>
        </w:rPr>
        <w:tab/>
      </w:r>
      <w:r w:rsidRPr="00453A5C">
        <w:rPr>
          <w:rFonts w:ascii="Arial" w:hAnsi="Arial" w:cs="Arial"/>
          <w:b/>
          <w:sz w:val="20"/>
          <w:szCs w:val="20"/>
        </w:rPr>
        <w:t>Sposób oraz termin składania ofert.</w:t>
      </w:r>
    </w:p>
    <w:p w:rsidR="004952D8" w:rsidRPr="004F52EF" w:rsidRDefault="004952D8" w:rsidP="00EA3A10">
      <w:pPr>
        <w:ind w:left="567" w:hanging="567"/>
        <w:jc w:val="both"/>
        <w:rPr>
          <w:rFonts w:ascii="Arial" w:hAnsi="Arial" w:cs="Arial"/>
          <w:b/>
          <w:sz w:val="20"/>
          <w:szCs w:val="20"/>
        </w:rPr>
      </w:pPr>
      <w:r w:rsidRPr="00453A5C">
        <w:rPr>
          <w:rFonts w:ascii="Arial" w:hAnsi="Arial" w:cs="Arial"/>
          <w:b/>
          <w:sz w:val="20"/>
          <w:szCs w:val="20"/>
        </w:rPr>
        <w:t>15.1.</w:t>
      </w:r>
      <w:r w:rsidRPr="00453A5C">
        <w:rPr>
          <w:rFonts w:ascii="Arial" w:hAnsi="Arial" w:cs="Arial"/>
          <w:sz w:val="20"/>
          <w:szCs w:val="20"/>
        </w:rPr>
        <w:tab/>
        <w:t xml:space="preserve">Ofertę wraz z wymaganymi dokumentami należy umieścić na platformazakupowa.pl pod adresem: https://platformazakupowa.pl/pn/zblewo </w:t>
      </w:r>
      <w:r w:rsidRPr="00E61388">
        <w:rPr>
          <w:rFonts w:ascii="Arial" w:hAnsi="Arial" w:cs="Arial"/>
          <w:b/>
          <w:sz w:val="20"/>
          <w:szCs w:val="20"/>
        </w:rPr>
        <w:t xml:space="preserve">do dnia </w:t>
      </w:r>
      <w:r w:rsidR="00FB164A">
        <w:rPr>
          <w:rFonts w:ascii="Arial" w:hAnsi="Arial" w:cs="Arial"/>
          <w:b/>
          <w:sz w:val="20"/>
          <w:szCs w:val="20"/>
        </w:rPr>
        <w:t>08.05</w:t>
      </w:r>
      <w:r w:rsidR="00B65145">
        <w:rPr>
          <w:rFonts w:ascii="Arial" w:hAnsi="Arial" w:cs="Arial"/>
          <w:b/>
          <w:sz w:val="20"/>
          <w:szCs w:val="20"/>
        </w:rPr>
        <w:t>.202</w:t>
      </w:r>
      <w:r w:rsidR="00752B1A">
        <w:rPr>
          <w:rFonts w:ascii="Arial" w:hAnsi="Arial" w:cs="Arial"/>
          <w:b/>
          <w:sz w:val="20"/>
          <w:szCs w:val="20"/>
        </w:rPr>
        <w:t>4</w:t>
      </w:r>
      <w:r w:rsidRPr="00E61388">
        <w:rPr>
          <w:rFonts w:ascii="Arial" w:hAnsi="Arial" w:cs="Arial"/>
          <w:b/>
          <w:sz w:val="20"/>
          <w:szCs w:val="20"/>
        </w:rPr>
        <w:t xml:space="preserve"> r. do godz. 10:00.</w:t>
      </w:r>
    </w:p>
    <w:p w:rsidR="004952D8" w:rsidRPr="004952D8" w:rsidRDefault="004952D8" w:rsidP="00EA3A10">
      <w:pPr>
        <w:tabs>
          <w:tab w:val="left" w:pos="567"/>
        </w:tabs>
        <w:jc w:val="both"/>
        <w:rPr>
          <w:rFonts w:ascii="Arial" w:hAnsi="Arial" w:cs="Arial"/>
          <w:sz w:val="20"/>
          <w:szCs w:val="20"/>
        </w:rPr>
      </w:pPr>
      <w:r w:rsidRPr="004F52EF">
        <w:rPr>
          <w:rFonts w:ascii="Arial" w:hAnsi="Arial" w:cs="Arial"/>
          <w:b/>
          <w:sz w:val="20"/>
          <w:szCs w:val="20"/>
        </w:rPr>
        <w:t>15.2.</w:t>
      </w:r>
      <w:r w:rsidRPr="004952D8">
        <w:rPr>
          <w:rFonts w:ascii="Arial" w:hAnsi="Arial" w:cs="Arial"/>
          <w:sz w:val="20"/>
          <w:szCs w:val="20"/>
        </w:rPr>
        <w:tab/>
        <w:t>Do oferty należy dołączyć wszystkie wymagane w SWZ dokumenty.</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lastRenderedPageBreak/>
        <w:t>15.3.</w:t>
      </w:r>
      <w:r w:rsidRPr="004952D8">
        <w:rPr>
          <w:rFonts w:ascii="Arial" w:hAnsi="Arial" w:cs="Arial"/>
          <w:sz w:val="20"/>
          <w:szCs w:val="20"/>
        </w:rPr>
        <w:tab/>
        <w:t>Po wypełnieniu Formularza składania oferty i dołączenia wszystkich wymaganych załączników należy kliknąć przycisk „Przejdź do podsumowania".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15.4.</w:t>
      </w:r>
      <w:r w:rsidRPr="004952D8">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4952D8">
        <w:rPr>
          <w:rFonts w:ascii="Arial" w:hAnsi="Arial" w:cs="Arial"/>
          <w:sz w:val="20"/>
          <w:szCs w:val="20"/>
        </w:rPr>
        <w:t>Pzp</w:t>
      </w:r>
      <w:proofErr w:type="spellEnd"/>
      <w:r w:rsidRPr="004952D8">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15.5.</w:t>
      </w:r>
      <w:r w:rsidRPr="004952D8">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15.6.</w:t>
      </w:r>
      <w:r w:rsidRPr="004952D8">
        <w:rPr>
          <w:rFonts w:ascii="Arial" w:hAnsi="Arial" w:cs="Arial"/>
          <w:sz w:val="20"/>
          <w:szCs w:val="20"/>
        </w:rPr>
        <w:tab/>
        <w:t>Szczegółowa instrukcja dla Wykonawców dotycząca złożenia, zmiany i wycofania oferty znajduje się na stronie internetowej pod adresem: https://platformazakupowa.pl/strona/45- instrukcje.</w:t>
      </w:r>
    </w:p>
    <w:p w:rsidR="00A56674" w:rsidRDefault="00A56674" w:rsidP="00F25E3F">
      <w:pPr>
        <w:jc w:val="both"/>
        <w:rPr>
          <w:rFonts w:ascii="Arial" w:hAnsi="Arial" w:cs="Arial"/>
          <w:b/>
          <w:sz w:val="20"/>
          <w:szCs w:val="20"/>
        </w:rPr>
      </w:pPr>
    </w:p>
    <w:p w:rsidR="004952D8" w:rsidRPr="004F52EF" w:rsidRDefault="004952D8" w:rsidP="00F25E3F">
      <w:pPr>
        <w:jc w:val="both"/>
        <w:rPr>
          <w:rFonts w:ascii="Arial" w:hAnsi="Arial" w:cs="Arial"/>
          <w:b/>
          <w:sz w:val="20"/>
          <w:szCs w:val="20"/>
        </w:rPr>
      </w:pPr>
      <w:r w:rsidRPr="004F52EF">
        <w:rPr>
          <w:rFonts w:ascii="Arial" w:hAnsi="Arial" w:cs="Arial"/>
          <w:b/>
          <w:sz w:val="20"/>
          <w:szCs w:val="20"/>
        </w:rPr>
        <w:t>16.</w:t>
      </w:r>
      <w:r w:rsidRPr="004F52EF">
        <w:rPr>
          <w:rFonts w:ascii="Arial" w:hAnsi="Arial" w:cs="Arial"/>
          <w:b/>
          <w:sz w:val="20"/>
          <w:szCs w:val="20"/>
        </w:rPr>
        <w:tab/>
        <w:t>Termin otwarcia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16.1.</w:t>
      </w:r>
      <w:r w:rsidRPr="004952D8">
        <w:rPr>
          <w:rFonts w:ascii="Arial" w:hAnsi="Arial" w:cs="Arial"/>
          <w:sz w:val="20"/>
          <w:szCs w:val="20"/>
        </w:rPr>
        <w:tab/>
        <w:t xml:space="preserve">Otwarcie ofert nastąpi za pośrednictwem platformazakupowa.pl w dniu </w:t>
      </w:r>
      <w:r w:rsidR="00FB164A">
        <w:rPr>
          <w:rFonts w:ascii="Arial" w:hAnsi="Arial" w:cs="Arial"/>
          <w:b/>
          <w:sz w:val="20"/>
          <w:szCs w:val="20"/>
        </w:rPr>
        <w:t>08.05</w:t>
      </w:r>
      <w:r w:rsidR="00B65145">
        <w:rPr>
          <w:rFonts w:ascii="Arial" w:hAnsi="Arial" w:cs="Arial"/>
          <w:b/>
          <w:sz w:val="20"/>
          <w:szCs w:val="20"/>
        </w:rPr>
        <w:t>.202</w:t>
      </w:r>
      <w:r w:rsidR="00752B1A">
        <w:rPr>
          <w:rFonts w:ascii="Arial" w:hAnsi="Arial" w:cs="Arial"/>
          <w:b/>
          <w:sz w:val="20"/>
          <w:szCs w:val="20"/>
        </w:rPr>
        <w:t>4</w:t>
      </w:r>
      <w:r w:rsidR="00B65145">
        <w:rPr>
          <w:rFonts w:ascii="Arial" w:hAnsi="Arial" w:cs="Arial"/>
          <w:b/>
          <w:sz w:val="20"/>
          <w:szCs w:val="20"/>
        </w:rPr>
        <w:t xml:space="preserve"> </w:t>
      </w:r>
      <w:r w:rsidRPr="00E61388">
        <w:rPr>
          <w:rFonts w:ascii="Arial" w:hAnsi="Arial" w:cs="Arial"/>
          <w:b/>
          <w:sz w:val="20"/>
          <w:szCs w:val="20"/>
        </w:rPr>
        <w:t xml:space="preserve">r. </w:t>
      </w:r>
      <w:r w:rsidR="004F52EF" w:rsidRPr="00E61388">
        <w:rPr>
          <w:rFonts w:ascii="Arial" w:hAnsi="Arial" w:cs="Arial"/>
          <w:b/>
          <w:sz w:val="20"/>
          <w:szCs w:val="20"/>
        </w:rPr>
        <w:br/>
      </w:r>
      <w:r w:rsidRPr="00E61388">
        <w:rPr>
          <w:rFonts w:ascii="Arial" w:hAnsi="Arial" w:cs="Arial"/>
          <w:b/>
          <w:sz w:val="20"/>
          <w:szCs w:val="20"/>
        </w:rPr>
        <w:t>o godz. 10:05.,</w:t>
      </w:r>
      <w:r w:rsidRPr="00E61388">
        <w:rPr>
          <w:rFonts w:ascii="Arial" w:hAnsi="Arial" w:cs="Arial"/>
          <w:sz w:val="20"/>
          <w:szCs w:val="20"/>
        </w:rPr>
        <w:t xml:space="preserve"> tj. zgodnie z art. 222 ust. 1 ustawy </w:t>
      </w:r>
      <w:proofErr w:type="spellStart"/>
      <w:r w:rsidRPr="00E61388">
        <w:rPr>
          <w:rFonts w:ascii="Arial" w:hAnsi="Arial" w:cs="Arial"/>
          <w:sz w:val="20"/>
          <w:szCs w:val="20"/>
        </w:rPr>
        <w:t>Pzp</w:t>
      </w:r>
      <w:proofErr w:type="spellEnd"/>
      <w:r w:rsidRPr="00E61388">
        <w:rPr>
          <w:rFonts w:ascii="Arial" w:hAnsi="Arial" w:cs="Arial"/>
          <w:sz w:val="20"/>
          <w:szCs w:val="20"/>
        </w:rPr>
        <w:t>.</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16.2.</w:t>
      </w:r>
      <w:r w:rsidRPr="004952D8">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16.3.</w:t>
      </w:r>
      <w:r w:rsidRPr="004952D8">
        <w:rPr>
          <w:rFonts w:ascii="Arial" w:hAnsi="Arial" w:cs="Arial"/>
          <w:sz w:val="20"/>
          <w:szCs w:val="20"/>
        </w:rPr>
        <w:tab/>
        <w:t xml:space="preserve">Zamawiający poinformuje o zmianie terminu otwarcia ofert na stronie internetowej prowadzonego postępowania </w:t>
      </w:r>
      <w:r w:rsidR="00486C6F" w:rsidRPr="00486C6F">
        <w:rPr>
          <w:rFonts w:ascii="Arial" w:hAnsi="Arial" w:cs="Arial"/>
          <w:sz w:val="20"/>
          <w:szCs w:val="20"/>
        </w:rPr>
        <w:t>za pośrednictwem platformy zakupowej dostępnej pod adresem internetowym: https://platformazakupowa.pl/pn/zblewo</w:t>
      </w:r>
      <w:r w:rsidR="00486C6F">
        <w:rPr>
          <w:rFonts w:ascii="Arial" w:hAnsi="Arial" w:cs="Arial"/>
          <w:sz w:val="20"/>
          <w:szCs w:val="20"/>
        </w:rPr>
        <w:t>.</w:t>
      </w:r>
    </w:p>
    <w:p w:rsidR="004952D8" w:rsidRPr="004952D8" w:rsidRDefault="004952D8" w:rsidP="00EA3A10">
      <w:pPr>
        <w:tabs>
          <w:tab w:val="left" w:pos="284"/>
        </w:tabs>
        <w:ind w:left="567" w:hanging="567"/>
        <w:jc w:val="both"/>
        <w:rPr>
          <w:rFonts w:ascii="Arial" w:hAnsi="Arial" w:cs="Arial"/>
          <w:sz w:val="20"/>
          <w:szCs w:val="20"/>
        </w:rPr>
      </w:pPr>
      <w:r w:rsidRPr="00E43FFD">
        <w:rPr>
          <w:rFonts w:ascii="Arial" w:hAnsi="Arial" w:cs="Arial"/>
          <w:b/>
          <w:sz w:val="20"/>
          <w:szCs w:val="20"/>
        </w:rPr>
        <w:t>16.4.</w:t>
      </w:r>
      <w:r w:rsidRPr="004952D8">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16.5.</w:t>
      </w:r>
      <w:r w:rsidRPr="004952D8">
        <w:rPr>
          <w:rFonts w:ascii="Arial" w:hAnsi="Arial" w:cs="Arial"/>
          <w:sz w:val="20"/>
          <w:szCs w:val="20"/>
        </w:rPr>
        <w:tab/>
        <w:t>Zamawiający, niezwłocznie po otwarciu ofert, udostępnia na stronie internetowej prowadzonego postępowania informacje o:</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16.5.1.</w:t>
      </w:r>
      <w:r w:rsidRPr="004952D8">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4952D8" w:rsidRPr="004952D8" w:rsidRDefault="004952D8" w:rsidP="00F25E3F">
      <w:pPr>
        <w:jc w:val="both"/>
        <w:rPr>
          <w:rFonts w:ascii="Arial" w:hAnsi="Arial" w:cs="Arial"/>
          <w:sz w:val="20"/>
          <w:szCs w:val="20"/>
        </w:rPr>
      </w:pPr>
      <w:r w:rsidRPr="00E43FFD">
        <w:rPr>
          <w:rFonts w:ascii="Arial" w:hAnsi="Arial" w:cs="Arial"/>
          <w:b/>
          <w:sz w:val="20"/>
          <w:szCs w:val="20"/>
        </w:rPr>
        <w:t>16.5.2.</w:t>
      </w:r>
      <w:r w:rsidRPr="004952D8">
        <w:rPr>
          <w:rFonts w:ascii="Arial" w:hAnsi="Arial" w:cs="Arial"/>
          <w:sz w:val="20"/>
          <w:szCs w:val="20"/>
        </w:rPr>
        <w:tab/>
        <w:t>cenach lub kosztach zawartych w ofertach.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16.6.</w:t>
      </w:r>
      <w:r w:rsidRPr="004952D8">
        <w:rPr>
          <w:rFonts w:ascii="Arial" w:hAnsi="Arial" w:cs="Arial"/>
          <w:sz w:val="20"/>
          <w:szCs w:val="20"/>
        </w:rPr>
        <w:tab/>
        <w:t>Informacja, o której mowa w pkt 16.5 SWZ zostanie opublikowana na stronie postępowania na platformazakupowa.pl w sekcji „Komunikaty".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16.7.</w:t>
      </w:r>
      <w:r w:rsidRPr="004952D8">
        <w:rPr>
          <w:rFonts w:ascii="Arial" w:hAnsi="Arial" w:cs="Arial"/>
          <w:sz w:val="20"/>
          <w:szCs w:val="20"/>
        </w:rPr>
        <w:tab/>
      </w:r>
      <w:r w:rsidRPr="00EA3A10">
        <w:rPr>
          <w:rFonts w:ascii="Arial" w:hAnsi="Arial" w:cs="Arial"/>
          <w:b/>
          <w:sz w:val="20"/>
          <w:szCs w:val="20"/>
        </w:rPr>
        <w:t>Uwaga.</w:t>
      </w:r>
      <w:r w:rsidRPr="004952D8">
        <w:rPr>
          <w:rFonts w:ascii="Arial" w:hAnsi="Arial" w:cs="Arial"/>
          <w:sz w:val="20"/>
          <w:szCs w:val="20"/>
        </w:rPr>
        <w:t xml:space="preserve"> Otwarcie ofert jest niejawne. Zgodnie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rsidR="00E61388" w:rsidRDefault="004952D8" w:rsidP="00E61388">
      <w:pPr>
        <w:tabs>
          <w:tab w:val="left" w:pos="567"/>
        </w:tabs>
        <w:jc w:val="both"/>
        <w:rPr>
          <w:rFonts w:ascii="Arial" w:hAnsi="Arial" w:cs="Arial"/>
          <w:b/>
          <w:sz w:val="20"/>
          <w:szCs w:val="20"/>
        </w:rPr>
      </w:pPr>
      <w:r w:rsidRPr="00E43FFD">
        <w:rPr>
          <w:rFonts w:ascii="Arial" w:hAnsi="Arial" w:cs="Arial"/>
          <w:b/>
          <w:sz w:val="20"/>
          <w:szCs w:val="20"/>
        </w:rPr>
        <w:lastRenderedPageBreak/>
        <w:t>17.</w:t>
      </w:r>
      <w:r w:rsidRPr="00E43FFD">
        <w:rPr>
          <w:rFonts w:ascii="Arial" w:hAnsi="Arial" w:cs="Arial"/>
          <w:b/>
          <w:sz w:val="20"/>
          <w:szCs w:val="20"/>
        </w:rPr>
        <w:tab/>
      </w:r>
      <w:r w:rsidRPr="00453A5C">
        <w:rPr>
          <w:rFonts w:ascii="Arial" w:hAnsi="Arial" w:cs="Arial"/>
          <w:b/>
          <w:sz w:val="20"/>
          <w:szCs w:val="20"/>
        </w:rPr>
        <w:t>Wymagania dotyczące wadium.</w:t>
      </w:r>
    </w:p>
    <w:p w:rsidR="00FA2644" w:rsidRDefault="004952D8" w:rsidP="00E61388">
      <w:pPr>
        <w:tabs>
          <w:tab w:val="left" w:pos="567"/>
        </w:tabs>
        <w:jc w:val="both"/>
        <w:rPr>
          <w:rFonts w:ascii="Arial" w:hAnsi="Arial" w:cs="Arial"/>
          <w:sz w:val="20"/>
          <w:szCs w:val="20"/>
        </w:rPr>
      </w:pPr>
      <w:r w:rsidRPr="00F15E43">
        <w:rPr>
          <w:rFonts w:ascii="Arial" w:hAnsi="Arial" w:cs="Arial"/>
          <w:b/>
          <w:sz w:val="20"/>
          <w:szCs w:val="20"/>
        </w:rPr>
        <w:t>17.1.</w:t>
      </w:r>
      <w:r w:rsidRPr="00F15E43">
        <w:rPr>
          <w:rFonts w:ascii="Arial" w:hAnsi="Arial" w:cs="Arial"/>
          <w:sz w:val="20"/>
          <w:szCs w:val="20"/>
        </w:rPr>
        <w:tab/>
      </w:r>
      <w:r w:rsidR="00FA2644" w:rsidRPr="00F15E43">
        <w:rPr>
          <w:rFonts w:ascii="Arial" w:hAnsi="Arial" w:cs="Arial"/>
          <w:sz w:val="20"/>
          <w:szCs w:val="20"/>
        </w:rPr>
        <w:t>Zamawiający żąda wniesienia wadium w kwocie:</w:t>
      </w:r>
      <w:r w:rsidR="00E61388">
        <w:rPr>
          <w:rFonts w:ascii="Arial" w:hAnsi="Arial" w:cs="Arial"/>
          <w:sz w:val="20"/>
          <w:szCs w:val="20"/>
        </w:rPr>
        <w:t xml:space="preserve"> </w:t>
      </w:r>
    </w:p>
    <w:p w:rsidR="00752B1A" w:rsidRPr="0062351D" w:rsidRDefault="00752B1A" w:rsidP="00752B1A">
      <w:pPr>
        <w:pStyle w:val="Akapitzlist"/>
        <w:numPr>
          <w:ilvl w:val="0"/>
          <w:numId w:val="32"/>
        </w:numPr>
        <w:jc w:val="both"/>
        <w:rPr>
          <w:rFonts w:ascii="Arial" w:hAnsi="Arial" w:cs="Arial"/>
          <w:b/>
          <w:sz w:val="20"/>
          <w:szCs w:val="20"/>
        </w:rPr>
      </w:pPr>
      <w:proofErr w:type="spellStart"/>
      <w:r>
        <w:rPr>
          <w:rFonts w:ascii="Arial" w:hAnsi="Arial" w:cs="Arial"/>
          <w:b/>
          <w:sz w:val="20"/>
          <w:szCs w:val="20"/>
        </w:rPr>
        <w:t>dla</w:t>
      </w:r>
      <w:proofErr w:type="spellEnd"/>
      <w:r>
        <w:rPr>
          <w:rFonts w:ascii="Arial" w:hAnsi="Arial" w:cs="Arial"/>
          <w:b/>
          <w:sz w:val="20"/>
          <w:szCs w:val="20"/>
        </w:rPr>
        <w:t xml:space="preserve"> </w:t>
      </w:r>
      <w:proofErr w:type="spellStart"/>
      <w:r>
        <w:rPr>
          <w:rFonts w:ascii="Arial" w:hAnsi="Arial" w:cs="Arial"/>
          <w:b/>
          <w:sz w:val="20"/>
          <w:szCs w:val="20"/>
        </w:rPr>
        <w:t>części</w:t>
      </w:r>
      <w:proofErr w:type="spellEnd"/>
      <w:r>
        <w:rPr>
          <w:rFonts w:ascii="Arial" w:hAnsi="Arial" w:cs="Arial"/>
          <w:b/>
          <w:sz w:val="20"/>
          <w:szCs w:val="20"/>
        </w:rPr>
        <w:t xml:space="preserve"> 4 - 1</w:t>
      </w:r>
      <w:r w:rsidR="006F5364">
        <w:rPr>
          <w:rFonts w:ascii="Arial" w:hAnsi="Arial" w:cs="Arial"/>
          <w:b/>
          <w:sz w:val="20"/>
          <w:szCs w:val="20"/>
        </w:rPr>
        <w:t>0</w:t>
      </w:r>
      <w:r w:rsidRPr="00FD69FB">
        <w:rPr>
          <w:rFonts w:ascii="Arial" w:hAnsi="Arial" w:cs="Arial"/>
          <w:b/>
          <w:sz w:val="20"/>
          <w:szCs w:val="20"/>
        </w:rPr>
        <w:t> 000,00</w:t>
      </w:r>
      <w:r w:rsidRPr="00FD69FB">
        <w:rPr>
          <w:rFonts w:ascii="Arial" w:hAnsi="Arial" w:cs="Arial"/>
          <w:sz w:val="20"/>
          <w:szCs w:val="20"/>
        </w:rPr>
        <w:t xml:space="preserve"> </w:t>
      </w:r>
      <w:proofErr w:type="spellStart"/>
      <w:r w:rsidRPr="00FD69FB">
        <w:rPr>
          <w:rFonts w:ascii="Arial" w:hAnsi="Arial" w:cs="Arial"/>
          <w:b/>
          <w:sz w:val="20"/>
          <w:szCs w:val="20"/>
        </w:rPr>
        <w:t>zł</w:t>
      </w:r>
      <w:proofErr w:type="spellEnd"/>
      <w:r w:rsidRPr="00FD69FB">
        <w:rPr>
          <w:rFonts w:ascii="Arial" w:hAnsi="Arial" w:cs="Arial"/>
          <w:sz w:val="20"/>
          <w:szCs w:val="20"/>
        </w:rPr>
        <w:t xml:space="preserve"> </w:t>
      </w:r>
      <w:r w:rsidRPr="0062351D">
        <w:rPr>
          <w:rFonts w:ascii="Arial" w:hAnsi="Arial" w:cs="Arial"/>
          <w:sz w:val="20"/>
          <w:szCs w:val="20"/>
        </w:rPr>
        <w:t>(</w:t>
      </w:r>
      <w:proofErr w:type="spellStart"/>
      <w:r w:rsidRPr="0062351D">
        <w:rPr>
          <w:rFonts w:ascii="Arial" w:hAnsi="Arial" w:cs="Arial"/>
          <w:sz w:val="20"/>
          <w:szCs w:val="20"/>
        </w:rPr>
        <w:t>słownie</w:t>
      </w:r>
      <w:proofErr w:type="spellEnd"/>
      <w:r w:rsidRPr="0062351D">
        <w:rPr>
          <w:rFonts w:ascii="Arial" w:hAnsi="Arial" w:cs="Arial"/>
          <w:sz w:val="20"/>
          <w:szCs w:val="20"/>
        </w:rPr>
        <w:t xml:space="preserve"> </w:t>
      </w:r>
      <w:proofErr w:type="spellStart"/>
      <w:r w:rsidRPr="0062351D">
        <w:rPr>
          <w:rFonts w:ascii="Arial" w:hAnsi="Arial" w:cs="Arial"/>
          <w:sz w:val="20"/>
          <w:szCs w:val="20"/>
        </w:rPr>
        <w:t>złotych</w:t>
      </w:r>
      <w:proofErr w:type="spellEnd"/>
      <w:r w:rsidRPr="0062351D">
        <w:rPr>
          <w:rFonts w:ascii="Arial" w:hAnsi="Arial" w:cs="Arial"/>
          <w:sz w:val="20"/>
          <w:szCs w:val="20"/>
        </w:rPr>
        <w:t xml:space="preserve">: </w:t>
      </w:r>
      <w:proofErr w:type="spellStart"/>
      <w:r w:rsidR="006F5364">
        <w:rPr>
          <w:rFonts w:ascii="Arial" w:hAnsi="Arial" w:cs="Arial"/>
          <w:sz w:val="20"/>
          <w:szCs w:val="20"/>
        </w:rPr>
        <w:t>dziesięć</w:t>
      </w:r>
      <w:proofErr w:type="spellEnd"/>
      <w:r w:rsidRPr="0062351D">
        <w:rPr>
          <w:rFonts w:ascii="Arial" w:hAnsi="Arial" w:cs="Arial"/>
          <w:sz w:val="20"/>
          <w:szCs w:val="20"/>
        </w:rPr>
        <w:t xml:space="preserve"> </w:t>
      </w:r>
      <w:proofErr w:type="spellStart"/>
      <w:r w:rsidRPr="0062351D">
        <w:rPr>
          <w:rFonts w:ascii="Arial" w:hAnsi="Arial" w:cs="Arial"/>
          <w:sz w:val="20"/>
          <w:szCs w:val="20"/>
        </w:rPr>
        <w:t>tysięcy</w:t>
      </w:r>
      <w:proofErr w:type="spellEnd"/>
      <w:r w:rsidRPr="0062351D">
        <w:rPr>
          <w:rFonts w:ascii="Arial" w:hAnsi="Arial" w:cs="Arial"/>
          <w:sz w:val="20"/>
          <w:szCs w:val="20"/>
        </w:rPr>
        <w:t xml:space="preserve"> </w:t>
      </w:r>
      <w:proofErr w:type="spellStart"/>
      <w:r w:rsidRPr="0062351D">
        <w:rPr>
          <w:rFonts w:ascii="Arial" w:hAnsi="Arial" w:cs="Arial"/>
          <w:sz w:val="20"/>
          <w:szCs w:val="20"/>
        </w:rPr>
        <w:t>złotych</w:t>
      </w:r>
      <w:proofErr w:type="spellEnd"/>
      <w:r w:rsidRPr="0062351D">
        <w:rPr>
          <w:rFonts w:ascii="Arial" w:hAnsi="Arial" w:cs="Arial"/>
          <w:sz w:val="20"/>
          <w:szCs w:val="20"/>
        </w:rPr>
        <w:t xml:space="preserve"> 00/100).</w:t>
      </w:r>
    </w:p>
    <w:p w:rsidR="00752B1A" w:rsidRDefault="00752B1A" w:rsidP="00752B1A">
      <w:pPr>
        <w:numPr>
          <w:ilvl w:val="0"/>
          <w:numId w:val="32"/>
        </w:numPr>
        <w:jc w:val="both"/>
        <w:rPr>
          <w:rFonts w:ascii="Arial" w:eastAsiaTheme="minorHAnsi" w:hAnsi="Arial" w:cs="Arial"/>
          <w:b/>
          <w:sz w:val="20"/>
          <w:szCs w:val="20"/>
          <w:lang w:val="en-US" w:bidi="en-US"/>
        </w:rPr>
      </w:pPr>
      <w:proofErr w:type="spellStart"/>
      <w:r w:rsidRPr="00FD69FB">
        <w:rPr>
          <w:rFonts w:ascii="Arial" w:eastAsiaTheme="minorHAnsi" w:hAnsi="Arial" w:cs="Arial"/>
          <w:b/>
          <w:sz w:val="20"/>
          <w:szCs w:val="20"/>
          <w:lang w:val="en-US" w:bidi="en-US"/>
        </w:rPr>
        <w:t>dla</w:t>
      </w:r>
      <w:proofErr w:type="spellEnd"/>
      <w:r w:rsidRPr="00FD69FB">
        <w:rPr>
          <w:rFonts w:ascii="Arial" w:eastAsiaTheme="minorHAnsi" w:hAnsi="Arial" w:cs="Arial"/>
          <w:b/>
          <w:sz w:val="20"/>
          <w:szCs w:val="20"/>
          <w:lang w:val="en-US" w:bidi="en-US"/>
        </w:rPr>
        <w:t xml:space="preserve"> </w:t>
      </w:r>
      <w:proofErr w:type="spellStart"/>
      <w:r w:rsidRPr="00FD69FB">
        <w:rPr>
          <w:rFonts w:ascii="Arial" w:eastAsiaTheme="minorHAnsi" w:hAnsi="Arial" w:cs="Arial"/>
          <w:b/>
          <w:sz w:val="20"/>
          <w:szCs w:val="20"/>
          <w:lang w:val="en-US" w:bidi="en-US"/>
        </w:rPr>
        <w:t>części</w:t>
      </w:r>
      <w:proofErr w:type="spellEnd"/>
      <w:r w:rsidRPr="00FD69FB">
        <w:rPr>
          <w:rFonts w:ascii="Arial" w:eastAsiaTheme="minorHAnsi" w:hAnsi="Arial" w:cs="Arial"/>
          <w:b/>
          <w:sz w:val="20"/>
          <w:szCs w:val="20"/>
          <w:lang w:val="en-US" w:bidi="en-US"/>
        </w:rPr>
        <w:t xml:space="preserve"> </w:t>
      </w:r>
      <w:r>
        <w:rPr>
          <w:rFonts w:ascii="Arial" w:eastAsiaTheme="minorHAnsi" w:hAnsi="Arial" w:cs="Arial"/>
          <w:b/>
          <w:sz w:val="20"/>
          <w:szCs w:val="20"/>
          <w:lang w:val="en-US" w:bidi="en-US"/>
        </w:rPr>
        <w:t xml:space="preserve">5 </w:t>
      </w:r>
      <w:r w:rsidRPr="00FD69FB">
        <w:rPr>
          <w:rFonts w:ascii="Arial" w:eastAsiaTheme="minorHAnsi" w:hAnsi="Arial" w:cs="Arial"/>
          <w:b/>
          <w:sz w:val="20"/>
          <w:szCs w:val="20"/>
          <w:lang w:val="en-US" w:bidi="en-US"/>
        </w:rPr>
        <w:t xml:space="preserve">- </w:t>
      </w:r>
      <w:r w:rsidR="00927F45">
        <w:rPr>
          <w:rFonts w:ascii="Arial" w:eastAsiaTheme="minorHAnsi" w:hAnsi="Arial" w:cs="Arial"/>
          <w:b/>
          <w:sz w:val="20"/>
          <w:szCs w:val="20"/>
          <w:lang w:val="en-US" w:bidi="en-US"/>
        </w:rPr>
        <w:t>2</w:t>
      </w:r>
      <w:r>
        <w:rPr>
          <w:rFonts w:ascii="Arial" w:eastAsiaTheme="minorHAnsi" w:hAnsi="Arial" w:cs="Arial"/>
          <w:b/>
          <w:sz w:val="20"/>
          <w:szCs w:val="20"/>
          <w:lang w:val="en-US" w:bidi="en-US"/>
        </w:rPr>
        <w:t>0</w:t>
      </w:r>
      <w:r w:rsidRPr="00FD69FB">
        <w:rPr>
          <w:rFonts w:ascii="Arial" w:eastAsiaTheme="minorHAnsi" w:hAnsi="Arial" w:cs="Arial"/>
          <w:b/>
          <w:sz w:val="20"/>
          <w:szCs w:val="20"/>
          <w:lang w:val="en-US" w:bidi="en-US"/>
        </w:rPr>
        <w:t xml:space="preserve"> 000,00 </w:t>
      </w:r>
      <w:proofErr w:type="spellStart"/>
      <w:r w:rsidRPr="00FD69FB">
        <w:rPr>
          <w:rFonts w:ascii="Arial" w:eastAsiaTheme="minorHAnsi" w:hAnsi="Arial" w:cs="Arial"/>
          <w:b/>
          <w:sz w:val="20"/>
          <w:szCs w:val="20"/>
          <w:lang w:val="en-US" w:bidi="en-US"/>
        </w:rPr>
        <w:t>zł</w:t>
      </w:r>
      <w:proofErr w:type="spellEnd"/>
      <w:r w:rsidRPr="00FD69FB">
        <w:rPr>
          <w:rFonts w:ascii="Arial" w:eastAsiaTheme="minorHAnsi" w:hAnsi="Arial" w:cs="Arial"/>
          <w:b/>
          <w:sz w:val="20"/>
          <w:szCs w:val="20"/>
          <w:lang w:val="en-US" w:bidi="en-US"/>
        </w:rPr>
        <w:t xml:space="preserve"> </w:t>
      </w:r>
      <w:r w:rsidRPr="0062351D">
        <w:rPr>
          <w:rFonts w:ascii="Arial" w:eastAsiaTheme="minorHAnsi" w:hAnsi="Arial" w:cs="Arial"/>
          <w:sz w:val="20"/>
          <w:szCs w:val="20"/>
          <w:lang w:val="en-US" w:bidi="en-US"/>
        </w:rPr>
        <w:t>(</w:t>
      </w:r>
      <w:proofErr w:type="spellStart"/>
      <w:r w:rsidRPr="0062351D">
        <w:rPr>
          <w:rFonts w:ascii="Arial" w:eastAsiaTheme="minorHAnsi" w:hAnsi="Arial" w:cs="Arial"/>
          <w:sz w:val="20"/>
          <w:szCs w:val="20"/>
          <w:lang w:val="en-US" w:bidi="en-US"/>
        </w:rPr>
        <w:t>słownie</w:t>
      </w:r>
      <w:proofErr w:type="spellEnd"/>
      <w:r w:rsidRPr="0062351D">
        <w:rPr>
          <w:rFonts w:ascii="Arial" w:eastAsiaTheme="minorHAnsi" w:hAnsi="Arial" w:cs="Arial"/>
          <w:sz w:val="20"/>
          <w:szCs w:val="20"/>
          <w:lang w:val="en-US" w:bidi="en-US"/>
        </w:rPr>
        <w:t xml:space="preserve"> </w:t>
      </w:r>
      <w:proofErr w:type="spellStart"/>
      <w:r w:rsidRPr="0062351D">
        <w:rPr>
          <w:rFonts w:ascii="Arial" w:eastAsiaTheme="minorHAnsi" w:hAnsi="Arial" w:cs="Arial"/>
          <w:sz w:val="20"/>
          <w:szCs w:val="20"/>
          <w:lang w:val="en-US" w:bidi="en-US"/>
        </w:rPr>
        <w:t>złotych</w:t>
      </w:r>
      <w:proofErr w:type="spellEnd"/>
      <w:r w:rsidRPr="0062351D">
        <w:rPr>
          <w:rFonts w:ascii="Arial" w:eastAsiaTheme="minorHAnsi" w:hAnsi="Arial" w:cs="Arial"/>
          <w:sz w:val="20"/>
          <w:szCs w:val="20"/>
          <w:lang w:val="en-US" w:bidi="en-US"/>
        </w:rPr>
        <w:t xml:space="preserve">: </w:t>
      </w:r>
      <w:r w:rsidR="00927F45">
        <w:rPr>
          <w:rFonts w:ascii="Arial" w:eastAsiaTheme="minorHAnsi" w:hAnsi="Arial" w:cs="Arial"/>
          <w:sz w:val="20"/>
          <w:szCs w:val="20"/>
          <w:lang w:bidi="en-US"/>
        </w:rPr>
        <w:t>dwadzieścia</w:t>
      </w:r>
      <w:r w:rsidRPr="00752B1A">
        <w:rPr>
          <w:rFonts w:ascii="Arial" w:eastAsiaTheme="minorHAnsi" w:hAnsi="Arial" w:cs="Arial"/>
          <w:sz w:val="20"/>
          <w:szCs w:val="20"/>
          <w:lang w:val="en-US" w:bidi="en-US"/>
        </w:rPr>
        <w:t xml:space="preserve"> </w:t>
      </w:r>
      <w:proofErr w:type="spellStart"/>
      <w:r w:rsidRPr="0062351D">
        <w:rPr>
          <w:rFonts w:ascii="Arial" w:eastAsiaTheme="minorHAnsi" w:hAnsi="Arial" w:cs="Arial"/>
          <w:sz w:val="20"/>
          <w:szCs w:val="20"/>
          <w:lang w:val="en-US" w:bidi="en-US"/>
        </w:rPr>
        <w:t>tysięcy</w:t>
      </w:r>
      <w:proofErr w:type="spellEnd"/>
      <w:r w:rsidRPr="0062351D">
        <w:rPr>
          <w:rFonts w:ascii="Arial" w:eastAsiaTheme="minorHAnsi" w:hAnsi="Arial" w:cs="Arial"/>
          <w:sz w:val="20"/>
          <w:szCs w:val="20"/>
          <w:lang w:val="en-US" w:bidi="en-US"/>
        </w:rPr>
        <w:t xml:space="preserve"> </w:t>
      </w:r>
      <w:proofErr w:type="spellStart"/>
      <w:r w:rsidRPr="0062351D">
        <w:rPr>
          <w:rFonts w:ascii="Arial" w:eastAsiaTheme="minorHAnsi" w:hAnsi="Arial" w:cs="Arial"/>
          <w:sz w:val="20"/>
          <w:szCs w:val="20"/>
          <w:lang w:val="en-US" w:bidi="en-US"/>
        </w:rPr>
        <w:t>złotych</w:t>
      </w:r>
      <w:proofErr w:type="spellEnd"/>
      <w:r w:rsidRPr="0062351D">
        <w:rPr>
          <w:rFonts w:ascii="Arial" w:eastAsiaTheme="minorHAnsi" w:hAnsi="Arial" w:cs="Arial"/>
          <w:sz w:val="20"/>
          <w:szCs w:val="20"/>
          <w:lang w:val="en-US" w:bidi="en-US"/>
        </w:rPr>
        <w:t xml:space="preserve"> 00/100).</w:t>
      </w:r>
      <w:bookmarkStart w:id="1" w:name="_GoBack"/>
      <w:bookmarkEnd w:id="1"/>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w:t>
      </w:r>
      <w:r w:rsidRPr="00FA2644">
        <w:rPr>
          <w:rFonts w:ascii="Arial" w:hAnsi="Arial" w:cs="Arial"/>
          <w:sz w:val="20"/>
          <w:szCs w:val="20"/>
        </w:rPr>
        <w:t xml:space="preserve">. Wadium może być wniesione według wyboru wykonawcy w jednej lub kilku formach o których mowa w art. 97 ust. 7 ustawy </w:t>
      </w:r>
      <w:proofErr w:type="spellStart"/>
      <w:r w:rsidRPr="00FA2644">
        <w:rPr>
          <w:rFonts w:ascii="Arial" w:hAnsi="Arial" w:cs="Arial"/>
          <w:sz w:val="20"/>
          <w:szCs w:val="20"/>
        </w:rPr>
        <w:t>Pzp</w:t>
      </w:r>
      <w:proofErr w:type="spellEnd"/>
      <w:r w:rsidRPr="00FA2644">
        <w:rPr>
          <w:rFonts w:ascii="Arial" w:hAnsi="Arial" w:cs="Arial"/>
          <w:sz w:val="20"/>
          <w:szCs w:val="20"/>
        </w:rPr>
        <w:t>:</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17.2.1.</w:t>
      </w:r>
      <w:r w:rsidRPr="00FA2644">
        <w:rPr>
          <w:rFonts w:ascii="Arial" w:hAnsi="Arial" w:cs="Arial"/>
          <w:sz w:val="20"/>
          <w:szCs w:val="20"/>
        </w:rPr>
        <w:t xml:space="preserve"> pieniądzu,</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 xml:space="preserve">17.2.2. </w:t>
      </w:r>
      <w:r w:rsidRPr="00FA2644">
        <w:rPr>
          <w:rFonts w:ascii="Arial" w:hAnsi="Arial" w:cs="Arial"/>
          <w:sz w:val="20"/>
          <w:szCs w:val="20"/>
        </w:rPr>
        <w:t>gwarancjach bankowych,</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17.2.3.</w:t>
      </w:r>
      <w:r w:rsidRPr="00FA2644">
        <w:rPr>
          <w:rFonts w:ascii="Arial" w:hAnsi="Arial" w:cs="Arial"/>
          <w:sz w:val="20"/>
          <w:szCs w:val="20"/>
        </w:rPr>
        <w:t xml:space="preserve"> gwarancjach ubezpieczeniowych,</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17.2.4.</w:t>
      </w:r>
      <w:r w:rsidRPr="00FA2644">
        <w:rPr>
          <w:rFonts w:ascii="Arial" w:hAnsi="Arial" w:cs="Arial"/>
          <w:sz w:val="20"/>
          <w:szCs w:val="20"/>
        </w:rPr>
        <w:t xml:space="preserve"> poręczeniach udzielanych przez podmioty, o których mowa w art. 6b ust. 5 pkt 2 ustawy z dnia 9 listopada 2000 r. o utworzeniu Polskiej Agencji Rozwoju Przedsiębiorczości (</w:t>
      </w:r>
      <w:proofErr w:type="spellStart"/>
      <w:r w:rsidRPr="00FA2644">
        <w:rPr>
          <w:rFonts w:ascii="Arial" w:hAnsi="Arial" w:cs="Arial"/>
          <w:sz w:val="20"/>
          <w:szCs w:val="20"/>
        </w:rPr>
        <w:t>t.j</w:t>
      </w:r>
      <w:proofErr w:type="spellEnd"/>
      <w:r w:rsidRPr="00FA2644">
        <w:rPr>
          <w:rFonts w:ascii="Arial" w:hAnsi="Arial" w:cs="Arial"/>
          <w:sz w:val="20"/>
          <w:szCs w:val="20"/>
        </w:rPr>
        <w:t>. -Dz. U. z 2020 r. poz. 299).</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17.3.</w:t>
      </w:r>
      <w:r w:rsidRPr="00FA2644">
        <w:rPr>
          <w:rFonts w:ascii="Arial" w:hAnsi="Arial" w:cs="Arial"/>
          <w:sz w:val="20"/>
          <w:szCs w:val="20"/>
        </w:rPr>
        <w:t xml:space="preserve"> Wadium należy wnieść przed upływem terminu składania ofert.</w:t>
      </w:r>
    </w:p>
    <w:p w:rsidR="00FA2644" w:rsidRPr="00F15E43" w:rsidRDefault="00FA2644" w:rsidP="00FA2644">
      <w:pPr>
        <w:ind w:left="567" w:hanging="567"/>
        <w:jc w:val="both"/>
        <w:rPr>
          <w:rFonts w:ascii="Arial" w:hAnsi="Arial" w:cs="Arial"/>
          <w:b/>
          <w:sz w:val="20"/>
          <w:szCs w:val="20"/>
        </w:rPr>
      </w:pPr>
      <w:r w:rsidRPr="00FA2644">
        <w:rPr>
          <w:rFonts w:ascii="Arial" w:hAnsi="Arial" w:cs="Arial"/>
          <w:b/>
          <w:sz w:val="20"/>
          <w:szCs w:val="20"/>
        </w:rPr>
        <w:t>17.4.</w:t>
      </w:r>
      <w:r w:rsidRPr="00FA2644">
        <w:rPr>
          <w:rFonts w:ascii="Arial" w:hAnsi="Arial" w:cs="Arial"/>
          <w:sz w:val="20"/>
          <w:szCs w:val="20"/>
        </w:rPr>
        <w:t xml:space="preserve"> W przypadku wnoszenia wadium w pieniądzu kwotę, o której mowa w pkt 17.1 SWZ należy wpłacić przelewem na rachunek bankowy w </w:t>
      </w:r>
      <w:r w:rsidRPr="00453A5C">
        <w:rPr>
          <w:rFonts w:ascii="Arial" w:hAnsi="Arial" w:cs="Arial"/>
          <w:b/>
          <w:sz w:val="20"/>
          <w:szCs w:val="20"/>
        </w:rPr>
        <w:t xml:space="preserve">Banku Spółdzielczym w Skórczu nr 28 8342 0009 4000 0101 2000 0003 z dopiskiem: </w:t>
      </w:r>
      <w:r w:rsidR="00097FB7">
        <w:rPr>
          <w:rFonts w:ascii="Arial" w:hAnsi="Arial" w:cs="Arial"/>
          <w:b/>
          <w:sz w:val="20"/>
          <w:szCs w:val="20"/>
        </w:rPr>
        <w:t>„</w:t>
      </w:r>
      <w:r w:rsidR="00097FB7" w:rsidRPr="00453A5C">
        <w:rPr>
          <w:rFonts w:ascii="Arial" w:hAnsi="Arial" w:cs="Arial"/>
          <w:b/>
          <w:sz w:val="20"/>
          <w:szCs w:val="20"/>
        </w:rPr>
        <w:t>wadium - nr postępowania</w:t>
      </w:r>
      <w:r w:rsidR="00097FB7">
        <w:rPr>
          <w:rFonts w:ascii="Arial" w:hAnsi="Arial" w:cs="Arial"/>
          <w:b/>
          <w:sz w:val="20"/>
          <w:szCs w:val="20"/>
        </w:rPr>
        <w:t xml:space="preserve"> RO.271.</w:t>
      </w:r>
      <w:r w:rsidR="00A23DFF">
        <w:rPr>
          <w:rFonts w:ascii="Arial" w:hAnsi="Arial" w:cs="Arial"/>
          <w:b/>
          <w:sz w:val="20"/>
          <w:szCs w:val="20"/>
        </w:rPr>
        <w:t>10</w:t>
      </w:r>
      <w:r w:rsidR="00097FB7">
        <w:rPr>
          <w:rFonts w:ascii="Arial" w:hAnsi="Arial" w:cs="Arial"/>
          <w:b/>
          <w:sz w:val="20"/>
          <w:szCs w:val="20"/>
        </w:rPr>
        <w:t>.2024, część - …..”</w:t>
      </w:r>
      <w:r w:rsidR="00097FB7" w:rsidRPr="00FA2644">
        <w:rPr>
          <w:rFonts w:ascii="Arial" w:hAnsi="Arial" w:cs="Arial"/>
          <w:sz w:val="20"/>
          <w:szCs w:val="20"/>
        </w:rPr>
        <w:t>.</w:t>
      </w:r>
      <w:r w:rsidRPr="00FA2644">
        <w:rPr>
          <w:rFonts w:ascii="Arial" w:hAnsi="Arial" w:cs="Arial"/>
          <w:sz w:val="20"/>
          <w:szCs w:val="20"/>
        </w:rPr>
        <w:t xml:space="preserve">. </w:t>
      </w:r>
      <w:r w:rsidRPr="00F15E43">
        <w:rPr>
          <w:rFonts w:ascii="Arial" w:hAnsi="Arial" w:cs="Arial"/>
          <w:b/>
          <w:sz w:val="20"/>
          <w:szCs w:val="20"/>
        </w:rPr>
        <w:t>Skuteczne wniesienie wadium w pieniądzu następuje z chwilą uznania środków pieniężnych na wskazanym rachunku bankowym przed upływem terminu składania ofert (tj. przed upływem dnia i godziny wyznaczonej jako ostateczny termin składania ofert).</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17.5.</w:t>
      </w:r>
      <w:r w:rsidRPr="00FA2644">
        <w:rPr>
          <w:rFonts w:ascii="Arial" w:hAnsi="Arial" w:cs="Arial"/>
          <w:sz w:val="20"/>
          <w:szCs w:val="20"/>
        </w:rPr>
        <w:t xml:space="preserve"> Wadium wniesione w pieniądzu zamawiający przechowuje na rachunku bankowym.</w:t>
      </w:r>
    </w:p>
    <w:p w:rsidR="00E43FFD" w:rsidRDefault="00FA2644" w:rsidP="00FA2644">
      <w:pPr>
        <w:ind w:left="567" w:hanging="567"/>
        <w:jc w:val="both"/>
        <w:rPr>
          <w:rFonts w:ascii="Arial" w:hAnsi="Arial" w:cs="Arial"/>
          <w:sz w:val="20"/>
          <w:szCs w:val="20"/>
        </w:rPr>
      </w:pPr>
      <w:r w:rsidRPr="00FA2644">
        <w:rPr>
          <w:rFonts w:ascii="Arial" w:hAnsi="Arial" w:cs="Arial"/>
          <w:b/>
          <w:sz w:val="20"/>
          <w:szCs w:val="20"/>
        </w:rPr>
        <w:t>17.6.</w:t>
      </w:r>
      <w:r w:rsidRPr="00FA2644">
        <w:rPr>
          <w:rFonts w:ascii="Arial" w:hAnsi="Arial" w:cs="Arial"/>
          <w:sz w:val="20"/>
          <w:szCs w:val="20"/>
        </w:rPr>
        <w:t xml:space="preserve"> Jeżeli wadium jest wnoszone w formie gwarancji lub poręczenia, o których mowa w pkt od 17.2.2 - 17.2.4 SWZ, wykonawca przekazuje zamawiającemu oryginał gwarancji lub poręczenia, w postaci elektronicznej.</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17.7.</w:t>
      </w:r>
      <w:r w:rsidRPr="00FA2644">
        <w:rPr>
          <w:rFonts w:ascii="Arial" w:hAnsi="Arial" w:cs="Arial"/>
          <w:sz w:val="20"/>
          <w:szCs w:val="20"/>
        </w:rPr>
        <w:t xml:space="preserve"> 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FA2644">
        <w:rPr>
          <w:rFonts w:ascii="Arial" w:hAnsi="Arial" w:cs="Arial"/>
          <w:sz w:val="20"/>
          <w:szCs w:val="20"/>
        </w:rPr>
        <w:t>Pzp</w:t>
      </w:r>
      <w:proofErr w:type="spellEnd"/>
      <w:r w:rsidRPr="00FA2644">
        <w:rPr>
          <w:rFonts w:ascii="Arial" w:hAnsi="Arial" w:cs="Arial"/>
          <w:sz w:val="20"/>
          <w:szCs w:val="20"/>
        </w:rPr>
        <w:t>.</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17.8.</w:t>
      </w:r>
      <w:r w:rsidRPr="00FA2644">
        <w:rPr>
          <w:rFonts w:ascii="Arial" w:hAnsi="Arial" w:cs="Arial"/>
          <w:sz w:val="20"/>
          <w:szCs w:val="20"/>
        </w:rPr>
        <w:t xml:space="preserve"> 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FA2644">
        <w:rPr>
          <w:rFonts w:ascii="Arial" w:hAnsi="Arial" w:cs="Arial"/>
          <w:sz w:val="20"/>
          <w:szCs w:val="20"/>
        </w:rPr>
        <w:t>Pzp</w:t>
      </w:r>
      <w:proofErr w:type="spellEnd"/>
      <w:r w:rsidRPr="00FA2644">
        <w:rPr>
          <w:rFonts w:ascii="Arial" w:hAnsi="Arial" w:cs="Arial"/>
          <w:sz w:val="20"/>
          <w:szCs w:val="20"/>
        </w:rPr>
        <w:t xml:space="preserve"> zostanie odrzucona.</w:t>
      </w:r>
    </w:p>
    <w:p w:rsidR="00FA2644" w:rsidRDefault="00FA2644" w:rsidP="00FA2644">
      <w:pPr>
        <w:ind w:left="567" w:hanging="567"/>
        <w:jc w:val="both"/>
        <w:rPr>
          <w:rFonts w:ascii="Arial" w:hAnsi="Arial" w:cs="Arial"/>
          <w:b/>
          <w:sz w:val="20"/>
          <w:szCs w:val="20"/>
        </w:rPr>
      </w:pPr>
      <w:r w:rsidRPr="00FA2644">
        <w:rPr>
          <w:rFonts w:ascii="Arial" w:hAnsi="Arial" w:cs="Arial"/>
          <w:b/>
          <w:sz w:val="20"/>
          <w:szCs w:val="20"/>
        </w:rPr>
        <w:t xml:space="preserve">17.9. Okoliczności i zasady zwrotu wadium oraz jego zatrzymania określa art. 98 ustawy </w:t>
      </w:r>
      <w:proofErr w:type="spellStart"/>
      <w:r w:rsidRPr="00FA2644">
        <w:rPr>
          <w:rFonts w:ascii="Arial" w:hAnsi="Arial" w:cs="Arial"/>
          <w:b/>
          <w:sz w:val="20"/>
          <w:szCs w:val="20"/>
        </w:rPr>
        <w:t>Pzp</w:t>
      </w:r>
      <w:proofErr w:type="spellEnd"/>
      <w:r w:rsidRPr="00FA2644">
        <w:rPr>
          <w:rFonts w:ascii="Arial" w:hAnsi="Arial" w:cs="Arial"/>
          <w:b/>
          <w:sz w:val="20"/>
          <w:szCs w:val="20"/>
        </w:rPr>
        <w:t>.</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18. Podwykonawstwo.</w:t>
      </w:r>
    </w:p>
    <w:p w:rsidR="004952D8" w:rsidRPr="004952D8" w:rsidRDefault="004952D8" w:rsidP="00EA3A10">
      <w:pPr>
        <w:tabs>
          <w:tab w:val="left" w:pos="567"/>
        </w:tabs>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1</w:t>
      </w:r>
      <w:r w:rsidRPr="00E43FFD">
        <w:rPr>
          <w:rFonts w:ascii="Arial" w:hAnsi="Arial" w:cs="Arial"/>
          <w:b/>
          <w:sz w:val="20"/>
          <w:szCs w:val="20"/>
        </w:rPr>
        <w:t>.</w:t>
      </w:r>
      <w:r w:rsidRPr="004952D8">
        <w:rPr>
          <w:rFonts w:ascii="Arial" w:hAnsi="Arial" w:cs="Arial"/>
          <w:sz w:val="20"/>
          <w:szCs w:val="20"/>
        </w:rPr>
        <w:tab/>
        <w:t>Wykonawca może powierzyć wykonanie zamówienia podwykonawcy (podwykonawcom).</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2</w:t>
      </w:r>
      <w:r w:rsidRPr="00E43FFD">
        <w:rPr>
          <w:rFonts w:ascii="Arial" w:hAnsi="Arial" w:cs="Arial"/>
          <w:b/>
          <w:sz w:val="20"/>
          <w:szCs w:val="20"/>
        </w:rPr>
        <w:t>.</w:t>
      </w:r>
      <w:r w:rsidRPr="004952D8">
        <w:rPr>
          <w:rFonts w:ascii="Arial" w:hAnsi="Arial" w:cs="Arial"/>
          <w:sz w:val="20"/>
          <w:szCs w:val="20"/>
        </w:rPr>
        <w:tab/>
        <w:t>Zamawiający wymaga, aby w przypadku powierzenia części zamówienia podwykonawcom, Wykonawca wskazał w ofercie (pkt 7 formularza ofertowego - zał. 1 do SWZ) części zamówienia, których wykonanie zamierza powierzyć podwykonawcom oraz podał (o ile są mu wiadome na tym etapie) nazwy (firmy) tych podwykonawców</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3</w:t>
      </w:r>
      <w:r w:rsidRPr="00E43FFD">
        <w:rPr>
          <w:rFonts w:ascii="Arial" w:hAnsi="Arial" w:cs="Arial"/>
          <w:b/>
          <w:sz w:val="20"/>
          <w:szCs w:val="20"/>
        </w:rPr>
        <w:t>.</w:t>
      </w:r>
      <w:r w:rsidRPr="00E43FFD">
        <w:rPr>
          <w:rFonts w:ascii="Arial" w:hAnsi="Arial" w:cs="Arial"/>
          <w:b/>
          <w:sz w:val="20"/>
          <w:szCs w:val="20"/>
        </w:rPr>
        <w:tab/>
      </w:r>
      <w:r w:rsidRPr="004952D8">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w:t>
      </w:r>
      <w:r w:rsidRPr="004952D8">
        <w:rPr>
          <w:rFonts w:ascii="Arial" w:hAnsi="Arial" w:cs="Arial"/>
          <w:sz w:val="20"/>
          <w:szCs w:val="20"/>
        </w:rPr>
        <w:lastRenderedPageBreak/>
        <w:t xml:space="preserve">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rsidR="004952D8" w:rsidRPr="004952D8" w:rsidRDefault="0062351D" w:rsidP="00EA3A10">
      <w:pPr>
        <w:ind w:left="567" w:hanging="567"/>
        <w:jc w:val="both"/>
        <w:rPr>
          <w:rFonts w:ascii="Arial" w:hAnsi="Arial" w:cs="Arial"/>
          <w:sz w:val="20"/>
          <w:szCs w:val="20"/>
        </w:rPr>
      </w:pPr>
      <w:r>
        <w:rPr>
          <w:rFonts w:ascii="Arial" w:hAnsi="Arial" w:cs="Arial"/>
          <w:b/>
          <w:sz w:val="20"/>
          <w:szCs w:val="20"/>
        </w:rPr>
        <w:t>18.4</w:t>
      </w:r>
      <w:r w:rsidR="004952D8" w:rsidRPr="00E43FFD">
        <w:rPr>
          <w:rFonts w:ascii="Arial" w:hAnsi="Arial" w:cs="Arial"/>
          <w:b/>
          <w:sz w:val="20"/>
          <w:szCs w:val="20"/>
        </w:rPr>
        <w:t>.</w:t>
      </w:r>
      <w:r w:rsidR="004952D8" w:rsidRPr="004952D8">
        <w:rPr>
          <w:rFonts w:ascii="Arial" w:hAnsi="Arial" w:cs="Arial"/>
          <w:sz w:val="20"/>
          <w:szCs w:val="20"/>
        </w:rPr>
        <w:tab/>
        <w:t>Powierzenie wykonania części zamówienia podwykonawcom nie zwalnia wykonawcy z odpowiedzialności za należyte wykonanie tego zamówienia.</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Wymagania dot. umowy o podwykonawstwo, której przedmiotem są roboty budowlane:</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5</w:t>
      </w:r>
      <w:r w:rsidRPr="00E43FFD">
        <w:rPr>
          <w:rFonts w:ascii="Arial" w:hAnsi="Arial" w:cs="Arial"/>
          <w:b/>
          <w:sz w:val="20"/>
          <w:szCs w:val="20"/>
        </w:rPr>
        <w:t>.</w:t>
      </w:r>
      <w:r w:rsidRPr="004952D8">
        <w:rPr>
          <w:rFonts w:ascii="Arial" w:hAnsi="Arial" w:cs="Arial"/>
          <w:sz w:val="20"/>
          <w:szCs w:val="20"/>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6</w:t>
      </w:r>
      <w:r w:rsidRPr="00E43FFD">
        <w:rPr>
          <w:rFonts w:ascii="Arial" w:hAnsi="Arial" w:cs="Arial"/>
          <w:b/>
          <w:sz w:val="20"/>
          <w:szCs w:val="20"/>
        </w:rPr>
        <w:t>.</w:t>
      </w:r>
      <w:r w:rsidRPr="004952D8">
        <w:rPr>
          <w:rFonts w:ascii="Arial" w:hAnsi="Arial" w:cs="Arial"/>
          <w:sz w:val="20"/>
          <w:szCs w:val="20"/>
        </w:rPr>
        <w:tab/>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7</w:t>
      </w:r>
      <w:r w:rsidRPr="00E43FFD">
        <w:rPr>
          <w:rFonts w:ascii="Arial" w:hAnsi="Arial" w:cs="Arial"/>
          <w:b/>
          <w:sz w:val="20"/>
          <w:szCs w:val="20"/>
        </w:rPr>
        <w:t>.</w:t>
      </w:r>
      <w:r w:rsidRPr="004952D8">
        <w:rPr>
          <w:rFonts w:ascii="Arial" w:hAnsi="Arial" w:cs="Arial"/>
          <w:sz w:val="20"/>
          <w:szCs w:val="20"/>
        </w:rPr>
        <w:tab/>
        <w:t>Termin zapłaty wynagrodzenia podwykonawcy lub dalszemu podwykonawcy przewidziany w umowie o podwykonawstwo nie może być dłuższy niż 30 dni od dnia doręczenia wykonawcy, podwykonawcy lub dalszemu podwykonawcy faktury lub rachunku.</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8</w:t>
      </w:r>
      <w:r w:rsidRPr="00E43FFD">
        <w:rPr>
          <w:rFonts w:ascii="Arial" w:hAnsi="Arial" w:cs="Arial"/>
          <w:b/>
          <w:sz w:val="20"/>
          <w:szCs w:val="20"/>
        </w:rPr>
        <w:t>.</w:t>
      </w:r>
      <w:r w:rsidRPr="004952D8">
        <w:rPr>
          <w:rFonts w:ascii="Arial" w:hAnsi="Arial" w:cs="Arial"/>
          <w:sz w:val="20"/>
          <w:szCs w:val="20"/>
        </w:rPr>
        <w:tab/>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w:t>
      </w:r>
      <w:r w:rsidR="0062351D">
        <w:rPr>
          <w:rFonts w:ascii="Arial" w:hAnsi="Arial" w:cs="Arial"/>
          <w:sz w:val="20"/>
          <w:szCs w:val="20"/>
        </w:rPr>
        <w:t>5</w:t>
      </w:r>
      <w:r w:rsidRPr="004952D8">
        <w:rPr>
          <w:rFonts w:ascii="Arial" w:hAnsi="Arial" w:cs="Arial"/>
          <w:sz w:val="20"/>
          <w:szCs w:val="20"/>
        </w:rPr>
        <w:t xml:space="preserve"> SWZ. Niezgłoszenie zastrzeżeń do przedłożonego projektu w terminie 14 dni uważa się za akceptację projektu umowy.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9</w:t>
      </w:r>
      <w:r w:rsidRPr="00E43FFD">
        <w:rPr>
          <w:rFonts w:ascii="Arial" w:hAnsi="Arial" w:cs="Arial"/>
          <w:b/>
          <w:sz w:val="20"/>
          <w:szCs w:val="20"/>
        </w:rPr>
        <w:t>.</w:t>
      </w:r>
      <w:r w:rsidRPr="004952D8">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0</w:t>
      </w:r>
      <w:r w:rsidRPr="00E43FFD">
        <w:rPr>
          <w:rFonts w:ascii="Arial" w:hAnsi="Arial" w:cs="Arial"/>
          <w:b/>
          <w:sz w:val="20"/>
          <w:szCs w:val="20"/>
        </w:rPr>
        <w:t>.</w:t>
      </w:r>
      <w:r w:rsidRPr="004952D8">
        <w:rPr>
          <w:rFonts w:ascii="Arial" w:hAnsi="Arial" w:cs="Arial"/>
          <w:sz w:val="20"/>
          <w:szCs w:val="20"/>
        </w:rPr>
        <w:tab/>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w:t>
      </w:r>
      <w:r w:rsidR="0062351D">
        <w:rPr>
          <w:rFonts w:ascii="Arial" w:hAnsi="Arial" w:cs="Arial"/>
          <w:sz w:val="20"/>
          <w:szCs w:val="20"/>
        </w:rPr>
        <w:t>5</w:t>
      </w:r>
      <w:r w:rsidRPr="004952D8">
        <w:rPr>
          <w:rFonts w:ascii="Arial" w:hAnsi="Arial" w:cs="Arial"/>
          <w:sz w:val="20"/>
          <w:szCs w:val="20"/>
        </w:rPr>
        <w:t xml:space="preserve"> SWZ. Niezgłoszenie sprzeciwu do przedłożonej umowy w terminie 14 dni uważa się za akceptację umowy.</w:t>
      </w:r>
    </w:p>
    <w:p w:rsidR="004952D8" w:rsidRPr="004952D8" w:rsidRDefault="004952D8" w:rsidP="00150BCF">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w:t>
      </w:r>
      <w:r w:rsidRPr="004952D8">
        <w:rPr>
          <w:rFonts w:ascii="Arial" w:hAnsi="Arial" w:cs="Arial"/>
          <w:sz w:val="20"/>
          <w:szCs w:val="20"/>
        </w:rPr>
        <w:tab/>
        <w:t>Każda umowa o podwykonawstwo lub dalsze podwykonawstwo robót budowlanych musi zawierać m.in. postanowienia dotyczące:</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.1.</w:t>
      </w:r>
      <w:r w:rsidRPr="004952D8">
        <w:rPr>
          <w:rFonts w:ascii="Arial" w:hAnsi="Arial" w:cs="Arial"/>
          <w:sz w:val="20"/>
          <w:szCs w:val="20"/>
        </w:rPr>
        <w:tab/>
        <w:t>zakresu robót przewidzianego do wykonania (załączyć kosztorys, który stanowić będzie załącznik do umowy z Podwykonawcą),</w:t>
      </w:r>
    </w:p>
    <w:p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.2.</w:t>
      </w:r>
      <w:r w:rsidRPr="004952D8">
        <w:rPr>
          <w:rFonts w:ascii="Arial" w:hAnsi="Arial" w:cs="Arial"/>
          <w:sz w:val="20"/>
          <w:szCs w:val="20"/>
        </w:rPr>
        <w:tab/>
        <w:t>terminu wykonania,</w:t>
      </w:r>
    </w:p>
    <w:p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.3.</w:t>
      </w:r>
      <w:r w:rsidRPr="004952D8">
        <w:rPr>
          <w:rFonts w:ascii="Arial" w:hAnsi="Arial" w:cs="Arial"/>
          <w:sz w:val="20"/>
          <w:szCs w:val="20"/>
        </w:rPr>
        <w:tab/>
        <w:t>wynagrodzenia i terminów płatności,</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.4.</w:t>
      </w:r>
      <w:r w:rsidRPr="004952D8">
        <w:rPr>
          <w:rFonts w:ascii="Arial" w:hAnsi="Arial" w:cs="Arial"/>
          <w:sz w:val="20"/>
          <w:szCs w:val="20"/>
        </w:rPr>
        <w:tab/>
        <w:t>postanowienie o obowiązku uzyskania zgody Zamawiającego i Wykonawcy na zawarcie (zmianę/modyfikację) umowy przez Podwykonawcę z dalszym Podwykonawcą,</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.5.</w:t>
      </w:r>
      <w:r w:rsidRPr="004952D8">
        <w:rPr>
          <w:rFonts w:ascii="Arial" w:hAnsi="Arial" w:cs="Arial"/>
          <w:sz w:val="20"/>
          <w:szCs w:val="20"/>
        </w:rPr>
        <w:tab/>
        <w:t>rozwiązania umowy z Podwykonawcą lub dalszym Podwykonawcą w przypadku rozwiązania niniejszej umowy.</w:t>
      </w:r>
    </w:p>
    <w:p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Informacje o umowach o podwykonawstwo, których przedmiotem są dostawy lub usługi</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2</w:t>
      </w:r>
      <w:r w:rsidRPr="00E43FFD">
        <w:rPr>
          <w:rFonts w:ascii="Arial" w:hAnsi="Arial" w:cs="Arial"/>
          <w:b/>
          <w:sz w:val="20"/>
          <w:szCs w:val="20"/>
        </w:rPr>
        <w:t>.</w:t>
      </w:r>
      <w:r w:rsidRPr="004952D8">
        <w:rPr>
          <w:rFonts w:ascii="Arial" w:hAnsi="Arial" w:cs="Arial"/>
          <w:sz w:val="20"/>
          <w:szCs w:val="20"/>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3</w:t>
      </w:r>
      <w:r w:rsidRPr="00E43FFD">
        <w:rPr>
          <w:rFonts w:ascii="Arial" w:hAnsi="Arial" w:cs="Arial"/>
          <w:b/>
          <w:sz w:val="20"/>
          <w:szCs w:val="20"/>
        </w:rPr>
        <w:t>.</w:t>
      </w:r>
      <w:r w:rsidRPr="00E43FFD">
        <w:rPr>
          <w:rFonts w:ascii="Arial" w:hAnsi="Arial" w:cs="Arial"/>
          <w:b/>
          <w:sz w:val="20"/>
          <w:szCs w:val="20"/>
        </w:rPr>
        <w:tab/>
      </w:r>
      <w:r w:rsidRPr="004952D8">
        <w:rPr>
          <w:rFonts w:ascii="Arial" w:hAnsi="Arial" w:cs="Arial"/>
          <w:sz w:val="20"/>
          <w:szCs w:val="20"/>
        </w:rPr>
        <w:t>W przypadku, o którym mowa w pkt 18.1</w:t>
      </w:r>
      <w:r w:rsidR="00D431AF">
        <w:rPr>
          <w:rFonts w:ascii="Arial" w:hAnsi="Arial" w:cs="Arial"/>
          <w:sz w:val="20"/>
          <w:szCs w:val="20"/>
        </w:rPr>
        <w:t>2</w:t>
      </w:r>
      <w:r w:rsidRPr="004952D8">
        <w:rPr>
          <w:rFonts w:ascii="Arial" w:hAnsi="Arial" w:cs="Arial"/>
          <w:sz w:val="20"/>
          <w:szCs w:val="20"/>
        </w:rPr>
        <w:t xml:space="preserve"> SWZ, podwykonawca lub dalszy podwykonawca, przedkłada poświadczoną za zgodność z oryginałem kopię umowy również wykonawcy.</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4</w:t>
      </w:r>
      <w:r w:rsidRPr="00E43FFD">
        <w:rPr>
          <w:rFonts w:ascii="Arial" w:hAnsi="Arial" w:cs="Arial"/>
          <w:b/>
          <w:sz w:val="20"/>
          <w:szCs w:val="20"/>
        </w:rPr>
        <w:t>.</w:t>
      </w:r>
      <w:r w:rsidRPr="004952D8">
        <w:rPr>
          <w:rFonts w:ascii="Arial" w:hAnsi="Arial" w:cs="Arial"/>
          <w:sz w:val="20"/>
          <w:szCs w:val="20"/>
        </w:rPr>
        <w:tab/>
        <w:t>W przypadku, o którym mowa w pkt 18.1</w:t>
      </w:r>
      <w:r w:rsidR="00D431AF">
        <w:rPr>
          <w:rFonts w:ascii="Arial" w:hAnsi="Arial" w:cs="Arial"/>
          <w:sz w:val="20"/>
          <w:szCs w:val="20"/>
        </w:rPr>
        <w:t>2</w:t>
      </w:r>
      <w:r w:rsidRPr="004952D8">
        <w:rPr>
          <w:rFonts w:ascii="Arial" w:hAnsi="Arial" w:cs="Arial"/>
          <w:sz w:val="20"/>
          <w:szCs w:val="20"/>
        </w:rPr>
        <w:t xml:space="preserve"> SWZ, jeżeli termin zapłaty wynagrodzenia jest dłuższy niż 30 dni, zamawiający informuje o tym wykonawcę i wzywa go do doprowadzenia do zmiany tej umowy, pod rygorem wystąpienia o zapłatę kary umownej.</w:t>
      </w:r>
    </w:p>
    <w:p w:rsidR="00D9360D" w:rsidRDefault="00D9360D" w:rsidP="00D9360D">
      <w:pPr>
        <w:spacing w:after="0"/>
        <w:jc w:val="both"/>
        <w:rPr>
          <w:rFonts w:ascii="Arial" w:hAnsi="Arial" w:cs="Arial"/>
          <w:b/>
          <w:sz w:val="20"/>
          <w:szCs w:val="20"/>
        </w:rPr>
      </w:pPr>
    </w:p>
    <w:p w:rsidR="00D9360D" w:rsidRDefault="004952D8" w:rsidP="00D9360D">
      <w:pPr>
        <w:spacing w:after="0"/>
        <w:jc w:val="both"/>
        <w:rPr>
          <w:rFonts w:ascii="Arial" w:hAnsi="Arial" w:cs="Arial"/>
          <w:b/>
          <w:sz w:val="20"/>
          <w:szCs w:val="20"/>
        </w:rPr>
      </w:pPr>
      <w:r w:rsidRPr="00E43FFD">
        <w:rPr>
          <w:rFonts w:ascii="Arial" w:hAnsi="Arial" w:cs="Arial"/>
          <w:b/>
          <w:sz w:val="20"/>
          <w:szCs w:val="20"/>
        </w:rPr>
        <w:t>19. Poleganie na zasobach innych podmiotów.</w:t>
      </w:r>
    </w:p>
    <w:p w:rsidR="004952D8" w:rsidRPr="00D9360D" w:rsidRDefault="004952D8" w:rsidP="00D9360D">
      <w:pPr>
        <w:spacing w:after="0"/>
        <w:jc w:val="both"/>
        <w:rPr>
          <w:rFonts w:ascii="Arial" w:hAnsi="Arial" w:cs="Arial"/>
          <w:b/>
          <w:sz w:val="20"/>
          <w:szCs w:val="20"/>
        </w:rPr>
      </w:pPr>
      <w:r w:rsidRPr="00E43FFD">
        <w:rPr>
          <w:rFonts w:ascii="Arial" w:hAnsi="Arial" w:cs="Arial"/>
          <w:b/>
          <w:sz w:val="20"/>
          <w:szCs w:val="20"/>
        </w:rPr>
        <w:t>19.1.</w:t>
      </w:r>
      <w:r w:rsidRPr="004952D8">
        <w:rPr>
          <w:rFonts w:ascii="Arial" w:hAnsi="Arial" w:cs="Arial"/>
          <w:sz w:val="20"/>
          <w:szCs w:val="20"/>
        </w:rPr>
        <w:tab/>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19.2.</w:t>
      </w:r>
      <w:r w:rsidRPr="004952D8">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19.3.</w:t>
      </w:r>
      <w:r w:rsidRPr="004952D8">
        <w:rPr>
          <w:rFonts w:ascii="Arial" w:hAnsi="Arial" w:cs="Arial"/>
          <w:sz w:val="20"/>
          <w:szCs w:val="20"/>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5 do SWZ.</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19.4.</w:t>
      </w:r>
      <w:r w:rsidRPr="004952D8">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19.5.</w:t>
      </w:r>
      <w:r w:rsidRPr="004952D8">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19.6.</w:t>
      </w:r>
      <w:r w:rsidRPr="004952D8">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19.7.</w:t>
      </w:r>
      <w:r w:rsidRPr="004952D8">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lastRenderedPageBreak/>
        <w:t>19.8.</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w:t>
      </w:r>
      <w:r w:rsidR="00A23DFF" w:rsidRPr="00A23DFF">
        <w:rPr>
          <w:rFonts w:ascii="Arial" w:hAnsi="Arial" w:cs="Arial"/>
          <w:sz w:val="20"/>
          <w:szCs w:val="20"/>
        </w:rPr>
        <w:t>oświadczeniem, o którym mowa w 11.1.</w:t>
      </w:r>
      <w:r w:rsidR="00A23DFF">
        <w:rPr>
          <w:rFonts w:ascii="Arial" w:hAnsi="Arial" w:cs="Arial"/>
          <w:sz w:val="20"/>
          <w:szCs w:val="20"/>
        </w:rPr>
        <w:t>5 - załącznik nr 2a do</w:t>
      </w:r>
      <w:r w:rsidR="00A23DFF" w:rsidRPr="00A23DFF">
        <w:rPr>
          <w:rFonts w:ascii="Arial" w:hAnsi="Arial" w:cs="Arial"/>
          <w:sz w:val="20"/>
          <w:szCs w:val="20"/>
        </w:rPr>
        <w:t xml:space="preserve"> SWZ</w:t>
      </w:r>
      <w:r w:rsidR="00A23DFF">
        <w:rPr>
          <w:rFonts w:ascii="Arial" w:hAnsi="Arial" w:cs="Arial"/>
          <w:sz w:val="20"/>
          <w:szCs w:val="20"/>
        </w:rPr>
        <w:t>, a</w:t>
      </w:r>
      <w:r w:rsidR="00A23DFF" w:rsidRPr="00A23DFF">
        <w:rPr>
          <w:rFonts w:ascii="Arial" w:hAnsi="Arial" w:cs="Arial"/>
          <w:sz w:val="20"/>
          <w:szCs w:val="20"/>
        </w:rPr>
        <w:t xml:space="preserve"> </w:t>
      </w:r>
      <w:r w:rsidRPr="004952D8">
        <w:rPr>
          <w:rFonts w:ascii="Arial" w:hAnsi="Arial" w:cs="Arial"/>
          <w:sz w:val="20"/>
          <w:szCs w:val="20"/>
        </w:rPr>
        <w:t>także oświadczenie podmiotu udostępniającego zasoby, potwierdzające brak podstaw wykluczenia tego podmiotu oraz odpowiednio spełnianie warunków udziału w postępowaniu, w zakresie, w jakim Wykonawca powołuje się na jego zasoby, zgodnie z załącznikiem nr 10 do SWZ.</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20.</w:t>
      </w:r>
      <w:r w:rsidRPr="00E43FFD">
        <w:rPr>
          <w:rFonts w:ascii="Arial" w:hAnsi="Arial" w:cs="Arial"/>
          <w:b/>
          <w:sz w:val="20"/>
          <w:szCs w:val="20"/>
        </w:rPr>
        <w:tab/>
        <w:t>Informacja dla wykonawców wspólnie ubiegających się o udzielenie zamówienia.</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20.1.</w:t>
      </w:r>
      <w:r w:rsidRPr="004952D8">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20.2.</w:t>
      </w:r>
      <w:r w:rsidRPr="004952D8">
        <w:rPr>
          <w:rFonts w:ascii="Arial" w:hAnsi="Arial" w:cs="Arial"/>
          <w:sz w:val="20"/>
          <w:szCs w:val="20"/>
        </w:rPr>
        <w:tab/>
        <w:t>W przypadku wykonawców wspólnie ubiegających się o udzielenie zamówienia, oświadczenie, o którym mowa w pkt 11.1.1 SWZ</w:t>
      </w:r>
      <w:r w:rsidR="00172CB8">
        <w:rPr>
          <w:rFonts w:ascii="Arial" w:hAnsi="Arial" w:cs="Arial"/>
          <w:sz w:val="20"/>
          <w:szCs w:val="20"/>
        </w:rPr>
        <w:t xml:space="preserve"> oraz 11.1.5 SWZ</w:t>
      </w:r>
      <w:r w:rsidRPr="004952D8">
        <w:rPr>
          <w:rFonts w:ascii="Arial" w:hAnsi="Arial" w:cs="Arial"/>
          <w:sz w:val="20"/>
          <w:szCs w:val="20"/>
        </w:rPr>
        <w:t>, składa każdy z wykonawców. Oświadczenia te potwierdzają brak podstaw wykluczenia oraz spełnianie warunków udziału w zakresie, w jakim każdy z wykonawców wykazuje spełnianie warunków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20.3.</w:t>
      </w:r>
      <w:r w:rsidRPr="004952D8">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zgodnie z załącznikiem nr 11 do SWZ.</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20.4.</w:t>
      </w:r>
      <w:r w:rsidRPr="004952D8">
        <w:rPr>
          <w:rFonts w:ascii="Arial" w:hAnsi="Arial" w:cs="Arial"/>
          <w:sz w:val="20"/>
          <w:szCs w:val="20"/>
        </w:rPr>
        <w:tab/>
        <w:t>Oświadczenia i dokumenty potwierdzające brak podstaw do wykluczenia z postępowania składa każdy z wykonawców wspólnie ubiegających się o zamówienie.</w:t>
      </w:r>
    </w:p>
    <w:p w:rsidR="004952D8" w:rsidRPr="00E43FFD" w:rsidRDefault="004952D8" w:rsidP="00D431AF">
      <w:pPr>
        <w:ind w:left="709" w:hanging="709"/>
        <w:jc w:val="both"/>
        <w:rPr>
          <w:rFonts w:ascii="Arial" w:hAnsi="Arial" w:cs="Arial"/>
          <w:b/>
          <w:sz w:val="20"/>
          <w:szCs w:val="20"/>
        </w:rPr>
      </w:pPr>
      <w:r w:rsidRPr="00E43FFD">
        <w:rPr>
          <w:rFonts w:ascii="Arial" w:hAnsi="Arial" w:cs="Arial"/>
          <w:b/>
          <w:sz w:val="20"/>
          <w:szCs w:val="20"/>
        </w:rPr>
        <w:t>21.</w:t>
      </w:r>
      <w:r w:rsidRPr="00E43FFD">
        <w:rPr>
          <w:rFonts w:ascii="Arial" w:hAnsi="Arial" w:cs="Arial"/>
          <w:b/>
          <w:sz w:val="20"/>
          <w:szCs w:val="20"/>
        </w:rPr>
        <w:tab/>
        <w:t>Opis kryteriów oceny ofert, wraz z podaniem wag tych kryteriów i sposobu oceny ofert</w:t>
      </w:r>
      <w:r w:rsidR="00097FB7" w:rsidRPr="00097FB7">
        <w:t xml:space="preserve"> </w:t>
      </w:r>
      <w:r w:rsidR="00097FB7" w:rsidRPr="00097FB7">
        <w:rPr>
          <w:rFonts w:ascii="Arial" w:hAnsi="Arial" w:cs="Arial"/>
          <w:b/>
          <w:sz w:val="20"/>
          <w:szCs w:val="20"/>
        </w:rPr>
        <w:t>– dla wszystkich części</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21.1.</w:t>
      </w:r>
      <w:r w:rsidRPr="004952D8">
        <w:rPr>
          <w:rFonts w:ascii="Arial" w:hAnsi="Arial" w:cs="Arial"/>
          <w:sz w:val="20"/>
          <w:szCs w:val="20"/>
        </w:rPr>
        <w:tab/>
        <w:t>Przy wyborze najkorzystniejszej oferty zamawiający będzie się kierował następującymi kryteriami oceny ofert:</w:t>
      </w:r>
    </w:p>
    <w:p w:rsidR="004952D8" w:rsidRPr="00453A5C" w:rsidRDefault="004952D8" w:rsidP="00F25E3F">
      <w:pPr>
        <w:jc w:val="both"/>
        <w:rPr>
          <w:rFonts w:ascii="Arial" w:hAnsi="Arial" w:cs="Arial"/>
          <w:sz w:val="20"/>
          <w:szCs w:val="20"/>
        </w:rPr>
      </w:pPr>
      <w:r w:rsidRPr="00E43FFD">
        <w:rPr>
          <w:rFonts w:ascii="Arial" w:hAnsi="Arial" w:cs="Arial"/>
          <w:b/>
          <w:sz w:val="20"/>
          <w:szCs w:val="20"/>
        </w:rPr>
        <w:t>21.1.1.</w:t>
      </w:r>
      <w:r w:rsidRPr="00E43FFD">
        <w:rPr>
          <w:rFonts w:ascii="Arial" w:hAnsi="Arial" w:cs="Arial"/>
          <w:b/>
          <w:sz w:val="20"/>
          <w:szCs w:val="20"/>
        </w:rPr>
        <w:tab/>
      </w:r>
      <w:r w:rsidRPr="00453A5C">
        <w:rPr>
          <w:rFonts w:ascii="Arial" w:hAnsi="Arial" w:cs="Arial"/>
          <w:sz w:val="20"/>
          <w:szCs w:val="20"/>
        </w:rPr>
        <w:t>Cena ofertowa brutto -,,P"</w:t>
      </w:r>
    </w:p>
    <w:p w:rsidR="004952D8" w:rsidRPr="00453A5C" w:rsidRDefault="004952D8" w:rsidP="00F25E3F">
      <w:pPr>
        <w:jc w:val="both"/>
        <w:rPr>
          <w:rFonts w:ascii="Arial" w:hAnsi="Arial" w:cs="Arial"/>
          <w:sz w:val="20"/>
          <w:szCs w:val="20"/>
        </w:rPr>
      </w:pPr>
      <w:r w:rsidRPr="00453A5C">
        <w:rPr>
          <w:rFonts w:ascii="Arial" w:hAnsi="Arial" w:cs="Arial"/>
          <w:b/>
          <w:sz w:val="20"/>
          <w:szCs w:val="20"/>
        </w:rPr>
        <w:t>21.1.2.</w:t>
      </w:r>
      <w:r w:rsidRPr="00453A5C">
        <w:rPr>
          <w:rFonts w:ascii="Arial" w:hAnsi="Arial" w:cs="Arial"/>
          <w:sz w:val="20"/>
          <w:szCs w:val="20"/>
        </w:rPr>
        <w:tab/>
        <w:t>Okres gwarancji - „G"</w:t>
      </w:r>
    </w:p>
    <w:p w:rsidR="004952D8" w:rsidRPr="00453A5C" w:rsidRDefault="004952D8" w:rsidP="00F25E3F">
      <w:pPr>
        <w:jc w:val="both"/>
        <w:rPr>
          <w:rFonts w:ascii="Arial" w:hAnsi="Arial" w:cs="Arial"/>
          <w:sz w:val="20"/>
          <w:szCs w:val="20"/>
        </w:rPr>
      </w:pPr>
      <w:r w:rsidRPr="00453A5C">
        <w:rPr>
          <w:rFonts w:ascii="Arial" w:hAnsi="Arial" w:cs="Arial"/>
          <w:b/>
          <w:sz w:val="20"/>
          <w:szCs w:val="20"/>
        </w:rPr>
        <w:t>21.2.</w:t>
      </w:r>
      <w:r w:rsidRPr="00453A5C">
        <w:rPr>
          <w:rFonts w:ascii="Arial" w:hAnsi="Arial" w:cs="Arial"/>
          <w:sz w:val="20"/>
          <w:szCs w:val="20"/>
        </w:rPr>
        <w:tab/>
        <w:t>Powyższym kryteriom zamawiający przypisał następujące znaczenie:</w:t>
      </w:r>
    </w:p>
    <w:p w:rsidR="00D17CB1" w:rsidRPr="00453A5C" w:rsidRDefault="00D17CB1" w:rsidP="00F25E3F">
      <w:pPr>
        <w:jc w:val="both"/>
        <w:rPr>
          <w:rFonts w:ascii="Arial" w:hAnsi="Arial" w:cs="Arial"/>
          <w:sz w:val="20"/>
          <w:szCs w:val="20"/>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430134" w:rsidRPr="00453A5C" w:rsidTr="006D7020">
        <w:trPr>
          <w:jc w:val="center"/>
        </w:trPr>
        <w:tc>
          <w:tcPr>
            <w:tcW w:w="1604"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Kryterium</w:t>
            </w:r>
          </w:p>
        </w:tc>
        <w:tc>
          <w:tcPr>
            <w:tcW w:w="882"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Waga [%]</w:t>
            </w:r>
          </w:p>
        </w:tc>
        <w:tc>
          <w:tcPr>
            <w:tcW w:w="1208"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Liczba punktów</w:t>
            </w:r>
          </w:p>
        </w:tc>
        <w:tc>
          <w:tcPr>
            <w:tcW w:w="5454"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Sposób oceny wg wzoru</w:t>
            </w:r>
          </w:p>
        </w:tc>
      </w:tr>
      <w:tr w:rsidR="00430134" w:rsidRPr="00453A5C" w:rsidTr="006D7020">
        <w:trPr>
          <w:trHeight w:val="1027"/>
          <w:jc w:val="center"/>
        </w:trPr>
        <w:tc>
          <w:tcPr>
            <w:tcW w:w="1604" w:type="dxa"/>
            <w:vAlign w:val="center"/>
          </w:tcPr>
          <w:p w:rsidR="00430134" w:rsidRPr="00453A5C" w:rsidRDefault="00430134" w:rsidP="006D7020">
            <w:pPr>
              <w:tabs>
                <w:tab w:val="num" w:pos="0"/>
              </w:tabs>
              <w:spacing w:before="120" w:after="120" w:line="240" w:lineRule="auto"/>
              <w:jc w:val="center"/>
              <w:rPr>
                <w:b/>
                <w:sz w:val="20"/>
                <w:szCs w:val="20"/>
              </w:rPr>
            </w:pPr>
            <w:r w:rsidRPr="00453A5C">
              <w:rPr>
                <w:b/>
                <w:sz w:val="20"/>
                <w:szCs w:val="20"/>
              </w:rPr>
              <w:t>Cena ofertowa brutto</w:t>
            </w:r>
          </w:p>
        </w:tc>
        <w:tc>
          <w:tcPr>
            <w:tcW w:w="882" w:type="dxa"/>
            <w:vAlign w:val="center"/>
          </w:tcPr>
          <w:p w:rsidR="00430134" w:rsidRPr="00453A5C" w:rsidRDefault="00430134" w:rsidP="006D7020">
            <w:pPr>
              <w:tabs>
                <w:tab w:val="num" w:pos="0"/>
              </w:tabs>
              <w:spacing w:before="120" w:after="120" w:line="240" w:lineRule="auto"/>
              <w:jc w:val="center"/>
              <w:rPr>
                <w:b/>
                <w:sz w:val="20"/>
                <w:szCs w:val="20"/>
              </w:rPr>
            </w:pPr>
            <w:r w:rsidRPr="00453A5C">
              <w:rPr>
                <w:b/>
                <w:sz w:val="20"/>
                <w:szCs w:val="20"/>
              </w:rPr>
              <w:t>60%</w:t>
            </w:r>
          </w:p>
        </w:tc>
        <w:tc>
          <w:tcPr>
            <w:tcW w:w="1208" w:type="dxa"/>
            <w:vAlign w:val="center"/>
          </w:tcPr>
          <w:p w:rsidR="00430134" w:rsidRPr="00453A5C" w:rsidRDefault="00430134" w:rsidP="006D7020">
            <w:pPr>
              <w:tabs>
                <w:tab w:val="num" w:pos="0"/>
              </w:tabs>
              <w:spacing w:before="120" w:after="120" w:line="240" w:lineRule="auto"/>
              <w:jc w:val="center"/>
              <w:rPr>
                <w:b/>
                <w:sz w:val="20"/>
                <w:szCs w:val="20"/>
              </w:rPr>
            </w:pPr>
            <w:r w:rsidRPr="00453A5C">
              <w:rPr>
                <w:b/>
                <w:sz w:val="20"/>
                <w:szCs w:val="20"/>
              </w:rPr>
              <w:t>60</w:t>
            </w:r>
          </w:p>
        </w:tc>
        <w:tc>
          <w:tcPr>
            <w:tcW w:w="5454" w:type="dxa"/>
            <w:vAlign w:val="center"/>
          </w:tcPr>
          <w:p w:rsidR="00430134" w:rsidRPr="00453A5C" w:rsidRDefault="00430134" w:rsidP="006D7020">
            <w:pPr>
              <w:tabs>
                <w:tab w:val="num" w:pos="0"/>
              </w:tabs>
              <w:spacing w:before="120" w:after="120" w:line="240" w:lineRule="auto"/>
              <w:rPr>
                <w:rFonts w:eastAsia="MS Mincho"/>
                <w:b/>
                <w:sz w:val="20"/>
                <w:szCs w:val="20"/>
              </w:rPr>
            </w:pPr>
            <w:r w:rsidRPr="00453A5C">
              <w:rPr>
                <w:rFonts w:eastAsia="MS Mincho"/>
                <w:b/>
                <w:sz w:val="20"/>
                <w:szCs w:val="20"/>
              </w:rPr>
              <w:t xml:space="preserve">                             Cena najtańszej oferty</w:t>
            </w:r>
          </w:p>
          <w:p w:rsidR="00430134" w:rsidRPr="00453A5C" w:rsidRDefault="00430134" w:rsidP="006D7020">
            <w:pPr>
              <w:tabs>
                <w:tab w:val="num" w:pos="0"/>
              </w:tabs>
              <w:spacing w:before="120" w:after="120" w:line="240" w:lineRule="auto"/>
              <w:jc w:val="center"/>
              <w:rPr>
                <w:rFonts w:eastAsia="MS Mincho"/>
                <w:b/>
                <w:sz w:val="20"/>
                <w:szCs w:val="20"/>
              </w:rPr>
            </w:pPr>
            <w:r w:rsidRPr="00453A5C">
              <w:rPr>
                <w:rFonts w:eastAsia="MS Mincho"/>
                <w:b/>
                <w:sz w:val="20"/>
                <w:szCs w:val="20"/>
              </w:rPr>
              <w:t>C = -----------------------------------------  x 100pkt x 60%</w:t>
            </w:r>
          </w:p>
          <w:p w:rsidR="00430134" w:rsidRPr="00453A5C" w:rsidRDefault="00430134" w:rsidP="006D7020">
            <w:pPr>
              <w:spacing w:before="120" w:after="120" w:line="240" w:lineRule="auto"/>
              <w:ind w:left="120"/>
              <w:jc w:val="both"/>
              <w:rPr>
                <w:rFonts w:eastAsia="MS Mincho"/>
                <w:b/>
                <w:sz w:val="20"/>
                <w:szCs w:val="20"/>
              </w:rPr>
            </w:pPr>
            <w:r w:rsidRPr="00453A5C">
              <w:rPr>
                <w:rFonts w:eastAsia="MS Mincho"/>
                <w:b/>
                <w:sz w:val="20"/>
                <w:szCs w:val="20"/>
              </w:rPr>
              <w:t xml:space="preserve">                            Cena badanej oferty</w:t>
            </w:r>
          </w:p>
        </w:tc>
      </w:tr>
      <w:tr w:rsidR="00430134" w:rsidRPr="00E43FFD" w:rsidTr="006D7020">
        <w:trPr>
          <w:cantSplit/>
          <w:trHeight w:val="1604"/>
          <w:jc w:val="center"/>
        </w:trPr>
        <w:tc>
          <w:tcPr>
            <w:tcW w:w="1604" w:type="dxa"/>
            <w:vAlign w:val="center"/>
          </w:tcPr>
          <w:p w:rsidR="00430134" w:rsidRPr="00453A5C" w:rsidRDefault="00430134" w:rsidP="006D7020">
            <w:pPr>
              <w:spacing w:before="120" w:after="120"/>
              <w:ind w:left="120"/>
              <w:jc w:val="center"/>
              <w:rPr>
                <w:b/>
                <w:sz w:val="20"/>
                <w:szCs w:val="20"/>
              </w:rPr>
            </w:pPr>
            <w:r w:rsidRPr="00453A5C">
              <w:rPr>
                <w:b/>
                <w:sz w:val="20"/>
                <w:szCs w:val="20"/>
              </w:rPr>
              <w:lastRenderedPageBreak/>
              <w:t>Okres gwarancji</w:t>
            </w:r>
          </w:p>
        </w:tc>
        <w:tc>
          <w:tcPr>
            <w:tcW w:w="882" w:type="dxa"/>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40%</w:t>
            </w:r>
          </w:p>
        </w:tc>
        <w:tc>
          <w:tcPr>
            <w:tcW w:w="1208" w:type="dxa"/>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40</w:t>
            </w:r>
          </w:p>
        </w:tc>
        <w:tc>
          <w:tcPr>
            <w:tcW w:w="5454" w:type="dxa"/>
            <w:vAlign w:val="center"/>
          </w:tcPr>
          <w:p w:rsidR="00430134" w:rsidRPr="00453A5C" w:rsidRDefault="00430134" w:rsidP="006D7020">
            <w:pPr>
              <w:keepNext/>
              <w:spacing w:before="120" w:after="120"/>
              <w:jc w:val="both"/>
              <w:outlineLvl w:val="3"/>
              <w:rPr>
                <w:rFonts w:ascii="Arial" w:eastAsia="Times New Roman" w:hAnsi="Arial" w:cs="Arial"/>
                <w:b/>
                <w:sz w:val="16"/>
                <w:szCs w:val="16"/>
              </w:rPr>
            </w:pPr>
            <w:r w:rsidRPr="00453A5C">
              <w:rPr>
                <w:rFonts w:ascii="Arial" w:eastAsia="Times New Roman" w:hAnsi="Arial" w:cs="Arial"/>
                <w:b/>
                <w:sz w:val="16"/>
                <w:szCs w:val="16"/>
              </w:rPr>
              <w:t>w zakresie kryterium okres gwarancji ofercie zostanie przyznana następująca liczba punktów</w:t>
            </w:r>
            <w:r w:rsidRPr="00453A5C">
              <w:rPr>
                <w:rFonts w:ascii="Arial" w:hAnsi="Arial" w:cs="Arial"/>
                <w:sz w:val="16"/>
                <w:szCs w:val="16"/>
              </w:rPr>
              <w:t>:</w:t>
            </w:r>
          </w:p>
          <w:p w:rsidR="00430134" w:rsidRPr="00453A5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453A5C">
              <w:rPr>
                <w:rFonts w:ascii="Arial" w:hAnsi="Arial" w:cs="Arial"/>
                <w:sz w:val="16"/>
                <w:szCs w:val="16"/>
                <w:lang w:eastAsia="pl-PL"/>
              </w:rPr>
              <w:t xml:space="preserve">za zaoferowany okres gwarancji </w:t>
            </w:r>
            <w:r w:rsidRPr="00453A5C">
              <w:rPr>
                <w:rFonts w:ascii="Arial" w:hAnsi="Arial" w:cs="Arial"/>
                <w:b/>
                <w:sz w:val="16"/>
                <w:szCs w:val="16"/>
                <w:lang w:eastAsia="pl-PL"/>
              </w:rPr>
              <w:t xml:space="preserve"> </w:t>
            </w:r>
            <w:r w:rsidR="00017ADB" w:rsidRPr="00453A5C">
              <w:rPr>
                <w:rFonts w:ascii="Arial" w:hAnsi="Arial" w:cs="Arial"/>
                <w:b/>
                <w:sz w:val="16"/>
                <w:szCs w:val="16"/>
                <w:lang w:eastAsia="pl-PL"/>
              </w:rPr>
              <w:t>36</w:t>
            </w:r>
            <w:r w:rsidRPr="00453A5C">
              <w:rPr>
                <w:rFonts w:ascii="Arial" w:hAnsi="Arial" w:cs="Arial"/>
                <w:b/>
                <w:sz w:val="16"/>
                <w:szCs w:val="16"/>
                <w:lang w:eastAsia="pl-PL"/>
              </w:rPr>
              <w:t xml:space="preserve"> miesięcy  - 0 pkt.</w:t>
            </w:r>
          </w:p>
          <w:p w:rsidR="00430134" w:rsidRPr="00453A5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453A5C">
              <w:rPr>
                <w:rFonts w:ascii="Arial" w:hAnsi="Arial" w:cs="Arial"/>
                <w:sz w:val="16"/>
                <w:szCs w:val="16"/>
                <w:lang w:eastAsia="pl-PL"/>
              </w:rPr>
              <w:t xml:space="preserve">za zaoferowany okres gwarancji </w:t>
            </w:r>
            <w:r w:rsidR="00017ADB" w:rsidRPr="00453A5C">
              <w:rPr>
                <w:rFonts w:ascii="Arial" w:hAnsi="Arial" w:cs="Arial"/>
                <w:b/>
                <w:sz w:val="16"/>
                <w:szCs w:val="16"/>
                <w:lang w:eastAsia="pl-PL"/>
              </w:rPr>
              <w:t>48</w:t>
            </w:r>
            <w:r w:rsidRPr="00453A5C">
              <w:rPr>
                <w:rFonts w:ascii="Arial" w:hAnsi="Arial" w:cs="Arial"/>
                <w:b/>
                <w:sz w:val="16"/>
                <w:szCs w:val="16"/>
                <w:lang w:eastAsia="pl-PL"/>
              </w:rPr>
              <w:t xml:space="preserve"> miesięcy  - 20 pkt.</w:t>
            </w:r>
          </w:p>
          <w:p w:rsidR="00430134" w:rsidRPr="00453A5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20"/>
                <w:szCs w:val="20"/>
                <w:lang w:eastAsia="pl-PL"/>
              </w:rPr>
            </w:pPr>
            <w:r w:rsidRPr="00453A5C">
              <w:rPr>
                <w:rFonts w:ascii="Arial" w:hAnsi="Arial" w:cs="Arial"/>
                <w:sz w:val="16"/>
                <w:szCs w:val="16"/>
                <w:lang w:eastAsia="pl-PL"/>
              </w:rPr>
              <w:t xml:space="preserve">za zaoferowany okres gwarancji </w:t>
            </w:r>
            <w:r w:rsidR="00017ADB" w:rsidRPr="00453A5C">
              <w:rPr>
                <w:rFonts w:ascii="Arial" w:hAnsi="Arial" w:cs="Arial"/>
                <w:b/>
                <w:sz w:val="16"/>
                <w:szCs w:val="16"/>
                <w:lang w:eastAsia="pl-PL"/>
              </w:rPr>
              <w:t>60</w:t>
            </w:r>
            <w:r w:rsidRPr="00453A5C">
              <w:rPr>
                <w:rFonts w:ascii="Arial" w:hAnsi="Arial" w:cs="Arial"/>
                <w:b/>
                <w:sz w:val="16"/>
                <w:szCs w:val="16"/>
                <w:lang w:eastAsia="pl-PL"/>
              </w:rPr>
              <w:t xml:space="preserve"> miesięcy i więcej – 40 pkt</w:t>
            </w:r>
            <w:r w:rsidRPr="00453A5C">
              <w:rPr>
                <w:rFonts w:ascii="Arial" w:hAnsi="Arial" w:cs="Arial"/>
                <w:sz w:val="16"/>
                <w:szCs w:val="16"/>
                <w:lang w:eastAsia="pl-PL"/>
              </w:rPr>
              <w:t>.</w:t>
            </w:r>
          </w:p>
          <w:p w:rsidR="00150BCF" w:rsidRPr="00453A5C" w:rsidRDefault="00150BCF" w:rsidP="00150BCF">
            <w:pPr>
              <w:tabs>
                <w:tab w:val="left" w:pos="565"/>
                <w:tab w:val="left" w:pos="915"/>
              </w:tabs>
              <w:autoSpaceDE w:val="0"/>
              <w:autoSpaceDN w:val="0"/>
              <w:adjustRightInd w:val="0"/>
              <w:spacing w:before="120" w:after="120" w:line="240" w:lineRule="auto"/>
              <w:ind w:left="709"/>
              <w:contextualSpacing/>
              <w:rPr>
                <w:rFonts w:ascii="Arial" w:hAnsi="Arial" w:cs="Arial"/>
                <w:sz w:val="20"/>
                <w:szCs w:val="20"/>
                <w:lang w:eastAsia="pl-PL"/>
              </w:rPr>
            </w:pPr>
          </w:p>
          <w:p w:rsidR="00430134" w:rsidRPr="00453A5C" w:rsidRDefault="00430134" w:rsidP="006D7020">
            <w:pPr>
              <w:autoSpaceDE w:val="0"/>
              <w:autoSpaceDN w:val="0"/>
              <w:adjustRightInd w:val="0"/>
              <w:spacing w:before="120" w:after="120"/>
              <w:jc w:val="both"/>
              <w:rPr>
                <w:rFonts w:ascii="Arial" w:hAnsi="Arial" w:cs="Arial"/>
                <w:b/>
                <w:sz w:val="16"/>
                <w:szCs w:val="16"/>
                <w:lang w:eastAsia="pl-PL"/>
              </w:rPr>
            </w:pPr>
            <w:r w:rsidRPr="00453A5C">
              <w:rPr>
                <w:rFonts w:ascii="Arial" w:hAnsi="Arial" w:cs="Arial"/>
                <w:b/>
                <w:bCs/>
                <w:sz w:val="16"/>
                <w:szCs w:val="16"/>
                <w:lang w:eastAsia="pl-PL"/>
              </w:rPr>
              <w:t xml:space="preserve">UWAGA - </w:t>
            </w:r>
            <w:r w:rsidRPr="00453A5C">
              <w:rPr>
                <w:rFonts w:ascii="Arial" w:hAnsi="Arial" w:cs="Arial"/>
                <w:b/>
                <w:sz w:val="16"/>
                <w:szCs w:val="16"/>
                <w:lang w:eastAsia="pl-PL"/>
              </w:rPr>
              <w:t xml:space="preserve">Zaoferowany okres gwarancji nie może być krótszy niż </w:t>
            </w:r>
            <w:r w:rsidR="00017ADB" w:rsidRPr="00453A5C">
              <w:rPr>
                <w:rFonts w:ascii="Arial" w:hAnsi="Arial" w:cs="Arial"/>
                <w:b/>
                <w:sz w:val="16"/>
                <w:szCs w:val="16"/>
                <w:lang w:eastAsia="pl-PL"/>
              </w:rPr>
              <w:t>36</w:t>
            </w:r>
            <w:r w:rsidRPr="00453A5C">
              <w:rPr>
                <w:rFonts w:ascii="Arial" w:hAnsi="Arial" w:cs="Arial"/>
                <w:b/>
                <w:sz w:val="16"/>
                <w:szCs w:val="16"/>
                <w:lang w:eastAsia="pl-PL"/>
              </w:rPr>
              <w:t xml:space="preserve"> miesięcy. W przypadku zaoferowania przez Wykonawcę krótszego terminu gwarancji niż 36 miesięcy oferta Wykonawcy zostanie odrzucona.</w:t>
            </w:r>
          </w:p>
          <w:p w:rsidR="00430134" w:rsidRPr="00A66D03" w:rsidRDefault="00430134" w:rsidP="00017ADB">
            <w:pPr>
              <w:autoSpaceDE w:val="0"/>
              <w:autoSpaceDN w:val="0"/>
              <w:adjustRightInd w:val="0"/>
              <w:spacing w:before="120" w:after="120"/>
              <w:jc w:val="both"/>
              <w:rPr>
                <w:rFonts w:ascii="Arial" w:hAnsi="Arial" w:cs="Arial"/>
                <w:b/>
                <w:sz w:val="16"/>
                <w:szCs w:val="16"/>
                <w:lang w:eastAsia="pl-PL"/>
              </w:rPr>
            </w:pPr>
            <w:r w:rsidRPr="00453A5C">
              <w:rPr>
                <w:rFonts w:ascii="Arial" w:hAnsi="Arial" w:cs="Arial"/>
                <w:b/>
                <w:sz w:val="16"/>
                <w:szCs w:val="16"/>
                <w:lang w:eastAsia="pl-PL"/>
              </w:rPr>
              <w:t xml:space="preserve">Natomiast w przypadku gdy Wykonawca w ofercie nie  wpisze żadnego okresu gwarancji, Zamawiający przypisze ofercie okres gwarancji wynoszący </w:t>
            </w:r>
            <w:r w:rsidR="00017ADB" w:rsidRPr="00453A5C">
              <w:rPr>
                <w:rFonts w:ascii="Arial" w:hAnsi="Arial" w:cs="Arial"/>
                <w:b/>
                <w:sz w:val="16"/>
                <w:szCs w:val="16"/>
                <w:lang w:eastAsia="pl-PL"/>
              </w:rPr>
              <w:t>36</w:t>
            </w:r>
            <w:r w:rsidRPr="00453A5C">
              <w:rPr>
                <w:rFonts w:ascii="Arial" w:hAnsi="Arial" w:cs="Arial"/>
                <w:b/>
                <w:sz w:val="16"/>
                <w:szCs w:val="16"/>
                <w:lang w:eastAsia="pl-PL"/>
              </w:rPr>
              <w:t xml:space="preserve"> miesięcy</w:t>
            </w:r>
            <w:r w:rsidR="00017ADB" w:rsidRPr="00453A5C">
              <w:t xml:space="preserve"> </w:t>
            </w:r>
            <w:r w:rsidR="00017ADB" w:rsidRPr="00453A5C">
              <w:rPr>
                <w:rFonts w:ascii="Arial" w:hAnsi="Arial" w:cs="Arial"/>
                <w:b/>
                <w:sz w:val="16"/>
                <w:szCs w:val="16"/>
                <w:lang w:eastAsia="pl-PL"/>
              </w:rPr>
              <w:t>i oferta otrzyma 0 pkt w tym kryterium.</w:t>
            </w:r>
          </w:p>
        </w:tc>
      </w:tr>
    </w:tbl>
    <w:p w:rsidR="004952D8" w:rsidRPr="004952D8" w:rsidRDefault="004952D8" w:rsidP="00F25E3F">
      <w:pPr>
        <w:jc w:val="both"/>
        <w:rPr>
          <w:rFonts w:ascii="Arial" w:hAnsi="Arial" w:cs="Arial"/>
          <w:sz w:val="20"/>
          <w:szCs w:val="20"/>
        </w:rPr>
      </w:pPr>
    </w:p>
    <w:p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21.3.</w:t>
      </w:r>
      <w:r w:rsidRPr="004952D8">
        <w:rPr>
          <w:rFonts w:ascii="Arial" w:hAnsi="Arial" w:cs="Arial"/>
          <w:sz w:val="20"/>
          <w:szCs w:val="20"/>
        </w:rPr>
        <w:tab/>
        <w:t>Ocenie będą podlegać wyłącznie oferty nie podlegające odrzuceniu.</w:t>
      </w:r>
    </w:p>
    <w:p w:rsid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21.4.</w:t>
      </w:r>
      <w:r w:rsidRPr="004952D8">
        <w:rPr>
          <w:rFonts w:ascii="Arial" w:hAnsi="Arial" w:cs="Arial"/>
          <w:sz w:val="20"/>
          <w:szCs w:val="20"/>
        </w:rPr>
        <w:tab/>
        <w:t>Całkowita liczba punktów, jaką otrzyma dana oferta, zostanie obliczona wg poniższego wzoru:</w:t>
      </w:r>
    </w:p>
    <w:p w:rsidR="004952D8" w:rsidRPr="00946B39" w:rsidRDefault="004952D8" w:rsidP="00946B39">
      <w:pPr>
        <w:jc w:val="center"/>
        <w:rPr>
          <w:rFonts w:ascii="Arial" w:hAnsi="Arial" w:cs="Arial"/>
          <w:b/>
          <w:sz w:val="20"/>
          <w:szCs w:val="20"/>
        </w:rPr>
      </w:pPr>
      <w:r w:rsidRPr="00946B39">
        <w:rPr>
          <w:rFonts w:ascii="Arial" w:hAnsi="Arial" w:cs="Arial"/>
          <w:b/>
          <w:sz w:val="20"/>
          <w:szCs w:val="20"/>
        </w:rPr>
        <w:t xml:space="preserve">P = </w:t>
      </w:r>
      <w:proofErr w:type="spellStart"/>
      <w:r w:rsidRPr="00946B39">
        <w:rPr>
          <w:rFonts w:ascii="Arial" w:hAnsi="Arial" w:cs="Arial"/>
          <w:b/>
          <w:sz w:val="20"/>
          <w:szCs w:val="20"/>
        </w:rPr>
        <w:t>Pc</w:t>
      </w:r>
      <w:proofErr w:type="spellEnd"/>
      <w:r w:rsidRPr="00946B39">
        <w:rPr>
          <w:rFonts w:ascii="Arial" w:hAnsi="Arial" w:cs="Arial"/>
          <w:b/>
          <w:sz w:val="20"/>
          <w:szCs w:val="20"/>
        </w:rPr>
        <w:t xml:space="preserve"> +</w:t>
      </w:r>
      <w:proofErr w:type="spellStart"/>
      <w:r w:rsidRPr="00946B39">
        <w:rPr>
          <w:rFonts w:ascii="Arial" w:hAnsi="Arial" w:cs="Arial"/>
          <w:b/>
          <w:sz w:val="20"/>
          <w:szCs w:val="20"/>
        </w:rPr>
        <w:t>P</w:t>
      </w:r>
      <w:r w:rsidR="00946B39">
        <w:rPr>
          <w:rFonts w:ascii="Arial" w:hAnsi="Arial" w:cs="Arial"/>
          <w:b/>
          <w:sz w:val="20"/>
          <w:szCs w:val="20"/>
        </w:rPr>
        <w:t>g</w:t>
      </w:r>
      <w:proofErr w:type="spellEnd"/>
    </w:p>
    <w:p w:rsidR="004952D8" w:rsidRPr="004952D8" w:rsidRDefault="004952D8" w:rsidP="00F25E3F">
      <w:pPr>
        <w:jc w:val="both"/>
        <w:rPr>
          <w:rFonts w:ascii="Arial" w:hAnsi="Arial" w:cs="Arial"/>
          <w:sz w:val="20"/>
          <w:szCs w:val="20"/>
        </w:rPr>
      </w:pPr>
      <w:r w:rsidRPr="004952D8">
        <w:rPr>
          <w:rFonts w:ascii="Arial" w:hAnsi="Arial" w:cs="Arial"/>
          <w:sz w:val="20"/>
          <w:szCs w:val="20"/>
        </w:rPr>
        <w:t>We wszystkich kryteriach oferta może uzyskać łącznie max. 100 pkt</w:t>
      </w:r>
    </w:p>
    <w:p w:rsidR="004952D8" w:rsidRPr="004952D8" w:rsidRDefault="004952D8" w:rsidP="00F25E3F">
      <w:pPr>
        <w:jc w:val="both"/>
        <w:rPr>
          <w:rFonts w:ascii="Arial" w:hAnsi="Arial" w:cs="Arial"/>
          <w:sz w:val="20"/>
          <w:szCs w:val="20"/>
        </w:rPr>
      </w:pPr>
      <w:r w:rsidRPr="004952D8">
        <w:rPr>
          <w:rFonts w:ascii="Arial" w:hAnsi="Arial" w:cs="Arial"/>
          <w:sz w:val="20"/>
          <w:szCs w:val="20"/>
        </w:rPr>
        <w:t>P - oznacza sumaryczną ilość punktów,</w:t>
      </w:r>
    </w:p>
    <w:p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t>Pc</w:t>
      </w:r>
      <w:proofErr w:type="spellEnd"/>
      <w:r w:rsidRPr="004952D8">
        <w:rPr>
          <w:rFonts w:ascii="Arial" w:hAnsi="Arial" w:cs="Arial"/>
          <w:sz w:val="20"/>
          <w:szCs w:val="20"/>
        </w:rPr>
        <w:t xml:space="preserve"> - liczbę punktów za kryterium „cena" (max. 60 pkt),</w:t>
      </w:r>
    </w:p>
    <w:p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t>P</w:t>
      </w:r>
      <w:r w:rsidR="00946B39">
        <w:rPr>
          <w:rFonts w:ascii="Arial" w:hAnsi="Arial" w:cs="Arial"/>
          <w:sz w:val="20"/>
          <w:szCs w:val="20"/>
        </w:rPr>
        <w:t>g</w:t>
      </w:r>
      <w:proofErr w:type="spellEnd"/>
      <w:r w:rsidRPr="004952D8">
        <w:rPr>
          <w:rFonts w:ascii="Arial" w:hAnsi="Arial" w:cs="Arial"/>
          <w:sz w:val="20"/>
          <w:szCs w:val="20"/>
        </w:rPr>
        <w:t xml:space="preserve"> - liczbę punktów za kryterium „okres gwarancji" (max. 40 pkt).</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21.5.</w:t>
      </w:r>
      <w:r w:rsidRPr="004952D8">
        <w:rPr>
          <w:rFonts w:ascii="Arial" w:hAnsi="Arial" w:cs="Arial"/>
          <w:sz w:val="20"/>
          <w:szCs w:val="20"/>
        </w:rPr>
        <w:tab/>
        <w:t>Punktacja przyznawana ofertom w poszczególnych kryteriach będzie liczona z dokładnością do dwóch miejsc po przecinku. Najwyższa liczba punktów wyznaczy najkorzystniejszą ofertę.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21.6.</w:t>
      </w:r>
      <w:r w:rsidRPr="004952D8">
        <w:rPr>
          <w:rFonts w:ascii="Arial" w:hAnsi="Arial" w:cs="Arial"/>
          <w:sz w:val="20"/>
          <w:szCs w:val="20"/>
        </w:rPr>
        <w:tab/>
        <w:t xml:space="preserve">Zamawiający udzieli zamówienia Wykonawcy, którego oferta odpowiadać będzie wszystkim wymaganiom przedstawionym w ustawie </w:t>
      </w:r>
      <w:proofErr w:type="spellStart"/>
      <w:r w:rsidRPr="004952D8">
        <w:rPr>
          <w:rFonts w:ascii="Arial" w:hAnsi="Arial" w:cs="Arial"/>
          <w:sz w:val="20"/>
          <w:szCs w:val="20"/>
        </w:rPr>
        <w:t>Pzp</w:t>
      </w:r>
      <w:proofErr w:type="spellEnd"/>
      <w:r w:rsidRPr="004952D8">
        <w:rPr>
          <w:rFonts w:ascii="Arial" w:hAnsi="Arial" w:cs="Arial"/>
          <w:sz w:val="20"/>
          <w:szCs w:val="20"/>
        </w:rPr>
        <w:t>, oraz w SWZ i zostanie oceniona jako najkorzystniejsza w oparciu o podane kryteria wyboru.</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21.7.</w:t>
      </w:r>
      <w:r w:rsidRPr="004952D8">
        <w:rPr>
          <w:rFonts w:ascii="Arial" w:hAnsi="Arial" w:cs="Arial"/>
          <w:sz w:val="20"/>
          <w:szCs w:val="20"/>
        </w:rPr>
        <w:tab/>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21.8.</w:t>
      </w:r>
      <w:r w:rsidRPr="004952D8">
        <w:rPr>
          <w:rFonts w:ascii="Arial" w:hAnsi="Arial" w:cs="Arial"/>
          <w:sz w:val="20"/>
          <w:szCs w:val="20"/>
        </w:rPr>
        <w:tab/>
        <w:t>Jeżeli oferty otrzymały taką samą ocenę w kryterium o najwyższej wadze, zamawiający wybiera ofertę z najniższą ceną.</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21.9.</w:t>
      </w:r>
      <w:r w:rsidRPr="004952D8">
        <w:rPr>
          <w:rFonts w:ascii="Arial" w:hAnsi="Arial" w:cs="Arial"/>
          <w:sz w:val="20"/>
          <w:szCs w:val="20"/>
        </w:rPr>
        <w:tab/>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21.10.</w:t>
      </w:r>
      <w:r w:rsidRPr="004952D8">
        <w:rPr>
          <w:rFonts w:ascii="Arial" w:hAnsi="Arial" w:cs="Arial"/>
          <w:sz w:val="20"/>
          <w:szCs w:val="20"/>
        </w:rPr>
        <w:tab/>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21.11.</w:t>
      </w:r>
      <w:r w:rsidRPr="004952D8">
        <w:rPr>
          <w:rFonts w:ascii="Arial" w:hAnsi="Arial" w:cs="Arial"/>
          <w:sz w:val="20"/>
          <w:szCs w:val="20"/>
        </w:rPr>
        <w:tab/>
        <w:t xml:space="preserve"> W ofercie, o której mowa w pkt 21.10 SWZ, wykonawca ma obowiązek:</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lastRenderedPageBreak/>
        <w:t>21.11.1.</w:t>
      </w:r>
      <w:r w:rsidRPr="004952D8">
        <w:rPr>
          <w:rFonts w:ascii="Arial" w:hAnsi="Arial" w:cs="Arial"/>
          <w:sz w:val="20"/>
          <w:szCs w:val="20"/>
        </w:rPr>
        <w:tab/>
        <w:t>poinformowania zamawiającego, że wybór jego oferty będzie prowadził do powstania u zamawiającego obowiązku podatkowego,</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21.11.2.</w:t>
      </w:r>
      <w:r w:rsidRPr="004952D8">
        <w:rPr>
          <w:rFonts w:ascii="Arial" w:hAnsi="Arial" w:cs="Arial"/>
          <w:sz w:val="20"/>
          <w:szCs w:val="20"/>
        </w:rPr>
        <w:tab/>
        <w:t>wskazania nazwy (rodzaju) towaru lub usługi, których dostawa lub świadczenie będą prowadziły do powstania obowiązku podatkowego,</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21.11.3.</w:t>
      </w:r>
      <w:r w:rsidRPr="004952D8">
        <w:rPr>
          <w:rFonts w:ascii="Arial" w:hAnsi="Arial" w:cs="Arial"/>
          <w:sz w:val="20"/>
          <w:szCs w:val="20"/>
        </w:rPr>
        <w:tab/>
        <w:t>wskazania wartości towaru lub usługi objętego obowiązkiem podatkowym zamawiającego, bez kwoty podatku,</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21.11.4.</w:t>
      </w:r>
      <w:r w:rsidRPr="004952D8">
        <w:rPr>
          <w:rFonts w:ascii="Arial" w:hAnsi="Arial" w:cs="Arial"/>
          <w:sz w:val="20"/>
          <w:szCs w:val="20"/>
        </w:rPr>
        <w:tab/>
        <w:t>wskazania stawki podatku od towarów i usług, która zgodnie z wiedzą wykonawcy, będzie miała zastosowanie.</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21.12</w:t>
      </w:r>
      <w:r w:rsidRPr="004952D8">
        <w:rPr>
          <w:rFonts w:ascii="Arial" w:hAnsi="Arial" w:cs="Arial"/>
          <w:sz w:val="20"/>
          <w:szCs w:val="20"/>
        </w:rPr>
        <w:t>.</w:t>
      </w:r>
      <w:r w:rsidRPr="004952D8">
        <w:rPr>
          <w:rFonts w:ascii="Arial" w:hAnsi="Arial" w:cs="Arial"/>
          <w:sz w:val="20"/>
          <w:szCs w:val="20"/>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21.13.</w:t>
      </w:r>
      <w:r w:rsidRPr="004952D8">
        <w:rPr>
          <w:rFonts w:ascii="Arial" w:hAnsi="Arial" w:cs="Arial"/>
          <w:sz w:val="20"/>
          <w:szCs w:val="20"/>
        </w:rPr>
        <w:tab/>
        <w:t>Zamawiający wybiera najkorzystniejszą ofertę w terminie związania ofertą określonym w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21.14.</w:t>
      </w:r>
      <w:r w:rsidRPr="004952D8">
        <w:rPr>
          <w:rFonts w:ascii="Arial" w:hAnsi="Arial" w:cs="Arial"/>
          <w:sz w:val="20"/>
          <w:szCs w:val="20"/>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21.15.</w:t>
      </w:r>
      <w:r w:rsidRPr="004952D8">
        <w:rPr>
          <w:rFonts w:ascii="Arial" w:hAnsi="Arial" w:cs="Arial"/>
          <w:sz w:val="20"/>
          <w:szCs w:val="20"/>
        </w:rPr>
        <w:tab/>
        <w:t>W przypadku braku zgody, o której mowa w pkt 21.14, zamawiający zwraca się o wyrażenie takiej zgody do kolejnego wykonawcy, którego oferta została najwyżej oceniona, chyba że zachodzą przesłanki do unieważnienia postępowania.</w:t>
      </w:r>
    </w:p>
    <w:p w:rsidR="004952D8" w:rsidRPr="00946B39" w:rsidRDefault="004952D8" w:rsidP="00E45844">
      <w:pPr>
        <w:ind w:left="567" w:hanging="567"/>
        <w:jc w:val="both"/>
        <w:rPr>
          <w:rFonts w:ascii="Arial" w:hAnsi="Arial" w:cs="Arial"/>
          <w:b/>
          <w:sz w:val="20"/>
          <w:szCs w:val="20"/>
        </w:rPr>
      </w:pPr>
      <w:r w:rsidRPr="00946B39">
        <w:rPr>
          <w:rFonts w:ascii="Arial" w:hAnsi="Arial" w:cs="Arial"/>
          <w:b/>
          <w:sz w:val="20"/>
          <w:szCs w:val="20"/>
        </w:rPr>
        <w:t>22.</w:t>
      </w:r>
      <w:r w:rsidRPr="004952D8">
        <w:rPr>
          <w:rFonts w:ascii="Arial" w:hAnsi="Arial" w:cs="Arial"/>
          <w:sz w:val="20"/>
          <w:szCs w:val="20"/>
        </w:rPr>
        <w:tab/>
      </w:r>
      <w:r w:rsidRPr="00946B39">
        <w:rPr>
          <w:rFonts w:ascii="Arial" w:hAnsi="Arial" w:cs="Arial"/>
          <w:b/>
          <w:sz w:val="20"/>
          <w:szCs w:val="20"/>
        </w:rPr>
        <w:t>Informacje o formalnościach, jakie muszą zostać dopełnione po wyborze oferty w celu</w:t>
      </w:r>
      <w:r w:rsidR="00946B39">
        <w:rPr>
          <w:rFonts w:ascii="Arial" w:hAnsi="Arial" w:cs="Arial"/>
          <w:b/>
          <w:sz w:val="20"/>
          <w:szCs w:val="20"/>
        </w:rPr>
        <w:t xml:space="preserve"> </w:t>
      </w:r>
      <w:r w:rsidRPr="00946B39">
        <w:rPr>
          <w:rFonts w:ascii="Arial" w:hAnsi="Arial" w:cs="Arial"/>
          <w:b/>
          <w:sz w:val="20"/>
          <w:szCs w:val="20"/>
        </w:rPr>
        <w:t>zawarcia umowy w sprawie zamówienia publicznego.</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22.1.</w:t>
      </w:r>
      <w:r w:rsidRPr="004952D8">
        <w:rPr>
          <w:rFonts w:ascii="Arial" w:hAnsi="Arial" w:cs="Arial"/>
          <w:sz w:val="20"/>
          <w:szCs w:val="20"/>
        </w:rPr>
        <w:tab/>
        <w:t xml:space="preserve">Zamawiający zawiera umowę w sprawie zamówienia publicznego, z uwzględnieniem art. 577 </w:t>
      </w:r>
      <w:proofErr w:type="spellStart"/>
      <w:r w:rsidRPr="004952D8">
        <w:rPr>
          <w:rFonts w:ascii="Arial" w:hAnsi="Arial" w:cs="Arial"/>
          <w:sz w:val="20"/>
          <w:szCs w:val="20"/>
        </w:rPr>
        <w:t>Pzp</w:t>
      </w:r>
      <w:proofErr w:type="spellEnd"/>
      <w:r w:rsidRPr="004952D8">
        <w:rPr>
          <w:rFonts w:ascii="Arial" w:hAnsi="Arial" w:cs="Arial"/>
          <w:sz w:val="20"/>
          <w:szCs w:val="20"/>
        </w:rPr>
        <w:t xml:space="preserve">,  w terminie nie krótszym niż 5 dni od dnia przesłania </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22.2.</w:t>
      </w:r>
      <w:r w:rsidRPr="004952D8">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22.3.</w:t>
      </w:r>
      <w:r w:rsidRPr="004952D8">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946B39">
        <w:rPr>
          <w:rFonts w:ascii="Arial" w:hAnsi="Arial" w:cs="Arial"/>
          <w:b/>
          <w:sz w:val="20"/>
          <w:szCs w:val="20"/>
        </w:rPr>
        <w:t xml:space="preserve">załącznik nr </w:t>
      </w:r>
      <w:r w:rsidR="00A653F1">
        <w:rPr>
          <w:rFonts w:ascii="Arial" w:hAnsi="Arial" w:cs="Arial"/>
          <w:b/>
          <w:sz w:val="20"/>
          <w:szCs w:val="20"/>
        </w:rPr>
        <w:t>7d, 7e</w:t>
      </w:r>
      <w:r w:rsidR="005B358C">
        <w:rPr>
          <w:rFonts w:ascii="Arial" w:hAnsi="Arial" w:cs="Arial"/>
          <w:b/>
          <w:sz w:val="20"/>
          <w:szCs w:val="20"/>
        </w:rPr>
        <w:t xml:space="preserve"> do</w:t>
      </w:r>
      <w:r w:rsidRPr="00946B39">
        <w:rPr>
          <w:rFonts w:ascii="Arial" w:hAnsi="Arial" w:cs="Arial"/>
          <w:b/>
          <w:sz w:val="20"/>
          <w:szCs w:val="20"/>
        </w:rPr>
        <w:t xml:space="preserve"> SWZ</w:t>
      </w:r>
      <w:r w:rsidRPr="004952D8">
        <w:rPr>
          <w:rFonts w:ascii="Arial" w:hAnsi="Arial" w:cs="Arial"/>
          <w:sz w:val="20"/>
          <w:szCs w:val="20"/>
        </w:rPr>
        <w:t>. Umowa zostanie uzupełniona o zapisy wynikające ze złożonej oferty.</w:t>
      </w:r>
    </w:p>
    <w:p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22.4.</w:t>
      </w:r>
      <w:r w:rsidRPr="004952D8">
        <w:rPr>
          <w:rFonts w:ascii="Arial" w:hAnsi="Arial" w:cs="Arial"/>
          <w:sz w:val="20"/>
          <w:szCs w:val="20"/>
        </w:rPr>
        <w:tab/>
        <w:t>Wykonawca, przed podpisaniem umowy, powinien przedłożyć:</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22.4.1.</w:t>
      </w:r>
      <w:r w:rsidRPr="004952D8">
        <w:rPr>
          <w:rFonts w:ascii="Arial" w:hAnsi="Arial" w:cs="Arial"/>
          <w:sz w:val="20"/>
          <w:szCs w:val="20"/>
        </w:rPr>
        <w:tab/>
        <w:t>w przypadku konsorcjum lub spółki cywilnej - umowę regulującą współpracę Wykonawców działających wspólnie (umowa konsorcjum lub umowa spółki cywilnej),</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22.4.2.</w:t>
      </w:r>
      <w:r w:rsidRPr="004952D8">
        <w:rPr>
          <w:rFonts w:ascii="Arial" w:hAnsi="Arial" w:cs="Arial"/>
          <w:sz w:val="20"/>
          <w:szCs w:val="20"/>
        </w:rPr>
        <w:tab/>
        <w:t>dokument potwierdzający wniesienie przez Wykonawcę zabezpieczenia należytego wykonania umowy,</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22.4.3.</w:t>
      </w:r>
      <w:r w:rsidRPr="00946B39">
        <w:rPr>
          <w:rFonts w:ascii="Arial" w:hAnsi="Arial" w:cs="Arial"/>
          <w:b/>
          <w:sz w:val="20"/>
          <w:szCs w:val="20"/>
        </w:rPr>
        <w:tab/>
      </w:r>
      <w:r w:rsidRPr="004952D8">
        <w:rPr>
          <w:rFonts w:ascii="Arial" w:hAnsi="Arial" w:cs="Arial"/>
          <w:sz w:val="20"/>
          <w:szCs w:val="20"/>
        </w:rPr>
        <w:t>kosztorys ofertowy, na podstawie którego dokonano wyliczenia ceny ofertowej,</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22.4.4.</w:t>
      </w:r>
      <w:r w:rsidRPr="004952D8">
        <w:rPr>
          <w:rFonts w:ascii="Arial" w:hAnsi="Arial" w:cs="Arial"/>
          <w:sz w:val="20"/>
          <w:szCs w:val="20"/>
        </w:rPr>
        <w:tab/>
        <w:t>Podstawą sporządzenia kosztorysu jest Dokumentacja Projektowa, opis przedmiotu zamówienia, przedmiar poglądowy, dokumentacja przetargowa oraz wytyczne Zamawiającego wg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22.4.5.</w:t>
      </w:r>
      <w:r w:rsidRPr="004952D8">
        <w:rPr>
          <w:rFonts w:ascii="Arial" w:hAnsi="Arial" w:cs="Arial"/>
          <w:sz w:val="20"/>
          <w:szCs w:val="20"/>
        </w:rPr>
        <w:tab/>
        <w:t>Kosztorys będzie stanowił podstawę do zmian umowy określonych w pkt: 23.1.2, 23.1.3, 23.1.4, 23.1.5, 23.1.6, 23.1.7, 23.1.8 oraz 23.1.13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lastRenderedPageBreak/>
        <w:t>22.5.</w:t>
      </w:r>
      <w:r w:rsidRPr="004952D8">
        <w:rPr>
          <w:rFonts w:ascii="Arial" w:hAnsi="Arial" w:cs="Arial"/>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Default="004952D8" w:rsidP="00E45844">
      <w:pPr>
        <w:ind w:left="567" w:hanging="567"/>
        <w:jc w:val="both"/>
        <w:rPr>
          <w:rFonts w:ascii="Arial" w:hAnsi="Arial" w:cs="Arial"/>
          <w:sz w:val="20"/>
          <w:szCs w:val="20"/>
        </w:rPr>
      </w:pPr>
      <w:r w:rsidRPr="00946B39">
        <w:rPr>
          <w:rFonts w:ascii="Arial" w:hAnsi="Arial" w:cs="Arial"/>
          <w:b/>
          <w:sz w:val="20"/>
          <w:szCs w:val="20"/>
        </w:rPr>
        <w:t>22.6.</w:t>
      </w:r>
      <w:r w:rsidRPr="004952D8">
        <w:rPr>
          <w:rFonts w:ascii="Arial" w:hAnsi="Arial" w:cs="Arial"/>
          <w:sz w:val="20"/>
          <w:szCs w:val="20"/>
        </w:rPr>
        <w:tab/>
        <w:t>Wykonawca, którego oferta została wybrana jako najkorzystniejsza, zostanie poinformowany przez zamawiającego o miejscu i terminie podpisania umowy.</w:t>
      </w:r>
    </w:p>
    <w:p w:rsidR="004952D8" w:rsidRPr="00946B39" w:rsidRDefault="004952D8" w:rsidP="00CA4870">
      <w:pPr>
        <w:ind w:left="426" w:hanging="426"/>
        <w:jc w:val="both"/>
        <w:rPr>
          <w:rFonts w:ascii="Arial" w:hAnsi="Arial" w:cs="Arial"/>
          <w:b/>
          <w:sz w:val="20"/>
          <w:szCs w:val="20"/>
        </w:rPr>
      </w:pPr>
      <w:r w:rsidRPr="00946B39">
        <w:rPr>
          <w:rFonts w:ascii="Arial" w:hAnsi="Arial" w:cs="Arial"/>
          <w:b/>
          <w:sz w:val="20"/>
          <w:szCs w:val="20"/>
        </w:rPr>
        <w:t>23.</w:t>
      </w:r>
      <w:r w:rsidRPr="00946B39">
        <w:rPr>
          <w:rFonts w:ascii="Arial" w:hAnsi="Arial" w:cs="Arial"/>
          <w:b/>
          <w:sz w:val="20"/>
          <w:szCs w:val="20"/>
        </w:rPr>
        <w:tab/>
        <w:t>W związku z art. 455 ustawy Prawo Zamówień Publicznych zamawiający przewiduje   możliwość dokonania zmian w umowie.</w:t>
      </w:r>
    </w:p>
    <w:p w:rsidR="004952D8" w:rsidRPr="004952D8" w:rsidRDefault="004952D8" w:rsidP="00F25E3F">
      <w:pPr>
        <w:jc w:val="both"/>
        <w:rPr>
          <w:rFonts w:ascii="Arial" w:hAnsi="Arial" w:cs="Arial"/>
          <w:sz w:val="20"/>
          <w:szCs w:val="20"/>
        </w:rPr>
      </w:pPr>
      <w:r w:rsidRPr="00946B39">
        <w:rPr>
          <w:rFonts w:ascii="Arial" w:hAnsi="Arial" w:cs="Arial"/>
          <w:b/>
          <w:sz w:val="20"/>
          <w:szCs w:val="20"/>
        </w:rPr>
        <w:t xml:space="preserve">23.1. </w:t>
      </w:r>
      <w:r w:rsidRPr="004952D8">
        <w:rPr>
          <w:rFonts w:ascii="Arial" w:hAnsi="Arial" w:cs="Arial"/>
          <w:sz w:val="20"/>
          <w:szCs w:val="20"/>
        </w:rPr>
        <w:t>Przewidywany zakres zmian.</w:t>
      </w:r>
    </w:p>
    <w:p w:rsidR="004952D8" w:rsidRPr="00946B39" w:rsidRDefault="004952D8" w:rsidP="00CA4870">
      <w:pPr>
        <w:ind w:left="709" w:hanging="709"/>
        <w:jc w:val="both"/>
        <w:rPr>
          <w:rFonts w:ascii="Arial" w:hAnsi="Arial" w:cs="Arial"/>
          <w:b/>
          <w:sz w:val="20"/>
          <w:szCs w:val="20"/>
        </w:rPr>
      </w:pPr>
      <w:r w:rsidRPr="00946B39">
        <w:rPr>
          <w:rFonts w:ascii="Arial" w:hAnsi="Arial" w:cs="Arial"/>
          <w:b/>
          <w:sz w:val="20"/>
          <w:szCs w:val="20"/>
        </w:rPr>
        <w:t>23.1.1. Zmiana terminu realizacji zamówienia z przyczyn nieleżących po stronie Wykonawcy, w przypadku:</w:t>
      </w:r>
    </w:p>
    <w:p w:rsidR="004952D8" w:rsidRPr="004952D8" w:rsidRDefault="004952D8" w:rsidP="00CA4870">
      <w:pPr>
        <w:ind w:left="851" w:hanging="851"/>
        <w:jc w:val="both"/>
        <w:rPr>
          <w:rFonts w:ascii="Arial" w:hAnsi="Arial" w:cs="Arial"/>
          <w:sz w:val="20"/>
          <w:szCs w:val="20"/>
        </w:rPr>
      </w:pPr>
      <w:r w:rsidRPr="00946B39">
        <w:rPr>
          <w:rFonts w:ascii="Arial" w:hAnsi="Arial" w:cs="Arial"/>
          <w:b/>
          <w:sz w:val="20"/>
          <w:szCs w:val="20"/>
        </w:rPr>
        <w:t>23.1.1.1.</w:t>
      </w:r>
      <w:r w:rsidRPr="004952D8">
        <w:rPr>
          <w:rFonts w:ascii="Arial" w:hAnsi="Arial" w:cs="Arial"/>
          <w:sz w:val="20"/>
          <w:szCs w:val="20"/>
        </w:rPr>
        <w:t xml:space="preserve"> wprowadzenia zmian w dokumentacji </w:t>
      </w:r>
      <w:proofErr w:type="spellStart"/>
      <w:r w:rsidRPr="004952D8">
        <w:rPr>
          <w:rFonts w:ascii="Arial" w:hAnsi="Arial" w:cs="Arial"/>
          <w:sz w:val="20"/>
          <w:szCs w:val="20"/>
        </w:rPr>
        <w:t>techniczno</w:t>
      </w:r>
      <w:proofErr w:type="spellEnd"/>
      <w:r w:rsidRPr="004952D8">
        <w:rPr>
          <w:rFonts w:ascii="Arial" w:hAnsi="Arial" w:cs="Arial"/>
          <w:sz w:val="20"/>
          <w:szCs w:val="20"/>
        </w:rPr>
        <w:t xml:space="preserve"> - projektowej, co może powodować brak możliwości dotrzymania pierwotnego terminu zakończenia realizacji zawartej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23.1.1.2.</w:t>
      </w:r>
      <w:r w:rsidRPr="004952D8">
        <w:rPr>
          <w:rFonts w:ascii="Arial" w:hAnsi="Arial" w:cs="Arial"/>
          <w:sz w:val="20"/>
          <w:szCs w:val="20"/>
        </w:rPr>
        <w:tab/>
        <w:t>przerw w realizacji robót budowlanych powstałych z przyczyn nieleżących po stronie Wykonawcy,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23.1.1.3.</w:t>
      </w:r>
      <w:r w:rsidRPr="004952D8">
        <w:rPr>
          <w:rFonts w:ascii="Arial" w:hAnsi="Arial" w:cs="Arial"/>
          <w:sz w:val="20"/>
          <w:szCs w:val="20"/>
        </w:rPr>
        <w:tab/>
        <w:t>powierzenia przez Zamawiającego wykonania zamówień dodatkowych lub robót zamiennych, jeżeli terminy ich powierzenia, rodzaj lub zakres uniemożliwiają dotrzymanie pierwotnego terminu zakończenia realizacji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23.1.1.4.</w:t>
      </w:r>
      <w:r w:rsidRPr="004952D8">
        <w:rPr>
          <w:rFonts w:ascii="Arial" w:hAnsi="Arial" w:cs="Arial"/>
          <w:sz w:val="20"/>
          <w:szCs w:val="20"/>
        </w:rPr>
        <w:tab/>
        <w:t>konieczności uzyskania niemożliwych do przewidzenia na etapie planowania inwestycji: danych, zgód lub pozwoleń osób trzecich albo właściwych organów,</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23.1.1.5.</w:t>
      </w:r>
      <w:r w:rsidRPr="004952D8">
        <w:rPr>
          <w:rFonts w:ascii="Arial" w:hAnsi="Arial" w:cs="Arial"/>
          <w:sz w:val="20"/>
          <w:szCs w:val="20"/>
        </w:rPr>
        <w:tab/>
        <w:t>wystąpienia opóźnień wynikających z odmowy lub opóźnienia wydania przez organy administracji lub inne podmioty wymaganych decyzji, zezwoleń, uzgodnień, opinii z przyczyn niezawinionych przez Wykonawcę,</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23.1.1.6.</w:t>
      </w:r>
      <w:r w:rsidRPr="004952D8">
        <w:rPr>
          <w:rFonts w:ascii="Arial" w:hAnsi="Arial" w:cs="Arial"/>
          <w:sz w:val="20"/>
          <w:szCs w:val="20"/>
        </w:rPr>
        <w:tab/>
        <w:t>wystąpienia opóźnień wynikających z konieczności uzyskania wyroku sądowego lub innego orzeczenia sądu, lub organu, którego konieczności nie przewidywano przy zawieraniu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7</w:t>
      </w:r>
      <w:r w:rsidRPr="006D7020">
        <w:rPr>
          <w:rFonts w:ascii="Arial" w:hAnsi="Arial" w:cs="Arial"/>
          <w:b/>
          <w:sz w:val="20"/>
          <w:szCs w:val="20"/>
        </w:rPr>
        <w:t>.</w:t>
      </w:r>
      <w:r w:rsidRPr="004952D8">
        <w:rPr>
          <w:rFonts w:ascii="Arial" w:hAnsi="Arial" w:cs="Arial"/>
          <w:sz w:val="20"/>
          <w:szCs w:val="20"/>
        </w:rPr>
        <w:tab/>
        <w:t>odmiennych od przyjętych w dokumentacji projektowej warunków terenowych (w szczególności istnienie niezinwentaryzowanych lub błędnie zinwentaryzowanych obiektów),</w:t>
      </w:r>
    </w:p>
    <w:p w:rsidR="004952D8" w:rsidRPr="004952D8" w:rsidRDefault="006D7020" w:rsidP="00CA4870">
      <w:pPr>
        <w:ind w:left="851" w:hanging="851"/>
        <w:jc w:val="both"/>
        <w:rPr>
          <w:rFonts w:ascii="Arial" w:hAnsi="Arial" w:cs="Arial"/>
          <w:sz w:val="20"/>
          <w:szCs w:val="20"/>
        </w:rPr>
      </w:pPr>
      <w:r>
        <w:rPr>
          <w:rFonts w:ascii="Arial" w:hAnsi="Arial" w:cs="Arial"/>
          <w:b/>
          <w:sz w:val="20"/>
          <w:szCs w:val="20"/>
        </w:rPr>
        <w:t>23.1.1.8</w:t>
      </w:r>
      <w:r w:rsidR="004952D8" w:rsidRPr="006D7020">
        <w:rPr>
          <w:rFonts w:ascii="Arial" w:hAnsi="Arial" w:cs="Arial"/>
          <w:b/>
          <w:sz w:val="20"/>
          <w:szCs w:val="20"/>
        </w:rPr>
        <w:t>.</w:t>
      </w:r>
      <w:r w:rsidR="004952D8" w:rsidRPr="004952D8">
        <w:rPr>
          <w:rFonts w:ascii="Arial" w:hAnsi="Arial" w:cs="Arial"/>
          <w:sz w:val="20"/>
          <w:szCs w:val="20"/>
        </w:rPr>
        <w:tab/>
        <w:t>wystąpienia</w:t>
      </w:r>
      <w:r w:rsidR="004952D8" w:rsidRPr="004952D8">
        <w:rPr>
          <w:rFonts w:ascii="Arial" w:hAnsi="Arial" w:cs="Arial"/>
          <w:sz w:val="20"/>
          <w:szCs w:val="20"/>
        </w:rPr>
        <w:tab/>
        <w:t>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9</w:t>
      </w:r>
      <w:r w:rsidRPr="006D7020">
        <w:rPr>
          <w:rFonts w:ascii="Arial" w:hAnsi="Arial" w:cs="Arial"/>
          <w:b/>
          <w:sz w:val="20"/>
          <w:szCs w:val="20"/>
        </w:rPr>
        <w:t>.</w:t>
      </w:r>
      <w:r w:rsidRPr="004952D8">
        <w:rPr>
          <w:rFonts w:ascii="Arial" w:hAnsi="Arial" w:cs="Arial"/>
          <w:sz w:val="20"/>
          <w:szCs w:val="20"/>
        </w:rPr>
        <w:tab/>
        <w:t>wstrzymania</w:t>
      </w:r>
      <w:r w:rsidRPr="004952D8">
        <w:rPr>
          <w:rFonts w:ascii="Arial" w:hAnsi="Arial" w:cs="Arial"/>
          <w:sz w:val="20"/>
          <w:szCs w:val="20"/>
        </w:rPr>
        <w:tab/>
        <w:t>realizacji prac objętych umową, co uniemożliwia terminowe zakończenie realizacji przedmiotu umowy,</w:t>
      </w:r>
    </w:p>
    <w:p w:rsidR="004952D8" w:rsidRPr="004952D8" w:rsidRDefault="004952D8" w:rsidP="00CA4870">
      <w:pPr>
        <w:ind w:left="993" w:hanging="993"/>
        <w:jc w:val="both"/>
        <w:rPr>
          <w:rFonts w:ascii="Arial" w:hAnsi="Arial" w:cs="Arial"/>
          <w:sz w:val="20"/>
          <w:szCs w:val="20"/>
        </w:rPr>
      </w:pPr>
      <w:r w:rsidRPr="006D7020">
        <w:rPr>
          <w:rFonts w:ascii="Arial" w:hAnsi="Arial" w:cs="Arial"/>
          <w:b/>
          <w:sz w:val="20"/>
          <w:szCs w:val="20"/>
        </w:rPr>
        <w:t>23.1.1.1</w:t>
      </w:r>
      <w:r w:rsidR="006D7020">
        <w:rPr>
          <w:rFonts w:ascii="Arial" w:hAnsi="Arial" w:cs="Arial"/>
          <w:b/>
          <w:sz w:val="20"/>
          <w:szCs w:val="20"/>
        </w:rPr>
        <w:t>0</w:t>
      </w:r>
      <w:r w:rsidRPr="006D7020">
        <w:rPr>
          <w:rFonts w:ascii="Arial" w:hAnsi="Arial" w:cs="Arial"/>
          <w:b/>
          <w:sz w:val="20"/>
          <w:szCs w:val="20"/>
        </w:rPr>
        <w:t>.</w:t>
      </w:r>
      <w:r w:rsidRPr="004952D8">
        <w:rPr>
          <w:rFonts w:ascii="Arial" w:hAnsi="Arial" w:cs="Arial"/>
          <w:sz w:val="20"/>
          <w:szCs w:val="20"/>
        </w:rPr>
        <w:tab/>
        <w:t>wystąpienia</w:t>
      </w:r>
      <w:r w:rsidRPr="004952D8">
        <w:rPr>
          <w:rFonts w:ascii="Arial" w:hAnsi="Arial" w:cs="Arial"/>
          <w:sz w:val="20"/>
          <w:szCs w:val="20"/>
        </w:rPr>
        <w:tab/>
        <w:t xml:space="preserve">„siły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epidemie,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w:t>
      </w:r>
      <w:r w:rsidRPr="004952D8">
        <w:rPr>
          <w:rFonts w:ascii="Arial" w:hAnsi="Arial" w:cs="Arial"/>
          <w:sz w:val="20"/>
          <w:szCs w:val="20"/>
        </w:rPr>
        <w:lastRenderedPageBreak/>
        <w:t>pisemnej w ciągu 3 dni o wystąpieniu i zakończeniu zdarzenia określonego jako „siła wyższa" wraz odpowiednimi dowodami i wnioskami,</w:t>
      </w:r>
    </w:p>
    <w:p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23.1.1.11</w:t>
      </w:r>
      <w:r w:rsidR="004952D8" w:rsidRPr="006D7020">
        <w:rPr>
          <w:rFonts w:ascii="Arial" w:hAnsi="Arial" w:cs="Arial"/>
          <w:b/>
          <w:sz w:val="20"/>
          <w:szCs w:val="20"/>
        </w:rPr>
        <w:t>.</w:t>
      </w:r>
      <w:r w:rsidR="004952D8" w:rsidRPr="004952D8">
        <w:rPr>
          <w:rFonts w:ascii="Arial" w:hAnsi="Arial" w:cs="Arial"/>
          <w:sz w:val="20"/>
          <w:szCs w:val="20"/>
        </w:rPr>
        <w:tab/>
        <w:t>wystąpienia okoliczności niezależnych od Wykonawcy i Zamawiającego skutkujących niemożliwością dotrzymania terminu realizacji przedmiotu umowy,</w:t>
      </w:r>
    </w:p>
    <w:p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23.1.1.12</w:t>
      </w:r>
      <w:r w:rsidR="004952D8" w:rsidRPr="006D7020">
        <w:rPr>
          <w:rFonts w:ascii="Arial" w:hAnsi="Arial" w:cs="Arial"/>
          <w:b/>
          <w:sz w:val="20"/>
          <w:szCs w:val="20"/>
        </w:rPr>
        <w:t>.</w:t>
      </w:r>
      <w:r w:rsidR="004952D8" w:rsidRPr="004952D8">
        <w:rPr>
          <w:rFonts w:ascii="Arial" w:hAnsi="Arial" w:cs="Arial"/>
          <w:sz w:val="20"/>
          <w:szCs w:val="20"/>
        </w:rPr>
        <w:tab/>
        <w:t>zmiany</w:t>
      </w:r>
      <w:r w:rsidR="004952D8" w:rsidRPr="004952D8">
        <w:rPr>
          <w:rFonts w:ascii="Arial" w:hAnsi="Arial" w:cs="Arial"/>
          <w:sz w:val="20"/>
          <w:szCs w:val="20"/>
        </w:rPr>
        <w:tab/>
        <w:t>obowiązujących przepisów, jeżeli zgodnie z nimi konieczne będzie dostosowanie treści umowy do aktualnego stanu prawnego,</w:t>
      </w:r>
    </w:p>
    <w:p w:rsidR="004952D8" w:rsidRPr="004952D8" w:rsidRDefault="004952D8" w:rsidP="00CA4870">
      <w:pPr>
        <w:tabs>
          <w:tab w:val="left" w:pos="993"/>
        </w:tabs>
        <w:jc w:val="both"/>
        <w:rPr>
          <w:rFonts w:ascii="Arial" w:hAnsi="Arial" w:cs="Arial"/>
          <w:sz w:val="20"/>
          <w:szCs w:val="20"/>
        </w:rPr>
      </w:pPr>
      <w:r w:rsidRPr="006D7020">
        <w:rPr>
          <w:rFonts w:ascii="Arial" w:hAnsi="Arial" w:cs="Arial"/>
          <w:b/>
          <w:sz w:val="20"/>
          <w:szCs w:val="20"/>
        </w:rPr>
        <w:t>23.1.1.1</w:t>
      </w:r>
      <w:r w:rsidR="006D7020" w:rsidRPr="006D7020">
        <w:rPr>
          <w:rFonts w:ascii="Arial" w:hAnsi="Arial" w:cs="Arial"/>
          <w:b/>
          <w:sz w:val="20"/>
          <w:szCs w:val="20"/>
        </w:rPr>
        <w:t>3</w:t>
      </w:r>
      <w:r w:rsidRPr="006D7020">
        <w:rPr>
          <w:rFonts w:ascii="Arial" w:hAnsi="Arial" w:cs="Arial"/>
          <w:b/>
          <w:sz w:val="20"/>
          <w:szCs w:val="20"/>
        </w:rPr>
        <w:t>.</w:t>
      </w:r>
      <w:r w:rsidRPr="004952D8">
        <w:rPr>
          <w:rFonts w:ascii="Arial" w:hAnsi="Arial" w:cs="Arial"/>
          <w:sz w:val="20"/>
          <w:szCs w:val="20"/>
        </w:rPr>
        <w:tab/>
        <w:t>konieczności wykonania prac archeologicznych na terenie budowy.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23.1.2.</w:t>
      </w:r>
      <w:r w:rsidRPr="004952D8">
        <w:rPr>
          <w:rFonts w:ascii="Arial" w:hAnsi="Arial" w:cs="Arial"/>
          <w:sz w:val="20"/>
          <w:szCs w:val="20"/>
        </w:rPr>
        <w:tab/>
        <w:t>Zmiana zakresu przedmiotu zamówienia pod warunkiem, że jest korzystna dla Zamawiającego lub zaszły okoliczności, których nie można było przewidzieć w chwili zawarcia umowy.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23.1.3.</w:t>
      </w:r>
      <w:r w:rsidRPr="004952D8">
        <w:rPr>
          <w:rFonts w:ascii="Arial" w:hAnsi="Arial" w:cs="Arial"/>
          <w:sz w:val="20"/>
          <w:szCs w:val="20"/>
        </w:rPr>
        <w:tab/>
        <w:t>Zmiana dokonana na podstawie art. 23 pkt 1 ustawy Prawo budowlane - zmiana w rozwiązaniach projektowych, jeżeli są one uzasadnione koniecznością zwiększenia bezpieczeństwa realizacji robót budowlanych lub usprawnienia procesu budowy.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23.1.4.</w:t>
      </w:r>
      <w:r w:rsidRPr="004952D8">
        <w:rPr>
          <w:rFonts w:ascii="Arial" w:hAnsi="Arial" w:cs="Arial"/>
          <w:sz w:val="20"/>
          <w:szCs w:val="20"/>
        </w:rPr>
        <w:tab/>
        <w:t>Zmiana dokonana na podstawie art. 20 ust. 1 pkt 4 lit. b) ustawy Prawo budowlane - uzgodniona możliwość wprowadzenia rozwiązań zamiennych w stosunku do przewidzianych w projekcie, zgłoszonych przez kierownika budowy lub inspektora nadzoru inwestorskiego.</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23.1.5.</w:t>
      </w:r>
      <w:r w:rsidRPr="004952D8">
        <w:rPr>
          <w:rFonts w:ascii="Arial" w:hAnsi="Arial" w:cs="Arial"/>
          <w:sz w:val="20"/>
          <w:szCs w:val="20"/>
        </w:rPr>
        <w:tab/>
        <w:t>Zmiana wynagrodzenia Wykonawcy za wykonanie zamówienia w związku z ograniczeniem zakresu prac przez Zamawiającego. W takim przypadku wysokość wynagrodzenia zostanie pomniejszona o niewykonane prace.</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23.1.6.</w:t>
      </w:r>
      <w:r w:rsidRPr="004952D8">
        <w:rPr>
          <w:rFonts w:ascii="Arial" w:hAnsi="Arial" w:cs="Arial"/>
          <w:sz w:val="20"/>
          <w:szCs w:val="20"/>
        </w:rPr>
        <w:tab/>
        <w:t>Zmiana zakresu robót i wynagrodzenia w związku z koniecznością wykonania zamówienia dodatkowego.</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23.1.7.</w:t>
      </w:r>
      <w:r w:rsidRPr="004952D8">
        <w:rPr>
          <w:rFonts w:ascii="Arial" w:hAnsi="Arial" w:cs="Arial"/>
          <w:sz w:val="20"/>
          <w:szCs w:val="20"/>
        </w:rPr>
        <w:tab/>
        <w:t>Zmiana zakresu robót i wynagrodzenia w związku z aktualizacją rozwiązań ze względu na postęp technologiczny lub gdyby zastosowanie przewidzianych rozwiązań groziło niewykonaniem lub wadliwym wykonaniem projektu.</w:t>
      </w:r>
    </w:p>
    <w:p w:rsidR="004952D8" w:rsidRPr="006D7020" w:rsidRDefault="004952D8" w:rsidP="00F25E3F">
      <w:pPr>
        <w:jc w:val="both"/>
        <w:rPr>
          <w:rFonts w:ascii="Arial" w:hAnsi="Arial" w:cs="Arial"/>
          <w:b/>
          <w:sz w:val="20"/>
          <w:szCs w:val="20"/>
        </w:rPr>
      </w:pPr>
      <w:r w:rsidRPr="006D7020">
        <w:rPr>
          <w:rFonts w:ascii="Arial" w:hAnsi="Arial" w:cs="Arial"/>
          <w:b/>
          <w:sz w:val="20"/>
          <w:szCs w:val="20"/>
        </w:rPr>
        <w:t>23.1.8.</w:t>
      </w:r>
      <w:r w:rsidRPr="006D7020">
        <w:rPr>
          <w:rFonts w:ascii="Arial" w:hAnsi="Arial" w:cs="Arial"/>
          <w:b/>
          <w:sz w:val="20"/>
          <w:szCs w:val="20"/>
        </w:rPr>
        <w:tab/>
        <w:t>Zmiana wysokości wynagrodzenia w przypadku zmiany:</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23.1.8.1.</w:t>
      </w:r>
      <w:r w:rsidRPr="004952D8">
        <w:rPr>
          <w:rFonts w:ascii="Arial" w:hAnsi="Arial" w:cs="Arial"/>
          <w:sz w:val="20"/>
          <w:szCs w:val="20"/>
        </w:rPr>
        <w:tab/>
        <w:t>stawki podatku od towarów i usług oraz podatku akcyzowego, przy czym wartość netto wynagrodzenia Wykonawcy nie zmieni się, a określona w aneksie wartość brutto wynagrodzenia zostanie wyliczona na podstawie nowych przepisów,</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23.1.8.2.</w:t>
      </w:r>
      <w:r w:rsidRPr="004952D8">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23.1.8.3.</w:t>
      </w:r>
      <w:r w:rsidRPr="004952D8">
        <w:rPr>
          <w:rFonts w:ascii="Arial" w:hAnsi="Arial" w:cs="Arial"/>
          <w:sz w:val="20"/>
          <w:szCs w:val="20"/>
        </w:rPr>
        <w:tab/>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lastRenderedPageBreak/>
        <w:t>23.1.8.4.</w:t>
      </w:r>
      <w:r w:rsidRPr="004952D8">
        <w:rPr>
          <w:rFonts w:ascii="Arial" w:hAnsi="Arial" w:cs="Arial"/>
          <w:sz w:val="20"/>
          <w:szCs w:val="20"/>
        </w:rPr>
        <w:tab/>
        <w:t>zasad gromadzenia i wysokości wpłat do pracowniczych planów kapitałowych, o których mowa w ustawie z dnia 4 października 2018 r. o pracowniczych planach kapitałowych.</w:t>
      </w:r>
    </w:p>
    <w:p w:rsidR="004952D8" w:rsidRPr="004952D8" w:rsidRDefault="004952D8" w:rsidP="00216DEB">
      <w:pPr>
        <w:ind w:left="851"/>
        <w:jc w:val="both"/>
        <w:rPr>
          <w:rFonts w:ascii="Arial" w:hAnsi="Arial" w:cs="Arial"/>
          <w:sz w:val="20"/>
          <w:szCs w:val="20"/>
        </w:rPr>
      </w:pPr>
      <w:r w:rsidRPr="004952D8">
        <w:rPr>
          <w:rFonts w:ascii="Arial" w:hAnsi="Arial" w:cs="Arial"/>
          <w:sz w:val="20"/>
          <w:szCs w:val="20"/>
        </w:rPr>
        <w:t>-</w:t>
      </w:r>
      <w:r w:rsidR="00216DEB">
        <w:rPr>
          <w:rFonts w:ascii="Arial" w:hAnsi="Arial" w:cs="Arial"/>
          <w:sz w:val="20"/>
          <w:szCs w:val="20"/>
        </w:rPr>
        <w:t xml:space="preserve"> </w:t>
      </w:r>
      <w:r w:rsidRPr="004952D8">
        <w:rPr>
          <w:rFonts w:ascii="Arial" w:hAnsi="Arial" w:cs="Arial"/>
          <w:sz w:val="20"/>
          <w:szCs w:val="20"/>
        </w:rPr>
        <w:t>jeżeli zmiany te będą miały wpływ na koszty wykonania zamówienia.</w:t>
      </w:r>
    </w:p>
    <w:p w:rsidR="004952D8" w:rsidRDefault="004952D8" w:rsidP="00216DEB">
      <w:pPr>
        <w:ind w:left="851" w:hanging="851"/>
        <w:jc w:val="both"/>
        <w:rPr>
          <w:rFonts w:ascii="Arial" w:hAnsi="Arial" w:cs="Arial"/>
          <w:sz w:val="20"/>
          <w:szCs w:val="20"/>
        </w:rPr>
      </w:pPr>
      <w:r w:rsidRPr="006D7020">
        <w:rPr>
          <w:rFonts w:ascii="Arial" w:hAnsi="Arial" w:cs="Arial"/>
          <w:b/>
          <w:sz w:val="20"/>
          <w:szCs w:val="20"/>
        </w:rPr>
        <w:t>23.1.8.5.</w:t>
      </w:r>
      <w:r w:rsidRPr="004952D8">
        <w:rPr>
          <w:rFonts w:ascii="Arial" w:hAnsi="Arial" w:cs="Arial"/>
          <w:sz w:val="20"/>
          <w:szCs w:val="20"/>
        </w:rPr>
        <w:tab/>
        <w:t>w związku z zaistnieniem okoliczności, o których mowa w § 19 projektowanych postanowień umowy (PPU).</w:t>
      </w:r>
    </w:p>
    <w:p w:rsidR="00247071" w:rsidRPr="00453A5C" w:rsidRDefault="00247071" w:rsidP="00216DEB">
      <w:pPr>
        <w:ind w:left="851" w:hanging="851"/>
        <w:jc w:val="both"/>
        <w:rPr>
          <w:rFonts w:ascii="Arial" w:hAnsi="Arial" w:cs="Arial"/>
          <w:sz w:val="20"/>
          <w:szCs w:val="20"/>
        </w:rPr>
      </w:pPr>
      <w:r w:rsidRPr="00453A5C">
        <w:rPr>
          <w:rFonts w:ascii="Arial" w:hAnsi="Arial" w:cs="Arial"/>
          <w:b/>
          <w:sz w:val="20"/>
          <w:szCs w:val="20"/>
        </w:rPr>
        <w:t xml:space="preserve">23.1.8.6. </w:t>
      </w:r>
      <w:r w:rsidRPr="00453A5C">
        <w:rPr>
          <w:rFonts w:ascii="Arial" w:hAnsi="Arial" w:cs="Arial"/>
          <w:sz w:val="20"/>
          <w:szCs w:val="20"/>
        </w:rPr>
        <w:t>Zamawiający dopuszcza mo</w:t>
      </w:r>
      <w:r w:rsidR="00FC12D0" w:rsidRPr="00453A5C">
        <w:rPr>
          <w:rFonts w:ascii="Arial" w:hAnsi="Arial" w:cs="Arial"/>
          <w:sz w:val="20"/>
          <w:szCs w:val="20"/>
        </w:rPr>
        <w:t>ż</w:t>
      </w:r>
      <w:r w:rsidRPr="00453A5C">
        <w:rPr>
          <w:rFonts w:ascii="Arial" w:hAnsi="Arial" w:cs="Arial"/>
          <w:sz w:val="20"/>
          <w:szCs w:val="20"/>
        </w:rPr>
        <w:t>liwo</w:t>
      </w:r>
      <w:r w:rsidR="00FC12D0" w:rsidRPr="00453A5C">
        <w:rPr>
          <w:rFonts w:ascii="Arial" w:hAnsi="Arial" w:cs="Arial"/>
          <w:sz w:val="20"/>
          <w:szCs w:val="20"/>
        </w:rPr>
        <w:t>ść zmiany wynagrodzenia Wykonawcy w przypadku zmiany cen materiałów związanych z realizacj</w:t>
      </w:r>
      <w:r w:rsidR="00237749" w:rsidRPr="00453A5C">
        <w:rPr>
          <w:rFonts w:ascii="Arial" w:hAnsi="Arial" w:cs="Arial"/>
          <w:sz w:val="20"/>
          <w:szCs w:val="20"/>
        </w:rPr>
        <w:t>ą</w:t>
      </w:r>
      <w:r w:rsidR="00FC12D0" w:rsidRPr="00453A5C">
        <w:rPr>
          <w:rFonts w:ascii="Arial" w:hAnsi="Arial" w:cs="Arial"/>
          <w:sz w:val="20"/>
          <w:szCs w:val="20"/>
        </w:rPr>
        <w:t xml:space="preserve"> zamówienia (waloryzacja). Zamawiający określa, że:</w:t>
      </w:r>
    </w:p>
    <w:p w:rsidR="00FC12D0" w:rsidRPr="00453A5C" w:rsidRDefault="00FC12D0" w:rsidP="00216DEB">
      <w:pPr>
        <w:ind w:left="851" w:hanging="851"/>
        <w:jc w:val="both"/>
        <w:rPr>
          <w:rFonts w:ascii="Arial" w:hAnsi="Arial" w:cs="Arial"/>
          <w:sz w:val="20"/>
          <w:szCs w:val="20"/>
        </w:rPr>
      </w:pPr>
      <w:r w:rsidRPr="00453A5C">
        <w:rPr>
          <w:rFonts w:ascii="Arial" w:hAnsi="Arial" w:cs="Arial"/>
          <w:b/>
          <w:sz w:val="20"/>
          <w:szCs w:val="20"/>
        </w:rPr>
        <w:tab/>
      </w:r>
      <w:r w:rsidRPr="00453A5C">
        <w:rPr>
          <w:rFonts w:ascii="Arial" w:hAnsi="Arial" w:cs="Arial"/>
          <w:sz w:val="20"/>
          <w:szCs w:val="20"/>
        </w:rPr>
        <w:t>1) wysokość wynagrodzenia Wykonawcy może ulec zmianie w przypadku zmiany następujących cen materiałów: stali konstrukcyjnej, betonu konstrukcyjnego, elektrycznych;</w:t>
      </w:r>
    </w:p>
    <w:p w:rsidR="00FC12D0" w:rsidRPr="00453A5C" w:rsidRDefault="00FC12D0" w:rsidP="00FC12D0">
      <w:pPr>
        <w:ind w:left="851"/>
        <w:jc w:val="both"/>
        <w:rPr>
          <w:rFonts w:ascii="Arial" w:hAnsi="Arial" w:cs="Arial"/>
          <w:sz w:val="20"/>
          <w:szCs w:val="20"/>
        </w:rPr>
      </w:pPr>
      <w:r w:rsidRPr="00453A5C">
        <w:rPr>
          <w:rFonts w:ascii="Arial" w:hAnsi="Arial" w:cs="Arial"/>
          <w:sz w:val="20"/>
          <w:szCs w:val="20"/>
        </w:rPr>
        <w:t>2) wynagrodzenie będzie podlegało waloryzacji po upływie 180 dni od dnia upływu terminu składania ofert w postępowaniu, które doprowadziło do zawarcia m.in. umowy, gdy wartość zmiany cen ww. materiałów w tym okresie przekroczy 30% w stosunku do stawek przyjętych przez Wykonawcę w Kosztorysie (stanowiącym załącznik do umowy) i utrzyma się przez okres 2 kolejnych miesięcy poprzedzających termin początkowy waloryzacji;</w:t>
      </w:r>
    </w:p>
    <w:p w:rsidR="00FC12D0" w:rsidRPr="00453A5C" w:rsidRDefault="00FC12D0" w:rsidP="00FC12D0">
      <w:pPr>
        <w:ind w:left="851"/>
        <w:jc w:val="both"/>
        <w:rPr>
          <w:rFonts w:ascii="Arial" w:hAnsi="Arial" w:cs="Arial"/>
          <w:sz w:val="20"/>
          <w:szCs w:val="20"/>
        </w:rPr>
      </w:pPr>
      <w:r w:rsidRPr="00453A5C">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w:t>
      </w:r>
      <w:r w:rsidR="003A28AC" w:rsidRPr="00453A5C">
        <w:rPr>
          <w:rFonts w:ascii="Arial" w:hAnsi="Arial" w:cs="Arial"/>
          <w:sz w:val="20"/>
          <w:szCs w:val="20"/>
        </w:rPr>
        <w:t>, w którym przypadł termin początkowy waloryzacji);</w:t>
      </w:r>
    </w:p>
    <w:p w:rsidR="003A28AC" w:rsidRPr="00453A5C" w:rsidRDefault="003A28AC" w:rsidP="00FC12D0">
      <w:pPr>
        <w:ind w:left="851"/>
        <w:jc w:val="both"/>
        <w:rPr>
          <w:rFonts w:ascii="Arial" w:hAnsi="Arial" w:cs="Arial"/>
          <w:sz w:val="20"/>
          <w:szCs w:val="20"/>
        </w:rPr>
      </w:pPr>
      <w:r w:rsidRPr="00453A5C">
        <w:rPr>
          <w:rFonts w:ascii="Arial" w:hAnsi="Arial" w:cs="Arial"/>
          <w:sz w:val="20"/>
          <w:szCs w:val="20"/>
        </w:rPr>
        <w:t>4) przez zmianę ceny materiałów rozumie się wprost odpowiednio cen lub kosztów, względem ceny przyjętych w Kosztorysie (ofertowym, sporządzonym w celu ustalenia wynagrodzenia Wykonawcy zawartego w ofercie) Wykonawcy. Wykonawca będzie uprawniony do waloryzacji wynagrodzenia wyłącznie w sytuacji wykazania Zamawiającemu, że na dzień zaistnienia podstaw do waloryzacji, ceny materiałów (o których mowa w pkt 1) w Kosztorysie Wykonawcy są niższe o 30% aniżeli rynkowe ceny tych materiałów;</w:t>
      </w:r>
    </w:p>
    <w:p w:rsidR="003A28AC" w:rsidRPr="00453A5C" w:rsidRDefault="003A28AC" w:rsidP="00FC12D0">
      <w:pPr>
        <w:ind w:left="851"/>
        <w:jc w:val="both"/>
        <w:rPr>
          <w:rFonts w:ascii="Arial" w:hAnsi="Arial" w:cs="Arial"/>
          <w:sz w:val="20"/>
          <w:szCs w:val="20"/>
        </w:rPr>
      </w:pPr>
      <w:r w:rsidRPr="00453A5C">
        <w:rPr>
          <w:rFonts w:ascii="Arial" w:hAnsi="Arial" w:cs="Arial"/>
          <w:sz w:val="20"/>
          <w:szCs w:val="20"/>
        </w:rPr>
        <w:t>5) następna waloryzacja może nastąpić nie wcześniej niż po upływie kwartału od poprzedniej, wówczas pkt 1-4 stosuje się odpowiednio</w:t>
      </w:r>
      <w:r w:rsidR="00237749" w:rsidRPr="00453A5C">
        <w:rPr>
          <w:rFonts w:ascii="Arial" w:hAnsi="Arial" w:cs="Arial"/>
          <w:sz w:val="20"/>
          <w:szCs w:val="20"/>
        </w:rPr>
        <w:t>, przy czym w okresie trwania umowy waloryzacja może nastąpić nie więcej niż dwukrotnie;</w:t>
      </w:r>
    </w:p>
    <w:p w:rsidR="00237749" w:rsidRPr="00453A5C" w:rsidRDefault="00237749" w:rsidP="00FC12D0">
      <w:pPr>
        <w:ind w:left="851"/>
        <w:jc w:val="both"/>
        <w:rPr>
          <w:rFonts w:ascii="Arial" w:hAnsi="Arial" w:cs="Arial"/>
          <w:sz w:val="20"/>
          <w:szCs w:val="20"/>
        </w:rPr>
      </w:pPr>
      <w:r w:rsidRPr="00453A5C">
        <w:rPr>
          <w:rFonts w:ascii="Arial" w:hAnsi="Arial" w:cs="Arial"/>
          <w:sz w:val="20"/>
          <w:szCs w:val="20"/>
        </w:rPr>
        <w:t xml:space="preserve">6) wynagrodzenie będzie podlegało waloryzacji maksymalnie do </w:t>
      </w:r>
      <w:r w:rsidR="00097FB7">
        <w:rPr>
          <w:rFonts w:ascii="Arial" w:hAnsi="Arial" w:cs="Arial"/>
          <w:sz w:val="20"/>
          <w:szCs w:val="20"/>
        </w:rPr>
        <w:t>3</w:t>
      </w:r>
      <w:r w:rsidRPr="00453A5C">
        <w:rPr>
          <w:rFonts w:ascii="Arial" w:hAnsi="Arial" w:cs="Arial"/>
          <w:sz w:val="20"/>
          <w:szCs w:val="20"/>
        </w:rPr>
        <w:t>% wynagrodzenia, o którym mowa w §8 ust. 1  PPU (zał. Nr 7 do SWZ);</w:t>
      </w:r>
    </w:p>
    <w:p w:rsidR="00237749" w:rsidRPr="00453A5C" w:rsidRDefault="00237749" w:rsidP="00FC12D0">
      <w:pPr>
        <w:ind w:left="851"/>
        <w:jc w:val="both"/>
        <w:rPr>
          <w:rFonts w:ascii="Arial" w:hAnsi="Arial" w:cs="Arial"/>
          <w:sz w:val="20"/>
          <w:szCs w:val="20"/>
        </w:rPr>
      </w:pPr>
      <w:r w:rsidRPr="00453A5C">
        <w:rPr>
          <w:rFonts w:ascii="Arial" w:hAnsi="Arial" w:cs="Arial"/>
          <w:sz w:val="20"/>
          <w:szCs w:val="20"/>
        </w:rPr>
        <w:t>7) postanowień umownych w zakresie waloryzacji nie stosuje się od chwili osiągnięcia limitu, o którym mowa w pkt 6;</w:t>
      </w:r>
    </w:p>
    <w:p w:rsidR="00237749" w:rsidRPr="00453A5C" w:rsidRDefault="00237749" w:rsidP="00FC12D0">
      <w:pPr>
        <w:ind w:left="851"/>
        <w:jc w:val="both"/>
        <w:rPr>
          <w:rFonts w:ascii="Arial" w:hAnsi="Arial" w:cs="Arial"/>
          <w:sz w:val="20"/>
          <w:szCs w:val="20"/>
        </w:rPr>
      </w:pPr>
      <w:r w:rsidRPr="00453A5C">
        <w:rPr>
          <w:rFonts w:ascii="Arial" w:hAnsi="Arial" w:cs="Arial"/>
          <w:sz w:val="20"/>
          <w:szCs w:val="20"/>
        </w:rPr>
        <w:t>8) zmiana wysokości wynagrodzenia opisana w niniejszym ustępie następuje w przypadku ziszczenia się powyższych warunków</w:t>
      </w:r>
    </w:p>
    <w:p w:rsidR="004952D8" w:rsidRPr="00453A5C" w:rsidRDefault="004952D8" w:rsidP="00216DEB">
      <w:pPr>
        <w:ind w:left="709" w:hanging="709"/>
        <w:jc w:val="both"/>
        <w:rPr>
          <w:rFonts w:ascii="Arial" w:hAnsi="Arial" w:cs="Arial"/>
          <w:sz w:val="20"/>
          <w:szCs w:val="20"/>
        </w:rPr>
      </w:pPr>
      <w:r w:rsidRPr="00453A5C">
        <w:rPr>
          <w:rFonts w:ascii="Arial" w:hAnsi="Arial" w:cs="Arial"/>
          <w:b/>
          <w:sz w:val="20"/>
          <w:szCs w:val="20"/>
        </w:rPr>
        <w:t>23.1.9.</w:t>
      </w:r>
      <w:r w:rsidRPr="00453A5C">
        <w:rPr>
          <w:rFonts w:ascii="Arial" w:hAnsi="Arial" w:cs="Arial"/>
          <w:b/>
          <w:sz w:val="20"/>
          <w:szCs w:val="20"/>
        </w:rPr>
        <w:tab/>
      </w:r>
      <w:r w:rsidRPr="00453A5C">
        <w:rPr>
          <w:rFonts w:ascii="Arial" w:hAnsi="Arial" w:cs="Arial"/>
          <w:sz w:val="20"/>
          <w:szCs w:val="20"/>
        </w:rPr>
        <w:t>Zmiana nazw, siedziby stron umowy, numerów kont bankowych, innych danych identyfikacyjnych.</w:t>
      </w:r>
    </w:p>
    <w:p w:rsidR="004952D8" w:rsidRPr="00453A5C" w:rsidRDefault="004952D8" w:rsidP="00216DEB">
      <w:pPr>
        <w:ind w:left="851" w:hanging="851"/>
        <w:jc w:val="both"/>
        <w:rPr>
          <w:rFonts w:ascii="Arial" w:hAnsi="Arial" w:cs="Arial"/>
          <w:sz w:val="20"/>
          <w:szCs w:val="20"/>
        </w:rPr>
      </w:pPr>
      <w:r w:rsidRPr="00453A5C">
        <w:rPr>
          <w:rFonts w:ascii="Arial" w:hAnsi="Arial" w:cs="Arial"/>
          <w:b/>
          <w:sz w:val="20"/>
          <w:szCs w:val="20"/>
        </w:rPr>
        <w:t>23.1.10.</w:t>
      </w:r>
      <w:r w:rsidRPr="00453A5C">
        <w:rPr>
          <w:rFonts w:ascii="Arial" w:hAnsi="Arial" w:cs="Arial"/>
          <w:sz w:val="20"/>
          <w:szCs w:val="20"/>
        </w:rPr>
        <w:tab/>
        <w:t>Zmiana Podwykonawcy lub zakresu zamówienia powierzonego Podwykonawcy, pod warunkiem spełnienia wymagań określonych w SIWZ i umowie na roboty budowlane,</w:t>
      </w:r>
    </w:p>
    <w:p w:rsidR="004952D8" w:rsidRPr="00453A5C" w:rsidRDefault="004952D8" w:rsidP="00216DEB">
      <w:pPr>
        <w:tabs>
          <w:tab w:val="left" w:pos="851"/>
        </w:tabs>
        <w:jc w:val="both"/>
        <w:rPr>
          <w:rFonts w:ascii="Arial" w:hAnsi="Arial" w:cs="Arial"/>
          <w:sz w:val="20"/>
          <w:szCs w:val="20"/>
        </w:rPr>
      </w:pPr>
      <w:r w:rsidRPr="00453A5C">
        <w:rPr>
          <w:rFonts w:ascii="Arial" w:hAnsi="Arial" w:cs="Arial"/>
          <w:b/>
          <w:sz w:val="20"/>
          <w:szCs w:val="20"/>
        </w:rPr>
        <w:t>23.1.11.</w:t>
      </w:r>
      <w:r w:rsidRPr="00453A5C">
        <w:rPr>
          <w:rFonts w:ascii="Arial" w:hAnsi="Arial" w:cs="Arial"/>
          <w:sz w:val="20"/>
          <w:szCs w:val="20"/>
        </w:rPr>
        <w:tab/>
        <w:t>Zmiana osób odpowiedzialnych za kontakty i nadzór nad przedmiotem umowy.</w:t>
      </w:r>
    </w:p>
    <w:p w:rsidR="004952D8" w:rsidRPr="00453A5C" w:rsidRDefault="004952D8" w:rsidP="00216DEB">
      <w:pPr>
        <w:tabs>
          <w:tab w:val="left" w:pos="851"/>
        </w:tabs>
        <w:jc w:val="both"/>
        <w:rPr>
          <w:rFonts w:ascii="Arial" w:hAnsi="Arial" w:cs="Arial"/>
          <w:sz w:val="20"/>
          <w:szCs w:val="20"/>
        </w:rPr>
      </w:pPr>
      <w:r w:rsidRPr="00453A5C">
        <w:rPr>
          <w:rFonts w:ascii="Arial" w:hAnsi="Arial" w:cs="Arial"/>
          <w:b/>
          <w:sz w:val="20"/>
          <w:szCs w:val="20"/>
        </w:rPr>
        <w:t>23.1.12.</w:t>
      </w:r>
      <w:r w:rsidRPr="00453A5C">
        <w:rPr>
          <w:rFonts w:ascii="Arial" w:hAnsi="Arial" w:cs="Arial"/>
          <w:sz w:val="20"/>
          <w:szCs w:val="20"/>
        </w:rPr>
        <w:tab/>
        <w:t>Zmiana formy zabezpieczenia należytego wykonania umowy.</w:t>
      </w:r>
    </w:p>
    <w:p w:rsidR="004952D8" w:rsidRPr="00453A5C" w:rsidRDefault="004952D8" w:rsidP="00216DEB">
      <w:pPr>
        <w:tabs>
          <w:tab w:val="left" w:pos="851"/>
        </w:tabs>
        <w:ind w:left="851" w:hanging="851"/>
        <w:jc w:val="both"/>
        <w:rPr>
          <w:rFonts w:ascii="Arial" w:hAnsi="Arial" w:cs="Arial"/>
          <w:sz w:val="20"/>
          <w:szCs w:val="20"/>
        </w:rPr>
      </w:pPr>
      <w:r w:rsidRPr="00453A5C">
        <w:rPr>
          <w:rFonts w:ascii="Arial" w:hAnsi="Arial" w:cs="Arial"/>
          <w:b/>
          <w:sz w:val="20"/>
          <w:szCs w:val="20"/>
        </w:rPr>
        <w:lastRenderedPageBreak/>
        <w:t>23.1.13.</w:t>
      </w:r>
      <w:r w:rsidRPr="00453A5C">
        <w:rPr>
          <w:rFonts w:ascii="Arial" w:hAnsi="Arial" w:cs="Arial"/>
          <w:sz w:val="20"/>
          <w:szCs w:val="20"/>
        </w:rPr>
        <w:tab/>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4952D8" w:rsidRDefault="004952D8" w:rsidP="00216DEB">
      <w:pPr>
        <w:ind w:left="851" w:hanging="851"/>
        <w:jc w:val="both"/>
        <w:rPr>
          <w:rFonts w:ascii="Arial" w:hAnsi="Arial" w:cs="Arial"/>
          <w:sz w:val="20"/>
          <w:szCs w:val="20"/>
        </w:rPr>
      </w:pPr>
      <w:r w:rsidRPr="00453A5C">
        <w:rPr>
          <w:rFonts w:ascii="Arial" w:hAnsi="Arial" w:cs="Arial"/>
          <w:b/>
          <w:sz w:val="20"/>
          <w:szCs w:val="20"/>
        </w:rPr>
        <w:t>23.1.14.</w:t>
      </w:r>
      <w:r w:rsidRPr="00453A5C">
        <w:rPr>
          <w:rFonts w:ascii="Arial" w:hAnsi="Arial" w:cs="Arial"/>
          <w:sz w:val="20"/>
          <w:szCs w:val="20"/>
        </w:rPr>
        <w:tab/>
        <w:t xml:space="preserve">Zmiana sposobu odbioru </w:t>
      </w:r>
      <w:r w:rsidR="00D9360D">
        <w:rPr>
          <w:rFonts w:ascii="Arial" w:hAnsi="Arial" w:cs="Arial"/>
          <w:sz w:val="20"/>
          <w:szCs w:val="20"/>
        </w:rPr>
        <w:t xml:space="preserve">, ich ilości (dot. odbiorów częściowych) </w:t>
      </w:r>
      <w:r w:rsidRPr="00453A5C">
        <w:rPr>
          <w:rFonts w:ascii="Arial" w:hAnsi="Arial" w:cs="Arial"/>
          <w:sz w:val="20"/>
          <w:szCs w:val="20"/>
        </w:rPr>
        <w:t>i rozliczania robót w przypadku wydłużenia terminu wykonania umowy z przyczyn niezależnych od Wykonawcy.</w:t>
      </w:r>
    </w:p>
    <w:p w:rsidR="001760AD" w:rsidRPr="00453A5C" w:rsidRDefault="001760AD" w:rsidP="00216DEB">
      <w:pPr>
        <w:ind w:left="851" w:hanging="851"/>
        <w:jc w:val="both"/>
        <w:rPr>
          <w:rFonts w:ascii="Arial" w:hAnsi="Arial" w:cs="Arial"/>
          <w:sz w:val="20"/>
          <w:szCs w:val="20"/>
        </w:rPr>
      </w:pPr>
      <w:r w:rsidRPr="001760AD">
        <w:rPr>
          <w:rFonts w:ascii="Arial" w:hAnsi="Arial" w:cs="Arial"/>
          <w:b/>
          <w:sz w:val="20"/>
          <w:szCs w:val="20"/>
        </w:rPr>
        <w:t>23.1.1</w:t>
      </w:r>
      <w:r>
        <w:rPr>
          <w:rFonts w:ascii="Arial" w:hAnsi="Arial" w:cs="Arial"/>
          <w:b/>
          <w:sz w:val="20"/>
          <w:szCs w:val="20"/>
        </w:rPr>
        <w:t>5</w:t>
      </w:r>
      <w:r w:rsidRPr="001760AD">
        <w:rPr>
          <w:rFonts w:ascii="Arial" w:hAnsi="Arial" w:cs="Arial"/>
          <w:b/>
          <w:sz w:val="20"/>
          <w:szCs w:val="20"/>
        </w:rPr>
        <w:t>.</w:t>
      </w:r>
      <w:r w:rsidRPr="001760AD">
        <w:rPr>
          <w:rFonts w:ascii="Arial" w:hAnsi="Arial" w:cs="Arial"/>
          <w:sz w:val="20"/>
          <w:szCs w:val="20"/>
        </w:rPr>
        <w:tab/>
      </w:r>
      <w:r>
        <w:rPr>
          <w:rFonts w:ascii="Arial" w:hAnsi="Arial" w:cs="Arial"/>
          <w:sz w:val="20"/>
          <w:szCs w:val="20"/>
        </w:rPr>
        <w:t>Zamawiający przewiduje wprowadzenie większej ilości odbiorów częściowych, w ramach wydatków związanych z wkładem własnym.</w:t>
      </w:r>
    </w:p>
    <w:p w:rsidR="004952D8" w:rsidRPr="00D9360D" w:rsidRDefault="004952D8" w:rsidP="00216DEB">
      <w:pPr>
        <w:ind w:left="851" w:hanging="851"/>
        <w:jc w:val="both"/>
        <w:rPr>
          <w:rFonts w:ascii="Arial" w:hAnsi="Arial" w:cs="Arial"/>
          <w:sz w:val="20"/>
          <w:szCs w:val="20"/>
        </w:rPr>
      </w:pPr>
      <w:r w:rsidRPr="00453A5C">
        <w:rPr>
          <w:rFonts w:ascii="Arial" w:hAnsi="Arial" w:cs="Arial"/>
          <w:b/>
          <w:sz w:val="20"/>
          <w:szCs w:val="20"/>
        </w:rPr>
        <w:t>23.1.1</w:t>
      </w:r>
      <w:r w:rsidR="001760AD">
        <w:rPr>
          <w:rFonts w:ascii="Arial" w:hAnsi="Arial" w:cs="Arial"/>
          <w:b/>
          <w:sz w:val="20"/>
          <w:szCs w:val="20"/>
        </w:rPr>
        <w:t>6</w:t>
      </w:r>
      <w:r w:rsidRPr="00453A5C">
        <w:rPr>
          <w:rFonts w:ascii="Arial" w:hAnsi="Arial" w:cs="Arial"/>
          <w:b/>
          <w:sz w:val="20"/>
          <w:szCs w:val="20"/>
        </w:rPr>
        <w:t>.</w:t>
      </w:r>
      <w:r w:rsidRPr="00453A5C">
        <w:rPr>
          <w:rFonts w:ascii="Arial" w:hAnsi="Arial" w:cs="Arial"/>
          <w:sz w:val="20"/>
          <w:szCs w:val="20"/>
        </w:rPr>
        <w:tab/>
        <w:t xml:space="preserve">Zmiana terminu płatności z przyczyn nie leżących po stronie Wykonawcy, w przypadku zmiany obowiązujących przepisów, jeżeli zgodnie z nimi konieczne będzie dostosowanie treści umowy </w:t>
      </w:r>
      <w:r w:rsidRPr="00D9360D">
        <w:rPr>
          <w:rFonts w:ascii="Arial" w:hAnsi="Arial" w:cs="Arial"/>
          <w:sz w:val="20"/>
          <w:szCs w:val="20"/>
        </w:rPr>
        <w:t>do aktualnego stanu prawnego.</w:t>
      </w:r>
    </w:p>
    <w:p w:rsidR="00D9360D" w:rsidRPr="00D9360D" w:rsidRDefault="00D9360D" w:rsidP="00216DEB">
      <w:pPr>
        <w:ind w:left="851" w:hanging="851"/>
        <w:jc w:val="both"/>
        <w:rPr>
          <w:rFonts w:ascii="Arial" w:hAnsi="Arial" w:cs="Arial"/>
          <w:sz w:val="20"/>
          <w:szCs w:val="20"/>
        </w:rPr>
      </w:pPr>
      <w:r w:rsidRPr="00D9360D">
        <w:rPr>
          <w:rFonts w:ascii="Arial" w:hAnsi="Arial" w:cs="Arial"/>
          <w:b/>
          <w:sz w:val="20"/>
          <w:szCs w:val="20"/>
        </w:rPr>
        <w:t>23.1.1</w:t>
      </w:r>
      <w:r w:rsidR="001760AD">
        <w:rPr>
          <w:rFonts w:ascii="Arial" w:hAnsi="Arial" w:cs="Arial"/>
          <w:b/>
          <w:sz w:val="20"/>
          <w:szCs w:val="20"/>
        </w:rPr>
        <w:t>7</w:t>
      </w:r>
      <w:r w:rsidRPr="00D9360D">
        <w:rPr>
          <w:rFonts w:ascii="Arial" w:hAnsi="Arial" w:cs="Arial"/>
          <w:b/>
          <w:sz w:val="20"/>
          <w:szCs w:val="20"/>
        </w:rPr>
        <w:t>.</w:t>
      </w:r>
      <w:r w:rsidRPr="00D9360D">
        <w:rPr>
          <w:rFonts w:ascii="Arial" w:hAnsi="Arial" w:cs="Arial"/>
          <w:sz w:val="20"/>
          <w:szCs w:val="20"/>
        </w:rPr>
        <w:t xml:space="preserve"> Zmiany terminu przekazania placu budowy.</w:t>
      </w:r>
    </w:p>
    <w:p w:rsidR="004952D8" w:rsidRPr="004952D8" w:rsidRDefault="004952D8" w:rsidP="00826823">
      <w:pPr>
        <w:ind w:left="709" w:hanging="709"/>
        <w:jc w:val="both"/>
        <w:rPr>
          <w:rFonts w:ascii="Arial" w:hAnsi="Arial" w:cs="Arial"/>
          <w:sz w:val="20"/>
          <w:szCs w:val="20"/>
        </w:rPr>
      </w:pPr>
      <w:r w:rsidRPr="00453A5C">
        <w:rPr>
          <w:rFonts w:ascii="Arial" w:hAnsi="Arial" w:cs="Arial"/>
          <w:b/>
          <w:sz w:val="20"/>
          <w:szCs w:val="20"/>
        </w:rPr>
        <w:t>23.2.</w:t>
      </w:r>
      <w:r w:rsidRPr="00453A5C">
        <w:rPr>
          <w:rFonts w:ascii="Arial" w:hAnsi="Arial" w:cs="Arial"/>
          <w:sz w:val="20"/>
          <w:szCs w:val="20"/>
        </w:rPr>
        <w:tab/>
        <w:t>Na podstawie art. 15r ustawy z dnia 2 marca 2020 r. o szczególnych rozwiązaniach związanych z zapobieganiem, przeciwdziałaniem i zwalczaniem CO</w:t>
      </w:r>
      <w:r w:rsidR="009E3655" w:rsidRPr="00453A5C">
        <w:rPr>
          <w:rFonts w:ascii="Arial" w:hAnsi="Arial" w:cs="Arial"/>
          <w:sz w:val="20"/>
          <w:szCs w:val="20"/>
        </w:rPr>
        <w:t>V</w:t>
      </w:r>
      <w:r w:rsidRPr="00453A5C">
        <w:rPr>
          <w:rFonts w:ascii="Arial" w:hAnsi="Arial" w:cs="Arial"/>
          <w:sz w:val="20"/>
          <w:szCs w:val="20"/>
        </w:rPr>
        <w:t>ID-19, innych chorób zakaźnych oraz wywołanych nimi sytuacji kryzysowych, przewiduje się dokonanie zmian w umowie po spełnieniu przesłanek, o których mowa w art. 15r ustawy.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23.3.</w:t>
      </w:r>
      <w:r w:rsidRPr="004952D8">
        <w:rPr>
          <w:rFonts w:ascii="Arial" w:hAnsi="Arial" w:cs="Arial"/>
          <w:sz w:val="20"/>
          <w:szCs w:val="20"/>
        </w:rPr>
        <w:tab/>
        <w:t>W przypadku wystąpienia okoliczności stanowiących podstawę do zmian postanowień umowy Wykonawca zobowiązany jest do niezwłocznego poinformowania o tym fakcie Zamawiającego i wystąpienia z wnioskiem o dokonanie zmian w przedmiotowej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23.4.</w:t>
      </w:r>
      <w:r w:rsidRPr="004952D8">
        <w:rPr>
          <w:rFonts w:ascii="Arial" w:hAnsi="Arial" w:cs="Arial"/>
          <w:sz w:val="20"/>
          <w:szCs w:val="20"/>
        </w:rPr>
        <w:tab/>
        <w:t>W przypadku wystąpienia okoliczności stanowiących podstawę do zmian postanowień umowy Zamawiający zobowiązany jest do niezwłocznego poinformowania na piśmie o tym fakcie Wykonawcy i wystąpienia z wnioskiem o dokonanie zmian w przedmiotowej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23.5.</w:t>
      </w:r>
      <w:r w:rsidRPr="006D7020">
        <w:rPr>
          <w:rFonts w:ascii="Arial" w:hAnsi="Arial" w:cs="Arial"/>
          <w:b/>
          <w:sz w:val="20"/>
          <w:szCs w:val="20"/>
        </w:rPr>
        <w:tab/>
      </w:r>
      <w:r w:rsidRPr="004952D8">
        <w:rPr>
          <w:rFonts w:ascii="Arial" w:hAnsi="Arial" w:cs="Arial"/>
          <w:sz w:val="20"/>
          <w:szCs w:val="20"/>
        </w:rPr>
        <w:t>Jeżeli Zamawiający uzna, że okoliczności wskazane przez Wykonawcę, jako stanowiące podstawę do zmiany umowy nie są zasadne, Wykonawca zobowiązany jest do realizacji zadania zgodnie z warunkami zawartymi w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23.6.</w:t>
      </w:r>
      <w:r w:rsidRPr="004952D8">
        <w:rPr>
          <w:rFonts w:ascii="Arial" w:hAnsi="Arial" w:cs="Arial"/>
          <w:sz w:val="20"/>
          <w:szCs w:val="20"/>
        </w:rPr>
        <w:tab/>
        <w:t>Zmiana umowy może nastąpić w formie pisemnej, pod rygorem nieważności takiego oświadczenia.</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23.7.</w:t>
      </w:r>
      <w:r w:rsidRPr="004952D8">
        <w:rPr>
          <w:rFonts w:ascii="Arial" w:hAnsi="Arial" w:cs="Arial"/>
          <w:sz w:val="20"/>
          <w:szCs w:val="20"/>
        </w:rPr>
        <w:tab/>
        <w:t>Powyższe postanowienia stanowią katalog zmian, na które Zamawiający może wyrazić zgodę. Powyższe postanowienia nie stanowią zobowiązania Zamawiającego do wyrażenia zgody na ich wprowadzenie.</w:t>
      </w:r>
    </w:p>
    <w:p w:rsidR="004952D8" w:rsidRPr="006D7020" w:rsidRDefault="004952D8" w:rsidP="00F25E3F">
      <w:pPr>
        <w:jc w:val="both"/>
        <w:rPr>
          <w:rFonts w:ascii="Arial" w:hAnsi="Arial" w:cs="Arial"/>
          <w:b/>
          <w:sz w:val="20"/>
          <w:szCs w:val="20"/>
        </w:rPr>
      </w:pPr>
      <w:r w:rsidRPr="006D7020">
        <w:rPr>
          <w:rFonts w:ascii="Arial" w:hAnsi="Arial" w:cs="Arial"/>
          <w:b/>
          <w:sz w:val="20"/>
          <w:szCs w:val="20"/>
        </w:rPr>
        <w:t>24. Wymagania dotyczące zabezpieczenia należytego wykonania umowy.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24.1.</w:t>
      </w:r>
      <w:r w:rsidRPr="004952D8">
        <w:rPr>
          <w:rFonts w:ascii="Arial" w:hAnsi="Arial" w:cs="Arial"/>
          <w:sz w:val="20"/>
          <w:szCs w:val="20"/>
        </w:rPr>
        <w:tab/>
        <w:t xml:space="preserve">Od Wykonawcy, którego oferta zostanie uznana za najkorzystniejszą, przed podpisaniem umowy wymagane będzie wniesienie zabezpieczenia należytego wykonania umowy w </w:t>
      </w:r>
      <w:r w:rsidRPr="00453A5C">
        <w:rPr>
          <w:rFonts w:ascii="Arial" w:hAnsi="Arial" w:cs="Arial"/>
          <w:sz w:val="20"/>
          <w:szCs w:val="20"/>
        </w:rPr>
        <w:t xml:space="preserve">wysokości </w:t>
      </w:r>
      <w:r w:rsidRPr="00453A5C">
        <w:rPr>
          <w:rFonts w:ascii="Arial" w:hAnsi="Arial" w:cs="Arial"/>
          <w:b/>
          <w:sz w:val="20"/>
          <w:szCs w:val="20"/>
        </w:rPr>
        <w:t>5%</w:t>
      </w:r>
      <w:r w:rsidR="0024657C">
        <w:rPr>
          <w:rFonts w:ascii="Arial" w:hAnsi="Arial" w:cs="Arial"/>
          <w:b/>
          <w:sz w:val="20"/>
          <w:szCs w:val="20"/>
        </w:rPr>
        <w:t xml:space="preserve"> </w:t>
      </w:r>
      <w:r w:rsidRPr="00453A5C">
        <w:rPr>
          <w:rFonts w:ascii="Arial" w:hAnsi="Arial" w:cs="Arial"/>
          <w:sz w:val="20"/>
          <w:szCs w:val="20"/>
        </w:rPr>
        <w:t>ceny całkowitej podanej w ofercie.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24.2.</w:t>
      </w:r>
      <w:r w:rsidRPr="004952D8">
        <w:rPr>
          <w:rFonts w:ascii="Arial" w:hAnsi="Arial" w:cs="Arial"/>
          <w:sz w:val="20"/>
          <w:szCs w:val="20"/>
        </w:rPr>
        <w:tab/>
        <w:t>Zabezpieczenie służy pokryciu roszczeń z tytułu niewykonania lub nienależytego wykonania umowy.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24.3.</w:t>
      </w:r>
      <w:r w:rsidRPr="004952D8">
        <w:rPr>
          <w:rFonts w:ascii="Arial" w:hAnsi="Arial" w:cs="Arial"/>
          <w:sz w:val="20"/>
          <w:szCs w:val="20"/>
        </w:rPr>
        <w:tab/>
        <w:t>Zabezpieczenie może być wnoszone, według wyboru wykonawcy, w jednej lub w kilku poniższych formach:</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24.3.1.</w:t>
      </w:r>
      <w:r w:rsidRPr="004952D8">
        <w:rPr>
          <w:rFonts w:ascii="Arial" w:hAnsi="Arial" w:cs="Arial"/>
          <w:sz w:val="20"/>
          <w:szCs w:val="20"/>
        </w:rPr>
        <w:tab/>
        <w:t>pieniądzu,</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24.3.2.</w:t>
      </w:r>
      <w:r w:rsidRPr="004952D8">
        <w:rPr>
          <w:rFonts w:ascii="Arial" w:hAnsi="Arial" w:cs="Arial"/>
          <w:sz w:val="20"/>
          <w:szCs w:val="20"/>
        </w:rPr>
        <w:tab/>
        <w:t>poręczeniach bankowych lub poręczeniach spółdzielczej kasy oszczędnościowo - kredytowej, z tym że zobowiązanie z kasy jest zawsze zobowiązaniem pieniężnym,</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24.3.3.</w:t>
      </w:r>
      <w:r w:rsidRPr="004952D8">
        <w:rPr>
          <w:rFonts w:ascii="Arial" w:hAnsi="Arial" w:cs="Arial"/>
          <w:sz w:val="20"/>
          <w:szCs w:val="20"/>
        </w:rPr>
        <w:tab/>
        <w:t>gwarancjach bankowych,</w:t>
      </w:r>
    </w:p>
    <w:p w:rsidR="004952D8" w:rsidRPr="004952D8" w:rsidRDefault="004952D8" w:rsidP="00F25E3F">
      <w:pPr>
        <w:jc w:val="both"/>
        <w:rPr>
          <w:rFonts w:ascii="Arial" w:hAnsi="Arial" w:cs="Arial"/>
          <w:sz w:val="20"/>
          <w:szCs w:val="20"/>
        </w:rPr>
      </w:pPr>
      <w:r w:rsidRPr="006D7020">
        <w:rPr>
          <w:rFonts w:ascii="Arial" w:hAnsi="Arial" w:cs="Arial"/>
          <w:b/>
          <w:sz w:val="20"/>
          <w:szCs w:val="20"/>
        </w:rPr>
        <w:lastRenderedPageBreak/>
        <w:t>24.3.4.</w:t>
      </w:r>
      <w:r w:rsidRPr="004952D8">
        <w:rPr>
          <w:rFonts w:ascii="Arial" w:hAnsi="Arial" w:cs="Arial"/>
          <w:sz w:val="20"/>
          <w:szCs w:val="20"/>
        </w:rPr>
        <w:tab/>
        <w:t>gwarancjach ubezpieczeniowych,</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24.3.5.</w:t>
      </w:r>
      <w:r w:rsidRPr="004952D8">
        <w:rPr>
          <w:rFonts w:ascii="Arial" w:hAnsi="Arial" w:cs="Arial"/>
          <w:sz w:val="20"/>
          <w:szCs w:val="20"/>
        </w:rPr>
        <w:tab/>
        <w:t>poręczeniach udzielanych przez podmioty, o których mowa w art, 6b ust 5 pkt 2 ustawy z dnia 9 listopada 2000r. o utworzeniu Polskiej Agencji Rozwoju Przedsiębiorczości.</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24.3.6.</w:t>
      </w:r>
      <w:r w:rsidRPr="004952D8">
        <w:rPr>
          <w:rFonts w:ascii="Arial" w:hAnsi="Arial" w:cs="Arial"/>
          <w:sz w:val="20"/>
          <w:szCs w:val="20"/>
        </w:rPr>
        <w:tab/>
        <w:t xml:space="preserve">Za zgodą Zamawiającego zabezpieczenie może być wnoszone również w formach określonych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24.4.</w:t>
      </w:r>
      <w:r w:rsidRPr="004952D8">
        <w:rPr>
          <w:rFonts w:ascii="Arial" w:hAnsi="Arial" w:cs="Arial"/>
          <w:sz w:val="20"/>
          <w:szCs w:val="20"/>
        </w:rPr>
        <w:tab/>
        <w:t>Zabezpieczenie w formie innej niż pieniądz należy wnieść w formie oryginału.</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24.5.</w:t>
      </w:r>
      <w:r w:rsidRPr="004952D8">
        <w:rPr>
          <w:rFonts w:ascii="Arial" w:hAnsi="Arial" w:cs="Arial"/>
          <w:sz w:val="20"/>
          <w:szCs w:val="20"/>
        </w:rPr>
        <w:tab/>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24.6.</w:t>
      </w:r>
      <w:r w:rsidRPr="004952D8">
        <w:rPr>
          <w:rFonts w:ascii="Arial" w:hAnsi="Arial" w:cs="Arial"/>
          <w:sz w:val="20"/>
          <w:szCs w:val="20"/>
        </w:rPr>
        <w:tab/>
        <w:t>Zabezpieczenie wnoszone w pieniądzu wykonawca wpłaca przelewem na rachunek bankowy wskazany przez zamawiającego.</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24.7.</w:t>
      </w:r>
      <w:r w:rsidRPr="004952D8">
        <w:rPr>
          <w:rFonts w:ascii="Arial" w:hAnsi="Arial" w:cs="Arial"/>
          <w:sz w:val="20"/>
          <w:szCs w:val="20"/>
        </w:rPr>
        <w:tab/>
        <w:t xml:space="preserve">W trakcie realizacji umowy wykonawca może dokonać zmiany formy zabezpieczenia na jedną lub kilka form, o których mowa w art. 450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24.8.</w:t>
      </w:r>
      <w:r w:rsidRPr="004952D8">
        <w:rPr>
          <w:rFonts w:ascii="Arial" w:hAnsi="Arial" w:cs="Arial"/>
          <w:sz w:val="20"/>
          <w:szCs w:val="20"/>
        </w:rPr>
        <w:tab/>
        <w:t xml:space="preserve">Za zgodą zamawiającego wykonawca może dokonać zmiany formy zabezpieczenia na jedną lub kilka form, o których mowa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24.9.</w:t>
      </w:r>
      <w:r w:rsidRPr="004952D8">
        <w:rPr>
          <w:rFonts w:ascii="Arial" w:hAnsi="Arial" w:cs="Arial"/>
          <w:sz w:val="20"/>
          <w:szCs w:val="20"/>
        </w:rPr>
        <w:tab/>
        <w:t>Zmiana formy zabezpieczenia jest dokonywana z zachowaniem ciągłości zabezpieczenia i bez zmniejszenia jego wysokości.</w:t>
      </w:r>
    </w:p>
    <w:p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24.10.</w:t>
      </w:r>
      <w:r w:rsidRPr="004952D8">
        <w:rPr>
          <w:rFonts w:ascii="Arial" w:hAnsi="Arial" w:cs="Arial"/>
          <w:sz w:val="20"/>
          <w:szCs w:val="20"/>
        </w:rPr>
        <w:tab/>
        <w:t>Zamawiający zwraca zabezpieczenie w terminie 30 dni od dnia wykonania zamówienia i uznania przez zamawiającego za należycie wykonane (tj. w ciągu 30 dni po protokolarnym stwierdzeniu usunięcia wad stwierdzonych przy odbiorze końcowym, bądź w przypadku braku wad w ciągu 30 dni od dnia uznania zamówienia przez zamawiającego w protokole odbioru końcowego, za należycie wykonane).</w:t>
      </w:r>
    </w:p>
    <w:p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24.11.</w:t>
      </w:r>
      <w:r w:rsidRPr="004952D8">
        <w:rPr>
          <w:rFonts w:ascii="Arial" w:hAnsi="Arial" w:cs="Arial"/>
          <w:sz w:val="20"/>
          <w:szCs w:val="20"/>
        </w:rPr>
        <w:tab/>
        <w:t>Kwota w wysokości 30% zabezpieczenia, pozostawiona na zabezpieczenie roszczeń z tytułu rękojmi za wady i gwarancji, zostanie zwrócona nie później niż w 15 dniu po upływie okresu rękojmi za wady i gwarancji.</w:t>
      </w: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25.</w:t>
      </w:r>
      <w:r w:rsidRPr="006B3773">
        <w:rPr>
          <w:rFonts w:ascii="Arial" w:hAnsi="Arial" w:cs="Arial"/>
          <w:b/>
          <w:sz w:val="20"/>
          <w:szCs w:val="20"/>
        </w:rPr>
        <w:tab/>
        <w:t>Projektowane postanowienia umowy w sprawie zamówienia publicznego, które zostaną</w:t>
      </w:r>
    </w:p>
    <w:p w:rsidR="004952D8" w:rsidRPr="006B3773" w:rsidRDefault="004952D8" w:rsidP="00826823">
      <w:pPr>
        <w:ind w:left="567" w:hanging="141"/>
        <w:jc w:val="both"/>
        <w:rPr>
          <w:rFonts w:ascii="Arial" w:hAnsi="Arial" w:cs="Arial"/>
          <w:b/>
          <w:sz w:val="20"/>
          <w:szCs w:val="20"/>
        </w:rPr>
      </w:pPr>
      <w:r w:rsidRPr="006B3773">
        <w:rPr>
          <w:rFonts w:ascii="Arial" w:hAnsi="Arial" w:cs="Arial"/>
          <w:b/>
          <w:sz w:val="20"/>
          <w:szCs w:val="20"/>
        </w:rPr>
        <w:t>wprowadzone do treści tej umowy.</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25.1.</w:t>
      </w:r>
      <w:r w:rsidRPr="004952D8">
        <w:rPr>
          <w:rFonts w:ascii="Arial" w:hAnsi="Arial" w:cs="Arial"/>
          <w:sz w:val="20"/>
          <w:szCs w:val="20"/>
        </w:rPr>
        <w:t xml:space="preserve"> Projektowane postanowienia umowy w sprawie zamówienia publicznego, które zostaną wprowadzone do treści tej umowy, określone zostały w załączniku nr 7</w:t>
      </w:r>
      <w:r w:rsidR="00172CB8">
        <w:rPr>
          <w:rFonts w:ascii="Arial" w:hAnsi="Arial" w:cs="Arial"/>
          <w:sz w:val="20"/>
          <w:szCs w:val="20"/>
        </w:rPr>
        <w:t xml:space="preserve"> d, 7e</w:t>
      </w:r>
      <w:r w:rsidR="004958E0">
        <w:rPr>
          <w:rFonts w:ascii="Arial" w:hAnsi="Arial" w:cs="Arial"/>
          <w:sz w:val="20"/>
          <w:szCs w:val="20"/>
        </w:rPr>
        <w:t xml:space="preserve"> </w:t>
      </w:r>
      <w:r w:rsidRPr="004952D8">
        <w:rPr>
          <w:rFonts w:ascii="Arial" w:hAnsi="Arial" w:cs="Arial"/>
          <w:sz w:val="20"/>
          <w:szCs w:val="20"/>
        </w:rPr>
        <w:t>do SWZ.</w:t>
      </w: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26.</w:t>
      </w:r>
      <w:r w:rsidRPr="006B3773">
        <w:rPr>
          <w:rFonts w:ascii="Arial" w:hAnsi="Arial" w:cs="Arial"/>
          <w:b/>
          <w:sz w:val="20"/>
          <w:szCs w:val="20"/>
        </w:rPr>
        <w:tab/>
        <w:t>Inne informacje.</w:t>
      </w:r>
    </w:p>
    <w:p w:rsidR="004952D8" w:rsidRPr="004952D8" w:rsidRDefault="004952D8" w:rsidP="00826823">
      <w:pPr>
        <w:ind w:left="426" w:hanging="426"/>
        <w:jc w:val="both"/>
        <w:rPr>
          <w:rFonts w:ascii="Arial" w:hAnsi="Arial" w:cs="Arial"/>
          <w:sz w:val="20"/>
          <w:szCs w:val="20"/>
        </w:rPr>
      </w:pPr>
      <w:r w:rsidRPr="006B3773">
        <w:rPr>
          <w:rFonts w:ascii="Arial" w:hAnsi="Arial" w:cs="Arial"/>
          <w:b/>
          <w:sz w:val="20"/>
          <w:szCs w:val="20"/>
        </w:rPr>
        <w:t>26.1.</w:t>
      </w:r>
      <w:r w:rsidRPr="004952D8">
        <w:rPr>
          <w:rFonts w:ascii="Arial" w:hAnsi="Arial" w:cs="Arial"/>
          <w:sz w:val="20"/>
          <w:szCs w:val="20"/>
        </w:rPr>
        <w:t xml:space="preserve"> Zamawiający nie przewiduje rozliczania między zamawiającym a wykonawcą w walutach obcych ani zwrotu kosztów udziału w postępowaniu.</w:t>
      </w:r>
    </w:p>
    <w:p w:rsidR="004952D8" w:rsidRPr="006B3773" w:rsidRDefault="004952D8" w:rsidP="00826823">
      <w:pPr>
        <w:ind w:left="426" w:hanging="426"/>
        <w:jc w:val="both"/>
        <w:rPr>
          <w:rFonts w:ascii="Arial" w:hAnsi="Arial" w:cs="Arial"/>
          <w:b/>
          <w:sz w:val="20"/>
          <w:szCs w:val="20"/>
        </w:rPr>
      </w:pPr>
      <w:r w:rsidRPr="006B3773">
        <w:rPr>
          <w:rFonts w:ascii="Arial" w:hAnsi="Arial" w:cs="Arial"/>
          <w:b/>
          <w:sz w:val="20"/>
          <w:szCs w:val="20"/>
        </w:rPr>
        <w:t>27.</w:t>
      </w:r>
      <w:r w:rsidRPr="006B3773">
        <w:rPr>
          <w:rFonts w:ascii="Arial" w:hAnsi="Arial" w:cs="Arial"/>
          <w:b/>
          <w:sz w:val="20"/>
          <w:szCs w:val="20"/>
        </w:rPr>
        <w:tab/>
        <w:t>Wymagania Zamawiającego w zakresie zatrudnienia przez Wykonawcę lub Podwykonawcę na</w:t>
      </w:r>
      <w:r w:rsidR="006B3773">
        <w:rPr>
          <w:rFonts w:ascii="Arial" w:hAnsi="Arial" w:cs="Arial"/>
          <w:b/>
          <w:sz w:val="20"/>
          <w:szCs w:val="20"/>
        </w:rPr>
        <w:t xml:space="preserve"> </w:t>
      </w:r>
      <w:r w:rsidRPr="006B3773">
        <w:rPr>
          <w:rFonts w:ascii="Arial" w:hAnsi="Arial" w:cs="Arial"/>
          <w:b/>
          <w:sz w:val="20"/>
          <w:szCs w:val="20"/>
        </w:rPr>
        <w:t>podstawie umowy o pracę osób wykonujących wskazane w opisie przedmiotu zamówienia</w:t>
      </w:r>
      <w:r w:rsidR="006B3773">
        <w:rPr>
          <w:rFonts w:ascii="Arial" w:hAnsi="Arial" w:cs="Arial"/>
          <w:b/>
          <w:sz w:val="20"/>
          <w:szCs w:val="20"/>
        </w:rPr>
        <w:t xml:space="preserve"> </w:t>
      </w:r>
      <w:r w:rsidRPr="006B3773">
        <w:rPr>
          <w:rFonts w:ascii="Arial" w:hAnsi="Arial" w:cs="Arial"/>
          <w:b/>
          <w:sz w:val="20"/>
          <w:szCs w:val="20"/>
        </w:rPr>
        <w:t xml:space="preserve">przez Zamawiającego czynności w zakresie realizacji zamówienia (zgodnie z art. 95 </w:t>
      </w:r>
      <w:proofErr w:type="spellStart"/>
      <w:r w:rsidRPr="006B3773">
        <w:rPr>
          <w:rFonts w:ascii="Arial" w:hAnsi="Arial" w:cs="Arial"/>
          <w:b/>
          <w:sz w:val="20"/>
          <w:szCs w:val="20"/>
        </w:rPr>
        <w:t>Pzp</w:t>
      </w:r>
      <w:proofErr w:type="spellEnd"/>
      <w:r w:rsidRPr="006B3773">
        <w:rPr>
          <w:rFonts w:ascii="Arial" w:hAnsi="Arial" w:cs="Arial"/>
          <w:b/>
          <w:sz w:val="20"/>
          <w:szCs w:val="20"/>
        </w:rPr>
        <w:t>).</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lastRenderedPageBreak/>
        <w:t>27.1.</w:t>
      </w:r>
      <w:r w:rsidRPr="004952D8">
        <w:rPr>
          <w:rFonts w:ascii="Arial" w:hAnsi="Arial" w:cs="Arial"/>
          <w:sz w:val="20"/>
          <w:szCs w:val="20"/>
        </w:rPr>
        <w:tab/>
        <w:t>Wykonywanie czynności wskazanych w pkt 5.5 SWZ przez osoby zatrudnione na umowę o pracę w rozumieniu przepisów ustawy z dnia 26 czerwca 1974 r. - Kodeks pracy u Wykonawcy/Podwykonawcy.</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27.2.</w:t>
      </w:r>
      <w:r w:rsidRPr="004952D8">
        <w:rPr>
          <w:rFonts w:ascii="Arial" w:hAnsi="Arial" w:cs="Arial"/>
          <w:sz w:val="20"/>
          <w:szCs w:val="20"/>
        </w:rPr>
        <w:tab/>
        <w:t>Najpóźniej na 3 dni robocze przed przystąpieniem do wykonywania czynności w zakresie realizacji przedmiotowego zamówienia wskazanych w pkt 5.5 SWZ, Wykonawca / Podwykonawca udokumentuje, że będą one realizowane przez osoby zatrudnione na umowę o pracę, w szczególności złoży oświadczenie o zatrudnieniu osób wykonujących wskazane czynności na umowę o pracę.</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3</w:t>
      </w:r>
      <w:r w:rsidRPr="006B3773">
        <w:rPr>
          <w:rFonts w:ascii="Arial" w:hAnsi="Arial" w:cs="Arial"/>
          <w:b/>
          <w:sz w:val="20"/>
          <w:szCs w:val="20"/>
        </w:rPr>
        <w:t>.</w:t>
      </w:r>
      <w:r w:rsidRPr="004952D8">
        <w:rPr>
          <w:rFonts w:ascii="Arial" w:hAnsi="Arial" w:cs="Arial"/>
          <w:sz w:val="20"/>
          <w:szCs w:val="20"/>
        </w:rPr>
        <w:tab/>
        <w:t>Każdorazowo na żądanie Zamawiającego, w terminie wskazanym przez Zamawiającego nie krótszym niż 3 dni robocze, Wykonawca zobowiązuje się przedłożyć oświadczenie, o którym mowa w pkt 27.2 SWZ.</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4</w:t>
      </w:r>
      <w:r w:rsidRPr="006B3773">
        <w:rPr>
          <w:rFonts w:ascii="Arial" w:hAnsi="Arial" w:cs="Arial"/>
          <w:b/>
          <w:sz w:val="20"/>
          <w:szCs w:val="20"/>
        </w:rPr>
        <w:t>.</w:t>
      </w:r>
      <w:r w:rsidRPr="004952D8">
        <w:rPr>
          <w:rFonts w:ascii="Arial" w:hAnsi="Arial" w:cs="Arial"/>
          <w:sz w:val="20"/>
          <w:szCs w:val="20"/>
        </w:rPr>
        <w:tab/>
        <w:t>Zamawiający jest uprawniony do kontroli dokonanego sposobu dokumentowania przez Wykonawcę ze stanem faktycznym.</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5</w:t>
      </w:r>
      <w:r w:rsidRPr="006B3773">
        <w:rPr>
          <w:rFonts w:ascii="Arial" w:hAnsi="Arial" w:cs="Arial"/>
          <w:b/>
          <w:sz w:val="20"/>
          <w:szCs w:val="20"/>
        </w:rPr>
        <w:t>.</w:t>
      </w:r>
      <w:r w:rsidRPr="004952D8">
        <w:rPr>
          <w:rFonts w:ascii="Arial" w:hAnsi="Arial" w:cs="Arial"/>
          <w:sz w:val="20"/>
          <w:szCs w:val="20"/>
        </w:rPr>
        <w:tab/>
        <w:t>W przypadku uzasadnionego podejrzenia, że pracownicy wykonujący czynności wskazane przez Zamawiającego nie są zatrudnieni przez Wykonawcę na umowę o pracę, Zamawiający wezwie PIP do przeprowadzenia kontroli.</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w:t>
      </w:r>
      <w:r w:rsidRPr="004952D8">
        <w:rPr>
          <w:rFonts w:ascii="Arial" w:hAnsi="Arial" w:cs="Arial"/>
          <w:sz w:val="20"/>
          <w:szCs w:val="20"/>
        </w:rPr>
        <w:tab/>
        <w:t>Zamawiający przewiduje w PPU sankcje dla Wykonawcy z tytułu niewywiązania się z obowiązków zatrudnienia osób wykonujących czynności wskazane w pkt 27.1, pkt 27.2, 27.3 SWZ</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.1.</w:t>
      </w:r>
      <w:r w:rsidRPr="004952D8">
        <w:rPr>
          <w:rFonts w:ascii="Arial" w:hAnsi="Arial" w:cs="Arial"/>
          <w:sz w:val="20"/>
          <w:szCs w:val="20"/>
        </w:rPr>
        <w:tab/>
        <w:t>niewykonanie obowiązku określonego w pkt 27.1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.2.</w:t>
      </w:r>
      <w:r w:rsidRPr="004952D8">
        <w:rPr>
          <w:rFonts w:ascii="Arial" w:hAnsi="Arial" w:cs="Arial"/>
          <w:sz w:val="20"/>
          <w:szCs w:val="20"/>
        </w:rPr>
        <w:tab/>
        <w:t>niewykonanie obowiązku określonego w pkt 27.2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.3.</w:t>
      </w:r>
      <w:r w:rsidRPr="004952D8">
        <w:rPr>
          <w:rFonts w:ascii="Arial" w:hAnsi="Arial" w:cs="Arial"/>
          <w:sz w:val="20"/>
          <w:szCs w:val="20"/>
        </w:rPr>
        <w:tab/>
        <w:t>niewykonanie obowiązku określonego w pkt 27.3 SWZ w wysokości 5000 zł.,</w:t>
      </w:r>
    </w:p>
    <w:p w:rsidR="004952D8" w:rsidRPr="006B3773" w:rsidRDefault="004952D8" w:rsidP="00150BCF">
      <w:pPr>
        <w:tabs>
          <w:tab w:val="left" w:pos="426"/>
        </w:tabs>
        <w:jc w:val="both"/>
        <w:rPr>
          <w:rFonts w:ascii="Arial" w:hAnsi="Arial" w:cs="Arial"/>
          <w:b/>
          <w:sz w:val="20"/>
          <w:szCs w:val="20"/>
        </w:rPr>
      </w:pPr>
      <w:r w:rsidRPr="006B3773">
        <w:rPr>
          <w:rFonts w:ascii="Arial" w:hAnsi="Arial" w:cs="Arial"/>
          <w:b/>
          <w:sz w:val="20"/>
          <w:szCs w:val="20"/>
        </w:rPr>
        <w:t>28.</w:t>
      </w:r>
      <w:r w:rsidRPr="006B3773">
        <w:rPr>
          <w:rFonts w:ascii="Arial" w:hAnsi="Arial" w:cs="Arial"/>
          <w:b/>
          <w:sz w:val="20"/>
          <w:szCs w:val="20"/>
        </w:rPr>
        <w:tab/>
        <w:t>Pouczenie o środkach ochrony prawnej przysługujących wykonawcy.</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28.1.</w:t>
      </w:r>
      <w:r w:rsidRPr="004952D8">
        <w:rPr>
          <w:rFonts w:ascii="Arial" w:hAnsi="Arial" w:cs="Arial"/>
          <w:sz w:val="20"/>
          <w:szCs w:val="20"/>
        </w:rPr>
        <w:tab/>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28.2.</w:t>
      </w:r>
      <w:r w:rsidRPr="004952D8">
        <w:rPr>
          <w:rFonts w:ascii="Arial" w:hAnsi="Arial" w:cs="Arial"/>
          <w:sz w:val="20"/>
          <w:szCs w:val="20"/>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4952D8">
        <w:rPr>
          <w:rFonts w:ascii="Arial" w:hAnsi="Arial" w:cs="Arial"/>
          <w:sz w:val="20"/>
          <w:szCs w:val="20"/>
        </w:rPr>
        <w:t>Pzp</w:t>
      </w:r>
      <w:proofErr w:type="spellEnd"/>
      <w:r w:rsidRPr="004952D8">
        <w:rPr>
          <w:rFonts w:ascii="Arial" w:hAnsi="Arial" w:cs="Arial"/>
          <w:sz w:val="20"/>
          <w:szCs w:val="20"/>
        </w:rPr>
        <w:t>, oraz Rzecznikowi Małych i Średnich Przedsiębiorców.</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28.3.</w:t>
      </w:r>
      <w:r w:rsidRPr="004952D8">
        <w:rPr>
          <w:rFonts w:ascii="Arial" w:hAnsi="Arial" w:cs="Arial"/>
          <w:sz w:val="20"/>
          <w:szCs w:val="20"/>
        </w:rPr>
        <w:tab/>
        <w:t xml:space="preserve">Zgodnie z art. 513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odwołanie przysługuje na:</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28.3.1.</w:t>
      </w:r>
      <w:r w:rsidRPr="006B3773">
        <w:rPr>
          <w:rFonts w:ascii="Arial" w:hAnsi="Arial" w:cs="Arial"/>
          <w:b/>
          <w:sz w:val="20"/>
          <w:szCs w:val="20"/>
        </w:rPr>
        <w:tab/>
      </w:r>
      <w:r w:rsidRPr="004952D8">
        <w:rPr>
          <w:rFonts w:ascii="Arial" w:hAnsi="Arial"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28.3.2.</w:t>
      </w:r>
      <w:r w:rsidRPr="004952D8">
        <w:rPr>
          <w:rFonts w:ascii="Arial" w:hAnsi="Arial" w:cs="Arial"/>
          <w:sz w:val="20"/>
          <w:szCs w:val="20"/>
        </w:rPr>
        <w:tab/>
        <w:t>zaniechanie czynności w postępowaniu o udzielenie zamówienia, o zawarcie umowy ramowej, dynamicznym systemie zakupów, systemie kwalifikowania wykonawców lub konkursie, do której zamawiający był obowiązany na podstawie ustawy,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28.3.3.</w:t>
      </w:r>
      <w:r w:rsidRPr="006B3773">
        <w:rPr>
          <w:rFonts w:ascii="Arial" w:hAnsi="Arial" w:cs="Arial"/>
          <w:b/>
          <w:sz w:val="20"/>
          <w:szCs w:val="20"/>
        </w:rPr>
        <w:tab/>
      </w:r>
      <w:r w:rsidRPr="004952D8">
        <w:rPr>
          <w:rFonts w:ascii="Arial" w:hAnsi="Arial" w:cs="Arial"/>
          <w:sz w:val="20"/>
          <w:szCs w:val="20"/>
        </w:rPr>
        <w:t>zaniechanie przeprowadzenia postępowania o udzielenie zamówienia lub zorganizowania konkursu na podstawie ustawy, mimo że zamawiający był do tego obowiązany.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28.4.</w:t>
      </w:r>
      <w:r w:rsidRPr="004952D8">
        <w:rPr>
          <w:rFonts w:ascii="Arial" w:hAnsi="Arial" w:cs="Arial"/>
          <w:sz w:val="20"/>
          <w:szCs w:val="20"/>
        </w:rPr>
        <w:tab/>
        <w:t xml:space="preserve">Szczegółowe informacje dotyczące środków ochrony prawnej określone są w Dziale IX „Środki ochrony prawnej"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6B3773" w:rsidRDefault="004952D8" w:rsidP="00F25E3F">
      <w:pPr>
        <w:jc w:val="both"/>
        <w:rPr>
          <w:rFonts w:ascii="Arial" w:hAnsi="Arial" w:cs="Arial"/>
          <w:b/>
          <w:sz w:val="20"/>
          <w:szCs w:val="20"/>
        </w:rPr>
      </w:pPr>
      <w:r w:rsidRPr="006B3773">
        <w:rPr>
          <w:rFonts w:ascii="Arial" w:hAnsi="Arial" w:cs="Arial"/>
          <w:b/>
          <w:sz w:val="20"/>
          <w:szCs w:val="20"/>
        </w:rPr>
        <w:t>29.</w:t>
      </w:r>
      <w:r w:rsidRPr="006B3773">
        <w:rPr>
          <w:rFonts w:ascii="Arial" w:hAnsi="Arial" w:cs="Arial"/>
          <w:b/>
          <w:sz w:val="20"/>
          <w:szCs w:val="20"/>
        </w:rPr>
        <w:tab/>
        <w:t>Zalecenia (rekomendacje) zamawiającego.</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lastRenderedPageBreak/>
        <w:t>29.1.</w:t>
      </w:r>
      <w:r w:rsidRPr="004952D8">
        <w:rPr>
          <w:rFonts w:ascii="Arial" w:hAnsi="Arial" w:cs="Arial"/>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952D8" w:rsidRPr="00B65145" w:rsidRDefault="004952D8" w:rsidP="00150BCF">
      <w:pPr>
        <w:ind w:left="567" w:hanging="567"/>
        <w:jc w:val="both"/>
        <w:rPr>
          <w:rFonts w:ascii="Arial" w:hAnsi="Arial" w:cs="Arial"/>
          <w:b/>
          <w:sz w:val="20"/>
          <w:szCs w:val="20"/>
          <w:u w:val="single"/>
        </w:rPr>
      </w:pPr>
      <w:r w:rsidRPr="006B3773">
        <w:rPr>
          <w:rFonts w:ascii="Arial" w:hAnsi="Arial" w:cs="Arial"/>
          <w:b/>
          <w:sz w:val="20"/>
          <w:szCs w:val="20"/>
        </w:rPr>
        <w:t>29.2.</w:t>
      </w:r>
      <w:r w:rsidRPr="004952D8">
        <w:rPr>
          <w:rFonts w:ascii="Arial" w:hAnsi="Arial" w:cs="Arial"/>
          <w:sz w:val="20"/>
          <w:szCs w:val="20"/>
        </w:rPr>
        <w:tab/>
      </w:r>
      <w:r w:rsidRPr="00B65145">
        <w:rPr>
          <w:rFonts w:ascii="Arial" w:hAnsi="Arial" w:cs="Arial"/>
          <w:b/>
          <w:sz w:val="20"/>
          <w:szCs w:val="20"/>
        </w:rPr>
        <w:t>Zamawiający rekomenduje</w:t>
      </w:r>
      <w:r w:rsidRPr="004952D8">
        <w:rPr>
          <w:rFonts w:ascii="Arial" w:hAnsi="Arial" w:cs="Arial"/>
          <w:sz w:val="20"/>
          <w:szCs w:val="20"/>
        </w:rPr>
        <w:t xml:space="preserve"> </w:t>
      </w:r>
      <w:r w:rsidRPr="00B65145">
        <w:rPr>
          <w:rFonts w:ascii="Arial" w:hAnsi="Arial" w:cs="Arial"/>
          <w:b/>
          <w:sz w:val="20"/>
          <w:szCs w:val="20"/>
        </w:rPr>
        <w:t>wykorzystanie formatów: .pdf .</w:t>
      </w:r>
      <w:proofErr w:type="spellStart"/>
      <w:r w:rsidRPr="00B65145">
        <w:rPr>
          <w:rFonts w:ascii="Arial" w:hAnsi="Arial" w:cs="Arial"/>
          <w:b/>
          <w:sz w:val="20"/>
          <w:szCs w:val="20"/>
        </w:rPr>
        <w:t>doc</w:t>
      </w:r>
      <w:proofErr w:type="spellEnd"/>
      <w:r w:rsidRPr="00B65145">
        <w:rPr>
          <w:rFonts w:ascii="Arial" w:hAnsi="Arial" w:cs="Arial"/>
          <w:b/>
          <w:sz w:val="20"/>
          <w:szCs w:val="20"/>
        </w:rPr>
        <w:t xml:space="preserve"> .</w:t>
      </w:r>
      <w:proofErr w:type="spellStart"/>
      <w:r w:rsidRPr="00B65145">
        <w:rPr>
          <w:rFonts w:ascii="Arial" w:hAnsi="Arial" w:cs="Arial"/>
          <w:b/>
          <w:sz w:val="20"/>
          <w:szCs w:val="20"/>
        </w:rPr>
        <w:t>docx</w:t>
      </w:r>
      <w:proofErr w:type="spellEnd"/>
      <w:r w:rsidRPr="00B65145">
        <w:rPr>
          <w:rFonts w:ascii="Arial" w:hAnsi="Arial" w:cs="Arial"/>
          <w:b/>
          <w:sz w:val="20"/>
          <w:szCs w:val="20"/>
        </w:rPr>
        <w:t xml:space="preserve"> .xls .</w:t>
      </w:r>
      <w:proofErr w:type="spellStart"/>
      <w:r w:rsidRPr="00B65145">
        <w:rPr>
          <w:rFonts w:ascii="Arial" w:hAnsi="Arial" w:cs="Arial"/>
          <w:b/>
          <w:sz w:val="20"/>
          <w:szCs w:val="20"/>
        </w:rPr>
        <w:t>xlsx</w:t>
      </w:r>
      <w:proofErr w:type="spellEnd"/>
      <w:r w:rsidRPr="00B65145">
        <w:rPr>
          <w:rFonts w:ascii="Arial" w:hAnsi="Arial" w:cs="Arial"/>
          <w:b/>
          <w:sz w:val="20"/>
          <w:szCs w:val="20"/>
        </w:rPr>
        <w:t xml:space="preserve"> .jpg (.</w:t>
      </w:r>
      <w:proofErr w:type="spellStart"/>
      <w:r w:rsidRPr="00B65145">
        <w:rPr>
          <w:rFonts w:ascii="Arial" w:hAnsi="Arial" w:cs="Arial"/>
          <w:b/>
          <w:sz w:val="20"/>
          <w:szCs w:val="20"/>
        </w:rPr>
        <w:t>jpeg</w:t>
      </w:r>
      <w:proofErr w:type="spellEnd"/>
      <w:r w:rsidRPr="00B65145">
        <w:rPr>
          <w:rFonts w:ascii="Arial" w:hAnsi="Arial" w:cs="Arial"/>
          <w:b/>
          <w:sz w:val="20"/>
          <w:szCs w:val="20"/>
        </w:rPr>
        <w:t xml:space="preserve">) </w:t>
      </w:r>
      <w:r w:rsidRPr="00B65145">
        <w:rPr>
          <w:rFonts w:ascii="Arial" w:hAnsi="Arial" w:cs="Arial"/>
          <w:b/>
          <w:sz w:val="20"/>
          <w:szCs w:val="20"/>
          <w:u w:val="single"/>
        </w:rPr>
        <w:t>ze szczególnym wskazaniem na .pdf</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29.3.</w:t>
      </w:r>
      <w:r w:rsidRPr="004952D8">
        <w:rPr>
          <w:rFonts w:ascii="Arial" w:hAnsi="Arial" w:cs="Arial"/>
          <w:sz w:val="20"/>
          <w:szCs w:val="20"/>
        </w:rPr>
        <w:tab/>
        <w:t>W celu ewentualnej kompresji danych zamawiający rekomenduje wykorzystanie jednego z rozszerzeń:</w:t>
      </w:r>
    </w:p>
    <w:p w:rsidR="004952D8" w:rsidRPr="004952D8" w:rsidRDefault="004952D8" w:rsidP="00C76790">
      <w:pPr>
        <w:tabs>
          <w:tab w:val="left" w:pos="993"/>
        </w:tabs>
        <w:ind w:left="284"/>
        <w:jc w:val="both"/>
        <w:rPr>
          <w:rFonts w:ascii="Arial" w:hAnsi="Arial" w:cs="Arial"/>
          <w:sz w:val="20"/>
          <w:szCs w:val="20"/>
        </w:rPr>
      </w:pPr>
      <w:r w:rsidRPr="004952D8">
        <w:rPr>
          <w:rFonts w:ascii="Arial" w:hAnsi="Arial" w:cs="Arial"/>
          <w:sz w:val="20"/>
          <w:szCs w:val="20"/>
        </w:rPr>
        <w:t>29.3.1.</w:t>
      </w:r>
      <w:r w:rsidRPr="004952D8">
        <w:rPr>
          <w:rFonts w:ascii="Arial" w:hAnsi="Arial" w:cs="Arial"/>
          <w:sz w:val="20"/>
          <w:szCs w:val="20"/>
        </w:rPr>
        <w:tab/>
        <w:t>.zip</w:t>
      </w:r>
    </w:p>
    <w:p w:rsidR="004952D8" w:rsidRPr="004952D8" w:rsidRDefault="004952D8" w:rsidP="00C76790">
      <w:pPr>
        <w:tabs>
          <w:tab w:val="left" w:pos="993"/>
        </w:tabs>
        <w:ind w:firstLine="284"/>
        <w:jc w:val="both"/>
        <w:rPr>
          <w:rFonts w:ascii="Arial" w:hAnsi="Arial" w:cs="Arial"/>
          <w:sz w:val="20"/>
          <w:szCs w:val="20"/>
        </w:rPr>
      </w:pPr>
      <w:r w:rsidRPr="004952D8">
        <w:rPr>
          <w:rFonts w:ascii="Arial" w:hAnsi="Arial" w:cs="Arial"/>
          <w:sz w:val="20"/>
          <w:szCs w:val="20"/>
        </w:rPr>
        <w:t>29.3.2.</w:t>
      </w:r>
      <w:r w:rsidRPr="004952D8">
        <w:rPr>
          <w:rFonts w:ascii="Arial" w:hAnsi="Arial" w:cs="Arial"/>
          <w:sz w:val="20"/>
          <w:szCs w:val="20"/>
        </w:rPr>
        <w:tab/>
        <w:t>.7Z</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29.4.</w:t>
      </w:r>
      <w:r w:rsidRPr="004952D8">
        <w:rPr>
          <w:rFonts w:ascii="Arial" w:hAnsi="Arial" w:cs="Arial"/>
          <w:sz w:val="20"/>
          <w:szCs w:val="20"/>
        </w:rPr>
        <w:tab/>
        <w:t>Wśród rozszerzeń powszechnych a niewystępujących w rozporządzeniu KRI występują: .</w:t>
      </w:r>
      <w:proofErr w:type="spellStart"/>
      <w:r w:rsidRPr="004952D8">
        <w:rPr>
          <w:rFonts w:ascii="Arial" w:hAnsi="Arial" w:cs="Arial"/>
          <w:sz w:val="20"/>
          <w:szCs w:val="20"/>
        </w:rPr>
        <w:t>rar</w:t>
      </w:r>
      <w:proofErr w:type="spellEnd"/>
      <w:r w:rsidRPr="004952D8">
        <w:rPr>
          <w:rFonts w:ascii="Arial" w:hAnsi="Arial" w:cs="Arial"/>
          <w:sz w:val="20"/>
          <w:szCs w:val="20"/>
        </w:rPr>
        <w:t xml:space="preserve"> .gif .</w:t>
      </w:r>
      <w:proofErr w:type="spellStart"/>
      <w:r w:rsidRPr="004952D8">
        <w:rPr>
          <w:rFonts w:ascii="Arial" w:hAnsi="Arial" w:cs="Arial"/>
          <w:sz w:val="20"/>
          <w:szCs w:val="20"/>
        </w:rPr>
        <w:t>bmp</w:t>
      </w:r>
      <w:proofErr w:type="spellEnd"/>
      <w:r w:rsidRPr="004952D8">
        <w:rPr>
          <w:rFonts w:ascii="Arial" w:hAnsi="Arial" w:cs="Arial"/>
          <w:sz w:val="20"/>
          <w:szCs w:val="20"/>
        </w:rPr>
        <w:t xml:space="preserve"> .</w:t>
      </w:r>
      <w:proofErr w:type="spellStart"/>
      <w:r w:rsidRPr="004952D8">
        <w:rPr>
          <w:rFonts w:ascii="Arial" w:hAnsi="Arial" w:cs="Arial"/>
          <w:sz w:val="20"/>
          <w:szCs w:val="20"/>
        </w:rPr>
        <w:t>numbers</w:t>
      </w:r>
      <w:proofErr w:type="spellEnd"/>
      <w:r w:rsidRPr="004952D8">
        <w:rPr>
          <w:rFonts w:ascii="Arial" w:hAnsi="Arial" w:cs="Arial"/>
          <w:sz w:val="20"/>
          <w:szCs w:val="20"/>
        </w:rPr>
        <w:t xml:space="preserve"> .</w:t>
      </w:r>
      <w:proofErr w:type="spellStart"/>
      <w:r w:rsidRPr="004952D8">
        <w:rPr>
          <w:rFonts w:ascii="Arial" w:hAnsi="Arial" w:cs="Arial"/>
          <w:sz w:val="20"/>
          <w:szCs w:val="20"/>
        </w:rPr>
        <w:t>pages</w:t>
      </w:r>
      <w:proofErr w:type="spellEnd"/>
      <w:r w:rsidRPr="004952D8">
        <w:rPr>
          <w:rFonts w:ascii="Arial" w:hAnsi="Arial" w:cs="Arial"/>
          <w:sz w:val="20"/>
          <w:szCs w:val="20"/>
        </w:rPr>
        <w:t>. Dokumenty złożone w takich plikach zostaną uznane za złożone nieskutecznie.</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29.5.</w:t>
      </w:r>
      <w:r w:rsidRPr="004952D8">
        <w:rPr>
          <w:rFonts w:ascii="Arial" w:hAnsi="Arial" w:cs="Arial"/>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4952D8">
        <w:rPr>
          <w:rFonts w:ascii="Arial" w:hAnsi="Arial" w:cs="Arial"/>
          <w:sz w:val="20"/>
          <w:szCs w:val="20"/>
        </w:rPr>
        <w:t>eDoApp</w:t>
      </w:r>
      <w:proofErr w:type="spellEnd"/>
      <w:r w:rsidRPr="004952D8">
        <w:rPr>
          <w:rFonts w:ascii="Arial" w:hAnsi="Arial" w:cs="Arial"/>
          <w:sz w:val="20"/>
          <w:szCs w:val="20"/>
        </w:rPr>
        <w:t xml:space="preserve"> służącej do składania podpisu osobistego, który wynosi maksymalnie 5MB.</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29.6.</w:t>
      </w:r>
      <w:r w:rsidRPr="004952D8">
        <w:rPr>
          <w:rFonts w:ascii="Arial" w:hAnsi="Arial" w:cs="Arial"/>
          <w:sz w:val="20"/>
          <w:szCs w:val="20"/>
        </w:rPr>
        <w:tab/>
        <w:t>W przypadku stosowania przez wykonawcę kwalifikowanego podpisu elektronicznego:</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29.6.1.</w:t>
      </w:r>
      <w:r w:rsidRPr="004952D8">
        <w:rPr>
          <w:rFonts w:ascii="Arial" w:hAnsi="Arial" w:cs="Arial"/>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952D8">
        <w:rPr>
          <w:rFonts w:ascii="Arial" w:hAnsi="Arial" w:cs="Arial"/>
          <w:sz w:val="20"/>
          <w:szCs w:val="20"/>
        </w:rPr>
        <w:t>PAdES</w:t>
      </w:r>
      <w:proofErr w:type="spellEnd"/>
      <w:r w:rsidRPr="004952D8">
        <w:rPr>
          <w:rFonts w:ascii="Arial" w:hAnsi="Arial" w:cs="Arial"/>
          <w:sz w:val="20"/>
          <w:szCs w:val="20"/>
        </w:rPr>
        <w: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29.6.2.</w:t>
      </w:r>
      <w:r w:rsidRPr="004952D8">
        <w:rPr>
          <w:rFonts w:ascii="Arial" w:hAnsi="Arial" w:cs="Arial"/>
          <w:sz w:val="20"/>
          <w:szCs w:val="20"/>
        </w:rPr>
        <w:tab/>
        <w:t xml:space="preserve">pliki w innych formatach niż pdf zaleca się opatrzyć podpisem w formacie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o typie zewnętrznym. Wykonawca powinien pamiętać, aby plik z podpisem przekazywać łącznie z dokumentem podpisywanym.</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29.6.3.</w:t>
      </w:r>
      <w:r w:rsidRPr="004952D8">
        <w:rPr>
          <w:rFonts w:ascii="Arial" w:hAnsi="Arial" w:cs="Arial"/>
          <w:sz w:val="20"/>
          <w:szCs w:val="20"/>
        </w:rPr>
        <w:tab/>
        <w:t>Zamawiający rekomenduje wykorzystanie podpisu z kwalifikowanym znacznikiem czasu.</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29.7.</w:t>
      </w:r>
      <w:r w:rsidRPr="004952D8">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29.8.</w:t>
      </w:r>
      <w:r w:rsidRPr="004952D8">
        <w:rPr>
          <w:rFonts w:ascii="Arial" w:hAnsi="Arial" w:cs="Arial"/>
          <w:sz w:val="20"/>
          <w:szCs w:val="20"/>
        </w:rPr>
        <w:tab/>
        <w:t>Zamawiający zaleca, aby wykonawca z odpowiednim wyprzedzeniem przetestował możliwość prawidłowego wykorzystania wybranej metody podpisania plików oferty.</w:t>
      </w:r>
    </w:p>
    <w:p w:rsidR="004952D8" w:rsidRPr="004952D8" w:rsidRDefault="004952D8" w:rsidP="00C76790">
      <w:pPr>
        <w:tabs>
          <w:tab w:val="left" w:pos="567"/>
        </w:tabs>
        <w:jc w:val="both"/>
        <w:rPr>
          <w:rFonts w:ascii="Arial" w:hAnsi="Arial" w:cs="Arial"/>
          <w:sz w:val="20"/>
          <w:szCs w:val="20"/>
        </w:rPr>
      </w:pPr>
      <w:r w:rsidRPr="006B3773">
        <w:rPr>
          <w:rFonts w:ascii="Arial" w:hAnsi="Arial" w:cs="Arial"/>
          <w:b/>
          <w:sz w:val="20"/>
          <w:szCs w:val="20"/>
        </w:rPr>
        <w:t>29.9.</w:t>
      </w:r>
      <w:r w:rsidRPr="004952D8">
        <w:rPr>
          <w:rFonts w:ascii="Arial" w:hAnsi="Arial" w:cs="Arial"/>
          <w:sz w:val="20"/>
          <w:szCs w:val="20"/>
        </w:rPr>
        <w:tab/>
        <w:t>Osobą składającą ofertę powinna być osoba kontaktowa podawana w dokumentacji.</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29.10.</w:t>
      </w:r>
      <w:r w:rsidRPr="004952D8">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29.11.</w:t>
      </w:r>
      <w:r w:rsidRPr="004952D8">
        <w:rPr>
          <w:rFonts w:ascii="Arial" w:hAnsi="Arial" w:cs="Arial"/>
          <w:sz w:val="20"/>
          <w:szCs w:val="20"/>
        </w:rPr>
        <w:tab/>
        <w:t>Jeśli wykonawca pakuje dokumenty np. w plik o rozszerzeniu .zip zaleca się wcześniejsze podpisanie każdego ze skompresowanych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29.12.</w:t>
      </w:r>
      <w:r w:rsidRPr="004952D8">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rsidR="004952D8" w:rsidRPr="006B3773" w:rsidRDefault="004952D8" w:rsidP="00C76790">
      <w:pPr>
        <w:ind w:left="426" w:hanging="426"/>
        <w:jc w:val="both"/>
        <w:rPr>
          <w:rFonts w:ascii="Arial" w:hAnsi="Arial" w:cs="Arial"/>
          <w:b/>
          <w:sz w:val="20"/>
          <w:szCs w:val="20"/>
        </w:rPr>
      </w:pPr>
      <w:r w:rsidRPr="006B3773">
        <w:rPr>
          <w:rFonts w:ascii="Arial" w:hAnsi="Arial" w:cs="Arial"/>
          <w:b/>
          <w:sz w:val="20"/>
          <w:szCs w:val="20"/>
        </w:rPr>
        <w:t>30.</w:t>
      </w:r>
      <w:r w:rsidRPr="004952D8">
        <w:rPr>
          <w:rFonts w:ascii="Arial" w:hAnsi="Arial" w:cs="Arial"/>
          <w:sz w:val="20"/>
          <w:szCs w:val="20"/>
        </w:rPr>
        <w:tab/>
      </w:r>
      <w:r w:rsidRPr="006B3773">
        <w:rPr>
          <w:rFonts w:ascii="Arial" w:hAnsi="Arial" w:cs="Arial"/>
          <w:b/>
          <w:sz w:val="20"/>
          <w:szCs w:val="20"/>
        </w:rPr>
        <w:t>Klauzula informacyjna dotycząca przetwarzania danych osobowych w Urzędzie Gminy w Zblewie związanych z postępowaniem o udzielenie zamówienia publicznego.</w:t>
      </w:r>
    </w:p>
    <w:p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Zgodnie z art. 13 ogólnego rozporządzenia o ochronie danych osobowych z dnia 27 kwietnia 2016r. (Dz. Urz. UE L 119 z 04.05.2016) informuję, iż:</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1) Administratorem Pani/Pana danych osobowych jest </w:t>
      </w:r>
      <w:r w:rsidRPr="006B3773">
        <w:rPr>
          <w:rFonts w:ascii="Arial" w:hAnsi="Arial" w:cs="Arial"/>
          <w:b/>
          <w:sz w:val="20"/>
          <w:szCs w:val="20"/>
        </w:rPr>
        <w:t>Gmina Zblewo</w:t>
      </w:r>
      <w:r w:rsidRPr="004952D8">
        <w:rPr>
          <w:rFonts w:ascii="Arial" w:hAnsi="Arial" w:cs="Arial"/>
          <w:sz w:val="20"/>
          <w:szCs w:val="20"/>
        </w:rPr>
        <w:t xml:space="preserve"> reprezentowana przez Wójta Gminy (o ile wskazują na to przepisy szczegółowe)</w:t>
      </w:r>
    </w:p>
    <w:p w:rsidR="004952D8" w:rsidRPr="004952D8" w:rsidRDefault="004952D8" w:rsidP="00F25E3F">
      <w:pPr>
        <w:jc w:val="both"/>
        <w:rPr>
          <w:rFonts w:ascii="Arial" w:hAnsi="Arial" w:cs="Arial"/>
          <w:sz w:val="20"/>
          <w:szCs w:val="20"/>
        </w:rPr>
      </w:pPr>
      <w:r w:rsidRPr="004952D8">
        <w:rPr>
          <w:rFonts w:ascii="Arial"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4952D8" w:rsidRPr="004952D8" w:rsidRDefault="004952D8" w:rsidP="00F25E3F">
      <w:pPr>
        <w:jc w:val="both"/>
        <w:rPr>
          <w:rFonts w:ascii="Arial" w:hAnsi="Arial" w:cs="Arial"/>
          <w:sz w:val="20"/>
          <w:szCs w:val="20"/>
        </w:rPr>
      </w:pPr>
      <w:r w:rsidRPr="004952D8">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4952D8" w:rsidRPr="004952D8" w:rsidRDefault="004952D8" w:rsidP="00F25E3F">
      <w:pPr>
        <w:jc w:val="both"/>
        <w:rPr>
          <w:rFonts w:ascii="Arial" w:hAnsi="Arial" w:cs="Arial"/>
          <w:sz w:val="20"/>
          <w:szCs w:val="20"/>
        </w:rPr>
      </w:pPr>
      <w:r w:rsidRPr="004952D8">
        <w:rPr>
          <w:rFonts w:ascii="Arial" w:hAnsi="Arial" w:cs="Arial"/>
          <w:sz w:val="20"/>
          <w:szCs w:val="20"/>
        </w:rPr>
        <w:t>4) Pani/Pana dane osobowe przechowywane będą w czasie określonym przepisami prawa, zgodnie z instrukcją kancelaryjną</w:t>
      </w:r>
    </w:p>
    <w:p w:rsidR="004952D8" w:rsidRPr="004952D8" w:rsidRDefault="004952D8" w:rsidP="00F25E3F">
      <w:pPr>
        <w:jc w:val="both"/>
        <w:rPr>
          <w:rFonts w:ascii="Arial" w:hAnsi="Arial" w:cs="Arial"/>
          <w:sz w:val="20"/>
          <w:szCs w:val="20"/>
        </w:rPr>
      </w:pPr>
      <w:r w:rsidRPr="004952D8">
        <w:rPr>
          <w:rFonts w:ascii="Arial" w:hAnsi="Arial" w:cs="Arial"/>
          <w:sz w:val="20"/>
          <w:szCs w:val="20"/>
        </w:rPr>
        <w:t>5) posiada Pani/Pan prawo żądania od Administratora: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dostępu do danych osobowych*,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ich sprostowania**,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usunięcia lub ograniczenia przetwarzania (w przypadkach przewidzianych prawem) ***,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wniesienia sprzeciwu wobec przetwarzania,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przenoszenia danych,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cofnięcia zgody w dowolnym momencie </w:t>
      </w:r>
    </w:p>
    <w:p w:rsidR="004952D8" w:rsidRPr="004952D8" w:rsidRDefault="004952D8" w:rsidP="00F25E3F">
      <w:pPr>
        <w:jc w:val="both"/>
        <w:rPr>
          <w:rFonts w:ascii="Arial" w:hAnsi="Arial" w:cs="Arial"/>
          <w:sz w:val="20"/>
          <w:szCs w:val="20"/>
        </w:rPr>
      </w:pPr>
      <w:r w:rsidRPr="004952D8">
        <w:rPr>
          <w:rFonts w:ascii="Arial" w:hAnsi="Arial" w:cs="Arial"/>
          <w:sz w:val="20"/>
          <w:szCs w:val="20"/>
        </w:rPr>
        <w:t>6) ma Pani/Pan prawo wniesienia skargi do organu nadzorczego</w:t>
      </w:r>
    </w:p>
    <w:p w:rsidR="004952D8" w:rsidRPr="004952D8" w:rsidRDefault="004952D8" w:rsidP="00F25E3F">
      <w:pPr>
        <w:jc w:val="both"/>
        <w:rPr>
          <w:rFonts w:ascii="Arial" w:hAnsi="Arial" w:cs="Arial"/>
          <w:sz w:val="20"/>
          <w:szCs w:val="20"/>
        </w:rPr>
      </w:pPr>
      <w:r w:rsidRPr="004952D8">
        <w:rPr>
          <w:rFonts w:ascii="Arial" w:hAnsi="Arial" w:cs="Arial"/>
          <w:sz w:val="20"/>
          <w:szCs w:val="20"/>
        </w:rPr>
        <w:t>7) podanie danych osobowych w zakresie wymaganym ustawodawstwem jest obligatoryjne</w:t>
      </w:r>
    </w:p>
    <w:p w:rsidR="004952D8" w:rsidRPr="004952D8" w:rsidRDefault="004952D8" w:rsidP="00F25E3F">
      <w:pPr>
        <w:jc w:val="both"/>
        <w:rPr>
          <w:rFonts w:ascii="Arial" w:hAnsi="Arial" w:cs="Arial"/>
          <w:sz w:val="20"/>
          <w:szCs w:val="20"/>
        </w:rPr>
      </w:pPr>
      <w:r w:rsidRPr="004952D8">
        <w:rPr>
          <w:rFonts w:ascii="Arial" w:hAnsi="Arial" w:cs="Arial"/>
          <w:sz w:val="20"/>
          <w:szCs w:val="20"/>
        </w:rPr>
        <w:t>8) Administrator Danych wyznaczył Inspektora Ochrony Danych, z którym skontaktować można się:</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drogą elektroniczną: iod@zblewo.pl </w:t>
      </w:r>
    </w:p>
    <w:p w:rsidR="004952D8" w:rsidRPr="004952D8" w:rsidRDefault="004952D8" w:rsidP="00F25E3F">
      <w:pPr>
        <w:jc w:val="both"/>
        <w:rPr>
          <w:rFonts w:ascii="Arial" w:hAnsi="Arial" w:cs="Arial"/>
          <w:sz w:val="20"/>
          <w:szCs w:val="20"/>
        </w:rPr>
      </w:pPr>
      <w:r w:rsidRPr="004952D8">
        <w:rPr>
          <w:rFonts w:ascii="Arial" w:hAnsi="Arial" w:cs="Arial"/>
          <w:sz w:val="20"/>
          <w:szCs w:val="20"/>
        </w:rPr>
        <w:t>- telefonicznie: +48 58 588 43 81 w.38</w:t>
      </w:r>
    </w:p>
    <w:p w:rsidR="004952D8" w:rsidRPr="004952D8" w:rsidRDefault="004952D8" w:rsidP="00F25E3F">
      <w:pPr>
        <w:jc w:val="both"/>
        <w:rPr>
          <w:rFonts w:ascii="Arial" w:hAnsi="Arial" w:cs="Arial"/>
          <w:sz w:val="20"/>
          <w:szCs w:val="20"/>
        </w:rPr>
      </w:pPr>
      <w:r w:rsidRPr="004952D8">
        <w:rPr>
          <w:rFonts w:ascii="Arial" w:hAnsi="Arial" w:cs="Arial"/>
          <w:sz w:val="20"/>
          <w:szCs w:val="20"/>
        </w:rPr>
        <w:t>- osobiście w siedzibie Urzędzie Gminy w Zblewie przy ul. Głównej 40, 83-210 Zblewo.</w:t>
      </w:r>
    </w:p>
    <w:p w:rsidR="004952D8" w:rsidRPr="004952D8" w:rsidRDefault="004952D8" w:rsidP="00F25E3F">
      <w:pPr>
        <w:jc w:val="both"/>
        <w:rPr>
          <w:rFonts w:ascii="Arial" w:hAnsi="Arial" w:cs="Arial"/>
          <w:sz w:val="20"/>
          <w:szCs w:val="20"/>
        </w:rPr>
      </w:pPr>
    </w:p>
    <w:p w:rsidR="004952D8" w:rsidRPr="004952D8" w:rsidRDefault="004952D8" w:rsidP="00F25E3F">
      <w:pPr>
        <w:jc w:val="both"/>
        <w:rPr>
          <w:rFonts w:ascii="Arial" w:hAnsi="Arial" w:cs="Arial"/>
          <w:sz w:val="20"/>
          <w:szCs w:val="20"/>
        </w:rPr>
      </w:pPr>
      <w:r w:rsidRPr="004952D8">
        <w:rPr>
          <w:rFonts w:ascii="Arial" w:hAnsi="Arial" w:cs="Arial"/>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oraz nie może naruszać integralności protokołu oraz jego załączników.</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prawo do ograniczenia przetwarzania nie ma zastosowania w odniesieniu do przechowywania, w celu zapewnienia korzystania ze środków ochrony prawnej lub w celu ochrony praw </w:t>
      </w:r>
      <w:r w:rsidRPr="004952D8">
        <w:rPr>
          <w:rFonts w:ascii="Arial" w:hAnsi="Arial" w:cs="Arial"/>
          <w:sz w:val="20"/>
          <w:szCs w:val="20"/>
        </w:rPr>
        <w:lastRenderedPageBreak/>
        <w:t>innej osoby fizycznej lub prawnej, lub z uwagi na ważne względy interesu publicznego Unii Europejskiej lub państwa członkowskiego. </w:t>
      </w:r>
    </w:p>
    <w:p w:rsidR="00F25E3F" w:rsidRDefault="00F25E3F" w:rsidP="004952D8">
      <w:pPr>
        <w:rPr>
          <w:rFonts w:ascii="Arial" w:hAnsi="Arial" w:cs="Arial"/>
          <w:sz w:val="20"/>
          <w:szCs w:val="20"/>
        </w:rPr>
      </w:pPr>
    </w:p>
    <w:p w:rsidR="006B3773" w:rsidRDefault="006B3773" w:rsidP="004952D8">
      <w:pPr>
        <w:rPr>
          <w:rFonts w:ascii="Arial" w:hAnsi="Arial" w:cs="Arial"/>
          <w:sz w:val="20"/>
          <w:szCs w:val="20"/>
        </w:rPr>
      </w:pPr>
    </w:p>
    <w:p w:rsidR="004952D8" w:rsidRPr="006B3773" w:rsidRDefault="004952D8" w:rsidP="004952D8">
      <w:pPr>
        <w:rPr>
          <w:rFonts w:ascii="Arial" w:hAnsi="Arial" w:cs="Arial"/>
          <w:sz w:val="20"/>
          <w:szCs w:val="20"/>
          <w:u w:val="single"/>
        </w:rPr>
      </w:pPr>
      <w:r w:rsidRPr="006B3773">
        <w:rPr>
          <w:rFonts w:ascii="Arial" w:hAnsi="Arial" w:cs="Arial"/>
          <w:sz w:val="20"/>
          <w:szCs w:val="20"/>
          <w:u w:val="single"/>
        </w:rPr>
        <w:t xml:space="preserve">Załączniki stanowiące integralna cześć specyfikacji warunków zamówienia (SWZ). </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1 - formularz ofertowy.</w:t>
      </w:r>
    </w:p>
    <w:p w:rsid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2 - oświadczenie składane na podstawie art. 125 ust. 1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rsidR="00172CB8" w:rsidRPr="004952D8" w:rsidRDefault="00172CB8" w:rsidP="00172CB8">
      <w:pPr>
        <w:ind w:left="709" w:hanging="709"/>
        <w:rPr>
          <w:rFonts w:ascii="Arial" w:hAnsi="Arial" w:cs="Arial"/>
          <w:sz w:val="20"/>
          <w:szCs w:val="20"/>
        </w:rPr>
      </w:pPr>
      <w:r>
        <w:rPr>
          <w:rFonts w:ascii="Arial" w:hAnsi="Arial" w:cs="Arial"/>
          <w:sz w:val="20"/>
          <w:szCs w:val="20"/>
        </w:rPr>
        <w:t xml:space="preserve">ꟷ          </w:t>
      </w:r>
      <w:r w:rsidRPr="00172CB8">
        <w:rPr>
          <w:rFonts w:ascii="Arial" w:hAnsi="Arial" w:cs="Arial"/>
          <w:sz w:val="20"/>
          <w:szCs w:val="20"/>
        </w:rPr>
        <w:t>Załącznik nr 2</w:t>
      </w:r>
      <w:r>
        <w:rPr>
          <w:rFonts w:ascii="Arial" w:hAnsi="Arial" w:cs="Arial"/>
          <w:sz w:val="20"/>
          <w:szCs w:val="20"/>
        </w:rPr>
        <w:t>a</w:t>
      </w:r>
      <w:r w:rsidRPr="00172CB8">
        <w:rPr>
          <w:rFonts w:ascii="Arial" w:hAnsi="Arial" w:cs="Arial"/>
          <w:sz w:val="20"/>
          <w:szCs w:val="20"/>
        </w:rPr>
        <w:t xml:space="preserve"> - Oświadczenie składane na podstawie art. 7 ust. 1 ustawy z dnia 13 kwietnia 2022 r. o szczególnych rozwiązaniach w zakresie przeciwdziałania wspieraniu agresji na Ukrainę oraz służących ochronie bezpieczeństwa narodowego (Dz. U. poz. 835). (złożyć wraz z ofertą).</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3 - wykaz robót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4 - wykaz osób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5 - zobowiązanie podmiotu udostępniającego zasoby (jeżeli dot.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6 - Wzór pełnomocnictwa (jeżeli dot. złożyć wraz z ofertą).</w:t>
      </w:r>
    </w:p>
    <w:p w:rsid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097FB7">
        <w:rPr>
          <w:rFonts w:ascii="Arial" w:hAnsi="Arial" w:cs="Arial"/>
          <w:sz w:val="20"/>
          <w:szCs w:val="20"/>
        </w:rPr>
        <w:t>7d, 7e</w:t>
      </w:r>
      <w:r w:rsidRPr="004952D8">
        <w:rPr>
          <w:rFonts w:ascii="Arial" w:hAnsi="Arial" w:cs="Arial"/>
          <w:sz w:val="20"/>
          <w:szCs w:val="20"/>
        </w:rPr>
        <w:t xml:space="preserve"> </w:t>
      </w:r>
      <w:r w:rsidR="00D431AF">
        <w:rPr>
          <w:rFonts w:ascii="Arial" w:hAnsi="Arial" w:cs="Arial"/>
          <w:sz w:val="20"/>
          <w:szCs w:val="20"/>
        </w:rPr>
        <w:t xml:space="preserve"> </w:t>
      </w:r>
      <w:r w:rsidRPr="004952D8">
        <w:rPr>
          <w:rFonts w:ascii="Arial" w:hAnsi="Arial" w:cs="Arial"/>
          <w:sz w:val="20"/>
          <w:szCs w:val="20"/>
        </w:rPr>
        <w:t>– Projektowane postanowienia umowy.</w:t>
      </w:r>
    </w:p>
    <w:p w:rsidR="004952D8" w:rsidRPr="004952D8" w:rsidRDefault="00D431AF" w:rsidP="004958E0">
      <w:pPr>
        <w:rPr>
          <w:rFonts w:ascii="Arial" w:hAnsi="Arial" w:cs="Arial"/>
          <w:sz w:val="20"/>
          <w:szCs w:val="20"/>
        </w:rPr>
      </w:pPr>
      <w:r w:rsidRPr="00D431AF">
        <w:rPr>
          <w:rFonts w:ascii="Arial" w:hAnsi="Arial" w:cs="Arial"/>
          <w:sz w:val="20"/>
          <w:szCs w:val="20"/>
        </w:rPr>
        <w:t>ꟷ</w:t>
      </w:r>
      <w:r w:rsidRPr="00D431AF">
        <w:rPr>
          <w:rFonts w:ascii="Arial" w:hAnsi="Arial" w:cs="Arial"/>
          <w:sz w:val="20"/>
          <w:szCs w:val="20"/>
        </w:rPr>
        <w:tab/>
      </w:r>
      <w:r w:rsidR="004958E0">
        <w:rPr>
          <w:rFonts w:ascii="Arial" w:hAnsi="Arial" w:cs="Arial"/>
          <w:sz w:val="20"/>
          <w:szCs w:val="20"/>
        </w:rPr>
        <w:t>Z</w:t>
      </w:r>
      <w:r w:rsidR="004952D8" w:rsidRPr="004952D8">
        <w:rPr>
          <w:rFonts w:ascii="Arial" w:hAnsi="Arial" w:cs="Arial"/>
          <w:sz w:val="20"/>
          <w:szCs w:val="20"/>
        </w:rPr>
        <w:t>ałącznik nr 8 – Opis przedmiotu zamówienia</w:t>
      </w:r>
      <w:r w:rsidR="00097FB7">
        <w:rPr>
          <w:rFonts w:ascii="Arial" w:hAnsi="Arial" w:cs="Arial"/>
          <w:sz w:val="20"/>
          <w:szCs w:val="20"/>
        </w:rPr>
        <w:t xml:space="preserve"> (dotyczy wszystkich części)</w:t>
      </w:r>
      <w:r w:rsidR="004952D8" w:rsidRPr="004952D8">
        <w:rPr>
          <w:rFonts w:ascii="Arial" w:hAnsi="Arial" w:cs="Arial"/>
          <w:sz w:val="20"/>
          <w:szCs w:val="20"/>
        </w:rPr>
        <w:t>.</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9 - informacja o przynależności do grupy kapitałowej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10 – oświadczenie składane na podstawie art. 125 ust. 5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11 –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oraz</w:t>
      </w:r>
    </w:p>
    <w:p w:rsidR="00D044EC" w:rsidRDefault="004952D8" w:rsidP="004958E0">
      <w:pPr>
        <w:rPr>
          <w:rFonts w:ascii="Arial" w:hAnsi="Arial" w:cs="Arial"/>
          <w:sz w:val="20"/>
          <w:szCs w:val="20"/>
        </w:rPr>
      </w:pPr>
      <w:r w:rsidRPr="00CA147C">
        <w:rPr>
          <w:rFonts w:ascii="Arial" w:hAnsi="Arial" w:cs="Arial"/>
          <w:sz w:val="20"/>
          <w:szCs w:val="20"/>
        </w:rPr>
        <w:t>ꟷ</w:t>
      </w:r>
      <w:r w:rsidRPr="00CA147C">
        <w:rPr>
          <w:rFonts w:ascii="Arial" w:hAnsi="Arial" w:cs="Arial"/>
          <w:sz w:val="20"/>
          <w:szCs w:val="20"/>
        </w:rPr>
        <w:tab/>
      </w:r>
      <w:r w:rsidR="005C482D">
        <w:rPr>
          <w:rFonts w:ascii="Arial" w:hAnsi="Arial" w:cs="Arial"/>
          <w:sz w:val="20"/>
          <w:szCs w:val="20"/>
        </w:rPr>
        <w:t>Przedmiary robót</w:t>
      </w:r>
    </w:p>
    <w:p w:rsidR="00097FB7" w:rsidRDefault="00097FB7" w:rsidP="004958E0">
      <w:pPr>
        <w:rPr>
          <w:rFonts w:ascii="Arial" w:hAnsi="Arial" w:cs="Arial"/>
          <w:sz w:val="20"/>
          <w:szCs w:val="20"/>
        </w:rPr>
      </w:pPr>
      <w:r w:rsidRPr="00CA147C">
        <w:rPr>
          <w:rFonts w:ascii="Arial" w:hAnsi="Arial" w:cs="Arial"/>
          <w:sz w:val="20"/>
          <w:szCs w:val="20"/>
        </w:rPr>
        <w:t>ꟷ</w:t>
      </w:r>
      <w:r>
        <w:rPr>
          <w:rFonts w:ascii="Arial" w:hAnsi="Arial" w:cs="Arial"/>
          <w:sz w:val="20"/>
          <w:szCs w:val="20"/>
        </w:rPr>
        <w:t xml:space="preserve">          Dokumentacja projektowa </w:t>
      </w:r>
    </w:p>
    <w:p w:rsidR="00097FB7" w:rsidRDefault="00097FB7" w:rsidP="004958E0">
      <w:pPr>
        <w:rPr>
          <w:rFonts w:ascii="Arial" w:hAnsi="Arial" w:cs="Arial"/>
          <w:sz w:val="20"/>
          <w:szCs w:val="20"/>
        </w:rPr>
      </w:pPr>
    </w:p>
    <w:p w:rsidR="009E3655" w:rsidRPr="004952D8" w:rsidRDefault="009E3655" w:rsidP="004952D8">
      <w:pPr>
        <w:rPr>
          <w:rFonts w:ascii="Arial" w:hAnsi="Arial" w:cs="Arial"/>
          <w:sz w:val="20"/>
          <w:szCs w:val="20"/>
        </w:rPr>
      </w:pPr>
    </w:p>
    <w:sectPr w:rsidR="009E3655" w:rsidRPr="004952D8" w:rsidSect="006D7020">
      <w:headerReference w:type="default" r:id="rId14"/>
      <w:footerReference w:type="default" r:id="rId15"/>
      <w:headerReference w:type="first" r:id="rId16"/>
      <w:footerReference w:type="first" r:id="rId17"/>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E6" w:rsidRDefault="00D84FE6" w:rsidP="0028607D">
      <w:pPr>
        <w:spacing w:after="0" w:line="240" w:lineRule="auto"/>
      </w:pPr>
      <w:r>
        <w:separator/>
      </w:r>
    </w:p>
  </w:endnote>
  <w:endnote w:type="continuationSeparator" w:id="0">
    <w:p w:rsidR="00D84FE6" w:rsidRDefault="00D84FE6"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rsidR="008A3A37" w:rsidRPr="00F25E3F" w:rsidRDefault="008A3A37">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927F45">
          <w:rPr>
            <w:rFonts w:ascii="Arial" w:hAnsi="Arial" w:cs="Arial"/>
            <w:noProof/>
            <w:sz w:val="20"/>
            <w:szCs w:val="20"/>
          </w:rPr>
          <w:t>34</w:t>
        </w:r>
        <w:r w:rsidRPr="00F25E3F">
          <w:rPr>
            <w:rFonts w:ascii="Arial" w:hAnsi="Arial" w:cs="Arial"/>
            <w:sz w:val="20"/>
            <w:szCs w:val="20"/>
          </w:rPr>
          <w:fldChar w:fldCharType="end"/>
        </w:r>
      </w:p>
    </w:sdtContent>
  </w:sdt>
  <w:p w:rsidR="008A3A37" w:rsidRDefault="008A3A3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37" w:rsidRDefault="008A3A37">
    <w:pPr>
      <w:pStyle w:val="Stopka"/>
    </w:pPr>
    <w:r>
      <w:rPr>
        <w:noProof/>
        <w:lang w:eastAsia="pl-PL"/>
      </w:rPr>
      <w:drawing>
        <wp:inline distT="0" distB="0" distL="0" distR="0" wp14:anchorId="26E27D8B" wp14:editId="59F70EF1">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E6" w:rsidRDefault="00D84FE6" w:rsidP="0028607D">
      <w:pPr>
        <w:spacing w:after="0" w:line="240" w:lineRule="auto"/>
      </w:pPr>
      <w:r>
        <w:separator/>
      </w:r>
    </w:p>
  </w:footnote>
  <w:footnote w:type="continuationSeparator" w:id="0">
    <w:p w:rsidR="00D84FE6" w:rsidRDefault="00D84FE6"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37" w:rsidRDefault="008A3A37">
    <w:pPr>
      <w:pStyle w:val="Nagwek"/>
    </w:pPr>
    <w:r>
      <w:rPr>
        <w:noProof/>
        <w:lang w:eastAsia="pl-PL"/>
      </w:rPr>
      <w:drawing>
        <wp:inline distT="0" distB="0" distL="0" distR="0" wp14:anchorId="02DEF459" wp14:editId="3E50BBD2">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8A3A37" w:rsidRDefault="008A3A3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37" w:rsidRDefault="008A3A37">
    <w:pPr>
      <w:pStyle w:val="Nagwek"/>
    </w:pPr>
    <w:r>
      <w:rPr>
        <w:noProof/>
        <w:lang w:eastAsia="pl-PL"/>
      </w:rPr>
      <w:drawing>
        <wp:inline distT="0" distB="0" distL="0" distR="0" wp14:anchorId="103CDBFF" wp14:editId="09D06E8D">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4A72F"/>
    <w:multiLevelType w:val="hybridMultilevel"/>
    <w:tmpl w:val="2BF45B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5AAEE5"/>
    <w:multiLevelType w:val="hybridMultilevel"/>
    <w:tmpl w:val="9EB512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460EF2"/>
    <w:multiLevelType w:val="hybridMultilevel"/>
    <w:tmpl w:val="3AAC53A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4063EC"/>
    <w:multiLevelType w:val="multilevel"/>
    <w:tmpl w:val="FCA4A864"/>
    <w:name w:val="Nasza2"/>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sz w:val="20"/>
        <w:szCs w:val="20"/>
      </w:rPr>
    </w:lvl>
    <w:lvl w:ilvl="2">
      <w:start w:val="1"/>
      <w:numFmt w:val="decimal"/>
      <w:suff w:val="space"/>
      <w:lvlText w:val="%3)"/>
      <w:lvlJc w:val="left"/>
      <w:pPr>
        <w:ind w:left="680" w:hanging="226"/>
      </w:pPr>
      <w:rPr>
        <w:rFonts w:hint="default"/>
        <w:b/>
        <w:bCs/>
      </w:rPr>
    </w:lvl>
    <w:lvl w:ilvl="3">
      <w:start w:val="1"/>
      <w:numFmt w:val="decimal"/>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8">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52B3EAC"/>
    <w:multiLevelType w:val="hybridMultilevel"/>
    <w:tmpl w:val="0E08C530"/>
    <w:lvl w:ilvl="0" w:tplc="04150001">
      <w:start w:val="1"/>
      <w:numFmt w:val="bullet"/>
      <w:lvlText w:val=""/>
      <w:lvlJc w:val="left"/>
      <w:pPr>
        <w:ind w:left="1454" w:hanging="360"/>
      </w:pPr>
      <w:rPr>
        <w:rFonts w:ascii="Symbol" w:hAnsi="Symbol" w:hint="default"/>
      </w:rPr>
    </w:lvl>
    <w:lvl w:ilvl="1" w:tplc="04150003">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11">
    <w:nsid w:val="1AFB5425"/>
    <w:multiLevelType w:val="hybridMultilevel"/>
    <w:tmpl w:val="B9AA2976"/>
    <w:lvl w:ilvl="0" w:tplc="45A8A7C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5">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3B3B89"/>
    <w:multiLevelType w:val="hybridMultilevel"/>
    <w:tmpl w:val="6908B6B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8C13E6"/>
    <w:multiLevelType w:val="hybridMultilevel"/>
    <w:tmpl w:val="3342FA50"/>
    <w:lvl w:ilvl="0" w:tplc="6B3C5F7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CC7EC0"/>
    <w:multiLevelType w:val="hybridMultilevel"/>
    <w:tmpl w:val="48AE93F8"/>
    <w:lvl w:ilvl="0" w:tplc="0638DFD4">
      <w:start w:val="1"/>
      <w:numFmt w:val="decimal"/>
      <w:lvlText w:val="%1."/>
      <w:lvlJc w:val="left"/>
      <w:pPr>
        <w:ind w:left="750" w:hanging="39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814C06"/>
    <w:multiLevelType w:val="hybridMultilevel"/>
    <w:tmpl w:val="573B30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77815B1"/>
    <w:multiLevelType w:val="hybridMultilevel"/>
    <w:tmpl w:val="4BB6EF50"/>
    <w:lvl w:ilvl="0" w:tplc="723CCD74">
      <w:start w:val="1"/>
      <w:numFmt w:val="decimal"/>
      <w:lvlText w:val="%1)"/>
      <w:lvlJc w:val="left"/>
      <w:pPr>
        <w:ind w:left="502" w:hanging="360"/>
      </w:pPr>
      <w:rPr>
        <w:strike w:val="0"/>
      </w:r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0"/>
  </w:num>
  <w:num w:numId="3">
    <w:abstractNumId w:val="24"/>
  </w:num>
  <w:num w:numId="4">
    <w:abstractNumId w:val="17"/>
  </w:num>
  <w:num w:numId="5">
    <w:abstractNumId w:val="20"/>
  </w:num>
  <w:num w:numId="6">
    <w:abstractNumId w:val="23"/>
  </w:num>
  <w:num w:numId="7">
    <w:abstractNumId w:val="16"/>
  </w:num>
  <w:num w:numId="8">
    <w:abstractNumId w:val="12"/>
  </w:num>
  <w:num w:numId="9">
    <w:abstractNumId w:val="6"/>
  </w:num>
  <w:num w:numId="10">
    <w:abstractNumId w:val="15"/>
  </w:num>
  <w:num w:numId="11">
    <w:abstractNumId w:val="18"/>
  </w:num>
  <w:num w:numId="12">
    <w:abstractNumId w:val="9"/>
  </w:num>
  <w:num w:numId="13">
    <w:abstractNumId w:val="7"/>
  </w:num>
  <w:num w:numId="14">
    <w:abstractNumId w:val="3"/>
  </w:num>
  <w:num w:numId="15">
    <w:abstractNumId w:val="19"/>
  </w:num>
  <w:num w:numId="16">
    <w:abstractNumId w:val="27"/>
  </w:num>
  <w:num w:numId="17">
    <w:abstractNumId w:val="4"/>
  </w:num>
  <w:num w:numId="18">
    <w:abstractNumId w:val="8"/>
  </w:num>
  <w:num w:numId="19">
    <w:abstractNumId w:val="2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8"/>
  </w:num>
  <w:num w:numId="24">
    <w:abstractNumId w:val="1"/>
  </w:num>
  <w:num w:numId="25">
    <w:abstractNumId w:val="0"/>
  </w:num>
  <w:num w:numId="26">
    <w:abstractNumId w:val="13"/>
  </w:num>
  <w:num w:numId="27">
    <w:abstractNumId w:val="11"/>
  </w:num>
  <w:num w:numId="28">
    <w:abstractNumId w:val="10"/>
  </w:num>
  <w:num w:numId="29">
    <w:abstractNumId w:val="5"/>
  </w:num>
  <w:num w:numId="30">
    <w:abstractNumId w:val="14"/>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1289"/>
    <w:rsid w:val="000114DC"/>
    <w:rsid w:val="000164D4"/>
    <w:rsid w:val="00016C3B"/>
    <w:rsid w:val="00017263"/>
    <w:rsid w:val="00017ADB"/>
    <w:rsid w:val="000249AC"/>
    <w:rsid w:val="00027CB4"/>
    <w:rsid w:val="0003225A"/>
    <w:rsid w:val="0004051E"/>
    <w:rsid w:val="00050943"/>
    <w:rsid w:val="00051E26"/>
    <w:rsid w:val="0005410B"/>
    <w:rsid w:val="00071557"/>
    <w:rsid w:val="00072454"/>
    <w:rsid w:val="00095D95"/>
    <w:rsid w:val="00096163"/>
    <w:rsid w:val="0009650A"/>
    <w:rsid w:val="00097FB7"/>
    <w:rsid w:val="000B05D8"/>
    <w:rsid w:val="000B7FDF"/>
    <w:rsid w:val="000C0670"/>
    <w:rsid w:val="000C2ADD"/>
    <w:rsid w:val="000C49BE"/>
    <w:rsid w:val="000D135C"/>
    <w:rsid w:val="000D219F"/>
    <w:rsid w:val="000D5985"/>
    <w:rsid w:val="000D5DC6"/>
    <w:rsid w:val="000D7603"/>
    <w:rsid w:val="000E0804"/>
    <w:rsid w:val="000E13AC"/>
    <w:rsid w:val="000E25B3"/>
    <w:rsid w:val="001139AC"/>
    <w:rsid w:val="001176B2"/>
    <w:rsid w:val="001208E1"/>
    <w:rsid w:val="00125698"/>
    <w:rsid w:val="00130060"/>
    <w:rsid w:val="001301A4"/>
    <w:rsid w:val="001305F0"/>
    <w:rsid w:val="00135E65"/>
    <w:rsid w:val="00150BCF"/>
    <w:rsid w:val="00156431"/>
    <w:rsid w:val="00172CB8"/>
    <w:rsid w:val="00175D20"/>
    <w:rsid w:val="001760AD"/>
    <w:rsid w:val="00176558"/>
    <w:rsid w:val="00182E7C"/>
    <w:rsid w:val="0018766C"/>
    <w:rsid w:val="001A2B9F"/>
    <w:rsid w:val="001A5637"/>
    <w:rsid w:val="001B1E7C"/>
    <w:rsid w:val="001B260E"/>
    <w:rsid w:val="001B4CDD"/>
    <w:rsid w:val="001B6EB8"/>
    <w:rsid w:val="001C39CB"/>
    <w:rsid w:val="001C3F50"/>
    <w:rsid w:val="001D0CEC"/>
    <w:rsid w:val="001D0D9F"/>
    <w:rsid w:val="001D1527"/>
    <w:rsid w:val="001E5BF6"/>
    <w:rsid w:val="001E73CB"/>
    <w:rsid w:val="001F3B52"/>
    <w:rsid w:val="001F3F41"/>
    <w:rsid w:val="00210269"/>
    <w:rsid w:val="00212420"/>
    <w:rsid w:val="00212FED"/>
    <w:rsid w:val="00214EB8"/>
    <w:rsid w:val="00216DEB"/>
    <w:rsid w:val="00225F75"/>
    <w:rsid w:val="002362A5"/>
    <w:rsid w:val="00237749"/>
    <w:rsid w:val="00240361"/>
    <w:rsid w:val="00245085"/>
    <w:rsid w:val="0024657C"/>
    <w:rsid w:val="00247071"/>
    <w:rsid w:val="0024799E"/>
    <w:rsid w:val="00263635"/>
    <w:rsid w:val="00265C3E"/>
    <w:rsid w:val="002664BD"/>
    <w:rsid w:val="00266A2E"/>
    <w:rsid w:val="002705D9"/>
    <w:rsid w:val="00272927"/>
    <w:rsid w:val="00273A7D"/>
    <w:rsid w:val="002745E5"/>
    <w:rsid w:val="002835C6"/>
    <w:rsid w:val="00285AA7"/>
    <w:rsid w:val="0028607D"/>
    <w:rsid w:val="002917DB"/>
    <w:rsid w:val="00294C93"/>
    <w:rsid w:val="00295AF0"/>
    <w:rsid w:val="002A01A8"/>
    <w:rsid w:val="002B0C95"/>
    <w:rsid w:val="002B5A1C"/>
    <w:rsid w:val="002C016B"/>
    <w:rsid w:val="002C2821"/>
    <w:rsid w:val="002D2232"/>
    <w:rsid w:val="002D2935"/>
    <w:rsid w:val="002D2F24"/>
    <w:rsid w:val="002D6946"/>
    <w:rsid w:val="002D712E"/>
    <w:rsid w:val="002E22C9"/>
    <w:rsid w:val="002E655E"/>
    <w:rsid w:val="00306F78"/>
    <w:rsid w:val="0031694F"/>
    <w:rsid w:val="00316AB3"/>
    <w:rsid w:val="00323485"/>
    <w:rsid w:val="0032548E"/>
    <w:rsid w:val="00331AE2"/>
    <w:rsid w:val="00331CB2"/>
    <w:rsid w:val="00344807"/>
    <w:rsid w:val="003473C3"/>
    <w:rsid w:val="00351C2D"/>
    <w:rsid w:val="00361A3D"/>
    <w:rsid w:val="00372900"/>
    <w:rsid w:val="00375E90"/>
    <w:rsid w:val="00383368"/>
    <w:rsid w:val="00387F2C"/>
    <w:rsid w:val="003A097A"/>
    <w:rsid w:val="003A28AC"/>
    <w:rsid w:val="003A45FD"/>
    <w:rsid w:val="003B11F5"/>
    <w:rsid w:val="003B316E"/>
    <w:rsid w:val="003B6713"/>
    <w:rsid w:val="003C638E"/>
    <w:rsid w:val="003C6DDC"/>
    <w:rsid w:val="003D1B9C"/>
    <w:rsid w:val="003D71B9"/>
    <w:rsid w:val="003D7362"/>
    <w:rsid w:val="003E1416"/>
    <w:rsid w:val="003E363C"/>
    <w:rsid w:val="003E5798"/>
    <w:rsid w:val="003E59F1"/>
    <w:rsid w:val="003F48FB"/>
    <w:rsid w:val="0040291D"/>
    <w:rsid w:val="00404F10"/>
    <w:rsid w:val="00404F6F"/>
    <w:rsid w:val="004067CE"/>
    <w:rsid w:val="00415547"/>
    <w:rsid w:val="00415AB1"/>
    <w:rsid w:val="00420656"/>
    <w:rsid w:val="00424955"/>
    <w:rsid w:val="004250A6"/>
    <w:rsid w:val="004259A9"/>
    <w:rsid w:val="00426527"/>
    <w:rsid w:val="00426A17"/>
    <w:rsid w:val="00430134"/>
    <w:rsid w:val="004329B5"/>
    <w:rsid w:val="0043460C"/>
    <w:rsid w:val="004360F8"/>
    <w:rsid w:val="004507DE"/>
    <w:rsid w:val="00453A5C"/>
    <w:rsid w:val="00455C64"/>
    <w:rsid w:val="0046107E"/>
    <w:rsid w:val="00463E7C"/>
    <w:rsid w:val="004656F7"/>
    <w:rsid w:val="00467464"/>
    <w:rsid w:val="00470829"/>
    <w:rsid w:val="00476E2A"/>
    <w:rsid w:val="00486772"/>
    <w:rsid w:val="00486C6F"/>
    <w:rsid w:val="00493C0F"/>
    <w:rsid w:val="004952D8"/>
    <w:rsid w:val="004958E0"/>
    <w:rsid w:val="004B2539"/>
    <w:rsid w:val="004B769C"/>
    <w:rsid w:val="004C0A98"/>
    <w:rsid w:val="004C3EFA"/>
    <w:rsid w:val="004D0740"/>
    <w:rsid w:val="004E69BD"/>
    <w:rsid w:val="004F445D"/>
    <w:rsid w:val="004F52EF"/>
    <w:rsid w:val="004F69A9"/>
    <w:rsid w:val="00502238"/>
    <w:rsid w:val="005077F5"/>
    <w:rsid w:val="005125B1"/>
    <w:rsid w:val="00515777"/>
    <w:rsid w:val="0051608E"/>
    <w:rsid w:val="00526C57"/>
    <w:rsid w:val="00536039"/>
    <w:rsid w:val="005400EE"/>
    <w:rsid w:val="0055025F"/>
    <w:rsid w:val="00551E42"/>
    <w:rsid w:val="00555987"/>
    <w:rsid w:val="00563897"/>
    <w:rsid w:val="00565529"/>
    <w:rsid w:val="00566C21"/>
    <w:rsid w:val="0057710B"/>
    <w:rsid w:val="005779F4"/>
    <w:rsid w:val="00582314"/>
    <w:rsid w:val="00583F27"/>
    <w:rsid w:val="005965BD"/>
    <w:rsid w:val="005A3DA1"/>
    <w:rsid w:val="005A3E1F"/>
    <w:rsid w:val="005A4642"/>
    <w:rsid w:val="005B1373"/>
    <w:rsid w:val="005B358C"/>
    <w:rsid w:val="005B4019"/>
    <w:rsid w:val="005B456C"/>
    <w:rsid w:val="005C382B"/>
    <w:rsid w:val="005C47F7"/>
    <w:rsid w:val="005C482D"/>
    <w:rsid w:val="005C4DF1"/>
    <w:rsid w:val="005D7AFB"/>
    <w:rsid w:val="005F2A62"/>
    <w:rsid w:val="005F3684"/>
    <w:rsid w:val="005F6324"/>
    <w:rsid w:val="00604295"/>
    <w:rsid w:val="00610866"/>
    <w:rsid w:val="00611F2C"/>
    <w:rsid w:val="0062085F"/>
    <w:rsid w:val="0062351D"/>
    <w:rsid w:val="00623CFE"/>
    <w:rsid w:val="00626610"/>
    <w:rsid w:val="006276EE"/>
    <w:rsid w:val="00633624"/>
    <w:rsid w:val="00651761"/>
    <w:rsid w:val="006535CD"/>
    <w:rsid w:val="006556C0"/>
    <w:rsid w:val="00655D06"/>
    <w:rsid w:val="00665EDC"/>
    <w:rsid w:val="00667A66"/>
    <w:rsid w:val="00677ACE"/>
    <w:rsid w:val="00683E65"/>
    <w:rsid w:val="0068695D"/>
    <w:rsid w:val="0069737A"/>
    <w:rsid w:val="006A7D17"/>
    <w:rsid w:val="006B3773"/>
    <w:rsid w:val="006B46DA"/>
    <w:rsid w:val="006C7F4B"/>
    <w:rsid w:val="006D1A23"/>
    <w:rsid w:val="006D59A7"/>
    <w:rsid w:val="006D7020"/>
    <w:rsid w:val="006E1C61"/>
    <w:rsid w:val="006E3444"/>
    <w:rsid w:val="006E438E"/>
    <w:rsid w:val="006E4E74"/>
    <w:rsid w:val="006E7EF7"/>
    <w:rsid w:val="006F30BB"/>
    <w:rsid w:val="006F5364"/>
    <w:rsid w:val="006F5DE3"/>
    <w:rsid w:val="006F6110"/>
    <w:rsid w:val="00707F66"/>
    <w:rsid w:val="007109C9"/>
    <w:rsid w:val="00720E5A"/>
    <w:rsid w:val="00724CDF"/>
    <w:rsid w:val="007257D3"/>
    <w:rsid w:val="0073301D"/>
    <w:rsid w:val="00746716"/>
    <w:rsid w:val="00752B1A"/>
    <w:rsid w:val="007567F4"/>
    <w:rsid w:val="007607FD"/>
    <w:rsid w:val="0076737D"/>
    <w:rsid w:val="007710B5"/>
    <w:rsid w:val="00771ED5"/>
    <w:rsid w:val="00784D94"/>
    <w:rsid w:val="007854EB"/>
    <w:rsid w:val="00786A15"/>
    <w:rsid w:val="00796E60"/>
    <w:rsid w:val="007A267D"/>
    <w:rsid w:val="007A7F28"/>
    <w:rsid w:val="007B4B87"/>
    <w:rsid w:val="007C2E9D"/>
    <w:rsid w:val="007C662E"/>
    <w:rsid w:val="007C66A3"/>
    <w:rsid w:val="007E087C"/>
    <w:rsid w:val="007E694D"/>
    <w:rsid w:val="007F399E"/>
    <w:rsid w:val="007F7E98"/>
    <w:rsid w:val="008065D3"/>
    <w:rsid w:val="00807AAD"/>
    <w:rsid w:val="008121B6"/>
    <w:rsid w:val="00813476"/>
    <w:rsid w:val="00814128"/>
    <w:rsid w:val="00815328"/>
    <w:rsid w:val="00816E10"/>
    <w:rsid w:val="00826823"/>
    <w:rsid w:val="00830657"/>
    <w:rsid w:val="00835BAD"/>
    <w:rsid w:val="00836298"/>
    <w:rsid w:val="00837104"/>
    <w:rsid w:val="00856DC8"/>
    <w:rsid w:val="008579B9"/>
    <w:rsid w:val="008745B2"/>
    <w:rsid w:val="0087509B"/>
    <w:rsid w:val="00875ADF"/>
    <w:rsid w:val="00876180"/>
    <w:rsid w:val="00876652"/>
    <w:rsid w:val="00883BAE"/>
    <w:rsid w:val="0088639B"/>
    <w:rsid w:val="00891E1F"/>
    <w:rsid w:val="008945F0"/>
    <w:rsid w:val="00895893"/>
    <w:rsid w:val="00896665"/>
    <w:rsid w:val="008A1ECB"/>
    <w:rsid w:val="008A2660"/>
    <w:rsid w:val="008A3786"/>
    <w:rsid w:val="008A3A37"/>
    <w:rsid w:val="008A3FB6"/>
    <w:rsid w:val="008B3BAA"/>
    <w:rsid w:val="008B5288"/>
    <w:rsid w:val="008E6B4A"/>
    <w:rsid w:val="008F12FF"/>
    <w:rsid w:val="0090140A"/>
    <w:rsid w:val="00902653"/>
    <w:rsid w:val="00902719"/>
    <w:rsid w:val="00903DE6"/>
    <w:rsid w:val="009057B0"/>
    <w:rsid w:val="00907F2F"/>
    <w:rsid w:val="00910052"/>
    <w:rsid w:val="009125B2"/>
    <w:rsid w:val="00915828"/>
    <w:rsid w:val="00921273"/>
    <w:rsid w:val="00925379"/>
    <w:rsid w:val="00927F45"/>
    <w:rsid w:val="0093189A"/>
    <w:rsid w:val="00945E36"/>
    <w:rsid w:val="00946B39"/>
    <w:rsid w:val="0095236D"/>
    <w:rsid w:val="00964CD0"/>
    <w:rsid w:val="009854EF"/>
    <w:rsid w:val="00990019"/>
    <w:rsid w:val="0099063F"/>
    <w:rsid w:val="009954FA"/>
    <w:rsid w:val="00996AF0"/>
    <w:rsid w:val="009A4DD4"/>
    <w:rsid w:val="009C14A1"/>
    <w:rsid w:val="009C2D1E"/>
    <w:rsid w:val="009C506E"/>
    <w:rsid w:val="009C514C"/>
    <w:rsid w:val="009D6BC4"/>
    <w:rsid w:val="009D7A73"/>
    <w:rsid w:val="009E2510"/>
    <w:rsid w:val="009E3655"/>
    <w:rsid w:val="009E7077"/>
    <w:rsid w:val="009F1A39"/>
    <w:rsid w:val="009F356C"/>
    <w:rsid w:val="009F6BF7"/>
    <w:rsid w:val="00A04120"/>
    <w:rsid w:val="00A06C61"/>
    <w:rsid w:val="00A11A1C"/>
    <w:rsid w:val="00A15388"/>
    <w:rsid w:val="00A17A54"/>
    <w:rsid w:val="00A22D0F"/>
    <w:rsid w:val="00A23DFF"/>
    <w:rsid w:val="00A24181"/>
    <w:rsid w:val="00A31748"/>
    <w:rsid w:val="00A32333"/>
    <w:rsid w:val="00A46C5C"/>
    <w:rsid w:val="00A56674"/>
    <w:rsid w:val="00A60581"/>
    <w:rsid w:val="00A650CD"/>
    <w:rsid w:val="00A653F1"/>
    <w:rsid w:val="00A66D03"/>
    <w:rsid w:val="00A73FC6"/>
    <w:rsid w:val="00A80B38"/>
    <w:rsid w:val="00A82133"/>
    <w:rsid w:val="00A846BC"/>
    <w:rsid w:val="00A849E2"/>
    <w:rsid w:val="00A938D9"/>
    <w:rsid w:val="00A972CA"/>
    <w:rsid w:val="00AA1EBF"/>
    <w:rsid w:val="00AB63CD"/>
    <w:rsid w:val="00AB7D8A"/>
    <w:rsid w:val="00AC307D"/>
    <w:rsid w:val="00AC7463"/>
    <w:rsid w:val="00AE3E02"/>
    <w:rsid w:val="00AE4DC9"/>
    <w:rsid w:val="00AF155A"/>
    <w:rsid w:val="00AF4AE5"/>
    <w:rsid w:val="00AF6EDE"/>
    <w:rsid w:val="00B03259"/>
    <w:rsid w:val="00B045A6"/>
    <w:rsid w:val="00B06C20"/>
    <w:rsid w:val="00B12CDE"/>
    <w:rsid w:val="00B24D40"/>
    <w:rsid w:val="00B27FBC"/>
    <w:rsid w:val="00B31555"/>
    <w:rsid w:val="00B31BEF"/>
    <w:rsid w:val="00B33DA7"/>
    <w:rsid w:val="00B34B3E"/>
    <w:rsid w:val="00B41BBA"/>
    <w:rsid w:val="00B50C58"/>
    <w:rsid w:val="00B567AD"/>
    <w:rsid w:val="00B57657"/>
    <w:rsid w:val="00B65145"/>
    <w:rsid w:val="00B67606"/>
    <w:rsid w:val="00B74A97"/>
    <w:rsid w:val="00B81064"/>
    <w:rsid w:val="00B82966"/>
    <w:rsid w:val="00B87A5A"/>
    <w:rsid w:val="00B93606"/>
    <w:rsid w:val="00B941E9"/>
    <w:rsid w:val="00BA005B"/>
    <w:rsid w:val="00BB0DC6"/>
    <w:rsid w:val="00BB2391"/>
    <w:rsid w:val="00BB659E"/>
    <w:rsid w:val="00BB717E"/>
    <w:rsid w:val="00BC3B3C"/>
    <w:rsid w:val="00BC658A"/>
    <w:rsid w:val="00BD1B6C"/>
    <w:rsid w:val="00BD2128"/>
    <w:rsid w:val="00BD7111"/>
    <w:rsid w:val="00BE3417"/>
    <w:rsid w:val="00BF0F99"/>
    <w:rsid w:val="00BF35C4"/>
    <w:rsid w:val="00BF44AE"/>
    <w:rsid w:val="00BF56E8"/>
    <w:rsid w:val="00BF6421"/>
    <w:rsid w:val="00BF7919"/>
    <w:rsid w:val="00C018A0"/>
    <w:rsid w:val="00C023CD"/>
    <w:rsid w:val="00C10377"/>
    <w:rsid w:val="00C11E42"/>
    <w:rsid w:val="00C1528B"/>
    <w:rsid w:val="00C17C15"/>
    <w:rsid w:val="00C2263D"/>
    <w:rsid w:val="00C35318"/>
    <w:rsid w:val="00C47E20"/>
    <w:rsid w:val="00C50B41"/>
    <w:rsid w:val="00C626AD"/>
    <w:rsid w:val="00C62D9B"/>
    <w:rsid w:val="00C62F98"/>
    <w:rsid w:val="00C71481"/>
    <w:rsid w:val="00C76790"/>
    <w:rsid w:val="00C80546"/>
    <w:rsid w:val="00C82E9C"/>
    <w:rsid w:val="00C843B8"/>
    <w:rsid w:val="00C94A7D"/>
    <w:rsid w:val="00C97300"/>
    <w:rsid w:val="00CA147C"/>
    <w:rsid w:val="00CA40BB"/>
    <w:rsid w:val="00CA4870"/>
    <w:rsid w:val="00CB3E39"/>
    <w:rsid w:val="00CB64CD"/>
    <w:rsid w:val="00CC07E7"/>
    <w:rsid w:val="00CC1324"/>
    <w:rsid w:val="00CC3A8D"/>
    <w:rsid w:val="00CC6212"/>
    <w:rsid w:val="00CD2D44"/>
    <w:rsid w:val="00CD4057"/>
    <w:rsid w:val="00CD5430"/>
    <w:rsid w:val="00CD6063"/>
    <w:rsid w:val="00CD6C79"/>
    <w:rsid w:val="00CF0E96"/>
    <w:rsid w:val="00CF3763"/>
    <w:rsid w:val="00CF3AB3"/>
    <w:rsid w:val="00D03539"/>
    <w:rsid w:val="00D044EC"/>
    <w:rsid w:val="00D112A2"/>
    <w:rsid w:val="00D1361D"/>
    <w:rsid w:val="00D17CB1"/>
    <w:rsid w:val="00D20501"/>
    <w:rsid w:val="00D3074B"/>
    <w:rsid w:val="00D3190F"/>
    <w:rsid w:val="00D361D9"/>
    <w:rsid w:val="00D431AF"/>
    <w:rsid w:val="00D45403"/>
    <w:rsid w:val="00D51BD2"/>
    <w:rsid w:val="00D54223"/>
    <w:rsid w:val="00D631F9"/>
    <w:rsid w:val="00D65198"/>
    <w:rsid w:val="00D82B71"/>
    <w:rsid w:val="00D84FE6"/>
    <w:rsid w:val="00D9360D"/>
    <w:rsid w:val="00D94069"/>
    <w:rsid w:val="00D942B9"/>
    <w:rsid w:val="00D95FB1"/>
    <w:rsid w:val="00DA1E82"/>
    <w:rsid w:val="00DA62EA"/>
    <w:rsid w:val="00DB48BD"/>
    <w:rsid w:val="00DB589D"/>
    <w:rsid w:val="00DB5A19"/>
    <w:rsid w:val="00DC5EFC"/>
    <w:rsid w:val="00DC6E1D"/>
    <w:rsid w:val="00DD2EB0"/>
    <w:rsid w:val="00DD3487"/>
    <w:rsid w:val="00DD77B7"/>
    <w:rsid w:val="00DE2E34"/>
    <w:rsid w:val="00DE5F8A"/>
    <w:rsid w:val="00DE6A40"/>
    <w:rsid w:val="00DF5191"/>
    <w:rsid w:val="00DF6BCA"/>
    <w:rsid w:val="00E02E64"/>
    <w:rsid w:val="00E03236"/>
    <w:rsid w:val="00E036C0"/>
    <w:rsid w:val="00E05E26"/>
    <w:rsid w:val="00E25741"/>
    <w:rsid w:val="00E2655C"/>
    <w:rsid w:val="00E31FD5"/>
    <w:rsid w:val="00E33FE0"/>
    <w:rsid w:val="00E36E50"/>
    <w:rsid w:val="00E4115D"/>
    <w:rsid w:val="00E43FFD"/>
    <w:rsid w:val="00E45844"/>
    <w:rsid w:val="00E528B0"/>
    <w:rsid w:val="00E55108"/>
    <w:rsid w:val="00E61388"/>
    <w:rsid w:val="00E61C54"/>
    <w:rsid w:val="00E62EFF"/>
    <w:rsid w:val="00E63637"/>
    <w:rsid w:val="00E63A7B"/>
    <w:rsid w:val="00E64C9A"/>
    <w:rsid w:val="00E75246"/>
    <w:rsid w:val="00E80B5D"/>
    <w:rsid w:val="00E82E5D"/>
    <w:rsid w:val="00E83CA5"/>
    <w:rsid w:val="00E8784E"/>
    <w:rsid w:val="00E87C49"/>
    <w:rsid w:val="00E91F14"/>
    <w:rsid w:val="00E938FD"/>
    <w:rsid w:val="00EA3A10"/>
    <w:rsid w:val="00EA3EEC"/>
    <w:rsid w:val="00EA5D24"/>
    <w:rsid w:val="00EB0CCF"/>
    <w:rsid w:val="00EB286B"/>
    <w:rsid w:val="00ED36DB"/>
    <w:rsid w:val="00ED7457"/>
    <w:rsid w:val="00EE4C66"/>
    <w:rsid w:val="00EF5FF4"/>
    <w:rsid w:val="00EF673B"/>
    <w:rsid w:val="00F03A79"/>
    <w:rsid w:val="00F1428B"/>
    <w:rsid w:val="00F15E43"/>
    <w:rsid w:val="00F2360B"/>
    <w:rsid w:val="00F25E3F"/>
    <w:rsid w:val="00F34599"/>
    <w:rsid w:val="00F40925"/>
    <w:rsid w:val="00F50EE2"/>
    <w:rsid w:val="00F54305"/>
    <w:rsid w:val="00F5671B"/>
    <w:rsid w:val="00F66438"/>
    <w:rsid w:val="00F75B06"/>
    <w:rsid w:val="00F8365B"/>
    <w:rsid w:val="00F861DD"/>
    <w:rsid w:val="00F974AE"/>
    <w:rsid w:val="00FA0AB4"/>
    <w:rsid w:val="00FA2644"/>
    <w:rsid w:val="00FA2BCE"/>
    <w:rsid w:val="00FB164A"/>
    <w:rsid w:val="00FB37F1"/>
    <w:rsid w:val="00FC12D0"/>
    <w:rsid w:val="00FC2B46"/>
    <w:rsid w:val="00FD557F"/>
    <w:rsid w:val="00FD69FB"/>
    <w:rsid w:val="00FE321C"/>
    <w:rsid w:val="00FE5076"/>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EB8"/>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EB8"/>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0937">
      <w:bodyDiv w:val="1"/>
      <w:marLeft w:val="0"/>
      <w:marRight w:val="0"/>
      <w:marTop w:val="0"/>
      <w:marBottom w:val="0"/>
      <w:divBdr>
        <w:top w:val="none" w:sz="0" w:space="0" w:color="auto"/>
        <w:left w:val="none" w:sz="0" w:space="0" w:color="auto"/>
        <w:bottom w:val="none" w:sz="0" w:space="0" w:color="auto"/>
        <w:right w:val="none" w:sz="0" w:space="0" w:color="auto"/>
      </w:divBdr>
      <w:divsChild>
        <w:div w:id="695498353">
          <w:marLeft w:val="0"/>
          <w:marRight w:val="0"/>
          <w:marTop w:val="0"/>
          <w:marBottom w:val="0"/>
          <w:divBdr>
            <w:top w:val="none" w:sz="0" w:space="0" w:color="auto"/>
            <w:left w:val="none" w:sz="0" w:space="0" w:color="auto"/>
            <w:bottom w:val="none" w:sz="0" w:space="0" w:color="auto"/>
            <w:right w:val="none" w:sz="0" w:space="0" w:color="auto"/>
          </w:divBdr>
        </w:div>
        <w:div w:id="20518855">
          <w:marLeft w:val="0"/>
          <w:marRight w:val="0"/>
          <w:marTop w:val="0"/>
          <w:marBottom w:val="0"/>
          <w:divBdr>
            <w:top w:val="none" w:sz="0" w:space="0" w:color="auto"/>
            <w:left w:val="none" w:sz="0" w:space="0" w:color="auto"/>
            <w:bottom w:val="none" w:sz="0" w:space="0" w:color="auto"/>
            <w:right w:val="none" w:sz="0" w:space="0" w:color="auto"/>
          </w:divBdr>
        </w:div>
        <w:div w:id="918713522">
          <w:marLeft w:val="0"/>
          <w:marRight w:val="0"/>
          <w:marTop w:val="0"/>
          <w:marBottom w:val="0"/>
          <w:divBdr>
            <w:top w:val="none" w:sz="0" w:space="0" w:color="auto"/>
            <w:left w:val="none" w:sz="0" w:space="0" w:color="auto"/>
            <w:bottom w:val="none" w:sz="0" w:space="0" w:color="auto"/>
            <w:right w:val="none" w:sz="0" w:space="0" w:color="auto"/>
          </w:divBdr>
        </w:div>
        <w:div w:id="1878855755">
          <w:marLeft w:val="0"/>
          <w:marRight w:val="0"/>
          <w:marTop w:val="0"/>
          <w:marBottom w:val="0"/>
          <w:divBdr>
            <w:top w:val="none" w:sz="0" w:space="0" w:color="auto"/>
            <w:left w:val="none" w:sz="0" w:space="0" w:color="auto"/>
            <w:bottom w:val="none" w:sz="0" w:space="0" w:color="auto"/>
            <w:right w:val="none" w:sz="0" w:space="0" w:color="auto"/>
          </w:divBdr>
        </w:div>
        <w:div w:id="653609486">
          <w:marLeft w:val="0"/>
          <w:marRight w:val="0"/>
          <w:marTop w:val="0"/>
          <w:marBottom w:val="0"/>
          <w:divBdr>
            <w:top w:val="none" w:sz="0" w:space="0" w:color="auto"/>
            <w:left w:val="none" w:sz="0" w:space="0" w:color="auto"/>
            <w:bottom w:val="none" w:sz="0" w:space="0" w:color="auto"/>
            <w:right w:val="none" w:sz="0" w:space="0" w:color="auto"/>
          </w:divBdr>
        </w:div>
        <w:div w:id="525599944">
          <w:marLeft w:val="0"/>
          <w:marRight w:val="0"/>
          <w:marTop w:val="0"/>
          <w:marBottom w:val="0"/>
          <w:divBdr>
            <w:top w:val="none" w:sz="0" w:space="0" w:color="auto"/>
            <w:left w:val="none" w:sz="0" w:space="0" w:color="auto"/>
            <w:bottom w:val="none" w:sz="0" w:space="0" w:color="auto"/>
            <w:right w:val="none" w:sz="0" w:space="0" w:color="auto"/>
          </w:divBdr>
        </w:div>
      </w:divsChild>
    </w:div>
    <w:div w:id="491529891">
      <w:bodyDiv w:val="1"/>
      <w:marLeft w:val="0"/>
      <w:marRight w:val="0"/>
      <w:marTop w:val="0"/>
      <w:marBottom w:val="0"/>
      <w:divBdr>
        <w:top w:val="none" w:sz="0" w:space="0" w:color="auto"/>
        <w:left w:val="none" w:sz="0" w:space="0" w:color="auto"/>
        <w:bottom w:val="none" w:sz="0" w:space="0" w:color="auto"/>
        <w:right w:val="none" w:sz="0" w:space="0" w:color="auto"/>
      </w:divBdr>
    </w:div>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transakcja/90987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0987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transakcja/90987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transakcja/909874"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7975-339D-4890-A845-6E3BC9E5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34</Pages>
  <Words>14323</Words>
  <Characters>85941</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31</cp:revision>
  <cp:lastPrinted>2024-02-01T09:54:00Z</cp:lastPrinted>
  <dcterms:created xsi:type="dcterms:W3CDTF">2024-01-29T07:46:00Z</dcterms:created>
  <dcterms:modified xsi:type="dcterms:W3CDTF">2024-04-23T08:03:00Z</dcterms:modified>
</cp:coreProperties>
</file>