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BC4149" w:rsidRDefault="005A1DC1" w:rsidP="005A1DC1">
      <w:pPr>
        <w:spacing w:after="0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A913F2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5A1DC1" w:rsidRDefault="005A1DC1" w:rsidP="005A1DC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>do Ogłoszenia o wszczęciu postępowania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prowadzonego w trybie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przetargu 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oparciu o „Regulamin udzielania zamówień na dostawy, usługi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955E87">
        <w:rPr>
          <w:rFonts w:ascii="Times New Roman" w:hAnsi="Times New Roman"/>
          <w:b/>
          <w:bCs/>
          <w:sz w:val="24"/>
          <w:szCs w:val="24"/>
        </w:rPr>
        <w:t xml:space="preserve">dostawę </w:t>
      </w:r>
      <w:r w:rsidR="00983228" w:rsidRPr="00983228">
        <w:rPr>
          <w:rFonts w:ascii="Times New Roman" w:hAnsi="Times New Roman"/>
          <w:b/>
          <w:bCs/>
          <w:sz w:val="24"/>
          <w:szCs w:val="24"/>
        </w:rPr>
        <w:t xml:space="preserve">elementów regulacji hydraulicznej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 w:rsidRPr="00444624">
        <w:rPr>
          <w:rFonts w:ascii="Times New Roman" w:hAnsi="Times New Roman"/>
          <w:b/>
          <w:bCs/>
          <w:sz w:val="24"/>
          <w:szCs w:val="24"/>
        </w:rPr>
        <w:t>PN/4</w:t>
      </w:r>
      <w:r w:rsidR="00983228">
        <w:rPr>
          <w:rFonts w:ascii="Times New Roman" w:hAnsi="Times New Roman"/>
          <w:b/>
          <w:bCs/>
          <w:sz w:val="24"/>
          <w:szCs w:val="24"/>
        </w:rPr>
        <w:t>5</w:t>
      </w:r>
      <w:r w:rsidRPr="00444624">
        <w:rPr>
          <w:rFonts w:ascii="Times New Roman" w:hAnsi="Times New Roman"/>
          <w:b/>
          <w:bCs/>
          <w:sz w:val="24"/>
          <w:szCs w:val="24"/>
        </w:rPr>
        <w:t>/2020/D</w:t>
      </w:r>
      <w:r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0959F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– formularz podstawowy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4C3C44" w:rsidRDefault="004C3C44" w:rsidP="009C3A90">
      <w:pPr>
        <w:spacing w:after="0"/>
        <w:ind w:firstLine="284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BC41F0" w:rsidRDefault="00BC41F0" w:rsidP="009C3A90">
      <w:pPr>
        <w:spacing w:after="0"/>
        <w:ind w:firstLine="284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A1DC1" w:rsidRDefault="005A1DC1" w:rsidP="009C3A90">
      <w:pPr>
        <w:spacing w:after="0"/>
        <w:ind w:firstLine="28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1DC1">
        <w:rPr>
          <w:rFonts w:ascii="Times New Roman" w:eastAsia="Calibri" w:hAnsi="Times New Roman" w:cs="Times New Roman"/>
          <w:b/>
          <w:bCs/>
          <w:sz w:val="24"/>
          <w:szCs w:val="24"/>
        </w:rPr>
        <w:t>Zadanie nr 1</w:t>
      </w:r>
    </w:p>
    <w:tbl>
      <w:tblPr>
        <w:tblW w:w="922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1"/>
        <w:gridCol w:w="1107"/>
        <w:gridCol w:w="1372"/>
      </w:tblGrid>
      <w:tr w:rsidR="00BC41F0" w:rsidRPr="00BC41F0" w:rsidTr="00BC41F0">
        <w:trPr>
          <w:trHeight w:val="285"/>
        </w:trPr>
        <w:tc>
          <w:tcPr>
            <w:tcW w:w="7921" w:type="dxa"/>
            <w:gridSpan w:val="3"/>
            <w:vAlign w:val="center"/>
            <w:hideMark/>
          </w:tcPr>
          <w:p w:rsidR="00BC41F0" w:rsidRPr="00BC41F0" w:rsidRDefault="00BC41F0" w:rsidP="00BC4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4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Zawór regulacyjny przelotowy, typ 3222 z siłownikiem elektrycznym, </w:t>
            </w:r>
            <w:proofErr w:type="spellStart"/>
            <w:r w:rsidRPr="00BC4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BC4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 Samson</w:t>
            </w:r>
            <w:r w:rsidRPr="00BC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BC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 parametrach:</w:t>
            </w:r>
          </w:p>
        </w:tc>
      </w:tr>
      <w:tr w:rsidR="00BC41F0" w:rsidRPr="00BC41F0" w:rsidTr="00BC41F0">
        <w:trPr>
          <w:trHeight w:val="285"/>
        </w:trPr>
        <w:tc>
          <w:tcPr>
            <w:tcW w:w="5791" w:type="dxa"/>
            <w:vAlign w:val="center"/>
            <w:hideMark/>
          </w:tcPr>
          <w:p w:rsidR="00BC41F0" w:rsidRPr="00BC41F0" w:rsidRDefault="00BC41F0" w:rsidP="00BC4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minimalne parametry pracy PN16, T=135°C</w:t>
            </w:r>
          </w:p>
        </w:tc>
        <w:tc>
          <w:tcPr>
            <w:tcW w:w="951" w:type="dxa"/>
            <w:vAlign w:val="center"/>
            <w:hideMark/>
          </w:tcPr>
          <w:p w:rsidR="00BC41F0" w:rsidRPr="00BC41F0" w:rsidRDefault="00BC41F0" w:rsidP="00BC41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C41F0" w:rsidRPr="00BC41F0" w:rsidRDefault="00BC41F0" w:rsidP="00BC41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41F0" w:rsidRPr="00BC41F0" w:rsidTr="00BC41F0">
        <w:trPr>
          <w:trHeight w:val="285"/>
        </w:trPr>
        <w:tc>
          <w:tcPr>
            <w:tcW w:w="5791" w:type="dxa"/>
            <w:vAlign w:val="center"/>
            <w:hideMark/>
          </w:tcPr>
          <w:p w:rsidR="00BC41F0" w:rsidRPr="00BC41F0" w:rsidRDefault="00BC41F0" w:rsidP="00BC4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komplecie końcówki do wspawania</w:t>
            </w:r>
          </w:p>
        </w:tc>
        <w:tc>
          <w:tcPr>
            <w:tcW w:w="951" w:type="dxa"/>
            <w:vAlign w:val="center"/>
            <w:hideMark/>
          </w:tcPr>
          <w:p w:rsidR="00BC41F0" w:rsidRPr="00BC41F0" w:rsidRDefault="00BC41F0" w:rsidP="00BC41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C41F0" w:rsidRPr="00BC41F0" w:rsidRDefault="00BC41F0" w:rsidP="00BC41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41F0" w:rsidRPr="00BC41F0" w:rsidTr="00BC41F0">
        <w:trPr>
          <w:trHeight w:val="285"/>
        </w:trPr>
        <w:tc>
          <w:tcPr>
            <w:tcW w:w="7921" w:type="dxa"/>
            <w:gridSpan w:val="3"/>
            <w:vAlign w:val="center"/>
            <w:hideMark/>
          </w:tcPr>
          <w:p w:rsidR="00BC41F0" w:rsidRPr="00BC41F0" w:rsidRDefault="00BC41F0" w:rsidP="00BC4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współczynnik </w:t>
            </w:r>
            <w:proofErr w:type="spellStart"/>
            <w:r w:rsidRPr="00BC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kvs</w:t>
            </w:r>
            <w:proofErr w:type="spellEnd"/>
            <w:r w:rsidRPr="00BC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[dopuszczalny przedział wartości], typ siłownika, ilość, wg tabeli </w:t>
            </w:r>
            <w:proofErr w:type="spellStart"/>
            <w:r w:rsidRPr="00BC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jn</w:t>
            </w:r>
            <w:proofErr w:type="spellEnd"/>
            <w:r w:rsidRPr="00BC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</w:tbl>
    <w:p w:rsidR="00BC41F0" w:rsidRPr="005A1DC1" w:rsidRDefault="00BC41F0" w:rsidP="00BC41F0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5255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4689"/>
        <w:gridCol w:w="3918"/>
        <w:gridCol w:w="565"/>
        <w:gridCol w:w="705"/>
        <w:gridCol w:w="2889"/>
        <w:gridCol w:w="1558"/>
      </w:tblGrid>
      <w:tr w:rsidR="005A1DC1" w:rsidRPr="008D784C" w:rsidTr="00AC7ADC">
        <w:trPr>
          <w:trHeight w:val="651"/>
          <w:jc w:val="center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A1DC1" w:rsidRPr="008D784C" w:rsidRDefault="005A1DC1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7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A1DC1" w:rsidRPr="008D784C" w:rsidRDefault="00CE4CA7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31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A1DC1" w:rsidRPr="008D784C" w:rsidRDefault="00D76A6C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6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Opis oferowanego asortymentu określająca np. typ, producent, nr katalogowy </w:t>
            </w:r>
            <w:r w:rsidRPr="00D76A6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(wypełnia Wykonawca)</w:t>
            </w:r>
          </w:p>
        </w:tc>
        <w:tc>
          <w:tcPr>
            <w:tcW w:w="19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A1DC1" w:rsidRPr="008D784C" w:rsidRDefault="005A1DC1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A1DC1" w:rsidRPr="008D784C" w:rsidRDefault="005A1DC1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9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A1DC1" w:rsidRPr="008D784C" w:rsidRDefault="005A1DC1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A1DC1" w:rsidRPr="008D784C" w:rsidRDefault="005A1DC1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netto PLN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E*F</w:t>
            </w: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5A1DC1" w:rsidRPr="008D784C" w:rsidTr="00AC7ADC">
        <w:trPr>
          <w:trHeight w:val="315"/>
          <w:jc w:val="center"/>
        </w:trPr>
        <w:tc>
          <w:tcPr>
            <w:tcW w:w="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C1" w:rsidRPr="008D784C" w:rsidRDefault="005A1DC1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C1" w:rsidRPr="008D784C" w:rsidRDefault="005A1DC1" w:rsidP="005A1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C1" w:rsidRPr="008D784C" w:rsidRDefault="005A1DC1" w:rsidP="005A1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C1" w:rsidRPr="008D784C" w:rsidRDefault="005A1DC1" w:rsidP="005A1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C1" w:rsidRPr="008D784C" w:rsidRDefault="005A1DC1" w:rsidP="005A1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C1" w:rsidRPr="008D784C" w:rsidRDefault="005A1DC1" w:rsidP="005A1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C1" w:rsidRPr="008D784C" w:rsidRDefault="005A1DC1" w:rsidP="005A1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BC41F0" w:rsidRPr="008D784C" w:rsidTr="00AC7ADC">
        <w:trPr>
          <w:trHeight w:val="475"/>
          <w:jc w:val="center"/>
        </w:trPr>
        <w:tc>
          <w:tcPr>
            <w:tcW w:w="1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1F0" w:rsidRPr="008D784C" w:rsidRDefault="00BC41F0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F0" w:rsidRPr="00E94874" w:rsidRDefault="00BC41F0" w:rsidP="0048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kvs=1.0 [1.0-1.6] m3/h, </w:t>
            </w:r>
          </w:p>
          <w:p w:rsidR="00BC41F0" w:rsidRPr="00E94874" w:rsidRDefault="00BC41F0" w:rsidP="0048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Siłownik, typ 5857, 230V, IP54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Samson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0" w:rsidRPr="008D784C" w:rsidRDefault="00BC41F0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F0" w:rsidRPr="00E94874" w:rsidRDefault="00BC41F0" w:rsidP="0048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F0" w:rsidRPr="00E94874" w:rsidRDefault="00BC41F0" w:rsidP="0048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F0" w:rsidRPr="008D784C" w:rsidRDefault="00BC41F0" w:rsidP="005A1D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F0" w:rsidRPr="008D784C" w:rsidRDefault="00BC41F0" w:rsidP="005A1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C41F0" w:rsidRPr="008D784C" w:rsidTr="00AC7ADC">
        <w:trPr>
          <w:cantSplit/>
          <w:trHeight w:val="411"/>
          <w:jc w:val="center"/>
        </w:trPr>
        <w:tc>
          <w:tcPr>
            <w:tcW w:w="1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1F0" w:rsidRPr="008D784C" w:rsidRDefault="00BC41F0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F0" w:rsidRPr="00E94874" w:rsidRDefault="00BC41F0" w:rsidP="0048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kvs=1.6 [1.6-2.5] m3/h, </w:t>
            </w:r>
          </w:p>
          <w:p w:rsidR="00BC41F0" w:rsidRPr="00E94874" w:rsidRDefault="00BC41F0" w:rsidP="00AC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Siłownik, typ 5857, 230V, IP54</w:t>
            </w:r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Samson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0" w:rsidRPr="008D784C" w:rsidRDefault="00BC41F0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F0" w:rsidRPr="00E94874" w:rsidRDefault="00BC41F0" w:rsidP="0048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F0" w:rsidRPr="00E94874" w:rsidRDefault="00BC41F0" w:rsidP="0048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F0" w:rsidRPr="008D784C" w:rsidRDefault="00BC41F0" w:rsidP="005A1D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F0" w:rsidRPr="008D784C" w:rsidRDefault="00BC41F0" w:rsidP="005A1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C41F0" w:rsidRPr="008D784C" w:rsidTr="00AC7ADC">
        <w:trPr>
          <w:trHeight w:val="275"/>
          <w:jc w:val="center"/>
        </w:trPr>
        <w:tc>
          <w:tcPr>
            <w:tcW w:w="1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1F0" w:rsidRPr="008D784C" w:rsidRDefault="00BC41F0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F0" w:rsidRPr="00E94874" w:rsidRDefault="00BC41F0" w:rsidP="0048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kvs=1.6 [1.6-2.5] m3/h, </w:t>
            </w:r>
          </w:p>
          <w:p w:rsidR="00BC41F0" w:rsidRPr="00E94874" w:rsidRDefault="00BC41F0" w:rsidP="00AC7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Siłownik, typ 5825-10, 230V, IP54,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Samson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0" w:rsidRPr="008D784C" w:rsidRDefault="00BC41F0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F0" w:rsidRPr="00E94874" w:rsidRDefault="00BC41F0" w:rsidP="0048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F0" w:rsidRPr="00E94874" w:rsidRDefault="00BC41F0" w:rsidP="0048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F0" w:rsidRPr="008D784C" w:rsidRDefault="00BC41F0" w:rsidP="005A1D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F0" w:rsidRPr="008D784C" w:rsidRDefault="00BC41F0" w:rsidP="005A1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C41F0" w:rsidRPr="008D784C" w:rsidTr="00AC7ADC">
        <w:trPr>
          <w:trHeight w:val="275"/>
          <w:jc w:val="center"/>
        </w:trPr>
        <w:tc>
          <w:tcPr>
            <w:tcW w:w="1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1F0" w:rsidRPr="008D784C" w:rsidRDefault="00BC41F0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F0" w:rsidRPr="00E94874" w:rsidRDefault="00BC41F0" w:rsidP="0048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kvs=2,5 [2.5-4.0] m3/h, </w:t>
            </w:r>
          </w:p>
          <w:p w:rsidR="00BC41F0" w:rsidRPr="00E94874" w:rsidRDefault="00BC41F0" w:rsidP="00AC7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Siłownik, typ 5825-10, 230V, IP54,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Samson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0" w:rsidRPr="008D784C" w:rsidRDefault="00BC41F0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F0" w:rsidRPr="00E94874" w:rsidRDefault="00BC41F0" w:rsidP="0048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F0" w:rsidRPr="00E94874" w:rsidRDefault="00BC41F0" w:rsidP="0048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F0" w:rsidRPr="008D784C" w:rsidRDefault="00BC41F0" w:rsidP="005A1D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F0" w:rsidRPr="008D784C" w:rsidRDefault="00BC41F0" w:rsidP="005A1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C41F0" w:rsidRPr="008D784C" w:rsidTr="00AC7ADC">
        <w:trPr>
          <w:trHeight w:val="275"/>
          <w:jc w:val="center"/>
        </w:trPr>
        <w:tc>
          <w:tcPr>
            <w:tcW w:w="1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F0" w:rsidRDefault="00BC41F0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F0" w:rsidRPr="00E94874" w:rsidRDefault="00BC41F0" w:rsidP="0048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kvs=4.0 [4.0-6.0] m3/h, </w:t>
            </w:r>
          </w:p>
          <w:p w:rsidR="00BC41F0" w:rsidRPr="00E94874" w:rsidRDefault="00BC41F0" w:rsidP="00AC7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Siłownik, typ 5825-10, 230V, IP54,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Samson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0" w:rsidRPr="008D784C" w:rsidRDefault="00BC41F0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F0" w:rsidRPr="00E94874" w:rsidRDefault="00BC41F0" w:rsidP="0048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F0" w:rsidRPr="00E94874" w:rsidRDefault="00BC41F0" w:rsidP="0048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F0" w:rsidRPr="008D784C" w:rsidRDefault="00BC41F0" w:rsidP="005A1D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F0" w:rsidRPr="008D784C" w:rsidRDefault="00BC41F0" w:rsidP="005A1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C41F0" w:rsidRPr="008D784C" w:rsidTr="00AC7ADC">
        <w:trPr>
          <w:trHeight w:val="275"/>
          <w:jc w:val="center"/>
        </w:trPr>
        <w:tc>
          <w:tcPr>
            <w:tcW w:w="1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F0" w:rsidRDefault="00BC41F0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F0" w:rsidRPr="00E94874" w:rsidRDefault="00BC41F0" w:rsidP="0048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kvs=4.0 [4.0-6.0] m3/h, </w:t>
            </w:r>
          </w:p>
          <w:p w:rsidR="00BC41F0" w:rsidRPr="00E94874" w:rsidRDefault="00BC41F0" w:rsidP="00AC7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Siłownik, typ 5825-13, 230V, IP54,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Samson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0" w:rsidRPr="008D784C" w:rsidRDefault="00BC41F0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F0" w:rsidRPr="00E94874" w:rsidRDefault="00BC41F0" w:rsidP="0048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F0" w:rsidRPr="00E94874" w:rsidRDefault="00BC41F0" w:rsidP="0048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F0" w:rsidRPr="008D784C" w:rsidRDefault="00BC41F0" w:rsidP="005A1D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F0" w:rsidRPr="008D784C" w:rsidRDefault="00BC41F0" w:rsidP="005A1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C41F0" w:rsidRPr="008D784C" w:rsidTr="00AC7ADC">
        <w:trPr>
          <w:trHeight w:val="275"/>
          <w:jc w:val="center"/>
        </w:trPr>
        <w:tc>
          <w:tcPr>
            <w:tcW w:w="1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F0" w:rsidRDefault="00BC41F0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F0" w:rsidRPr="00E94874" w:rsidRDefault="00BC41F0" w:rsidP="0048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kvs=6.3 [6.3-8.0] m3/h, </w:t>
            </w:r>
          </w:p>
          <w:p w:rsidR="00BC41F0" w:rsidRPr="00E94874" w:rsidRDefault="00BC41F0" w:rsidP="00AC7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Siłownik, typ 5825-10, 230V, IP54,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Samson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0" w:rsidRPr="008D784C" w:rsidRDefault="00BC41F0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F0" w:rsidRPr="00E94874" w:rsidRDefault="00BC41F0" w:rsidP="0048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F0" w:rsidRPr="00E94874" w:rsidRDefault="00BC41F0" w:rsidP="0048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F0" w:rsidRPr="008D784C" w:rsidRDefault="00BC41F0" w:rsidP="005A1D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F0" w:rsidRPr="008D784C" w:rsidRDefault="00BC41F0" w:rsidP="005A1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C41F0" w:rsidRPr="008D784C" w:rsidTr="00AC7ADC">
        <w:trPr>
          <w:trHeight w:val="275"/>
          <w:jc w:val="center"/>
        </w:trPr>
        <w:tc>
          <w:tcPr>
            <w:tcW w:w="1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F0" w:rsidRDefault="00BC41F0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F0" w:rsidRPr="00E94874" w:rsidRDefault="00BC41F0" w:rsidP="0048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kvs=6.3 [6.3-8.0] m3/h, </w:t>
            </w:r>
          </w:p>
          <w:p w:rsidR="00BC41F0" w:rsidRPr="00E94874" w:rsidRDefault="00BC41F0" w:rsidP="00AC7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Siłownik, typ 5825-13, 230V, IP54,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Samson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0" w:rsidRPr="008D784C" w:rsidRDefault="00BC41F0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F0" w:rsidRPr="00E94874" w:rsidRDefault="00BC41F0" w:rsidP="0048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F0" w:rsidRPr="00E94874" w:rsidRDefault="00BC41F0" w:rsidP="0048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F0" w:rsidRPr="008D784C" w:rsidRDefault="00BC41F0" w:rsidP="005A1D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F0" w:rsidRPr="008D784C" w:rsidRDefault="00BC41F0" w:rsidP="005A1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C41F0" w:rsidRPr="008D784C" w:rsidTr="00AC7ADC">
        <w:trPr>
          <w:trHeight w:val="605"/>
          <w:jc w:val="center"/>
        </w:trPr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41F0" w:rsidRPr="008D784C" w:rsidRDefault="00BC41F0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41F0" w:rsidRPr="008D784C" w:rsidRDefault="00BC41F0" w:rsidP="005A1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41F0" w:rsidRPr="008D784C" w:rsidRDefault="00BC41F0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41F0" w:rsidRPr="008D784C" w:rsidRDefault="00BC41F0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C41F0" w:rsidRPr="008D784C" w:rsidRDefault="00BC41F0" w:rsidP="005A1D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1F0" w:rsidRPr="008D784C" w:rsidRDefault="00BC41F0" w:rsidP="009832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(suma pozycji </w:t>
            </w:r>
            <w:r w:rsidRPr="008D78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1 do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  <w:r w:rsidRPr="008D78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):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F0" w:rsidRPr="008D784C" w:rsidRDefault="00BC41F0" w:rsidP="005A1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A1DC1" w:rsidRDefault="005A1DC1" w:rsidP="009C3A90">
      <w:pPr>
        <w:spacing w:after="0"/>
        <w:ind w:firstLine="284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CE4CA7" w:rsidRDefault="00CE4CA7" w:rsidP="00CE4CA7">
      <w:pPr>
        <w:spacing w:after="0"/>
        <w:ind w:firstLine="284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4CA7" w:rsidRDefault="00CE4CA7" w:rsidP="00CE4CA7">
      <w:pPr>
        <w:spacing w:after="0"/>
        <w:ind w:firstLine="28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1D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Zadanie nr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</w:p>
    <w:tbl>
      <w:tblPr>
        <w:tblW w:w="9369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9"/>
      </w:tblGrid>
      <w:tr w:rsidR="00BC41F0" w:rsidRPr="00E94874" w:rsidTr="004854F3">
        <w:trPr>
          <w:trHeight w:val="285"/>
        </w:trPr>
        <w:tc>
          <w:tcPr>
            <w:tcW w:w="8377" w:type="dxa"/>
            <w:vAlign w:val="center"/>
            <w:hideMark/>
          </w:tcPr>
          <w:p w:rsidR="00BC41F0" w:rsidRPr="00E94874" w:rsidRDefault="00BC41F0" w:rsidP="00485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Zawór regulacyjny, trójdrogowy, mieszający, typ 3226K,  </w:t>
            </w:r>
            <w:proofErr w:type="spellStart"/>
            <w:r w:rsidRPr="00E94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E94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 Samson,</w:t>
            </w:r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 parametrach:</w:t>
            </w:r>
          </w:p>
        </w:tc>
      </w:tr>
      <w:tr w:rsidR="00BC41F0" w:rsidRPr="00E94874" w:rsidTr="004854F3">
        <w:trPr>
          <w:trHeight w:val="285"/>
        </w:trPr>
        <w:tc>
          <w:tcPr>
            <w:tcW w:w="8377" w:type="dxa"/>
            <w:vAlign w:val="center"/>
            <w:hideMark/>
          </w:tcPr>
          <w:p w:rsidR="00BC41F0" w:rsidRPr="00E94874" w:rsidRDefault="00BC41F0" w:rsidP="0048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dopuszczalne parametry pracy ciągłej, PN16, Tmax=135 C</w:t>
            </w:r>
          </w:p>
        </w:tc>
      </w:tr>
      <w:tr w:rsidR="00BC41F0" w:rsidRPr="00E94874" w:rsidTr="004854F3">
        <w:trPr>
          <w:trHeight w:val="285"/>
        </w:trPr>
        <w:tc>
          <w:tcPr>
            <w:tcW w:w="8377" w:type="dxa"/>
            <w:vAlign w:val="center"/>
            <w:hideMark/>
          </w:tcPr>
          <w:p w:rsidR="00BC41F0" w:rsidRPr="00E94874" w:rsidRDefault="00BC41F0" w:rsidP="0048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wykonanie zaworu: kierunek przepływu A-&gt;AB przelot, B-&gt;AB wlot prostopadły</w:t>
            </w:r>
          </w:p>
        </w:tc>
      </w:tr>
      <w:tr w:rsidR="00BC41F0" w:rsidRPr="00E94874" w:rsidTr="004854F3">
        <w:trPr>
          <w:trHeight w:val="285"/>
        </w:trPr>
        <w:tc>
          <w:tcPr>
            <w:tcW w:w="8377" w:type="dxa"/>
            <w:vAlign w:val="center"/>
            <w:hideMark/>
          </w:tcPr>
          <w:p w:rsidR="00BC41F0" w:rsidRPr="00E94874" w:rsidRDefault="00BC41F0" w:rsidP="0048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dopuszczalny przeciek, nie więcej niż 0,1% </w:t>
            </w:r>
            <w:proofErr w:type="spellStart"/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kvs</w:t>
            </w:r>
            <w:proofErr w:type="spellEnd"/>
          </w:p>
        </w:tc>
      </w:tr>
      <w:tr w:rsidR="00BC41F0" w:rsidRPr="00E94874" w:rsidTr="004854F3">
        <w:trPr>
          <w:trHeight w:val="285"/>
        </w:trPr>
        <w:tc>
          <w:tcPr>
            <w:tcW w:w="8377" w:type="dxa"/>
            <w:vAlign w:val="center"/>
            <w:hideMark/>
          </w:tcPr>
          <w:p w:rsidR="00BC41F0" w:rsidRPr="00E94874" w:rsidRDefault="00BC41F0" w:rsidP="0048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w komplecie końcówki do wspawania</w:t>
            </w:r>
          </w:p>
        </w:tc>
      </w:tr>
      <w:tr w:rsidR="00BC41F0" w:rsidRPr="00E94874" w:rsidTr="004854F3">
        <w:trPr>
          <w:trHeight w:val="285"/>
        </w:trPr>
        <w:tc>
          <w:tcPr>
            <w:tcW w:w="8377" w:type="dxa"/>
            <w:vAlign w:val="center"/>
            <w:hideMark/>
          </w:tcPr>
          <w:p w:rsidR="00BC41F0" w:rsidRPr="00E94874" w:rsidRDefault="00BC41F0" w:rsidP="0048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współczynnik </w:t>
            </w:r>
            <w:proofErr w:type="spellStart"/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kvs</w:t>
            </w:r>
            <w:proofErr w:type="spellEnd"/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[dopuszczalny przedział wartości], ilość wg tabeli </w:t>
            </w:r>
            <w:proofErr w:type="spellStart"/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jn</w:t>
            </w:r>
            <w:proofErr w:type="spellEnd"/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</w:tbl>
    <w:p w:rsidR="00BC41F0" w:rsidRPr="005A1DC1" w:rsidRDefault="00BC41F0" w:rsidP="00CE4CA7">
      <w:pPr>
        <w:spacing w:after="0"/>
        <w:ind w:firstLine="284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483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4689"/>
        <w:gridCol w:w="3917"/>
        <w:gridCol w:w="566"/>
        <w:gridCol w:w="706"/>
        <w:gridCol w:w="1704"/>
        <w:gridCol w:w="1559"/>
      </w:tblGrid>
      <w:tr w:rsidR="00CE4CA7" w:rsidRPr="008D784C" w:rsidTr="00BC41F0">
        <w:trPr>
          <w:trHeight w:val="651"/>
          <w:jc w:val="center"/>
        </w:trPr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43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4CA7" w:rsidRPr="008D784C" w:rsidRDefault="00D76A6C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6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Opis oferowanego asortymentu określająca np. typ, producent, nr katalogowy </w:t>
            </w:r>
            <w:r w:rsidRPr="00D76A6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(wypełnia Wykonawca)</w:t>
            </w:r>
          </w:p>
        </w:tc>
        <w:tc>
          <w:tcPr>
            <w:tcW w:w="20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5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netto PLN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E*F</w:t>
            </w: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CE4CA7" w:rsidRPr="008D784C" w:rsidTr="00BC41F0">
        <w:trPr>
          <w:trHeight w:val="315"/>
          <w:jc w:val="center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BC41F0" w:rsidRPr="008D784C" w:rsidTr="00BC41F0">
        <w:trPr>
          <w:trHeight w:val="4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1F0" w:rsidRPr="008D784C" w:rsidRDefault="00BC41F0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1F0" w:rsidRPr="00E94874" w:rsidRDefault="00BC41F0" w:rsidP="00BC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kvs=10.0 [10.0-12.5] m3/h</w:t>
            </w:r>
          </w:p>
          <w:p w:rsidR="00BC41F0" w:rsidRPr="00444624" w:rsidRDefault="00BC41F0" w:rsidP="00BC4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Siłownik, typ 5824-10, 230V, IP54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Samson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0" w:rsidRPr="008D784C" w:rsidRDefault="00BC41F0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F0" w:rsidRPr="00E94874" w:rsidRDefault="00BC41F0" w:rsidP="0048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F0" w:rsidRPr="00E94874" w:rsidRDefault="00BC41F0" w:rsidP="0048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F0" w:rsidRPr="008D784C" w:rsidRDefault="00BC41F0" w:rsidP="00CE4C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F0" w:rsidRPr="008D784C" w:rsidRDefault="00BC41F0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A1DC1" w:rsidRDefault="005A1DC1" w:rsidP="009C3A90">
      <w:pPr>
        <w:spacing w:after="0"/>
        <w:ind w:firstLine="284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D31997" w:rsidRDefault="00D31997" w:rsidP="009C3A90">
      <w:pPr>
        <w:spacing w:after="0"/>
        <w:ind w:firstLine="284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BC41F0" w:rsidRDefault="00BC41F0" w:rsidP="00CE4CA7">
      <w:pPr>
        <w:spacing w:after="0"/>
        <w:ind w:firstLine="284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4CA7" w:rsidRDefault="00CE4CA7" w:rsidP="00CE4CA7">
      <w:pPr>
        <w:spacing w:after="0"/>
        <w:ind w:firstLine="28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1DC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Zadanie nr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</w:p>
    <w:tbl>
      <w:tblPr>
        <w:tblW w:w="14135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5"/>
      </w:tblGrid>
      <w:tr w:rsidR="00BC41F0" w:rsidRPr="00E94874" w:rsidTr="00AC7ADC">
        <w:trPr>
          <w:trHeight w:val="285"/>
        </w:trPr>
        <w:tc>
          <w:tcPr>
            <w:tcW w:w="14135" w:type="dxa"/>
            <w:vAlign w:val="center"/>
            <w:hideMark/>
          </w:tcPr>
          <w:p w:rsidR="00BC41F0" w:rsidRPr="00E94874" w:rsidRDefault="00BC41F0" w:rsidP="00485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Zawór regulacyjny różnicy ciśnień z ograniczeniem przepływu, typ 46-6 </w:t>
            </w:r>
            <w:proofErr w:type="spellStart"/>
            <w:r w:rsidRPr="00E94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E94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 Samson</w:t>
            </w:r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o parametrach:</w:t>
            </w:r>
          </w:p>
        </w:tc>
      </w:tr>
    </w:tbl>
    <w:p w:rsidR="00AC7ADC" w:rsidRPr="00AC7ADC" w:rsidRDefault="00AC7ADC" w:rsidP="00AC7ADC">
      <w:pPr>
        <w:spacing w:after="0"/>
        <w:ind w:firstLine="284"/>
        <w:rPr>
          <w:rFonts w:ascii="Times New Roman" w:eastAsia="Calibri" w:hAnsi="Times New Roman" w:cs="Times New Roman"/>
          <w:bCs/>
          <w:sz w:val="24"/>
          <w:szCs w:val="24"/>
        </w:rPr>
      </w:pPr>
      <w:r w:rsidRPr="00AC7ADC">
        <w:rPr>
          <w:rFonts w:ascii="Times New Roman" w:eastAsia="Calibri" w:hAnsi="Times New Roman" w:cs="Times New Roman"/>
          <w:bCs/>
          <w:sz w:val="24"/>
          <w:szCs w:val="24"/>
        </w:rPr>
        <w:t>minimalne parametry pracy PN16 lub PN25, T=130°C, patrz wymogi poniżej w zależności od PN,</w:t>
      </w:r>
    </w:p>
    <w:p w:rsidR="00AC7ADC" w:rsidRPr="00AC7ADC" w:rsidRDefault="00AC7ADC" w:rsidP="00AC7ADC">
      <w:pPr>
        <w:spacing w:after="0"/>
        <w:ind w:firstLine="284"/>
        <w:rPr>
          <w:rFonts w:ascii="Times New Roman" w:eastAsia="Calibri" w:hAnsi="Times New Roman" w:cs="Times New Roman"/>
          <w:bCs/>
          <w:sz w:val="24"/>
          <w:szCs w:val="24"/>
        </w:rPr>
      </w:pPr>
      <w:r w:rsidRPr="00AC7ADC">
        <w:rPr>
          <w:rFonts w:ascii="Times New Roman" w:eastAsia="Calibri" w:hAnsi="Times New Roman" w:cs="Times New Roman"/>
          <w:bCs/>
          <w:sz w:val="24"/>
          <w:szCs w:val="24"/>
        </w:rPr>
        <w:t>dla wykonania PN16: konstrukcja zaworu rozbieralna, skręcana śrubami, umożliwiająca serwisowanie urządzenia dające możliwość      samodzielnej wymiany elementów zużywających,</w:t>
      </w:r>
    </w:p>
    <w:p w:rsidR="00AC7ADC" w:rsidRPr="00AC7ADC" w:rsidRDefault="00AC7ADC" w:rsidP="00AC7ADC">
      <w:pPr>
        <w:spacing w:after="0"/>
        <w:ind w:firstLine="284"/>
        <w:rPr>
          <w:rFonts w:ascii="Times New Roman" w:eastAsia="Calibri" w:hAnsi="Times New Roman" w:cs="Times New Roman"/>
          <w:bCs/>
          <w:sz w:val="24"/>
          <w:szCs w:val="24"/>
        </w:rPr>
      </w:pPr>
      <w:r w:rsidRPr="00AC7ADC">
        <w:rPr>
          <w:rFonts w:ascii="Times New Roman" w:eastAsia="Calibri" w:hAnsi="Times New Roman" w:cs="Times New Roman"/>
          <w:bCs/>
          <w:sz w:val="24"/>
          <w:szCs w:val="24"/>
        </w:rPr>
        <w:t>dla wykonania PN25: dopuszczalna jest nierozbieralna konstrukcja zaworu,</w:t>
      </w:r>
    </w:p>
    <w:p w:rsidR="00AC7ADC" w:rsidRPr="00AC7ADC" w:rsidRDefault="00AC7ADC" w:rsidP="00AC7ADC">
      <w:pPr>
        <w:spacing w:after="0"/>
        <w:ind w:firstLine="284"/>
        <w:rPr>
          <w:rFonts w:ascii="Times New Roman" w:eastAsia="Calibri" w:hAnsi="Times New Roman" w:cs="Times New Roman"/>
          <w:bCs/>
          <w:sz w:val="24"/>
          <w:szCs w:val="24"/>
        </w:rPr>
      </w:pPr>
      <w:r w:rsidRPr="00AC7ADC">
        <w:rPr>
          <w:rFonts w:ascii="Times New Roman" w:eastAsia="Calibri" w:hAnsi="Times New Roman" w:cs="Times New Roman"/>
          <w:bCs/>
          <w:sz w:val="24"/>
          <w:szCs w:val="24"/>
        </w:rPr>
        <w:t>wartość nastawy różnicy ciśnień, musi mieścić się w zakresie 0.4-1.0 bar</w:t>
      </w:r>
    </w:p>
    <w:p w:rsidR="00AC7ADC" w:rsidRPr="00AC7ADC" w:rsidRDefault="00AC7ADC" w:rsidP="00AC7ADC">
      <w:pPr>
        <w:spacing w:after="0"/>
        <w:ind w:firstLine="284"/>
        <w:rPr>
          <w:rFonts w:ascii="Times New Roman" w:eastAsia="Calibri" w:hAnsi="Times New Roman" w:cs="Times New Roman"/>
          <w:bCs/>
          <w:sz w:val="24"/>
          <w:szCs w:val="24"/>
        </w:rPr>
      </w:pPr>
      <w:r w:rsidRPr="00AC7ADC">
        <w:rPr>
          <w:rFonts w:ascii="Times New Roman" w:eastAsia="Calibri" w:hAnsi="Times New Roman" w:cs="Times New Roman"/>
          <w:bCs/>
          <w:sz w:val="24"/>
          <w:szCs w:val="24"/>
        </w:rPr>
        <w:t>maksymalna dopuszczalna różnica ciśnień na zaworze, nie mniej niż 10.0 bar</w:t>
      </w:r>
    </w:p>
    <w:p w:rsidR="00AC7ADC" w:rsidRPr="00AC7ADC" w:rsidRDefault="00AC7ADC" w:rsidP="00AC7ADC">
      <w:pPr>
        <w:spacing w:after="0"/>
        <w:ind w:firstLine="284"/>
        <w:rPr>
          <w:rFonts w:ascii="Times New Roman" w:eastAsia="Calibri" w:hAnsi="Times New Roman" w:cs="Times New Roman"/>
          <w:bCs/>
          <w:sz w:val="24"/>
          <w:szCs w:val="24"/>
        </w:rPr>
      </w:pPr>
      <w:r w:rsidRPr="00AC7ADC">
        <w:rPr>
          <w:rFonts w:ascii="Times New Roman" w:eastAsia="Calibri" w:hAnsi="Times New Roman" w:cs="Times New Roman"/>
          <w:bCs/>
          <w:sz w:val="24"/>
          <w:szCs w:val="24"/>
        </w:rPr>
        <w:t>w komplecie końcówki do wspawania</w:t>
      </w:r>
    </w:p>
    <w:p w:rsidR="00AC7ADC" w:rsidRPr="00AC7ADC" w:rsidRDefault="00AC7ADC" w:rsidP="00AC7ADC">
      <w:pPr>
        <w:spacing w:after="0"/>
        <w:ind w:firstLine="284"/>
        <w:rPr>
          <w:rFonts w:ascii="Times New Roman" w:eastAsia="Calibri" w:hAnsi="Times New Roman" w:cs="Times New Roman"/>
          <w:bCs/>
          <w:sz w:val="24"/>
          <w:szCs w:val="24"/>
        </w:rPr>
      </w:pPr>
      <w:r w:rsidRPr="00AC7ADC">
        <w:rPr>
          <w:rFonts w:ascii="Times New Roman" w:eastAsia="Calibri" w:hAnsi="Times New Roman" w:cs="Times New Roman"/>
          <w:bCs/>
          <w:sz w:val="24"/>
          <w:szCs w:val="24"/>
        </w:rPr>
        <w:t>w komplecie zawór/ zawory impulsowe wraz z elementami przyłączeniowymi i przejściowymi do podłączenia od zaworu do przewodu instalacji węzła</w:t>
      </w:r>
    </w:p>
    <w:p w:rsidR="00AC7ADC" w:rsidRPr="00AC7ADC" w:rsidRDefault="00AC7ADC" w:rsidP="00AC7ADC">
      <w:pPr>
        <w:spacing w:after="0"/>
        <w:ind w:firstLine="284"/>
        <w:rPr>
          <w:rFonts w:ascii="Times New Roman" w:eastAsia="Calibri" w:hAnsi="Times New Roman" w:cs="Times New Roman"/>
          <w:bCs/>
          <w:sz w:val="24"/>
          <w:szCs w:val="24"/>
        </w:rPr>
      </w:pPr>
      <w:r w:rsidRPr="00AC7ADC">
        <w:rPr>
          <w:rFonts w:ascii="Times New Roman" w:eastAsia="Calibri" w:hAnsi="Times New Roman" w:cs="Times New Roman"/>
          <w:bCs/>
          <w:sz w:val="24"/>
          <w:szCs w:val="24"/>
        </w:rPr>
        <w:t>regulator upustowy pomiędzy przestrzenią ciśnienia + i -,</w:t>
      </w:r>
    </w:p>
    <w:p w:rsidR="00AC7ADC" w:rsidRPr="00AC7ADC" w:rsidRDefault="00AC7ADC" w:rsidP="00AC7ADC">
      <w:pPr>
        <w:spacing w:after="0"/>
        <w:ind w:firstLine="284"/>
        <w:rPr>
          <w:rFonts w:ascii="Times New Roman" w:eastAsia="Calibri" w:hAnsi="Times New Roman" w:cs="Times New Roman"/>
          <w:bCs/>
          <w:sz w:val="24"/>
          <w:szCs w:val="24"/>
        </w:rPr>
      </w:pPr>
      <w:r w:rsidRPr="00AC7ADC">
        <w:rPr>
          <w:rFonts w:ascii="Times New Roman" w:eastAsia="Calibri" w:hAnsi="Times New Roman" w:cs="Times New Roman"/>
          <w:bCs/>
          <w:sz w:val="24"/>
          <w:szCs w:val="24"/>
        </w:rPr>
        <w:t>gniazdo wykonane ze stali nierdzewnej</w:t>
      </w:r>
    </w:p>
    <w:p w:rsidR="00AC7ADC" w:rsidRPr="00AC7ADC" w:rsidRDefault="00AC7ADC" w:rsidP="00AC7ADC">
      <w:pPr>
        <w:spacing w:after="0"/>
        <w:ind w:firstLine="284"/>
        <w:rPr>
          <w:rFonts w:ascii="Times New Roman" w:eastAsia="Calibri" w:hAnsi="Times New Roman" w:cs="Times New Roman"/>
          <w:bCs/>
          <w:sz w:val="24"/>
          <w:szCs w:val="24"/>
        </w:rPr>
      </w:pPr>
      <w:r w:rsidRPr="00AC7ADC">
        <w:rPr>
          <w:rFonts w:ascii="Times New Roman" w:eastAsia="Calibri" w:hAnsi="Times New Roman" w:cs="Times New Roman"/>
          <w:bCs/>
          <w:sz w:val="24"/>
          <w:szCs w:val="24"/>
        </w:rPr>
        <w:t xml:space="preserve">wysoka szczelność zespołu grzyb-gniazdo, przeciek nieregulowany &lt; 0,5 </w:t>
      </w:r>
      <w:proofErr w:type="spellStart"/>
      <w:r w:rsidRPr="00AC7ADC">
        <w:rPr>
          <w:rFonts w:ascii="Times New Roman" w:eastAsia="Calibri" w:hAnsi="Times New Roman" w:cs="Times New Roman"/>
          <w:bCs/>
          <w:sz w:val="24"/>
          <w:szCs w:val="24"/>
        </w:rPr>
        <w:t>kvs</w:t>
      </w:r>
      <w:proofErr w:type="spellEnd"/>
    </w:p>
    <w:p w:rsidR="00BC41F0" w:rsidRPr="00AC7ADC" w:rsidRDefault="00AC7ADC" w:rsidP="00AC7ADC">
      <w:pPr>
        <w:spacing w:after="0"/>
        <w:ind w:firstLine="284"/>
        <w:rPr>
          <w:rFonts w:ascii="Times New Roman" w:eastAsia="Calibri" w:hAnsi="Times New Roman" w:cs="Times New Roman"/>
          <w:bCs/>
          <w:sz w:val="24"/>
          <w:szCs w:val="24"/>
        </w:rPr>
      </w:pPr>
      <w:r w:rsidRPr="00AC7ADC">
        <w:rPr>
          <w:rFonts w:ascii="Times New Roman" w:eastAsia="Calibri" w:hAnsi="Times New Roman" w:cs="Times New Roman"/>
          <w:bCs/>
          <w:sz w:val="24"/>
          <w:szCs w:val="24"/>
        </w:rPr>
        <w:t xml:space="preserve">współczynnik </w:t>
      </w:r>
      <w:proofErr w:type="spellStart"/>
      <w:r w:rsidRPr="00AC7ADC">
        <w:rPr>
          <w:rFonts w:ascii="Times New Roman" w:eastAsia="Calibri" w:hAnsi="Times New Roman" w:cs="Times New Roman"/>
          <w:bCs/>
          <w:sz w:val="24"/>
          <w:szCs w:val="24"/>
        </w:rPr>
        <w:t>kvs</w:t>
      </w:r>
      <w:proofErr w:type="spellEnd"/>
      <w:r w:rsidRPr="00AC7ADC">
        <w:rPr>
          <w:rFonts w:ascii="Times New Roman" w:eastAsia="Calibri" w:hAnsi="Times New Roman" w:cs="Times New Roman"/>
          <w:bCs/>
          <w:sz w:val="24"/>
          <w:szCs w:val="24"/>
        </w:rPr>
        <w:t xml:space="preserve"> [dopuszczalny przedział wartości], ilość wg tabeli </w:t>
      </w:r>
      <w:proofErr w:type="spellStart"/>
      <w:r w:rsidRPr="00AC7ADC">
        <w:rPr>
          <w:rFonts w:ascii="Times New Roman" w:eastAsia="Calibri" w:hAnsi="Times New Roman" w:cs="Times New Roman"/>
          <w:bCs/>
          <w:sz w:val="24"/>
          <w:szCs w:val="24"/>
        </w:rPr>
        <w:t>jn</w:t>
      </w:r>
      <w:proofErr w:type="spellEnd"/>
      <w:r w:rsidRPr="00AC7AD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tbl>
      <w:tblPr>
        <w:tblW w:w="483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4352"/>
        <w:gridCol w:w="4254"/>
        <w:gridCol w:w="566"/>
        <w:gridCol w:w="706"/>
        <w:gridCol w:w="1704"/>
        <w:gridCol w:w="1559"/>
      </w:tblGrid>
      <w:tr w:rsidR="00CE4CA7" w:rsidRPr="008D784C" w:rsidTr="00CE4CA7">
        <w:trPr>
          <w:trHeight w:val="651"/>
          <w:jc w:val="center"/>
        </w:trPr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55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4CA7" w:rsidRPr="008D784C" w:rsidRDefault="00D76A6C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6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Opis oferowanego asortymentu określająca np. typ, producent, nr katalogowy </w:t>
            </w:r>
            <w:r w:rsidRPr="00D76A6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(wypełnia Wykonawca)</w:t>
            </w:r>
          </w:p>
        </w:tc>
        <w:tc>
          <w:tcPr>
            <w:tcW w:w="20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5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netto PLN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E*F</w:t>
            </w: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CE4CA7" w:rsidRPr="008D784C" w:rsidTr="00CE4CA7">
        <w:trPr>
          <w:trHeight w:val="315"/>
          <w:jc w:val="center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BC41F0" w:rsidRPr="008D784C" w:rsidTr="00BC41F0">
        <w:trPr>
          <w:trHeight w:val="4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1F0" w:rsidRPr="008D784C" w:rsidRDefault="00BC41F0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F0" w:rsidRPr="00E94874" w:rsidRDefault="00BC41F0" w:rsidP="0048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kvs</w:t>
            </w:r>
            <w:proofErr w:type="spellEnd"/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=1.6 [1.6-2.5] m3/h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Samson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0" w:rsidRPr="008D784C" w:rsidRDefault="00BC41F0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F0" w:rsidRPr="00E94874" w:rsidRDefault="00BC41F0" w:rsidP="0048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F0" w:rsidRPr="00E94874" w:rsidRDefault="00BC41F0" w:rsidP="0048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F0" w:rsidRPr="008D784C" w:rsidRDefault="00BC41F0" w:rsidP="00CE4C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F0" w:rsidRPr="008D784C" w:rsidRDefault="00BC41F0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C41F0" w:rsidRPr="008D784C" w:rsidTr="00BC41F0">
        <w:trPr>
          <w:cantSplit/>
          <w:trHeight w:val="411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1F0" w:rsidRPr="008D784C" w:rsidRDefault="00BC41F0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F0" w:rsidRPr="00E94874" w:rsidRDefault="00BC41F0" w:rsidP="0048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kvs</w:t>
            </w:r>
            <w:proofErr w:type="spellEnd"/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=2.5 [2.5-4.0] m3/h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Samson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0" w:rsidRPr="008D784C" w:rsidRDefault="00BC41F0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F0" w:rsidRPr="00E94874" w:rsidRDefault="00BC41F0" w:rsidP="0048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F0" w:rsidRPr="00E94874" w:rsidRDefault="00BC41F0" w:rsidP="0048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F0" w:rsidRPr="008D784C" w:rsidRDefault="00BC41F0" w:rsidP="00CE4C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F0" w:rsidRPr="008D784C" w:rsidRDefault="00BC41F0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C41F0" w:rsidRPr="008D784C" w:rsidTr="00BC41F0">
        <w:trPr>
          <w:cantSplit/>
          <w:trHeight w:val="411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F0" w:rsidRPr="008D784C" w:rsidRDefault="00BC41F0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F0" w:rsidRPr="00E94874" w:rsidRDefault="00BC41F0" w:rsidP="0048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kvs</w:t>
            </w:r>
            <w:proofErr w:type="spellEnd"/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=4.0 [4.0-6.3] m3/h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Samson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0" w:rsidRPr="008D784C" w:rsidRDefault="00BC41F0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F0" w:rsidRPr="00E94874" w:rsidRDefault="00BC41F0" w:rsidP="0048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F0" w:rsidRPr="00E94874" w:rsidRDefault="00BC41F0" w:rsidP="0048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F0" w:rsidRPr="008D784C" w:rsidRDefault="00BC41F0" w:rsidP="00CE4C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F0" w:rsidRPr="008D784C" w:rsidRDefault="00BC41F0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C41F0" w:rsidRPr="008D784C" w:rsidTr="00BC41F0">
        <w:trPr>
          <w:cantSplit/>
          <w:trHeight w:val="411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F0" w:rsidRPr="008D784C" w:rsidRDefault="00BC41F0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F0" w:rsidRPr="00E94874" w:rsidRDefault="00BC41F0" w:rsidP="0048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kvs</w:t>
            </w:r>
            <w:proofErr w:type="spellEnd"/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=6,3 [6.3-8.0] m3/h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Samson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0" w:rsidRPr="008D784C" w:rsidRDefault="00BC41F0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F0" w:rsidRPr="00E94874" w:rsidRDefault="00BC41F0" w:rsidP="0048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F0" w:rsidRPr="00E94874" w:rsidRDefault="00BC41F0" w:rsidP="0048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F0" w:rsidRPr="008D784C" w:rsidRDefault="00BC41F0" w:rsidP="00CE4C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F0" w:rsidRPr="008D784C" w:rsidRDefault="00BC41F0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C41F0" w:rsidRPr="008D784C" w:rsidTr="00BC41F0">
        <w:trPr>
          <w:cantSplit/>
          <w:trHeight w:val="411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F0" w:rsidRPr="008D784C" w:rsidRDefault="00BC41F0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F0" w:rsidRPr="00E94874" w:rsidRDefault="00BC41F0" w:rsidP="0048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kvs</w:t>
            </w:r>
            <w:proofErr w:type="spellEnd"/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=8,0 [8.0-10.0] m3/h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Samson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0" w:rsidRPr="008D784C" w:rsidRDefault="00BC41F0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F0" w:rsidRPr="00E94874" w:rsidRDefault="00BC41F0" w:rsidP="0048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F0" w:rsidRPr="00E94874" w:rsidRDefault="00BC41F0" w:rsidP="0048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F0" w:rsidRPr="008D784C" w:rsidRDefault="00BC41F0" w:rsidP="00CE4C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F0" w:rsidRPr="008D784C" w:rsidRDefault="00BC41F0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C41F0" w:rsidRPr="008D784C" w:rsidTr="00CE4CA7">
        <w:trPr>
          <w:trHeight w:val="605"/>
          <w:jc w:val="center"/>
        </w:trPr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41F0" w:rsidRPr="008D784C" w:rsidRDefault="00BC41F0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41F0" w:rsidRPr="008D784C" w:rsidRDefault="00BC41F0" w:rsidP="00CE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41F0" w:rsidRPr="008D784C" w:rsidRDefault="00BC41F0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41F0" w:rsidRPr="008D784C" w:rsidRDefault="00BC41F0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C41F0" w:rsidRPr="008D784C" w:rsidRDefault="00BC41F0" w:rsidP="00CE4C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1F0" w:rsidRPr="008D784C" w:rsidRDefault="00BC41F0" w:rsidP="00BC41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(suma pozycji od 1 do  5</w:t>
            </w:r>
            <w:r w:rsidRPr="008D78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):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F0" w:rsidRPr="008D784C" w:rsidRDefault="00BC41F0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31997" w:rsidRDefault="00D31997" w:rsidP="00BC41F0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4CA7" w:rsidRDefault="00CE4CA7" w:rsidP="00CE4CA7">
      <w:pPr>
        <w:spacing w:after="0"/>
        <w:ind w:firstLine="28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1D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Zadanie nr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</w:p>
    <w:tbl>
      <w:tblPr>
        <w:tblW w:w="9369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9"/>
      </w:tblGrid>
      <w:tr w:rsidR="00BC41F0" w:rsidRPr="00E94874" w:rsidTr="004854F3">
        <w:trPr>
          <w:trHeight w:val="285"/>
        </w:trPr>
        <w:tc>
          <w:tcPr>
            <w:tcW w:w="5608" w:type="dxa"/>
            <w:vAlign w:val="center"/>
            <w:hideMark/>
          </w:tcPr>
          <w:p w:rsidR="00BC41F0" w:rsidRPr="00E94874" w:rsidRDefault="00BC41F0" w:rsidP="00485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Reduktor ciśnienia, typ 44-1B </w:t>
            </w:r>
            <w:proofErr w:type="spellStart"/>
            <w:r w:rsidRPr="00E94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E94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 Samson</w:t>
            </w:r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o parametrach:</w:t>
            </w:r>
          </w:p>
        </w:tc>
      </w:tr>
      <w:tr w:rsidR="00BC41F0" w:rsidRPr="00E94874" w:rsidTr="004854F3">
        <w:trPr>
          <w:trHeight w:val="285"/>
        </w:trPr>
        <w:tc>
          <w:tcPr>
            <w:tcW w:w="5608" w:type="dxa"/>
            <w:vAlign w:val="center"/>
            <w:hideMark/>
          </w:tcPr>
          <w:p w:rsidR="00BC41F0" w:rsidRPr="00E94874" w:rsidRDefault="00BC41F0" w:rsidP="0048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minimalne parametry pracy  PN16, T=135°C</w:t>
            </w:r>
          </w:p>
        </w:tc>
      </w:tr>
      <w:tr w:rsidR="00BC41F0" w:rsidRPr="00E94874" w:rsidTr="004854F3">
        <w:trPr>
          <w:trHeight w:val="285"/>
        </w:trPr>
        <w:tc>
          <w:tcPr>
            <w:tcW w:w="5608" w:type="dxa"/>
            <w:vAlign w:val="center"/>
            <w:hideMark/>
          </w:tcPr>
          <w:p w:rsidR="00BC41F0" w:rsidRPr="00E94874" w:rsidRDefault="00BC41F0" w:rsidP="0048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zakres nastaw ciśnienia zredukowanego nie mniej niż 1.0-4.0 bar</w:t>
            </w:r>
          </w:p>
        </w:tc>
      </w:tr>
      <w:tr w:rsidR="00BC41F0" w:rsidRPr="00E94874" w:rsidTr="004854F3">
        <w:trPr>
          <w:trHeight w:val="285"/>
        </w:trPr>
        <w:tc>
          <w:tcPr>
            <w:tcW w:w="5608" w:type="dxa"/>
            <w:vAlign w:val="center"/>
            <w:hideMark/>
          </w:tcPr>
          <w:p w:rsidR="00BC41F0" w:rsidRPr="00E94874" w:rsidRDefault="00BC41F0" w:rsidP="0048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maksymalna dopuszczalna różnica ciśnień na zaworze, nie mniej niż 16.0 bar</w:t>
            </w:r>
          </w:p>
        </w:tc>
      </w:tr>
      <w:tr w:rsidR="00BC41F0" w:rsidRPr="00E94874" w:rsidTr="004854F3">
        <w:trPr>
          <w:trHeight w:val="285"/>
        </w:trPr>
        <w:tc>
          <w:tcPr>
            <w:tcW w:w="5608" w:type="dxa"/>
            <w:vAlign w:val="center"/>
            <w:hideMark/>
          </w:tcPr>
          <w:p w:rsidR="00BC41F0" w:rsidRPr="00E94874" w:rsidRDefault="00BC41F0" w:rsidP="0048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wykonanie z gwintem wewnętrznym</w:t>
            </w:r>
          </w:p>
        </w:tc>
      </w:tr>
      <w:tr w:rsidR="00BC41F0" w:rsidRPr="00E94874" w:rsidTr="004854F3">
        <w:trPr>
          <w:trHeight w:val="285"/>
        </w:trPr>
        <w:tc>
          <w:tcPr>
            <w:tcW w:w="5608" w:type="dxa"/>
            <w:vAlign w:val="center"/>
            <w:hideMark/>
          </w:tcPr>
          <w:p w:rsidR="00BC41F0" w:rsidRPr="00E94874" w:rsidRDefault="00BC41F0" w:rsidP="0048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współczynnik </w:t>
            </w:r>
            <w:proofErr w:type="spellStart"/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kvs</w:t>
            </w:r>
            <w:proofErr w:type="spellEnd"/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[dopuszczalny przedział wartości], ilość, wg tabeli </w:t>
            </w:r>
            <w:proofErr w:type="spellStart"/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jn</w:t>
            </w:r>
            <w:proofErr w:type="spellEnd"/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</w:tbl>
    <w:p w:rsidR="00BC41F0" w:rsidRPr="005A1DC1" w:rsidRDefault="00BC41F0" w:rsidP="00CE4CA7">
      <w:pPr>
        <w:spacing w:after="0"/>
        <w:ind w:firstLine="284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483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4352"/>
        <w:gridCol w:w="4254"/>
        <w:gridCol w:w="566"/>
        <w:gridCol w:w="706"/>
        <w:gridCol w:w="1704"/>
        <w:gridCol w:w="1559"/>
      </w:tblGrid>
      <w:tr w:rsidR="00CE4CA7" w:rsidRPr="008D784C" w:rsidTr="00CE4CA7">
        <w:trPr>
          <w:trHeight w:val="651"/>
          <w:jc w:val="center"/>
        </w:trPr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55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4CA7" w:rsidRPr="008D784C" w:rsidRDefault="00D76A6C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6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Opis oferowanego asortymentu określająca np. typ, producent, nr katalogowy </w:t>
            </w:r>
            <w:r w:rsidRPr="00D76A6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(wypełnia Wykonawca)</w:t>
            </w:r>
          </w:p>
        </w:tc>
        <w:tc>
          <w:tcPr>
            <w:tcW w:w="20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5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netto PLN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E*F</w:t>
            </w: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CE4CA7" w:rsidRPr="008D784C" w:rsidTr="00CE4CA7">
        <w:trPr>
          <w:trHeight w:val="315"/>
          <w:jc w:val="center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CE4CA7" w:rsidRPr="008D784C" w:rsidTr="00CE4CA7">
        <w:trPr>
          <w:trHeight w:val="4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125902" w:rsidRDefault="004854F3" w:rsidP="00CE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kvs</w:t>
            </w:r>
            <w:proofErr w:type="spellEnd"/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=3.2 [3.0-5.0] m3/h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Samson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125902" w:rsidRDefault="004854F3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125902" w:rsidRDefault="004854F3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CA7" w:rsidRPr="008D784C" w:rsidRDefault="00CE4CA7" w:rsidP="00CE4C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854F3" w:rsidRDefault="004854F3" w:rsidP="00CE4CA7">
      <w:pPr>
        <w:spacing w:after="0"/>
        <w:ind w:firstLine="284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854F3" w:rsidRDefault="004854F3" w:rsidP="00CE4CA7">
      <w:pPr>
        <w:spacing w:after="0"/>
        <w:ind w:firstLine="284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4CA7" w:rsidRDefault="00CE4CA7" w:rsidP="00CE4CA7">
      <w:pPr>
        <w:spacing w:after="0"/>
        <w:ind w:firstLine="28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1D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Zadanie nr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</w:p>
    <w:p w:rsidR="004854F3" w:rsidRPr="005A1DC1" w:rsidRDefault="004854F3" w:rsidP="00CE4CA7">
      <w:pPr>
        <w:spacing w:after="0"/>
        <w:ind w:firstLine="284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483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4352"/>
        <w:gridCol w:w="4254"/>
        <w:gridCol w:w="566"/>
        <w:gridCol w:w="706"/>
        <w:gridCol w:w="1704"/>
        <w:gridCol w:w="1559"/>
      </w:tblGrid>
      <w:tr w:rsidR="00CE4CA7" w:rsidRPr="008D784C" w:rsidTr="00CE4CA7">
        <w:trPr>
          <w:trHeight w:val="651"/>
          <w:jc w:val="center"/>
        </w:trPr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55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4CA7" w:rsidRPr="008D784C" w:rsidRDefault="00D76A6C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6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Opis oferowanego asortymentu określająca np. typ, producent, nr katalogowy </w:t>
            </w:r>
            <w:r w:rsidRPr="00D76A6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(wypełnia Wykonawca)</w:t>
            </w:r>
          </w:p>
        </w:tc>
        <w:tc>
          <w:tcPr>
            <w:tcW w:w="20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5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netto PLN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E*F</w:t>
            </w: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CE4CA7" w:rsidRPr="008D784C" w:rsidTr="00CE4CA7">
        <w:trPr>
          <w:trHeight w:val="315"/>
          <w:jc w:val="center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4854F3" w:rsidRPr="008D784C" w:rsidTr="004854F3">
        <w:trPr>
          <w:trHeight w:val="4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F3" w:rsidRPr="008D784C" w:rsidRDefault="004854F3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F3" w:rsidRPr="00E94874" w:rsidRDefault="004854F3" w:rsidP="0048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Zawór bezpieczeństwa, </w:t>
            </w:r>
            <w:r w:rsidRPr="00E94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typ 1915 </w:t>
            </w:r>
            <w:proofErr w:type="spellStart"/>
            <w:r w:rsidRPr="00E94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Dn</w:t>
            </w:r>
            <w:proofErr w:type="spellEnd"/>
            <w:r w:rsidRPr="00E94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20 p=4,0 [bar]</w:t>
            </w:r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nr.kat</w:t>
            </w:r>
            <w:proofErr w:type="spellEnd"/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1915.20.152, minimalne parametry pracy PN6, T=100°C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Syr</w:t>
            </w:r>
            <w:proofErr w:type="spellEnd"/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F3" w:rsidRPr="008D784C" w:rsidRDefault="004854F3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F3" w:rsidRPr="00E94874" w:rsidRDefault="004854F3" w:rsidP="0048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F3" w:rsidRPr="00E94874" w:rsidRDefault="004854F3" w:rsidP="0048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F3" w:rsidRPr="008D784C" w:rsidRDefault="004854F3" w:rsidP="00CE4C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F3" w:rsidRPr="008D784C" w:rsidRDefault="004854F3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854F3" w:rsidRPr="008D784C" w:rsidTr="004854F3">
        <w:trPr>
          <w:cantSplit/>
          <w:trHeight w:val="411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F3" w:rsidRPr="008D784C" w:rsidRDefault="004854F3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F3" w:rsidRPr="00E94874" w:rsidRDefault="004854F3" w:rsidP="0048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Zawór bezpieczeństwa, </w:t>
            </w:r>
            <w:r w:rsidRPr="00E94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typ 1915 </w:t>
            </w:r>
            <w:proofErr w:type="spellStart"/>
            <w:r w:rsidRPr="00E94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Dn</w:t>
            </w:r>
            <w:proofErr w:type="spellEnd"/>
            <w:r w:rsidRPr="00E94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25 p=4,0 [bar]</w:t>
            </w:r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nr.kat</w:t>
            </w:r>
            <w:proofErr w:type="spellEnd"/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1915.25.152, minimalne parametry pracy PN6, T=100°C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Syr</w:t>
            </w:r>
            <w:proofErr w:type="spellEnd"/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F3" w:rsidRPr="008D784C" w:rsidRDefault="004854F3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F3" w:rsidRPr="00E94874" w:rsidRDefault="004854F3" w:rsidP="0048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F3" w:rsidRPr="00E94874" w:rsidRDefault="004854F3" w:rsidP="0048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F3" w:rsidRPr="008D784C" w:rsidRDefault="004854F3" w:rsidP="00CE4C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F3" w:rsidRPr="008D784C" w:rsidRDefault="004854F3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854F3" w:rsidRPr="008D784C" w:rsidTr="004854F3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F3" w:rsidRPr="008D784C" w:rsidRDefault="004854F3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F3" w:rsidRPr="00E94874" w:rsidRDefault="004854F3" w:rsidP="0048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Zawór bezpieczeństwa, </w:t>
            </w:r>
            <w:r w:rsidRPr="00E94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typ 2115 </w:t>
            </w:r>
            <w:proofErr w:type="spellStart"/>
            <w:r w:rsidRPr="00E94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Dn</w:t>
            </w:r>
            <w:proofErr w:type="spellEnd"/>
            <w:r w:rsidRPr="00E94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25 p=6,0 [bar]</w:t>
            </w:r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nr.kat</w:t>
            </w:r>
            <w:proofErr w:type="spellEnd"/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2115.25.150, minimalne parametry pracy PN6, T=100°C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Syr</w:t>
            </w:r>
            <w:proofErr w:type="spellEnd"/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F3" w:rsidRPr="008D784C" w:rsidRDefault="004854F3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F3" w:rsidRPr="00E94874" w:rsidRDefault="004854F3" w:rsidP="0048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F3" w:rsidRPr="00E94874" w:rsidRDefault="004854F3" w:rsidP="0048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F3" w:rsidRPr="008D784C" w:rsidRDefault="004854F3" w:rsidP="00CE4C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F3" w:rsidRPr="008D784C" w:rsidRDefault="004854F3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854F3" w:rsidRPr="008D784C" w:rsidTr="004854F3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F3" w:rsidRPr="008D784C" w:rsidRDefault="004854F3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F3" w:rsidRPr="00E94874" w:rsidRDefault="004854F3" w:rsidP="0048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Reduktor ciśnienia </w:t>
            </w:r>
            <w:r w:rsidRPr="00E94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typ 315, DN 32</w:t>
            </w:r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nr.kat</w:t>
            </w:r>
            <w:proofErr w:type="spellEnd"/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0315.32.000, minimalne parametry pracy PN6, T=50°C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Syr</w:t>
            </w:r>
            <w:proofErr w:type="spellEnd"/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F3" w:rsidRPr="008D784C" w:rsidRDefault="004854F3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F3" w:rsidRPr="00E94874" w:rsidRDefault="004854F3" w:rsidP="0048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F3" w:rsidRPr="00E94874" w:rsidRDefault="004854F3" w:rsidP="0048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F3" w:rsidRPr="008D784C" w:rsidRDefault="004854F3" w:rsidP="00CE4C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F3" w:rsidRPr="008D784C" w:rsidRDefault="004854F3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854F3" w:rsidRPr="008D784C" w:rsidTr="004854F3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F3" w:rsidRDefault="004854F3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F3" w:rsidRPr="00E94874" w:rsidRDefault="004854F3" w:rsidP="0048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Reduktor ciśnienia </w:t>
            </w:r>
            <w:r w:rsidRPr="00E94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typ 315, DN 40</w:t>
            </w:r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nr.kat</w:t>
            </w:r>
            <w:proofErr w:type="spellEnd"/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0315.40.000, minimalne parametry pracy PN6, T=50°C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Syr</w:t>
            </w:r>
            <w:proofErr w:type="spellEnd"/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F3" w:rsidRPr="008D784C" w:rsidRDefault="004854F3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F3" w:rsidRPr="00E94874" w:rsidRDefault="004854F3" w:rsidP="0048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F3" w:rsidRPr="00E94874" w:rsidRDefault="004854F3" w:rsidP="0048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F3" w:rsidRPr="008D784C" w:rsidRDefault="004854F3" w:rsidP="00CE4C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F3" w:rsidRPr="008D784C" w:rsidRDefault="004854F3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854F3" w:rsidRPr="008D784C" w:rsidTr="00CE4CA7">
        <w:trPr>
          <w:trHeight w:val="605"/>
          <w:jc w:val="center"/>
        </w:trPr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54F3" w:rsidRPr="008D784C" w:rsidRDefault="004854F3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54F3" w:rsidRPr="008D784C" w:rsidRDefault="004854F3" w:rsidP="00CE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54F3" w:rsidRPr="008D784C" w:rsidRDefault="004854F3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54F3" w:rsidRPr="008D784C" w:rsidRDefault="004854F3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54F3" w:rsidRPr="008D784C" w:rsidRDefault="004854F3" w:rsidP="00CE4C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F3" w:rsidRPr="008D784C" w:rsidRDefault="004854F3" w:rsidP="004854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(suma pozycji </w:t>
            </w:r>
            <w:r w:rsidRPr="008D78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1 do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Pr="008D78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):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F3" w:rsidRPr="008D784C" w:rsidRDefault="004854F3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E4CA7" w:rsidRPr="005A1DC1" w:rsidRDefault="00CE4CA7" w:rsidP="00CE4CA7">
      <w:pPr>
        <w:spacing w:after="0"/>
        <w:ind w:firstLine="28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1D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Zadanie nr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</w:p>
    <w:tbl>
      <w:tblPr>
        <w:tblW w:w="483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4352"/>
        <w:gridCol w:w="4254"/>
        <w:gridCol w:w="566"/>
        <w:gridCol w:w="706"/>
        <w:gridCol w:w="1704"/>
        <w:gridCol w:w="1559"/>
      </w:tblGrid>
      <w:tr w:rsidR="00CE4CA7" w:rsidRPr="008D784C" w:rsidTr="00CE4CA7">
        <w:trPr>
          <w:trHeight w:val="651"/>
          <w:jc w:val="center"/>
        </w:trPr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55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4CA7" w:rsidRPr="008D784C" w:rsidRDefault="00D76A6C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6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Opis oferowanego asortymentu określająca np. typ, producent, nr katalogowy </w:t>
            </w:r>
            <w:r w:rsidRPr="00D76A6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(wypełnia Wykonawca)</w:t>
            </w:r>
          </w:p>
        </w:tc>
        <w:tc>
          <w:tcPr>
            <w:tcW w:w="20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5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netto PLN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E*F</w:t>
            </w: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CE4CA7" w:rsidRPr="008D784C" w:rsidTr="00CE4CA7">
        <w:trPr>
          <w:trHeight w:val="315"/>
          <w:jc w:val="center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CE4CA7" w:rsidRPr="008D784C" w:rsidTr="004854F3">
        <w:trPr>
          <w:trHeight w:val="4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CA7" w:rsidRPr="00125902" w:rsidRDefault="004854F3" w:rsidP="00CE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Zawór równoważący NEXUS FLUCTUS DRV DN25 GW1”, Kvs=9,94 m3/h, nr kat: 80597.445, </w:t>
            </w:r>
            <w:proofErr w:type="spellStart"/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Ballorex</w:t>
            </w:r>
            <w:proofErr w:type="spellEnd"/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A7" w:rsidRPr="00025A8F" w:rsidRDefault="004854F3" w:rsidP="00CE4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9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CA7" w:rsidRPr="00025A8F" w:rsidRDefault="004854F3" w:rsidP="00CE4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CA7" w:rsidRPr="008D784C" w:rsidRDefault="00CE4CA7" w:rsidP="00CE4C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A1DC1" w:rsidRPr="006B2B98" w:rsidRDefault="005A1DC1" w:rsidP="005A1D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5A1DC1" w:rsidRPr="00EB313C" w:rsidRDefault="005A1DC1" w:rsidP="005A1DC1">
      <w:pPr>
        <w:numPr>
          <w:ilvl w:val="0"/>
          <w:numId w:val="21"/>
        </w:numPr>
        <w:tabs>
          <w:tab w:val="left" w:pos="284"/>
          <w:tab w:val="num" w:pos="567"/>
        </w:tabs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>Oświadczamy, że zapoznaliśmy się z treścią Ogłoszenia i przyjmujemy wszystkie warunki bez zastrzeżeń.</w:t>
      </w:r>
    </w:p>
    <w:p w:rsidR="005A1DC1" w:rsidRPr="00EB313C" w:rsidRDefault="005A1DC1" w:rsidP="005A1DC1">
      <w:pPr>
        <w:numPr>
          <w:ilvl w:val="0"/>
          <w:numId w:val="21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>Oświadczamy, że uważamy się związani ofertą przez czas wskazany w Ogłoszeniu.</w:t>
      </w:r>
    </w:p>
    <w:p w:rsidR="005A1DC1" w:rsidRPr="00EB313C" w:rsidRDefault="005A1DC1" w:rsidP="005A1DC1">
      <w:pPr>
        <w:numPr>
          <w:ilvl w:val="0"/>
          <w:numId w:val="21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>Oświadczamy, że jesteśmy w stanie spełnić wymóg pkt. 7 Ogłoszenia.</w:t>
      </w:r>
    </w:p>
    <w:p w:rsidR="005A1DC1" w:rsidRPr="00EB313C" w:rsidRDefault="005A1DC1" w:rsidP="005A1DC1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40" w:lineRule="auto"/>
        <w:ind w:left="567"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 xml:space="preserve">Zobowiązujemy się, do podpisania umowy w terminie </w:t>
      </w:r>
      <w:r w:rsidRPr="00EB313C">
        <w:rPr>
          <w:rFonts w:ascii="Times New Roman" w:eastAsia="Calibri" w:hAnsi="Times New Roman" w:cs="Times New Roman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5A1DC1" w:rsidRPr="00EB313C" w:rsidRDefault="005A1DC1" w:rsidP="005A1DC1">
      <w:pPr>
        <w:numPr>
          <w:ilvl w:val="0"/>
          <w:numId w:val="21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5A1DC1" w:rsidRPr="004854F3" w:rsidRDefault="005A1DC1" w:rsidP="005A1DC1">
      <w:pPr>
        <w:numPr>
          <w:ilvl w:val="0"/>
          <w:numId w:val="2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  <w:r w:rsidRPr="004854F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5A1DC1" w:rsidRPr="00EB313C" w:rsidRDefault="005A1DC1" w:rsidP="005A1DC1">
      <w:pPr>
        <w:numPr>
          <w:ilvl w:val="0"/>
          <w:numId w:val="2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313C">
        <w:rPr>
          <w:rFonts w:ascii="Times New Roman" w:eastAsia="Calibri" w:hAnsi="Times New Roman" w:cs="Times New Roman"/>
          <w:bCs/>
          <w:sz w:val="24"/>
          <w:szCs w:val="24"/>
        </w:rPr>
        <w:t xml:space="preserve">Oświadczamy, że na oferowany asortyment udzielam(y) gwarancji na okres </w:t>
      </w:r>
      <w:r w:rsidRPr="00EB313C">
        <w:rPr>
          <w:rFonts w:ascii="Times New Roman" w:eastAsia="Calibri" w:hAnsi="Times New Roman" w:cs="Times New Roman"/>
          <w:b/>
          <w:bCs/>
          <w:sz w:val="24"/>
          <w:szCs w:val="24"/>
        </w:rPr>
        <w:t>24 miesięcy</w:t>
      </w:r>
      <w:r w:rsidRPr="00EB313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oraz </w:t>
      </w:r>
      <w:r w:rsidRPr="00EB313C">
        <w:rPr>
          <w:rFonts w:ascii="Times New Roman" w:eastAsia="Calibri" w:hAnsi="Times New Roman" w:cs="Times New Roman"/>
          <w:bCs/>
          <w:sz w:val="24"/>
          <w:szCs w:val="24"/>
        </w:rPr>
        <w:t xml:space="preserve">udzielam(y) rękojmi na okres </w:t>
      </w:r>
      <w:r w:rsidRPr="00EB313C">
        <w:rPr>
          <w:rFonts w:ascii="Times New Roman" w:eastAsia="Calibri" w:hAnsi="Times New Roman" w:cs="Times New Roman"/>
          <w:b/>
          <w:bCs/>
          <w:sz w:val="24"/>
          <w:szCs w:val="24"/>
        </w:rPr>
        <w:t>2 lat</w:t>
      </w:r>
      <w:r w:rsidRPr="00EB313C">
        <w:rPr>
          <w:rFonts w:ascii="Times New Roman" w:eastAsia="Calibri" w:hAnsi="Times New Roman" w:cs="Times New Roman"/>
          <w:bCs/>
          <w:sz w:val="24"/>
          <w:szCs w:val="24"/>
        </w:rPr>
        <w:t xml:space="preserve"> na zasadach określonych w Kodeksie Cywilnym.</w:t>
      </w:r>
    </w:p>
    <w:p w:rsidR="005A1DC1" w:rsidRPr="00EB313C" w:rsidRDefault="005A1DC1" w:rsidP="005A1DC1">
      <w:pPr>
        <w:numPr>
          <w:ilvl w:val="0"/>
          <w:numId w:val="2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31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Oświadczamy, że wypełniliśmy obowiązki informacyjne przewidziane w art. 13 lub art. 14 rozporządzenia Parlamentu Europejskiego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EB31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 Rady (UE) 2016/679 z dnia 27 kwietnia 2016 r. w sprawie ochrony osób fizycznych w związku z przetwarzaniem danych osobowych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EB313C">
        <w:rPr>
          <w:rFonts w:ascii="Times New Roman" w:eastAsia="Calibri" w:hAnsi="Times New Roman" w:cs="Times New Roman"/>
          <w:sz w:val="24"/>
          <w:szCs w:val="24"/>
          <w:lang w:eastAsia="pl-PL"/>
        </w:rPr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5A1DC1" w:rsidRPr="00EB313C" w:rsidRDefault="005A1DC1" w:rsidP="005A1DC1">
      <w:pPr>
        <w:numPr>
          <w:ilvl w:val="0"/>
          <w:numId w:val="21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>Oświadczamy, że zapoznaliśmy się z treścią wzoru umowy i akceptujemy w całości zawarte w niej zapis</w:t>
      </w:r>
      <w:r w:rsidRPr="00EB313C">
        <w:rPr>
          <w:rFonts w:ascii="Times New Roman" w:eastAsia="Calibri" w:hAnsi="Times New Roman" w:cs="Times New Roman"/>
          <w:color w:val="000000"/>
          <w:sz w:val="24"/>
          <w:szCs w:val="24"/>
        </w:rPr>
        <w:t>y.</w:t>
      </w:r>
    </w:p>
    <w:p w:rsidR="005A1DC1" w:rsidRPr="006B2B98" w:rsidRDefault="005A1DC1" w:rsidP="005A1D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5A1DC1" w:rsidRDefault="005A1DC1" w:rsidP="005A1D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D31997" w:rsidRDefault="00D31997" w:rsidP="005A1D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D31997" w:rsidRPr="006B2B98" w:rsidRDefault="00D31997" w:rsidP="005A1D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5A1DC1" w:rsidRPr="006B2B98" w:rsidRDefault="005A1DC1" w:rsidP="005A1D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5A1DC1" w:rsidRPr="006B2B98" w:rsidRDefault="005A1DC1" w:rsidP="005A1DC1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</w:pPr>
      <w:r w:rsidRPr="006B2B98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 xml:space="preserve">                                                                              ……………………………………………………………...</w:t>
      </w:r>
    </w:p>
    <w:p w:rsidR="00006C9B" w:rsidRPr="00AD0929" w:rsidRDefault="005A1DC1" w:rsidP="00006C9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6B2B98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Dokument winien być opatrzony podpisem kwalifikowanym</w:t>
      </w:r>
    </w:p>
    <w:sectPr w:rsidR="00006C9B" w:rsidRPr="00AD0929" w:rsidSect="00006C9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899" w:rsidRDefault="00C04899" w:rsidP="008C04FB">
      <w:pPr>
        <w:spacing w:after="0" w:line="240" w:lineRule="auto"/>
      </w:pPr>
      <w:r>
        <w:separator/>
      </w:r>
    </w:p>
  </w:endnote>
  <w:endnote w:type="continuationSeparator" w:id="0">
    <w:p w:rsidR="00C04899" w:rsidRDefault="00C04899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899" w:rsidRDefault="00C04899" w:rsidP="008C04FB">
      <w:pPr>
        <w:spacing w:after="0" w:line="240" w:lineRule="auto"/>
      </w:pPr>
      <w:r>
        <w:separator/>
      </w:r>
    </w:p>
  </w:footnote>
  <w:footnote w:type="continuationSeparator" w:id="0">
    <w:p w:rsidR="00C04899" w:rsidRDefault="00C04899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7C0EB854"/>
    <w:lvl w:ilvl="0" w:tplc="110403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4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5"/>
  </w:num>
  <w:num w:numId="7">
    <w:abstractNumId w:val="15"/>
  </w:num>
  <w:num w:numId="8">
    <w:abstractNumId w:val="27"/>
  </w:num>
  <w:num w:numId="9">
    <w:abstractNumId w:val="3"/>
  </w:num>
  <w:num w:numId="10">
    <w:abstractNumId w:val="9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8"/>
  </w:num>
  <w:num w:numId="15">
    <w:abstractNumId w:val="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06C9B"/>
    <w:rsid w:val="0007266E"/>
    <w:rsid w:val="00091374"/>
    <w:rsid w:val="000A022E"/>
    <w:rsid w:val="000C2CEA"/>
    <w:rsid w:val="001044F2"/>
    <w:rsid w:val="00113166"/>
    <w:rsid w:val="00115B3E"/>
    <w:rsid w:val="00125902"/>
    <w:rsid w:val="00130B52"/>
    <w:rsid w:val="0016717E"/>
    <w:rsid w:val="0019177F"/>
    <w:rsid w:val="001A1F6D"/>
    <w:rsid w:val="001B4B51"/>
    <w:rsid w:val="001D3F86"/>
    <w:rsid w:val="001E4C5A"/>
    <w:rsid w:val="00225B8B"/>
    <w:rsid w:val="002C733A"/>
    <w:rsid w:val="00310742"/>
    <w:rsid w:val="00364900"/>
    <w:rsid w:val="00380C89"/>
    <w:rsid w:val="003D50C1"/>
    <w:rsid w:val="00404FD2"/>
    <w:rsid w:val="00444624"/>
    <w:rsid w:val="004854F3"/>
    <w:rsid w:val="004C3C44"/>
    <w:rsid w:val="004D47E2"/>
    <w:rsid w:val="00513AAD"/>
    <w:rsid w:val="00555960"/>
    <w:rsid w:val="005A1DC1"/>
    <w:rsid w:val="005E2458"/>
    <w:rsid w:val="005E3644"/>
    <w:rsid w:val="005F1BD1"/>
    <w:rsid w:val="00631AF1"/>
    <w:rsid w:val="00673200"/>
    <w:rsid w:val="00685D71"/>
    <w:rsid w:val="00715245"/>
    <w:rsid w:val="007A343A"/>
    <w:rsid w:val="007B5CB8"/>
    <w:rsid w:val="007C5176"/>
    <w:rsid w:val="007F0D4F"/>
    <w:rsid w:val="00800BDB"/>
    <w:rsid w:val="00857FEF"/>
    <w:rsid w:val="00860C1C"/>
    <w:rsid w:val="00872221"/>
    <w:rsid w:val="00874D3D"/>
    <w:rsid w:val="008C04FB"/>
    <w:rsid w:val="0090275E"/>
    <w:rsid w:val="0090628C"/>
    <w:rsid w:val="00942FBB"/>
    <w:rsid w:val="00972671"/>
    <w:rsid w:val="00983228"/>
    <w:rsid w:val="009C2CE3"/>
    <w:rsid w:val="009C3A90"/>
    <w:rsid w:val="00A11CBA"/>
    <w:rsid w:val="00A2768A"/>
    <w:rsid w:val="00A8298F"/>
    <w:rsid w:val="00A972E6"/>
    <w:rsid w:val="00AB2618"/>
    <w:rsid w:val="00AC7ADC"/>
    <w:rsid w:val="00AD0929"/>
    <w:rsid w:val="00B12EF7"/>
    <w:rsid w:val="00B133DF"/>
    <w:rsid w:val="00B22678"/>
    <w:rsid w:val="00B44A43"/>
    <w:rsid w:val="00B74D5D"/>
    <w:rsid w:val="00B81D11"/>
    <w:rsid w:val="00B93537"/>
    <w:rsid w:val="00BC4149"/>
    <w:rsid w:val="00BC41F0"/>
    <w:rsid w:val="00BC605D"/>
    <w:rsid w:val="00BE4FF3"/>
    <w:rsid w:val="00C04899"/>
    <w:rsid w:val="00C22305"/>
    <w:rsid w:val="00C358BD"/>
    <w:rsid w:val="00C55AC5"/>
    <w:rsid w:val="00CA6FE9"/>
    <w:rsid w:val="00CE4CA7"/>
    <w:rsid w:val="00D05C59"/>
    <w:rsid w:val="00D30E6C"/>
    <w:rsid w:val="00D31997"/>
    <w:rsid w:val="00D73140"/>
    <w:rsid w:val="00D76A6C"/>
    <w:rsid w:val="00DB1CD9"/>
    <w:rsid w:val="00DC5582"/>
    <w:rsid w:val="00DD6324"/>
    <w:rsid w:val="00E609D0"/>
    <w:rsid w:val="00E94874"/>
    <w:rsid w:val="00E97618"/>
    <w:rsid w:val="00EA2AC8"/>
    <w:rsid w:val="00EF110F"/>
    <w:rsid w:val="00F51AEF"/>
    <w:rsid w:val="00F528D7"/>
    <w:rsid w:val="00F60BDF"/>
    <w:rsid w:val="00F6145C"/>
    <w:rsid w:val="00F9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4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1066</Words>
  <Characters>6399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2020-12-22T11:40:00Z</dcterms:modified>
</cp:coreProperties>
</file>