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DC94" w14:textId="77777777" w:rsidR="006D6584" w:rsidRPr="00FA555D" w:rsidRDefault="006D6584" w:rsidP="006D6584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14:paraId="614CAF74" w14:textId="77777777" w:rsidR="006D6584" w:rsidRPr="00FA555D" w:rsidRDefault="006D6584" w:rsidP="006D6584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14:paraId="08D63CA4" w14:textId="77777777" w:rsidR="006D6584" w:rsidRPr="00FA555D" w:rsidRDefault="006D6584" w:rsidP="006D6584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14:paraId="2004ECE7" w14:textId="7FD1CBAA" w:rsidR="006D6584" w:rsidRPr="00FA555D" w:rsidRDefault="006D6584" w:rsidP="006D6584">
      <w:pPr>
        <w:jc w:val="right"/>
        <w:rPr>
          <w:rFonts w:ascii="Century Gothic" w:hAnsi="Century Gothic"/>
        </w:rPr>
      </w:pPr>
      <w:r w:rsidRPr="00FA555D">
        <w:rPr>
          <w:rFonts w:ascii="Century Gothic" w:hAnsi="Century Gothic"/>
        </w:rPr>
        <w:t xml:space="preserve">Szamotuły </w:t>
      </w:r>
      <w:r w:rsidR="00FA555D" w:rsidRPr="00FA555D">
        <w:rPr>
          <w:rFonts w:ascii="Century Gothic" w:hAnsi="Century Gothic"/>
        </w:rPr>
        <w:t>19</w:t>
      </w:r>
      <w:r w:rsidRPr="00FA555D">
        <w:rPr>
          <w:rFonts w:ascii="Century Gothic" w:hAnsi="Century Gothic"/>
        </w:rPr>
        <w:t>.0</w:t>
      </w:r>
      <w:r w:rsidR="00FA555D" w:rsidRPr="00FA555D">
        <w:rPr>
          <w:rFonts w:ascii="Century Gothic" w:hAnsi="Century Gothic"/>
        </w:rPr>
        <w:t>7</w:t>
      </w:r>
      <w:r w:rsidRPr="00FA555D">
        <w:rPr>
          <w:rFonts w:ascii="Century Gothic" w:hAnsi="Century Gothic"/>
        </w:rPr>
        <w:t>.2024 r.</w:t>
      </w:r>
    </w:p>
    <w:p w14:paraId="78011050" w14:textId="40FB6043" w:rsidR="006D6584" w:rsidRPr="00FA555D" w:rsidRDefault="006D6584" w:rsidP="006D6584">
      <w:pPr>
        <w:jc w:val="both"/>
        <w:rPr>
          <w:rFonts w:ascii="Century Gothic" w:hAnsi="Century Gothic"/>
        </w:rPr>
      </w:pPr>
      <w:r w:rsidRPr="00FA555D">
        <w:rPr>
          <w:rFonts w:ascii="Century Gothic" w:hAnsi="Century Gothic"/>
        </w:rPr>
        <w:t>ZP-381-</w:t>
      </w:r>
      <w:r w:rsidR="00FA555D" w:rsidRPr="00FA555D">
        <w:rPr>
          <w:rFonts w:ascii="Century Gothic" w:hAnsi="Century Gothic"/>
        </w:rPr>
        <w:t>44</w:t>
      </w:r>
      <w:r w:rsidRPr="00FA555D">
        <w:rPr>
          <w:rFonts w:ascii="Century Gothic" w:hAnsi="Century Gothic"/>
        </w:rPr>
        <w:t>/2024</w:t>
      </w:r>
    </w:p>
    <w:p w14:paraId="5BDBC851" w14:textId="77777777" w:rsidR="006D6584" w:rsidRPr="00FA555D" w:rsidRDefault="006D6584" w:rsidP="006D6584">
      <w:pPr>
        <w:rPr>
          <w:rFonts w:ascii="Century Gothic" w:hAnsi="Century Gothic"/>
        </w:rPr>
      </w:pPr>
    </w:p>
    <w:p w14:paraId="78DAF73B" w14:textId="119124E8" w:rsidR="006D6584" w:rsidRPr="00FA555D" w:rsidRDefault="006D6584" w:rsidP="006D6584">
      <w:pPr>
        <w:pStyle w:val="Nagwek3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FA555D">
        <w:rPr>
          <w:rFonts w:ascii="Century Gothic" w:hAnsi="Century Gothic"/>
          <w:b/>
          <w:bCs/>
          <w:color w:val="auto"/>
          <w:sz w:val="22"/>
          <w:szCs w:val="22"/>
        </w:rPr>
        <w:t>Pytania do postępowania ZP-381</w:t>
      </w:r>
      <w:r w:rsidR="00FA555D" w:rsidRPr="00FA555D">
        <w:rPr>
          <w:rFonts w:ascii="Century Gothic" w:hAnsi="Century Gothic"/>
          <w:b/>
          <w:bCs/>
          <w:color w:val="auto"/>
          <w:sz w:val="22"/>
          <w:szCs w:val="22"/>
        </w:rPr>
        <w:t>-44</w:t>
      </w:r>
      <w:r w:rsidRPr="00FA555D">
        <w:rPr>
          <w:rFonts w:ascii="Century Gothic" w:hAnsi="Century Gothic"/>
          <w:b/>
          <w:bCs/>
          <w:color w:val="auto"/>
          <w:sz w:val="22"/>
          <w:szCs w:val="22"/>
        </w:rPr>
        <w:t xml:space="preserve">/2024: </w:t>
      </w:r>
    </w:p>
    <w:p w14:paraId="7542F1F0" w14:textId="65962235" w:rsidR="006D6584" w:rsidRPr="00FA555D" w:rsidRDefault="006D6584" w:rsidP="006D6584">
      <w:pPr>
        <w:pStyle w:val="Nagwek3"/>
        <w:jc w:val="both"/>
        <w:rPr>
          <w:rFonts w:ascii="Century Gothic" w:eastAsia="Times New Roman" w:hAnsi="Century Gothic" w:cs="Times New Roman"/>
          <w:b/>
          <w:bCs/>
          <w:color w:val="auto"/>
          <w:sz w:val="22"/>
          <w:szCs w:val="22"/>
          <w:lang w:eastAsia="pl-PL"/>
        </w:rPr>
      </w:pPr>
      <w:r w:rsidRPr="00FA555D">
        <w:rPr>
          <w:rFonts w:ascii="Century Gothic" w:hAnsi="Century Gothic"/>
          <w:b/>
          <w:bCs/>
          <w:color w:val="auto"/>
          <w:sz w:val="22"/>
          <w:szCs w:val="22"/>
        </w:rPr>
        <w:t xml:space="preserve">Dostawa </w:t>
      </w:r>
      <w:r w:rsidR="00FA555D" w:rsidRPr="00FA555D">
        <w:rPr>
          <w:rFonts w:ascii="Century Gothic" w:hAnsi="Century Gothic"/>
          <w:b/>
          <w:bCs/>
          <w:color w:val="auto"/>
          <w:sz w:val="22"/>
          <w:szCs w:val="22"/>
        </w:rPr>
        <w:t xml:space="preserve">Myjni – dezynfektora </w:t>
      </w:r>
      <w:r w:rsidRPr="00FA555D">
        <w:rPr>
          <w:rFonts w:ascii="Century Gothic" w:eastAsia="Times New Roman" w:hAnsi="Century Gothic" w:cs="Times New Roman"/>
          <w:b/>
          <w:bCs/>
          <w:color w:val="auto"/>
          <w:sz w:val="22"/>
          <w:szCs w:val="22"/>
          <w:lang w:eastAsia="pl-PL"/>
        </w:rPr>
        <w:t>– 1 szt.</w:t>
      </w:r>
    </w:p>
    <w:p w14:paraId="00C7A767" w14:textId="77777777" w:rsidR="006D6584" w:rsidRPr="00FA555D" w:rsidRDefault="006D6584" w:rsidP="006D6584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14:paraId="25E6862C" w14:textId="3CB7CD1D" w:rsidR="006D6584" w:rsidRPr="00FA555D" w:rsidRDefault="006D6584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1E69A0AB" w14:textId="7D436774" w:rsidR="00FA555D" w:rsidRPr="00FA555D" w:rsidRDefault="00FA555D" w:rsidP="00FA55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Czy Zamawiający dopuszcza urządzenie o następujących parametrach:</w:t>
      </w:r>
    </w:p>
    <w:p w14:paraId="55457026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Myjnia dezynfektor przeznaczona do dezynfekcji, pojemników na wydaliny ludzkie (kaczki, baseny, słoje na mocz) i misek do mycia chorych.</w:t>
      </w:r>
    </w:p>
    <w:p w14:paraId="63EC4C33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Zasilanie elektryczne 230[V], zasilanie w wodę 3/4[”], odpływ kanalizacyjny 100[mm] w podłodze lub ścianie (odprowadzenie w myjni uniwersalne do ściany i do podłogi) ), w dostawie komplet węży zasilających i rur odpływowych.</w:t>
      </w:r>
    </w:p>
    <w:p w14:paraId="7B343E0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Wymiary urządzenia:</w:t>
      </w:r>
    </w:p>
    <w:p w14:paraId="1E3C9C43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szerokość 500 [mm]</w:t>
      </w:r>
    </w:p>
    <w:p w14:paraId="16438AC9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głębokość 450 [mm]</w:t>
      </w:r>
    </w:p>
    <w:p w14:paraId="38300FB2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wysokość 1775 [mm]</w:t>
      </w:r>
    </w:p>
    <w:p w14:paraId="26D6EEDD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Automatyczne opróżnianie mytych i dezynfekowanych naczyń sanitarnych po zamknięciu drzwi myjni Pojemność komory mycia -1 basen i 1 kaczka (razem) lub 3 kaczki (razem)</w:t>
      </w:r>
    </w:p>
    <w:p w14:paraId="1E966DE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Drzwi komory mycia zapewniające całkowitą paroszczelność</w:t>
      </w:r>
    </w:p>
    <w:p w14:paraId="0C02F3B0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Załadunek od przodu urządzenia - drzwi uchylne do dołu, w poziomie.</w:t>
      </w:r>
    </w:p>
    <w:p w14:paraId="684B6653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moc generatora pary maks. 3000 W</w:t>
      </w:r>
    </w:p>
    <w:p w14:paraId="2FA1719E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Moc pompy wody min. 700 W, przepływ min 390l/min)</w:t>
      </w:r>
    </w:p>
    <w:p w14:paraId="5F9090B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Elektryczna blokada otwarcia drzwi podczas procesu mycia i dezynfekcji.</w:t>
      </w:r>
    </w:p>
    <w:p w14:paraId="480C9FE9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Ilość dysz natryskowych min. 12 w tym min 5 obrotowych</w:t>
      </w:r>
    </w:p>
    <w:p w14:paraId="275F88E9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Dwuścienna obudowa drzwi komory mycia z izolacją termiczną i akustyczną.</w:t>
      </w:r>
    </w:p>
    <w:p w14:paraId="17140F44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Komora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głeboko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 xml:space="preserve"> tłoczona wykonane w całości ze stali nierdzewnej AISI 316.</w:t>
      </w:r>
    </w:p>
    <w:p w14:paraId="779A552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Bezobsługowa,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samodezynfekująca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 xml:space="preserve"> uszczelka labiryntowa drzwi wraz z uszczelką gumową zapewniająca 100%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oaroszczelności</w:t>
      </w:r>
      <w:proofErr w:type="spellEnd"/>
    </w:p>
    <w:p w14:paraId="76C1B4DF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Możliwość programowania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samodezynfekcji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 xml:space="preserve"> komory, dysz i przewodów wodnych w dowolnych przedziałach czasowych.</w:t>
      </w:r>
    </w:p>
    <w:p w14:paraId="0044CB06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Uchwyt naczyń sanitarnych na drzwiach dostosowany do basenów i kaczek.</w:t>
      </w:r>
    </w:p>
    <w:p w14:paraId="6A2D49F8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Minimum 3 programy mycia i dezynfekcji</w:t>
      </w:r>
    </w:p>
    <w:p w14:paraId="667B900D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Sterowanie mikroprocesorowe w pełni automatyczne z możliwością zmiany parametrów programów. Panel sterujący z wyświetlaczem LCD w języku polskim, z możliwością dowolnego wyboru programu oraz możliwością odtworzenia zarchiwizowanych nieprawidłowych cykli mycia i dezynfekcji.</w:t>
      </w:r>
    </w:p>
    <w:p w14:paraId="2D522C99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Dezynfekcja termiczna mytych wyrobów w oparciu o zadaną wartość A0 (możliwość zmiany wartości A0 wg wymagań użytkownika) i w oparciu o zadaną temperaturę i czas. Regulowany parametr A0 od 60 - 3000</w:t>
      </w:r>
    </w:p>
    <w:p w14:paraId="4485B64F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Możliwość umieszczania min. 2 pojemników ze środkami chemicznymi pod komorą mycia w obrębie podstawy myjni.</w:t>
      </w:r>
    </w:p>
    <w:p w14:paraId="58AFCE89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Napełnianie bojlera bez możliwości cofania się wody do instalacji wody zasilającej w celu uniemożliwienia jej skażenia.</w:t>
      </w:r>
    </w:p>
    <w:p w14:paraId="6B9355CD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Automatyczna dezynfekcja termiczna wody w bojlerze.</w:t>
      </w:r>
    </w:p>
    <w:p w14:paraId="0E4F993B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zgodność z normami EN15883-1 i EN15883-3</w:t>
      </w:r>
    </w:p>
    <w:p w14:paraId="1EB6145F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lastRenderedPageBreak/>
        <w:t>Certyfikat medyczny 93/42</w:t>
      </w:r>
    </w:p>
    <w:p w14:paraId="4A38533B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Przyciski membranowe</w:t>
      </w:r>
    </w:p>
    <w:p w14:paraId="6DDDECA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zużycie wody na cykl max 28 litrów</w:t>
      </w:r>
    </w:p>
    <w:p w14:paraId="75CCA3EC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Zamknięty układ chłodzenia bez dopływu powietrza z zewnątrz i bez wody</w:t>
      </w:r>
    </w:p>
    <w:p w14:paraId="3C21762D" w14:textId="193B6009" w:rsidR="006D6584" w:rsidRPr="00FA555D" w:rsidRDefault="00FA555D" w:rsidP="006D658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Poziom hałasu max 50dBa</w:t>
      </w:r>
    </w:p>
    <w:p w14:paraId="1EBD2C83" w14:textId="7752A98A" w:rsidR="006D6584" w:rsidRPr="00FA555D" w:rsidRDefault="006D6584" w:rsidP="006D658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  <w:r w:rsidRPr="00FA555D">
        <w:rPr>
          <w:rFonts w:ascii="Century Gothic" w:eastAsia="Times New Roman" w:hAnsi="Century Gothic" w:cs="Times New Roman"/>
          <w:b/>
          <w:bCs/>
          <w:lang w:eastAsia="pl-PL"/>
        </w:rPr>
        <w:t xml:space="preserve">Odpowiedź Zamawiającego: </w:t>
      </w:r>
      <w:r w:rsidR="00FA555D" w:rsidRPr="00FA555D">
        <w:rPr>
          <w:rFonts w:ascii="Century Gothic" w:eastAsia="Times New Roman" w:hAnsi="Century Gothic" w:cs="Times New Roman"/>
          <w:b/>
          <w:bCs/>
          <w:lang w:eastAsia="pl-PL"/>
        </w:rPr>
        <w:t xml:space="preserve">Zgodnie z zapytaniem ofertowym. </w:t>
      </w:r>
    </w:p>
    <w:p w14:paraId="355F7B96" w14:textId="77777777" w:rsidR="006D6584" w:rsidRPr="00FA555D" w:rsidRDefault="006D6584" w:rsidP="006D658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1BB69000" w14:textId="0627C1B8" w:rsidR="00FA555D" w:rsidRPr="00FA555D" w:rsidRDefault="00FA555D" w:rsidP="00FA55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Czy Zamawiający dopuści na zasadzie równoważności myjnie o następujących parametrach:</w:t>
      </w:r>
    </w:p>
    <w:p w14:paraId="45BF03ED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1 Fabrycznie nowe (rok produkcji 2024) urządzenie przeznaczone do opróżniania, mycia, suszenia i dezynfekcji termicznej</w:t>
      </w:r>
    </w:p>
    <w:p w14:paraId="4C068738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pojemników na odpady pochodzenia ludzkiego misek do mycia chorych i innych naczyń sanitarnych.</w:t>
      </w:r>
    </w:p>
    <w:p w14:paraId="317E4D4E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2 Urządzenie stojące na posadzce o budowie kompaktowej, trwałe o niskich kosztach eksploatacji. Konstrukcja, obudowa,</w:t>
      </w:r>
    </w:p>
    <w:p w14:paraId="55687AA2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drzwi oraz komora mycia wykonane z jednorodnej stali nierdzewnej PN EN 1.4301 komora1.4404</w:t>
      </w:r>
    </w:p>
    <w:p w14:paraId="243575C4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3 Drzwi uchylne, na przedniej ścianie urządzenia, otwierane i zamykane ręcznie bez oporów przy zamykaniu i otwieraniu.</w:t>
      </w:r>
    </w:p>
    <w:p w14:paraId="31F39CAC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Ergonomiczny uchwyt do otwierania drzwi niewystający poza linię obudowy urządzenia.</w:t>
      </w:r>
    </w:p>
    <w:p w14:paraId="69CE3C5D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4 Komora myjąca ze stali nierdzewnej bez spoin z nachyleniem sufitu tworząca razem z lejem odpływowym jeden głęboko</w:t>
      </w:r>
    </w:p>
    <w:p w14:paraId="27EE995F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tłoczony zbiornik</w:t>
      </w:r>
    </w:p>
    <w:p w14:paraId="077EA656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5 Wbudowana wytwornica pary. Dezynfekcja termiczna zgodnie z normą PN EN ISO 15883-3 lub równoważną</w:t>
      </w:r>
    </w:p>
    <w:p w14:paraId="20BFD609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6 Możliwość ustawienia dezynfekcji termicznej na poziomie od A0 60 do A0 3000 z prezentację na wyświetlaczu do</w:t>
      </w:r>
    </w:p>
    <w:p w14:paraId="7A82D1DC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wartości 3 cyfrowej</w:t>
      </w:r>
    </w:p>
    <w:p w14:paraId="07B9E6C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7 Temperatura dezynfekcji kontrolowana przez minimum dwa niezależne czujniki temperatury umieszczone na spodzie</w:t>
      </w:r>
    </w:p>
    <w:p w14:paraId="01D70B88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komory myjąco-dezynfekującej aby zgodnie z normą PN EN 15883-3 (lub równoważną) pomiar był dokonany w miejscu</w:t>
      </w:r>
    </w:p>
    <w:p w14:paraId="31E20C7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reprezentatywnym dla najniższej temperatury wsadu</w:t>
      </w:r>
    </w:p>
    <w:p w14:paraId="48050394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8 Efektywny proces płukania, mycia i dezynfekcji przy zastosowaniu wyłącznie jednego środka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odkamieniająconabłyszczającego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>.</w:t>
      </w:r>
    </w:p>
    <w:p w14:paraId="0367272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9 Uchwyt standardowy na drzwiach komory umożliwiający umieszczenie: 1 basen z pokrywką i 1 kaczkę szpitalną lub 3</w:t>
      </w:r>
    </w:p>
    <w:p w14:paraId="2755A33D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kaczki lub jedną miskę do mycia pacjentów o średnicy 31,5 cm</w:t>
      </w:r>
    </w:p>
    <w:p w14:paraId="1B642B1C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Możliwość szybkiej wymiany i stosowania uchwytów specjalistycznych</w:t>
      </w:r>
    </w:p>
    <w:p w14:paraId="6CD6A3BE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10 Automatyczne opróżnianie mytych i dezynfekowanych wyrobów po zamknięciu drzwi urządzenia</w:t>
      </w:r>
    </w:p>
    <w:p w14:paraId="0154904F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11 Skuteczność usuwania spor Clostridium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difficile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 xml:space="preserve"> bez zastosowania środka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sporobójczego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>.</w:t>
      </w:r>
    </w:p>
    <w:p w14:paraId="2430E9E9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12 System 11 dysz strumieniowych w tym 2 obrotowe.</w:t>
      </w:r>
    </w:p>
    <w:p w14:paraId="038A66DE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13 Wysokowydajna , energooszczędna pompa wody o zakresie od 60 do 85 litrów/min. o mocy 750W</w:t>
      </w:r>
    </w:p>
    <w:p w14:paraId="6F98FBBE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14 Komora myjąca wyposażona w uszczelkę z trwałego tworzywa sztucznego gwarantującą paroszczelność. Brak</w:t>
      </w:r>
    </w:p>
    <w:p w14:paraId="5AFEAD35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przecieków pary wodnej z urządzenia podczas procesu mycia, dezynfekcji termicznej oraz suszenia.</w:t>
      </w:r>
    </w:p>
    <w:p w14:paraId="7747B22D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15 Orurowanie wykonane z tworzywa sztucznego i miedzi odpornego na działanie środków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nabłyszczającoodkamieniających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 xml:space="preserve"> różnych producentów.</w:t>
      </w:r>
    </w:p>
    <w:p w14:paraId="148B6615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lastRenderedPageBreak/>
        <w:t>16 Elektroniczne sterowanie pracą urządzenia z możliwością rejestracji wyników oraz przeprowadzenia walidacji procesu</w:t>
      </w:r>
    </w:p>
    <w:p w14:paraId="42D7DF50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dezynfekcji termicznej potwierdzonej wydrukiem</w:t>
      </w:r>
    </w:p>
    <w:p w14:paraId="6E9ED5EE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17 Ergonomiczny ekran wyświetlający wartość A0 podczas procesu dezynfekcji oraz informacje niezbędne do obsługi i</w:t>
      </w:r>
    </w:p>
    <w:p w14:paraId="5E81EB71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kontroli urządzenia w języku polskim.18 Optyczne i akustyczne informacje o usterkach</w:t>
      </w:r>
    </w:p>
    <w:p w14:paraId="3932421E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19 Programy dla mniej i bardziej zabrudzonych przedmiotów, poddawanych procesowi mycia i dezynfekcji. Minimum 3</w:t>
      </w:r>
    </w:p>
    <w:p w14:paraId="581F3A3C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programy standardowe uruchamiane przyciskami membranowymi z panelu sterującego umieszczonego na frontowej</w:t>
      </w:r>
    </w:p>
    <w:p w14:paraId="4109F89F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ścianie urządzenia. Nie dopuszcza się przycisków tzw. łokciowych.</w:t>
      </w:r>
    </w:p>
    <w:p w14:paraId="3693CA06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20 Program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samodezynfekcji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 xml:space="preserve"> komory, dysz i przewodów wodnych.</w:t>
      </w:r>
    </w:p>
    <w:p w14:paraId="5EBA0EFC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21 Wymiary zewnętrzne (+/- 10%)</w:t>
      </w:r>
    </w:p>
    <w:p w14:paraId="22DDCC5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 Szerokość : 450 mm.</w:t>
      </w:r>
    </w:p>
    <w:p w14:paraId="31F4E393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 Głębokość : 580 mm.</w:t>
      </w:r>
    </w:p>
    <w:p w14:paraId="1ACB3A33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 Wysokość : 1320 mm</w:t>
      </w:r>
    </w:p>
    <w:p w14:paraId="0184680F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22 Maksymalne zużycie wody na cykl:</w:t>
      </w:r>
    </w:p>
    <w:p w14:paraId="4F98BD66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program oszczędny 11 litrów</w:t>
      </w:r>
    </w:p>
    <w:p w14:paraId="31A6C381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program normalny do 18 litrów</w:t>
      </w:r>
    </w:p>
    <w:p w14:paraId="65A6FBCF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program intensywny do 25 litrów</w:t>
      </w:r>
    </w:p>
    <w:p w14:paraId="52172D22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23 Maksymalny poziom wytwarzanego hałasu: 53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dB</w:t>
      </w:r>
      <w:proofErr w:type="spellEnd"/>
    </w:p>
    <w:p w14:paraId="5E2B51A2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24 Podłączenie zimnej i ciepłej wody ½ cala. Izolacja od sieci wodociągowej zgodnie z europejską normą DIN/EN 1717 (lub</w:t>
      </w:r>
    </w:p>
    <w:p w14:paraId="3EE79D5A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równoważną) z przerwą powietrzną typu AA.</w:t>
      </w:r>
    </w:p>
    <w:p w14:paraId="568C55F1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25 Podłączenie odpływu ścienne lub podłogowe 90 lub 110 Ǿ</w:t>
      </w:r>
    </w:p>
    <w:p w14:paraId="60C9ECFE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26 Wyrób medyczny oznaczony znakiem CE zgodny z wymogami krajowymi</w:t>
      </w:r>
    </w:p>
    <w:p w14:paraId="3D95C270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27</w:t>
      </w:r>
    </w:p>
    <w:p w14:paraId="35510753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Deklaracja zgodności, dokument potwierdzający, iż przedmiot zamówienia został sklasyfikowany jako wyrób medyczny i</w:t>
      </w:r>
    </w:p>
    <w:p w14:paraId="0092BD51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znajduje się w bazie danych, wyrobów medycznych o której mowa w art. 64 ust. 1 ustawy z dnia 20 maja 2010r. o</w:t>
      </w:r>
    </w:p>
    <w:p w14:paraId="18758ED1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wyrobach medycznych (Dz. U z 2010r. Nr 107 poz. 679 ze zm.)</w:t>
      </w:r>
    </w:p>
    <w:p w14:paraId="70F498DA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28 Zgodność z normą PN EN ISO 15883-1 i PN EN ISO 15883-3 (lub równoważnymi) potwierdzona certyfikatem</w:t>
      </w:r>
    </w:p>
    <w:p w14:paraId="7298DFFC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zewnętrznej instytucji.</w:t>
      </w:r>
    </w:p>
    <w:p w14:paraId="6DD5C7A5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29 Zagwarantowana dostępność serwisu, części zamiennych przez 10 lat od daty zainstalowania potwierdzona przez</w:t>
      </w:r>
    </w:p>
    <w:p w14:paraId="3D5903F2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producenta.</w:t>
      </w:r>
    </w:p>
    <w:p w14:paraId="1AF93043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30 Urządzenie wyposażone w automatyczne, mechaniczne schładzanie i suszenie naczyń strumieniem powietrza, tzn. po</w:t>
      </w:r>
    </w:p>
    <w:p w14:paraId="64BD298B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zakończonym cyklu pracy naczynia sanitarne poddawane temu procesowi mają być schłodzone, suche, bez skroplin</w:t>
      </w:r>
    </w:p>
    <w:p w14:paraId="47EFA3F8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wody na powierzchni i wewnątrz naczyń tj. suszenie ma być zgodne z definicją suszenia określoną normą PN EN</w:t>
      </w:r>
    </w:p>
    <w:p w14:paraId="4F723F34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ISO 15883-1 (lub równoważna) . Nie dopuszcza się schładzania naczyń wodą.</w:t>
      </w:r>
    </w:p>
    <w:p w14:paraId="5AAD2269" w14:textId="61B288EA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31 System odprowadzający parę do odpływu.</w:t>
      </w:r>
    </w:p>
    <w:p w14:paraId="6DC32AFB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  <w:r w:rsidRPr="00FA555D">
        <w:rPr>
          <w:rFonts w:ascii="Century Gothic" w:eastAsia="Times New Roman" w:hAnsi="Century Gothic" w:cs="Times New Roman"/>
          <w:b/>
          <w:bCs/>
          <w:lang w:eastAsia="pl-PL"/>
        </w:rPr>
        <w:t xml:space="preserve">Odpowiedź Zamawiającego: Zgodnie z zapytaniem ofertowym. </w:t>
      </w:r>
    </w:p>
    <w:p w14:paraId="14326E6E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4F72A488" w14:textId="1C46F492" w:rsidR="00FA555D" w:rsidRPr="00FA555D" w:rsidRDefault="00FA555D" w:rsidP="00FA55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Zwracamy się z prośbą o odpowiedzi na pytania dotyczące Opisu przedmiotu zamówienia.</w:t>
      </w:r>
    </w:p>
    <w:p w14:paraId="7C1EC98C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Pkt. 3. Drzwi uchylne, na przedniej ścianie urządzenia, otwierane i zamykane ręcznie bez oporów przy zamykaniu i otwieraniu. Ergonomiczny uchwyt do otwierania drzwi niewystający poza linię obudowy urządzenia.</w:t>
      </w:r>
    </w:p>
    <w:p w14:paraId="4426FF63" w14:textId="77777777" w:rsid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lastRenderedPageBreak/>
        <w:t>1. Czy Zamawiający dopuści urządzenie wyposażone w drzwi uchylne na przedniej ścianie urządzenia, otwierane i zamykane ręcznie za pomocą zewnętrznej, antybakteryjnej, podłużnej rączki poziomej, posiadającej certyfikat antybakteryjności? Takie rozwiązanie jest bardziej higieniczne niż rączki wpuszczane, w których mogą gromadzić się bakterie.</w:t>
      </w:r>
    </w:p>
    <w:p w14:paraId="75D617F3" w14:textId="4E9A6921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  <w:r w:rsidRPr="00FA555D">
        <w:rPr>
          <w:rFonts w:ascii="Century Gothic" w:eastAsia="Times New Roman" w:hAnsi="Century Gothic" w:cs="Times New Roman"/>
          <w:b/>
          <w:bCs/>
          <w:lang w:eastAsia="pl-PL"/>
        </w:rPr>
        <w:t>Odpowiedź Zamawiającego: Z</w:t>
      </w:r>
      <w:r>
        <w:rPr>
          <w:rFonts w:ascii="Century Gothic" w:eastAsia="Times New Roman" w:hAnsi="Century Gothic" w:cs="Times New Roman"/>
          <w:b/>
          <w:bCs/>
          <w:lang w:eastAsia="pl-PL"/>
        </w:rPr>
        <w:t xml:space="preserve">amawiający </w:t>
      </w:r>
      <w:r w:rsidR="000260BC">
        <w:rPr>
          <w:rFonts w:ascii="Century Gothic" w:eastAsia="Times New Roman" w:hAnsi="Century Gothic" w:cs="Times New Roman"/>
          <w:b/>
          <w:bCs/>
          <w:lang w:eastAsia="pl-PL"/>
        </w:rPr>
        <w:t xml:space="preserve">dopuszcza. </w:t>
      </w:r>
      <w:r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FA555D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</w:p>
    <w:p w14:paraId="2B10B31B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272058CD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Pkt. 12. System 14 dysz strumieniowych w tym 7 rotacyjnych i centralna obrotowa dysza myjąca wykonanych z trwałego tworzywa sztucznego, odpornego na działanie środków chemicznych zapewniający dużą efektywność czyszczenia, niezależnie od zmian ciśnienia wody zasilającej. Nie dopuszcza się ramion obrotowych.</w:t>
      </w:r>
    </w:p>
    <w:p w14:paraId="1EFB702A" w14:textId="7051C5DE" w:rsid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2. Czy Zamawiający dopuści urządzenie wyposażone w 15 dysz ciśnieniowych (w tym 3 obrotowe, 5 rozpraszających oraz 7 stałych)? Takie rozwiązanie również zapewnia dokładne mycie. Połączenia dysz z tyłu komory wykonane ze stali nierdzewnej, odporne na działanie środków chemicznych i zapewniające dużą efektywność mycia.</w:t>
      </w:r>
    </w:p>
    <w:p w14:paraId="61AD8A0B" w14:textId="25AAC49F" w:rsidR="000260BC" w:rsidRP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lang w:eastAsia="pl-PL"/>
        </w:rPr>
        <w:t xml:space="preserve">Odpowiedź Zamawiającego: Zamawiający </w:t>
      </w:r>
      <w:r>
        <w:rPr>
          <w:rFonts w:ascii="Century Gothic" w:eastAsia="Times New Roman" w:hAnsi="Century Gothic" w:cs="Times New Roman"/>
          <w:b/>
          <w:bCs/>
          <w:lang w:eastAsia="pl-PL"/>
        </w:rPr>
        <w:t xml:space="preserve">dopuszcza. </w:t>
      </w:r>
      <w:r w:rsidRPr="000260BC">
        <w:rPr>
          <w:rFonts w:ascii="Century Gothic" w:eastAsia="Times New Roman" w:hAnsi="Century Gothic" w:cs="Times New Roman"/>
          <w:b/>
          <w:bCs/>
          <w:lang w:eastAsia="pl-PL"/>
        </w:rPr>
        <w:t xml:space="preserve">  </w:t>
      </w:r>
    </w:p>
    <w:p w14:paraId="5E6569C8" w14:textId="77777777" w:rsidR="000260BC" w:rsidRPr="00FA555D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2F0ABDDF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 xml:space="preserve">Pkt. 13. Wysokowydajna, energooszczędna pompa wody o zakresie od 60 do 100 litrów/min. o maksymalnej mocy 0.5-0.6 </w:t>
      </w:r>
      <w:proofErr w:type="spellStart"/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kW.</w:t>
      </w:r>
      <w:proofErr w:type="spellEnd"/>
    </w:p>
    <w:p w14:paraId="4A22D9D8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3. Czy Zamawiający dopuści urządzenie wyposażone w pompę wody o wydajności 400 litrów/min. o nieznacznie większej mocy wynoszącej 0.75 kW? Takie rozwiązanie zapewni jeszcze lepsze efekty mycia, a dalej będzie energooszczędne.</w:t>
      </w:r>
    </w:p>
    <w:p w14:paraId="0E10EC92" w14:textId="2CB54057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>Odpowiedź Zamawiającego: Z</w:t>
      </w:r>
      <w:r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godnie z zapytaniem ofertowym. </w:t>
      </w:r>
    </w:p>
    <w:p w14:paraId="38D6EAFA" w14:textId="77777777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</w:p>
    <w:p w14:paraId="360C1866" w14:textId="3A506246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Pkt. 14. Komora myjąca wyposażona w uszczelkę z trwałego tworzywa sztucznego gwarantującą paroszczelność. Brak przecieków pary wodnej z urządzenia podczas procesu mycia, dezynfekcji termicznej oraz suszenia.</w:t>
      </w:r>
    </w:p>
    <w:p w14:paraId="7F9BA5DD" w14:textId="0910CE3C" w:rsid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4. Czy Zamawiający dopuści urządzenie wyposażone w uszczelkę drzwiową labiryntową wykonaną w postaci kanału ze stali kwasoodpornej bezobsługową (nie wymagającą przeglądów i wymiany oraz odporną na uszkodzenia mechaniczne)? Taka uszczelka również zapewnia paroszczelność oraz brak przecieków, a dodatkowo nie wymaga ona wymiany.</w:t>
      </w:r>
    </w:p>
    <w:p w14:paraId="75E35CCA" w14:textId="68744251" w:rsidR="000260BC" w:rsidRP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lang w:eastAsia="pl-PL"/>
        </w:rPr>
        <w:t xml:space="preserve">Odpowiedź Zamawiającego: Zamawiający </w:t>
      </w:r>
      <w:r>
        <w:rPr>
          <w:rFonts w:ascii="Century Gothic" w:eastAsia="Times New Roman" w:hAnsi="Century Gothic" w:cs="Times New Roman"/>
          <w:b/>
          <w:bCs/>
          <w:lang w:eastAsia="pl-PL"/>
        </w:rPr>
        <w:t xml:space="preserve">dopuszcza. </w:t>
      </w:r>
      <w:r w:rsidRPr="000260BC">
        <w:rPr>
          <w:rFonts w:ascii="Century Gothic" w:eastAsia="Times New Roman" w:hAnsi="Century Gothic" w:cs="Times New Roman"/>
          <w:b/>
          <w:bCs/>
          <w:lang w:eastAsia="pl-PL"/>
        </w:rPr>
        <w:t xml:space="preserve">  </w:t>
      </w:r>
    </w:p>
    <w:p w14:paraId="44724CB9" w14:textId="77777777" w:rsidR="000260BC" w:rsidRPr="00FA555D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4D8D84B0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Pkt. 15. Orurowanie wykonane z tworzywa sztucznego odpornego na działanie środków nabłyszczająco-</w:t>
      </w:r>
      <w:proofErr w:type="spellStart"/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odkamieniających</w:t>
      </w:r>
      <w:proofErr w:type="spellEnd"/>
      <w:r w:rsidRPr="00FA555D">
        <w:rPr>
          <w:rFonts w:ascii="Century Gothic" w:eastAsia="Times New Roman" w:hAnsi="Century Gothic" w:cs="Times New Roman"/>
          <w:i/>
          <w:iCs/>
          <w:lang w:eastAsia="pl-PL"/>
        </w:rPr>
        <w:t xml:space="preserve"> różnych producentów.</w:t>
      </w:r>
    </w:p>
    <w:p w14:paraId="492838DE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5. Czy Zamawiający dopuści urządzenie z orurowaniem wykonanym ze stali nierdzewnej, również</w:t>
      </w:r>
    </w:p>
    <w:p w14:paraId="271A69D4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odpornym na działanie środków nabłyszczająco-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odkamieniających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 xml:space="preserve"> różnych producentów.</w:t>
      </w:r>
    </w:p>
    <w:p w14:paraId="2A92C4B5" w14:textId="1FB3B68F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Odpowiedź Zamawiającego: Zamawiający </w:t>
      </w:r>
      <w:r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dopuszcza. </w:t>
      </w: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  </w:t>
      </w:r>
    </w:p>
    <w:p w14:paraId="698F48E9" w14:textId="77777777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</w:p>
    <w:p w14:paraId="3B5AA0F0" w14:textId="5B912041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Pkt. 16. Elektroniczne sterowanie pracą urządzenia z możliwością rejestracji wyników oraz przeprowadzenia walidacji procesu dezynfekcji termicznej potwierdzonej wydrukiem.</w:t>
      </w:r>
    </w:p>
    <w:p w14:paraId="1EDCF680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6. Czy Zamawiający ma na myśli elektroniczne sterowanie pracą urządzenia za pomocą panelu</w:t>
      </w:r>
    </w:p>
    <w:p w14:paraId="1DE941C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wbudowanego w myjnię czy zdalne elektroniczne sterowanie pracą urządzenia?</w:t>
      </w:r>
    </w:p>
    <w:p w14:paraId="188D2864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Czy Zamawiający wyrazi zgodę na odstąpienie od tego wymagania? W urządzeniu do mycia kaczek i basenów wymóg taki wydaje się zbędny.</w:t>
      </w:r>
    </w:p>
    <w:p w14:paraId="1FFB3CBC" w14:textId="5D8D421D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Odpowiedź Zamawiającego: Zgodnie z zapytaniem ofertowym. </w:t>
      </w:r>
    </w:p>
    <w:p w14:paraId="6ABC0246" w14:textId="77777777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</w:p>
    <w:p w14:paraId="7A534789" w14:textId="0455CD92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lastRenderedPageBreak/>
        <w:t>Pkt. 21. Wymiary zewnętrzne (+/- 10%)</w:t>
      </w:r>
    </w:p>
    <w:p w14:paraId="67EC5059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• </w:t>
      </w: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Szerokość: 460 mm</w:t>
      </w:r>
    </w:p>
    <w:p w14:paraId="6FD350A7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• </w:t>
      </w: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Głębokość: 500 mm</w:t>
      </w:r>
    </w:p>
    <w:p w14:paraId="18CA0D35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• </w:t>
      </w: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Wysokość: 1600 mm</w:t>
      </w:r>
    </w:p>
    <w:p w14:paraId="1A696B85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7. Czy Zamawiający dopuści urządzenie o wysokości 1775 mm? Jest to nieznaczna różnica.</w:t>
      </w:r>
    </w:p>
    <w:p w14:paraId="2518EEF7" w14:textId="550AECF8" w:rsidR="000260BC" w:rsidRPr="000260BC" w:rsidRDefault="000260BC" w:rsidP="000260B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/>
          <w:i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Odpowiedź Zamawiającego: Zamawiający </w:t>
      </w:r>
      <w:r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dopuszcza. </w:t>
      </w: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  </w:t>
      </w:r>
    </w:p>
    <w:p w14:paraId="222BFEEB" w14:textId="77777777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</w:p>
    <w:p w14:paraId="594E88CF" w14:textId="0E59B2C6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Pkt. 22. Otwór pomiarowy w komorze myjąco-dezynfekującej umożliwiający dokonanie dodatkowego, niezależnego od systemu kontroli urządzenia pomiaru wskaźnika A0 w trakcie procesu dezynfekcji zgodnie z ISO PN EN 15 883-1 (lub równoważne).</w:t>
      </w:r>
    </w:p>
    <w:p w14:paraId="34E34F95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8. Czy Zamawiający dopuści urządzenie nie posiadające otworu, ale z możliwością wcześniejszej</w:t>
      </w:r>
    </w:p>
    <w:p w14:paraId="0F70CD91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regulacji dezynfekcji termicznej do 93</w:t>
      </w:r>
      <w:r w:rsidRPr="00FA555D">
        <w:rPr>
          <w:rFonts w:ascii="Cambria Math" w:eastAsia="Times New Roman" w:hAnsi="Cambria Math" w:cs="Cambria Math"/>
          <w:lang w:eastAsia="pl-PL"/>
        </w:rPr>
        <w:t>⁰</w:t>
      </w:r>
      <w:r w:rsidRPr="00FA555D">
        <w:rPr>
          <w:rFonts w:ascii="Century Gothic" w:eastAsia="Times New Roman" w:hAnsi="Century Gothic" w:cs="Times New Roman"/>
          <w:lang w:eastAsia="pl-PL"/>
        </w:rPr>
        <w:t>C, co zapewnia taki sam efekt.</w:t>
      </w:r>
    </w:p>
    <w:p w14:paraId="1E06C323" w14:textId="77777777" w:rsidR="000260BC" w:rsidRPr="000260BC" w:rsidRDefault="000260BC" w:rsidP="000260BC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Odpowiedź Zamawiającego: Zgodnie z zapytaniem ofertowym. </w:t>
      </w:r>
    </w:p>
    <w:p w14:paraId="0BCC7363" w14:textId="77777777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</w:p>
    <w:p w14:paraId="0DE179B5" w14:textId="77777777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</w:p>
    <w:p w14:paraId="758ADD42" w14:textId="3D735DC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Pkt. 23. Maksymalne zużycie wody na cykl:</w:t>
      </w:r>
    </w:p>
    <w:p w14:paraId="6B5725E9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Program oszczędny do 13 litrów Program normalny do 21 litrów Program intensywny do 26 litrów.</w:t>
      </w:r>
    </w:p>
    <w:p w14:paraId="09563C15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9. Czy Zamawiający dopuści urządzenie o średnim zużyciu wody na cykl wynoszącym około 30</w:t>
      </w:r>
    </w:p>
    <w:p w14:paraId="4C4B9C6A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litrów, a maksymalnie 40 litrów. Większa ilość wody pozwala na efektywniejsze mycie.</w:t>
      </w:r>
    </w:p>
    <w:p w14:paraId="76507B80" w14:textId="2D662A76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Odpowiedź Zamawiającego: Zgodnie z zapytaniem ofertowym. </w:t>
      </w:r>
    </w:p>
    <w:p w14:paraId="52194F39" w14:textId="77777777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</w:p>
    <w:p w14:paraId="0BBC5D7C" w14:textId="089EE08E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 xml:space="preserve">Pkt. 26. Zasilanie z 1-fazowej sieci elektroenergetycznej 230 V, 50 </w:t>
      </w:r>
      <w:proofErr w:type="spellStart"/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Hz</w:t>
      </w:r>
      <w:proofErr w:type="spellEnd"/>
      <w:r w:rsidRPr="00FA555D">
        <w:rPr>
          <w:rFonts w:ascii="Century Gothic" w:eastAsia="Times New Roman" w:hAnsi="Century Gothic" w:cs="Times New Roman"/>
          <w:i/>
          <w:iCs/>
          <w:lang w:eastAsia="pl-PL"/>
        </w:rPr>
        <w:t xml:space="preserve">, max pobór mocy 2.7 kW lub 3-fazowej sieci elektroenergetycznej 400 V, 50 </w:t>
      </w:r>
      <w:proofErr w:type="spellStart"/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Hz</w:t>
      </w:r>
      <w:proofErr w:type="spellEnd"/>
      <w:r w:rsidRPr="00FA555D">
        <w:rPr>
          <w:rFonts w:ascii="Century Gothic" w:eastAsia="Times New Roman" w:hAnsi="Century Gothic" w:cs="Times New Roman"/>
          <w:i/>
          <w:iCs/>
          <w:lang w:eastAsia="pl-PL"/>
        </w:rPr>
        <w:t xml:space="preserve">, max pobór mocy 4.7 </w:t>
      </w:r>
      <w:proofErr w:type="spellStart"/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kW.</w:t>
      </w:r>
      <w:proofErr w:type="spellEnd"/>
    </w:p>
    <w:p w14:paraId="545B22C1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 xml:space="preserve">10. Czy Zamawiający dopuści urządzenie z zasilaniem z 1-fazowej sieci elektroenergetycznej 230 V, 50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Hz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 xml:space="preserve">, max pobór mocy 3.85 kW lub 3-fazowej sieci elektroenergetycznej 400 V, 50 </w:t>
      </w:r>
      <w:proofErr w:type="spellStart"/>
      <w:r w:rsidRPr="00FA555D">
        <w:rPr>
          <w:rFonts w:ascii="Century Gothic" w:eastAsia="Times New Roman" w:hAnsi="Century Gothic" w:cs="Times New Roman"/>
          <w:lang w:eastAsia="pl-PL"/>
        </w:rPr>
        <w:t>Hz</w:t>
      </w:r>
      <w:proofErr w:type="spellEnd"/>
      <w:r w:rsidRPr="00FA555D">
        <w:rPr>
          <w:rFonts w:ascii="Century Gothic" w:eastAsia="Times New Roman" w:hAnsi="Century Gothic" w:cs="Times New Roman"/>
          <w:lang w:eastAsia="pl-PL"/>
        </w:rPr>
        <w:t>, max pobór mocy 4.85 kW? Są to niewielkie różnice w poborze mocy.</w:t>
      </w:r>
    </w:p>
    <w:p w14:paraId="62CB5467" w14:textId="78D7B856" w:rsidR="000260BC" w:rsidRP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/>
          <w:i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Odpowiedź Zamawiającego: Zamawiający </w:t>
      </w:r>
      <w:r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dopuszcza. </w:t>
      </w: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  </w:t>
      </w:r>
    </w:p>
    <w:p w14:paraId="040CB56F" w14:textId="77777777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</w:p>
    <w:p w14:paraId="0D693C2D" w14:textId="2D71DBDF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FA555D">
        <w:rPr>
          <w:rFonts w:ascii="Century Gothic" w:eastAsia="Times New Roman" w:hAnsi="Century Gothic" w:cs="Times New Roman"/>
          <w:i/>
          <w:iCs/>
          <w:lang w:eastAsia="pl-PL"/>
        </w:rPr>
        <w:t>Pkt. 32. Zagwarantowana dostępność serwisu, części zamiennych przez 15 lat od daty zainstalowania potwierdzona przez producenta.</w:t>
      </w:r>
    </w:p>
    <w:p w14:paraId="4AF56523" w14:textId="77777777" w:rsidR="00FA555D" w:rsidRP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11. Czy Zamawiający wyrazi zgodę na zmianę zapisu na „Zagwarantowana dostępność serwisu i części zamiennych do 10 lat od daty zainstalowania.”? Zgodnie z wymogami unijnymi, wszyscy producenci gwarantują dostępność części zamiennych do 10 lat.</w:t>
      </w:r>
    </w:p>
    <w:p w14:paraId="15DA6A1B" w14:textId="056768FF" w:rsidR="000260BC" w:rsidRP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/>
          <w:i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Odpowiedź Zamawiającego: Zamawiający wyraża zgodę.  </w:t>
      </w:r>
    </w:p>
    <w:p w14:paraId="6D010B46" w14:textId="77777777" w:rsidR="000260BC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3ACE63AE" w14:textId="01997A9C" w:rsidR="00FA555D" w:rsidRDefault="00FA555D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A555D">
        <w:rPr>
          <w:rFonts w:ascii="Century Gothic" w:eastAsia="Times New Roman" w:hAnsi="Century Gothic" w:cs="Times New Roman"/>
          <w:lang w:eastAsia="pl-PL"/>
        </w:rPr>
        <w:t>12. Czy Zamawiający wyrazi zgodę na wydłużenie terminu wykonania zamówienia do 8 tygodni od</w:t>
      </w:r>
      <w:r w:rsidR="000260BC">
        <w:rPr>
          <w:rFonts w:ascii="Century Gothic" w:eastAsia="Times New Roman" w:hAnsi="Century Gothic" w:cs="Times New Roman"/>
          <w:lang w:eastAsia="pl-PL"/>
        </w:rPr>
        <w:t xml:space="preserve"> </w:t>
      </w:r>
      <w:r w:rsidRPr="00FA555D">
        <w:rPr>
          <w:rFonts w:ascii="Century Gothic" w:eastAsia="Times New Roman" w:hAnsi="Century Gothic" w:cs="Times New Roman"/>
          <w:lang w:eastAsia="pl-PL"/>
        </w:rPr>
        <w:t>daty zawarcia umowy?</w:t>
      </w:r>
    </w:p>
    <w:p w14:paraId="78017189" w14:textId="77777777" w:rsidR="000260BC" w:rsidRPr="000260BC" w:rsidRDefault="000260BC" w:rsidP="000260BC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  <w:r w:rsidRPr="000260BC">
        <w:rPr>
          <w:rFonts w:ascii="Century Gothic" w:eastAsia="Times New Roman" w:hAnsi="Century Gothic" w:cs="Times New Roman"/>
          <w:b/>
          <w:bCs/>
          <w:i/>
          <w:iCs/>
          <w:lang w:eastAsia="pl-PL"/>
        </w:rPr>
        <w:t xml:space="preserve">Odpowiedź Zamawiającego: Zgodnie z zapytaniem ofertowym. </w:t>
      </w:r>
    </w:p>
    <w:p w14:paraId="6A6D7DD1" w14:textId="77777777" w:rsidR="000260BC" w:rsidRPr="000260BC" w:rsidRDefault="000260BC" w:rsidP="000260BC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pl-PL"/>
        </w:rPr>
      </w:pPr>
    </w:p>
    <w:p w14:paraId="4BD64B41" w14:textId="77777777" w:rsidR="000260BC" w:rsidRPr="00FA555D" w:rsidRDefault="000260BC" w:rsidP="00FA555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3B7B8C2E" w14:textId="77777777" w:rsidR="006D6584" w:rsidRPr="00FA555D" w:rsidRDefault="006D6584" w:rsidP="006D658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3A750C36" w14:textId="393F0147" w:rsidR="006D6584" w:rsidRPr="00FA555D" w:rsidRDefault="006D6584" w:rsidP="006D6584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sectPr w:rsidR="006D6584" w:rsidRPr="00FA555D" w:rsidSect="005A262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80EE2"/>
    <w:multiLevelType w:val="hybridMultilevel"/>
    <w:tmpl w:val="EB0E0044"/>
    <w:lvl w:ilvl="0" w:tplc="2C9EF0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6948"/>
    <w:multiLevelType w:val="hybridMultilevel"/>
    <w:tmpl w:val="CC348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C19EE"/>
    <w:multiLevelType w:val="hybridMultilevel"/>
    <w:tmpl w:val="B37C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4534">
    <w:abstractNumId w:val="0"/>
  </w:num>
  <w:num w:numId="2" w16cid:durableId="839738870">
    <w:abstractNumId w:val="2"/>
  </w:num>
  <w:num w:numId="3" w16cid:durableId="4564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84"/>
    <w:rsid w:val="000260BC"/>
    <w:rsid w:val="002549AF"/>
    <w:rsid w:val="002D6EA2"/>
    <w:rsid w:val="005A2621"/>
    <w:rsid w:val="005C0DBF"/>
    <w:rsid w:val="006D6584"/>
    <w:rsid w:val="00F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F338"/>
  <w15:chartTrackingRefBased/>
  <w15:docId w15:val="{E2DDC788-5842-4A9F-BFE2-BFDBC35A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6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6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5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5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5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65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65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65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6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6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6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6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65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65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65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6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65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6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Andrea Bloch</cp:lastModifiedBy>
  <cp:revision>2</cp:revision>
  <cp:lastPrinted>2024-04-23T10:46:00Z</cp:lastPrinted>
  <dcterms:created xsi:type="dcterms:W3CDTF">2024-07-19T05:58:00Z</dcterms:created>
  <dcterms:modified xsi:type="dcterms:W3CDTF">2024-07-19T05:58:00Z</dcterms:modified>
</cp:coreProperties>
</file>