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47B07786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4B5EAE">
              <w:rPr>
                <w:rFonts w:ascii="Times New Roman" w:hAnsi="Times New Roman" w:cs="Times New Roman"/>
              </w:rPr>
              <w:t>18 września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3725843B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4C468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5D172D0B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w związku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A147831" w14:textId="09745DB3" w:rsidR="00E87683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postępowaniu </w:t>
      </w:r>
      <w:r w:rsidR="00C715BD">
        <w:rPr>
          <w:rFonts w:ascii="Times New Roman" w:hAnsi="Times New Roman" w:cs="Times New Roman"/>
          <w:sz w:val="24"/>
        </w:rPr>
        <w:t>wpłynęły dwie oferty. Punktacja przedstawia się następująco dla Wykonawców, którzy złożyli oferty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272"/>
        <w:gridCol w:w="1919"/>
        <w:gridCol w:w="1918"/>
        <w:gridCol w:w="1916"/>
      </w:tblGrid>
      <w:tr w:rsidR="00C715BD" w14:paraId="66E04B7C" w14:textId="77777777" w:rsidTr="00C715BD">
        <w:tc>
          <w:tcPr>
            <w:tcW w:w="562" w:type="dxa"/>
            <w:vAlign w:val="center"/>
          </w:tcPr>
          <w:p w14:paraId="160070C3" w14:textId="79373D7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3288" w:type="dxa"/>
            <w:vAlign w:val="center"/>
          </w:tcPr>
          <w:p w14:paraId="29F2A6CF" w14:textId="515099A7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Wykonawca</w:t>
            </w:r>
          </w:p>
        </w:tc>
        <w:tc>
          <w:tcPr>
            <w:tcW w:w="1926" w:type="dxa"/>
            <w:vAlign w:val="center"/>
          </w:tcPr>
          <w:p w14:paraId="5CF60EFE" w14:textId="3FA2D88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Punktacja</w:t>
            </w:r>
          </w:p>
        </w:tc>
        <w:tc>
          <w:tcPr>
            <w:tcW w:w="1926" w:type="dxa"/>
            <w:vAlign w:val="center"/>
          </w:tcPr>
          <w:p w14:paraId="66A9FE2A" w14:textId="4D9AB060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 w rankingu ofert</w:t>
            </w:r>
          </w:p>
        </w:tc>
        <w:tc>
          <w:tcPr>
            <w:tcW w:w="1926" w:type="dxa"/>
            <w:vAlign w:val="center"/>
          </w:tcPr>
          <w:p w14:paraId="22886D92" w14:textId="46B69AD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Uwagi</w:t>
            </w:r>
          </w:p>
        </w:tc>
      </w:tr>
      <w:tr w:rsidR="00C715BD" w14:paraId="29D83CC7" w14:textId="77777777" w:rsidTr="00C715BD">
        <w:tc>
          <w:tcPr>
            <w:tcW w:w="562" w:type="dxa"/>
            <w:vAlign w:val="center"/>
          </w:tcPr>
          <w:p w14:paraId="595CD258" w14:textId="260B3A1B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88" w:type="dxa"/>
            <w:vAlign w:val="center"/>
          </w:tcPr>
          <w:p w14:paraId="58FE577A" w14:textId="715E124F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 w:rsidRPr="00C715BD">
              <w:rPr>
                <w:rFonts w:ascii="Times New Roman" w:hAnsi="Times New Roman" w:cs="Times New Roman"/>
                <w:sz w:val="24"/>
              </w:rPr>
              <w:t>Bank Spółdzielczy w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15BD">
              <w:rPr>
                <w:rFonts w:ascii="Times New Roman" w:hAnsi="Times New Roman" w:cs="Times New Roman"/>
                <w:sz w:val="24"/>
              </w:rPr>
              <w:t>Gliwicach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C715BD">
              <w:rPr>
                <w:rFonts w:ascii="Times New Roman" w:hAnsi="Times New Roman" w:cs="Times New Roman"/>
                <w:sz w:val="24"/>
              </w:rPr>
              <w:t>ul. Dworcowa 41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C715BD">
              <w:rPr>
                <w:rFonts w:ascii="Times New Roman" w:hAnsi="Times New Roman" w:cs="Times New Roman"/>
                <w:sz w:val="24"/>
              </w:rPr>
              <w:t>44-100 Gliwice</w:t>
            </w:r>
          </w:p>
        </w:tc>
        <w:tc>
          <w:tcPr>
            <w:tcW w:w="1926" w:type="dxa"/>
            <w:vAlign w:val="center"/>
          </w:tcPr>
          <w:p w14:paraId="3937A5A6" w14:textId="1AC08217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Kryterium ceny: 55,55 pkt </w:t>
            </w:r>
          </w:p>
          <w:p w14:paraId="45CB4F07" w14:textId="443D2C12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Kryterium wypłaty transzy: 40 pkt</w:t>
            </w:r>
          </w:p>
          <w:p w14:paraId="54548C63" w14:textId="77777777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</w:p>
          <w:p w14:paraId="306ED789" w14:textId="1ED8B7DF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Punktacja łączna: 95,55 pkt </w:t>
            </w:r>
          </w:p>
        </w:tc>
        <w:tc>
          <w:tcPr>
            <w:tcW w:w="1926" w:type="dxa"/>
            <w:vAlign w:val="center"/>
          </w:tcPr>
          <w:p w14:paraId="274F720C" w14:textId="1975E6DC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26" w:type="dxa"/>
            <w:vAlign w:val="center"/>
          </w:tcPr>
          <w:p w14:paraId="2DD6F095" w14:textId="2BCFC1D9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Brak</w:t>
            </w:r>
          </w:p>
        </w:tc>
      </w:tr>
      <w:tr w:rsidR="00C715BD" w14:paraId="4650D514" w14:textId="77777777" w:rsidTr="00C715BD">
        <w:tc>
          <w:tcPr>
            <w:tcW w:w="562" w:type="dxa"/>
            <w:vAlign w:val="center"/>
          </w:tcPr>
          <w:p w14:paraId="033D310B" w14:textId="17C0EF7C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88" w:type="dxa"/>
            <w:vAlign w:val="center"/>
          </w:tcPr>
          <w:p w14:paraId="5D8F2DD0" w14:textId="675E7B72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 w:rsidRPr="00C715BD">
              <w:rPr>
                <w:rFonts w:ascii="Times New Roman" w:hAnsi="Times New Roman" w:cs="Times New Roman"/>
                <w:sz w:val="24"/>
              </w:rPr>
              <w:t>Bank Spółdzielczy w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15BD">
              <w:rPr>
                <w:rFonts w:ascii="Times New Roman" w:hAnsi="Times New Roman" w:cs="Times New Roman"/>
                <w:sz w:val="24"/>
              </w:rPr>
              <w:t>Mszczonowie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C715BD">
              <w:rPr>
                <w:rFonts w:ascii="Times New Roman" w:hAnsi="Times New Roman" w:cs="Times New Roman"/>
                <w:sz w:val="24"/>
              </w:rPr>
              <w:t>ul. Warszawska 5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C715BD">
              <w:rPr>
                <w:rFonts w:ascii="Times New Roman" w:hAnsi="Times New Roman" w:cs="Times New Roman"/>
                <w:sz w:val="24"/>
              </w:rPr>
              <w:t>96-320 Mszczonów</w:t>
            </w:r>
          </w:p>
        </w:tc>
        <w:tc>
          <w:tcPr>
            <w:tcW w:w="1926" w:type="dxa"/>
            <w:vAlign w:val="center"/>
          </w:tcPr>
          <w:p w14:paraId="3F408740" w14:textId="7FFF265D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Kryterium ceny: 60 pkt </w:t>
            </w:r>
          </w:p>
          <w:p w14:paraId="29916B75" w14:textId="77777777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Kryterium wypłaty transzy: 40 punktów</w:t>
            </w:r>
          </w:p>
          <w:p w14:paraId="4AD42CBD" w14:textId="77777777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</w:p>
          <w:p w14:paraId="58DD74F5" w14:textId="66270AB4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Punktacja łączna: 100 punktów (100%)</w:t>
            </w:r>
          </w:p>
        </w:tc>
        <w:tc>
          <w:tcPr>
            <w:tcW w:w="1926" w:type="dxa"/>
            <w:vAlign w:val="center"/>
          </w:tcPr>
          <w:p w14:paraId="42DCB72A" w14:textId="2EB2B927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6" w:type="dxa"/>
            <w:vAlign w:val="center"/>
          </w:tcPr>
          <w:p w14:paraId="286BB022" w14:textId="19E8B722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Brak</w:t>
            </w:r>
          </w:p>
        </w:tc>
      </w:tr>
    </w:tbl>
    <w:p w14:paraId="0F2950BF" w14:textId="77777777" w:rsidR="00C715BD" w:rsidRDefault="00C715BD" w:rsidP="00C715BD">
      <w:pPr>
        <w:jc w:val="both"/>
        <w:rPr>
          <w:rFonts w:ascii="Times New Roman" w:hAnsi="Times New Roman" w:cs="Times New Roman"/>
          <w:sz w:val="24"/>
        </w:rPr>
      </w:pPr>
    </w:p>
    <w:p w14:paraId="7AAD899F" w14:textId="3A5E7A08" w:rsidR="00C715BD" w:rsidRPr="006D798D" w:rsidRDefault="00C715BD" w:rsidP="00C715B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Mając na uwadze powyższe zestawienie dokonuje się wybory najkorzystniejszej oferty – w postępowaniu zostaje wybrana oferta nr 2.</w:t>
      </w:r>
    </w:p>
    <w:sectPr w:rsidR="00C715BD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FB03" w14:textId="77777777" w:rsidR="00503591" w:rsidRDefault="00503591">
      <w:pPr>
        <w:spacing w:after="0" w:line="240" w:lineRule="auto"/>
      </w:pPr>
      <w:r>
        <w:separator/>
      </w:r>
    </w:p>
  </w:endnote>
  <w:endnote w:type="continuationSeparator" w:id="0">
    <w:p w14:paraId="3D083CB9" w14:textId="77777777" w:rsidR="00503591" w:rsidRDefault="0050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9AEC" w14:textId="77777777" w:rsidR="00503591" w:rsidRDefault="00503591">
      <w:pPr>
        <w:spacing w:after="0" w:line="240" w:lineRule="auto"/>
      </w:pPr>
      <w:r>
        <w:separator/>
      </w:r>
    </w:p>
  </w:footnote>
  <w:footnote w:type="continuationSeparator" w:id="0">
    <w:p w14:paraId="3DE444DB" w14:textId="77777777" w:rsidR="00503591" w:rsidRDefault="00503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418CE"/>
    <w:rsid w:val="0006259E"/>
    <w:rsid w:val="000867FB"/>
    <w:rsid w:val="000C337A"/>
    <w:rsid w:val="000D47BE"/>
    <w:rsid w:val="0013093D"/>
    <w:rsid w:val="00180441"/>
    <w:rsid w:val="00185B83"/>
    <w:rsid w:val="001D3DC4"/>
    <w:rsid w:val="001D780F"/>
    <w:rsid w:val="002618A6"/>
    <w:rsid w:val="002A5C74"/>
    <w:rsid w:val="002C1472"/>
    <w:rsid w:val="0035767C"/>
    <w:rsid w:val="003A5217"/>
    <w:rsid w:val="003B52F5"/>
    <w:rsid w:val="003F5821"/>
    <w:rsid w:val="00402707"/>
    <w:rsid w:val="00433497"/>
    <w:rsid w:val="00463C44"/>
    <w:rsid w:val="00467FF0"/>
    <w:rsid w:val="0047299C"/>
    <w:rsid w:val="0048128C"/>
    <w:rsid w:val="004B5EAE"/>
    <w:rsid w:val="004C4680"/>
    <w:rsid w:val="00502F38"/>
    <w:rsid w:val="00503591"/>
    <w:rsid w:val="00512B01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803E79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B14A93"/>
    <w:rsid w:val="00B430CA"/>
    <w:rsid w:val="00B83AAF"/>
    <w:rsid w:val="00BE22FF"/>
    <w:rsid w:val="00C33F51"/>
    <w:rsid w:val="00C626AF"/>
    <w:rsid w:val="00C62F7D"/>
    <w:rsid w:val="00C715B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14</cp:revision>
  <cp:lastPrinted>2022-11-25T12:38:00Z</cp:lastPrinted>
  <dcterms:created xsi:type="dcterms:W3CDTF">2023-03-28T10:49:00Z</dcterms:created>
  <dcterms:modified xsi:type="dcterms:W3CDTF">2023-09-18T21:08:00Z</dcterms:modified>
</cp:coreProperties>
</file>