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A" w:rsidRDefault="007D0D9A">
      <w:bookmarkStart w:id="0" w:name="_GoBack"/>
      <w:bookmarkEnd w:id="0"/>
    </w:p>
    <w:p w:rsidR="007321C0" w:rsidRDefault="007D0D9A" w:rsidP="007D0D9A">
      <w:pPr>
        <w:jc w:val="center"/>
        <w:rPr>
          <w:rFonts w:ascii="Bookman Old Style" w:hAnsi="Bookman Old Style"/>
          <w:b/>
        </w:rPr>
      </w:pPr>
      <w:r w:rsidRPr="007D0D9A">
        <w:rPr>
          <w:rFonts w:ascii="Bookman Old Style" w:hAnsi="Bookman Old Style"/>
          <w:b/>
        </w:rPr>
        <w:t>Opis przedmiotu zamówienia</w:t>
      </w:r>
    </w:p>
    <w:p w:rsidR="007D0D9A" w:rsidRDefault="007D0D9A" w:rsidP="007D0D9A">
      <w:pPr>
        <w:rPr>
          <w:rFonts w:ascii="Bookman Old Style" w:hAnsi="Bookman Old Style"/>
          <w:b/>
        </w:rPr>
      </w:pPr>
    </w:p>
    <w:p w:rsidR="007D0D9A" w:rsidRPr="007D0D9A" w:rsidRDefault="007D0D9A" w:rsidP="007D0D9A">
      <w:pPr>
        <w:spacing w:after="0" w:line="360" w:lineRule="auto"/>
        <w:ind w:firstLine="708"/>
        <w:jc w:val="both"/>
        <w:rPr>
          <w:rFonts w:ascii="Bookman Old Style" w:eastAsia="Times New Roman" w:hAnsi="Bookman Old Style"/>
          <w:lang w:eastAsia="pl-PL"/>
        </w:rPr>
      </w:pPr>
      <w:r w:rsidRPr="007D0D9A">
        <w:rPr>
          <w:rFonts w:ascii="Bookman Old Style" w:hAnsi="Bookman Old Style"/>
        </w:rPr>
        <w:t>Przedmiotem zamówienia jest</w:t>
      </w:r>
      <w:r w:rsidR="007A4476">
        <w:rPr>
          <w:rFonts w:ascii="Bookman Old Style" w:hAnsi="Bookman Old Style"/>
        </w:rPr>
        <w:t xml:space="preserve"> kompleksowa</w:t>
      </w:r>
      <w:r w:rsidRPr="007D0D9A">
        <w:rPr>
          <w:rFonts w:ascii="Bookman Old Style" w:hAnsi="Bookman Old Style"/>
        </w:rPr>
        <w:t xml:space="preserve"> </w:t>
      </w:r>
      <w:r w:rsidRPr="007D0D9A">
        <w:rPr>
          <w:rFonts w:ascii="Bookman Old Style" w:eastAsia="Times New Roman" w:hAnsi="Bookman Old Style"/>
          <w:lang w:eastAsia="pl-PL"/>
        </w:rPr>
        <w:t>dostaw</w:t>
      </w:r>
      <w:r w:rsidR="00632F9A">
        <w:rPr>
          <w:rFonts w:ascii="Bookman Old Style" w:eastAsia="Times New Roman" w:hAnsi="Bookman Old Style"/>
          <w:lang w:eastAsia="pl-PL"/>
        </w:rPr>
        <w:t>a</w:t>
      </w:r>
      <w:r w:rsidRPr="007D0D9A">
        <w:rPr>
          <w:rFonts w:ascii="Bookman Old Style" w:eastAsia="Times New Roman" w:hAnsi="Bookman Old Style"/>
          <w:lang w:eastAsia="pl-PL"/>
        </w:rPr>
        <w:t xml:space="preserve"> energii elektrycznej </w:t>
      </w:r>
      <w:r w:rsidR="007A4476">
        <w:rPr>
          <w:rFonts w:ascii="Bookman Old Style" w:eastAsia="Times New Roman" w:hAnsi="Bookman Old Style"/>
          <w:lang w:eastAsia="pl-PL"/>
        </w:rPr>
        <w:t>wraz z świadczeniem</w:t>
      </w:r>
      <w:r w:rsidRPr="007D0D9A">
        <w:rPr>
          <w:rFonts w:ascii="Bookman Old Style" w:eastAsia="Times New Roman" w:hAnsi="Bookman Old Style"/>
          <w:lang w:eastAsia="pl-PL"/>
        </w:rPr>
        <w:t xml:space="preserve"> usług dystrybucji energii elektrycznej na potrzeby Wojewódzkiego Inspektoratu Weteryna</w:t>
      </w:r>
      <w:r>
        <w:rPr>
          <w:rFonts w:ascii="Bookman Old Style" w:eastAsia="Times New Roman" w:hAnsi="Bookman Old Style"/>
          <w:lang w:eastAsia="pl-PL"/>
        </w:rPr>
        <w:t xml:space="preserve">rii </w:t>
      </w:r>
      <w:r w:rsidR="00971645">
        <w:rPr>
          <w:rFonts w:ascii="Bookman Old Style" w:eastAsia="Times New Roman" w:hAnsi="Bookman Old Style"/>
          <w:lang w:eastAsia="pl-PL"/>
        </w:rPr>
        <w:t>w Poznaniu. Przedmiot zamówienia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="00E77AD4">
        <w:rPr>
          <w:rFonts w:ascii="Bookman Old Style" w:eastAsia="Times New Roman" w:hAnsi="Bookman Old Style"/>
          <w:lang w:eastAsia="pl-PL"/>
        </w:rPr>
        <w:t>podzielony został na cztery pakiety, które obejmują</w:t>
      </w:r>
      <w:r w:rsidR="00AC6FAD">
        <w:rPr>
          <w:rFonts w:ascii="Bookman Old Style" w:eastAsia="Times New Roman" w:hAnsi="Bookman Old Style"/>
          <w:lang w:eastAsia="pl-PL"/>
        </w:rPr>
        <w:t xml:space="preserve"> poniższe punkty poboru energii elektrycznej (PPE)</w:t>
      </w:r>
      <w:r w:rsidR="00E77AD4">
        <w:rPr>
          <w:rFonts w:ascii="Bookman Old Style" w:eastAsia="Times New Roman" w:hAnsi="Bookman Old Style"/>
          <w:lang w:eastAsia="pl-PL"/>
        </w:rPr>
        <w:t>:</w:t>
      </w:r>
    </w:p>
    <w:p w:rsidR="007D0D9A" w:rsidRPr="007D0D9A" w:rsidRDefault="007D0D9A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7D0D9A">
        <w:rPr>
          <w:rFonts w:ascii="Bookman Old Style" w:eastAsia="Times New Roman" w:hAnsi="Bookman Old Style"/>
          <w:lang w:eastAsia="pl-PL"/>
        </w:rPr>
        <w:t xml:space="preserve">- </w:t>
      </w:r>
      <w:r w:rsidR="00E77AD4" w:rsidRPr="007A4476">
        <w:rPr>
          <w:rFonts w:ascii="Bookman Old Style" w:eastAsia="Times New Roman" w:hAnsi="Bookman Old Style"/>
          <w:b/>
          <w:lang w:eastAsia="pl-PL"/>
        </w:rPr>
        <w:t>Pakiet I</w:t>
      </w:r>
      <w:r w:rsidR="00E77AD4">
        <w:rPr>
          <w:rFonts w:ascii="Bookman Old Style" w:eastAsia="Times New Roman" w:hAnsi="Bookman Old Style"/>
          <w:lang w:eastAsia="pl-PL"/>
        </w:rPr>
        <w:t xml:space="preserve"> - </w:t>
      </w:r>
      <w:r w:rsidRPr="007D0D9A">
        <w:rPr>
          <w:rFonts w:ascii="Bookman Old Style" w:eastAsia="Times New Roman" w:hAnsi="Bookman Old Style"/>
          <w:lang w:eastAsia="pl-PL"/>
        </w:rPr>
        <w:t>Wojewódzki Inspektorat Weterynarii w Poznaniu/Zakład Higieny Weterynaryjnej w Poznaniu, ul. Grunwaldzka 250, 60 – 166 Poznań</w:t>
      </w:r>
      <w:r w:rsidR="00E77AD4">
        <w:rPr>
          <w:rFonts w:ascii="Bookman Old Style" w:eastAsia="Times New Roman" w:hAnsi="Bookman Old Style"/>
          <w:lang w:eastAsia="pl-PL"/>
        </w:rPr>
        <w:t xml:space="preserve"> </w:t>
      </w:r>
    </w:p>
    <w:p w:rsidR="007D0D9A" w:rsidRPr="007D0D9A" w:rsidRDefault="007D0D9A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7D0D9A">
        <w:rPr>
          <w:rFonts w:ascii="Bookman Old Style" w:eastAsia="Times New Roman" w:hAnsi="Bookman Old Style"/>
          <w:lang w:eastAsia="pl-PL"/>
        </w:rPr>
        <w:t xml:space="preserve">- </w:t>
      </w:r>
      <w:r w:rsidR="00E77AD4" w:rsidRPr="007A4476">
        <w:rPr>
          <w:rFonts w:ascii="Bookman Old Style" w:eastAsia="Times New Roman" w:hAnsi="Bookman Old Style"/>
          <w:b/>
          <w:lang w:eastAsia="pl-PL"/>
        </w:rPr>
        <w:t>Pakiet II</w:t>
      </w:r>
      <w:r w:rsidR="00E77AD4">
        <w:rPr>
          <w:rFonts w:ascii="Bookman Old Style" w:eastAsia="Times New Roman" w:hAnsi="Bookman Old Style"/>
          <w:lang w:eastAsia="pl-PL"/>
        </w:rPr>
        <w:t xml:space="preserve"> - </w:t>
      </w:r>
      <w:r w:rsidRPr="007D0D9A">
        <w:rPr>
          <w:rFonts w:ascii="Bookman Old Style" w:eastAsia="Times New Roman" w:hAnsi="Bookman Old Style"/>
          <w:lang w:eastAsia="pl-PL"/>
        </w:rPr>
        <w:t>Wojewódzki Inspektorat Weterynarii w Poznaniu/Zakład Higieny Weterynaryjnej w Lesznie, ul. Święciechowska 150, 64 – 100 Leszno</w:t>
      </w:r>
      <w:r w:rsidR="00E77AD4">
        <w:rPr>
          <w:rFonts w:ascii="Bookman Old Style" w:eastAsia="Times New Roman" w:hAnsi="Bookman Old Style"/>
          <w:lang w:eastAsia="pl-PL"/>
        </w:rPr>
        <w:t xml:space="preserve"> </w:t>
      </w:r>
    </w:p>
    <w:p w:rsidR="007D0D9A" w:rsidRPr="007D0D9A" w:rsidRDefault="007D0D9A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7D0D9A">
        <w:rPr>
          <w:rFonts w:ascii="Bookman Old Style" w:eastAsia="Times New Roman" w:hAnsi="Bookman Old Style"/>
          <w:lang w:eastAsia="pl-PL"/>
        </w:rPr>
        <w:t xml:space="preserve">- </w:t>
      </w:r>
      <w:r w:rsidR="00E77AD4" w:rsidRPr="007A4476">
        <w:rPr>
          <w:rFonts w:ascii="Bookman Old Style" w:eastAsia="Times New Roman" w:hAnsi="Bookman Old Style"/>
          <w:b/>
          <w:lang w:eastAsia="pl-PL"/>
        </w:rPr>
        <w:t>Pakiet III</w:t>
      </w:r>
      <w:r w:rsidR="00E77AD4">
        <w:rPr>
          <w:rFonts w:ascii="Bookman Old Style" w:eastAsia="Times New Roman" w:hAnsi="Bookman Old Style"/>
          <w:lang w:eastAsia="pl-PL"/>
        </w:rPr>
        <w:t xml:space="preserve"> - </w:t>
      </w:r>
      <w:r w:rsidRPr="007D0D9A">
        <w:rPr>
          <w:rFonts w:ascii="Bookman Old Style" w:eastAsia="Times New Roman" w:hAnsi="Bookman Old Style"/>
          <w:lang w:eastAsia="pl-PL"/>
        </w:rPr>
        <w:t>Wojewódzki Inspektorat Weterynarii w Poznaniu/Zakład Higieny Weterynaryjn</w:t>
      </w:r>
      <w:r w:rsidR="0011164D">
        <w:rPr>
          <w:rFonts w:ascii="Bookman Old Style" w:eastAsia="Times New Roman" w:hAnsi="Bookman Old Style"/>
          <w:lang w:eastAsia="pl-PL"/>
        </w:rPr>
        <w:t>ej w Kaliszu, ul. Warszawska 63</w:t>
      </w:r>
      <w:r w:rsidRPr="007D0D9A">
        <w:rPr>
          <w:rFonts w:ascii="Bookman Old Style" w:eastAsia="Times New Roman" w:hAnsi="Bookman Old Style"/>
          <w:lang w:eastAsia="pl-PL"/>
        </w:rPr>
        <w:t>, 62 – 800 Kalisz</w:t>
      </w:r>
      <w:r w:rsidR="00E77AD4">
        <w:rPr>
          <w:rFonts w:ascii="Bookman Old Style" w:eastAsia="Times New Roman" w:hAnsi="Bookman Old Style"/>
          <w:lang w:eastAsia="pl-PL"/>
        </w:rPr>
        <w:t xml:space="preserve"> </w:t>
      </w:r>
    </w:p>
    <w:p w:rsidR="007D0D9A" w:rsidRDefault="007D0D9A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7D0D9A">
        <w:rPr>
          <w:rFonts w:ascii="Bookman Old Style" w:eastAsia="Times New Roman" w:hAnsi="Bookman Old Style"/>
          <w:lang w:eastAsia="pl-PL"/>
        </w:rPr>
        <w:t xml:space="preserve">- </w:t>
      </w:r>
      <w:r w:rsidR="00E77AD4" w:rsidRPr="007A4476">
        <w:rPr>
          <w:rFonts w:ascii="Bookman Old Style" w:eastAsia="Times New Roman" w:hAnsi="Bookman Old Style"/>
          <w:b/>
          <w:lang w:eastAsia="pl-PL"/>
        </w:rPr>
        <w:t>Pakiet IV</w:t>
      </w:r>
      <w:r w:rsidR="00E77AD4">
        <w:rPr>
          <w:rFonts w:ascii="Bookman Old Style" w:eastAsia="Times New Roman" w:hAnsi="Bookman Old Style"/>
          <w:lang w:eastAsia="pl-PL"/>
        </w:rPr>
        <w:t xml:space="preserve"> - </w:t>
      </w:r>
      <w:r w:rsidRPr="007D0D9A">
        <w:rPr>
          <w:rFonts w:ascii="Bookman Old Style" w:eastAsia="Times New Roman" w:hAnsi="Bookman Old Style"/>
          <w:lang w:eastAsia="pl-PL"/>
        </w:rPr>
        <w:t>Wojewódzki Inspektorat Weterynarii w Poznaniu/Zakład Higieny Weterynaryjnej w Koninie, ul. Kościuszki 37B, 62 – 500 Konin</w:t>
      </w:r>
      <w:r w:rsidR="00E77AD4">
        <w:rPr>
          <w:rFonts w:ascii="Bookman Old Style" w:eastAsia="Times New Roman" w:hAnsi="Bookman Old Style"/>
          <w:lang w:eastAsia="pl-PL"/>
        </w:rPr>
        <w:t xml:space="preserve"> </w:t>
      </w:r>
    </w:p>
    <w:p w:rsidR="00E77AD4" w:rsidRDefault="00E77AD4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</w:p>
    <w:p w:rsidR="00E77AD4" w:rsidRDefault="00E77AD4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Szczegółowy wykaz punktów poboru energii elektrycznej (PPE) </w:t>
      </w:r>
      <w:r w:rsidR="00AC6FAD">
        <w:rPr>
          <w:rFonts w:ascii="Bookman Old Style" w:eastAsia="Times New Roman" w:hAnsi="Bookman Old Style"/>
          <w:lang w:eastAsia="pl-PL"/>
        </w:rPr>
        <w:t xml:space="preserve">wraz </w:t>
      </w:r>
      <w:r>
        <w:rPr>
          <w:rFonts w:ascii="Bookman Old Style" w:eastAsia="Times New Roman" w:hAnsi="Bookman Old Style"/>
          <w:lang w:eastAsia="pl-PL"/>
        </w:rPr>
        <w:t>z charakterystyką elektroenergetyczną oraz szacunkowym zużyciem energii dla poszczególnych lo</w:t>
      </w:r>
      <w:r w:rsidR="00400E31">
        <w:rPr>
          <w:rFonts w:ascii="Bookman Old Style" w:eastAsia="Times New Roman" w:hAnsi="Bookman Old Style"/>
          <w:lang w:eastAsia="pl-PL"/>
        </w:rPr>
        <w:t>kalizacji stanowi załącznik nr 3</w:t>
      </w:r>
      <w:r w:rsidR="00FE2D10">
        <w:rPr>
          <w:rFonts w:ascii="Bookman Old Style" w:eastAsia="Times New Roman" w:hAnsi="Bookman Old Style"/>
          <w:lang w:eastAsia="pl-PL"/>
        </w:rPr>
        <w:t xml:space="preserve"> do S</w:t>
      </w:r>
      <w:r>
        <w:rPr>
          <w:rFonts w:ascii="Bookman Old Style" w:eastAsia="Times New Roman" w:hAnsi="Bookman Old Style"/>
          <w:lang w:eastAsia="pl-PL"/>
        </w:rPr>
        <w:t>WZ</w:t>
      </w:r>
    </w:p>
    <w:p w:rsidR="00E77AD4" w:rsidRDefault="00E77AD4" w:rsidP="007D0D9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</w:p>
    <w:p w:rsidR="00E77AD4" w:rsidRPr="00D42084" w:rsidRDefault="00E77AD4" w:rsidP="007D0D9A">
      <w:pPr>
        <w:spacing w:after="0" w:line="360" w:lineRule="auto"/>
        <w:jc w:val="both"/>
        <w:rPr>
          <w:rFonts w:ascii="Bookman Old Style" w:eastAsia="Times New Roman" w:hAnsi="Bookman Old Style"/>
          <w:b/>
          <w:u w:val="single"/>
          <w:lang w:eastAsia="pl-PL"/>
        </w:rPr>
      </w:pPr>
      <w:r w:rsidRPr="00D42084">
        <w:rPr>
          <w:rFonts w:ascii="Bookman Old Style" w:eastAsia="Times New Roman" w:hAnsi="Bookman Old Style"/>
          <w:b/>
          <w:u w:val="single"/>
          <w:lang w:eastAsia="pl-PL"/>
        </w:rPr>
        <w:t>Pozostałe informacje dotyczące wszystkich pakietów</w:t>
      </w:r>
      <w:r w:rsidR="00A60FCF" w:rsidRPr="00D42084">
        <w:rPr>
          <w:rFonts w:ascii="Bookman Old Style" w:eastAsia="Times New Roman" w:hAnsi="Bookman Old Style"/>
          <w:b/>
          <w:u w:val="single"/>
          <w:lang w:eastAsia="pl-PL"/>
        </w:rPr>
        <w:t>:</w:t>
      </w:r>
    </w:p>
    <w:p w:rsidR="00D42084" w:rsidRDefault="00D42084" w:rsidP="007D0D9A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</w:p>
    <w:p w:rsidR="00A60FCF" w:rsidRDefault="00F61D58" w:rsidP="005975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Wykonawca</w:t>
      </w:r>
      <w:r w:rsidRPr="00F61D58">
        <w:rPr>
          <w:rFonts w:ascii="Bookman Old Style" w:eastAsia="Times New Roman" w:hAnsi="Bookman Old Style"/>
          <w:lang w:eastAsia="pl-PL"/>
        </w:rPr>
        <w:t xml:space="preserve"> ma obowiązek wypowiedzieć</w:t>
      </w:r>
      <w:r>
        <w:rPr>
          <w:rFonts w:ascii="Bookman Old Style" w:eastAsia="Times New Roman" w:hAnsi="Bookman Old Style"/>
          <w:lang w:eastAsia="pl-PL"/>
        </w:rPr>
        <w:t xml:space="preserve"> w imieniu Zamawiającego, </w:t>
      </w:r>
      <w:r w:rsidR="00400E31"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lang w:eastAsia="pl-PL"/>
        </w:rPr>
        <w:t>na podstawie udzieloneg</w:t>
      </w:r>
      <w:r w:rsidR="00F07109">
        <w:rPr>
          <w:rFonts w:ascii="Bookman Old Style" w:eastAsia="Times New Roman" w:hAnsi="Bookman Old Style"/>
          <w:lang w:eastAsia="pl-PL"/>
        </w:rPr>
        <w:t>o pełnomocnictwa, obowiązujące umowy</w:t>
      </w:r>
      <w:r w:rsidR="00971645">
        <w:rPr>
          <w:rFonts w:ascii="Bookman Old Style" w:eastAsia="Times New Roman" w:hAnsi="Bookman Old Style"/>
          <w:lang w:eastAsia="pl-PL"/>
        </w:rPr>
        <w:t>, umowy</w:t>
      </w:r>
      <w:r w:rsidR="009476AD"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eastAsia="Times New Roman" w:hAnsi="Bookman Old Style"/>
          <w:lang w:eastAsia="pl-PL"/>
        </w:rPr>
        <w:t>kompleksow</w:t>
      </w:r>
      <w:r w:rsidR="00F07109">
        <w:rPr>
          <w:rFonts w:ascii="Bookman Old Style" w:eastAsia="Times New Roman" w:hAnsi="Bookman Old Style"/>
          <w:lang w:eastAsia="pl-PL"/>
        </w:rPr>
        <w:t>e</w:t>
      </w:r>
      <w:r w:rsidR="00971645">
        <w:rPr>
          <w:rFonts w:ascii="Bookman Old Style" w:eastAsia="Times New Roman" w:hAnsi="Bookman Old Style"/>
          <w:lang w:eastAsia="pl-PL"/>
        </w:rPr>
        <w:t xml:space="preserve"> wraz z aneksami dotyczące</w:t>
      </w:r>
      <w:r>
        <w:rPr>
          <w:rFonts w:ascii="Bookman Old Style" w:eastAsia="Times New Roman" w:hAnsi="Bookman Old Style"/>
          <w:lang w:eastAsia="pl-PL"/>
        </w:rPr>
        <w:t xml:space="preserve"> sprzedaży energii elektrycznej i świadczenia usług dystrybucji dla punktów poboru energii objętych zamówieniem. W okresie wypowiedzenia obowiązujących umów Wykonawcy nie przysługuje prawo do wynagrodzenia.</w:t>
      </w:r>
      <w:r w:rsidR="00684F70">
        <w:rPr>
          <w:rFonts w:ascii="Bookman Old Style" w:eastAsia="Times New Roman" w:hAnsi="Bookman Old Style"/>
          <w:lang w:eastAsia="pl-PL"/>
        </w:rPr>
        <w:t xml:space="preserve"> </w:t>
      </w:r>
      <w:r w:rsidR="00684F70" w:rsidRPr="00A46A12">
        <w:rPr>
          <w:rFonts w:ascii="Bookman Old Style" w:eastAsia="Times New Roman" w:hAnsi="Bookman Old Style"/>
          <w:lang w:eastAsia="pl-PL"/>
        </w:rPr>
        <w:t>Zamawia</w:t>
      </w:r>
      <w:r w:rsidR="002622F7" w:rsidRPr="00A46A12">
        <w:rPr>
          <w:rFonts w:ascii="Bookman Old Style" w:eastAsia="Times New Roman" w:hAnsi="Bookman Old Style"/>
          <w:lang w:eastAsia="pl-PL"/>
        </w:rPr>
        <w:t>jący ustala, że</w:t>
      </w:r>
      <w:r w:rsidR="00684F70" w:rsidRPr="00A46A12">
        <w:rPr>
          <w:rFonts w:ascii="Bookman Old Style" w:eastAsia="Times New Roman" w:hAnsi="Bookman Old Style"/>
          <w:lang w:eastAsia="pl-PL"/>
        </w:rPr>
        <w:t xml:space="preserve"> maksymalny czas na przeprowadzenie procedury zmiany sprzedawcy wynosi 30 dni od dnia podpisania umowy</w:t>
      </w:r>
      <w:r w:rsidR="00F07109" w:rsidRPr="00A46A12">
        <w:rPr>
          <w:rFonts w:ascii="Bookman Old Style" w:eastAsia="Times New Roman" w:hAnsi="Bookman Old Style"/>
          <w:lang w:eastAsia="pl-PL"/>
        </w:rPr>
        <w:t xml:space="preserve"> </w:t>
      </w:r>
      <w:r w:rsidR="00684F70" w:rsidRPr="00A46A12">
        <w:rPr>
          <w:rFonts w:ascii="Bookman Old Style" w:eastAsia="Times New Roman" w:hAnsi="Bookman Old Style"/>
          <w:lang w:eastAsia="pl-PL"/>
        </w:rPr>
        <w:t>na sprzedaż energii</w:t>
      </w:r>
      <w:r w:rsidR="00F07109" w:rsidRPr="00A46A12">
        <w:rPr>
          <w:rFonts w:ascii="Bookman Old Style" w:eastAsia="Times New Roman" w:hAnsi="Bookman Old Style"/>
          <w:lang w:eastAsia="pl-PL"/>
        </w:rPr>
        <w:t>.</w:t>
      </w:r>
    </w:p>
    <w:p w:rsidR="00F61D58" w:rsidRDefault="00F61D58" w:rsidP="005975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Energia elektryczna dostarczana na podstawie umowy zużywana będzie na potrzeby odbiorcy końcowego.</w:t>
      </w:r>
    </w:p>
    <w:p w:rsidR="00F368A5" w:rsidRPr="00C97141" w:rsidRDefault="00A46A12" w:rsidP="005975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Sprzedawca energii elektrycznej zobowiązany jest do posiadani</w:t>
      </w:r>
      <w:r w:rsidR="00F368A5">
        <w:rPr>
          <w:rFonts w:ascii="Bookman Old Style" w:eastAsia="Times New Roman" w:hAnsi="Bookman Old Style"/>
          <w:lang w:eastAsia="pl-PL"/>
        </w:rPr>
        <w:t xml:space="preserve">a, najpóźniej </w:t>
      </w:r>
      <w:r w:rsidR="00C97141">
        <w:rPr>
          <w:rFonts w:ascii="Bookman Old Style" w:eastAsia="Times New Roman" w:hAnsi="Bookman Old Style"/>
          <w:lang w:eastAsia="pl-PL"/>
        </w:rPr>
        <w:br/>
      </w:r>
      <w:r w:rsidR="00F368A5">
        <w:rPr>
          <w:rFonts w:ascii="Bookman Old Style" w:eastAsia="Times New Roman" w:hAnsi="Bookman Old Style"/>
          <w:lang w:eastAsia="pl-PL"/>
        </w:rPr>
        <w:t>w dniu zawarcia umowy dotyczącej przedmiotowego zamówienia,</w:t>
      </w:r>
      <w:r>
        <w:rPr>
          <w:rFonts w:ascii="Bookman Old Style" w:eastAsia="Times New Roman" w:hAnsi="Bookman Old Style"/>
          <w:lang w:eastAsia="pl-PL"/>
        </w:rPr>
        <w:t xml:space="preserve"> aktualnej umowy</w:t>
      </w:r>
      <w:r w:rsidR="00F368A5">
        <w:rPr>
          <w:rFonts w:ascii="Bookman Old Style" w:eastAsia="Times New Roman" w:hAnsi="Bookman Old Style"/>
          <w:lang w:eastAsia="pl-PL"/>
        </w:rPr>
        <w:t xml:space="preserve"> generalnej z </w:t>
      </w:r>
      <w:r w:rsidR="005975DB">
        <w:rPr>
          <w:rFonts w:ascii="Bookman Old Style" w:eastAsia="Times New Roman" w:hAnsi="Bookman Old Style"/>
          <w:lang w:eastAsia="pl-PL"/>
        </w:rPr>
        <w:t>operatorem s</w:t>
      </w:r>
      <w:r w:rsidR="00F368A5">
        <w:rPr>
          <w:rFonts w:ascii="Bookman Old Style" w:eastAsia="Times New Roman" w:hAnsi="Bookman Old Style"/>
          <w:lang w:eastAsia="pl-PL"/>
        </w:rPr>
        <w:t xml:space="preserve">ystemu </w:t>
      </w:r>
      <w:r w:rsidR="005975DB">
        <w:rPr>
          <w:rFonts w:ascii="Bookman Old Style" w:eastAsia="Times New Roman" w:hAnsi="Bookman Old Style"/>
          <w:lang w:eastAsia="pl-PL"/>
        </w:rPr>
        <w:t>d</w:t>
      </w:r>
      <w:r w:rsidR="00F368A5">
        <w:rPr>
          <w:rFonts w:ascii="Bookman Old Style" w:eastAsia="Times New Roman" w:hAnsi="Bookman Old Style"/>
          <w:lang w:eastAsia="pl-PL"/>
        </w:rPr>
        <w:t>ystrybucyjnego</w:t>
      </w:r>
      <w:r w:rsidR="009476AD">
        <w:rPr>
          <w:rFonts w:ascii="Bookman Old Style" w:eastAsia="Times New Roman" w:hAnsi="Bookman Old Style"/>
          <w:lang w:eastAsia="pl-PL"/>
        </w:rPr>
        <w:t xml:space="preserve"> </w:t>
      </w:r>
      <w:r w:rsidR="00F368A5">
        <w:rPr>
          <w:rFonts w:ascii="Bookman Old Style" w:eastAsia="Times New Roman" w:hAnsi="Bookman Old Style"/>
          <w:lang w:eastAsia="pl-PL"/>
        </w:rPr>
        <w:t>właściwym dla obiektów zamawiającego.</w:t>
      </w:r>
      <w:r w:rsidR="00F368A5" w:rsidRPr="00F368A5">
        <w:rPr>
          <w:rFonts w:ascii="Bookman Old Style" w:eastAsia="Times New Roman" w:hAnsi="Bookman Old Style"/>
          <w:lang w:eastAsia="pl-PL"/>
        </w:rPr>
        <w:t xml:space="preserve"> </w:t>
      </w:r>
      <w:r w:rsidR="005975DB">
        <w:rPr>
          <w:rFonts w:ascii="Bookman Old Style" w:eastAsia="Times New Roman" w:hAnsi="Bookman Old Style"/>
          <w:lang w:eastAsia="pl-PL"/>
        </w:rPr>
        <w:t>Umowa generalna zawarta z o</w:t>
      </w:r>
      <w:r w:rsidR="00F368A5">
        <w:rPr>
          <w:rFonts w:ascii="Bookman Old Style" w:eastAsia="Times New Roman" w:hAnsi="Bookman Old Style"/>
          <w:lang w:eastAsia="pl-PL"/>
        </w:rPr>
        <w:t xml:space="preserve">peratorem </w:t>
      </w:r>
      <w:r w:rsidR="005975DB">
        <w:rPr>
          <w:rFonts w:ascii="Bookman Old Style" w:eastAsia="Times New Roman" w:hAnsi="Bookman Old Style"/>
          <w:lang w:eastAsia="pl-PL"/>
        </w:rPr>
        <w:t>s</w:t>
      </w:r>
      <w:r w:rsidR="00F368A5">
        <w:rPr>
          <w:rFonts w:ascii="Bookman Old Style" w:eastAsia="Times New Roman" w:hAnsi="Bookman Old Style"/>
          <w:lang w:eastAsia="pl-PL"/>
        </w:rPr>
        <w:t xml:space="preserve">ystemu </w:t>
      </w:r>
      <w:r w:rsidR="005975DB">
        <w:rPr>
          <w:rFonts w:ascii="Bookman Old Style" w:eastAsia="Times New Roman" w:hAnsi="Bookman Old Style"/>
          <w:lang w:eastAsia="pl-PL"/>
        </w:rPr>
        <w:t>d</w:t>
      </w:r>
      <w:r w:rsidR="00F368A5">
        <w:rPr>
          <w:rFonts w:ascii="Bookman Old Style" w:eastAsia="Times New Roman" w:hAnsi="Bookman Old Style"/>
          <w:lang w:eastAsia="pl-PL"/>
        </w:rPr>
        <w:t xml:space="preserve">ystrybucyjnego </w:t>
      </w:r>
      <w:r w:rsidR="00C97141">
        <w:rPr>
          <w:rFonts w:ascii="Bookman Old Style" w:eastAsia="Times New Roman" w:hAnsi="Bookman Old Style"/>
          <w:lang w:eastAsia="pl-PL"/>
        </w:rPr>
        <w:lastRenderedPageBreak/>
        <w:t xml:space="preserve">musi być ważna </w:t>
      </w:r>
      <w:r w:rsidR="00C97141" w:rsidRPr="00C913F8">
        <w:rPr>
          <w:rFonts w:ascii="Bookman Old Style" w:eastAsia="Times New Roman" w:hAnsi="Bookman Old Style"/>
          <w:lang w:eastAsia="pl-PL"/>
        </w:rPr>
        <w:t>przez cały okres obowiązywania umowy</w:t>
      </w:r>
      <w:r w:rsidR="00C97141">
        <w:rPr>
          <w:rFonts w:ascii="Bookman Old Style" w:eastAsia="Times New Roman" w:hAnsi="Bookman Old Style"/>
          <w:lang w:eastAsia="pl-PL"/>
        </w:rPr>
        <w:t xml:space="preserve"> </w:t>
      </w:r>
      <w:r w:rsidR="00F368A5" w:rsidRPr="00C97141">
        <w:rPr>
          <w:rFonts w:ascii="Bookman Old Style" w:eastAsia="Times New Roman" w:hAnsi="Bookman Old Style"/>
          <w:lang w:eastAsia="pl-PL"/>
        </w:rPr>
        <w:t>na dostawę energii elektrycznej i świadczenie usług dystrybucji energii elektrycznej na potrzeby Wojewódzkiego Inspektoratu Weterynarii w Poznaniu.</w:t>
      </w:r>
    </w:p>
    <w:p w:rsidR="00A46A12" w:rsidRPr="00C97141" w:rsidRDefault="00C97141" w:rsidP="005975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Umowa generalna zawarta </w:t>
      </w:r>
      <w:r w:rsidR="005975DB">
        <w:rPr>
          <w:rFonts w:ascii="Bookman Old Style" w:eastAsia="Times New Roman" w:hAnsi="Bookman Old Style"/>
          <w:lang w:eastAsia="pl-PL"/>
        </w:rPr>
        <w:t>z o</w:t>
      </w:r>
      <w:r>
        <w:rPr>
          <w:rFonts w:ascii="Bookman Old Style" w:eastAsia="Times New Roman" w:hAnsi="Bookman Old Style"/>
          <w:lang w:eastAsia="pl-PL"/>
        </w:rPr>
        <w:t xml:space="preserve">peratorem </w:t>
      </w:r>
      <w:r w:rsidR="005975DB">
        <w:rPr>
          <w:rFonts w:ascii="Bookman Old Style" w:eastAsia="Times New Roman" w:hAnsi="Bookman Old Style"/>
          <w:lang w:eastAsia="pl-PL"/>
        </w:rPr>
        <w:t>s</w:t>
      </w:r>
      <w:r>
        <w:rPr>
          <w:rFonts w:ascii="Bookman Old Style" w:eastAsia="Times New Roman" w:hAnsi="Bookman Old Style"/>
          <w:lang w:eastAsia="pl-PL"/>
        </w:rPr>
        <w:t xml:space="preserve">ystemu </w:t>
      </w:r>
      <w:r w:rsidR="005975DB">
        <w:rPr>
          <w:rFonts w:ascii="Bookman Old Style" w:eastAsia="Times New Roman" w:hAnsi="Bookman Old Style"/>
          <w:lang w:eastAsia="pl-PL"/>
        </w:rPr>
        <w:t>d</w:t>
      </w:r>
      <w:r>
        <w:rPr>
          <w:rFonts w:ascii="Bookman Old Style" w:eastAsia="Times New Roman" w:hAnsi="Bookman Old Style"/>
          <w:lang w:eastAsia="pl-PL"/>
        </w:rPr>
        <w:t>ystrybucyjnego będzie stanowiła integralną cześć umowy</w:t>
      </w:r>
      <w:r w:rsidRPr="00A5133B"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eastAsia="Times New Roman" w:hAnsi="Bookman Old Style"/>
          <w:lang w:eastAsia="pl-PL"/>
        </w:rPr>
        <w:t xml:space="preserve">na </w:t>
      </w:r>
      <w:r w:rsidR="00867FD8">
        <w:rPr>
          <w:rFonts w:ascii="Bookman Old Style" w:eastAsia="Times New Roman" w:hAnsi="Bookman Old Style"/>
          <w:lang w:eastAsia="pl-PL"/>
        </w:rPr>
        <w:t xml:space="preserve">kompleksową </w:t>
      </w:r>
      <w:r w:rsidRPr="007D0D9A">
        <w:rPr>
          <w:rFonts w:ascii="Bookman Old Style" w:eastAsia="Times New Roman" w:hAnsi="Bookman Old Style"/>
          <w:lang w:eastAsia="pl-PL"/>
        </w:rPr>
        <w:t xml:space="preserve">dostawę energii elektrycznej </w:t>
      </w:r>
      <w:r w:rsidR="00867FD8">
        <w:rPr>
          <w:rFonts w:ascii="Bookman Old Style" w:eastAsia="Times New Roman" w:hAnsi="Bookman Old Style"/>
          <w:lang w:eastAsia="pl-PL"/>
        </w:rPr>
        <w:t xml:space="preserve">wraz </w:t>
      </w:r>
      <w:r w:rsidR="00867FD8">
        <w:rPr>
          <w:rFonts w:ascii="Bookman Old Style" w:eastAsia="Times New Roman" w:hAnsi="Bookman Old Style"/>
          <w:lang w:eastAsia="pl-PL"/>
        </w:rPr>
        <w:br/>
        <w:t>z</w:t>
      </w:r>
      <w:r w:rsidRPr="007D0D9A">
        <w:rPr>
          <w:rFonts w:ascii="Bookman Old Style" w:eastAsia="Times New Roman" w:hAnsi="Bookman Old Style"/>
          <w:lang w:eastAsia="pl-PL"/>
        </w:rPr>
        <w:t xml:space="preserve"> świadczenie</w:t>
      </w:r>
      <w:r w:rsidR="00867FD8">
        <w:rPr>
          <w:rFonts w:ascii="Bookman Old Style" w:eastAsia="Times New Roman" w:hAnsi="Bookman Old Style"/>
          <w:lang w:eastAsia="pl-PL"/>
        </w:rPr>
        <w:t>m</w:t>
      </w:r>
      <w:r w:rsidRPr="007D0D9A">
        <w:rPr>
          <w:rFonts w:ascii="Bookman Old Style" w:eastAsia="Times New Roman" w:hAnsi="Bookman Old Style"/>
          <w:lang w:eastAsia="pl-PL"/>
        </w:rPr>
        <w:t xml:space="preserve"> usług dystrybucji energii elektrycznej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Pr="007D0D9A">
        <w:rPr>
          <w:rFonts w:ascii="Bookman Old Style" w:eastAsia="Times New Roman" w:hAnsi="Bookman Old Style"/>
          <w:lang w:eastAsia="pl-PL"/>
        </w:rPr>
        <w:t>na potrzeby Wojewódzkiego Inspektoratu Weteryna</w:t>
      </w:r>
      <w:r>
        <w:rPr>
          <w:rFonts w:ascii="Bookman Old Style" w:eastAsia="Times New Roman" w:hAnsi="Bookman Old Style"/>
          <w:lang w:eastAsia="pl-PL"/>
        </w:rPr>
        <w:t>rii w Poznaniu.</w:t>
      </w:r>
    </w:p>
    <w:p w:rsidR="00A30892" w:rsidRPr="00684F70" w:rsidRDefault="007A4476" w:rsidP="005975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Kompleksowa d</w:t>
      </w:r>
      <w:r w:rsidR="00A30892" w:rsidRPr="007D0D9A">
        <w:rPr>
          <w:rFonts w:ascii="Bookman Old Style" w:eastAsia="Times New Roman" w:hAnsi="Bookman Old Style"/>
          <w:lang w:eastAsia="pl-PL"/>
        </w:rPr>
        <w:t>o</w:t>
      </w:r>
      <w:r w:rsidR="00A30892">
        <w:rPr>
          <w:rFonts w:ascii="Bookman Old Style" w:eastAsia="Times New Roman" w:hAnsi="Bookman Old Style"/>
          <w:lang w:eastAsia="pl-PL"/>
        </w:rPr>
        <w:t>stawa</w:t>
      </w:r>
      <w:r w:rsidR="00A30892" w:rsidRPr="007D0D9A">
        <w:rPr>
          <w:rFonts w:ascii="Bookman Old Style" w:eastAsia="Times New Roman" w:hAnsi="Bookman Old Style"/>
          <w:lang w:eastAsia="pl-PL"/>
        </w:rPr>
        <w:t xml:space="preserve"> energii elektrycznej </w:t>
      </w:r>
      <w:r>
        <w:rPr>
          <w:rFonts w:ascii="Bookman Old Style" w:eastAsia="Times New Roman" w:hAnsi="Bookman Old Style"/>
          <w:lang w:eastAsia="pl-PL"/>
        </w:rPr>
        <w:t>wraz z</w:t>
      </w:r>
      <w:r w:rsidR="00A30892" w:rsidRPr="007D0D9A">
        <w:rPr>
          <w:rFonts w:ascii="Bookman Old Style" w:eastAsia="Times New Roman" w:hAnsi="Bookman Old Style"/>
          <w:lang w:eastAsia="pl-PL"/>
        </w:rPr>
        <w:t xml:space="preserve"> świadczenie</w:t>
      </w:r>
      <w:r>
        <w:rPr>
          <w:rFonts w:ascii="Bookman Old Style" w:eastAsia="Times New Roman" w:hAnsi="Bookman Old Style"/>
          <w:lang w:eastAsia="pl-PL"/>
        </w:rPr>
        <w:t>m</w:t>
      </w:r>
      <w:r w:rsidR="00A30892" w:rsidRPr="007D0D9A">
        <w:rPr>
          <w:rFonts w:ascii="Bookman Old Style" w:eastAsia="Times New Roman" w:hAnsi="Bookman Old Style"/>
          <w:lang w:eastAsia="pl-PL"/>
        </w:rPr>
        <w:t xml:space="preserve"> usług dystrybucji energii elektrycznej</w:t>
      </w:r>
      <w:r w:rsidR="00A30892" w:rsidRPr="00A30892">
        <w:rPr>
          <w:rFonts w:ascii="Bookman Old Style" w:eastAsia="Times New Roman" w:hAnsi="Bookman Old Style"/>
          <w:lang w:eastAsia="pl-PL"/>
        </w:rPr>
        <w:t xml:space="preserve"> </w:t>
      </w:r>
      <w:r w:rsidR="00A60FCF" w:rsidRPr="00A30892">
        <w:rPr>
          <w:rFonts w:ascii="Bookman Old Style" w:eastAsia="Times New Roman" w:hAnsi="Bookman Old Style"/>
          <w:lang w:eastAsia="pl-PL"/>
        </w:rPr>
        <w:t>musi być wykonana zgodnie z obowiązującymi przepisami praw</w:t>
      </w:r>
      <w:r w:rsidR="005975DB">
        <w:rPr>
          <w:rFonts w:ascii="Bookman Old Style" w:eastAsia="Times New Roman" w:hAnsi="Bookman Old Style"/>
          <w:lang w:eastAsia="pl-PL"/>
        </w:rPr>
        <w:t xml:space="preserve">a, </w:t>
      </w:r>
      <w:r w:rsidR="00684F70">
        <w:rPr>
          <w:rFonts w:ascii="Bookman Old Style" w:eastAsia="Times New Roman" w:hAnsi="Bookman Old Style"/>
          <w:lang w:eastAsia="pl-PL"/>
        </w:rPr>
        <w:t>a w szczególności zgodnie z u</w:t>
      </w:r>
      <w:r w:rsidR="00A30892" w:rsidRPr="00684F70">
        <w:rPr>
          <w:rFonts w:ascii="Bookman Old Style" w:eastAsia="Times New Roman" w:hAnsi="Bookman Old Style"/>
          <w:lang w:eastAsia="pl-PL"/>
        </w:rPr>
        <w:t>stawą z dnia 10 kwie</w:t>
      </w:r>
      <w:r w:rsidR="005975DB">
        <w:rPr>
          <w:rFonts w:ascii="Bookman Old Style" w:eastAsia="Times New Roman" w:hAnsi="Bookman Old Style"/>
          <w:lang w:eastAsia="pl-PL"/>
        </w:rPr>
        <w:t xml:space="preserve">tnia 1997 r. Prawo energetyczne </w:t>
      </w:r>
      <w:r w:rsidR="00684F70">
        <w:rPr>
          <w:rFonts w:ascii="Bookman Old Style" w:eastAsia="Times New Roman" w:hAnsi="Bookman Old Style"/>
          <w:lang w:eastAsia="pl-PL"/>
        </w:rPr>
        <w:t>oraz rozporządzeniami wykonawczymi do tej ustawy i Polskimi Normami.</w:t>
      </w:r>
    </w:p>
    <w:sectPr w:rsidR="00A30892" w:rsidRPr="00684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E1" w:rsidRDefault="00B171E1" w:rsidP="007D0D9A">
      <w:pPr>
        <w:spacing w:after="0" w:line="240" w:lineRule="auto"/>
      </w:pPr>
      <w:r>
        <w:separator/>
      </w:r>
    </w:p>
  </w:endnote>
  <w:endnote w:type="continuationSeparator" w:id="0">
    <w:p w:rsidR="00B171E1" w:rsidRDefault="00B171E1" w:rsidP="007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E1" w:rsidRDefault="00B171E1" w:rsidP="007D0D9A">
      <w:pPr>
        <w:spacing w:after="0" w:line="240" w:lineRule="auto"/>
      </w:pPr>
      <w:r>
        <w:separator/>
      </w:r>
    </w:p>
  </w:footnote>
  <w:footnote w:type="continuationSeparator" w:id="0">
    <w:p w:rsidR="00B171E1" w:rsidRDefault="00B171E1" w:rsidP="007D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A" w:rsidRPr="007D0D9A" w:rsidRDefault="00687F57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AD-O.272.3.202</w:t>
    </w:r>
    <w:r w:rsidR="004273A2">
      <w:rPr>
        <w:rFonts w:ascii="Bookman Old Style" w:hAnsi="Bookman Old Style"/>
        <w:sz w:val="20"/>
        <w:szCs w:val="20"/>
      </w:rPr>
      <w:t>3</w:t>
    </w:r>
  </w:p>
  <w:p w:rsidR="007D0D9A" w:rsidRPr="007D0D9A" w:rsidRDefault="00400E31" w:rsidP="007D0D9A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2</w:t>
    </w:r>
    <w:r w:rsidR="00FE2D10">
      <w:rPr>
        <w:rFonts w:ascii="Bookman Old Style" w:hAnsi="Bookman Old Style"/>
        <w:sz w:val="20"/>
        <w:szCs w:val="20"/>
      </w:rPr>
      <w:t xml:space="preserve"> do S</w:t>
    </w:r>
    <w:r w:rsidR="007D0D9A" w:rsidRPr="007D0D9A">
      <w:rPr>
        <w:rFonts w:ascii="Bookman Old Style" w:hAnsi="Bookman Old Style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7383"/>
    <w:multiLevelType w:val="hybridMultilevel"/>
    <w:tmpl w:val="E50C7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B1EFF"/>
    <w:multiLevelType w:val="hybridMultilevel"/>
    <w:tmpl w:val="B306952E"/>
    <w:lvl w:ilvl="0" w:tplc="14486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6"/>
    <w:rsid w:val="00105FE4"/>
    <w:rsid w:val="0011164D"/>
    <w:rsid w:val="00136745"/>
    <w:rsid w:val="00164A2B"/>
    <w:rsid w:val="002622F7"/>
    <w:rsid w:val="00341376"/>
    <w:rsid w:val="00342130"/>
    <w:rsid w:val="00361597"/>
    <w:rsid w:val="00400E31"/>
    <w:rsid w:val="004273A2"/>
    <w:rsid w:val="00477CAD"/>
    <w:rsid w:val="0048715B"/>
    <w:rsid w:val="005975DB"/>
    <w:rsid w:val="00626F7E"/>
    <w:rsid w:val="00632F9A"/>
    <w:rsid w:val="00684F70"/>
    <w:rsid w:val="00687F57"/>
    <w:rsid w:val="00693541"/>
    <w:rsid w:val="007321C0"/>
    <w:rsid w:val="007527CD"/>
    <w:rsid w:val="007A4476"/>
    <w:rsid w:val="007D0D9A"/>
    <w:rsid w:val="00851E49"/>
    <w:rsid w:val="00867FD8"/>
    <w:rsid w:val="009476AD"/>
    <w:rsid w:val="00971645"/>
    <w:rsid w:val="00993BF3"/>
    <w:rsid w:val="00A23144"/>
    <w:rsid w:val="00A30892"/>
    <w:rsid w:val="00A46A12"/>
    <w:rsid w:val="00A5133B"/>
    <w:rsid w:val="00A60FCF"/>
    <w:rsid w:val="00A61ADE"/>
    <w:rsid w:val="00AC6FAD"/>
    <w:rsid w:val="00B171E1"/>
    <w:rsid w:val="00B346AC"/>
    <w:rsid w:val="00BB199C"/>
    <w:rsid w:val="00BF5877"/>
    <w:rsid w:val="00C97141"/>
    <w:rsid w:val="00D42084"/>
    <w:rsid w:val="00E676C8"/>
    <w:rsid w:val="00E77AD4"/>
    <w:rsid w:val="00F06C3F"/>
    <w:rsid w:val="00F07109"/>
    <w:rsid w:val="00F368A5"/>
    <w:rsid w:val="00F61D58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492B-C1E8-4C06-927F-38DADA9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9A"/>
  </w:style>
  <w:style w:type="paragraph" w:styleId="Stopka">
    <w:name w:val="footer"/>
    <w:basedOn w:val="Normalny"/>
    <w:link w:val="StopkaZnak"/>
    <w:uiPriority w:val="99"/>
    <w:unhideWhenUsed/>
    <w:rsid w:val="007D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9A"/>
  </w:style>
  <w:style w:type="paragraph" w:styleId="Akapitzlist">
    <w:name w:val="List Paragraph"/>
    <w:basedOn w:val="Normalny"/>
    <w:uiPriority w:val="34"/>
    <w:qFormat/>
    <w:rsid w:val="00A6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0FF7-0DD1-45D0-B2F3-B2749F4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Daria Bartoszewska</cp:lastModifiedBy>
  <cp:revision>22</cp:revision>
  <dcterms:created xsi:type="dcterms:W3CDTF">2017-07-07T10:50:00Z</dcterms:created>
  <dcterms:modified xsi:type="dcterms:W3CDTF">2022-12-05T12:20:00Z</dcterms:modified>
</cp:coreProperties>
</file>