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3123B914" w:rsidR="004D5F9B" w:rsidRPr="009A6E92" w:rsidRDefault="004D5F9B" w:rsidP="00C825E6">
      <w:pPr>
        <w:pStyle w:val="Domylnie"/>
        <w:spacing w:before="120" w:after="0" w:line="360" w:lineRule="auto"/>
        <w:rPr>
          <w:rFonts w:ascii="Arial" w:hAnsi="Arial" w:cs="Arial"/>
        </w:rPr>
      </w:pPr>
      <w:bookmarkStart w:id="0" w:name="_Hlk68007308"/>
      <w:bookmarkEnd w:id="0"/>
      <w:r w:rsidRPr="009A6E92">
        <w:rPr>
          <w:rFonts w:ascii="Arial" w:hAnsi="Arial" w:cs="Arial"/>
        </w:rPr>
        <w:t>K</w:t>
      </w:r>
      <w:r w:rsidR="00C52320" w:rsidRPr="009A6E92">
        <w:rPr>
          <w:rFonts w:ascii="Arial" w:hAnsi="Arial" w:cs="Arial"/>
        </w:rPr>
        <w:t xml:space="preserve">obylnica, </w:t>
      </w:r>
      <w:r w:rsidR="006B7027" w:rsidRPr="009A6E92">
        <w:rPr>
          <w:rFonts w:ascii="Arial" w:hAnsi="Arial" w:cs="Arial"/>
        </w:rPr>
        <w:t xml:space="preserve">dnia </w:t>
      </w:r>
      <w:r w:rsidR="009A6E92" w:rsidRPr="009A6E92">
        <w:rPr>
          <w:rFonts w:ascii="Arial" w:hAnsi="Arial" w:cs="Arial"/>
        </w:rPr>
        <w:t>04.07</w:t>
      </w:r>
      <w:r w:rsidR="00913BD3" w:rsidRPr="009A6E92">
        <w:rPr>
          <w:rFonts w:ascii="Arial" w:hAnsi="Arial" w:cs="Arial"/>
        </w:rPr>
        <w:t>.</w:t>
      </w:r>
      <w:r w:rsidR="0071601D" w:rsidRPr="009A6E92">
        <w:rPr>
          <w:rFonts w:ascii="Arial" w:hAnsi="Arial" w:cs="Arial"/>
        </w:rPr>
        <w:t>2023</w:t>
      </w:r>
      <w:r w:rsidR="0023435D" w:rsidRPr="009A6E92">
        <w:rPr>
          <w:rFonts w:ascii="Arial" w:hAnsi="Arial" w:cs="Arial"/>
        </w:rPr>
        <w:t xml:space="preserve"> </w:t>
      </w:r>
      <w:r w:rsidRPr="009A6E92">
        <w:rPr>
          <w:rFonts w:ascii="Arial" w:hAnsi="Arial" w:cs="Arial"/>
        </w:rPr>
        <w:t>r.</w:t>
      </w:r>
    </w:p>
    <w:p w14:paraId="6C550D0A" w14:textId="77777777" w:rsidR="00FD34C7" w:rsidRPr="009A6E92" w:rsidRDefault="00FD34C7" w:rsidP="00C825E6">
      <w:pPr>
        <w:pStyle w:val="Nagwek1"/>
        <w:spacing w:before="120" w:after="0" w:line="360" w:lineRule="auto"/>
        <w:jc w:val="left"/>
        <w:rPr>
          <w:rFonts w:cs="Arial"/>
          <w:sz w:val="22"/>
          <w:szCs w:val="22"/>
        </w:rPr>
      </w:pPr>
    </w:p>
    <w:p w14:paraId="4E717C65" w14:textId="77777777" w:rsidR="00D61F99" w:rsidRPr="009A6E92" w:rsidRDefault="00D61F99" w:rsidP="00C825E6">
      <w:pPr>
        <w:spacing w:before="120" w:after="0" w:line="360" w:lineRule="auto"/>
        <w:rPr>
          <w:rFonts w:ascii="Arial" w:hAnsi="Arial" w:cs="Arial"/>
          <w:lang w:eastAsia="en-US"/>
        </w:rPr>
      </w:pPr>
    </w:p>
    <w:p w14:paraId="3BE58C85" w14:textId="77777777" w:rsidR="007A2515" w:rsidRPr="009A6E92" w:rsidRDefault="007A2515" w:rsidP="00C825E6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 w:rsidRPr="009A6E92">
        <w:rPr>
          <w:rFonts w:ascii="Arial" w:hAnsi="Arial" w:cs="Arial"/>
          <w:b/>
          <w:bCs/>
          <w:lang w:val="cs-CZ"/>
        </w:rPr>
        <w:tab/>
        <w:t>Informacja z otwarcia ofert</w:t>
      </w:r>
    </w:p>
    <w:p w14:paraId="2CEAC9EB" w14:textId="73FDF0D9" w:rsidR="00913BD3" w:rsidRPr="009A6E92" w:rsidRDefault="00435E34" w:rsidP="00C825E6">
      <w:pPr>
        <w:spacing w:before="120" w:after="0" w:line="360" w:lineRule="auto"/>
        <w:rPr>
          <w:rFonts w:ascii="Arial" w:eastAsia="Arial" w:hAnsi="Arial" w:cs="Arial"/>
          <w:b/>
          <w:bCs/>
          <w:i/>
          <w:iCs/>
          <w:lang w:val="pl"/>
        </w:rPr>
      </w:pPr>
      <w:r w:rsidRPr="009A6E92">
        <w:rPr>
          <w:rFonts w:ascii="Arial" w:hAnsi="Arial" w:cs="Arial"/>
          <w:b/>
          <w:bCs/>
        </w:rPr>
        <w:t>dot. po</w:t>
      </w:r>
      <w:r w:rsidR="00432A84" w:rsidRPr="009A6E92">
        <w:rPr>
          <w:rFonts w:ascii="Arial" w:hAnsi="Arial" w:cs="Arial"/>
          <w:b/>
          <w:bCs/>
        </w:rPr>
        <w:t>stępowani</w:t>
      </w:r>
      <w:r w:rsidRPr="009A6E92">
        <w:rPr>
          <w:rFonts w:ascii="Arial" w:hAnsi="Arial" w:cs="Arial"/>
          <w:b/>
          <w:bCs/>
        </w:rPr>
        <w:t>a</w:t>
      </w:r>
      <w:r w:rsidR="00432A84" w:rsidRPr="009A6E92">
        <w:rPr>
          <w:rFonts w:ascii="Arial" w:hAnsi="Arial" w:cs="Arial"/>
          <w:b/>
          <w:bCs/>
        </w:rPr>
        <w:t xml:space="preserve"> pn.</w:t>
      </w:r>
      <w:r w:rsidR="004D5F9B" w:rsidRPr="009A6E92">
        <w:rPr>
          <w:rFonts w:ascii="Arial" w:hAnsi="Arial" w:cs="Arial"/>
          <w:b/>
          <w:bCs/>
        </w:rPr>
        <w:t>:</w:t>
      </w:r>
      <w:r w:rsidR="00166BE4" w:rsidRPr="009A6E92">
        <w:rPr>
          <w:rFonts w:ascii="Arial" w:hAnsi="Arial" w:cs="Arial"/>
          <w:b/>
          <w:bCs/>
        </w:rPr>
        <w:t xml:space="preserve"> </w:t>
      </w:r>
      <w:bookmarkStart w:id="1" w:name="_Hlk136949041"/>
      <w:r w:rsidR="009A6E92" w:rsidRPr="009A6E92">
        <w:rPr>
          <w:rFonts w:ascii="Arial" w:eastAsia="Arial" w:hAnsi="Arial" w:cs="Arial"/>
          <w:b/>
          <w:bCs/>
          <w:lang w:val="pl"/>
        </w:rPr>
        <w:t>Budowa drogi gminnej nr 114119G Słonowice - Kończewo wraz z infrastrukturą towarzyszącą</w:t>
      </w:r>
      <w:bookmarkEnd w:id="1"/>
    </w:p>
    <w:p w14:paraId="07876F39" w14:textId="77777777" w:rsidR="00B56463" w:rsidRPr="009A6E92" w:rsidRDefault="00B56463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681EB732" w14:textId="6C68F450" w:rsidR="007A2515" w:rsidRPr="009A6E92" w:rsidRDefault="007A2515" w:rsidP="00C825E6">
      <w:pPr>
        <w:spacing w:before="120" w:after="0" w:line="360" w:lineRule="auto"/>
        <w:ind w:firstLine="708"/>
        <w:rPr>
          <w:rFonts w:ascii="Arial" w:eastAsia="Arial" w:hAnsi="Arial" w:cs="Arial"/>
        </w:rPr>
      </w:pPr>
      <w:r w:rsidRPr="009A6E92">
        <w:rPr>
          <w:rFonts w:ascii="Arial" w:eastAsia="Times New Roman" w:hAnsi="Arial" w:cs="Arial"/>
          <w:color w:val="000000"/>
        </w:rPr>
        <w:t xml:space="preserve">Gmina </w:t>
      </w:r>
      <w:proofErr w:type="gramStart"/>
      <w:r w:rsidRPr="009A6E92">
        <w:rPr>
          <w:rFonts w:ascii="Arial" w:eastAsia="Times New Roman" w:hAnsi="Arial" w:cs="Arial"/>
          <w:color w:val="000000"/>
        </w:rPr>
        <w:t>Kobylnica,</w:t>
      </w:r>
      <w:proofErr w:type="gramEnd"/>
      <w:r w:rsidRPr="009A6E92">
        <w:rPr>
          <w:rFonts w:ascii="Arial" w:eastAsia="Times New Roman" w:hAnsi="Arial" w:cs="Arial"/>
          <w:color w:val="000000"/>
        </w:rPr>
        <w:t xml:space="preserve"> jako Zamawiający informuje na podstawie art. 222 ust. 5 ustawy z dnia 11 września 2019 r. Prawo zamówień publicznych, przedstawia informację z otwarcia ofert w postępowaniu pn. </w:t>
      </w:r>
      <w:bookmarkStart w:id="2" w:name="_Hlk57019213"/>
      <w:r w:rsidR="009A6E92" w:rsidRPr="009A6E92">
        <w:rPr>
          <w:rFonts w:ascii="Arial" w:eastAsia="Times New Roman" w:hAnsi="Arial" w:cs="Arial"/>
          <w:lang w:val="pl"/>
        </w:rPr>
        <w:t>Budowa drogi gminnej nr 114119G Słonowice - Kończewo wraz z infrastrukturą towarzyszącą.</w:t>
      </w:r>
    </w:p>
    <w:p w14:paraId="7D66F804" w14:textId="1D3C35C7" w:rsidR="007A2515" w:rsidRPr="009A6E92" w:rsidRDefault="007A2515" w:rsidP="00C825E6">
      <w:pPr>
        <w:spacing w:before="120" w:after="0" w:line="360" w:lineRule="auto"/>
        <w:ind w:firstLine="708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W wyznaczonym terminie wpłynęły </w:t>
      </w:r>
      <w:r w:rsidR="009A6E92" w:rsidRPr="009A6E92">
        <w:rPr>
          <w:rFonts w:ascii="Arial" w:eastAsia="Times New Roman" w:hAnsi="Arial" w:cs="Arial"/>
          <w:color w:val="000000"/>
        </w:rPr>
        <w:t>cztery</w:t>
      </w:r>
      <w:r w:rsidRPr="009A6E92">
        <w:rPr>
          <w:rFonts w:ascii="Arial" w:eastAsia="Times New Roman" w:hAnsi="Arial" w:cs="Arial"/>
          <w:color w:val="000000"/>
        </w:rPr>
        <w:t xml:space="preserve"> oferty:</w:t>
      </w:r>
    </w:p>
    <w:p w14:paraId="0D771B80" w14:textId="11719D86" w:rsidR="007A2515" w:rsidRPr="009A6E92" w:rsidRDefault="007A2515" w:rsidP="00C825E6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1 złożona przez </w:t>
      </w:r>
      <w:r w:rsidR="009A6E92" w:rsidRPr="009A6E92">
        <w:rPr>
          <w:rFonts w:ascii="Arial" w:eastAsiaTheme="minorHAnsi" w:hAnsi="Arial" w:cs="Arial"/>
          <w:lang w:eastAsia="en-US"/>
        </w:rPr>
        <w:t xml:space="preserve">Usługi Transportowe Adam </w:t>
      </w:r>
      <w:proofErr w:type="spellStart"/>
      <w:r w:rsidR="009A6E92" w:rsidRPr="009A6E92">
        <w:rPr>
          <w:rFonts w:ascii="Arial" w:eastAsiaTheme="minorHAnsi" w:hAnsi="Arial" w:cs="Arial"/>
          <w:lang w:eastAsia="en-US"/>
        </w:rPr>
        <w:t>Chlechowicz</w:t>
      </w:r>
      <w:proofErr w:type="spellEnd"/>
      <w:r w:rsidR="009A6E92" w:rsidRPr="009A6E92"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w m. </w:t>
      </w:r>
      <w:r w:rsidR="009A6E92" w:rsidRPr="009A6E92">
        <w:rPr>
          <w:rFonts w:ascii="Arial" w:eastAsiaTheme="minorHAnsi" w:hAnsi="Arial" w:cs="Arial"/>
          <w:lang w:eastAsia="en-US"/>
        </w:rPr>
        <w:t>Kiełpino</w:t>
      </w:r>
      <w:r w:rsidRPr="009A6E92">
        <w:rPr>
          <w:rFonts w:ascii="Arial" w:eastAsiaTheme="minorHAnsi" w:hAnsi="Arial" w:cs="Arial"/>
          <w:lang w:eastAsia="en-US"/>
        </w:rPr>
        <w:t xml:space="preserve"> za cenę </w:t>
      </w:r>
      <w:r w:rsidR="009A6E92" w:rsidRPr="009A6E92">
        <w:rPr>
          <w:rFonts w:ascii="Arial" w:eastAsiaTheme="minorHAnsi" w:hAnsi="Arial" w:cs="Arial"/>
          <w:lang w:eastAsia="en-US"/>
        </w:rPr>
        <w:t xml:space="preserve">2 827 770,00 </w:t>
      </w:r>
      <w:r w:rsidRPr="009A6E92">
        <w:rPr>
          <w:rFonts w:ascii="Arial" w:eastAsiaTheme="minorHAnsi" w:hAnsi="Arial" w:cs="Arial"/>
          <w:lang w:eastAsia="en-US"/>
        </w:rPr>
        <w:t>zł,</w:t>
      </w:r>
    </w:p>
    <w:p w14:paraId="2D66AE5B" w14:textId="4EB4C5EA" w:rsidR="007A2515" w:rsidRPr="009A6E92" w:rsidRDefault="007A2515" w:rsidP="00C825E6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2 złożona przez </w:t>
      </w:r>
      <w:r w:rsidR="009A6E92" w:rsidRPr="009A6E92">
        <w:rPr>
          <w:rFonts w:ascii="Arial" w:eastAsia="Times New Roman" w:hAnsi="Arial" w:cs="Arial"/>
          <w:color w:val="000000"/>
        </w:rPr>
        <w:t xml:space="preserve">„SZYMCZAK” Tomasz Szymczak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w </w:t>
      </w:r>
      <w:r w:rsidR="009A6E92" w:rsidRPr="009A6E92">
        <w:rPr>
          <w:rFonts w:ascii="Arial" w:eastAsiaTheme="minorHAnsi" w:hAnsi="Arial" w:cs="Arial"/>
          <w:lang w:eastAsia="en-US"/>
        </w:rPr>
        <w:t>m. Witkowo</w:t>
      </w:r>
      <w:r w:rsidRPr="009A6E92"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="Times New Roman" w:hAnsi="Arial" w:cs="Arial"/>
        </w:rPr>
        <w:t xml:space="preserve">za cenę </w:t>
      </w:r>
      <w:r w:rsidR="009A6E92" w:rsidRPr="009A6E92">
        <w:rPr>
          <w:rFonts w:ascii="Arial" w:eastAsia="Times New Roman" w:hAnsi="Arial" w:cs="Arial"/>
        </w:rPr>
        <w:t>2</w:t>
      </w:r>
      <w:r w:rsidR="009A6E92">
        <w:rPr>
          <w:rFonts w:ascii="Arial" w:eastAsia="Times New Roman" w:hAnsi="Arial" w:cs="Arial"/>
        </w:rPr>
        <w:t> </w:t>
      </w:r>
      <w:r w:rsidR="009A6E92" w:rsidRPr="009A6E92">
        <w:rPr>
          <w:rFonts w:ascii="Arial" w:eastAsia="Times New Roman" w:hAnsi="Arial" w:cs="Arial"/>
        </w:rPr>
        <w:t>750</w:t>
      </w:r>
      <w:r w:rsidR="009A6E92">
        <w:rPr>
          <w:rFonts w:ascii="Arial" w:eastAsia="Times New Roman" w:hAnsi="Arial" w:cs="Arial"/>
        </w:rPr>
        <w:t xml:space="preserve"> </w:t>
      </w:r>
      <w:r w:rsidR="009A6E92" w:rsidRPr="009A6E92">
        <w:rPr>
          <w:rFonts w:ascii="Arial" w:eastAsia="Times New Roman" w:hAnsi="Arial" w:cs="Arial"/>
        </w:rPr>
        <w:t xml:space="preserve">464,50 </w:t>
      </w:r>
      <w:r w:rsidRPr="009A6E92">
        <w:rPr>
          <w:rFonts w:ascii="Arial" w:eastAsia="Times New Roman" w:hAnsi="Arial" w:cs="Arial"/>
        </w:rPr>
        <w:t>zł</w:t>
      </w:r>
      <w:r w:rsidR="009A6E92" w:rsidRPr="009A6E92">
        <w:rPr>
          <w:rFonts w:ascii="Arial" w:eastAsia="Times New Roman" w:hAnsi="Arial" w:cs="Arial"/>
        </w:rPr>
        <w:t>,</w:t>
      </w:r>
    </w:p>
    <w:p w14:paraId="2E21EA4D" w14:textId="40A0FFC6" w:rsidR="009A6E92" w:rsidRPr="009A6E92" w:rsidRDefault="009A6E92" w:rsidP="00C825E6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3 złożona przez </w:t>
      </w:r>
      <w:r w:rsidRPr="009A6E92">
        <w:rPr>
          <w:rFonts w:ascii="Arial" w:eastAsiaTheme="minorHAnsi" w:hAnsi="Arial" w:cs="Arial"/>
          <w:lang w:eastAsia="en-US"/>
        </w:rPr>
        <w:t xml:space="preserve">P.H-U "LOREK" Piotr Lorek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w m. Słupsk </w:t>
      </w:r>
      <w:r w:rsidRPr="009A6E92">
        <w:rPr>
          <w:rFonts w:ascii="Arial" w:eastAsia="Times New Roman" w:hAnsi="Arial" w:cs="Arial"/>
        </w:rPr>
        <w:t xml:space="preserve">za cenę </w:t>
      </w:r>
      <w:r w:rsidRPr="009A6E92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 </w:t>
      </w:r>
      <w:r w:rsidRPr="009A6E92">
        <w:rPr>
          <w:rFonts w:ascii="Arial" w:eastAsiaTheme="minorHAnsi" w:hAnsi="Arial" w:cs="Arial"/>
          <w:lang w:eastAsia="en-US"/>
        </w:rPr>
        <w:t>292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Theme="minorHAnsi" w:hAnsi="Arial" w:cs="Arial"/>
          <w:lang w:eastAsia="en-US"/>
        </w:rPr>
        <w:t xml:space="preserve">342,51 </w:t>
      </w:r>
      <w:r w:rsidRPr="009A6E92">
        <w:rPr>
          <w:rFonts w:ascii="Arial" w:eastAsia="Times New Roman" w:hAnsi="Arial" w:cs="Arial"/>
        </w:rPr>
        <w:t>zł,</w:t>
      </w:r>
    </w:p>
    <w:p w14:paraId="2318A32C" w14:textId="0819909B" w:rsidR="009A6E92" w:rsidRPr="009A6E92" w:rsidRDefault="009A6E92" w:rsidP="00C825E6">
      <w:pPr>
        <w:pStyle w:val="Akapitzlist"/>
        <w:numPr>
          <w:ilvl w:val="0"/>
          <w:numId w:val="20"/>
        </w:numPr>
        <w:spacing w:before="120" w:after="0" w:line="360" w:lineRule="auto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4 złożona przez </w:t>
      </w:r>
      <w:r w:rsidRPr="009A6E92">
        <w:rPr>
          <w:rFonts w:ascii="Arial" w:eastAsiaTheme="minorHAnsi" w:hAnsi="Arial" w:cs="Arial"/>
          <w:lang w:eastAsia="en-US"/>
        </w:rPr>
        <w:t xml:space="preserve">STRABAG Sp. z o.o.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w m. Pruszków </w:t>
      </w:r>
      <w:r w:rsidRPr="009A6E92">
        <w:rPr>
          <w:rFonts w:ascii="Arial" w:eastAsia="Times New Roman" w:hAnsi="Arial" w:cs="Arial"/>
        </w:rPr>
        <w:t xml:space="preserve">za cenę </w:t>
      </w:r>
      <w:r w:rsidRPr="009A6E92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 </w:t>
      </w:r>
      <w:r w:rsidRPr="009A6E92">
        <w:rPr>
          <w:rFonts w:ascii="Arial" w:eastAsiaTheme="minorHAnsi" w:hAnsi="Arial" w:cs="Arial"/>
          <w:lang w:eastAsia="en-US"/>
        </w:rPr>
        <w:t>138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Theme="minorHAnsi" w:hAnsi="Arial" w:cs="Arial"/>
          <w:lang w:eastAsia="en-US"/>
        </w:rPr>
        <w:t xml:space="preserve">198,72 </w:t>
      </w:r>
      <w:r w:rsidRPr="009A6E92">
        <w:rPr>
          <w:rFonts w:ascii="Arial" w:eastAsia="Times New Roman" w:hAnsi="Arial" w:cs="Arial"/>
        </w:rPr>
        <w:t>zł.</w:t>
      </w:r>
    </w:p>
    <w:p w14:paraId="232E71BF" w14:textId="77777777" w:rsidR="007A2515" w:rsidRPr="009A6E92" w:rsidRDefault="007A2515" w:rsidP="00C825E6">
      <w:pPr>
        <w:shd w:val="clear" w:color="auto" w:fill="FFFFFF"/>
        <w:spacing w:before="120" w:after="0" w:line="360" w:lineRule="auto"/>
        <w:rPr>
          <w:rFonts w:ascii="Arial" w:hAnsi="Arial" w:cs="Arial"/>
        </w:rPr>
      </w:pPr>
      <w:r w:rsidRPr="009A6E92">
        <w:rPr>
          <w:rFonts w:ascii="Arial" w:eastAsia="Times New Roman" w:hAnsi="Arial" w:cs="Arial"/>
          <w:color w:val="000000"/>
        </w:rPr>
        <w:t xml:space="preserve">Zamawiający udostępnia informację z otwarcia ofert na stronie internetowej prowadzonego </w:t>
      </w:r>
      <w:r w:rsidRPr="009A6E92">
        <w:rPr>
          <w:rFonts w:ascii="Arial" w:hAnsi="Arial" w:cs="Arial"/>
        </w:rPr>
        <w:t xml:space="preserve">postępowania. </w:t>
      </w:r>
    </w:p>
    <w:bookmarkEnd w:id="2"/>
    <w:p w14:paraId="00E9A91B" w14:textId="77777777" w:rsidR="00D61F99" w:rsidRPr="009A6E92" w:rsidRDefault="00D61F99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sectPr w:rsidR="00D61F99" w:rsidRPr="009A6E92" w:rsidSect="00FF0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08F9" w14:textId="11BE7A81" w:rsidR="00413797" w:rsidRPr="00413797" w:rsidRDefault="00413797">
    <w:pPr>
      <w:pStyle w:val="Stopka"/>
      <w:jc w:val="right"/>
      <w:rPr>
        <w:rFonts w:ascii="Arial" w:hAnsi="Arial" w:cs="Arial"/>
        <w:sz w:val="20"/>
        <w:szCs w:val="20"/>
      </w:rPr>
    </w:pPr>
  </w:p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36C9" w14:textId="77777777" w:rsidR="009A6E92" w:rsidRPr="009A6E92" w:rsidRDefault="009A6E92" w:rsidP="009A6E92">
    <w:pPr>
      <w:tabs>
        <w:tab w:val="left" w:pos="1073"/>
      </w:tabs>
      <w:spacing w:after="120" w:line="276" w:lineRule="auto"/>
      <w:rPr>
        <w:rFonts w:ascii="Arial" w:eastAsia="Arial" w:hAnsi="Arial" w:cs="Arial"/>
        <w:lang w:val="pl"/>
      </w:rPr>
    </w:pPr>
    <w:bookmarkStart w:id="3" w:name="_Hlk137023132"/>
    <w:bookmarkStart w:id="4" w:name="_Hlk137023133"/>
    <w:bookmarkStart w:id="5" w:name="_Hlk129767617"/>
    <w:bookmarkStart w:id="6" w:name="_Hlk129767618"/>
    <w:r w:rsidRPr="009A6E92">
      <w:rPr>
        <w:rFonts w:ascii="Arial" w:eastAsia="Arial" w:hAnsi="Arial" w:cs="Arial"/>
        <w:lang w:val="pl"/>
      </w:rPr>
      <w:t>ZP.271.RB-5.6.2023</w:t>
    </w:r>
    <w:bookmarkEnd w:id="3"/>
    <w:bookmarkEnd w:id="4"/>
  </w:p>
  <w:p w14:paraId="4D9D4713" w14:textId="6A893A58" w:rsidR="0071601D" w:rsidRPr="009A6E92" w:rsidRDefault="0071601D" w:rsidP="009A6E92">
    <w:pPr>
      <w:pStyle w:val="Nagwek"/>
    </w:pPr>
  </w:p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81B"/>
    <w:multiLevelType w:val="multilevel"/>
    <w:tmpl w:val="0B2048E6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4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6143"/>
    <w:multiLevelType w:val="hybridMultilevel"/>
    <w:tmpl w:val="1BA84CE0"/>
    <w:lvl w:ilvl="0" w:tplc="BC64CD7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086E"/>
    <w:multiLevelType w:val="hybridMultilevel"/>
    <w:tmpl w:val="E83E468E"/>
    <w:lvl w:ilvl="0" w:tplc="0E66B9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82655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7"/>
  </w:num>
  <w:num w:numId="3" w16cid:durableId="218327345">
    <w:abstractNumId w:val="14"/>
  </w:num>
  <w:num w:numId="4" w16cid:durableId="351222383">
    <w:abstractNumId w:val="17"/>
  </w:num>
  <w:num w:numId="5" w16cid:durableId="1938555968">
    <w:abstractNumId w:val="12"/>
  </w:num>
  <w:num w:numId="6" w16cid:durableId="10380672">
    <w:abstractNumId w:val="8"/>
  </w:num>
  <w:num w:numId="7" w16cid:durableId="1712265447">
    <w:abstractNumId w:val="18"/>
  </w:num>
  <w:num w:numId="8" w16cid:durableId="739789001">
    <w:abstractNumId w:val="2"/>
  </w:num>
  <w:num w:numId="9" w16cid:durableId="1019625821">
    <w:abstractNumId w:val="10"/>
  </w:num>
  <w:num w:numId="10" w16cid:durableId="906761737">
    <w:abstractNumId w:val="3"/>
  </w:num>
  <w:num w:numId="11" w16cid:durableId="1231624043">
    <w:abstractNumId w:val="6"/>
  </w:num>
  <w:num w:numId="12" w16cid:durableId="533690486">
    <w:abstractNumId w:val="16"/>
  </w:num>
  <w:num w:numId="13" w16cid:durableId="1843004345">
    <w:abstractNumId w:val="5"/>
  </w:num>
  <w:num w:numId="14" w16cid:durableId="1467116600">
    <w:abstractNumId w:val="0"/>
  </w:num>
  <w:num w:numId="15" w16cid:durableId="1751199198">
    <w:abstractNumId w:val="11"/>
  </w:num>
  <w:num w:numId="16" w16cid:durableId="1384258661">
    <w:abstractNumId w:val="15"/>
  </w:num>
  <w:num w:numId="17" w16cid:durableId="1006981746">
    <w:abstractNumId w:val="9"/>
  </w:num>
  <w:num w:numId="18" w16cid:durableId="1607153884">
    <w:abstractNumId w:val="4"/>
  </w:num>
  <w:num w:numId="19" w16cid:durableId="95776218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085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002A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30349"/>
    <w:rsid w:val="00341AEE"/>
    <w:rsid w:val="0035262D"/>
    <w:rsid w:val="00352F01"/>
    <w:rsid w:val="003672E8"/>
    <w:rsid w:val="0037698C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2515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A6E92"/>
    <w:rsid w:val="009C21BA"/>
    <w:rsid w:val="009D09D3"/>
    <w:rsid w:val="009D5A2C"/>
    <w:rsid w:val="009E2F7A"/>
    <w:rsid w:val="009E3B82"/>
    <w:rsid w:val="00A03739"/>
    <w:rsid w:val="00A200AB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57B5B"/>
    <w:rsid w:val="00B62AAD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25E6"/>
    <w:rsid w:val="00C83CB2"/>
    <w:rsid w:val="00C874C5"/>
    <w:rsid w:val="00CA6E11"/>
    <w:rsid w:val="00CC5310"/>
    <w:rsid w:val="00CD5F02"/>
    <w:rsid w:val="00CE2831"/>
    <w:rsid w:val="00CF6F3B"/>
    <w:rsid w:val="00D070E5"/>
    <w:rsid w:val="00D60B5A"/>
    <w:rsid w:val="00D61F99"/>
    <w:rsid w:val="00D7538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CUW Kobylnica</cp:lastModifiedBy>
  <cp:revision>4</cp:revision>
  <cp:lastPrinted>2023-07-04T08:32:00Z</cp:lastPrinted>
  <dcterms:created xsi:type="dcterms:W3CDTF">2023-07-04T08:18:00Z</dcterms:created>
  <dcterms:modified xsi:type="dcterms:W3CDTF">2023-07-04T12:32:00Z</dcterms:modified>
</cp:coreProperties>
</file>