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3826" w14:textId="7748A3E2" w:rsidR="00E70B59" w:rsidRDefault="00E70B59" w:rsidP="00E70B59">
      <w:pPr>
        <w:spacing w:line="276" w:lineRule="auto"/>
        <w:rPr>
          <w:rFonts w:ascii="Cambria Math" w:hAnsi="Cambria Math" w:cs="Times New Roman"/>
          <w:b/>
          <w:bCs/>
          <w:sz w:val="22"/>
          <w:szCs w:val="22"/>
        </w:rPr>
      </w:pPr>
      <w:r w:rsidRPr="00E70B59">
        <w:rPr>
          <w:rFonts w:ascii="Cambria Math" w:hAnsi="Cambria Math" w:cs="Times New Roman"/>
          <w:b/>
          <w:bCs/>
          <w:sz w:val="22"/>
          <w:szCs w:val="22"/>
        </w:rPr>
        <w:t>2023/BZP 00334261/01</w:t>
      </w:r>
    </w:p>
    <w:p w14:paraId="21F194C7" w14:textId="77777777" w:rsidR="00E70B59" w:rsidRDefault="00E70B59" w:rsidP="00C87149">
      <w:pPr>
        <w:spacing w:line="276" w:lineRule="auto"/>
        <w:jc w:val="center"/>
        <w:rPr>
          <w:rFonts w:ascii="Cambria Math" w:hAnsi="Cambria Math" w:cs="Times New Roman"/>
          <w:b/>
          <w:bCs/>
          <w:sz w:val="22"/>
          <w:szCs w:val="22"/>
        </w:rPr>
      </w:pPr>
    </w:p>
    <w:p w14:paraId="39231B85" w14:textId="77777777" w:rsidR="00E70B59" w:rsidRDefault="00E70B59" w:rsidP="00C87149">
      <w:pPr>
        <w:spacing w:line="276" w:lineRule="auto"/>
        <w:jc w:val="center"/>
        <w:rPr>
          <w:rFonts w:ascii="Cambria Math" w:hAnsi="Cambria Math" w:cs="Times New Roman"/>
          <w:b/>
          <w:bCs/>
          <w:sz w:val="22"/>
          <w:szCs w:val="22"/>
        </w:rPr>
      </w:pPr>
    </w:p>
    <w:p w14:paraId="4161C77F" w14:textId="4BE55CBA" w:rsidR="009638B9" w:rsidRPr="00073F25" w:rsidRDefault="00985520" w:rsidP="00C87149">
      <w:pPr>
        <w:spacing w:line="276" w:lineRule="auto"/>
        <w:jc w:val="center"/>
        <w:rPr>
          <w:rFonts w:ascii="Cambria Math" w:hAnsi="Cambria Math" w:cs="Times New Roman"/>
          <w:b/>
          <w:bCs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 xml:space="preserve"> 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UMOWA O ROBOTY BUDOWLANE</w:t>
      </w:r>
      <w:r w:rsidR="00B27E31" w:rsidRPr="00073F25">
        <w:rPr>
          <w:rFonts w:ascii="Cambria Math" w:hAnsi="Cambria Math" w:cs="Times New Roman"/>
          <w:b/>
          <w:bCs/>
          <w:sz w:val="22"/>
          <w:szCs w:val="22"/>
        </w:rPr>
        <w:t xml:space="preserve"> (</w:t>
      </w:r>
      <w:r w:rsidR="006D74ED">
        <w:rPr>
          <w:rFonts w:ascii="Cambria Math" w:hAnsi="Cambria Math" w:cs="Times New Roman"/>
          <w:b/>
          <w:bCs/>
          <w:sz w:val="22"/>
          <w:szCs w:val="22"/>
        </w:rPr>
        <w:t>Projektowane postanowienia umowy</w:t>
      </w:r>
      <w:r w:rsidR="00B27E31" w:rsidRPr="00073F25">
        <w:rPr>
          <w:rFonts w:ascii="Cambria Math" w:hAnsi="Cambria Math" w:cs="Times New Roman"/>
          <w:b/>
          <w:bCs/>
          <w:sz w:val="22"/>
          <w:szCs w:val="22"/>
        </w:rPr>
        <w:t>)</w:t>
      </w:r>
    </w:p>
    <w:p w14:paraId="5F2F1C44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bCs/>
          <w:sz w:val="22"/>
          <w:szCs w:val="22"/>
        </w:rPr>
        <w:tab/>
      </w:r>
    </w:p>
    <w:p w14:paraId="2D5C4155" w14:textId="77777777" w:rsidR="009931A0" w:rsidRPr="00073F25" w:rsidRDefault="009931A0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zawarta w wyniku prowadzonego postępowania o udzieleni</w:t>
      </w:r>
      <w:r w:rsidR="00FD4A33" w:rsidRPr="00073F25">
        <w:rPr>
          <w:rFonts w:ascii="Cambria Math" w:hAnsi="Cambria Math" w:cs="Times New Roman"/>
          <w:sz w:val="22"/>
          <w:szCs w:val="22"/>
        </w:rPr>
        <w:t>e</w:t>
      </w:r>
      <w:r w:rsidRPr="00073F25">
        <w:rPr>
          <w:rFonts w:ascii="Cambria Math" w:hAnsi="Cambria Math" w:cs="Times New Roman"/>
          <w:sz w:val="22"/>
          <w:szCs w:val="22"/>
        </w:rPr>
        <w:t xml:space="preserve"> zamówienia, w trybie </w:t>
      </w:r>
      <w:r w:rsidR="001060B7" w:rsidRPr="00073F25">
        <w:rPr>
          <w:rFonts w:ascii="Cambria Math" w:hAnsi="Cambria Math" w:cs="Times New Roman"/>
          <w:sz w:val="22"/>
          <w:szCs w:val="22"/>
        </w:rPr>
        <w:t>podstawowym bez negocjacji</w:t>
      </w:r>
      <w:r w:rsidRPr="00073F25">
        <w:rPr>
          <w:rFonts w:ascii="Cambria Math" w:hAnsi="Cambria Math" w:cs="Times New Roman"/>
          <w:sz w:val="22"/>
          <w:szCs w:val="22"/>
        </w:rPr>
        <w:t xml:space="preserve"> zgodnie </w:t>
      </w:r>
      <w:r w:rsidR="00682529" w:rsidRPr="00073F25">
        <w:rPr>
          <w:rFonts w:ascii="Cambria Math" w:hAnsi="Cambria Math" w:cs="Times New Roman"/>
          <w:sz w:val="22"/>
          <w:szCs w:val="22"/>
        </w:rPr>
        <w:t>z ustawą</w:t>
      </w:r>
      <w:r w:rsidRPr="00073F25">
        <w:rPr>
          <w:rFonts w:ascii="Cambria Math" w:hAnsi="Cambria Math" w:cs="Times New Roman"/>
          <w:sz w:val="22"/>
          <w:szCs w:val="22"/>
        </w:rPr>
        <w:t xml:space="preserve"> Prawo zamówień publicznych, w dniu …...</w:t>
      </w:r>
      <w:r w:rsidR="00D93366" w:rsidRPr="00073F25">
        <w:rPr>
          <w:rFonts w:ascii="Cambria Math" w:hAnsi="Cambria Math" w:cs="Times New Roman"/>
          <w:sz w:val="22"/>
          <w:szCs w:val="22"/>
        </w:rPr>
        <w:t>..</w:t>
      </w:r>
      <w:r w:rsidRPr="00073F25">
        <w:rPr>
          <w:rFonts w:ascii="Cambria Math" w:hAnsi="Cambria Math" w:cs="Times New Roman"/>
          <w:sz w:val="22"/>
          <w:szCs w:val="22"/>
        </w:rPr>
        <w:t>.</w:t>
      </w:r>
      <w:r w:rsidR="001060B7" w:rsidRPr="00073F25">
        <w:rPr>
          <w:rFonts w:ascii="Cambria Math" w:hAnsi="Cambria Math" w:cs="Times New Roman"/>
          <w:sz w:val="22"/>
          <w:szCs w:val="22"/>
        </w:rPr>
        <w:t>..........</w:t>
      </w:r>
      <w:r w:rsidRPr="00073F25">
        <w:rPr>
          <w:rFonts w:ascii="Cambria Math" w:hAnsi="Cambria Math" w:cs="Times New Roman"/>
          <w:sz w:val="22"/>
          <w:szCs w:val="22"/>
        </w:rPr>
        <w:t>...</w:t>
      </w:r>
      <w:r w:rsidR="001060B7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202</w:t>
      </w:r>
      <w:r w:rsidR="004263C8">
        <w:rPr>
          <w:rFonts w:ascii="Cambria Math" w:hAnsi="Cambria Math" w:cs="Times New Roman"/>
          <w:sz w:val="22"/>
          <w:szCs w:val="22"/>
        </w:rPr>
        <w:t>3</w:t>
      </w:r>
      <w:r w:rsidRPr="00073F25">
        <w:rPr>
          <w:rFonts w:ascii="Cambria Math" w:hAnsi="Cambria Math" w:cs="Times New Roman"/>
          <w:sz w:val="22"/>
          <w:szCs w:val="22"/>
        </w:rPr>
        <w:t xml:space="preserve"> r. </w:t>
      </w:r>
      <w:r w:rsidR="00073F25" w:rsidRPr="00073F25">
        <w:rPr>
          <w:rFonts w:ascii="Cambria Math" w:hAnsi="Cambria Math" w:cs="Times New Roman"/>
          <w:sz w:val="22"/>
          <w:szCs w:val="22"/>
        </w:rPr>
        <w:t>Raciążu</w:t>
      </w:r>
      <w:r w:rsidRPr="00073F25">
        <w:rPr>
          <w:rFonts w:ascii="Cambria Math" w:hAnsi="Cambria Math" w:cs="Times New Roman"/>
          <w:sz w:val="22"/>
          <w:szCs w:val="22"/>
        </w:rPr>
        <w:t>,</w:t>
      </w:r>
      <w:r w:rsidR="00144475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pomiędzy:</w:t>
      </w:r>
    </w:p>
    <w:p w14:paraId="4743318B" w14:textId="77777777" w:rsidR="00144475" w:rsidRPr="00073F25" w:rsidRDefault="00144475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</w:p>
    <w:p w14:paraId="77D08F43" w14:textId="77777777" w:rsidR="00D65C78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D65C78">
        <w:rPr>
          <w:rFonts w:ascii="Cambria Math" w:hAnsi="Cambria Math" w:cs="Times New Roman"/>
          <w:b/>
          <w:bCs/>
          <w:sz w:val="22"/>
          <w:szCs w:val="22"/>
        </w:rPr>
        <w:t>Gmin</w:t>
      </w:r>
      <w:r w:rsidR="00144475" w:rsidRPr="00D65C78">
        <w:rPr>
          <w:rFonts w:ascii="Cambria Math" w:hAnsi="Cambria Math" w:cs="Times New Roman"/>
          <w:b/>
          <w:bCs/>
          <w:sz w:val="22"/>
          <w:szCs w:val="22"/>
        </w:rPr>
        <w:t xml:space="preserve">ą </w:t>
      </w:r>
      <w:r w:rsidR="00073F25" w:rsidRPr="00D65C78">
        <w:rPr>
          <w:rFonts w:ascii="Cambria Math" w:hAnsi="Cambria Math" w:cs="Times New Roman"/>
          <w:b/>
          <w:bCs/>
          <w:sz w:val="22"/>
          <w:szCs w:val="22"/>
        </w:rPr>
        <w:t>Miasta Raciąż</w:t>
      </w:r>
      <w:r w:rsidRPr="00D65C78">
        <w:rPr>
          <w:rFonts w:ascii="Cambria Math" w:hAnsi="Cambria Math" w:cs="Times New Roman"/>
          <w:b/>
          <w:bCs/>
          <w:sz w:val="22"/>
          <w:szCs w:val="22"/>
        </w:rPr>
        <w:t xml:space="preserve">, ul </w:t>
      </w:r>
      <w:r w:rsidR="00833742" w:rsidRPr="00D65C78">
        <w:rPr>
          <w:rFonts w:ascii="Cambria Math" w:hAnsi="Cambria Math" w:cs="Times New Roman"/>
          <w:b/>
          <w:bCs/>
          <w:sz w:val="22"/>
          <w:szCs w:val="22"/>
        </w:rPr>
        <w:t>Plac Adama Mickiewicza 17</w:t>
      </w:r>
      <w:r w:rsidRPr="00D65C78">
        <w:rPr>
          <w:rFonts w:ascii="Cambria Math" w:hAnsi="Cambria Math" w:cs="Times New Roman"/>
          <w:b/>
          <w:bCs/>
          <w:sz w:val="22"/>
          <w:szCs w:val="22"/>
        </w:rPr>
        <w:t xml:space="preserve">, </w:t>
      </w:r>
      <w:r w:rsidR="00833742" w:rsidRPr="00D65C78">
        <w:rPr>
          <w:rFonts w:ascii="Cambria Math" w:hAnsi="Cambria Math" w:cs="Times New Roman"/>
          <w:b/>
          <w:bCs/>
          <w:sz w:val="22"/>
          <w:szCs w:val="22"/>
        </w:rPr>
        <w:t>09-140 Raciąż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</w:p>
    <w:p w14:paraId="17150184" w14:textId="77777777" w:rsidR="00D65C78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reprezentowaną przez Burmistrza – </w:t>
      </w:r>
      <w:r w:rsidR="00833742">
        <w:rPr>
          <w:rFonts w:ascii="Cambria Math" w:hAnsi="Cambria Math" w:cs="Times New Roman"/>
          <w:sz w:val="22"/>
          <w:szCs w:val="22"/>
        </w:rPr>
        <w:t>……………….</w:t>
      </w:r>
      <w:r w:rsidRPr="00073F25">
        <w:rPr>
          <w:rFonts w:ascii="Cambria Math" w:hAnsi="Cambria Math" w:cs="Times New Roman"/>
          <w:sz w:val="22"/>
          <w:szCs w:val="22"/>
        </w:rPr>
        <w:t xml:space="preserve">,  </w:t>
      </w:r>
    </w:p>
    <w:p w14:paraId="1BE7E851" w14:textId="77777777" w:rsidR="00E06F7E" w:rsidRPr="00073F25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przy kontrasygnacie Skarbnika </w:t>
      </w:r>
      <w:r w:rsidR="00D65C78">
        <w:rPr>
          <w:rFonts w:ascii="Cambria Math" w:hAnsi="Cambria Math" w:cs="Times New Roman"/>
          <w:sz w:val="22"/>
          <w:szCs w:val="22"/>
        </w:rPr>
        <w:t xml:space="preserve">Miasta - </w:t>
      </w:r>
      <w:r w:rsidR="00833742">
        <w:rPr>
          <w:rFonts w:ascii="Cambria Math" w:hAnsi="Cambria Math" w:cs="Times New Roman"/>
          <w:sz w:val="22"/>
          <w:szCs w:val="22"/>
        </w:rPr>
        <w:t>……………………………………</w:t>
      </w:r>
      <w:r w:rsidRPr="00073F25">
        <w:rPr>
          <w:rFonts w:ascii="Cambria Math" w:hAnsi="Cambria Math" w:cs="Times New Roman"/>
          <w:sz w:val="22"/>
          <w:szCs w:val="22"/>
        </w:rPr>
        <w:t xml:space="preserve">,                                              </w:t>
      </w:r>
    </w:p>
    <w:p w14:paraId="2AC82A38" w14:textId="77777777" w:rsidR="00073F25" w:rsidRPr="00073F25" w:rsidRDefault="00E06F7E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zwaną w dalszej części Umowy ZAMAWIAJĄCYM</w:t>
      </w:r>
    </w:p>
    <w:p w14:paraId="5C08620F" w14:textId="77777777" w:rsidR="00E06F7E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  <w:r w:rsidRPr="00073F25">
        <w:rPr>
          <w:rFonts w:ascii="Cambria Math" w:hAnsi="Cambria Math" w:cs="Times New Roman"/>
          <w:sz w:val="22"/>
          <w:szCs w:val="22"/>
        </w:rPr>
        <w:tab/>
      </w:r>
    </w:p>
    <w:p w14:paraId="48A6D0BC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a</w:t>
      </w:r>
    </w:p>
    <w:p w14:paraId="42A29CBB" w14:textId="77777777" w:rsidR="00073F25" w:rsidRPr="00073F25" w:rsidRDefault="00073F2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73638301" w14:textId="77777777" w:rsidR="00144475" w:rsidRPr="00073F25" w:rsidRDefault="001060B7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……………………………………………………………………………………………………...….</w:t>
      </w:r>
      <w:r w:rsidR="00144475" w:rsidRPr="00073F25">
        <w:rPr>
          <w:rFonts w:ascii="Cambria Math" w:hAnsi="Cambria Math" w:cs="Times New Roman"/>
          <w:sz w:val="22"/>
          <w:szCs w:val="22"/>
        </w:rPr>
        <w:t xml:space="preserve"> NIP: ……………………….</w:t>
      </w:r>
    </w:p>
    <w:p w14:paraId="4BA5ABBB" w14:textId="77777777" w:rsidR="00144475" w:rsidRPr="00073F25" w:rsidRDefault="0014447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REGON: …………………………</w:t>
      </w:r>
      <w:r w:rsidR="001060B7" w:rsidRPr="00073F25">
        <w:rPr>
          <w:rFonts w:ascii="Cambria Math" w:hAnsi="Cambria Math" w:cs="Times New Roman"/>
          <w:b/>
          <w:sz w:val="22"/>
          <w:szCs w:val="22"/>
        </w:rPr>
        <w:br/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zwanym </w:t>
      </w:r>
      <w:r w:rsidRPr="00073F25">
        <w:rPr>
          <w:rFonts w:ascii="Cambria Math" w:hAnsi="Cambria Math" w:cs="Times New Roman"/>
          <w:sz w:val="22"/>
          <w:szCs w:val="22"/>
        </w:rPr>
        <w:t>w dalszej części Umowy WYKONAWCĄ</w:t>
      </w:r>
    </w:p>
    <w:p w14:paraId="2DBA1434" w14:textId="77777777" w:rsidR="00144475" w:rsidRPr="00073F25" w:rsidRDefault="00144475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zwanymi w dalszej części Umowy łącznie STRONAMI</w:t>
      </w:r>
    </w:p>
    <w:p w14:paraId="56A5DE9D" w14:textId="77777777" w:rsidR="009931A0" w:rsidRDefault="00530758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 </w:t>
      </w:r>
      <w:r w:rsidR="009931A0" w:rsidRPr="00073F25">
        <w:rPr>
          <w:rFonts w:ascii="Cambria Math" w:hAnsi="Cambria Math" w:cs="Times New Roman"/>
          <w:sz w:val="22"/>
          <w:szCs w:val="22"/>
        </w:rPr>
        <w:t>następującej treści.</w:t>
      </w:r>
    </w:p>
    <w:p w14:paraId="345A1111" w14:textId="77777777" w:rsidR="00AD4562" w:rsidRPr="00073F25" w:rsidRDefault="00AD4562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7E4D7F74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1. Definicje</w:t>
      </w:r>
    </w:p>
    <w:p w14:paraId="7E1F93E0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Użyte w treści umowy pojęcia i określenia należy rozumieć:</w:t>
      </w:r>
    </w:p>
    <w:p w14:paraId="1C78F9A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Przedmiot umowy - zakres rzeczowy określony w dokumentacji </w:t>
      </w:r>
      <w:r w:rsidR="0091280D" w:rsidRPr="00073F25">
        <w:rPr>
          <w:rFonts w:ascii="Cambria Math" w:hAnsi="Cambria Math" w:cs="Times New Roman"/>
          <w:sz w:val="22"/>
          <w:szCs w:val="22"/>
        </w:rPr>
        <w:t>projektowej,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6D20F9">
        <w:rPr>
          <w:rFonts w:ascii="Cambria Math" w:hAnsi="Cambria Math" w:cs="Times New Roman"/>
          <w:sz w:val="22"/>
          <w:szCs w:val="22"/>
        </w:rPr>
        <w:t xml:space="preserve">przedmiarów robót, </w:t>
      </w:r>
      <w:r w:rsidRPr="00073F25">
        <w:rPr>
          <w:rFonts w:ascii="Cambria Math" w:hAnsi="Cambria Math" w:cs="Times New Roman"/>
          <w:sz w:val="22"/>
          <w:szCs w:val="22"/>
        </w:rPr>
        <w:t>stanowiąc</w:t>
      </w:r>
      <w:r w:rsidR="006D20F9">
        <w:rPr>
          <w:rFonts w:ascii="Cambria Math" w:hAnsi="Cambria Math" w:cs="Times New Roman"/>
          <w:sz w:val="22"/>
          <w:szCs w:val="22"/>
        </w:rPr>
        <w:t>ymi</w:t>
      </w:r>
      <w:r w:rsidRPr="00073F25">
        <w:rPr>
          <w:rFonts w:ascii="Cambria Math" w:hAnsi="Cambria Math" w:cs="Times New Roman"/>
          <w:sz w:val="22"/>
          <w:szCs w:val="22"/>
        </w:rPr>
        <w:t xml:space="preserve"> integralną część umowy</w:t>
      </w:r>
      <w:r w:rsidR="00D65C78">
        <w:rPr>
          <w:rFonts w:ascii="Cambria Math" w:hAnsi="Cambria Math" w:cs="Times New Roman"/>
          <w:sz w:val="22"/>
          <w:szCs w:val="22"/>
        </w:rPr>
        <w:t xml:space="preserve">, realizowany </w:t>
      </w:r>
      <w:r w:rsidR="00D65C78" w:rsidRPr="00D65C78">
        <w:rPr>
          <w:rFonts w:ascii="Cambria Math" w:hAnsi="Cambria Math" w:cs="Times New Roman"/>
          <w:sz w:val="22"/>
          <w:szCs w:val="22"/>
        </w:rPr>
        <w:t xml:space="preserve">w ramach </w:t>
      </w:r>
      <w:r w:rsidR="006D74ED">
        <w:rPr>
          <w:rFonts w:ascii="Cambria Math" w:hAnsi="Cambria Math" w:cs="Times New Roman"/>
          <w:sz w:val="22"/>
          <w:szCs w:val="22"/>
        </w:rPr>
        <w:t>zadania finanowanego</w:t>
      </w:r>
      <w:r w:rsidR="00D65C78">
        <w:rPr>
          <w:rFonts w:ascii="Cambria Math" w:hAnsi="Cambria Math" w:cs="Times New Roman"/>
          <w:sz w:val="22"/>
          <w:szCs w:val="22"/>
        </w:rPr>
        <w:t xml:space="preserve"> </w:t>
      </w:r>
      <w:r w:rsidR="006D74ED" w:rsidRPr="006D74ED">
        <w:rPr>
          <w:rFonts w:ascii="Cambria Math" w:hAnsi="Cambria Math" w:cs="Times New Roman"/>
          <w:sz w:val="22"/>
          <w:szCs w:val="22"/>
        </w:rPr>
        <w:t>ze środków własnych oraz pomocy finansowej ze środków własnych budżetu Województwa Mazowieckiego w ramach programu wsparcia „Mazowsze dla lokalnych centrów integracyjnych 2023”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680D55B3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</w:t>
      </w:r>
      <w:r w:rsidR="00ED5C59" w:rsidRPr="00073F25">
        <w:rPr>
          <w:rFonts w:ascii="Cambria Math" w:hAnsi="Cambria Math" w:cs="Times New Roman"/>
          <w:sz w:val="22"/>
          <w:szCs w:val="22"/>
        </w:rPr>
        <w:t>tacja robót</w:t>
      </w:r>
      <w:r w:rsidR="000B092B" w:rsidRPr="00073F25">
        <w:rPr>
          <w:rFonts w:ascii="Cambria Math" w:hAnsi="Cambria Math" w:cs="Times New Roman"/>
          <w:sz w:val="22"/>
          <w:szCs w:val="22"/>
        </w:rPr>
        <w:t xml:space="preserve"> –</w:t>
      </w:r>
      <w:r w:rsidRPr="00073F25">
        <w:rPr>
          <w:rFonts w:ascii="Cambria Math" w:hAnsi="Cambria Math" w:cs="Times New Roman"/>
          <w:sz w:val="22"/>
          <w:szCs w:val="22"/>
        </w:rPr>
        <w:t>, ry</w:t>
      </w:r>
      <w:r w:rsidR="00ED5C59" w:rsidRPr="00073F25">
        <w:rPr>
          <w:rFonts w:ascii="Cambria Math" w:hAnsi="Cambria Math" w:cs="Times New Roman"/>
          <w:sz w:val="22"/>
          <w:szCs w:val="22"/>
        </w:rPr>
        <w:t>sunki</w:t>
      </w:r>
      <w:r w:rsidRPr="00073F25">
        <w:rPr>
          <w:rFonts w:ascii="Cambria Math" w:hAnsi="Cambria Math" w:cs="Times New Roman"/>
          <w:sz w:val="22"/>
          <w:szCs w:val="22"/>
        </w:rPr>
        <w:t>, opracowania lub inne dokumenty ustalające szczegółowy zakres robót budowlanych</w:t>
      </w:r>
      <w:r w:rsidR="006D20F9">
        <w:rPr>
          <w:rFonts w:ascii="Cambria Math" w:hAnsi="Cambria Math" w:cs="Times New Roman"/>
          <w:sz w:val="22"/>
          <w:szCs w:val="22"/>
        </w:rPr>
        <w:t>/remontowych</w:t>
      </w:r>
      <w:r w:rsidRPr="00073F25">
        <w:rPr>
          <w:rFonts w:ascii="Cambria Math" w:hAnsi="Cambria Math" w:cs="Times New Roman"/>
          <w:sz w:val="22"/>
          <w:szCs w:val="22"/>
        </w:rPr>
        <w:t xml:space="preserve"> na podstawie, których realizowany jest przedmiot umowy.</w:t>
      </w:r>
    </w:p>
    <w:p w14:paraId="629DA76A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Plac budowy - przestrzeń, w której prowadzone są roboty budowlane</w:t>
      </w:r>
      <w:r w:rsidR="006D20F9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wraz z zapleczem na materiały i urządzenia wykonawcy.</w:t>
      </w:r>
    </w:p>
    <w:p w14:paraId="552C8338" w14:textId="77777777" w:rsidR="004E6C42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Protokół konieczności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– dokument określający zakres rzeczowo-finansowy zmian w zakresie </w:t>
      </w:r>
      <w:r w:rsidR="0091280D" w:rsidRPr="00073F25">
        <w:rPr>
          <w:rFonts w:ascii="Cambria Math" w:hAnsi="Cambria Math" w:cs="Times New Roman"/>
          <w:sz w:val="22"/>
          <w:szCs w:val="22"/>
        </w:rPr>
        <w:t>robót budowlanych</w:t>
      </w:r>
      <w:r w:rsidR="006D20F9">
        <w:rPr>
          <w:rFonts w:ascii="Cambria Math" w:hAnsi="Cambria Math" w:cs="Times New Roman"/>
          <w:sz w:val="22"/>
          <w:szCs w:val="22"/>
        </w:rPr>
        <w:t>/remontowych</w:t>
      </w:r>
      <w:r w:rsidR="0091280D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sporządzany w przypadku wystąpienia robót dodatkowych, zamiennych lub potrzeby zaniechania wykonania niektórych robót, w celu prawidłowej realizacji przedmiotu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 xml:space="preserve">mowy.  </w:t>
      </w:r>
    </w:p>
    <w:p w14:paraId="27B2E2E5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Odbiór robót zanikających i ulegających zakryciu - odbiór polegający na ocenie ilości i jakości wykonanych robót, które w dalszym procesie wykonywania robót nie wystąpią lub ulegają zakryciu.                                                                                                                         </w:t>
      </w:r>
    </w:p>
    <w:p w14:paraId="14B74615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częściowy - protokolarne przekazanie zgodnego z harmonogramem ustalonego w dokumentacji etapu robót, który to protokół zawiera ocenę wykonania robót.</w:t>
      </w:r>
    </w:p>
    <w:p w14:paraId="560853C4" w14:textId="77777777" w:rsidR="004E517A" w:rsidRPr="006D74ED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końcowy - protokolarne, z udziałem stron umowy przekazanie przedmiotu umowy bez zastrzeżeń w stanie gotowym do eksploatacji użytkowania po pozytywnym zakończeniu odbiorów częściowych.</w:t>
      </w:r>
    </w:p>
    <w:p w14:paraId="188272A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gwarancyjny – cyklicznie wykonywana kontrola skuteczności usunięcia przez Wykonawcę ujawnionych wad fizycznych przedmiotu umowy.</w:t>
      </w:r>
    </w:p>
    <w:p w14:paraId="5F743798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ostateczny – odbiór po upływie okresu</w:t>
      </w:r>
      <w:r w:rsidR="00352C5E" w:rsidRPr="00073F25">
        <w:rPr>
          <w:rFonts w:ascii="Cambria Math" w:hAnsi="Cambria Math" w:cs="Times New Roman"/>
          <w:sz w:val="22"/>
          <w:szCs w:val="22"/>
        </w:rPr>
        <w:t xml:space="preserve"> gwarancji jakości lub rękojmi,</w:t>
      </w:r>
      <w:r w:rsidRPr="00073F25">
        <w:rPr>
          <w:rFonts w:ascii="Cambria Math" w:hAnsi="Cambria Math" w:cs="Times New Roman"/>
          <w:sz w:val="22"/>
          <w:szCs w:val="22"/>
        </w:rPr>
        <w:t xml:space="preserve"> w zależności od tego, który okres jest dłuższy.                                                                                        </w:t>
      </w:r>
    </w:p>
    <w:p w14:paraId="0885A966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Wada - cecha zmniejszająca wartość wykonanych robót ze względu na cel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oznaczony w umowie lub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>wykonanych niezgodnie z dokumentacją Zamawiającego lub obowiązującymi w tym zakresie warunkami technicznymi wykonania robót, wiedzą techniczną, normami, lub innymi dokumentami wymaganymi przepisami prawa.</w:t>
      </w:r>
    </w:p>
    <w:p w14:paraId="0AC0661B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Dokument gwarancji - dokument gwarancyjny odrębnie wystawiony przez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Wykonawcę na wykonany przedmiot umowy określający zakres i terminy oraz uprawnienia określone przez gwaranta, co do wykonanych robót oraz wbudowanych materiałów i urządzeń.</w:t>
      </w:r>
    </w:p>
    <w:p w14:paraId="1219C831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Zabezpieczenie należytego wykonania umowy </w:t>
      </w:r>
      <w:r w:rsidR="0089422D" w:rsidRPr="00073F25">
        <w:rPr>
          <w:rFonts w:ascii="Cambria Math" w:hAnsi="Cambria Math" w:cs="Times New Roman"/>
          <w:sz w:val="22"/>
          <w:szCs w:val="22"/>
        </w:rPr>
        <w:t>–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89422D" w:rsidRPr="00073F25">
        <w:rPr>
          <w:rFonts w:ascii="Cambria Math" w:hAnsi="Cambria Math" w:cs="Times New Roman"/>
          <w:sz w:val="22"/>
          <w:szCs w:val="22"/>
        </w:rPr>
        <w:t>kwota pieniężna lub zobowiązanie do jej zapłaty wnoszone prze</w:t>
      </w:r>
      <w:r w:rsidR="0091280D" w:rsidRPr="00073F25">
        <w:rPr>
          <w:rFonts w:ascii="Cambria Math" w:hAnsi="Cambria Math" w:cs="Times New Roman"/>
          <w:sz w:val="22"/>
          <w:szCs w:val="22"/>
        </w:rPr>
        <w:t>z</w:t>
      </w:r>
      <w:r w:rsidR="0089422D" w:rsidRPr="00073F25">
        <w:rPr>
          <w:rFonts w:ascii="Cambria Math" w:hAnsi="Cambria Math" w:cs="Times New Roman"/>
          <w:sz w:val="22"/>
          <w:szCs w:val="22"/>
        </w:rPr>
        <w:t xml:space="preserve"> Wykonawcę na rzecz Zamawiającego.</w:t>
      </w:r>
      <w:r w:rsidR="0089422D" w:rsidRPr="00073F25">
        <w:rPr>
          <w:rStyle w:val="Domylnaczcionkaakapitu1"/>
          <w:rFonts w:ascii="Cambria Math" w:hAnsi="Cambria Math" w:cs="Times New Roman"/>
          <w:bCs/>
          <w:i/>
          <w:sz w:val="22"/>
          <w:szCs w:val="22"/>
        </w:rPr>
        <w:t xml:space="preserve"> </w:t>
      </w:r>
      <w:r w:rsidR="0089422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>Służy</w:t>
      </w:r>
      <w:r w:rsidR="0091280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 xml:space="preserve"> do pokrycia</w:t>
      </w:r>
      <w:r w:rsidR="0089422D" w:rsidRPr="00073F25">
        <w:rPr>
          <w:rStyle w:val="Uwydatnienie"/>
          <w:rFonts w:ascii="Cambria Math" w:hAnsi="Cambria Math" w:cs="Times New Roman"/>
          <w:bCs/>
          <w:i w:val="0"/>
          <w:sz w:val="22"/>
          <w:szCs w:val="22"/>
        </w:rPr>
        <w:t xml:space="preserve"> roszczeń z tytułu niewykonania lub nienależytego wykonania umowy</w:t>
      </w:r>
      <w:r w:rsidR="0089422D" w:rsidRPr="00073F25">
        <w:rPr>
          <w:rFonts w:ascii="Cambria Math" w:hAnsi="Cambria Math" w:cs="Times New Roman"/>
          <w:i/>
          <w:sz w:val="22"/>
          <w:szCs w:val="22"/>
        </w:rPr>
        <w:t>.</w:t>
      </w:r>
    </w:p>
    <w:p w14:paraId="0221C3FD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Podwykonawca - osob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 xml:space="preserve"> fizyczn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 xml:space="preserve"> lub prawn</w:t>
      </w:r>
      <w:r w:rsidR="005A4A97" w:rsidRPr="00073F25">
        <w:rPr>
          <w:rFonts w:ascii="Cambria Math" w:hAnsi="Cambria Math" w:cs="Times New Roman"/>
          <w:sz w:val="22"/>
          <w:szCs w:val="22"/>
        </w:rPr>
        <w:t>a</w:t>
      </w:r>
      <w:r w:rsidRPr="00073F25">
        <w:rPr>
          <w:rFonts w:ascii="Cambria Math" w:hAnsi="Cambria Math" w:cs="Times New Roman"/>
          <w:sz w:val="22"/>
          <w:szCs w:val="22"/>
        </w:rPr>
        <w:t>, z którą Wykonawca za zgodą</w:t>
      </w:r>
      <w:r w:rsidR="004E6C42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Zamawiającego zawarł umowę o wykonanie części przedmiotu umowy.</w:t>
      </w:r>
    </w:p>
    <w:p w14:paraId="64687FA0" w14:textId="77777777" w:rsidR="009931A0" w:rsidRPr="00073F25" w:rsidRDefault="009931A0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Siła wyższa - przez siłę wyższą Strony rozumieją zd</w:t>
      </w:r>
      <w:r w:rsidR="001060B7" w:rsidRPr="00073F25">
        <w:rPr>
          <w:rFonts w:ascii="Cambria Math" w:hAnsi="Cambria Math" w:cs="Times New Roman"/>
          <w:sz w:val="22"/>
          <w:szCs w:val="22"/>
        </w:rPr>
        <w:t>arzenie nagłe, nieprzewidywalne</w:t>
      </w:r>
      <w:r w:rsidRPr="00073F25">
        <w:rPr>
          <w:rFonts w:ascii="Cambria Math" w:hAnsi="Cambria Math" w:cs="Times New Roman"/>
          <w:sz w:val="22"/>
          <w:szCs w:val="22"/>
        </w:rPr>
        <w:t xml:space="preserve"> i niezależne od woli Stron, uniemożliwiające wykonanie Umowy na stałe lub na pewien czas, któremu nie można zapobiec, ani przeciwdziałać przy zachowaniu należytej staranności.</w:t>
      </w:r>
    </w:p>
    <w:p w14:paraId="17F4F83E" w14:textId="23B03A5C" w:rsidR="009931A0" w:rsidRPr="00073F25" w:rsidRDefault="00056BD1" w:rsidP="00C87149">
      <w:pPr>
        <w:numPr>
          <w:ilvl w:val="0"/>
          <w:numId w:val="9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Ustawa Pzp – ustawa z dnia 11 września 2019 r. Prawo zamówień publicznych (Dz.U. z 2</w:t>
      </w:r>
      <w:r w:rsidR="00AC5791">
        <w:rPr>
          <w:rFonts w:ascii="Cambria Math" w:hAnsi="Cambria Math" w:cs="Times New Roman"/>
          <w:sz w:val="22"/>
          <w:szCs w:val="22"/>
        </w:rPr>
        <w:t>02</w:t>
      </w:r>
      <w:r w:rsidR="000A0764">
        <w:rPr>
          <w:rFonts w:ascii="Cambria Math" w:hAnsi="Cambria Math" w:cs="Times New Roman"/>
          <w:sz w:val="22"/>
          <w:szCs w:val="22"/>
        </w:rPr>
        <w:t>2</w:t>
      </w:r>
      <w:r w:rsidR="00C1644D">
        <w:rPr>
          <w:rFonts w:ascii="Cambria Math" w:hAnsi="Cambria Math" w:cs="Times New Roman"/>
          <w:sz w:val="22"/>
          <w:szCs w:val="22"/>
        </w:rPr>
        <w:t xml:space="preserve">r. poz. </w:t>
      </w:r>
      <w:r w:rsidR="000A0764">
        <w:rPr>
          <w:rFonts w:ascii="Cambria Math" w:hAnsi="Cambria Math" w:cs="Times New Roman"/>
          <w:sz w:val="22"/>
          <w:szCs w:val="22"/>
        </w:rPr>
        <w:t>1710</w:t>
      </w:r>
      <w:r w:rsidRPr="00073F25">
        <w:rPr>
          <w:rFonts w:ascii="Cambria Math" w:hAnsi="Cambria Math" w:cs="Times New Roman"/>
          <w:sz w:val="22"/>
          <w:szCs w:val="22"/>
        </w:rPr>
        <w:t>).</w:t>
      </w:r>
    </w:p>
    <w:p w14:paraId="2BE42835" w14:textId="77777777" w:rsidR="00AD4562" w:rsidRDefault="00AD4562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</w:p>
    <w:p w14:paraId="6AE7503E" w14:textId="77777777" w:rsidR="009931A0" w:rsidRPr="00073F25" w:rsidRDefault="009931A0" w:rsidP="00C87149">
      <w:pPr>
        <w:spacing w:line="276" w:lineRule="auto"/>
        <w:jc w:val="center"/>
        <w:rPr>
          <w:rFonts w:ascii="Cambria Math" w:eastAsia="Arial" w:hAnsi="Cambria Math" w:cs="Times New Roman"/>
          <w:sz w:val="22"/>
          <w:szCs w:val="22"/>
          <w:shd w:val="clear" w:color="auto" w:fill="FFFFFF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2. Przedmiot umowy</w:t>
      </w:r>
    </w:p>
    <w:p w14:paraId="46FE564E" w14:textId="77777777" w:rsidR="008B4D9F" w:rsidRDefault="000531CF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Przedmiotem umowy jest</w:t>
      </w:r>
      <w:r w:rsidR="005726B0">
        <w:rPr>
          <w:rFonts w:ascii="Cambria Math" w:hAnsi="Cambria Math" w:cs="Times New Roman"/>
          <w:sz w:val="22"/>
          <w:szCs w:val="22"/>
        </w:rPr>
        <w:t>:</w:t>
      </w:r>
    </w:p>
    <w:p w14:paraId="2641CAE0" w14:textId="7F88A5D7" w:rsidR="005726B0" w:rsidRDefault="008B4D9F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>W</w:t>
      </w:r>
      <w:r w:rsidR="00C52917">
        <w:rPr>
          <w:rFonts w:ascii="Cambria Math" w:hAnsi="Cambria Math" w:cs="Times New Roman"/>
          <w:sz w:val="22"/>
          <w:szCs w:val="22"/>
        </w:rPr>
        <w:t xml:space="preserve">ykonanie prac związanych z </w:t>
      </w:r>
      <w:r w:rsidR="00D65C78">
        <w:rPr>
          <w:rFonts w:ascii="Cambria Math" w:hAnsi="Cambria Math" w:cs="Times New Roman"/>
          <w:sz w:val="22"/>
          <w:szCs w:val="22"/>
        </w:rPr>
        <w:t>modernizacją</w:t>
      </w:r>
      <w:r w:rsidR="00C52917">
        <w:rPr>
          <w:rFonts w:ascii="Cambria Math" w:hAnsi="Cambria Math" w:cs="Times New Roman"/>
          <w:sz w:val="22"/>
          <w:szCs w:val="22"/>
        </w:rPr>
        <w:t xml:space="preserve"> pomieszczeń </w:t>
      </w:r>
      <w:r w:rsidR="006D74ED" w:rsidRPr="006D74ED">
        <w:rPr>
          <w:rFonts w:ascii="Cambria Math" w:hAnsi="Cambria Math" w:cs="Times New Roman"/>
          <w:sz w:val="22"/>
          <w:szCs w:val="22"/>
        </w:rPr>
        <w:t>pełniących funkcje integracyjno-kulturalne w Miejskim Centrum Kultury Sportu i Rekreacji im. Ryszarda Kaczorowskiego w Raciążu</w:t>
      </w:r>
      <w:r w:rsidR="00C52917">
        <w:rPr>
          <w:rFonts w:ascii="Cambria Math" w:hAnsi="Cambria Math" w:cs="Times New Roman"/>
          <w:sz w:val="22"/>
          <w:szCs w:val="22"/>
        </w:rPr>
        <w:t xml:space="preserve">. </w:t>
      </w:r>
      <w:r w:rsidR="005726B0">
        <w:rPr>
          <w:rFonts w:ascii="Cambria Math" w:hAnsi="Cambria Math" w:cs="Times New Roman"/>
          <w:sz w:val="22"/>
          <w:szCs w:val="22"/>
        </w:rPr>
        <w:t xml:space="preserve"> Przedmiotem zamówienia objęte są prace </w:t>
      </w:r>
      <w:r w:rsidR="006D74ED">
        <w:rPr>
          <w:rFonts w:ascii="Cambria Math" w:hAnsi="Cambria Math" w:cs="Times New Roman"/>
          <w:sz w:val="22"/>
          <w:szCs w:val="22"/>
        </w:rPr>
        <w:t xml:space="preserve">rozbiórkowe, </w:t>
      </w:r>
      <w:r w:rsidR="005726B0">
        <w:rPr>
          <w:rFonts w:ascii="Cambria Math" w:hAnsi="Cambria Math" w:cs="Times New Roman"/>
          <w:sz w:val="22"/>
          <w:szCs w:val="22"/>
        </w:rPr>
        <w:t>demontażowe, prace wykończeniowe</w:t>
      </w:r>
      <w:r>
        <w:rPr>
          <w:rFonts w:ascii="Cambria Math" w:hAnsi="Cambria Math" w:cs="Times New Roman"/>
          <w:sz w:val="22"/>
          <w:szCs w:val="22"/>
        </w:rPr>
        <w:t>.</w:t>
      </w:r>
    </w:p>
    <w:p w14:paraId="4510B35D" w14:textId="77777777" w:rsidR="008B4D9F" w:rsidRDefault="008B4D9F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 xml:space="preserve">Dostawa </w:t>
      </w:r>
      <w:r w:rsidR="006D74ED">
        <w:rPr>
          <w:rFonts w:ascii="Cambria Math" w:hAnsi="Cambria Math" w:cs="Times New Roman"/>
          <w:sz w:val="22"/>
          <w:szCs w:val="22"/>
        </w:rPr>
        <w:t>wyposażenia</w:t>
      </w:r>
      <w:r>
        <w:rPr>
          <w:rFonts w:ascii="Cambria Math" w:hAnsi="Cambria Math" w:cs="Times New Roman"/>
          <w:sz w:val="22"/>
          <w:szCs w:val="22"/>
        </w:rPr>
        <w:t xml:space="preserve"> wraz z montażem zgodnie z dokumentacją projektową stanowiącą załączniki do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>
        <w:rPr>
          <w:rFonts w:ascii="Cambria Math" w:hAnsi="Cambria Math" w:cs="Times New Roman"/>
          <w:sz w:val="22"/>
          <w:szCs w:val="22"/>
        </w:rPr>
        <w:t>mowy.</w:t>
      </w:r>
    </w:p>
    <w:p w14:paraId="2CBDD545" w14:textId="77777777" w:rsidR="00CF532B" w:rsidRPr="008B4D9F" w:rsidRDefault="009931A0" w:rsidP="00BC60F2">
      <w:pPr>
        <w:numPr>
          <w:ilvl w:val="0"/>
          <w:numId w:val="30"/>
        </w:numPr>
        <w:spacing w:line="276" w:lineRule="auto"/>
        <w:ind w:left="284"/>
        <w:jc w:val="both"/>
        <w:rPr>
          <w:rFonts w:ascii="Cambria Math" w:hAnsi="Cambria Math" w:cs="Times New Roman"/>
          <w:sz w:val="22"/>
          <w:szCs w:val="22"/>
        </w:rPr>
      </w:pPr>
      <w:r w:rsidRPr="008B4D9F">
        <w:rPr>
          <w:rFonts w:ascii="Cambria Math" w:hAnsi="Cambria Math" w:cs="Times New Roman"/>
          <w:sz w:val="22"/>
          <w:szCs w:val="22"/>
        </w:rPr>
        <w:t>Szczegółowy opis i zakres robót stanowi:</w:t>
      </w:r>
    </w:p>
    <w:p w14:paraId="09AB93C8" w14:textId="77777777" w:rsidR="00CF532B" w:rsidRPr="00073F25" w:rsidRDefault="00F27A6D" w:rsidP="00BC60F2">
      <w:pPr>
        <w:pStyle w:val="NormalnyWeb"/>
        <w:numPr>
          <w:ilvl w:val="0"/>
          <w:numId w:val="25"/>
        </w:numPr>
        <w:spacing w:before="0" w:beforeAutospacing="0" w:after="0" w:line="276" w:lineRule="auto"/>
        <w:jc w:val="both"/>
        <w:rPr>
          <w:rFonts w:ascii="Cambria Math" w:hAnsi="Cambria Math"/>
          <w:sz w:val="22"/>
          <w:szCs w:val="22"/>
        </w:rPr>
      </w:pPr>
      <w:r w:rsidRPr="00073F25">
        <w:rPr>
          <w:rFonts w:ascii="Cambria Math" w:hAnsi="Cambria Math"/>
          <w:sz w:val="22"/>
          <w:szCs w:val="22"/>
        </w:rPr>
        <w:t>Dokumentacja projektowa</w:t>
      </w:r>
      <w:r w:rsidR="008B4D9F">
        <w:rPr>
          <w:rFonts w:ascii="Cambria Math" w:hAnsi="Cambria Math"/>
          <w:sz w:val="22"/>
          <w:szCs w:val="22"/>
        </w:rPr>
        <w:t>.</w:t>
      </w:r>
    </w:p>
    <w:p w14:paraId="16511FB9" w14:textId="340CCB4C" w:rsidR="00EE0DDF" w:rsidRPr="00AD4562" w:rsidRDefault="00F27A6D" w:rsidP="00BC60F2">
      <w:pPr>
        <w:pStyle w:val="NormalnyWeb"/>
        <w:numPr>
          <w:ilvl w:val="0"/>
          <w:numId w:val="25"/>
        </w:numPr>
        <w:spacing w:before="0" w:beforeAutospacing="0" w:after="0" w:line="276" w:lineRule="auto"/>
        <w:jc w:val="both"/>
        <w:rPr>
          <w:rFonts w:ascii="Cambria Math" w:hAnsi="Cambria Math"/>
          <w:sz w:val="22"/>
          <w:szCs w:val="22"/>
        </w:rPr>
      </w:pPr>
      <w:r w:rsidRPr="00073F25">
        <w:rPr>
          <w:rFonts w:ascii="Cambria Math" w:hAnsi="Cambria Math"/>
          <w:sz w:val="22"/>
          <w:szCs w:val="22"/>
        </w:rPr>
        <w:t>Przedmiary robót</w:t>
      </w:r>
      <w:r w:rsidR="00C1644D">
        <w:rPr>
          <w:rFonts w:ascii="Cambria Math" w:hAnsi="Cambria Math"/>
          <w:sz w:val="22"/>
          <w:szCs w:val="22"/>
        </w:rPr>
        <w:t>, które stanowią integralną część umowy.</w:t>
      </w:r>
    </w:p>
    <w:p w14:paraId="413ABB4C" w14:textId="77777777" w:rsidR="008B4D9F" w:rsidRPr="00073F25" w:rsidRDefault="008B4D9F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05302A34" w14:textId="77777777" w:rsidR="00F330F7" w:rsidRPr="00073F25" w:rsidRDefault="00F330F7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3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91280D" w:rsidRPr="00073F25">
        <w:rPr>
          <w:rFonts w:ascii="Cambria Math" w:hAnsi="Cambria Math" w:cs="Times New Roman"/>
          <w:b/>
          <w:sz w:val="22"/>
          <w:szCs w:val="22"/>
        </w:rPr>
        <w:t xml:space="preserve"> Planowany termin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wykonania przedmiot</w:t>
      </w:r>
      <w:r w:rsidR="0091280D" w:rsidRPr="00073F25">
        <w:rPr>
          <w:rFonts w:ascii="Cambria Math" w:hAnsi="Cambria Math" w:cs="Times New Roman"/>
          <w:b/>
          <w:sz w:val="22"/>
          <w:szCs w:val="22"/>
        </w:rPr>
        <w:t>u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umowy</w:t>
      </w:r>
    </w:p>
    <w:p w14:paraId="23CFCD55" w14:textId="77777777" w:rsidR="004263C8" w:rsidRPr="004263C8" w:rsidRDefault="00F330F7">
      <w:pPr>
        <w:numPr>
          <w:ilvl w:val="0"/>
          <w:numId w:val="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4263C8">
        <w:rPr>
          <w:rFonts w:ascii="Cambria Math" w:hAnsi="Cambria Math" w:cs="Times New Roman"/>
          <w:sz w:val="22"/>
          <w:szCs w:val="22"/>
        </w:rPr>
        <w:t>Przedmiot umowy należy zrealizować w terminie</w:t>
      </w:r>
      <w:r w:rsidR="004263C8">
        <w:rPr>
          <w:rFonts w:ascii="Cambria Math" w:hAnsi="Cambria Math" w:cs="Times New Roman"/>
          <w:sz w:val="22"/>
          <w:szCs w:val="22"/>
        </w:rPr>
        <w:t xml:space="preserve"> </w:t>
      </w:r>
      <w:r w:rsidR="004263C8" w:rsidRPr="004263C8">
        <w:rPr>
          <w:rFonts w:ascii="Cambria Math" w:hAnsi="Cambria Math" w:cs="Times New Roman"/>
          <w:b/>
          <w:bCs/>
          <w:sz w:val="22"/>
          <w:szCs w:val="22"/>
        </w:rPr>
        <w:t xml:space="preserve">do </w:t>
      </w:r>
      <w:r w:rsidR="006D74ED">
        <w:rPr>
          <w:rFonts w:ascii="Cambria Math" w:hAnsi="Cambria Math" w:cs="Times New Roman"/>
          <w:b/>
          <w:bCs/>
          <w:sz w:val="22"/>
          <w:szCs w:val="22"/>
        </w:rPr>
        <w:t>2 miesięcy od dnia podpisania umowy.</w:t>
      </w:r>
      <w:r w:rsidR="004263C8">
        <w:rPr>
          <w:rFonts w:ascii="Cambria Math" w:hAnsi="Cambria Math" w:cs="Times New Roman"/>
          <w:sz w:val="22"/>
          <w:szCs w:val="22"/>
        </w:rPr>
        <w:t xml:space="preserve"> </w:t>
      </w:r>
    </w:p>
    <w:p w14:paraId="7604F172" w14:textId="77777777" w:rsidR="00F330F7" w:rsidRPr="004263C8" w:rsidRDefault="004263C8">
      <w:pPr>
        <w:numPr>
          <w:ilvl w:val="0"/>
          <w:numId w:val="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>
        <w:rPr>
          <w:rFonts w:ascii="Cambria Math" w:hAnsi="Cambria Math" w:cs="Times New Roman"/>
          <w:sz w:val="22"/>
          <w:szCs w:val="22"/>
        </w:rPr>
        <w:t>Pr</w:t>
      </w:r>
      <w:r w:rsidR="00F330F7" w:rsidRPr="004263C8">
        <w:rPr>
          <w:rFonts w:ascii="Cambria Math" w:hAnsi="Cambria Math" w:cs="Times New Roman"/>
          <w:color w:val="000000"/>
          <w:sz w:val="22"/>
          <w:szCs w:val="22"/>
        </w:rPr>
        <w:t>zez wykonanie przedmiotu umowy rozumie się wykonanie robót budowlanych</w:t>
      </w:r>
      <w:r w:rsidR="008B4D9F" w:rsidRPr="004263C8">
        <w:rPr>
          <w:rFonts w:ascii="Cambria Math" w:hAnsi="Cambria Math" w:cs="Times New Roman"/>
          <w:color w:val="000000"/>
          <w:sz w:val="22"/>
          <w:szCs w:val="22"/>
        </w:rPr>
        <w:t>/remontowych</w:t>
      </w:r>
      <w:r w:rsidR="00F330F7" w:rsidRPr="004263C8">
        <w:rPr>
          <w:rFonts w:ascii="Cambria Math" w:hAnsi="Cambria Math" w:cs="Times New Roman"/>
          <w:color w:val="000000"/>
          <w:sz w:val="22"/>
          <w:szCs w:val="22"/>
        </w:rPr>
        <w:t xml:space="preserve"> i dokonanie odbioru końcowego, przekazanie </w:t>
      </w:r>
      <w:r w:rsidR="00F330F7" w:rsidRPr="004263C8">
        <w:rPr>
          <w:rFonts w:ascii="Cambria Math" w:hAnsi="Cambria Math" w:cs="Times New Roman"/>
          <w:sz w:val="22"/>
          <w:szCs w:val="22"/>
        </w:rPr>
        <w:t xml:space="preserve">Zamawiającemu wszystkich znajdujących się w posiadaniu Wykonawcy dokumentów określonych </w:t>
      </w:r>
      <w:r w:rsidR="00181F21" w:rsidRPr="004263C8">
        <w:rPr>
          <w:rFonts w:ascii="Cambria Math" w:hAnsi="Cambria Math" w:cs="Times New Roman"/>
          <w:sz w:val="22"/>
          <w:szCs w:val="22"/>
        </w:rPr>
        <w:t xml:space="preserve">co </w:t>
      </w:r>
      <w:r w:rsidR="00F330F7" w:rsidRPr="004263C8">
        <w:rPr>
          <w:rFonts w:ascii="Cambria Math" w:hAnsi="Cambria Math" w:cs="Times New Roman"/>
          <w:sz w:val="22"/>
          <w:szCs w:val="22"/>
        </w:rPr>
        <w:t>do rodzaju w §</w:t>
      </w:r>
      <w:r w:rsidR="005A4A97" w:rsidRPr="004263C8">
        <w:rPr>
          <w:rFonts w:ascii="Cambria Math" w:hAnsi="Cambria Math" w:cs="Times New Roman"/>
          <w:sz w:val="22"/>
          <w:szCs w:val="22"/>
        </w:rPr>
        <w:t xml:space="preserve"> </w:t>
      </w:r>
      <w:r w:rsidR="00682529" w:rsidRPr="004263C8">
        <w:rPr>
          <w:rFonts w:ascii="Cambria Math" w:hAnsi="Cambria Math" w:cs="Times New Roman"/>
          <w:sz w:val="22"/>
          <w:szCs w:val="22"/>
        </w:rPr>
        <w:t>8</w:t>
      </w:r>
      <w:r w:rsidR="00F330F7" w:rsidRPr="004263C8">
        <w:rPr>
          <w:rFonts w:ascii="Cambria Math" w:hAnsi="Cambria Math" w:cs="Times New Roman"/>
          <w:sz w:val="22"/>
          <w:szCs w:val="22"/>
        </w:rPr>
        <w:t xml:space="preserve"> niniejszej umowy.                                                                                                 </w:t>
      </w:r>
    </w:p>
    <w:p w14:paraId="36AF8BC4" w14:textId="77777777" w:rsidR="00F330F7" w:rsidRPr="00073F25" w:rsidRDefault="00F330F7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</w:p>
    <w:p w14:paraId="0791A0AB" w14:textId="77777777" w:rsidR="009931A0" w:rsidRPr="00073F25" w:rsidRDefault="009931A0" w:rsidP="00C87149">
      <w:pPr>
        <w:widowControl/>
        <w:suppressAutoHyphens w:val="0"/>
        <w:spacing w:line="276" w:lineRule="auto"/>
        <w:jc w:val="center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4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Obowiązki Zamawiającego</w:t>
      </w:r>
    </w:p>
    <w:p w14:paraId="78CD7804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 obowiązków Zamawiającego należy:</w:t>
      </w:r>
    </w:p>
    <w:p w14:paraId="7D821E9F" w14:textId="1520D522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Protokolarne przekazanie placu</w:t>
      </w:r>
      <w:r w:rsidR="00C1644D">
        <w:rPr>
          <w:rFonts w:ascii="Cambria Math" w:hAnsi="Cambria Math" w:cs="Times New Roman"/>
          <w:sz w:val="22"/>
          <w:szCs w:val="22"/>
        </w:rPr>
        <w:t xml:space="preserve"> robót</w:t>
      </w:r>
      <w:r w:rsidRPr="00073F25">
        <w:rPr>
          <w:rFonts w:ascii="Cambria Math" w:hAnsi="Cambria Math" w:cs="Times New Roman"/>
          <w:sz w:val="22"/>
          <w:szCs w:val="22"/>
        </w:rPr>
        <w:t>,</w:t>
      </w:r>
    </w:p>
    <w:p w14:paraId="03DDACA1" w14:textId="77777777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Odebrania przedmiotu </w:t>
      </w:r>
      <w:r w:rsidR="006532CC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>mowy po sprawdzeniu jego należytego wykonania.</w:t>
      </w:r>
    </w:p>
    <w:p w14:paraId="6A34617F" w14:textId="77777777" w:rsidR="009931A0" w:rsidRPr="00073F25" w:rsidRDefault="009931A0" w:rsidP="00C87149">
      <w:pPr>
        <w:numPr>
          <w:ilvl w:val="0"/>
          <w:numId w:val="10"/>
        </w:numPr>
        <w:spacing w:line="276" w:lineRule="auto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Terminowa zapłata wynagrodzenia za wykonane i odebrane prace.</w:t>
      </w:r>
    </w:p>
    <w:p w14:paraId="768D2A23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20967B3A" w14:textId="77777777" w:rsidR="009931A0" w:rsidRPr="00073F25" w:rsidRDefault="00AD4562" w:rsidP="00C87149">
      <w:pPr>
        <w:spacing w:line="276" w:lineRule="auto"/>
        <w:jc w:val="center"/>
        <w:rPr>
          <w:rFonts w:ascii="Cambria Math" w:eastAsia="Times New Roman" w:hAnsi="Cambria Math" w:cs="Times New Roman"/>
          <w:sz w:val="22"/>
          <w:szCs w:val="22"/>
        </w:rPr>
      </w:pPr>
      <w:r>
        <w:rPr>
          <w:rFonts w:ascii="Cambria Math" w:hAnsi="Cambria Math" w:cs="Times New Roman"/>
          <w:b/>
          <w:sz w:val="22"/>
          <w:szCs w:val="22"/>
        </w:rPr>
        <w:br w:type="page"/>
      </w:r>
      <w:r w:rsidR="009931A0" w:rsidRPr="00073F25">
        <w:rPr>
          <w:rFonts w:ascii="Cambria Math" w:hAnsi="Cambria Math" w:cs="Times New Roman"/>
          <w:b/>
          <w:sz w:val="22"/>
          <w:szCs w:val="22"/>
        </w:rPr>
        <w:lastRenderedPageBreak/>
        <w:t>§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 xml:space="preserve"> 5</w:t>
      </w:r>
      <w:r w:rsidR="009931A0"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Obowiązki Wykonawcy</w:t>
      </w:r>
    </w:p>
    <w:p w14:paraId="480212F2" w14:textId="77777777" w:rsidR="009931A0" w:rsidRPr="00073F25" w:rsidRDefault="009931A0" w:rsidP="00C87149">
      <w:pPr>
        <w:numPr>
          <w:ilvl w:val="0"/>
          <w:numId w:val="13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Wykonawca zobowiązuje się do wykonania i wydania przedmiotu umowy w stanie kompletnym w</w:t>
      </w:r>
      <w:r w:rsidR="006532CC">
        <w:rPr>
          <w:rFonts w:ascii="Cambria Math" w:eastAsia="Times New Roman" w:hAnsi="Cambria Math" w:cs="Times New Roman"/>
          <w:color w:val="000000"/>
          <w:sz w:val="22"/>
          <w:szCs w:val="22"/>
        </w:rPr>
        <w:t>edłu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g danych określonych w dokumentach otrzymanych</w:t>
      </w:r>
      <w:r w:rsidR="005A4A97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od Zamawiającego oraz z punktu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widzenia celu, któremu służy przedmiot umowy.</w:t>
      </w:r>
    </w:p>
    <w:p w14:paraId="129DB492" w14:textId="77777777" w:rsidR="009931A0" w:rsidRPr="00073F25" w:rsidRDefault="009931A0" w:rsidP="00C87149">
      <w:pPr>
        <w:numPr>
          <w:ilvl w:val="0"/>
          <w:numId w:val="13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Do obowiązków Wykonawcy należy:</w:t>
      </w:r>
    </w:p>
    <w:p w14:paraId="4724F2AC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Przejęcie placu budowy od Zamawiającego;</w:t>
      </w:r>
    </w:p>
    <w:p w14:paraId="6F7E7BB6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Zabezpieczenie terenu robót;</w:t>
      </w:r>
    </w:p>
    <w:p w14:paraId="625CDD0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Ustanowienie kierownika budowy, kierowników robót;</w:t>
      </w:r>
    </w:p>
    <w:p w14:paraId="1F98C67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Prowadzenie dziennika budowy </w:t>
      </w:r>
      <w:r w:rsidR="00833742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w przypadku gdy jest to wymagane na podstawie obowiązujących przepisów prawa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(na potrzeby dokumentowania robót budowlanych);</w:t>
      </w:r>
    </w:p>
    <w:p w14:paraId="43018F8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Wykonanie robót budowlanych</w:t>
      </w:r>
      <w:r w:rsidR="00583167">
        <w:rPr>
          <w:rFonts w:ascii="Cambria Math" w:eastAsia="Times New Roman" w:hAnsi="Cambria Math" w:cs="Times New Roman"/>
          <w:color w:val="000000"/>
          <w:sz w:val="22"/>
          <w:szCs w:val="22"/>
        </w:rPr>
        <w:t>/remontowych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zgodnie ze złożoną ofertą i wymaganiami określonymi przez Zamawiającego;</w:t>
      </w:r>
    </w:p>
    <w:p w14:paraId="2DECFE66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Wykonanie robót budowlanych</w:t>
      </w:r>
      <w:r w:rsidR="00583167">
        <w:rPr>
          <w:rFonts w:ascii="Cambria Math" w:eastAsia="Times New Roman" w:hAnsi="Cambria Math" w:cs="Times New Roman"/>
          <w:color w:val="000000"/>
          <w:sz w:val="22"/>
          <w:szCs w:val="22"/>
        </w:rPr>
        <w:t>/remontowych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materiałów i urządzeń odpowiadających wymaganiom określonym w dokumentacji projektowej oraz w art. 10 ustawy z dnia 7 li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pca 1994 r. Prawo budowlane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20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r., poz. 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13</w:t>
      </w:r>
      <w:r w:rsidR="00833742">
        <w:rPr>
          <w:rFonts w:ascii="Cambria Math" w:eastAsia="Times New Roman" w:hAnsi="Cambria Math" w:cs="Times New Roman"/>
          <w:color w:val="000000"/>
          <w:sz w:val="22"/>
          <w:szCs w:val="22"/>
        </w:rPr>
        <w:t>33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późn. zm.) i ustawy z dnia 16 kwietnia 200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4 r. o wyrobach budowlanych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</w:t>
      </w:r>
      <w:r w:rsidR="0081426A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, poz. 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1213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późn. zm.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), okazania, na każde żądanie Zamawiającego lub Inspektora nadzoru inwestorskiego, dokumentów, z których wynika wprowadzenie do obrotu wyrobów budowlanych dla każdego używanego na budowie wyrobu.</w:t>
      </w:r>
    </w:p>
    <w:p w14:paraId="77E8514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Utylizacja odpadów, materiałów budowlanych pochodzących z wykonania robót, łącznie z ponoszeniem kosztów utylizacji;</w:t>
      </w:r>
    </w:p>
    <w:p w14:paraId="2683739A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kosztu za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z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użytą wodę i energię elektryczną dla wykonywanych robót budowlanych;</w:t>
      </w:r>
    </w:p>
    <w:p w14:paraId="1BF6AE3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kosztu za </w:t>
      </w:r>
      <w:r w:rsidR="00CF532B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wytyczenie i</w:t>
      </w:r>
      <w:r w:rsidR="008D7993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inwentaryzację 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o ile jest to konieczne dla prawidłowej realizacji przedmiotu niniejszej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mowy</w:t>
      </w:r>
      <w:r w:rsidR="00CF532B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;</w:t>
      </w:r>
    </w:p>
    <w:p w14:paraId="61856012" w14:textId="77777777" w:rsidR="00683F6E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  <w:shd w:val="clear" w:color="auto" w:fill="FFFFFF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Zapewnienie na własny koszt</w:t>
      </w:r>
      <w:r w:rsidR="00683F6E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:</w:t>
      </w:r>
    </w:p>
    <w:p w14:paraId="54C37D50" w14:textId="77777777" w:rsidR="009931A0" w:rsidRPr="00073F25" w:rsidRDefault="00683F6E" w:rsidP="00C87149">
      <w:pPr>
        <w:autoSpaceDE w:val="0"/>
        <w:spacing w:line="276" w:lineRule="auto"/>
        <w:ind w:left="720"/>
        <w:jc w:val="both"/>
        <w:rPr>
          <w:rFonts w:ascii="Cambria Math" w:eastAsia="Times New Roman" w:hAnsi="Cambria Math" w:cs="Times New Roman"/>
          <w:color w:val="000000"/>
          <w:sz w:val="22"/>
          <w:szCs w:val="22"/>
          <w:shd w:val="clear" w:color="auto" w:fill="FFFFFF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-</w:t>
      </w:r>
      <w:r w:rsidR="009931A0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transportu odpadów do miejsc ich wykorzystania lub jako wytwarzający odpady – do przestrzegania przepisów prawnych wynikających z następujących ustaw:</w:t>
      </w:r>
    </w:p>
    <w:p w14:paraId="6AAB39AE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dnia 27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kwietnia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2001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 Prawo ochrony środowiska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20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r., poz. 1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219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późn. zm.);</w:t>
      </w:r>
    </w:p>
    <w:p w14:paraId="45D0BD53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ia 14 grudnia 2012 r. o odpadach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Dz. U. z 20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2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1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r., poz. 7</w:t>
      </w:r>
      <w:r w:rsidR="00BF30DA">
        <w:rPr>
          <w:rFonts w:ascii="Cambria Math" w:eastAsia="Times New Roman" w:hAnsi="Cambria Math" w:cs="Times New Roman"/>
          <w:color w:val="000000"/>
          <w:sz w:val="22"/>
          <w:szCs w:val="22"/>
        </w:rPr>
        <w:t>79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z późn. zm.);</w:t>
      </w:r>
    </w:p>
    <w:p w14:paraId="73FBEF51" w14:textId="77777777" w:rsidR="00FE5333" w:rsidRPr="00073F25" w:rsidRDefault="00FE5333" w:rsidP="00C87149">
      <w:pPr>
        <w:numPr>
          <w:ilvl w:val="0"/>
          <w:numId w:val="12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ustawy z dnia 13 września 1996 r. o utrzymaniu czy</w:t>
      </w:r>
      <w:r w:rsidR="00682529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stości i porządku w gminach (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Dz. U. z </w:t>
      </w:r>
      <w:r w:rsidRPr="00073F25">
        <w:rPr>
          <w:rFonts w:ascii="Cambria Math" w:eastAsia="Times New Roman" w:hAnsi="Cambria Math" w:cs="Times New Roman"/>
          <w:sz w:val="22"/>
          <w:szCs w:val="22"/>
        </w:rPr>
        <w:t>20</w:t>
      </w:r>
      <w:r w:rsidR="00682529" w:rsidRPr="00073F25">
        <w:rPr>
          <w:rFonts w:ascii="Cambria Math" w:eastAsia="Times New Roman" w:hAnsi="Cambria Math" w:cs="Times New Roman"/>
          <w:sz w:val="22"/>
          <w:szCs w:val="22"/>
        </w:rPr>
        <w:t>2</w:t>
      </w:r>
      <w:r w:rsidR="002C6A41" w:rsidRPr="00073F25">
        <w:rPr>
          <w:rFonts w:ascii="Cambria Math" w:eastAsia="Times New Roman" w:hAnsi="Cambria Math" w:cs="Times New Roman"/>
          <w:sz w:val="22"/>
          <w:szCs w:val="22"/>
        </w:rPr>
        <w:t>1</w:t>
      </w:r>
      <w:r w:rsidRPr="00073F25">
        <w:rPr>
          <w:rFonts w:ascii="Cambria Math" w:eastAsia="Times New Roman" w:hAnsi="Cambria Math" w:cs="Times New Roman"/>
          <w:sz w:val="22"/>
          <w:szCs w:val="22"/>
        </w:rPr>
        <w:t xml:space="preserve"> r., poz. </w:t>
      </w:r>
      <w:r w:rsidR="002C6A41" w:rsidRPr="00073F25">
        <w:rPr>
          <w:rFonts w:ascii="Cambria Math" w:eastAsia="Times New Roman" w:hAnsi="Cambria Math" w:cs="Times New Roman"/>
          <w:sz w:val="22"/>
          <w:szCs w:val="22"/>
        </w:rPr>
        <w:t>888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).</w:t>
      </w:r>
    </w:p>
    <w:p w14:paraId="2318F249" w14:textId="77777777" w:rsidR="009931A0" w:rsidRPr="00073F25" w:rsidRDefault="009931A0" w:rsidP="00C87149">
      <w:pPr>
        <w:autoSpaceDE w:val="0"/>
        <w:spacing w:line="276" w:lineRule="auto"/>
        <w:ind w:left="720"/>
        <w:jc w:val="both"/>
        <w:rPr>
          <w:rFonts w:ascii="Cambria Math" w:eastAsia="Arial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Powołane przepisy prawne Wykonawca zobowiązuje się stosować z uwzględnieniem ewentualnych zmian stanu prawnego w tym zakresie;</w:t>
      </w:r>
    </w:p>
    <w:p w14:paraId="0F1397B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Arial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Ponoszenie pełnej odpowiedzialności za stan i przestrzeganie przepisów bhp, ochronę ppoż. i dozór mienia na terenie robót, jak i za wszelkie szkody powstałe w trakcie trwania robót na terenie przejętym od Zamaw</w:t>
      </w:r>
      <w:r w:rsidR="00D63128"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iającego lub mających związek z prowadzonymi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robotami;</w:t>
      </w:r>
    </w:p>
    <w:p w14:paraId="7DB0F07E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Terminowe wykonanie i przekazanie do odbioru i eksploatacji przedmiotu umowy oraz złożenie oświadczenia, że roboty ukończone przez niego są całkowicie zgodne z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mową i odpowiadają potrzebom, dla których są przewidziane według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080712E1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pełnej odpowiedzialności za bezpieczeństwo wszelkich działań prowadzonych na terenie robót i poza nim, a związanych z wykonaniem przedmiotu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126BF40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Ponoszenie pełnej odpowiedzialności za szkody oraz następstwa nieszczęśliwych wypadków pracowników i osób trzecich, powstałe w związku z prowadzonymi robotami;</w:t>
      </w:r>
    </w:p>
    <w:p w14:paraId="527D12B9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Dostarczanie niezbędnych dokumentów potwierdzających parametry techniczne oraz wymagane normy stosowanych materiałów i urządzeń w tym np. wyników oraz protokołów badań, sprawozdań i prób dotyczących realizowanego przedmiotu niniejszej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mowy;</w:t>
      </w:r>
    </w:p>
    <w:p w14:paraId="234411CF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Zabezpieczenie instalacji, urządzeń i obiektów na terenie robót i w jej bezpośrednim otoczeniu, 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lastRenderedPageBreak/>
        <w:t>przed ich zniszczeniem lub uszkodzeniem w trakcie wykonywania robót;</w:t>
      </w:r>
    </w:p>
    <w:p w14:paraId="056BFA6F" w14:textId="77777777" w:rsidR="00F330F7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Dbanie o porządek na terenie robót oraz utrzymywanie terenu robót w należytym stanie i porządku oraz w stanie wolnym od przeszkód komunikacyjnych;</w:t>
      </w:r>
    </w:p>
    <w:p w14:paraId="1A732BB3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4F602E6B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Kompletowanie w trakcie realizacji robót wszelkiej dokumentacji zgodnie z przepisami Prawa budowlanego oraz przygotowanie do odbioru końcowego kompletu dokumentów niezbędnych przy odbiorze;</w:t>
      </w:r>
    </w:p>
    <w:p w14:paraId="37E1A82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Usunięcie wszelkich braków, niedoróbek i wad stwierdzonych przez nadzór inwestorski w trakcie trwania robót w terminie nie dłuższym niż termin technicznie uzasadniony i konieczny do ich usunięcia;</w:t>
      </w:r>
    </w:p>
    <w:p w14:paraId="66FC7525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Ponoszenie wyłącznej odpowiedzialności za wszelkie szkody będące następstwem niewykonania lub nienależytego wykonania przedmiotu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mowy, które to szkody Wykonawca zobowiązuje się pokryć w pełnej wysokości;</w:t>
      </w:r>
    </w:p>
    <w:p w14:paraId="7E27073F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Posiadanie </w:t>
      </w:r>
      <w:r w:rsidR="00352C5E" w:rsidRPr="00073F25">
        <w:rPr>
          <w:rFonts w:ascii="Cambria Math" w:hAnsi="Cambria Math" w:cs="Times New Roman"/>
          <w:sz w:val="22"/>
          <w:szCs w:val="22"/>
        </w:rPr>
        <w:t xml:space="preserve">ubezpieczenia od odpowiedzialności cywilnej w zakresie prowadzonej działalności związanej z przedmiotem umowy na sumę gwarancyjną minimum </w:t>
      </w:r>
      <w:r w:rsidR="006D74ED">
        <w:rPr>
          <w:rFonts w:ascii="Cambria Math" w:hAnsi="Cambria Math" w:cs="Times New Roman"/>
          <w:sz w:val="22"/>
          <w:szCs w:val="22"/>
        </w:rPr>
        <w:t>15</w:t>
      </w:r>
      <w:r w:rsidR="004263C8">
        <w:rPr>
          <w:rFonts w:ascii="Cambria Math" w:hAnsi="Cambria Math" w:cs="Times New Roman"/>
          <w:sz w:val="22"/>
          <w:szCs w:val="22"/>
        </w:rPr>
        <w:t xml:space="preserve">0 000,00 </w:t>
      </w:r>
      <w:r w:rsidR="00352C5E" w:rsidRPr="00073F25">
        <w:rPr>
          <w:rFonts w:ascii="Cambria Math" w:hAnsi="Cambria Math" w:cs="Times New Roman"/>
          <w:sz w:val="22"/>
          <w:szCs w:val="22"/>
        </w:rPr>
        <w:t>zł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 przez cały okres realizacji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 xml:space="preserve">mowy. W okresie wykonywania robót budowlanych Wykonawca jest zobowiązany do zachowania ciągłości ubezpieczenia. W trakcie realizacji </w:t>
      </w:r>
      <w:r w:rsidR="0003490E">
        <w:rPr>
          <w:rFonts w:ascii="Cambria Math" w:eastAsia="Times New Roman" w:hAnsi="Cambria Math" w:cs="Times New Roman"/>
          <w:color w:val="000000"/>
          <w:sz w:val="22"/>
          <w:szCs w:val="22"/>
        </w:rPr>
        <w:t>u</w:t>
      </w: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mowy na każde żądanie Zamawiającego Wykonawca zobowiązany jest przedłożyć kopię aktualnej opłaconej polisy ubezpieczeniowej lub inny dokument potwierdzający posiadanie aktualnego ubezpieczenia;</w:t>
      </w:r>
    </w:p>
    <w:p w14:paraId="3A4DF0ED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Niezwłoczne informowanie Zamawiającego, Inspektora nadzoru inwestorskiego o problemach technicznych lub okolicznościach, które mogą wpłynąć na jakość robót lub termin zakończenia robót;</w:t>
      </w:r>
    </w:p>
    <w:p w14:paraId="5B208372" w14:textId="77777777" w:rsidR="009931A0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Udzielenie gwarancji jakości na wykonane roboty budowlane zgodnie ze zobowiązaniem Wykonawcy wynikającym z oferty;</w:t>
      </w:r>
    </w:p>
    <w:p w14:paraId="095F93F8" w14:textId="77777777" w:rsidR="000B5485" w:rsidRPr="00073F25" w:rsidRDefault="009931A0" w:rsidP="00C87149">
      <w:pPr>
        <w:numPr>
          <w:ilvl w:val="0"/>
          <w:numId w:val="11"/>
        </w:numPr>
        <w:autoSpaceDE w:val="0"/>
        <w:spacing w:line="276" w:lineRule="auto"/>
        <w:jc w:val="both"/>
        <w:rPr>
          <w:rFonts w:ascii="Cambria Math" w:eastAsia="Times New Roman" w:hAnsi="Cambria Math" w:cs="Times New Roman"/>
          <w:color w:val="000000"/>
          <w:sz w:val="22"/>
          <w:szCs w:val="22"/>
        </w:rPr>
      </w:pPr>
      <w:r w:rsidRPr="00073F25">
        <w:rPr>
          <w:rFonts w:ascii="Cambria Math" w:eastAsia="Times New Roman" w:hAnsi="Cambria Math" w:cs="Times New Roman"/>
          <w:color w:val="000000"/>
          <w:sz w:val="22"/>
          <w:szCs w:val="22"/>
        </w:rPr>
        <w:t>Usuwanie wad i usterek.</w:t>
      </w:r>
    </w:p>
    <w:p w14:paraId="32BC459F" w14:textId="77777777" w:rsidR="00F330F7" w:rsidRPr="00073F25" w:rsidRDefault="00F330F7" w:rsidP="00C87149">
      <w:pPr>
        <w:autoSpaceDE w:val="0"/>
        <w:spacing w:line="276" w:lineRule="auto"/>
        <w:rPr>
          <w:rFonts w:ascii="Cambria Math" w:eastAsia="Times New Roman" w:hAnsi="Cambria Math" w:cs="Times New Roman"/>
          <w:color w:val="000000"/>
          <w:sz w:val="22"/>
          <w:szCs w:val="22"/>
        </w:rPr>
      </w:pPr>
    </w:p>
    <w:p w14:paraId="7BC7A4E6" w14:textId="77777777" w:rsidR="00F330F7" w:rsidRPr="00073F25" w:rsidRDefault="00F330F7" w:rsidP="00C87149">
      <w:pPr>
        <w:spacing w:line="276" w:lineRule="auto"/>
        <w:jc w:val="center"/>
        <w:rPr>
          <w:rFonts w:ascii="Cambria Math" w:eastAsia="Times New Roman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6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Podwykonawstwo</w:t>
      </w:r>
    </w:p>
    <w:p w14:paraId="350DF7FA" w14:textId="77777777" w:rsidR="00C41790" w:rsidRPr="00073F25" w:rsidRDefault="00C41790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 zobowiązuje się wykonać zamówienie własnymi siłami. *</w:t>
      </w:r>
    </w:p>
    <w:p w14:paraId="73EF055D" w14:textId="77777777" w:rsidR="00C41790" w:rsidRPr="00073F25" w:rsidRDefault="00C41790" w:rsidP="00C87149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lub</w:t>
      </w:r>
    </w:p>
    <w:p w14:paraId="33ADAEEE" w14:textId="77777777" w:rsidR="00C41790" w:rsidRPr="00073F25" w:rsidRDefault="00C41790" w:rsidP="00C87149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zobowiązuje się wykonać zamówienie siłami własnymi oraz przy udziale podwykonawców. </w:t>
      </w:r>
      <w:r w:rsidR="00124F42" w:rsidRPr="00073F25">
        <w:rPr>
          <w:rFonts w:ascii="Cambria Math" w:hAnsi="Cambria Math" w:cs="Times New Roman"/>
          <w:sz w:val="22"/>
          <w:szCs w:val="22"/>
        </w:rPr>
        <w:t>Zakres rzeczowy robót, który Wykonawca zrealizuje angażując podwykonawców: …………………………………………</w:t>
      </w:r>
      <w:r w:rsidR="00124F42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………...</w:t>
      </w:r>
      <w:r w:rsidRPr="00073F25">
        <w:rPr>
          <w:rFonts w:ascii="Cambria Math" w:hAnsi="Cambria Math" w:cs="Times New Roman"/>
          <w:sz w:val="22"/>
          <w:szCs w:val="22"/>
        </w:rPr>
        <w:t>*</w:t>
      </w:r>
    </w:p>
    <w:p w14:paraId="291CBAE7" w14:textId="77777777" w:rsidR="00C41790" w:rsidRPr="00073F25" w:rsidRDefault="00124F42" w:rsidP="00C87149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Cambria Math" w:hAnsi="Cambria Math" w:cs="Times New Roman"/>
          <w:i/>
          <w:sz w:val="22"/>
          <w:szCs w:val="22"/>
        </w:rPr>
      </w:pPr>
      <w:r w:rsidRPr="00073F25">
        <w:rPr>
          <w:rFonts w:ascii="Cambria Math" w:hAnsi="Cambria Math" w:cs="Times New Roman"/>
          <w:i/>
          <w:sz w:val="22"/>
          <w:szCs w:val="22"/>
        </w:rPr>
        <w:t>* niepotrzebne skreślić</w:t>
      </w:r>
    </w:p>
    <w:p w14:paraId="4E3AEC9C" w14:textId="77777777" w:rsidR="0091280D" w:rsidRPr="00073F25" w:rsidRDefault="00C41790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 ponosi pełną odpowiedzialność za roboty/usługi/dostawy, które wy</w:t>
      </w:r>
      <w:r w:rsidR="00682529" w:rsidRPr="00073F25">
        <w:rPr>
          <w:rFonts w:ascii="Cambria Math" w:hAnsi="Cambria Math" w:cs="Times New Roman"/>
          <w:sz w:val="22"/>
          <w:szCs w:val="22"/>
        </w:rPr>
        <w:t>konuje przy pomocy podwykonawc</w:t>
      </w:r>
      <w:r w:rsidRPr="00073F25">
        <w:rPr>
          <w:rFonts w:ascii="Cambria Math" w:hAnsi="Cambria Math" w:cs="Times New Roman"/>
          <w:sz w:val="22"/>
          <w:szCs w:val="22"/>
        </w:rPr>
        <w:t>ów.</w:t>
      </w:r>
    </w:p>
    <w:p w14:paraId="4593FB75" w14:textId="77777777" w:rsidR="0091280D" w:rsidRPr="00073F25" w:rsidRDefault="000C624F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92288BA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Wykonawca, podwykonawca lub dalszy podwykonawcy zamówienia zamierzający zawrzeć </w:t>
      </w:r>
      <w:r w:rsidR="009E7320">
        <w:rPr>
          <w:rFonts w:ascii="Cambria Math" w:eastAsia="Times New Roman" w:hAnsi="Cambria Math" w:cs="Times New Roman"/>
          <w:sz w:val="22"/>
          <w:szCs w:val="22"/>
          <w:lang w:eastAsia="pl-PL"/>
        </w:rPr>
        <w:t>u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mowę o podwykonawstwo jest zobowiązany do przedłożenia Zamawiającemu projektu </w:t>
      </w:r>
      <w:r w:rsidR="006C59F2">
        <w:rPr>
          <w:rFonts w:ascii="Cambria Math" w:eastAsia="Times New Roman" w:hAnsi="Cambria Math" w:cs="Times New Roman"/>
          <w:sz w:val="22"/>
          <w:szCs w:val="22"/>
          <w:lang w:eastAsia="pl-PL"/>
        </w:rPr>
        <w:t>u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mowy o podwykonawstwo,  której przedmiotem są roboty budowlane wykonywane w ramach realizacji zamówienia, określonego w </w:t>
      </w:r>
      <w:r w:rsidR="00682529" w:rsidRPr="00073F25">
        <w:rPr>
          <w:rFonts w:ascii="Cambria Math" w:hAnsi="Cambria Math" w:cs="Times New Roman"/>
          <w:sz w:val="22"/>
          <w:szCs w:val="22"/>
        </w:rPr>
        <w:t>§ 2</w:t>
      </w:r>
      <w:r w:rsidRPr="00073F25">
        <w:rPr>
          <w:rFonts w:ascii="Cambria Math" w:hAnsi="Cambria Math" w:cs="Times New Roman"/>
          <w:sz w:val="22"/>
          <w:szCs w:val="22"/>
        </w:rPr>
        <w:t>, przy czym podwykonawca lub dalszy podwykonawca jest zobowiązany dołączyć zgodę Wykonawcy na zawarcie dalszej umowy o podwykonawstwo o treści zgodnej z projektem przedłożonej Zamawiającemu umowy.</w:t>
      </w:r>
    </w:p>
    <w:p w14:paraId="1CE41D84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lastRenderedPageBreak/>
        <w:t>Zamawiającemu należy przedkładać również wszelkie projekty zmian umów o podwykonawstwo, o których mowa w ust. 3, a także w terminie 7 dni</w:t>
      </w:r>
      <w:r w:rsidR="0003490E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od dnia ich zawarcia – poświadczone za zgodność z oryginałem kopie zawartych umów o podwykonawstwo robót budowlanych wykonywanych w ramach realizacji zamówienia, określonego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oraz zmian do nich. 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764D118A" w14:textId="77777777" w:rsidR="004446A6" w:rsidRPr="00073F25" w:rsidRDefault="004446A6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Wykonawca, podwykonawca lub dalszy podwykonawca zobowiązany jest również – w terminie 7 dni od dnia zawarcia – do przedłożenia Zamawiającemu poświadczonych za zgodność z oryginałem kopii zawartych umów o podwykonawstwo, których przedmiotem są roboty budowlane</w:t>
      </w:r>
      <w:r w:rsidR="009E7320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lub dostawy lub usługi zrealizowane w ramach realizacji zamówienia na roboty budowlane</w:t>
      </w:r>
      <w:r w:rsidR="009E7320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, określonego w § 2 oraz wszelkich zmian do nich, jeżeli ich wartość wynosi co najmniej 0,5 % wartości umowy w sprawie zamówienia publicznego określonej w § 9 ust.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niniejszej umowy. Dotyczy umów o podwykonawstwo o wartości większej niż 50 000,00 zł. </w:t>
      </w:r>
      <w:r w:rsidR="00FD4A33" w:rsidRPr="00073F25">
        <w:rPr>
          <w:rFonts w:ascii="Cambria Math" w:hAnsi="Cambria Math" w:cs="Times New Roman"/>
          <w:sz w:val="22"/>
          <w:szCs w:val="22"/>
        </w:rPr>
        <w:t>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05A6CB0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zastrzega, iż termin zapłaty wynagrodzenia podwykonawcy lub dalszemu podwykonawcy przewidziany w umowie o podwykonawstwo nie może być dłuższy niż </w:t>
      </w:r>
      <w:r w:rsidR="00476BCC" w:rsidRPr="00073F25">
        <w:rPr>
          <w:rFonts w:ascii="Cambria Math" w:hAnsi="Cambria Math" w:cs="Times New Roman"/>
          <w:sz w:val="22"/>
          <w:szCs w:val="22"/>
        </w:rPr>
        <w:t>21</w:t>
      </w:r>
      <w:r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91280D" w:rsidRPr="00073F25">
        <w:rPr>
          <w:rFonts w:ascii="Cambria Math" w:hAnsi="Cambria Math" w:cs="Times New Roman"/>
          <w:sz w:val="22"/>
          <w:szCs w:val="22"/>
        </w:rPr>
        <w:t xml:space="preserve">dni </w:t>
      </w:r>
      <w:r w:rsidRPr="00073F25">
        <w:rPr>
          <w:rFonts w:ascii="Cambria Math" w:hAnsi="Cambria Math" w:cs="Times New Roman"/>
          <w:sz w:val="22"/>
          <w:szCs w:val="22"/>
        </w:rPr>
        <w:t>od dnia</w:t>
      </w:r>
      <w:r w:rsidR="00296A2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 doręczenia Wykonawcy, podwykonawcy lub dalszemu podwykonawcy faktury lub rachunku potwierdzających wykonanie zleconej podwykonawcy lub dalszemu podwykonawcy dostawy, usługi lub roboty budowlanej</w:t>
      </w:r>
      <w:r w:rsidR="00520AA4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 realizowanej w ramach zamówienia, o którym mowa w 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6AC6A02E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hAnsi="Cambria Math" w:cs="Times New Roman"/>
          <w:sz w:val="22"/>
          <w:szCs w:val="22"/>
        </w:rPr>
        <w:t>Zamawiający – w terminie 5 dni roboczych od dni</w:t>
      </w:r>
      <w:r w:rsidR="00683F6E" w:rsidRPr="00073F25">
        <w:rPr>
          <w:rFonts w:ascii="Cambria Math" w:hAnsi="Cambria Math" w:cs="Times New Roman"/>
          <w:sz w:val="22"/>
          <w:szCs w:val="22"/>
        </w:rPr>
        <w:t>a przekazania mu projektu umowy</w:t>
      </w:r>
      <w:r w:rsidRPr="00073F25">
        <w:rPr>
          <w:rFonts w:ascii="Cambria Math" w:hAnsi="Cambria Math" w:cs="Times New Roman"/>
          <w:sz w:val="22"/>
          <w:szCs w:val="22"/>
        </w:rPr>
        <w:t xml:space="preserve"> o podwykonawstwo, której przedmiotem są roboty budowlane</w:t>
      </w:r>
      <w:r w:rsidR="0003490E">
        <w:rPr>
          <w:rFonts w:ascii="Cambria Math" w:hAnsi="Cambria Math" w:cs="Times New Roman"/>
          <w:sz w:val="22"/>
          <w:szCs w:val="22"/>
        </w:rPr>
        <w:t>/remontowe</w:t>
      </w:r>
      <w:r w:rsidRPr="00073F25">
        <w:rPr>
          <w:rFonts w:ascii="Cambria Math" w:hAnsi="Cambria Math" w:cs="Times New Roman"/>
          <w:sz w:val="22"/>
          <w:szCs w:val="22"/>
        </w:rPr>
        <w:t xml:space="preserve">, usługi lub dostawy wykonywane w ramach realizacji zamówienia, o którym mowa w 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projektu zmian do niej – może zgłosić </w:t>
      </w:r>
      <w:r w:rsidR="00476BCC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zastrzeżenie do przedmiotowych dokumentów, jeśli:</w:t>
      </w:r>
    </w:p>
    <w:p w14:paraId="60FBF51A" w14:textId="77777777" w:rsidR="00F330F7" w:rsidRPr="00073F25" w:rsidRDefault="00F330F7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zawierają zapisy stojące w sprzeczności z zasadami realizacji zamówienia określonymi w SWZ i załącznikach do niej;</w:t>
      </w:r>
    </w:p>
    <w:p w14:paraId="3CF6D1F8" w14:textId="77777777" w:rsidR="00F330F7" w:rsidRPr="00073F25" w:rsidRDefault="00F330F7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przewidują termin zapłaty wynagrodzenia dłuższy niż określony w ust.</w:t>
      </w:r>
      <w:r w:rsidR="00682529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="008A605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7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. </w:t>
      </w:r>
    </w:p>
    <w:p w14:paraId="63E1E3AB" w14:textId="77777777" w:rsidR="0091280D" w:rsidRPr="00073F25" w:rsidRDefault="0091280D" w:rsidP="00C87149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przewidują postanowienia niezgodne z ust. 3.</w:t>
      </w:r>
    </w:p>
    <w:p w14:paraId="6BE80962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Niezgłoszenie</w:t>
      </w:r>
      <w:r w:rsidR="00476BC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zastrzeżeń </w:t>
      </w:r>
      <w:r w:rsidR="00683F6E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do przedłożonego projektu umowy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o  podwykonawstwo, której przedmiotem są roboty budowlane</w:t>
      </w:r>
      <w:r w:rsidR="00397CDD">
        <w:rPr>
          <w:rFonts w:ascii="Cambria Math" w:eastAsia="Times New Roman" w:hAnsi="Cambria Math" w:cs="Times New Roman"/>
          <w:sz w:val="22"/>
          <w:szCs w:val="22"/>
          <w:lang w:eastAsia="pl-PL"/>
        </w:rPr>
        <w:t>/remontowe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wykonywane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do projektu zmian do niej, w terminie określonym w ust. </w:t>
      </w:r>
      <w:r w:rsidR="008A605C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 xml:space="preserve"> uważa się za akceptację projektu umowy lub zmiany do niej przez Zamawiającego.</w:t>
      </w:r>
    </w:p>
    <w:p w14:paraId="3FBCF4E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Zamawiający - w terminie 5 dni roboczych od dnia przekazania mu po</w:t>
      </w:r>
      <w:r w:rsidR="00683F6E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świadczonej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za zgodność z oryginałem kopii umowy o podwykonawstwo, której pr</w:t>
      </w:r>
      <w:r w:rsidR="00682529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zedmiotem są roboty budowlane, d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ostawy lub usługi wykonywanie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>, lub zmiany do niej – może zgłosić sprzeciw do umowy o podwykonawstwo lub do zmiany do niej, w przypadkach określonych w ust.</w:t>
      </w:r>
      <w:r w:rsidR="008A605C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4F0B346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Niezgłoszenie </w:t>
      </w:r>
      <w:r w:rsidR="001562D6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sprzeciwu do przedłożonej umowy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o podwykonawstwo, której przedmiotem są roboty budowlane wykonywane w ramach realizacji zamówienia, o którym mowa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lub zmian do niej, w terminie, o którym mowa w ust. </w:t>
      </w:r>
      <w:r w:rsidR="008A605C" w:rsidRPr="00073F25">
        <w:rPr>
          <w:rFonts w:ascii="Cambria Math" w:hAnsi="Cambria Math" w:cs="Times New Roman"/>
          <w:sz w:val="22"/>
          <w:szCs w:val="22"/>
        </w:rPr>
        <w:t>10</w:t>
      </w:r>
      <w:r w:rsidRPr="00073F25">
        <w:rPr>
          <w:rFonts w:ascii="Cambria Math" w:hAnsi="Cambria Math" w:cs="Times New Roman"/>
          <w:sz w:val="22"/>
          <w:szCs w:val="22"/>
        </w:rPr>
        <w:t>, uważa się za akceptację, lub zmiany do niej przez Zamawiającego.</w:t>
      </w:r>
    </w:p>
    <w:p w14:paraId="7BE54281" w14:textId="77777777" w:rsidR="00F330F7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W przypadku umów o podwykonawstwo i zmian do nich przedkładanych Zamawiającemu na zasadach określonych w ust. 5, jeżeli termin zapłaty wynagrodzenia podwykonawcy lub dalszemu podwykonawcy określony w umowie o podwykonawstwo jest dłuższy niż </w:t>
      </w:r>
      <w:r w:rsidR="00476BCC"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21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 xml:space="preserve"> dni od dnia </w:t>
      </w: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lastRenderedPageBreak/>
        <w:t xml:space="preserve">doręczenia Wykonawcy, podwykonawcy lub dalszemu podwykonawcy faktury lub rachunku, potwierdzających wykonanie zleconej podwykonawcy lub dalszemu podwykonawcy dostawy lub usługi realizowanej w ramach wykonania zamówienia, określonego w </w:t>
      </w:r>
      <w:r w:rsidRPr="00073F25">
        <w:rPr>
          <w:rFonts w:ascii="Cambria Math" w:hAnsi="Cambria Math" w:cs="Times New Roman"/>
          <w:sz w:val="22"/>
          <w:szCs w:val="22"/>
        </w:rPr>
        <w:t xml:space="preserve">§ </w:t>
      </w:r>
      <w:r w:rsidR="00682529" w:rsidRPr="00073F25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, Zamawiający poinformuje o tym Wykonawcę i wezwie go do doprowadzenia do zmiany tej umowy lub zmian aneksu do niej pod rygorem wystąpienia o zapłatę kary umownej określonej w § </w:t>
      </w:r>
      <w:r w:rsidR="00682529" w:rsidRPr="00073F25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ust. 1 pkt </w:t>
      </w:r>
      <w:r w:rsidR="00755B36" w:rsidRPr="00073F25">
        <w:rPr>
          <w:rFonts w:ascii="Cambria Math" w:hAnsi="Cambria Math" w:cs="Times New Roman"/>
          <w:sz w:val="22"/>
          <w:szCs w:val="22"/>
        </w:rPr>
        <w:t>8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253543D4" w14:textId="77777777" w:rsidR="0085290A" w:rsidRPr="00073F25" w:rsidRDefault="00F330F7" w:rsidP="00C87149">
      <w:pPr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sz w:val="22"/>
          <w:szCs w:val="22"/>
          <w:lang w:eastAsia="pl-PL"/>
        </w:rPr>
        <w:t>Wykonawca w trakcie realizacji umowy zobowiązany jest do bieżącego informowania Zamawiającego o wszelkich zmianach danych podwykonawców, a także do przekazywania Zamawiającemu informacji na temat nowych podwykonawców, którym w późniejszym okresie zamierza powierzyć realizację części zamówienia.</w:t>
      </w:r>
    </w:p>
    <w:p w14:paraId="0777E453" w14:textId="77777777" w:rsidR="00F330F7" w:rsidRPr="00073F25" w:rsidRDefault="00F330F7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6FA270DD" w14:textId="2129861F" w:rsidR="0054306B" w:rsidRPr="0054306B" w:rsidRDefault="005A4A97" w:rsidP="0054306B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7</w:t>
      </w:r>
      <w:r w:rsidR="00EE0DDF" w:rsidRPr="00073F25">
        <w:rPr>
          <w:rFonts w:ascii="Cambria Math" w:hAnsi="Cambria Math" w:cs="Times New Roman"/>
          <w:b/>
          <w:sz w:val="22"/>
          <w:szCs w:val="22"/>
        </w:rPr>
        <w:t>.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 xml:space="preserve"> Wymagania dotyczące zatrudnienia</w:t>
      </w:r>
    </w:p>
    <w:p w14:paraId="0FD06866" w14:textId="5505F6EB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bookmarkStart w:id="0" w:name="_Hlk96867837"/>
      <w:r w:rsidRPr="0054306B">
        <w:rPr>
          <w:rFonts w:ascii="Cambria" w:hAnsi="Cambria"/>
          <w:sz w:val="22"/>
          <w:szCs w:val="22"/>
        </w:rPr>
        <w:t xml:space="preserve">Wykonawca zobowiązuje się, że pracownicy świadczący czynności opisane w ust. 2 będą w okresie realizacji umowy zatrudnieni na podstawie umowy o pracę w rozumieniu przepisów ustawy z dnia 26 , czerwca 1974 r. - Kodeks pracy </w:t>
      </w:r>
      <w:r w:rsidRPr="0054306B">
        <w:rPr>
          <w:rFonts w:ascii="Cambria" w:hAnsi="Cambria"/>
          <w:color w:val="00000A"/>
          <w:sz w:val="22"/>
          <w:szCs w:val="22"/>
        </w:rPr>
        <w:t>(</w:t>
      </w:r>
      <w:r w:rsidR="00C1644D" w:rsidRPr="00C1644D">
        <w:rPr>
          <w:rFonts w:ascii="Cambria" w:hAnsi="Cambria"/>
          <w:color w:val="00000A"/>
          <w:sz w:val="22"/>
          <w:szCs w:val="22"/>
        </w:rPr>
        <w:t>Dz. U. z 2022 r. poz. 1510</w:t>
      </w:r>
      <w:r w:rsidRPr="0054306B">
        <w:rPr>
          <w:rFonts w:ascii="Cambria" w:hAnsi="Cambria"/>
          <w:color w:val="00000A"/>
          <w:sz w:val="22"/>
          <w:szCs w:val="22"/>
        </w:rPr>
        <w:t>).</w:t>
      </w:r>
    </w:p>
    <w:p w14:paraId="4941B818" w14:textId="6D9E474F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contextualSpacing/>
        <w:jc w:val="both"/>
        <w:rPr>
          <w:rFonts w:ascii="Cambria" w:eastAsia="Calibri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Wykaz czynności, </w:t>
      </w:r>
      <w:r w:rsidR="00EB317D">
        <w:rPr>
          <w:rFonts w:ascii="Cambria" w:hAnsi="Cambria"/>
          <w:sz w:val="22"/>
          <w:szCs w:val="22"/>
        </w:rPr>
        <w:t>wykonywanych</w:t>
      </w:r>
      <w:r w:rsidRPr="0054306B">
        <w:rPr>
          <w:rFonts w:ascii="Cambria" w:hAnsi="Cambria"/>
          <w:sz w:val="22"/>
          <w:szCs w:val="22"/>
        </w:rPr>
        <w:t xml:space="preserve"> przez pracowników Wykonawcy zatrudnionych na umowę o pracę</w:t>
      </w:r>
      <w:bookmarkStart w:id="1" w:name="_Hlk72157043"/>
      <w:r w:rsidRPr="0054306B">
        <w:rPr>
          <w:rFonts w:ascii="Cambria" w:hAnsi="Cambria"/>
          <w:sz w:val="22"/>
          <w:szCs w:val="22"/>
        </w:rPr>
        <w:t xml:space="preserve">: </w:t>
      </w:r>
      <w:bookmarkEnd w:id="1"/>
    </w:p>
    <w:p w14:paraId="79403C8B" w14:textId="61408005" w:rsidR="0054306B" w:rsidRPr="0054306B" w:rsidRDefault="0054306B" w:rsidP="00BC60F2">
      <w:pPr>
        <w:pStyle w:val="Akapitzlist"/>
        <w:numPr>
          <w:ilvl w:val="1"/>
          <w:numId w:val="35"/>
        </w:numPr>
        <w:spacing w:line="240" w:lineRule="auto"/>
        <w:contextualSpacing/>
        <w:jc w:val="both"/>
        <w:rPr>
          <w:rFonts w:ascii="Cambria" w:eastAsia="Calibri" w:hAnsi="Cambria"/>
          <w:sz w:val="22"/>
          <w:szCs w:val="22"/>
        </w:rPr>
      </w:pPr>
      <w:r w:rsidRPr="0054306B">
        <w:rPr>
          <w:rFonts w:ascii="Cambria" w:eastAsia="Arial" w:hAnsi="Cambria"/>
          <w:sz w:val="22"/>
          <w:szCs w:val="22"/>
        </w:rPr>
        <w:t>bezpośrednie wykonywanie robót budowlanych w zakresie robót przewidzianych w dokumentacji  projektowej  oraz przedmiarów –  osoby  wykonujące  roboty  budowlane/remontowe, przez cały okres realizacji danej roboty wynikającej z przedmiotowego zamówienia. Zobowiązanie to dotyczy również podwykonawców i dalszych podwykonawców, którym Wykonawca lub jego podwykonawca zleci opisane czynności związane z realizacją robót budowlanych/remontowych objętej zakresem niniejszego zamówienia</w:t>
      </w:r>
      <w:r w:rsidR="00EB317D">
        <w:rPr>
          <w:rFonts w:ascii="Cambria" w:eastAsia="Arial" w:hAnsi="Cambria"/>
          <w:sz w:val="22"/>
          <w:szCs w:val="22"/>
        </w:rPr>
        <w:t>,</w:t>
      </w:r>
    </w:p>
    <w:p w14:paraId="305F99CE" w14:textId="77777777" w:rsidR="0054306B" w:rsidRPr="0054306B" w:rsidRDefault="0054306B" w:rsidP="00EB317D">
      <w:pPr>
        <w:pStyle w:val="Akapitzlist"/>
        <w:spacing w:line="240" w:lineRule="auto"/>
        <w:ind w:left="360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color w:val="00000A"/>
          <w:sz w:val="22"/>
          <w:szCs w:val="22"/>
        </w:rPr>
        <w:t>gdy wykonanie tych prac polega na wykonaniu pracy w rozumieniu art. 22 § 1 ustawy z dnia 26 czerwca 1974r. – Kodeks pracy.</w:t>
      </w:r>
    </w:p>
    <w:bookmarkEnd w:id="0"/>
    <w:p w14:paraId="5E9C50AC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>Zobowiązanie nie dotyczy kierowników budowy i robót.</w:t>
      </w:r>
    </w:p>
    <w:p w14:paraId="2DCFB259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 celu weryfikacji zatrudniania, przez Wykonawcę/podwykonawcę, na podstawie umowy o pracę, osób wykonujących czynności w zakresie realizacji zamówienia, Zamawiający ma prawo żądać od Wykonawcy / podwykonawcy: </w:t>
      </w:r>
    </w:p>
    <w:p w14:paraId="13F9CE56" w14:textId="6279A14C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oświadczenia zatrudnionego pracownika, </w:t>
      </w:r>
    </w:p>
    <w:p w14:paraId="716D7016" w14:textId="6E824AC4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oświadczenia wykonawcy lub podwykonawcy o zatrudnieniu pracownika na podstawie umowy o pracę, </w:t>
      </w:r>
    </w:p>
    <w:p w14:paraId="0E71FAB3" w14:textId="177B26BC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poświadczonej za zgodność z oryginałem kopii umowy o pracę zatrudnionego pracownika, </w:t>
      </w:r>
    </w:p>
    <w:p w14:paraId="45AB5E7F" w14:textId="6A89B291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innych dokumentów, w szczególności zaświadczeń lub zgłoszeń składanych do właściwych organów - zawierających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5A551430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W trakcie realizacji zamówienia Zamawiający uprawniony jest do wykonywania czynności kontrolnych wobec Wykonawcy/podwykonawcy odnośnie spełniania przez Wykonawcę /podwykonawcę wymogu zatrudnienia na podstawie umowy o pracę osób wykonujących wskazane w ust. 2 czynności. Zamawiający uprawniony jest w szczególności do: </w:t>
      </w:r>
    </w:p>
    <w:p w14:paraId="0CF45E6A" w14:textId="3F944E53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żądania oświadczeń i dokumentów w zakresie potwierdzenia spełniania ww. wymogów i dokonywania ich oceny, </w:t>
      </w:r>
    </w:p>
    <w:p w14:paraId="15D6CE58" w14:textId="378DA457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żądania wyjaśnień w przypadku wątpliwości w zakresie potwierdzenia spełniania ww. wymogów, </w:t>
      </w:r>
    </w:p>
    <w:p w14:paraId="6CB6C488" w14:textId="4FE65D72" w:rsidR="0054306B" w:rsidRPr="0054306B" w:rsidRDefault="0054306B" w:rsidP="00BC60F2">
      <w:pPr>
        <w:pStyle w:val="Akapitzlist"/>
        <w:numPr>
          <w:ilvl w:val="2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przeprowadzania kontroli na miejscu wykonywania przedmiotu umowy. </w:t>
      </w:r>
    </w:p>
    <w:p w14:paraId="3A9E88F2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t xml:space="preserve">Z tytułu niespełnienia przez Wykonawcę/ podwykonawcę wymogu zatrudnienia na podstawie umowy o pracę osób wykonujących wskazane w ust 2 czynności,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 § 14 ust.1 pkt 7 Projektowanych postanowień umowy. </w:t>
      </w:r>
    </w:p>
    <w:p w14:paraId="6EF88959" w14:textId="77777777" w:rsidR="0054306B" w:rsidRPr="0054306B" w:rsidRDefault="0054306B" w:rsidP="00BC60F2">
      <w:pPr>
        <w:pStyle w:val="Akapitzlist"/>
        <w:numPr>
          <w:ilvl w:val="0"/>
          <w:numId w:val="35"/>
        </w:numPr>
        <w:tabs>
          <w:tab w:val="left" w:pos="142"/>
          <w:tab w:val="left" w:pos="284"/>
        </w:tabs>
        <w:overflowPunct w:val="0"/>
        <w:spacing w:line="240" w:lineRule="auto"/>
        <w:contextualSpacing/>
        <w:jc w:val="both"/>
        <w:rPr>
          <w:rFonts w:ascii="Cambria" w:hAnsi="Cambria"/>
          <w:sz w:val="22"/>
          <w:szCs w:val="22"/>
        </w:rPr>
      </w:pPr>
      <w:r w:rsidRPr="0054306B">
        <w:rPr>
          <w:rFonts w:ascii="Cambria" w:hAnsi="Cambria"/>
          <w:sz w:val="22"/>
          <w:szCs w:val="22"/>
        </w:rPr>
        <w:lastRenderedPageBreak/>
        <w:t>W przypadku uzasadnionych wątpliwości, co do przestrzegania prawa pracy przez Wykonawcę/podwykonawcę, Zamawiający może zwrócić się o przeprowadzenie kontroli przez Państwową Inspekcję Pracy.</w:t>
      </w:r>
    </w:p>
    <w:p w14:paraId="37DDBD87" w14:textId="77777777" w:rsidR="0054306B" w:rsidRDefault="0054306B" w:rsidP="0054306B">
      <w:pPr>
        <w:pStyle w:val="Zwykytekst"/>
        <w:tabs>
          <w:tab w:val="left" w:pos="426"/>
          <w:tab w:val="left" w:pos="851"/>
        </w:tabs>
        <w:spacing w:line="276" w:lineRule="auto"/>
        <w:jc w:val="both"/>
        <w:rPr>
          <w:rFonts w:ascii="Cambria Math" w:hAnsi="Cambria Math"/>
          <w:sz w:val="22"/>
          <w:szCs w:val="22"/>
        </w:rPr>
      </w:pPr>
    </w:p>
    <w:p w14:paraId="72E7631E" w14:textId="77777777" w:rsidR="0054306B" w:rsidRPr="00073F25" w:rsidRDefault="0054306B" w:rsidP="0054306B">
      <w:pPr>
        <w:pStyle w:val="Zwykytekst"/>
        <w:tabs>
          <w:tab w:val="left" w:pos="426"/>
          <w:tab w:val="left" w:pos="851"/>
        </w:tabs>
        <w:spacing w:line="276" w:lineRule="auto"/>
        <w:jc w:val="both"/>
        <w:rPr>
          <w:rFonts w:ascii="Cambria Math" w:hAnsi="Cambria Math"/>
          <w:sz w:val="22"/>
          <w:szCs w:val="22"/>
        </w:rPr>
      </w:pPr>
    </w:p>
    <w:p w14:paraId="4F68F5F4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8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.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Odbiór robót</w:t>
      </w:r>
    </w:p>
    <w:p w14:paraId="08B06963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Strony zgodnie postanawiają, że będą stosowane następujące rodzaje odbiorów robót:</w:t>
      </w:r>
    </w:p>
    <w:p w14:paraId="72C7A2F9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Odbiory robót zanikających i ulegających zakryciu;                                                            </w:t>
      </w:r>
    </w:p>
    <w:p w14:paraId="6FC42A82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końcowy;</w:t>
      </w:r>
    </w:p>
    <w:p w14:paraId="539FA766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Odbiór gwarancyjny;                                                                                                                </w:t>
      </w:r>
    </w:p>
    <w:p w14:paraId="2EE5DCBB" w14:textId="77777777" w:rsidR="009931A0" w:rsidRPr="00073F25" w:rsidRDefault="009931A0" w:rsidP="00C87149">
      <w:pPr>
        <w:numPr>
          <w:ilvl w:val="0"/>
          <w:numId w:val="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Odbiór ostateczny.</w:t>
      </w:r>
    </w:p>
    <w:p w14:paraId="4351C242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Odbiory robót zanikających i ulegających zakryciu, , dokonywane będą przez Inspektora nadzoru inwestorskiego. Wykonawca winien zgłaszać</w:t>
      </w:r>
      <w:r w:rsidR="00A65498">
        <w:rPr>
          <w:rFonts w:ascii="Cambria Math" w:hAnsi="Cambria Math" w:cs="Times New Roman"/>
          <w:sz w:val="22"/>
          <w:szCs w:val="22"/>
        </w:rPr>
        <w:t xml:space="preserve"> Zamawiającemu</w:t>
      </w:r>
      <w:r w:rsidRPr="00073F25">
        <w:rPr>
          <w:rFonts w:ascii="Cambria Math" w:hAnsi="Cambria Math" w:cs="Times New Roman"/>
          <w:sz w:val="22"/>
          <w:szCs w:val="22"/>
        </w:rPr>
        <w:t xml:space="preserve"> gotowość do odbiorów, </w:t>
      </w:r>
      <w:r w:rsidR="00A65498">
        <w:rPr>
          <w:rFonts w:ascii="Cambria Math" w:hAnsi="Cambria Math" w:cs="Times New Roman"/>
          <w:sz w:val="22"/>
          <w:szCs w:val="22"/>
        </w:rPr>
        <w:t xml:space="preserve">a w przypadku gdy wymagają tego obowiązujące przepisy prawa, również </w:t>
      </w:r>
      <w:r w:rsidRPr="00073F25">
        <w:rPr>
          <w:rFonts w:ascii="Cambria Math" w:hAnsi="Cambria Math" w:cs="Times New Roman"/>
          <w:sz w:val="22"/>
          <w:szCs w:val="22"/>
        </w:rPr>
        <w:t>wpisem do Dziennika budowy. Odbiór częściowy polega na ocenie ilości i jakości wykonanych części robót. Odbioru częściowego robót dokonuje się wg zasad jak przy odbiorze ostatecznym robót. Odbioru robót dokonuje Inspektor Nadzoru inwestorskiego.</w:t>
      </w:r>
    </w:p>
    <w:p w14:paraId="32962D07" w14:textId="77777777" w:rsidR="003C0891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zgłosi Zamawiającemu gotowość do odbioru końcowego, pisemnie bezpośrednio w siedzibie Zamawiającego.</w:t>
      </w:r>
    </w:p>
    <w:p w14:paraId="464A3138" w14:textId="77777777" w:rsidR="003C0891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Podstawą zgłoszenia przez Wykonawcę gotowości do odbioru końcowego, będzie faktyczne wykonanie robót, potwierdzone w Dzienniku budowy wpisem dokonanym przez Kierownika budowy potwierdzonym przez Inspektora nadzor</w:t>
      </w:r>
      <w:r w:rsidR="003C0891" w:rsidRPr="00073F25">
        <w:rPr>
          <w:rFonts w:ascii="Cambria Math" w:hAnsi="Cambria Math" w:cs="Times New Roman"/>
          <w:sz w:val="22"/>
          <w:szCs w:val="22"/>
        </w:rPr>
        <w:t>u inwestorskiego.</w:t>
      </w:r>
    </w:p>
    <w:p w14:paraId="274F1CB8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Wraz ze zgłoszeniem do odbioru końcowego Wykonawca przekaże Zamawiającemu następujące dokumenty:</w:t>
      </w:r>
    </w:p>
    <w:p w14:paraId="210D7D7C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dziennik budowy</w:t>
      </w:r>
      <w:r w:rsidR="00CA4980">
        <w:rPr>
          <w:rFonts w:ascii="Cambria Math" w:hAnsi="Cambria Math" w:cs="Times New Roman"/>
          <w:sz w:val="22"/>
          <w:szCs w:val="22"/>
        </w:rPr>
        <w:t xml:space="preserve"> – o ile jest to wymagane obowiązującymi przepisami prawa</w:t>
      </w:r>
      <w:r w:rsidRPr="00073F25">
        <w:rPr>
          <w:rFonts w:ascii="Cambria Math" w:hAnsi="Cambria Math" w:cs="Times New Roman"/>
          <w:sz w:val="22"/>
          <w:szCs w:val="22"/>
        </w:rPr>
        <w:t xml:space="preserve">;                                                                                                                      </w:t>
      </w:r>
    </w:p>
    <w:p w14:paraId="1D93D232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oświadczenie Kierownika budowy na podstawie art. 57 ust. 1 ustawy Prawo budowlane;</w:t>
      </w:r>
    </w:p>
    <w:p w14:paraId="4AF37AF7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dokumentację powykonawczą</w:t>
      </w:r>
      <w:r w:rsidR="00CF532B" w:rsidRPr="00073F25">
        <w:rPr>
          <w:rFonts w:ascii="Cambria Math" w:hAnsi="Cambria Math" w:cs="Times New Roman"/>
          <w:sz w:val="22"/>
          <w:szCs w:val="22"/>
        </w:rPr>
        <w:t xml:space="preserve"> wraz z inwentaryzacj</w:t>
      </w:r>
      <w:r w:rsidR="00CA4980">
        <w:rPr>
          <w:rFonts w:ascii="Cambria Math" w:hAnsi="Cambria Math" w:cs="Times New Roman"/>
          <w:sz w:val="22"/>
          <w:szCs w:val="22"/>
        </w:rPr>
        <w:t>ą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79C13569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protokoły odbiorów robót zanikających i ulegających zakryciu;</w:t>
      </w:r>
    </w:p>
    <w:p w14:paraId="042AFBA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protokoły odbiorów częściowych;                                                                                        </w:t>
      </w:r>
    </w:p>
    <w:p w14:paraId="0003F3FC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protokoły badań i sprawdzeń;</w:t>
      </w:r>
    </w:p>
    <w:p w14:paraId="32B3A945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obmiar robót i kosztorys na wykonane roboty</w:t>
      </w:r>
      <w:r w:rsidR="00CA4980">
        <w:rPr>
          <w:rFonts w:ascii="Cambria Math" w:hAnsi="Cambria Math" w:cs="Times New Roman"/>
          <w:sz w:val="22"/>
          <w:szCs w:val="22"/>
        </w:rPr>
        <w:t xml:space="preserve"> – w przypadku gdy dotyczy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317181AD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gwarancje, instrukcje obsługi</w:t>
      </w:r>
      <w:r w:rsidR="00CA4980">
        <w:rPr>
          <w:rFonts w:ascii="Cambria Math" w:hAnsi="Cambria Math" w:cs="Times New Roman"/>
          <w:sz w:val="22"/>
          <w:szCs w:val="22"/>
        </w:rPr>
        <w:t xml:space="preserve"> – o ile dotyczy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6A88A7B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aprobaty techniczne, atesty i certyfikaty jakości, deklaracje zgodności z PN;</w:t>
      </w:r>
    </w:p>
    <w:p w14:paraId="179631B1" w14:textId="77777777" w:rsidR="009931A0" w:rsidRPr="00073F25" w:rsidRDefault="009931A0" w:rsidP="00C87149">
      <w:pPr>
        <w:numPr>
          <w:ilvl w:val="0"/>
          <w:numId w:val="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gwarancje na wykonane roboty;</w:t>
      </w:r>
    </w:p>
    <w:p w14:paraId="77FD232C" w14:textId="1EC0A3AE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wyznaczy i rozpocznie czynności odbioru końcowego w terminie do 7 dni roboczych od daty </w:t>
      </w:r>
      <w:r w:rsidR="00C1644D">
        <w:rPr>
          <w:rFonts w:ascii="Cambria Math" w:hAnsi="Cambria Math" w:cs="Times New Roman"/>
          <w:sz w:val="22"/>
          <w:szCs w:val="22"/>
        </w:rPr>
        <w:t xml:space="preserve">otrzymania kompletnego </w:t>
      </w:r>
      <w:r w:rsidRPr="00073F25">
        <w:rPr>
          <w:rFonts w:ascii="Cambria Math" w:hAnsi="Cambria Math" w:cs="Times New Roman"/>
          <w:sz w:val="22"/>
          <w:szCs w:val="22"/>
        </w:rPr>
        <w:t>zawiadomienia go o osiągnięciu gotowości do odbioru końcowego.</w:t>
      </w:r>
    </w:p>
    <w:p w14:paraId="453B40F3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Zamawiający zobowiązany jest do dokonania lub odmowy dokonania odbioru końcowego, w terminie 14 dni od dnia rozpoczęcia tego odbioru.</w:t>
      </w:r>
    </w:p>
    <w:p w14:paraId="0D378EC2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 datę wykonania przez Wykonawcę przedmiotu zamówienia wynikającego z niniejszej </w:t>
      </w:r>
      <w:r w:rsidR="00B17861">
        <w:rPr>
          <w:rFonts w:ascii="Cambria Math" w:hAnsi="Cambria Math" w:cs="Times New Roman"/>
          <w:sz w:val="22"/>
          <w:szCs w:val="22"/>
        </w:rPr>
        <w:t>u</w:t>
      </w:r>
      <w:r w:rsidRPr="00073F25">
        <w:rPr>
          <w:rFonts w:ascii="Cambria Math" w:hAnsi="Cambria Math" w:cs="Times New Roman"/>
          <w:sz w:val="22"/>
          <w:szCs w:val="22"/>
        </w:rPr>
        <w:t>mowy, uznaje się datę odbioru, stwierdzoną w protokole odbioru końcowego.</w:t>
      </w:r>
    </w:p>
    <w:p w14:paraId="276C7235" w14:textId="77777777" w:rsidR="009931A0" w:rsidRPr="00073F25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 przypadku stwierdzenia w trakcie odbioru wad i usterek, Zamawiający może odmówić odbioru do czasu ich usunięcia, a Wykonawca usunie je na własny koszt w terminie wyznaczonym przez Zamawiając</w:t>
      </w:r>
      <w:r w:rsidR="00B17861">
        <w:rPr>
          <w:rFonts w:ascii="Cambria Math" w:hAnsi="Cambria Math" w:cs="Times New Roman"/>
          <w:sz w:val="22"/>
          <w:szCs w:val="22"/>
        </w:rPr>
        <w:t>ego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06662AE8" w14:textId="0CC4E279" w:rsidR="009931A0" w:rsidRPr="00B65A46" w:rsidRDefault="009931A0" w:rsidP="00C87149">
      <w:pPr>
        <w:numPr>
          <w:ilvl w:val="0"/>
          <w:numId w:val="8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razie nie usunięcia w ustalonym terminie przez Wykonawcę wad i usterek stwierdzonych przy odbiorze końcowym, w okresie gwarancji oraz przy przeglądzie gwarancyjnym, Zamawiający jest upoważniony do ich usunięcia na koszt </w:t>
      </w:r>
      <w:r w:rsidR="00C1644D">
        <w:rPr>
          <w:rFonts w:ascii="Cambria Math" w:hAnsi="Cambria Math" w:cs="Times New Roman"/>
          <w:sz w:val="22"/>
          <w:szCs w:val="22"/>
        </w:rPr>
        <w:t xml:space="preserve">i ryzyko </w:t>
      </w:r>
      <w:r w:rsidRPr="00073F25">
        <w:rPr>
          <w:rFonts w:ascii="Cambria Math" w:hAnsi="Cambria Math" w:cs="Times New Roman"/>
          <w:sz w:val="22"/>
          <w:szCs w:val="22"/>
        </w:rPr>
        <w:t>Wykonawcy</w:t>
      </w:r>
      <w:r w:rsidR="00C1644D">
        <w:rPr>
          <w:rFonts w:ascii="Cambria Math" w:hAnsi="Cambria Math" w:cs="Times New Roman"/>
          <w:sz w:val="22"/>
          <w:szCs w:val="22"/>
        </w:rPr>
        <w:t xml:space="preserve"> bez upoważnienia sądu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1888BCFB" w14:textId="77777777" w:rsidR="009931A0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0B7A9A2C" w14:textId="77777777" w:rsidR="00C1644D" w:rsidRPr="00073F25" w:rsidRDefault="00C1644D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50C6B396" w14:textId="77777777" w:rsidR="009931A0" w:rsidRPr="00C87149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C87149">
        <w:rPr>
          <w:rFonts w:ascii="Cambria Math" w:hAnsi="Cambria Math" w:cs="Times New Roman"/>
          <w:b/>
          <w:sz w:val="22"/>
          <w:szCs w:val="22"/>
        </w:rPr>
        <w:lastRenderedPageBreak/>
        <w:t xml:space="preserve">§ </w:t>
      </w:r>
      <w:r w:rsidR="005A4A97" w:rsidRPr="00C87149">
        <w:rPr>
          <w:rFonts w:ascii="Cambria Math" w:hAnsi="Cambria Math" w:cs="Times New Roman"/>
          <w:b/>
          <w:sz w:val="22"/>
          <w:szCs w:val="22"/>
        </w:rPr>
        <w:t>9</w:t>
      </w:r>
      <w:r w:rsidRPr="00C87149">
        <w:rPr>
          <w:rFonts w:ascii="Cambria Math" w:hAnsi="Cambria Math" w:cs="Times New Roman"/>
          <w:b/>
          <w:sz w:val="22"/>
          <w:szCs w:val="22"/>
        </w:rPr>
        <w:t xml:space="preserve">. </w:t>
      </w:r>
      <w:r w:rsidR="00283EC9" w:rsidRPr="00C87149">
        <w:rPr>
          <w:rFonts w:ascii="Cambria Math" w:hAnsi="Cambria Math" w:cs="Times New Roman"/>
          <w:b/>
          <w:sz w:val="22"/>
          <w:szCs w:val="22"/>
        </w:rPr>
        <w:t>Wynagrodzenie i sposób rozliczeń</w:t>
      </w:r>
    </w:p>
    <w:p w14:paraId="71E4697D" w14:textId="77777777" w:rsidR="00710252" w:rsidRPr="00C87149" w:rsidRDefault="00710252" w:rsidP="00BC60F2">
      <w:pPr>
        <w:widowControl/>
        <w:numPr>
          <w:ilvl w:val="0"/>
          <w:numId w:val="34"/>
        </w:numPr>
        <w:tabs>
          <w:tab w:val="clear" w:pos="360"/>
          <w:tab w:val="num" w:pos="426"/>
        </w:tabs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Wysokość wynagrodzenia przysługującego Wykonawcy za wykonanie przedmiotu umowy ustalona została na podstawie złożonej oferty i ma charakter ryczałtowy oraz uwzględnia w szczególności wszystkie koszty wykonania wszelkich robót i dostaw, niezbędnych do wykonania przedmiotu umowy, koszty robót przygotowawczych, wykończeniowych, porządkowych, koszty zabezpieczeń, wymagane opłaty i koszty niezbędne do zrealizowania całości przedmiotu umowy, bez względu na okoliczności i źródła ich powstania, przeglądów okresowych i gwarancyjnych oraz usunięcia wad i usterek w okresie rękojmi i gwarancji. </w:t>
      </w:r>
    </w:p>
    <w:p w14:paraId="62AFE51B" w14:textId="77777777" w:rsidR="00710252" w:rsidRPr="00C87149" w:rsidRDefault="004E517A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Strony ustalają wynagrodzenie ryczałtowe 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za przedmiot umowy </w:t>
      </w:r>
      <w:r w:rsidRPr="00C87149">
        <w:rPr>
          <w:rFonts w:eastAsia="Times New Roman" w:cs="Times New Roman"/>
          <w:kern w:val="0"/>
          <w:lang w:eastAsia="pl-PL"/>
        </w:rPr>
        <w:t xml:space="preserve">w kwocie </w:t>
      </w:r>
      <w:r w:rsidR="00710252" w:rsidRPr="00C87149">
        <w:rPr>
          <w:rFonts w:eastAsia="Times New Roman" w:cs="Times New Roman"/>
          <w:b/>
          <w:kern w:val="0"/>
          <w:lang w:eastAsia="pl-PL"/>
        </w:rPr>
        <w:t>…………… PLN</w:t>
      </w:r>
      <w:r w:rsidRPr="00C87149">
        <w:rPr>
          <w:rFonts w:eastAsia="Times New Roman" w:cs="Times New Roman"/>
          <w:b/>
          <w:kern w:val="0"/>
          <w:lang w:eastAsia="pl-PL"/>
        </w:rPr>
        <w:t xml:space="preserve"> netto</w:t>
      </w:r>
      <w:r w:rsidR="00710252" w:rsidRPr="00C87149">
        <w:rPr>
          <w:rFonts w:eastAsia="Times New Roman" w:cs="Times New Roman"/>
          <w:b/>
          <w:kern w:val="0"/>
          <w:lang w:eastAsia="pl-PL"/>
        </w:rPr>
        <w:t>,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 (słownie: ……………………. złotych …/100), która po doliczeniu obowiązującej stawki podatku od towarów i usług VAT daje kwotę brutto: </w:t>
      </w:r>
      <w:r w:rsidR="00710252" w:rsidRPr="00C87149">
        <w:rPr>
          <w:rFonts w:eastAsia="Times New Roman" w:cs="Times New Roman"/>
          <w:b/>
          <w:kern w:val="0"/>
          <w:lang w:eastAsia="pl-PL"/>
        </w:rPr>
        <w:t>……………………. PLN</w:t>
      </w:r>
      <w:r w:rsidR="00710252" w:rsidRPr="00C87149">
        <w:rPr>
          <w:rFonts w:eastAsia="Times New Roman" w:cs="Times New Roman"/>
          <w:kern w:val="0"/>
          <w:lang w:eastAsia="pl-PL"/>
        </w:rPr>
        <w:t xml:space="preserve">, (słownie: ………………………….. złotych …/100). </w:t>
      </w:r>
    </w:p>
    <w:p w14:paraId="10F53107" w14:textId="384F23A7" w:rsidR="00710252" w:rsidRDefault="00710252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87149">
        <w:rPr>
          <w:rFonts w:eastAsia="Times New Roman" w:cs="Times New Roman"/>
          <w:kern w:val="0"/>
          <w:lang w:eastAsia="pl-PL"/>
        </w:rPr>
        <w:t xml:space="preserve">Wynagrodzenie nie będzie podlegać waloryzacji i zmianom, za wyjątkiem przypadków opisanych w umowie, w szczególności ustawowej zmiany stawki podatku od towarów </w:t>
      </w:r>
      <w:r w:rsidRPr="00C87149">
        <w:rPr>
          <w:rFonts w:eastAsia="Times New Roman" w:cs="Times New Roman"/>
          <w:kern w:val="0"/>
          <w:lang w:eastAsia="pl-PL"/>
        </w:rPr>
        <w:br/>
        <w:t xml:space="preserve">i usług. W przypadku ustawowego obniżenia lub podwyższenia stawki podatku od towarów i usług  w okresie realizacji umowy, Strony dokonają stosownej zmiany pozostałej do zapłaty należności wynikającej z umowy, po przeprowadzeniu ustaleń i zawarciu aneksu, dla tej części wynagrodzenia umownego, której zmiana dotyczy. Zmiana wynagrodzenia Wykonawcy nastąpi od daty wprowadzenia zmiany w umowie (wchodzi w życie z dniem zawarcia aneksu) i dotyczy wyłącznie niezrealizowanej części umowy. </w:t>
      </w:r>
    </w:p>
    <w:p w14:paraId="2068A438" w14:textId="267B180B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Zapłata wynagrodzenia należnego Wykonawcy dokonywana będzie na rachunek bankowy</w:t>
      </w:r>
      <w:r w:rsidR="00EB317D" w:rsidRPr="00C1644D">
        <w:rPr>
          <w:rFonts w:ascii="Cambria Math" w:hAnsi="Cambria Math" w:cs="Times New Roman"/>
          <w:sz w:val="22"/>
          <w:szCs w:val="22"/>
        </w:rPr>
        <w:t xml:space="preserve"> wskazany na fakturze.</w:t>
      </w:r>
    </w:p>
    <w:p w14:paraId="6970B81B" w14:textId="1827A02B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Wystawienie faktur</w:t>
      </w:r>
      <w:r w:rsidR="00D04CAF" w:rsidRPr="00C1644D">
        <w:rPr>
          <w:rFonts w:ascii="Cambria Math" w:hAnsi="Cambria Math" w:cs="Times New Roman"/>
          <w:sz w:val="22"/>
          <w:szCs w:val="22"/>
        </w:rPr>
        <w:t>y</w:t>
      </w:r>
      <w:r w:rsidRPr="00C1644D">
        <w:rPr>
          <w:rFonts w:ascii="Cambria Math" w:hAnsi="Cambria Math" w:cs="Times New Roman"/>
          <w:sz w:val="22"/>
          <w:szCs w:val="22"/>
        </w:rPr>
        <w:t xml:space="preserve"> następuje na podstawie zatwierdzonego przez Zamawiającego protokołu odbioru </w:t>
      </w:r>
      <w:r w:rsidR="00B65A46" w:rsidRPr="00C1644D">
        <w:rPr>
          <w:rFonts w:ascii="Cambria Math" w:hAnsi="Cambria Math" w:cs="Times New Roman"/>
          <w:sz w:val="22"/>
          <w:szCs w:val="22"/>
        </w:rPr>
        <w:t>końcowego,</w:t>
      </w:r>
      <w:r w:rsidRPr="00C1644D">
        <w:rPr>
          <w:rFonts w:ascii="Cambria Math" w:hAnsi="Cambria Math" w:cs="Times New Roman"/>
          <w:sz w:val="22"/>
          <w:szCs w:val="22"/>
        </w:rPr>
        <w:t xml:space="preserve"> podpisanego przez Zamawiająceg</w:t>
      </w:r>
      <w:r w:rsidR="00EB317D" w:rsidRPr="00C1644D">
        <w:rPr>
          <w:rFonts w:ascii="Cambria Math" w:hAnsi="Cambria Math" w:cs="Times New Roman"/>
          <w:sz w:val="22"/>
          <w:szCs w:val="22"/>
        </w:rPr>
        <w:t>o.</w:t>
      </w:r>
    </w:p>
    <w:p w14:paraId="2453D3C1" w14:textId="5B5CED5F" w:rsidR="00C87149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Zapłata wynagr</w:t>
      </w:r>
      <w:r w:rsidR="00EA5797" w:rsidRPr="00C1644D">
        <w:rPr>
          <w:rFonts w:ascii="Cambria Math" w:hAnsi="Cambria Math" w:cs="Times New Roman"/>
          <w:sz w:val="22"/>
          <w:szCs w:val="22"/>
        </w:rPr>
        <w:t xml:space="preserve">odzenia nastąpi w terminie do </w:t>
      </w:r>
      <w:r w:rsidR="00EB317D" w:rsidRPr="00C1644D">
        <w:rPr>
          <w:rFonts w:ascii="Cambria Math" w:hAnsi="Cambria Math" w:cs="Times New Roman"/>
          <w:sz w:val="22"/>
          <w:szCs w:val="22"/>
        </w:rPr>
        <w:t>30</w:t>
      </w:r>
      <w:r w:rsidRPr="00C1644D">
        <w:rPr>
          <w:rFonts w:ascii="Cambria Math" w:hAnsi="Cambria Math" w:cs="Times New Roman"/>
          <w:sz w:val="22"/>
          <w:szCs w:val="22"/>
        </w:rPr>
        <w:t xml:space="preserve"> dni od daty </w:t>
      </w:r>
      <w:r w:rsidR="00C1644D" w:rsidRPr="00C1644D">
        <w:rPr>
          <w:rFonts w:ascii="Cambria Math" w:hAnsi="Cambria Math" w:cs="Times New Roman"/>
          <w:sz w:val="22"/>
          <w:szCs w:val="22"/>
        </w:rPr>
        <w:t xml:space="preserve">otrzymania </w:t>
      </w:r>
      <w:r w:rsidRPr="00C1644D">
        <w:rPr>
          <w:rFonts w:ascii="Cambria Math" w:hAnsi="Cambria Math" w:cs="Times New Roman"/>
          <w:sz w:val="22"/>
          <w:szCs w:val="22"/>
        </w:rPr>
        <w:t xml:space="preserve">prawidłowo wystawionej faktury wraz z dokumentem, o którym mowa w ust. </w:t>
      </w:r>
      <w:r w:rsidR="00EB317D" w:rsidRPr="00C1644D">
        <w:rPr>
          <w:rFonts w:ascii="Cambria Math" w:hAnsi="Cambria Math" w:cs="Times New Roman"/>
          <w:sz w:val="22"/>
          <w:szCs w:val="22"/>
        </w:rPr>
        <w:t>5</w:t>
      </w:r>
      <w:r w:rsidRPr="00C1644D">
        <w:rPr>
          <w:rFonts w:ascii="Cambria Math" w:hAnsi="Cambria Math" w:cs="Times New Roman"/>
          <w:sz w:val="22"/>
          <w:szCs w:val="22"/>
        </w:rPr>
        <w:t>.</w:t>
      </w:r>
    </w:p>
    <w:p w14:paraId="3EEF54D3" w14:textId="77777777" w:rsidR="009931A0" w:rsidRPr="00C1644D" w:rsidRDefault="009931A0" w:rsidP="00BC60F2">
      <w:pPr>
        <w:widowControl/>
        <w:numPr>
          <w:ilvl w:val="0"/>
          <w:numId w:val="34"/>
        </w:numPr>
        <w:tabs>
          <w:tab w:val="num" w:pos="426"/>
        </w:tabs>
        <w:suppressAutoHyphens w:val="0"/>
        <w:spacing w:line="276" w:lineRule="auto"/>
        <w:ind w:left="426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1644D">
        <w:rPr>
          <w:rFonts w:ascii="Cambria Math" w:hAnsi="Cambria Math" w:cs="Times New Roman"/>
          <w:sz w:val="22"/>
          <w:szCs w:val="22"/>
        </w:rPr>
        <w:t>Do faktury Wykonawca jest zobowiązany dołączyć:</w:t>
      </w:r>
    </w:p>
    <w:p w14:paraId="7E9607F4" w14:textId="77777777" w:rsidR="009931A0" w:rsidRPr="00C1644D" w:rsidRDefault="009931A0" w:rsidP="00BC60F2">
      <w:pPr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oświadczenie, że dane roboty zostały wykonane bez udziału podwykonawców, lub</w:t>
      </w:r>
    </w:p>
    <w:p w14:paraId="5CBC0BA8" w14:textId="77777777" w:rsidR="009931A0" w:rsidRPr="00C1644D" w:rsidRDefault="009931A0" w:rsidP="00BC60F2">
      <w:pPr>
        <w:numPr>
          <w:ilvl w:val="0"/>
          <w:numId w:val="1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w przypadku wykonania robót z udziałem podwykonawców –</w:t>
      </w:r>
      <w:r w:rsidR="00056BD1" w:rsidRPr="00C1644D">
        <w:rPr>
          <w:rFonts w:ascii="Cambria Math" w:hAnsi="Cambria Math" w:cs="Times New Roman"/>
          <w:sz w:val="22"/>
          <w:szCs w:val="22"/>
        </w:rPr>
        <w:t xml:space="preserve"> potwierdzenie dokonania przelewów na konto podwykonawcy lub dalszego podwykonawcy lub</w:t>
      </w:r>
      <w:r w:rsidRPr="00C1644D">
        <w:rPr>
          <w:rFonts w:ascii="Cambria Math" w:hAnsi="Cambria Math" w:cs="Times New Roman"/>
          <w:sz w:val="22"/>
          <w:szCs w:val="22"/>
        </w:rPr>
        <w:t xml:space="preserve"> oświadczenie podwykonawcy lub dalszego podwykonawcy potwierdzające, że otrzymał terminowo od Wykonawcy wynagrodzenie należne z tytułu wykonanego zlecenia.</w:t>
      </w:r>
    </w:p>
    <w:p w14:paraId="35181B27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nieprzedłożenia przez Wykonawcę wszystkich niezbędnych dowodów zapłaty podwykonawcy lub dalszemu podwykonawcy, Zamawiający wstrzyma wypłatę należnego Wykonawcy wynagrodzenia za odebrane roboty budowlane w części równej sumie kwot wynikających z nieprzedstawienia dowodów zapłaty, do czasu przedłożenia Zamawiającemu dowodów dokonania przez Wykonawcę zapłaty wynagrodzenia należnego podwykonawcy lub dalszemu podwykonawcy z tytułu realizacji umowy o podwykonawstwo zawartej w celu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>.</w:t>
      </w:r>
    </w:p>
    <w:p w14:paraId="78D668F4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uchylenia się od obowiązku zapłaty odpowiednio przez Wykonawcę, podwykonawcę lub dalszego podwykonawcę wymagalnego wynagrodzenia przysługującego podwykonawcy lub dalszemu podwykonawcy, który zawarł zaakceptowaną przez Zamawiającego umowę o podwykonawstwo, której przedmiotem są roboty budowlane wykonane w ramach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 xml:space="preserve">, lub który zawarł przedłożoną Zamawiającemu umowę o podwykonawstwo, której przedmiotem są dostawy lub usługi wykonanie w ramach realizacji </w:t>
      </w:r>
      <w:r w:rsidR="00056BD1" w:rsidRPr="00C1644D">
        <w:rPr>
          <w:rFonts w:ascii="Cambria Math" w:hAnsi="Cambria Math" w:cs="Times New Roman"/>
          <w:sz w:val="22"/>
          <w:szCs w:val="22"/>
        </w:rPr>
        <w:t>przedmiotu umowy</w:t>
      </w:r>
      <w:r w:rsidRPr="00C1644D">
        <w:rPr>
          <w:rFonts w:ascii="Cambria Math" w:hAnsi="Cambria Math" w:cs="Times New Roman"/>
          <w:sz w:val="22"/>
          <w:szCs w:val="22"/>
        </w:rPr>
        <w:t xml:space="preserve"> określonego w § </w:t>
      </w:r>
      <w:r w:rsidR="00056BD1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 xml:space="preserve">, Zamawiający dokona jego zapłaty przy uwzględnieniu zasad określonych w art. </w:t>
      </w:r>
      <w:r w:rsidR="001B7646" w:rsidRPr="00C1644D">
        <w:rPr>
          <w:rFonts w:ascii="Cambria Math" w:hAnsi="Cambria Math" w:cs="Times New Roman"/>
          <w:sz w:val="22"/>
          <w:szCs w:val="22"/>
        </w:rPr>
        <w:t>4</w:t>
      </w:r>
      <w:r w:rsidRPr="00C1644D">
        <w:rPr>
          <w:rFonts w:ascii="Cambria Math" w:hAnsi="Cambria Math" w:cs="Times New Roman"/>
          <w:sz w:val="22"/>
          <w:szCs w:val="22"/>
        </w:rPr>
        <w:t xml:space="preserve">65 ust. 1 – 5 ustawy </w:t>
      </w:r>
      <w:r w:rsidR="00056BD1" w:rsidRPr="00C1644D">
        <w:rPr>
          <w:rFonts w:ascii="Cambria Math" w:hAnsi="Cambria Math" w:cs="Times New Roman"/>
          <w:sz w:val="22"/>
          <w:szCs w:val="22"/>
        </w:rPr>
        <w:t>Pzp.</w:t>
      </w:r>
    </w:p>
    <w:p w14:paraId="548544E9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lastRenderedPageBreak/>
        <w:t>Bezpośrednia zapłata wymagalnego wynagrodzenia przysługującego podwykonawcy lub dalszemu</w:t>
      </w:r>
      <w:r w:rsidR="00EA5797" w:rsidRPr="00C1644D">
        <w:rPr>
          <w:rFonts w:ascii="Cambria Math" w:hAnsi="Cambria Math" w:cs="Times New Roman"/>
          <w:sz w:val="22"/>
          <w:szCs w:val="22"/>
        </w:rPr>
        <w:t xml:space="preserve"> podwykonawcy nastąpi w ciągu 21</w:t>
      </w:r>
      <w:r w:rsidRPr="00C1644D">
        <w:rPr>
          <w:rFonts w:ascii="Cambria Math" w:hAnsi="Cambria Math" w:cs="Times New Roman"/>
          <w:sz w:val="22"/>
          <w:szCs w:val="22"/>
        </w:rPr>
        <w:t xml:space="preserve"> dni od dnia ostatecznego uznania przez Zamawiającego zasadności takiej zapłaty.</w:t>
      </w:r>
    </w:p>
    <w:p w14:paraId="17B18A9E" w14:textId="77777777" w:rsidR="00EE0DDF" w:rsidRPr="00C1644D" w:rsidRDefault="00EE0DDF" w:rsidP="00BC60F2">
      <w:pPr>
        <w:numPr>
          <w:ilvl w:val="0"/>
          <w:numId w:val="34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W przypadku dokonania przez Zamawiającego bezpośredniej zapłaty podwykonawcy lub dalszemu podwykonawcy przy uwzględnieniu zasad określonych w art. </w:t>
      </w:r>
      <w:r w:rsidR="001B7646" w:rsidRPr="00C1644D">
        <w:rPr>
          <w:rFonts w:ascii="Cambria Math" w:hAnsi="Cambria Math" w:cs="Times New Roman"/>
          <w:sz w:val="22"/>
          <w:szCs w:val="22"/>
        </w:rPr>
        <w:t>4</w:t>
      </w:r>
      <w:r w:rsidRPr="00C1644D">
        <w:rPr>
          <w:rFonts w:ascii="Cambria Math" w:hAnsi="Cambria Math" w:cs="Times New Roman"/>
          <w:sz w:val="22"/>
          <w:szCs w:val="22"/>
        </w:rPr>
        <w:t xml:space="preserve">65 ust. 1 – 5 ustawy </w:t>
      </w:r>
      <w:r w:rsidR="00056BD1" w:rsidRPr="00C1644D">
        <w:rPr>
          <w:rFonts w:ascii="Cambria Math" w:hAnsi="Cambria Math" w:cs="Times New Roman"/>
          <w:sz w:val="22"/>
          <w:szCs w:val="22"/>
        </w:rPr>
        <w:t>Pzp</w:t>
      </w:r>
      <w:r w:rsidRPr="00C1644D">
        <w:rPr>
          <w:rFonts w:ascii="Cambria Math" w:hAnsi="Cambria Math" w:cs="Times New Roman"/>
          <w:sz w:val="22"/>
          <w:szCs w:val="22"/>
        </w:rPr>
        <w:t>, Zamawiający potrąci kwotę wypłaconego podwykonawcy lub dalszemu podwykonawcy wynagrodzenia z wynagrodzenia należnego Wykonawcy.</w:t>
      </w:r>
    </w:p>
    <w:p w14:paraId="111F9F6D" w14:textId="77777777" w:rsidR="009931A0" w:rsidRPr="00C1644D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0533CBC7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10</w:t>
      </w:r>
      <w:r w:rsidRPr="00073F25">
        <w:rPr>
          <w:rFonts w:ascii="Cambria Math" w:hAnsi="Cambria Math" w:cs="Times New Roman"/>
          <w:b/>
          <w:sz w:val="22"/>
          <w:szCs w:val="22"/>
        </w:rPr>
        <w:t>. Zabezpieczenie należytego wykonania umowy</w:t>
      </w:r>
    </w:p>
    <w:p w14:paraId="2F1D4718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Dla zabezpieczenia należytego wykonania umowy Wykonawca wnosi zabezpieczenie należytego wykon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ania umowy w wysokości </w:t>
      </w:r>
      <w:r w:rsidR="00283EC9" w:rsidRPr="00073F25">
        <w:rPr>
          <w:rFonts w:ascii="Cambria Math" w:hAnsi="Cambria Math" w:cs="Times New Roman"/>
          <w:color w:val="000000"/>
          <w:sz w:val="22"/>
          <w:szCs w:val="22"/>
        </w:rPr>
        <w:t>5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% wartości przedmiotu umowy w kwocie – 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…………</w:t>
      </w:r>
      <w:r w:rsidR="003C0891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………..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 xml:space="preserve"> zł</w:t>
      </w:r>
      <w:r w:rsidRPr="00073F25">
        <w:rPr>
          <w:rFonts w:ascii="Cambria Math" w:hAnsi="Cambria Math" w:cs="Times New Roman"/>
          <w:b/>
          <w:color w:val="000000"/>
          <w:sz w:val="22"/>
          <w:szCs w:val="22"/>
        </w:rPr>
        <w:t xml:space="preserve"> w </w:t>
      </w:r>
      <w:r w:rsidR="00283EC9" w:rsidRPr="00073F25">
        <w:rPr>
          <w:rFonts w:ascii="Cambria Math" w:hAnsi="Cambria Math" w:cs="Times New Roman"/>
          <w:b/>
          <w:color w:val="000000"/>
          <w:sz w:val="22"/>
          <w:szCs w:val="22"/>
        </w:rPr>
        <w:t>……………..</w:t>
      </w:r>
      <w:r w:rsidR="009638B9" w:rsidRPr="00073F25">
        <w:rPr>
          <w:rFonts w:ascii="Cambria Math" w:hAnsi="Cambria Math" w:cs="Times New Roman"/>
          <w:b/>
          <w:color w:val="000000"/>
          <w:sz w:val="22"/>
          <w:szCs w:val="22"/>
        </w:rPr>
        <w:t>.</w:t>
      </w:r>
      <w:r w:rsidR="003C0891" w:rsidRPr="00073F25">
        <w:rPr>
          <w:rFonts w:ascii="Cambria Math" w:hAnsi="Cambria Math" w:cs="Times New Roman"/>
          <w:b/>
          <w:color w:val="000000"/>
          <w:sz w:val="22"/>
          <w:szCs w:val="22"/>
        </w:rPr>
        <w:t>.........</w:t>
      </w:r>
    </w:p>
    <w:p w14:paraId="113D273B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Kwota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tj. 70% zabezpieczenia należytego wykonania przedmiotu umowy zgodnie z jej treścią zostanie zwrócona (zwolni</w:t>
      </w:r>
      <w:r w:rsidR="003C0891" w:rsidRPr="00073F25">
        <w:rPr>
          <w:rFonts w:ascii="Cambria Math" w:hAnsi="Cambria Math" w:cs="Times New Roman"/>
          <w:sz w:val="22"/>
          <w:szCs w:val="22"/>
        </w:rPr>
        <w:t>ona) w ciągu 30 dni po końcowym</w:t>
      </w:r>
      <w:r w:rsidRPr="00073F25">
        <w:rPr>
          <w:rFonts w:ascii="Cambria Math" w:hAnsi="Cambria Math" w:cs="Times New Roman"/>
          <w:sz w:val="22"/>
          <w:szCs w:val="22"/>
        </w:rPr>
        <w:t xml:space="preserve"> odbiorze.</w:t>
      </w:r>
    </w:p>
    <w:p w14:paraId="7216CF28" w14:textId="77777777" w:rsidR="009931A0" w:rsidRPr="00073F25" w:rsidRDefault="009931A0" w:rsidP="00BC60F2">
      <w:pPr>
        <w:numPr>
          <w:ilvl w:val="0"/>
          <w:numId w:val="15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Kwota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………….</w:t>
      </w:r>
      <w:r w:rsidRPr="00073F25">
        <w:rPr>
          <w:rFonts w:ascii="Cambria Math" w:hAnsi="Cambria Math" w:cs="Times New Roman"/>
          <w:sz w:val="22"/>
          <w:szCs w:val="22"/>
        </w:rPr>
        <w:t xml:space="preserve"> tj. 30% zabezpieczenia należytego wykonania umowy mająca pokrywać roszczenia Zamawiającego z tytułu rękojm</w:t>
      </w:r>
      <w:r w:rsidR="003C0891" w:rsidRPr="00073F25">
        <w:rPr>
          <w:rFonts w:ascii="Cambria Math" w:hAnsi="Cambria Math" w:cs="Times New Roman"/>
          <w:sz w:val="22"/>
          <w:szCs w:val="22"/>
        </w:rPr>
        <w:t>i zostanie zwrócona (zwolniona)</w:t>
      </w:r>
      <w:r w:rsidRPr="00073F25">
        <w:rPr>
          <w:rFonts w:ascii="Cambria Math" w:hAnsi="Cambria Math" w:cs="Times New Roman"/>
          <w:sz w:val="22"/>
          <w:szCs w:val="22"/>
        </w:rPr>
        <w:t xml:space="preserve"> w ciągu 15 dni po odbiorze robót po okresie rękojmi za wady.</w:t>
      </w:r>
    </w:p>
    <w:p w14:paraId="701631BB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1E7ECB0C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 xml:space="preserve">§ 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11</w:t>
      </w:r>
      <w:r w:rsidRPr="00073F25">
        <w:rPr>
          <w:rFonts w:ascii="Cambria Math" w:hAnsi="Cambria Math" w:cs="Times New Roman"/>
          <w:b/>
          <w:sz w:val="22"/>
          <w:szCs w:val="22"/>
        </w:rPr>
        <w:t>. Rękojmia za wady, gwarancja i zastępcze usuwanie wad</w:t>
      </w:r>
    </w:p>
    <w:p w14:paraId="0140456F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udziela Zamawiającemu gwarancji jakości i rękojmi na roboty, wbudowane</w:t>
      </w:r>
      <w:r w:rsidR="003C089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materiały i urządzenia stanowiące przedmiot umowy.</w:t>
      </w:r>
    </w:p>
    <w:p w14:paraId="19B45E09" w14:textId="0B4EB48C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Termin gwarancji </w:t>
      </w:r>
      <w:r w:rsidR="00C1644D">
        <w:rPr>
          <w:rFonts w:ascii="Cambria Math" w:hAnsi="Cambria Math" w:cs="Times New Roman"/>
          <w:sz w:val="22"/>
          <w:szCs w:val="22"/>
        </w:rPr>
        <w:t xml:space="preserve">i rękojmi </w:t>
      </w:r>
      <w:r w:rsidRPr="00073F25">
        <w:rPr>
          <w:rFonts w:ascii="Cambria Math" w:hAnsi="Cambria Math" w:cs="Times New Roman"/>
          <w:sz w:val="22"/>
          <w:szCs w:val="22"/>
        </w:rPr>
        <w:t xml:space="preserve">ustala się na okres </w:t>
      </w:r>
      <w:r w:rsidR="00283EC9" w:rsidRPr="00073F25">
        <w:rPr>
          <w:rFonts w:ascii="Cambria Math" w:hAnsi="Cambria Math" w:cs="Times New Roman"/>
          <w:b/>
          <w:sz w:val="22"/>
          <w:szCs w:val="22"/>
        </w:rPr>
        <w:t>………….</w:t>
      </w:r>
      <w:r w:rsidRPr="00073F25">
        <w:rPr>
          <w:rFonts w:ascii="Cambria Math" w:hAnsi="Cambria Math" w:cs="Times New Roman"/>
          <w:b/>
          <w:sz w:val="22"/>
          <w:szCs w:val="22"/>
        </w:rPr>
        <w:t xml:space="preserve"> </w:t>
      </w:r>
      <w:r w:rsidR="00916159">
        <w:rPr>
          <w:rFonts w:ascii="Cambria Math" w:hAnsi="Cambria Math" w:cs="Times New Roman"/>
          <w:b/>
          <w:sz w:val="22"/>
          <w:szCs w:val="22"/>
        </w:rPr>
        <w:t>m</w:t>
      </w:r>
      <w:r w:rsidRPr="00073F25">
        <w:rPr>
          <w:rFonts w:ascii="Cambria Math" w:hAnsi="Cambria Math" w:cs="Times New Roman"/>
          <w:b/>
          <w:sz w:val="22"/>
          <w:szCs w:val="22"/>
        </w:rPr>
        <w:t>iesięcy</w:t>
      </w:r>
      <w:r w:rsidR="00916159">
        <w:rPr>
          <w:rFonts w:ascii="Cambria Math" w:hAnsi="Cambria Math" w:cs="Times New Roman"/>
          <w:b/>
          <w:sz w:val="22"/>
          <w:szCs w:val="22"/>
        </w:rPr>
        <w:t xml:space="preserve"> (kryterium oceny ofert)</w:t>
      </w:r>
      <w:r w:rsidRPr="00073F25">
        <w:rPr>
          <w:rFonts w:ascii="Cambria Math" w:hAnsi="Cambria Math" w:cs="Times New Roman"/>
          <w:b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Gwarancja i rękojmia rozpoczyna swój bieg od daty odbioru końcowego od Wykonawcy przedmiotu umowy.</w:t>
      </w:r>
    </w:p>
    <w:p w14:paraId="37884747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14:paraId="02234321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jest odpowiedzialny z tytułu rękojmi za wady fizyczne przedmiotu  umowy istniejące w czasie dokonywania czynności odbioru oraz za wady powstałe po odbiorze.</w:t>
      </w:r>
    </w:p>
    <w:p w14:paraId="1DD2F9FE" w14:textId="77777777" w:rsidR="009931A0" w:rsidRPr="00073F25" w:rsidRDefault="009931A0" w:rsidP="00BC60F2">
      <w:pPr>
        <w:numPr>
          <w:ilvl w:val="0"/>
          <w:numId w:val="16"/>
        </w:numPr>
        <w:spacing w:line="276" w:lineRule="auto"/>
        <w:jc w:val="both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Dokument gwarancji wystawiony zostanie w </w:t>
      </w:r>
      <w:r w:rsidR="00283EC9" w:rsidRPr="00073F25">
        <w:rPr>
          <w:rFonts w:ascii="Cambria Math" w:hAnsi="Cambria Math" w:cs="Times New Roman"/>
          <w:sz w:val="22"/>
          <w:szCs w:val="22"/>
        </w:rPr>
        <w:t>dniu odbioru końcowego w formie</w:t>
      </w:r>
      <w:r w:rsidRPr="00073F25">
        <w:rPr>
          <w:rFonts w:ascii="Cambria Math" w:hAnsi="Cambria Math" w:cs="Times New Roman"/>
          <w:sz w:val="22"/>
          <w:szCs w:val="22"/>
        </w:rPr>
        <w:t xml:space="preserve"> i treści określonej w załączniku nr 5 do umowy.</w:t>
      </w:r>
    </w:p>
    <w:p w14:paraId="41CD572C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7D9611EA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</w:t>
      </w:r>
      <w:r w:rsidR="005A4A97" w:rsidRPr="00073F25">
        <w:rPr>
          <w:rFonts w:ascii="Cambria Math" w:hAnsi="Cambria Math" w:cs="Times New Roman"/>
          <w:b/>
          <w:sz w:val="22"/>
          <w:szCs w:val="22"/>
        </w:rPr>
        <w:t>2</w:t>
      </w:r>
      <w:r w:rsidRPr="00073F25">
        <w:rPr>
          <w:rFonts w:ascii="Cambria Math" w:hAnsi="Cambria Math" w:cs="Times New Roman"/>
          <w:b/>
          <w:sz w:val="22"/>
          <w:szCs w:val="22"/>
        </w:rPr>
        <w:t>. Roboty dodatkowe lub zamienne</w:t>
      </w:r>
    </w:p>
    <w:p w14:paraId="013A4389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Roboty dodatkowe, których potwierdzona przez Zamawiającego konieczność wykonania wystąpi w toku realizacji przedmiotu umowy, a których zakres nie przekracza  uprawnień Zamawiającego z mocy ustawy Prawo Zamówień Publicznych Wykonawca zobowiązany jest wykonać przy zachowaniu tych samych stawek kalkulacyjnych, norm, parametrów i standardów, po podpisaniu przez strony aneksu do umowy, ustalającego zakres rzeczowy, finansowy i termin wykonania, na podstawie protokołu konieczności.</w:t>
      </w:r>
    </w:p>
    <w:p w14:paraId="333D8642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Roboty zamienne, których potwierdzona przez Zamawiającego konieczność wykonania wystąpi w toku realizacji przedmiotu umowy, a których zakres nie przekracza uprawnie</w:t>
      </w:r>
      <w:r w:rsidR="00056BD1" w:rsidRPr="00073F25">
        <w:rPr>
          <w:rFonts w:ascii="Cambria Math" w:hAnsi="Cambria Math" w:cs="Times New Roman"/>
          <w:sz w:val="22"/>
          <w:szCs w:val="22"/>
        </w:rPr>
        <w:t>ń Zamawiającego z mocy ustawy Pzp,</w:t>
      </w:r>
      <w:r w:rsidRPr="00073F25">
        <w:rPr>
          <w:rFonts w:ascii="Cambria Math" w:hAnsi="Cambria Math" w:cs="Times New Roman"/>
          <w:sz w:val="22"/>
          <w:szCs w:val="22"/>
        </w:rPr>
        <w:t xml:space="preserve"> Wykonawca zobowiązany jest wykonać przy zachowaniu tych samych stawek kalkulacyjnych, norm, parametrów i standardów, po podpisaniu przez strony aneksu do umowy, ustalającego zakres rzeczowy, finansowy i termin wykonania, na podstawie protokołu konieczności.                                                                                                     </w:t>
      </w:r>
    </w:p>
    <w:p w14:paraId="5A546140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Wynagrodzenie za r</w:t>
      </w:r>
      <w:r w:rsidR="00056BD1" w:rsidRPr="00073F25">
        <w:rPr>
          <w:rFonts w:ascii="Cambria Math" w:hAnsi="Cambria Math" w:cs="Times New Roman"/>
          <w:sz w:val="22"/>
          <w:szCs w:val="22"/>
        </w:rPr>
        <w:t>oboty, o których mowa w ust. 1 i 2</w:t>
      </w:r>
      <w:r w:rsidRPr="00073F25">
        <w:rPr>
          <w:rFonts w:ascii="Cambria Math" w:hAnsi="Cambria Math" w:cs="Times New Roman"/>
          <w:sz w:val="22"/>
          <w:szCs w:val="22"/>
        </w:rPr>
        <w:t xml:space="preserve"> będzie ustalone kosztorysem</w:t>
      </w:r>
      <w:r w:rsidR="003C0891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potwierdzonym przez Inspektora nadzoru inwestorskiego.</w:t>
      </w:r>
    </w:p>
    <w:p w14:paraId="7223C055" w14:textId="77777777" w:rsidR="009931A0" w:rsidRPr="00073F25" w:rsidRDefault="009931A0" w:rsidP="00BC60F2">
      <w:pPr>
        <w:numPr>
          <w:ilvl w:val="0"/>
          <w:numId w:val="17"/>
        </w:numPr>
        <w:spacing w:line="276" w:lineRule="auto"/>
        <w:jc w:val="both"/>
        <w:rPr>
          <w:rFonts w:ascii="Cambria Math" w:hAnsi="Cambria Math" w:cs="Times New Roman"/>
          <w:b/>
          <w:bCs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Dla materiałów i sprzętu nie występujących w ofercie będą przyjmowane ceny rynkowe lecz nie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lastRenderedPageBreak/>
        <w:t>wyższe niż minimalne ceny z informatora sekocenbudu dla kwartału, w którym wystąpi konieczność wykonania robót dodatkowych i zamiennych.</w:t>
      </w:r>
    </w:p>
    <w:p w14:paraId="60966A92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bCs/>
          <w:sz w:val="22"/>
          <w:szCs w:val="22"/>
        </w:rPr>
      </w:pPr>
    </w:p>
    <w:p w14:paraId="05836040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>§ 1</w:t>
      </w:r>
      <w:r w:rsidR="005A4A97" w:rsidRPr="00073F25">
        <w:rPr>
          <w:rFonts w:ascii="Cambria Math" w:hAnsi="Cambria Math" w:cs="Times New Roman"/>
          <w:b/>
          <w:bCs/>
          <w:sz w:val="22"/>
          <w:szCs w:val="22"/>
        </w:rPr>
        <w:t>3</w:t>
      </w:r>
      <w:r w:rsidRPr="00073F25">
        <w:rPr>
          <w:rFonts w:ascii="Cambria Math" w:hAnsi="Cambria Math" w:cs="Times New Roman"/>
          <w:b/>
          <w:bCs/>
          <w:sz w:val="22"/>
          <w:szCs w:val="22"/>
        </w:rPr>
        <w:t>. Odstąpienie od umowy</w:t>
      </w:r>
    </w:p>
    <w:p w14:paraId="1C10185F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Zamawiającemu przysługuje prawo odstąpienia od umowy, gdy:</w:t>
      </w:r>
    </w:p>
    <w:p w14:paraId="3083B2EE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przerwał z przyczyn leżących po stronie Wykonawcy realizację przedmiotu umowy i przerwa ta trwa dłużej niż </w:t>
      </w:r>
      <w:r w:rsidR="00916159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dni;</w:t>
      </w:r>
    </w:p>
    <w:p w14:paraId="477413B3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powziął wiadomość o wystąpieniu istotnej zmiany okoliczności powodującej, że wykonanie umowy nie leży w interesie publicznym, czego nie można było przewidzieć w chwili zawarcia umowy. Odstąpienie następuje w terminie </w:t>
      </w:r>
      <w:r w:rsidR="00916159">
        <w:rPr>
          <w:rFonts w:ascii="Cambria Math" w:hAnsi="Cambria Math" w:cs="Times New Roman"/>
          <w:sz w:val="22"/>
          <w:szCs w:val="22"/>
        </w:rPr>
        <w:t>14</w:t>
      </w:r>
      <w:r w:rsidRPr="00073F25">
        <w:rPr>
          <w:rFonts w:ascii="Cambria Math" w:hAnsi="Cambria Math" w:cs="Times New Roman"/>
          <w:sz w:val="22"/>
          <w:szCs w:val="22"/>
        </w:rPr>
        <w:t xml:space="preserve"> dni od powzięcia wiadomości.</w:t>
      </w:r>
    </w:p>
    <w:p w14:paraId="4B249F8E" w14:textId="77777777" w:rsidR="009931A0" w:rsidRPr="00073F25" w:rsidRDefault="009931A0" w:rsidP="00C87149">
      <w:pPr>
        <w:spacing w:line="276" w:lineRule="auto"/>
        <w:ind w:left="720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 takim przypadku Wykonawcy przysługuje wynagrodzenie należne z tytułu wykonania części umowy potwierdzonej wpisem w protokole odbioru.</w:t>
      </w:r>
    </w:p>
    <w:p w14:paraId="5709E925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realizuje roboty przewidziane niniejszą umową w sposób n</w:t>
      </w:r>
      <w:r w:rsidR="00755B36" w:rsidRPr="00073F25">
        <w:rPr>
          <w:rFonts w:ascii="Cambria Math" w:hAnsi="Cambria Math" w:cs="Times New Roman"/>
          <w:sz w:val="22"/>
          <w:szCs w:val="22"/>
        </w:rPr>
        <w:t>iezgodny</w:t>
      </w:r>
      <w:r w:rsidRPr="00073F25">
        <w:rPr>
          <w:rFonts w:ascii="Cambria Math" w:hAnsi="Cambria Math" w:cs="Times New Roman"/>
          <w:sz w:val="22"/>
          <w:szCs w:val="22"/>
        </w:rPr>
        <w:t xml:space="preserve"> z niniejszą umową lub wskazaniami Zamawiającego.</w:t>
      </w:r>
    </w:p>
    <w:p w14:paraId="32421320" w14:textId="77777777" w:rsidR="009931A0" w:rsidRPr="00073F25" w:rsidRDefault="009931A0" w:rsidP="00BC60F2">
      <w:pPr>
        <w:numPr>
          <w:ilvl w:val="0"/>
          <w:numId w:val="1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pomimo uprzedniego pisemnego zastrzeżenia inspektora nadzoru inwestorskiego i wezwania do realizacji warunków umowy nie wykonuje robót zgodnie  z warunkami umownymi lub zaniedbuje zobowiązania umowne w szczególności, gdy wykonuje roboty z udziałem podwykonawcy, na którego Zamawiający nie wyraził zgody.                                   </w:t>
      </w:r>
    </w:p>
    <w:p w14:paraId="2BE46E92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Wykonawcy przysługuje prawo odstąpienia od umowy, jeżeli Zamawiający:                   </w:t>
      </w:r>
    </w:p>
    <w:p w14:paraId="75729680" w14:textId="77777777" w:rsidR="009931A0" w:rsidRPr="00073F25" w:rsidRDefault="009931A0" w:rsidP="00BC60F2">
      <w:pPr>
        <w:numPr>
          <w:ilvl w:val="0"/>
          <w:numId w:val="1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odmawia bez wskazania uzasadnionej przyczyny odbioru robót lub podpisania protokołu odbioru;                                                                                                                 </w:t>
      </w:r>
    </w:p>
    <w:p w14:paraId="4804A6EF" w14:textId="77777777" w:rsidR="009931A0" w:rsidRPr="00073F25" w:rsidRDefault="009931A0" w:rsidP="00BC60F2">
      <w:pPr>
        <w:numPr>
          <w:ilvl w:val="0"/>
          <w:numId w:val="19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zawiadomi Wykonawcę, iż wobec zaistnienia uprzednio nieprzewidzianych okoliczności nie będzie mógł spełnić swoich zobowiązań umownych wobec Wykonawcy.                             </w:t>
      </w:r>
    </w:p>
    <w:p w14:paraId="7584F12B" w14:textId="77777777" w:rsidR="00C4179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Odstąpienie od umowy, o którym mowa w ust. 1 i 2, powinno nastąpić w formie pisemnej pod rygorem nieważności takiego oświadczenia i </w:t>
      </w:r>
      <w:r w:rsidR="00C41790" w:rsidRPr="00073F25">
        <w:rPr>
          <w:rFonts w:ascii="Cambria Math" w:hAnsi="Cambria Math" w:cs="Times New Roman"/>
          <w:sz w:val="22"/>
          <w:szCs w:val="22"/>
        </w:rPr>
        <w:t xml:space="preserve">powinno zawierać uzasadnienie. </w:t>
      </w:r>
    </w:p>
    <w:p w14:paraId="0824F05E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wypadku odstąpienia od umowy Wykonawcę oraz Zamawiającego obciążają następujące obowiązki:                                                                                                            </w:t>
      </w:r>
    </w:p>
    <w:p w14:paraId="0C25EF70" w14:textId="77777777" w:rsidR="009931A0" w:rsidRPr="00073F25" w:rsidRDefault="009931A0" w:rsidP="00BC60F2">
      <w:pPr>
        <w:numPr>
          <w:ilvl w:val="0"/>
          <w:numId w:val="20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zabezpieczy przerwane roboty w zakresie obustronnie uzgodnionym na koszt tej strony, z której to winy nastąpiło odstąpienie od umowy;                                             </w:t>
      </w:r>
    </w:p>
    <w:p w14:paraId="265F5263" w14:textId="77777777" w:rsidR="009931A0" w:rsidRPr="00073F25" w:rsidRDefault="009931A0" w:rsidP="00BC60F2">
      <w:pPr>
        <w:numPr>
          <w:ilvl w:val="0"/>
          <w:numId w:val="20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odpowiada; przy udziale Zamawiającego sporządzi szczegółowy protokół inwentaryzacji robót w toku wraz z zestawieniem wartości wykonanych robót według stanu na dzień odstąpienia; protokół inwentaryzacji robót w toku stanowić będzie </w:t>
      </w:r>
      <w:r w:rsidR="00755B36" w:rsidRPr="00073F25">
        <w:rPr>
          <w:rFonts w:ascii="Cambria Math" w:hAnsi="Cambria Math" w:cs="Times New Roman"/>
          <w:sz w:val="22"/>
          <w:szCs w:val="22"/>
        </w:rPr>
        <w:t>podstawę do wystawienia faktury</w:t>
      </w:r>
      <w:r w:rsidRPr="00073F25">
        <w:rPr>
          <w:rFonts w:ascii="Cambria Math" w:hAnsi="Cambria Math" w:cs="Times New Roman"/>
          <w:sz w:val="22"/>
          <w:szCs w:val="22"/>
        </w:rPr>
        <w:t xml:space="preserve"> VAT przez Wykonawcę.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E86A5F" w14:textId="77777777" w:rsidR="009931A0" w:rsidRPr="00073F25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                                      </w:t>
      </w:r>
    </w:p>
    <w:p w14:paraId="3C458026" w14:textId="77777777" w:rsidR="009931A0" w:rsidRPr="00916159" w:rsidRDefault="009931A0" w:rsidP="00BC60F2">
      <w:pPr>
        <w:numPr>
          <w:ilvl w:val="0"/>
          <w:numId w:val="21"/>
        </w:numPr>
        <w:spacing w:line="276" w:lineRule="auto"/>
        <w:jc w:val="both"/>
        <w:rPr>
          <w:rFonts w:ascii="Cambria Math" w:hAnsi="Cambria Math" w:cs="Times New Roman"/>
          <w:b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Jeżeli Wykonawca będzie wykonywał przedmiot </w:t>
      </w:r>
      <w:r w:rsidR="00755B36" w:rsidRPr="00073F25">
        <w:rPr>
          <w:rFonts w:ascii="Cambria Math" w:hAnsi="Cambria Math" w:cs="Times New Roman"/>
          <w:sz w:val="22"/>
          <w:szCs w:val="22"/>
        </w:rPr>
        <w:t>umowy wadliwie, albo sprzecznie</w:t>
      </w:r>
      <w:r w:rsidRPr="00073F25">
        <w:rPr>
          <w:rFonts w:ascii="Cambria Math" w:hAnsi="Cambria Math" w:cs="Times New Roman"/>
          <w:sz w:val="22"/>
          <w:szCs w:val="22"/>
        </w:rPr>
        <w:t xml:space="preserve"> z umową Zamawiający może wezwać go do zmiany sposobu wykonywania umowy  i 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51521024" w14:textId="77777777" w:rsidR="00916159" w:rsidRPr="00073F25" w:rsidRDefault="00916159" w:rsidP="00916159">
      <w:pPr>
        <w:spacing w:line="276" w:lineRule="auto"/>
        <w:ind w:left="360"/>
        <w:jc w:val="both"/>
        <w:rPr>
          <w:rFonts w:ascii="Cambria Math" w:hAnsi="Cambria Math" w:cs="Times New Roman"/>
          <w:b/>
          <w:color w:val="000000"/>
          <w:sz w:val="22"/>
          <w:szCs w:val="22"/>
        </w:rPr>
      </w:pPr>
    </w:p>
    <w:p w14:paraId="544202DA" w14:textId="77777777" w:rsidR="009931A0" w:rsidRPr="00073F25" w:rsidRDefault="00683F6E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bCs/>
          <w:sz w:val="22"/>
          <w:szCs w:val="22"/>
        </w:rPr>
        <w:t xml:space="preserve">§ 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1</w:t>
      </w:r>
      <w:r w:rsidR="005A4A97" w:rsidRPr="00073F25">
        <w:rPr>
          <w:rFonts w:ascii="Cambria Math" w:hAnsi="Cambria Math" w:cs="Times New Roman"/>
          <w:b/>
          <w:bCs/>
          <w:sz w:val="22"/>
          <w:szCs w:val="22"/>
        </w:rPr>
        <w:t>4</w:t>
      </w:r>
      <w:r w:rsidR="009931A0" w:rsidRPr="00073F25">
        <w:rPr>
          <w:rFonts w:ascii="Cambria Math" w:hAnsi="Cambria Math" w:cs="Times New Roman"/>
          <w:b/>
          <w:bCs/>
          <w:sz w:val="22"/>
          <w:szCs w:val="22"/>
        </w:rPr>
        <w:t>. Kary umowne</w:t>
      </w:r>
    </w:p>
    <w:p w14:paraId="037453DE" w14:textId="77777777" w:rsidR="009931A0" w:rsidRPr="00073F25" w:rsidRDefault="009931A0" w:rsidP="00C87149">
      <w:p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Strony ustalają, że formą odszkodowania będą kary umowne z następujących tytułów:        </w:t>
      </w:r>
    </w:p>
    <w:p w14:paraId="20C229FE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Wykonawca zapłaci Zamawiającemu kary umowne:</w:t>
      </w:r>
    </w:p>
    <w:p w14:paraId="53D1AD8B" w14:textId="70A89291" w:rsidR="009931A0" w:rsidRPr="00C1644D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 </w:t>
      </w:r>
      <w:r w:rsidR="0085290A" w:rsidRPr="00073F25">
        <w:rPr>
          <w:rFonts w:ascii="Cambria Math" w:hAnsi="Cambria Math" w:cs="Times New Roman"/>
          <w:sz w:val="22"/>
          <w:szCs w:val="22"/>
        </w:rPr>
        <w:t>zwłokę</w:t>
      </w:r>
      <w:r w:rsidRPr="00073F25">
        <w:rPr>
          <w:rFonts w:ascii="Cambria Math" w:hAnsi="Cambria Math" w:cs="Times New Roman"/>
          <w:sz w:val="22"/>
          <w:szCs w:val="22"/>
        </w:rPr>
        <w:t xml:space="preserve"> w wykonaniu przedmiotu umowy w wysokości 0,2 %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 xml:space="preserve">wynagrodzenia brutto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 xml:space="preserve">Wykonawcy, o którym mowa w § </w:t>
      </w:r>
      <w:r w:rsidR="00755B36" w:rsidRPr="00073F25">
        <w:rPr>
          <w:rFonts w:ascii="Cambria Math" w:hAnsi="Cambria Math" w:cs="Times New Roman"/>
          <w:sz w:val="22"/>
          <w:szCs w:val="22"/>
        </w:rPr>
        <w:t>9</w:t>
      </w:r>
      <w:r w:rsidRPr="00073F25">
        <w:rPr>
          <w:rFonts w:ascii="Cambria Math" w:hAnsi="Cambria Math" w:cs="Times New Roman"/>
          <w:sz w:val="22"/>
          <w:szCs w:val="22"/>
        </w:rPr>
        <w:t xml:space="preserve"> ust.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umowy za każdy</w:t>
      </w:r>
      <w:r w:rsidRPr="0074751B">
        <w:rPr>
          <w:rFonts w:ascii="Cambria Math" w:hAnsi="Cambria Math" w:cs="Times New Roman"/>
          <w:color w:val="FF0000"/>
          <w:sz w:val="22"/>
          <w:szCs w:val="22"/>
        </w:rPr>
        <w:t xml:space="preserve"> </w:t>
      </w:r>
      <w:r w:rsidR="0054306B" w:rsidRPr="00C1644D">
        <w:rPr>
          <w:rFonts w:ascii="Cambria Math" w:hAnsi="Cambria Math" w:cs="Times New Roman"/>
          <w:sz w:val="22"/>
          <w:szCs w:val="22"/>
        </w:rPr>
        <w:t xml:space="preserve">rozpoczęty </w:t>
      </w:r>
      <w:r w:rsidRPr="00C1644D">
        <w:rPr>
          <w:rFonts w:ascii="Cambria Math" w:hAnsi="Cambria Math" w:cs="Times New Roman"/>
          <w:sz w:val="22"/>
          <w:szCs w:val="22"/>
        </w:rPr>
        <w:t xml:space="preserve">dzień </w:t>
      </w:r>
      <w:r w:rsidR="0085290A" w:rsidRPr="00C1644D">
        <w:rPr>
          <w:rFonts w:ascii="Cambria Math" w:hAnsi="Cambria Math" w:cs="Times New Roman"/>
          <w:sz w:val="22"/>
          <w:szCs w:val="22"/>
        </w:rPr>
        <w:t>zwłoki</w:t>
      </w:r>
      <w:r w:rsidR="0054306B" w:rsidRPr="00C1644D">
        <w:rPr>
          <w:rFonts w:ascii="Cambria Math" w:hAnsi="Cambria Math" w:cs="Times New Roman"/>
          <w:sz w:val="22"/>
          <w:szCs w:val="22"/>
        </w:rPr>
        <w:t>, nie więcej niż 20% wynagrodzenia brutto określonego w § 9 ust. 2 umowy;</w:t>
      </w:r>
    </w:p>
    <w:p w14:paraId="2DFB9725" w14:textId="1F45CFCE" w:rsidR="009931A0" w:rsidRPr="00073F25" w:rsidRDefault="009931A0" w:rsidP="00BC60F2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mbria Math" w:hAnsi="Cambria Math" w:cs="Times New Roman"/>
          <w:sz w:val="22"/>
          <w:szCs w:val="22"/>
          <w:shd w:val="clear" w:color="auto" w:fill="FFFF00"/>
        </w:rPr>
      </w:pPr>
      <w:r w:rsidRPr="00073F25">
        <w:rPr>
          <w:rFonts w:ascii="Cambria Math" w:hAnsi="Cambria Math" w:cs="Times New Roman"/>
          <w:sz w:val="22"/>
          <w:szCs w:val="22"/>
        </w:rPr>
        <w:t>za niedokonanie zapłaty wynagrodzenia należnego podwykonawcom lub dalszym podwykonawcom, w wysokości 10%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27E244A1" w14:textId="0540E22A" w:rsidR="009931A0" w:rsidRPr="00C1644D" w:rsidRDefault="009931A0" w:rsidP="00BC60F2">
      <w:pPr>
        <w:widowControl/>
        <w:numPr>
          <w:ilvl w:val="0"/>
          <w:numId w:val="22"/>
        </w:numPr>
        <w:suppressAutoHyphens w:val="0"/>
        <w:spacing w:line="276" w:lineRule="auto"/>
        <w:jc w:val="both"/>
        <w:textAlignment w:val="auto"/>
        <w:rPr>
          <w:rFonts w:ascii="Cambria Math" w:eastAsia="Times New Roman" w:hAnsi="Cambria Math" w:cs="Times New Roman"/>
          <w:kern w:val="0"/>
          <w:sz w:val="22"/>
          <w:szCs w:val="22"/>
          <w:lang w:eastAsia="pl-PL"/>
        </w:rPr>
      </w:pPr>
      <w:r w:rsidRPr="00073F25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za nieterminową zapłatę wynagrodzenia należnego podwykonawcom lub dalszym podwykonawcom, </w:t>
      </w:r>
      <w:r w:rsidR="00690258" w:rsidRPr="00073F25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za każdy </w:t>
      </w:r>
      <w:r w:rsidR="0054306B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rozpoczęty </w:t>
      </w:r>
      <w:r w:rsidR="00690258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 xml:space="preserve">dzień zwłoki </w:t>
      </w:r>
      <w:r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>w wysokości 0,2% wynagrodzenia brutto, określonego w umowie o podwykonawstwo</w:t>
      </w:r>
      <w:r w:rsidR="00EB317D" w:rsidRPr="00C1644D">
        <w:rPr>
          <w:rFonts w:ascii="Cambria Math" w:eastAsia="Times New Roman" w:hAnsi="Cambria Math" w:cs="Times New Roman"/>
          <w:kern w:val="0"/>
          <w:sz w:val="22"/>
          <w:szCs w:val="22"/>
          <w:shd w:val="clear" w:color="auto" w:fill="FFFFFF"/>
          <w:lang w:eastAsia="pl-PL"/>
        </w:rPr>
        <w:t>, nie więcej niż 20% wynagrodzenia brutto określonego w § 9 ust. 2 umowy;</w:t>
      </w:r>
    </w:p>
    <w:p w14:paraId="2E6F9454" w14:textId="76000E4F" w:rsidR="009931A0" w:rsidRPr="00073F25" w:rsidRDefault="009931A0" w:rsidP="00BC60F2">
      <w:pPr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iCs/>
          <w:sz w:val="22"/>
          <w:szCs w:val="22"/>
        </w:rPr>
        <w:t xml:space="preserve">za </w:t>
      </w:r>
      <w:r w:rsidRPr="00073F25">
        <w:rPr>
          <w:rFonts w:ascii="Cambria Math" w:hAnsi="Cambria Math" w:cs="Times New Roman"/>
          <w:sz w:val="22"/>
          <w:szCs w:val="22"/>
        </w:rPr>
        <w:t>nieprzedłożenie do zaakceptowania projektu umowy o podwykonawstwo, które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j </w:t>
      </w:r>
      <w:r w:rsidRPr="00073F25">
        <w:rPr>
          <w:rFonts w:ascii="Cambria Math" w:hAnsi="Cambria Math" w:cs="Times New Roman"/>
          <w:sz w:val="22"/>
          <w:szCs w:val="22"/>
        </w:rPr>
        <w:t>przedmiotem są roboty budowlane, lub projektu jej zmiany, w wysokości 10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%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099A2B11" w14:textId="7D43B495" w:rsidR="009931A0" w:rsidRPr="00073F25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nieprzedłożenie w terminie</w:t>
      </w:r>
      <w:r w:rsidR="00571C07" w:rsidRPr="00073F25">
        <w:rPr>
          <w:rFonts w:ascii="Cambria Math" w:hAnsi="Cambria Math" w:cs="Times New Roman"/>
          <w:sz w:val="22"/>
          <w:szCs w:val="22"/>
        </w:rPr>
        <w:t>,</w:t>
      </w:r>
      <w:r w:rsidRPr="00073F25">
        <w:rPr>
          <w:rFonts w:ascii="Cambria Math" w:hAnsi="Cambria Math" w:cs="Times New Roman"/>
          <w:sz w:val="22"/>
          <w:szCs w:val="22"/>
        </w:rPr>
        <w:t xml:space="preserve"> określonym w § </w:t>
      </w:r>
      <w:r w:rsidR="00571C07" w:rsidRPr="00073F25">
        <w:rPr>
          <w:rFonts w:ascii="Cambria Math" w:hAnsi="Cambria Math" w:cs="Times New Roman"/>
          <w:sz w:val="22"/>
          <w:szCs w:val="22"/>
        </w:rPr>
        <w:t>6</w:t>
      </w:r>
      <w:r w:rsidRPr="00073F25">
        <w:rPr>
          <w:rFonts w:ascii="Cambria Math" w:hAnsi="Cambria Math" w:cs="Times New Roman"/>
          <w:sz w:val="22"/>
          <w:szCs w:val="22"/>
        </w:rPr>
        <w:t xml:space="preserve"> ust. </w:t>
      </w:r>
      <w:r w:rsidR="00571C07" w:rsidRPr="00073F25">
        <w:rPr>
          <w:rFonts w:ascii="Cambria Math" w:hAnsi="Cambria Math" w:cs="Times New Roman"/>
          <w:sz w:val="22"/>
          <w:szCs w:val="22"/>
        </w:rPr>
        <w:t>4</w:t>
      </w:r>
      <w:r w:rsidRPr="00073F25">
        <w:rPr>
          <w:rFonts w:ascii="Cambria Math" w:hAnsi="Cambria Math" w:cs="Times New Roman"/>
          <w:sz w:val="22"/>
          <w:szCs w:val="22"/>
        </w:rPr>
        <w:t xml:space="preserve"> niniejszej umowy</w:t>
      </w:r>
      <w:r w:rsidR="00755B36" w:rsidRPr="00073F25">
        <w:rPr>
          <w:rFonts w:ascii="Cambria Math" w:hAnsi="Cambria Math" w:cs="Times New Roman"/>
          <w:sz w:val="22"/>
          <w:szCs w:val="22"/>
        </w:rPr>
        <w:t>,</w:t>
      </w:r>
      <w:r w:rsidRPr="00073F25">
        <w:rPr>
          <w:rFonts w:ascii="Cambria Math" w:hAnsi="Cambria Math" w:cs="Times New Roman"/>
          <w:sz w:val="22"/>
          <w:szCs w:val="22"/>
        </w:rPr>
        <w:t xml:space="preserve"> poświadczonej za zgodność z oryginałem kopii umowy o podwykonawstwo lub jej zmiany, w wysokości 10%</w:t>
      </w:r>
      <w:r w:rsidRPr="00073F25">
        <w:rPr>
          <w:rFonts w:ascii="Cambria Math" w:hAnsi="Cambria Math" w:cs="Times New Roman"/>
          <w:iCs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sz w:val="22"/>
          <w:szCs w:val="22"/>
        </w:rPr>
        <w:t>wynagrodzenia brutto, określonego w umowie o podwykonawstwo</w:t>
      </w:r>
      <w:r w:rsidR="00C1644D">
        <w:rPr>
          <w:rFonts w:ascii="Cambria Math" w:hAnsi="Cambria Math" w:cs="Times New Roman"/>
          <w:sz w:val="22"/>
          <w:szCs w:val="22"/>
        </w:rPr>
        <w:t xml:space="preserve"> za każdy przypadek</w:t>
      </w:r>
      <w:r w:rsidRPr="00073F25">
        <w:rPr>
          <w:rFonts w:ascii="Cambria Math" w:hAnsi="Cambria Math" w:cs="Times New Roman"/>
          <w:sz w:val="22"/>
          <w:szCs w:val="22"/>
        </w:rPr>
        <w:t>;</w:t>
      </w:r>
    </w:p>
    <w:p w14:paraId="7A72E8C3" w14:textId="77777777" w:rsidR="009931A0" w:rsidRPr="00073F25" w:rsidRDefault="00755B36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odstąpienie od umowy nie</w:t>
      </w:r>
      <w:r w:rsidR="009931A0" w:rsidRPr="00073F25">
        <w:rPr>
          <w:rFonts w:ascii="Cambria Math" w:hAnsi="Cambria Math" w:cs="Times New Roman"/>
          <w:sz w:val="22"/>
          <w:szCs w:val="22"/>
        </w:rPr>
        <w:t>spowodowane przyczynami le</w:t>
      </w:r>
      <w:r w:rsidRPr="00073F25">
        <w:rPr>
          <w:rFonts w:ascii="Cambria Math" w:hAnsi="Cambria Math" w:cs="Times New Roman"/>
          <w:sz w:val="22"/>
          <w:szCs w:val="22"/>
        </w:rPr>
        <w:t xml:space="preserve">żącymi po stronie Zamawiającego 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w wysokości 20 % wartości wynagrodzenia brutto Wykonawcy, o którym mowa w § </w:t>
      </w:r>
      <w:r w:rsidRPr="00073F25">
        <w:rPr>
          <w:rFonts w:ascii="Cambria Math" w:hAnsi="Cambria Math" w:cs="Times New Roman"/>
          <w:sz w:val="22"/>
          <w:szCs w:val="22"/>
        </w:rPr>
        <w:t>9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 ust</w:t>
      </w:r>
      <w:r w:rsidRPr="00073F25">
        <w:rPr>
          <w:rFonts w:ascii="Cambria Math" w:hAnsi="Cambria Math" w:cs="Times New Roman"/>
          <w:sz w:val="22"/>
          <w:szCs w:val="22"/>
        </w:rPr>
        <w:t xml:space="preserve">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="009931A0" w:rsidRPr="00073F25">
        <w:rPr>
          <w:rFonts w:ascii="Cambria Math" w:hAnsi="Cambria Math" w:cs="Times New Roman"/>
          <w:sz w:val="22"/>
          <w:szCs w:val="22"/>
        </w:rPr>
        <w:t xml:space="preserve"> umowy;</w:t>
      </w:r>
    </w:p>
    <w:p w14:paraId="25588CE2" w14:textId="71E7C60C" w:rsidR="009931A0" w:rsidRPr="00073F25" w:rsidRDefault="009931A0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 niespełnienie przez Wykonawcę lub podwykonawcę wymogu zatrudnienia na podstawie umowy o pracę osób wykonujących wskazane w §</w:t>
      </w:r>
      <w:r w:rsidR="00755B36" w:rsidRPr="00073F25">
        <w:rPr>
          <w:rFonts w:ascii="Cambria Math" w:hAnsi="Cambria Math" w:cs="Times New Roman"/>
          <w:sz w:val="22"/>
          <w:szCs w:val="22"/>
        </w:rPr>
        <w:t xml:space="preserve">7 ust. </w:t>
      </w:r>
      <w:r w:rsidR="00EB317D">
        <w:rPr>
          <w:rFonts w:ascii="Cambria Math" w:hAnsi="Cambria Math" w:cs="Times New Roman"/>
          <w:sz w:val="22"/>
          <w:szCs w:val="22"/>
        </w:rPr>
        <w:t>2</w:t>
      </w:r>
      <w:r w:rsidRPr="00073F25">
        <w:rPr>
          <w:rFonts w:ascii="Cambria Math" w:hAnsi="Cambria Math" w:cs="Times New Roman"/>
          <w:sz w:val="22"/>
          <w:szCs w:val="22"/>
        </w:rPr>
        <w:t xml:space="preserve"> czynności w wysokości 1 000 zł za każdy stwierdzony przypadek.</w:t>
      </w:r>
    </w:p>
    <w:p w14:paraId="5121804F" w14:textId="77777777" w:rsidR="00755B36" w:rsidRPr="00073F25" w:rsidRDefault="00571C07" w:rsidP="00BC60F2">
      <w:pPr>
        <w:numPr>
          <w:ilvl w:val="0"/>
          <w:numId w:val="22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</w:t>
      </w:r>
      <w:r w:rsidR="00755B36" w:rsidRPr="00073F25">
        <w:rPr>
          <w:rFonts w:ascii="Cambria Math" w:hAnsi="Cambria Math" w:cs="Times New Roman"/>
          <w:sz w:val="22"/>
          <w:szCs w:val="22"/>
        </w:rPr>
        <w:t>a brak zmiany</w:t>
      </w:r>
      <w:r w:rsidRPr="00073F25">
        <w:rPr>
          <w:rFonts w:ascii="Cambria Math" w:hAnsi="Cambria Math" w:cs="Times New Roman"/>
          <w:sz w:val="22"/>
          <w:szCs w:val="22"/>
        </w:rPr>
        <w:t xml:space="preserve"> umowy o podwykonawstwo w zakresie terminu zapłaty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wynagrodzenia </w:t>
      </w:r>
      <w:r w:rsidR="00A3108B" w:rsidRPr="00073F25">
        <w:rPr>
          <w:rFonts w:ascii="Cambria Math" w:hAnsi="Cambria Math" w:cs="Times New Roman"/>
          <w:sz w:val="22"/>
          <w:szCs w:val="22"/>
        </w:rPr>
        <w:t>w wysokości 1 000 zł</w:t>
      </w:r>
      <w:r w:rsidR="00753655" w:rsidRPr="00073F25">
        <w:rPr>
          <w:rFonts w:ascii="Cambria Math" w:hAnsi="Cambria Math" w:cs="Times New Roman"/>
          <w:sz w:val="22"/>
          <w:szCs w:val="22"/>
        </w:rPr>
        <w:t>.</w:t>
      </w:r>
    </w:p>
    <w:p w14:paraId="0D44381C" w14:textId="5A9A028A" w:rsidR="00A3108B" w:rsidRPr="00C1644D" w:rsidRDefault="00753655" w:rsidP="00C1644D">
      <w:pPr>
        <w:numPr>
          <w:ilvl w:val="0"/>
          <w:numId w:val="22"/>
        </w:numPr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>z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a zwłokę w usunięciu wad stwierdzonych </w:t>
      </w:r>
      <w:r w:rsidR="00F11648" w:rsidRPr="00C1644D">
        <w:rPr>
          <w:rFonts w:ascii="Cambria Math" w:hAnsi="Cambria Math" w:cs="Times New Roman"/>
          <w:sz w:val="22"/>
          <w:szCs w:val="22"/>
        </w:rPr>
        <w:t xml:space="preserve">przy odbiorze końcowym robót, 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w okresie rękojmi lub gwarancji w wysokości  0,2 % wynagrodzenia brutto Wykonawcy, o którym mowa w § 9 ust. </w:t>
      </w:r>
      <w:r w:rsidR="004E517A" w:rsidRPr="00C1644D">
        <w:rPr>
          <w:rFonts w:ascii="Cambria Math" w:hAnsi="Cambria Math" w:cs="Times New Roman"/>
          <w:sz w:val="22"/>
          <w:szCs w:val="22"/>
        </w:rPr>
        <w:t>2</w:t>
      </w:r>
      <w:r w:rsidR="00A3108B" w:rsidRPr="00C1644D">
        <w:rPr>
          <w:rFonts w:ascii="Cambria Math" w:hAnsi="Cambria Math" w:cs="Times New Roman"/>
          <w:sz w:val="22"/>
          <w:szCs w:val="22"/>
        </w:rPr>
        <w:t xml:space="preserve"> umowy za każdy </w:t>
      </w:r>
      <w:r w:rsidR="0074751B" w:rsidRPr="00C1644D">
        <w:rPr>
          <w:rFonts w:ascii="Cambria Math" w:hAnsi="Cambria Math" w:cs="Times New Roman"/>
          <w:sz w:val="22"/>
          <w:szCs w:val="22"/>
        </w:rPr>
        <w:t xml:space="preserve">rozpoczęty </w:t>
      </w:r>
      <w:r w:rsidR="00A3108B" w:rsidRPr="00C1644D">
        <w:rPr>
          <w:rFonts w:ascii="Cambria Math" w:hAnsi="Cambria Math" w:cs="Times New Roman"/>
          <w:sz w:val="22"/>
          <w:szCs w:val="22"/>
        </w:rPr>
        <w:t>dzień zwłoki</w:t>
      </w:r>
      <w:r w:rsidR="0074751B" w:rsidRPr="00C1644D">
        <w:rPr>
          <w:rFonts w:ascii="Cambria Math" w:hAnsi="Cambria Math" w:cs="Times New Roman"/>
          <w:sz w:val="22"/>
          <w:szCs w:val="22"/>
        </w:rPr>
        <w:t>, nie więcej niż 20% wynagrodzenia brutto określonego w § 9 ust. 2 umowy;</w:t>
      </w:r>
    </w:p>
    <w:p w14:paraId="0D2942BF" w14:textId="77777777" w:rsidR="00690258" w:rsidRPr="00073F25" w:rsidRDefault="00690258" w:rsidP="00C1644D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C1644D">
        <w:rPr>
          <w:rFonts w:ascii="Cambria Math" w:hAnsi="Cambria Math" w:cs="Times New Roman"/>
          <w:sz w:val="22"/>
          <w:szCs w:val="22"/>
        </w:rPr>
        <w:t xml:space="preserve">Łączna suma kar umownych nie może przekroczyć </w:t>
      </w:r>
      <w:r w:rsidR="007E633E" w:rsidRPr="00C1644D">
        <w:rPr>
          <w:rFonts w:ascii="Cambria Math" w:hAnsi="Cambria Math" w:cs="Times New Roman"/>
          <w:sz w:val="22"/>
          <w:szCs w:val="22"/>
        </w:rPr>
        <w:t>2</w:t>
      </w:r>
      <w:r w:rsidRPr="00C1644D">
        <w:rPr>
          <w:rFonts w:ascii="Cambria Math" w:hAnsi="Cambria Math" w:cs="Times New Roman"/>
          <w:sz w:val="22"/>
          <w:szCs w:val="22"/>
        </w:rPr>
        <w:t>0%</w:t>
      </w:r>
      <w:r w:rsidR="000F7ABB" w:rsidRPr="00C1644D">
        <w:rPr>
          <w:rFonts w:ascii="Cambria Math" w:hAnsi="Cambria Math" w:cs="Times New Roman"/>
          <w:sz w:val="22"/>
          <w:szCs w:val="22"/>
        </w:rPr>
        <w:t xml:space="preserve"> wynagrodzenia brutto</w:t>
      </w:r>
      <w:r w:rsidR="000F7ABB" w:rsidRPr="00073F25">
        <w:rPr>
          <w:rFonts w:ascii="Cambria Math" w:hAnsi="Cambria Math" w:cs="Times New Roman"/>
          <w:sz w:val="22"/>
          <w:szCs w:val="22"/>
        </w:rPr>
        <w:t xml:space="preserve"> Wykonawcy, o którym mowa w §</w:t>
      </w:r>
      <w:r w:rsidR="00D04CAF">
        <w:rPr>
          <w:rFonts w:ascii="Cambria Math" w:hAnsi="Cambria Math" w:cs="Times New Roman"/>
          <w:sz w:val="22"/>
          <w:szCs w:val="22"/>
        </w:rPr>
        <w:t xml:space="preserve"> </w:t>
      </w:r>
      <w:r w:rsidR="000F7ABB" w:rsidRPr="00073F25">
        <w:rPr>
          <w:rFonts w:ascii="Cambria Math" w:hAnsi="Cambria Math" w:cs="Times New Roman"/>
          <w:sz w:val="22"/>
          <w:szCs w:val="22"/>
        </w:rPr>
        <w:t xml:space="preserve">9 ust. </w:t>
      </w:r>
      <w:r w:rsidR="004E517A">
        <w:rPr>
          <w:rFonts w:ascii="Cambria Math" w:hAnsi="Cambria Math" w:cs="Times New Roman"/>
          <w:sz w:val="22"/>
          <w:szCs w:val="22"/>
        </w:rPr>
        <w:t>2</w:t>
      </w:r>
      <w:r w:rsidR="00EB161D" w:rsidRPr="00073F25">
        <w:rPr>
          <w:rFonts w:ascii="Cambria Math" w:hAnsi="Cambria Math" w:cs="Times New Roman"/>
          <w:sz w:val="22"/>
          <w:szCs w:val="22"/>
        </w:rPr>
        <w:t>.</w:t>
      </w:r>
    </w:p>
    <w:p w14:paraId="02F25230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Zapłata kary umownej może nastąpić, według uznania Zamawiającego, poprzez potrącenie jej z wynagrodzeniem Wykonawcy</w:t>
      </w:r>
      <w:r w:rsidR="002D256E">
        <w:rPr>
          <w:rFonts w:ascii="Cambria Math" w:hAnsi="Cambria Math" w:cs="Times New Roman"/>
          <w:sz w:val="22"/>
          <w:szCs w:val="22"/>
        </w:rPr>
        <w:t>, a Wykonawca wyraża na to zgodę</w:t>
      </w:r>
      <w:r w:rsidRPr="00073F25">
        <w:rPr>
          <w:rFonts w:ascii="Cambria Math" w:hAnsi="Cambria Math" w:cs="Times New Roman"/>
          <w:sz w:val="22"/>
          <w:szCs w:val="22"/>
        </w:rPr>
        <w:t>.</w:t>
      </w:r>
    </w:p>
    <w:p w14:paraId="2547A2C7" w14:textId="77777777" w:rsidR="009931A0" w:rsidRPr="00073F25" w:rsidRDefault="009931A0" w:rsidP="00BC60F2">
      <w:pPr>
        <w:numPr>
          <w:ilvl w:val="0"/>
          <w:numId w:val="23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Jeżeli kara umowna nie pokrywa poniesionej szkody Zamawiający może dochodzić odszkodowania uzupełniającego.</w:t>
      </w:r>
    </w:p>
    <w:p w14:paraId="483C6DA2" w14:textId="77777777" w:rsidR="00394037" w:rsidRPr="00073F25" w:rsidRDefault="00394037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</w:p>
    <w:p w14:paraId="5146B951" w14:textId="77777777" w:rsidR="00124F42" w:rsidRPr="0074751B" w:rsidRDefault="009931A0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74751B">
        <w:rPr>
          <w:rFonts w:ascii="Cambria Math" w:hAnsi="Cambria Math" w:cs="Times New Roman"/>
          <w:b/>
          <w:sz w:val="22"/>
          <w:szCs w:val="22"/>
        </w:rPr>
        <w:t>§ 1</w:t>
      </w:r>
      <w:r w:rsidR="005A4A97" w:rsidRPr="0074751B">
        <w:rPr>
          <w:rFonts w:ascii="Cambria Math" w:hAnsi="Cambria Math" w:cs="Times New Roman"/>
          <w:b/>
          <w:sz w:val="22"/>
          <w:szCs w:val="22"/>
        </w:rPr>
        <w:t>5</w:t>
      </w:r>
      <w:r w:rsidRPr="0074751B">
        <w:rPr>
          <w:rFonts w:ascii="Cambria Math" w:hAnsi="Cambria Math" w:cs="Times New Roman"/>
          <w:b/>
          <w:sz w:val="22"/>
          <w:szCs w:val="22"/>
        </w:rPr>
        <w:t>. Zmiana umowy</w:t>
      </w:r>
    </w:p>
    <w:p w14:paraId="21402D9F" w14:textId="77777777" w:rsidR="0085290A" w:rsidRPr="0074751B" w:rsidRDefault="0085290A" w:rsidP="00BC60F2">
      <w:pPr>
        <w:numPr>
          <w:ilvl w:val="0"/>
          <w:numId w:val="24"/>
        </w:numPr>
        <w:tabs>
          <w:tab w:val="left" w:pos="426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74751B">
        <w:rPr>
          <w:rFonts w:ascii="Cambria Math" w:hAnsi="Cambria Math" w:cs="Times New Roman"/>
          <w:sz w:val="22"/>
          <w:szCs w:val="22"/>
        </w:rPr>
        <w:t xml:space="preserve">Zakazuje się istotnych zmian postanowień zawartej umowy w stosunku do treści oferty, na podstawie której dokonano wyboru Wykonawcy, chyba, że Zamawiający przewidział możliwość dokonania takiej zmiany w ogłoszeniu o zamówieniu lub SWZ oraz określił warunki takiej zmiany. </w:t>
      </w:r>
    </w:p>
    <w:p w14:paraId="3622F465" w14:textId="77777777" w:rsidR="0085290A" w:rsidRPr="00073F25" w:rsidRDefault="0085290A" w:rsidP="00BC60F2">
      <w:pPr>
        <w:numPr>
          <w:ilvl w:val="0"/>
          <w:numId w:val="24"/>
        </w:numPr>
        <w:tabs>
          <w:tab w:val="left" w:pos="426"/>
        </w:tabs>
        <w:autoSpaceDE w:val="0"/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Zamawiający dopuszcza – jeżeli uzna za uzasadnione – możliwość zmiany ustaleń zawartej umowy w stosunku do treści oferty Wykonawcy o których mowa w art. 455 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ust. 1</w:t>
      </w:r>
      <w:r w:rsidR="000C624F" w:rsidRPr="00073F25">
        <w:rPr>
          <w:rFonts w:ascii="Cambria Math" w:hAnsi="Cambria Math" w:cs="Times New Roman"/>
          <w:color w:val="000000"/>
          <w:sz w:val="22"/>
          <w:szCs w:val="22"/>
        </w:rPr>
        <w:t xml:space="preserve"> pkt 1 i 2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 xml:space="preserve">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>ustawy P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zp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w następujących przypadkach:</w:t>
      </w:r>
    </w:p>
    <w:p w14:paraId="7606930A" w14:textId="77777777" w:rsidR="00B95BBE" w:rsidRPr="00073F25" w:rsidRDefault="00B95BBE" w:rsidP="00C87149">
      <w:pPr>
        <w:numPr>
          <w:ilvl w:val="0"/>
          <w:numId w:val="4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Zmiany terminu realizacji umowy, w następstwie:</w:t>
      </w:r>
    </w:p>
    <w:p w14:paraId="7543EA5B" w14:textId="77777777" w:rsidR="00B95BBE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wystąpienia okoliczności wynikających z Siły Wyższej w rozumieniu kodeksu cywilnego;</w:t>
      </w:r>
    </w:p>
    <w:p w14:paraId="49828B7C" w14:textId="77777777" w:rsidR="00F11648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zaistnienia konieczności wykonania robót dodatkowych. Termin wykonania umowy ulega odpowiednio zmianie o okres trwania okoliczności celem ukończenia przedmiotu umowy w sposób należyty. Zmiana terminu realizacji następuje odpowiednio w dniach, tygodniach lub miesiącach tj. o okres w którym wystąpiły wyżej wymienione okoliczności warunkujące zmianę terminu wykonania umowy. Skrócenie terminu wykonania przedmiotu umowy - nie wymaga zawarcia aneksu do umowy. Zmiana terminu realizacji </w:t>
      </w:r>
      <w:r w:rsidR="00F11648" w:rsidRPr="00073F25">
        <w:rPr>
          <w:rFonts w:ascii="Cambria Math" w:hAnsi="Cambria Math" w:cs="Times New Roman"/>
          <w:sz w:val="22"/>
          <w:szCs w:val="22"/>
        </w:rPr>
        <w:t>umowy</w:t>
      </w:r>
      <w:r w:rsidRPr="00073F25">
        <w:rPr>
          <w:rFonts w:ascii="Cambria Math" w:hAnsi="Cambria Math" w:cs="Times New Roman"/>
          <w:sz w:val="22"/>
          <w:szCs w:val="22"/>
        </w:rPr>
        <w:t xml:space="preserve"> nie wpływa na </w:t>
      </w:r>
      <w:r w:rsidRPr="00073F25">
        <w:rPr>
          <w:rFonts w:ascii="Cambria Math" w:hAnsi="Cambria Math" w:cs="Times New Roman"/>
          <w:sz w:val="22"/>
          <w:szCs w:val="22"/>
        </w:rPr>
        <w:lastRenderedPageBreak/>
        <w:t>zmianę wynagrodzenia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. Wraz ze zmianą terminu realizacji </w:t>
      </w:r>
      <w:r w:rsidR="00F11648" w:rsidRPr="00073F25">
        <w:rPr>
          <w:rFonts w:ascii="Cambria Math" w:hAnsi="Cambria Math" w:cs="Times New Roman"/>
          <w:color w:val="000000"/>
          <w:sz w:val="22"/>
          <w:szCs w:val="22"/>
        </w:rPr>
        <w:t>umowy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 xml:space="preserve"> zaktualizowany zostaje harmonogram rzeczowo-finansowy</w:t>
      </w:r>
      <w:r w:rsidR="00F11648" w:rsidRPr="00073F25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302DF993" w14:textId="77777777" w:rsidR="00F11648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wystąpienia działania osób trzecich lub organów władzy publicznej, które spowodują przerwanie lub czasowe zawieszenie realizacji zamówienia;</w:t>
      </w:r>
    </w:p>
    <w:p w14:paraId="6ECC5AF6" w14:textId="77777777" w:rsidR="00B95BBE" w:rsidRPr="00073F25" w:rsidRDefault="00B95BBE" w:rsidP="00BC60F2">
      <w:pPr>
        <w:numPr>
          <w:ilvl w:val="0"/>
          <w:numId w:val="29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braku rozwiązań projektowych lub błędów w dokumentacji projektowej stwierdzonych w czasie trwania robót o czas niezbędny do ich uzupełnienia;</w:t>
      </w:r>
    </w:p>
    <w:p w14:paraId="30CA720D" w14:textId="77777777" w:rsidR="00B95BBE" w:rsidRPr="00073F25" w:rsidRDefault="00B95BBE" w:rsidP="00C87149">
      <w:pPr>
        <w:numPr>
          <w:ilvl w:val="0"/>
          <w:numId w:val="4"/>
        </w:numPr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Zmiany wysokości wynagrodzenia </w:t>
      </w:r>
      <w:r w:rsidRPr="00073F25">
        <w:rPr>
          <w:rFonts w:ascii="Cambria Math" w:eastAsia="Times New Roman" w:hAnsi="Cambria Math" w:cs="Times New Roman"/>
          <w:color w:val="000000"/>
          <w:kern w:val="0"/>
          <w:sz w:val="22"/>
          <w:szCs w:val="22"/>
        </w:rPr>
        <w:t>w następstwie zaistnienia konieczności wykonania robót dodatkowych, robót zamiennych lub potrzeby zaniechania niektórych robót w celu prawidłowej realizacji przedmiotu umowy.</w:t>
      </w:r>
    </w:p>
    <w:p w14:paraId="618618BD" w14:textId="77777777" w:rsidR="0085290A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W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>ystąpi</w:t>
      </w:r>
      <w:r w:rsidR="008E0A94" w:rsidRPr="00073F25">
        <w:rPr>
          <w:rFonts w:ascii="Cambria Math" w:hAnsi="Cambria Math" w:cs="Times New Roman"/>
          <w:color w:val="000000"/>
          <w:sz w:val="22"/>
          <w:szCs w:val="22"/>
        </w:rPr>
        <w:t>enia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 xml:space="preserve"> zmiany technologii wykonania robót, pod warunkiem, że wprowadzone zmiany są korzystne dla Zamawiającego - w zakresie terminu, wynagrodzenia oraz zakresu robót;</w:t>
      </w:r>
    </w:p>
    <w:p w14:paraId="706FF774" w14:textId="77777777" w:rsidR="0085290A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O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>dkrycia w toku prowadzenia robót, niezidentyfikowanych wcześniej urządzeń bądź nieznanych elementów zabytkowych mających obiektywny wpływ na ter</w:t>
      </w:r>
      <w:r w:rsidR="0016390E">
        <w:rPr>
          <w:rFonts w:ascii="Cambria Math" w:hAnsi="Cambria Math" w:cs="Times New Roman"/>
          <w:color w:val="000000"/>
          <w:sz w:val="22"/>
          <w:szCs w:val="22"/>
        </w:rPr>
        <w:t>en</w:t>
      </w:r>
      <w:r w:rsidR="0085290A" w:rsidRPr="00073F25">
        <w:rPr>
          <w:rFonts w:ascii="Cambria Math" w:hAnsi="Cambria Math" w:cs="Times New Roman"/>
          <w:color w:val="000000"/>
          <w:sz w:val="22"/>
          <w:szCs w:val="22"/>
        </w:rPr>
        <w:t xml:space="preserve"> wykonania zamówienia - w zakresie terminu, wynagrodzenia oraz zakresu robót;</w:t>
      </w:r>
    </w:p>
    <w:p w14:paraId="12751375" w14:textId="77777777" w:rsidR="00B57DF5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Z</w:t>
      </w:r>
      <w:r w:rsidR="00B57DF5" w:rsidRPr="00073F25">
        <w:rPr>
          <w:rFonts w:ascii="Cambria Math" w:hAnsi="Cambria Math" w:cs="Times New Roman"/>
          <w:color w:val="000000"/>
          <w:sz w:val="22"/>
          <w:szCs w:val="22"/>
        </w:rPr>
        <w:t>miany osób, przy pomocy których Wykonawca realizuje  przedmiot umowy. W przypadku braku możliwości wykonywania przedmiotu umowy przez wskazane w ofercie osoby, wówczas Wykonawca może powierzyć czynności innym osobom o kwalifikacjach odpowiadającym co najmniej warunkom jakie podano w specyfikacji warunków zamówienia dla przeprowadzonego postępowania, po wyrażeniu pisemnej zgody przez Zamawiającego.</w:t>
      </w:r>
    </w:p>
    <w:p w14:paraId="30781BCA" w14:textId="77777777" w:rsidR="00B57DF5" w:rsidRPr="00073F25" w:rsidRDefault="00D24777" w:rsidP="00C87149">
      <w:pPr>
        <w:numPr>
          <w:ilvl w:val="0"/>
          <w:numId w:val="4"/>
        </w:numPr>
        <w:tabs>
          <w:tab w:val="left" w:pos="360"/>
        </w:tabs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miany, rezygnacji, bądź wprowadzenia podwykonawcy w trakcie realizacji; jeżeli zmiana lub rezygnacja z podwykonawcy dotyczy podmiotu, na którego zasoby Wykonawca powoływał się, na zasadach określonych w art. 118 ustawy Prawo zamówień publicznych, w celu wykazania spełniania warunków udziału w postępowaniu, 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o których mowa w art. 112 ust. 1 tej ustawy</w:t>
      </w:r>
      <w:r w:rsidR="004674E2" w:rsidRPr="00073F25">
        <w:rPr>
          <w:rFonts w:ascii="Cambria Math" w:hAnsi="Cambria Math" w:cs="Times New Roman"/>
          <w:color w:val="FF0000"/>
          <w:sz w:val="22"/>
          <w:szCs w:val="22"/>
        </w:rPr>
        <w:t>,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 Wykonawca jest obowiązany wykazać Zamawiającemu, iż proponowany inny podwykonawca lub Wykonawca samodzielnie spełnia je w stopniu nie mniejszym niż wymagany w trakcie postępowania o udzielenie zamówienia</w:t>
      </w:r>
      <w:r w:rsidR="004674E2" w:rsidRPr="00073F25">
        <w:rPr>
          <w:rFonts w:ascii="Cambria Math" w:hAnsi="Cambria Math" w:cs="Times New Roman"/>
          <w:color w:val="000000"/>
          <w:sz w:val="22"/>
          <w:szCs w:val="22"/>
        </w:rPr>
        <w:t>. W tym celu zobowiązany jest przedłożyć stosowne dokumenty wymagane w postanowieniach SWZ. Ponadto nowy podwykonawca o którym wyżej mowa nie może podlegać wykluczeniu w oparciu o przesłanki wskazane w SWZ. W tym celu Wykonawca zobowiązany jest przedłożyć stosowne dokumenty wymagane w postanowieniach SWZ (oświadczenie analogiczne do tego które było składane w postępowaniu o udzielenie zamówienia publicznego). Zmiana, rezygnacja lub wprowadzenie w trakcie realizacji umowy nowego podwykonawcy,</w:t>
      </w:r>
      <w:r w:rsidR="004674E2" w:rsidRPr="00073F25">
        <w:rPr>
          <w:rFonts w:ascii="Cambria Math" w:hAnsi="Cambria Math" w:cs="Times New Roman"/>
          <w:sz w:val="22"/>
          <w:szCs w:val="22"/>
        </w:rPr>
        <w:t xml:space="preserve"> nie stanowi zmiany umowy o ile zmiana ta nie spowoduje wprowadzenia dodatkowego zakresu/części zamówienia realizowanego przez podwykonawcę/ów. Zmiana poprzez wprowadzenie/zgłoszenie w trakcie realizacji umowy nowego zakresu/części zamówienia realizowanego w podwykonawstwie, który nie został wskazany w Ofercie, stanowi zmianę umowy i musi być poprzedzona zawarciem aneksu do umowy. Zmiana poprzez rezygnację ze wskazanego w Ofercie zakresu/części zamówienia nie stanowi zmiany umowy i nie jest wymagane zawarcie aneksu do umowy. Zmiana, rezygnacja lub wprowadzenie dalszego Podwykonawcy nie stanowi zmiany umowy i nie jest wymagane zawarcie aneksu do umowy.</w:t>
      </w:r>
    </w:p>
    <w:p w14:paraId="0ACED546" w14:textId="77777777" w:rsidR="009931A0" w:rsidRPr="00073F25" w:rsidRDefault="001F64CE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Zmianie podlegają także wszelkie nieistotne postanowienia w stosunku do treści oferty, a także inne nieistotne zmiany, które nie stanowią istotnej zmiany umowy, w tym m.in.:</w:t>
      </w:r>
    </w:p>
    <w:p w14:paraId="3BD89D72" w14:textId="77777777" w:rsidR="001F64CE" w:rsidRPr="00073F25" w:rsidRDefault="001F64CE" w:rsidP="00BC60F2">
      <w:pPr>
        <w:numPr>
          <w:ilvl w:val="0"/>
          <w:numId w:val="26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formy wniesionego zabezpieczenia należytego wykonania umowy na jedną lub kilka form, o których mowa w przepisach ustawy Prawo zamówień publicznych przy zachowaniu ciągłości zabezpieczenia i bez zmniejszania jego wysokości, zmiana ta nie wymaga zawarcia aneksu do umowy,</w:t>
      </w:r>
    </w:p>
    <w:p w14:paraId="001CEF0B" w14:textId="77777777" w:rsidR="004674E2" w:rsidRPr="00073F25" w:rsidRDefault="001F64CE" w:rsidP="00BC60F2">
      <w:pPr>
        <w:numPr>
          <w:ilvl w:val="0"/>
          <w:numId w:val="26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danych związanych z obsługą administracyjno-organizacyjną umowy, zamiana danych teleadresowych Wykonawcy lub Zamawiającego - zmiana ta następuje poprzez pisemne zgłoszenie tego faktu drugiej Stronie i nie wymaga zawarcia aneksu do umowy.</w:t>
      </w:r>
    </w:p>
    <w:p w14:paraId="710B1731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lastRenderedPageBreak/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14:paraId="5185945C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przypadku wystąpienia okoliczności stanowiących podstawę do zmiany umowy, każda ze </w:t>
      </w:r>
      <w:r w:rsidRPr="00073F25">
        <w:rPr>
          <w:rFonts w:ascii="Cambria Math" w:hAnsi="Cambria Math" w:cs="Times New Roman"/>
          <w:color w:val="000000"/>
          <w:sz w:val="22"/>
          <w:szCs w:val="22"/>
        </w:rPr>
        <w:t>Stron może wystąpić z wnioskiem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</w:t>
      </w:r>
      <w:r w:rsidRPr="00073F25">
        <w:rPr>
          <w:rFonts w:ascii="Cambria Math" w:hAnsi="Cambria Math" w:cs="Times New Roman"/>
          <w:color w:val="FF0000"/>
          <w:sz w:val="22"/>
          <w:szCs w:val="22"/>
        </w:rPr>
        <w:t xml:space="preserve"> </w:t>
      </w:r>
    </w:p>
    <w:p w14:paraId="0C996252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  <w:lang w:val="x-none"/>
        </w:rPr>
        <w:t>Wszelkie zmiany i uzupełnienia niniejszej umowy dokonane w sposób zgodny z ustawą Prawo zamówień publicznych wymagają formy pisemnej pod rygorem nieważności w drodze aneksu do umowy skutecznego po podpisaniu przez obie Strony, z zastrzeżeniem przypadków określonych w niniejszym paragrafie, w których wskazano, że nie jest wymagane zawarcie aneksu do umowy.</w:t>
      </w:r>
    </w:p>
    <w:p w14:paraId="735D8F8B" w14:textId="77777777" w:rsidR="004674E2" w:rsidRPr="00073F25" w:rsidRDefault="004674E2" w:rsidP="00BC60F2">
      <w:pPr>
        <w:numPr>
          <w:ilvl w:val="0"/>
          <w:numId w:val="24"/>
        </w:numPr>
        <w:tabs>
          <w:tab w:val="left" w:pos="360"/>
        </w:tabs>
        <w:autoSpaceDE w:val="0"/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Zmiana umowy dokonana z naruszeniem przepisów ustawy Prawo zamówień publicznych jest nieważna.</w:t>
      </w:r>
    </w:p>
    <w:p w14:paraId="6758CAB2" w14:textId="77777777" w:rsidR="009931A0" w:rsidRPr="00073F25" w:rsidRDefault="004674E2" w:rsidP="00BC60F2">
      <w:pPr>
        <w:widowControl/>
        <w:numPr>
          <w:ilvl w:val="0"/>
          <w:numId w:val="24"/>
        </w:numPr>
        <w:suppressAutoHyphens w:val="0"/>
        <w:autoSpaceDE w:val="0"/>
        <w:spacing w:line="276" w:lineRule="auto"/>
        <w:jc w:val="both"/>
        <w:textAlignment w:val="auto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Zmiana umowy może także nastąpić </w:t>
      </w:r>
      <w:r w:rsidR="00690258" w:rsidRPr="00073F25">
        <w:rPr>
          <w:rFonts w:ascii="Cambria Math" w:hAnsi="Cambria Math" w:cs="Times New Roman"/>
          <w:sz w:val="22"/>
          <w:szCs w:val="22"/>
        </w:rPr>
        <w:t>w innych</w:t>
      </w:r>
      <w:r w:rsidRPr="00073F25">
        <w:rPr>
          <w:rFonts w:ascii="Cambria Math" w:hAnsi="Cambria Math" w:cs="Times New Roman"/>
          <w:sz w:val="22"/>
          <w:szCs w:val="22"/>
        </w:rPr>
        <w:t xml:space="preserve"> przypadkach, </w:t>
      </w:r>
      <w:r w:rsidR="000C624F" w:rsidRPr="00073F25">
        <w:rPr>
          <w:rFonts w:ascii="Cambria Math" w:hAnsi="Cambria Math" w:cs="Times New Roman"/>
          <w:sz w:val="22"/>
          <w:szCs w:val="22"/>
        </w:rPr>
        <w:t>przewidzianych ustawą Pzp.</w:t>
      </w:r>
    </w:p>
    <w:p w14:paraId="5464EA9A" w14:textId="77777777" w:rsidR="00683F6E" w:rsidRPr="00073F25" w:rsidRDefault="00683F6E" w:rsidP="00C87149">
      <w:pPr>
        <w:widowControl/>
        <w:suppressAutoHyphens w:val="0"/>
        <w:autoSpaceDE w:val="0"/>
        <w:spacing w:line="276" w:lineRule="auto"/>
        <w:jc w:val="center"/>
        <w:textAlignment w:val="auto"/>
        <w:rPr>
          <w:rFonts w:ascii="Cambria Math" w:hAnsi="Cambria Math" w:cs="Times New Roman"/>
          <w:b/>
          <w:sz w:val="22"/>
          <w:szCs w:val="22"/>
          <w:highlight w:val="yellow"/>
        </w:rPr>
      </w:pPr>
    </w:p>
    <w:p w14:paraId="3E88EAEA" w14:textId="77777777" w:rsidR="00662257" w:rsidRPr="00073F25" w:rsidRDefault="00662257" w:rsidP="00C87149">
      <w:pPr>
        <w:spacing w:line="276" w:lineRule="auto"/>
        <w:jc w:val="center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§ 16. Postanowienia końcowe</w:t>
      </w:r>
    </w:p>
    <w:p w14:paraId="25A8EC19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 sprawach nieuregulowanych postanowieniami umowy zastosowanie mają przepisy Kodeksu cywilnego, jeżeli przepisy ustawy z dnia </w:t>
      </w:r>
      <w:r w:rsidR="00D24777" w:rsidRPr="00073F25">
        <w:rPr>
          <w:rFonts w:ascii="Cambria Math" w:hAnsi="Cambria Math" w:cs="Times New Roman"/>
          <w:sz w:val="22"/>
          <w:szCs w:val="22"/>
        </w:rPr>
        <w:t>11 września 2019</w:t>
      </w:r>
      <w:r w:rsidRPr="00073F25">
        <w:rPr>
          <w:rFonts w:ascii="Cambria Math" w:hAnsi="Cambria Math" w:cs="Times New Roman"/>
          <w:sz w:val="22"/>
          <w:szCs w:val="22"/>
        </w:rPr>
        <w:t xml:space="preserve"> r</w:t>
      </w:r>
      <w:r w:rsidR="00D24777" w:rsidRPr="00073F25">
        <w:rPr>
          <w:rFonts w:ascii="Cambria Math" w:hAnsi="Cambria Math" w:cs="Times New Roman"/>
          <w:sz w:val="22"/>
          <w:szCs w:val="22"/>
        </w:rPr>
        <w:t>.</w:t>
      </w:r>
      <w:r w:rsidRPr="00073F25">
        <w:rPr>
          <w:rFonts w:ascii="Cambria Math" w:hAnsi="Cambria Math" w:cs="Times New Roman"/>
          <w:sz w:val="22"/>
          <w:szCs w:val="22"/>
        </w:rPr>
        <w:t xml:space="preserve"> Prawo zamówień publicznych nie stanowią inaczej, Prawo budowlane wraz z aktami wykonawczymi oraz inne właściwe przepisy.</w:t>
      </w:r>
    </w:p>
    <w:p w14:paraId="5C7653CC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Wykonawca nie może bez zgody </w:t>
      </w:r>
      <w:r w:rsidR="00D24777" w:rsidRPr="00073F25">
        <w:rPr>
          <w:rFonts w:ascii="Cambria Math" w:hAnsi="Cambria Math" w:cs="Times New Roman"/>
          <w:sz w:val="22"/>
          <w:szCs w:val="22"/>
        </w:rPr>
        <w:t>Z</w:t>
      </w:r>
      <w:r w:rsidRPr="00073F25">
        <w:rPr>
          <w:rFonts w:ascii="Cambria Math" w:hAnsi="Cambria Math" w:cs="Times New Roman"/>
          <w:sz w:val="22"/>
          <w:szCs w:val="22"/>
        </w:rPr>
        <w:t>amawiającego dokonać cesji wierzytelności, przysługującej mu z tytułu realizacji Umowy na osoby trzecie.</w:t>
      </w:r>
    </w:p>
    <w:p w14:paraId="42799559" w14:textId="77777777" w:rsidR="00662257" w:rsidRPr="00073F25" w:rsidRDefault="00296A21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Wszelka korespondencja pomiędzy stronami umowy, </w:t>
      </w:r>
      <w:r w:rsidR="00476BCC" w:rsidRPr="00073F25">
        <w:rPr>
          <w:rFonts w:ascii="Cambria Math" w:hAnsi="Cambria Math" w:cs="Times New Roman"/>
          <w:sz w:val="22"/>
          <w:szCs w:val="22"/>
        </w:rPr>
        <w:t>z zastrzeżeniem wyjątków przewidzianych w umowie,</w:t>
      </w:r>
      <w:r w:rsidR="0071089D" w:rsidRPr="00073F25">
        <w:rPr>
          <w:rFonts w:ascii="Cambria Math" w:hAnsi="Cambria Math" w:cs="Times New Roman"/>
          <w:sz w:val="22"/>
          <w:szCs w:val="22"/>
        </w:rPr>
        <w:t xml:space="preserve"> odbywa się pis</w:t>
      </w:r>
      <w:r w:rsidR="0075012C" w:rsidRPr="00073F25">
        <w:rPr>
          <w:rFonts w:ascii="Cambria Math" w:hAnsi="Cambria Math" w:cs="Times New Roman"/>
          <w:sz w:val="22"/>
          <w:szCs w:val="22"/>
        </w:rPr>
        <w:t>emnie</w:t>
      </w:r>
      <w:r w:rsidR="0071089D" w:rsidRPr="00073F25">
        <w:rPr>
          <w:rFonts w:ascii="Cambria Math" w:hAnsi="Cambria Math" w:cs="Times New Roman"/>
          <w:sz w:val="22"/>
          <w:szCs w:val="22"/>
        </w:rPr>
        <w:t>.</w:t>
      </w:r>
    </w:p>
    <w:p w14:paraId="4D6341CF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 xml:space="preserve">Załączniki do umowy stanowią jej integralną część, do których zalicza się: </w:t>
      </w:r>
      <w:r w:rsidRPr="00073F25">
        <w:rPr>
          <w:rFonts w:ascii="Cambria Math" w:hAnsi="Cambria Math" w:cs="Times New Roman"/>
          <w:sz w:val="22"/>
          <w:szCs w:val="22"/>
        </w:rPr>
        <w:tab/>
      </w:r>
    </w:p>
    <w:p w14:paraId="73E0912A" w14:textId="77777777" w:rsidR="00662257" w:rsidRPr="00073F25" w:rsidRDefault="00662257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color w:val="000000"/>
          <w:sz w:val="22"/>
          <w:szCs w:val="22"/>
        </w:rPr>
      </w:pPr>
      <w:r w:rsidRPr="00073F25">
        <w:rPr>
          <w:rFonts w:ascii="Cambria Math" w:hAnsi="Cambria Math" w:cs="Times New Roman"/>
          <w:color w:val="000000"/>
          <w:sz w:val="22"/>
          <w:szCs w:val="22"/>
        </w:rPr>
        <w:t>Oferta Wykonawcy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092DF8D7" w14:textId="77777777" w:rsidR="00662257" w:rsidRPr="00546283" w:rsidRDefault="0016390E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Dokumentacja projektowa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43AFF7E4" w14:textId="77777777" w:rsidR="00546283" w:rsidRPr="00AD4562" w:rsidRDefault="00546283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Przedmiary robót</w:t>
      </w:r>
      <w:r w:rsidR="00AD4562">
        <w:rPr>
          <w:rFonts w:ascii="Cambria Math" w:hAnsi="Cambria Math" w:cs="Times New Roman"/>
          <w:color w:val="000000"/>
          <w:sz w:val="22"/>
          <w:szCs w:val="22"/>
        </w:rPr>
        <w:t>;</w:t>
      </w:r>
    </w:p>
    <w:p w14:paraId="50C5D0FA" w14:textId="77777777" w:rsidR="00AD4562" w:rsidRPr="00073F25" w:rsidRDefault="00AD4562" w:rsidP="00BC60F2">
      <w:pPr>
        <w:numPr>
          <w:ilvl w:val="0"/>
          <w:numId w:val="28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color w:val="000000"/>
          <w:sz w:val="22"/>
          <w:szCs w:val="22"/>
        </w:rPr>
        <w:t>Klauzula informac</w:t>
      </w:r>
      <w:r w:rsidR="00C87149">
        <w:rPr>
          <w:rFonts w:ascii="Cambria Math" w:hAnsi="Cambria Math" w:cs="Times New Roman"/>
          <w:color w:val="000000"/>
          <w:sz w:val="22"/>
          <w:szCs w:val="22"/>
        </w:rPr>
        <w:t>y</w:t>
      </w:r>
      <w:r>
        <w:rPr>
          <w:rFonts w:ascii="Cambria Math" w:hAnsi="Cambria Math" w:cs="Times New Roman"/>
          <w:color w:val="000000"/>
          <w:sz w:val="22"/>
          <w:szCs w:val="22"/>
        </w:rPr>
        <w:t>jna.</w:t>
      </w:r>
    </w:p>
    <w:p w14:paraId="4FEED6EB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18B7D5E2" w14:textId="77777777" w:rsidR="00662257" w:rsidRPr="00073F25" w:rsidRDefault="00662257" w:rsidP="00BC60F2">
      <w:pPr>
        <w:numPr>
          <w:ilvl w:val="0"/>
          <w:numId w:val="27"/>
        </w:numPr>
        <w:spacing w:line="276" w:lineRule="auto"/>
        <w:jc w:val="both"/>
        <w:rPr>
          <w:rFonts w:ascii="Cambria Math" w:hAnsi="Cambria Math" w:cs="Times New Roman"/>
          <w:sz w:val="22"/>
          <w:szCs w:val="22"/>
        </w:rPr>
      </w:pPr>
      <w:r w:rsidRPr="00073F25">
        <w:rPr>
          <w:rFonts w:ascii="Cambria Math" w:hAnsi="Cambria Math" w:cs="Times New Roman"/>
          <w:sz w:val="22"/>
          <w:szCs w:val="22"/>
          <w:shd w:val="clear" w:color="auto" w:fill="FFFFFF"/>
        </w:rPr>
        <w:t>Umowę sporządzono w trzech eg</w:t>
      </w:r>
      <w:r w:rsidRPr="00073F25">
        <w:rPr>
          <w:rFonts w:ascii="Cambria Math" w:hAnsi="Cambria Math" w:cs="Times New Roman"/>
          <w:sz w:val="22"/>
          <w:szCs w:val="22"/>
        </w:rPr>
        <w:t>zemplarzach, w tym jeden egzemplarz dla Wykonawcy i dwa egzemplarze dla Zamawiającego.</w:t>
      </w:r>
    </w:p>
    <w:p w14:paraId="5F94F0C7" w14:textId="77777777" w:rsidR="009931A0" w:rsidRPr="00073F25" w:rsidRDefault="009931A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6FE5EC8A" w14:textId="77777777" w:rsidR="009931A0" w:rsidRPr="00073F25" w:rsidRDefault="009931A0" w:rsidP="00C87149">
      <w:pPr>
        <w:spacing w:line="276" w:lineRule="auto"/>
        <w:jc w:val="center"/>
        <w:rPr>
          <w:rFonts w:ascii="Cambria Math" w:hAnsi="Cambria Math" w:cs="Times New Roman"/>
          <w:b/>
          <w:sz w:val="22"/>
          <w:szCs w:val="22"/>
        </w:rPr>
      </w:pPr>
      <w:r w:rsidRPr="00073F25">
        <w:rPr>
          <w:rFonts w:ascii="Cambria Math" w:hAnsi="Cambria Math" w:cs="Times New Roman"/>
          <w:b/>
          <w:sz w:val="22"/>
          <w:szCs w:val="22"/>
        </w:rPr>
        <w:t>ZAMAWIAJĄCY</w:t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</w:r>
      <w:r w:rsidRPr="00073F25">
        <w:rPr>
          <w:rFonts w:ascii="Cambria Math" w:hAnsi="Cambria Math" w:cs="Times New Roman"/>
          <w:b/>
          <w:sz w:val="22"/>
          <w:szCs w:val="22"/>
        </w:rPr>
        <w:tab/>
        <w:t>WYKONAWCA</w:t>
      </w:r>
    </w:p>
    <w:p w14:paraId="62B059B3" w14:textId="77777777" w:rsidR="00A26AF0" w:rsidRPr="00073F25" w:rsidRDefault="00A26AF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p w14:paraId="226E13B4" w14:textId="77777777" w:rsidR="00AD4562" w:rsidRPr="00AD4562" w:rsidRDefault="00AD4562" w:rsidP="00C87149">
      <w:pPr>
        <w:widowControl/>
        <w:spacing w:line="276" w:lineRule="auto"/>
        <w:ind w:left="6096"/>
        <w:textAlignment w:val="auto"/>
        <w:rPr>
          <w:rFonts w:eastAsia="Times New Roman" w:cs="Times New Roman"/>
          <w:iCs/>
          <w:kern w:val="0"/>
          <w:sz w:val="22"/>
          <w:szCs w:val="22"/>
        </w:rPr>
      </w:pPr>
      <w:r>
        <w:rPr>
          <w:rFonts w:eastAsia="Times New Roman" w:cs="Times New Roman"/>
          <w:iCs/>
          <w:kern w:val="0"/>
        </w:rPr>
        <w:br w:type="page"/>
      </w:r>
      <w:r w:rsidRPr="00AD4562">
        <w:rPr>
          <w:rFonts w:eastAsia="Times New Roman" w:cs="Times New Roman"/>
          <w:iCs/>
          <w:kern w:val="0"/>
          <w:sz w:val="22"/>
          <w:szCs w:val="22"/>
        </w:rPr>
        <w:lastRenderedPageBreak/>
        <w:t xml:space="preserve">Załącznik nr …………….. </w:t>
      </w:r>
    </w:p>
    <w:p w14:paraId="73F6948A" w14:textId="77777777" w:rsidR="00AD4562" w:rsidRPr="00AD4562" w:rsidRDefault="00AD4562" w:rsidP="00C87149">
      <w:pPr>
        <w:widowControl/>
        <w:spacing w:line="276" w:lineRule="auto"/>
        <w:ind w:left="6096"/>
        <w:textAlignment w:val="auto"/>
        <w:rPr>
          <w:rFonts w:eastAsia="Times New Roman" w:cs="Times New Roman"/>
          <w:iCs/>
          <w:kern w:val="0"/>
          <w:sz w:val="22"/>
          <w:szCs w:val="22"/>
        </w:rPr>
      </w:pPr>
      <w:r w:rsidRPr="00AD4562">
        <w:rPr>
          <w:rFonts w:eastAsia="Times New Roman" w:cs="Times New Roman"/>
          <w:iCs/>
          <w:kern w:val="0"/>
          <w:sz w:val="22"/>
          <w:szCs w:val="22"/>
        </w:rPr>
        <w:t>do Umowy nr ……………………..</w:t>
      </w:r>
    </w:p>
    <w:p w14:paraId="55AD5C28" w14:textId="77777777" w:rsidR="00AD4562" w:rsidRPr="00AD4562" w:rsidRDefault="00AD4562" w:rsidP="00C87149">
      <w:pPr>
        <w:widowControl/>
        <w:spacing w:line="276" w:lineRule="auto"/>
        <w:jc w:val="center"/>
        <w:textAlignment w:val="auto"/>
        <w:rPr>
          <w:rFonts w:eastAsia="Times New Roman" w:cs="Times New Roman"/>
          <w:b/>
          <w:bCs/>
          <w:iCs/>
          <w:kern w:val="0"/>
          <w:sz w:val="22"/>
          <w:szCs w:val="22"/>
        </w:rPr>
      </w:pPr>
      <w:r w:rsidRPr="00AD4562">
        <w:rPr>
          <w:rFonts w:eastAsia="Times New Roman" w:cs="Times New Roman"/>
          <w:b/>
          <w:bCs/>
          <w:iCs/>
          <w:kern w:val="0"/>
          <w:sz w:val="22"/>
          <w:szCs w:val="22"/>
        </w:rPr>
        <w:t>Klauzula informacyjna dotycząca przetwarzania danych osobowych</w:t>
      </w:r>
    </w:p>
    <w:p w14:paraId="76B54544" w14:textId="77777777" w:rsidR="00AD4562" w:rsidRPr="00AD4562" w:rsidRDefault="00AD4562" w:rsidP="00C87149">
      <w:pPr>
        <w:widowControl/>
        <w:spacing w:line="276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232F40A2" w14:textId="77777777" w:rsidR="00AD4562" w:rsidRPr="00AD4562" w:rsidRDefault="00AD4562" w:rsidP="00C87149">
      <w:pPr>
        <w:widowControl/>
        <w:spacing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CF554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administratorem Pani/Pana danych osobowych jest Burmistrz Miasta Raciąża,</w:t>
      </w:r>
    </w:p>
    <w:p w14:paraId="3B084BA1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kontakt z Inspektorem Ochrony Danych: </w:t>
      </w:r>
      <w:r w:rsidRPr="00AD4562">
        <w:rPr>
          <w:rFonts w:eastAsia="Times New Roman" w:cs="Times New Roman"/>
          <w:i/>
          <w:iCs/>
          <w:kern w:val="0"/>
          <w:sz w:val="22"/>
          <w:szCs w:val="22"/>
        </w:rPr>
        <w:t>rodo@miastoraciaz.pl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,</w:t>
      </w:r>
    </w:p>
    <w:p w14:paraId="484A4577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Pani/Pana dane osobowe przetwarzane będą na podstawie art. 6 ust. 1 lit. c</w:t>
      </w:r>
      <w:r w:rsidRPr="00AD4562"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RODO w celu przeprowadzenia niniejszego postępowania o udzielenie zamówienia publicznego </w:t>
      </w:r>
      <w:r w:rsidRPr="00AD4562"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prowadzonego w trybie przetargu nieograniczonego</w:t>
      </w:r>
    </w:p>
    <w:p w14:paraId="6457C83C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ust. 1 i 2 ustawy z dnia 11 września 2019 r.  – Prawo zamówień publicznych (Dz. U. z 2021 r. poz. 1129 z późn. zm.), dalej „ustawa Pzp”;  </w:t>
      </w:r>
    </w:p>
    <w:p w14:paraId="16A9961E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02F0BB18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846320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67FB0E9D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posiada Pani/Pan:</w:t>
      </w:r>
    </w:p>
    <w:p w14:paraId="256C917A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na podstawie art. 15 RODO prawo dostępu do danych osobowych Pani/Pana dotyczących;</w:t>
      </w:r>
    </w:p>
    <w:p w14:paraId="5115B323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na podstawie art. 16 RODO prawo do sprostowania Pani/Pana danych osobowych </w:t>
      </w:r>
      <w:r w:rsidRPr="00AD4562">
        <w:rPr>
          <w:rFonts w:eastAsia="Calibri" w:cs="Times New Roman"/>
          <w:b/>
          <w:kern w:val="0"/>
          <w:sz w:val="22"/>
          <w:szCs w:val="22"/>
          <w:vertAlign w:val="superscript"/>
          <w:lang w:eastAsia="en-US"/>
        </w:rPr>
        <w:t>**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;</w:t>
      </w:r>
    </w:p>
    <w:p w14:paraId="488619EF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B9DC5F5" w14:textId="77777777" w:rsidR="00AD4562" w:rsidRPr="00AD4562" w:rsidRDefault="00AD4562" w:rsidP="00BC60F2">
      <w:pPr>
        <w:widowControl/>
        <w:numPr>
          <w:ilvl w:val="0"/>
          <w:numId w:val="32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4EC02391" w14:textId="77777777" w:rsidR="00AD4562" w:rsidRPr="00AD4562" w:rsidRDefault="00AD4562" w:rsidP="00BC60F2">
      <w:pPr>
        <w:widowControl/>
        <w:numPr>
          <w:ilvl w:val="0"/>
          <w:numId w:val="31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nie przysługuje Pani/Panu:</w:t>
      </w:r>
    </w:p>
    <w:p w14:paraId="3C214A2B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w związku z art. 17 ust. 3 lit. b, d lub e RODO prawo do usunięcia danych osobowych;</w:t>
      </w:r>
    </w:p>
    <w:p w14:paraId="64271AF3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kern w:val="0"/>
          <w:sz w:val="22"/>
          <w:szCs w:val="22"/>
          <w:lang w:eastAsia="en-US"/>
        </w:rPr>
        <w:t>prawo do przenoszenia danych osobowych, o którym mowa w art. 20 RODO;</w:t>
      </w:r>
    </w:p>
    <w:p w14:paraId="4B41D97B" w14:textId="77777777" w:rsidR="00AD4562" w:rsidRPr="00AD4562" w:rsidRDefault="00AD4562" w:rsidP="00BC60F2">
      <w:pPr>
        <w:widowControl/>
        <w:numPr>
          <w:ilvl w:val="0"/>
          <w:numId w:val="33"/>
        </w:numPr>
        <w:spacing w:after="200" w:line="276" w:lineRule="auto"/>
        <w:contextualSpacing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/>
        </w:rPr>
      </w:pPr>
      <w:r w:rsidRPr="00AD4562">
        <w:rPr>
          <w:rFonts w:eastAsia="Calibri" w:cs="Times New Roman"/>
          <w:b/>
          <w:kern w:val="0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</w:t>
      </w:r>
      <w:r w:rsidRPr="00AD4562">
        <w:rPr>
          <w:rFonts w:eastAsia="Calibri" w:cs="Times New Roman"/>
          <w:kern w:val="0"/>
          <w:sz w:val="22"/>
          <w:szCs w:val="22"/>
          <w:lang w:eastAsia="en-US"/>
        </w:rPr>
        <w:t>.</w:t>
      </w:r>
      <w:r w:rsidRPr="00AD4562">
        <w:rPr>
          <w:rFonts w:eastAsia="Calibri" w:cs="Times New Roman"/>
          <w:b/>
          <w:kern w:val="0"/>
          <w:sz w:val="22"/>
          <w:szCs w:val="22"/>
          <w:lang w:eastAsia="en-US"/>
        </w:rPr>
        <w:t xml:space="preserve"> </w:t>
      </w:r>
    </w:p>
    <w:p w14:paraId="38413187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</w:t>
      </w:r>
      <w:r w:rsidRPr="00C0440A">
        <w:rPr>
          <w:rFonts w:eastAsia="Arial" w:cs="Times New Roman"/>
          <w:kern w:val="0"/>
          <w:sz w:val="22"/>
          <w:szCs w:val="22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mających na celu sprecyzowanie żądania, w szczególności podania nazwy lub daty postępowania o udzielenie zamówienia publicznego.</w:t>
      </w:r>
    </w:p>
    <w:p w14:paraId="3815ECD3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</w:t>
      </w:r>
      <w:r w:rsidRPr="00C0440A">
        <w:rPr>
          <w:rFonts w:eastAsia="Arial" w:cs="Times New Roman"/>
          <w:kern w:val="0"/>
          <w:sz w:val="22"/>
          <w:szCs w:val="22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3C2B19E4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lastRenderedPageBreak/>
        <w:t>***</w:t>
      </w:r>
      <w:r w:rsidRPr="00C0440A">
        <w:rPr>
          <w:rFonts w:eastAsia="Arial" w:cs="Times New Roman"/>
          <w:kern w:val="0"/>
          <w:sz w:val="22"/>
          <w:szCs w:val="22"/>
        </w:rPr>
        <w:t xml:space="preserve"> prawo do ograniczenia przetwarzania nie ogranicza przetwarzania do czasu zakończenia 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C8D255B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</w:t>
      </w:r>
      <w:r w:rsidRPr="00C0440A">
        <w:rPr>
          <w:rFonts w:eastAsia="Arial" w:cs="Times New Roman"/>
          <w:kern w:val="0"/>
          <w:sz w:val="22"/>
          <w:szCs w:val="22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</w:t>
      </w:r>
      <w:r w:rsidRPr="00AD4562">
        <w:rPr>
          <w:rFonts w:eastAsia="Arial" w:cs="Times New Roman"/>
          <w:kern w:val="0"/>
          <w:sz w:val="16"/>
          <w:szCs w:val="16"/>
        </w:rPr>
        <w:t xml:space="preserve">mających na celu sprecyzowanie żądania, w </w:t>
      </w:r>
      <w:r w:rsidRPr="00C0440A">
        <w:rPr>
          <w:rFonts w:eastAsia="Arial" w:cs="Times New Roman"/>
          <w:kern w:val="0"/>
          <w:sz w:val="22"/>
          <w:szCs w:val="22"/>
        </w:rPr>
        <w:t>szczególności podania nazwy lub daty postępowania o udzielenie zamówienia publicznego.</w:t>
      </w:r>
    </w:p>
    <w:p w14:paraId="2DDEF29F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</w:t>
      </w:r>
      <w:r w:rsidRPr="00C0440A">
        <w:rPr>
          <w:rFonts w:eastAsia="Arial" w:cs="Times New Roman"/>
          <w:kern w:val="0"/>
          <w:sz w:val="22"/>
          <w:szCs w:val="22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5D0E7A14" w14:textId="77777777" w:rsidR="00AD4562" w:rsidRPr="00C0440A" w:rsidRDefault="00AD4562" w:rsidP="00BC60F2">
      <w:pPr>
        <w:widowControl/>
        <w:numPr>
          <w:ilvl w:val="0"/>
          <w:numId w:val="33"/>
        </w:numPr>
        <w:autoSpaceDN w:val="0"/>
        <w:spacing w:after="57" w:line="276" w:lineRule="auto"/>
        <w:jc w:val="both"/>
        <w:rPr>
          <w:rFonts w:eastAsia="Arial" w:cs="Times New Roman"/>
          <w:kern w:val="0"/>
          <w:sz w:val="22"/>
          <w:szCs w:val="22"/>
        </w:rPr>
      </w:pPr>
      <w:r w:rsidRPr="00C0440A">
        <w:rPr>
          <w:rFonts w:eastAsia="Arial" w:cs="Times New Roman"/>
          <w:kern w:val="0"/>
          <w:sz w:val="22"/>
          <w:szCs w:val="22"/>
          <w:vertAlign w:val="superscript"/>
        </w:rPr>
        <w:t>***</w:t>
      </w:r>
      <w:r w:rsidRPr="00C0440A">
        <w:rPr>
          <w:rFonts w:eastAsia="Arial" w:cs="Times New Roman"/>
          <w:kern w:val="0"/>
          <w:sz w:val="22"/>
          <w:szCs w:val="22"/>
        </w:rPr>
        <w:t xml:space="preserve"> prawo do ograniczenia przetwarzania nie ogranicza przetwarzania do czasu zakończenia 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F6E3393" w14:textId="77777777" w:rsidR="00AD4562" w:rsidRPr="00AD4562" w:rsidRDefault="00AD4562" w:rsidP="00C87149">
      <w:pPr>
        <w:widowControl/>
        <w:spacing w:line="276" w:lineRule="auto"/>
        <w:ind w:left="709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11BD4DDF" w14:textId="77777777" w:rsidR="00AD4562" w:rsidRPr="00AD4562" w:rsidRDefault="00AD4562" w:rsidP="00C87149">
      <w:pPr>
        <w:widowControl/>
        <w:spacing w:line="276" w:lineRule="auto"/>
        <w:ind w:left="709"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14:paraId="266111B8" w14:textId="77777777" w:rsidR="00AD4562" w:rsidRPr="00AD4562" w:rsidRDefault="00AD4562" w:rsidP="00C87149">
      <w:pPr>
        <w:widowControl/>
        <w:spacing w:line="276" w:lineRule="auto"/>
        <w:ind w:left="709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…………………..</w:t>
      </w:r>
      <w:r w:rsidRPr="00AD4562">
        <w:rPr>
          <w:rFonts w:eastAsia="Times New Roman" w:cs="Times New Roman"/>
          <w:kern w:val="0"/>
        </w:rPr>
        <w:t xml:space="preserve">, dnia </w:t>
      </w:r>
      <w:r>
        <w:rPr>
          <w:rFonts w:eastAsia="Times New Roman" w:cs="Times New Roman"/>
          <w:kern w:val="0"/>
        </w:rPr>
        <w:t>……………………..</w:t>
      </w:r>
      <w:r w:rsidRPr="00AD4562">
        <w:rPr>
          <w:rFonts w:eastAsia="Times New Roman" w:cs="Times New Roman"/>
          <w:kern w:val="0"/>
        </w:rPr>
        <w:t xml:space="preserve"> r. </w:t>
      </w:r>
    </w:p>
    <w:p w14:paraId="74F1920A" w14:textId="77777777" w:rsidR="00A26AF0" w:rsidRPr="00073F25" w:rsidRDefault="00A26AF0" w:rsidP="00C87149">
      <w:pPr>
        <w:spacing w:line="276" w:lineRule="auto"/>
        <w:rPr>
          <w:rFonts w:ascii="Cambria Math" w:hAnsi="Cambria Math" w:cs="Times New Roman"/>
          <w:b/>
          <w:sz w:val="22"/>
          <w:szCs w:val="22"/>
        </w:rPr>
      </w:pPr>
    </w:p>
    <w:sectPr w:rsidR="00A26AF0" w:rsidRPr="00073F25" w:rsidSect="00D65C78">
      <w:headerReference w:type="default" r:id="rId7"/>
      <w:footerReference w:type="default" r:id="rId8"/>
      <w:pgSz w:w="11906" w:h="16838"/>
      <w:pgMar w:top="1134" w:right="1134" w:bottom="1134" w:left="1134" w:header="142" w:footer="11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819B" w14:textId="77777777" w:rsidR="00DC51AB" w:rsidRDefault="00DC51AB">
      <w:pPr>
        <w:spacing w:line="240" w:lineRule="auto"/>
      </w:pPr>
      <w:r>
        <w:separator/>
      </w:r>
    </w:p>
  </w:endnote>
  <w:endnote w:type="continuationSeparator" w:id="0">
    <w:p w14:paraId="599D8EC1" w14:textId="77777777" w:rsidR="00DC51AB" w:rsidRDefault="00DC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9663" w14:textId="77777777" w:rsidR="00D65C78" w:rsidRDefault="00D65C7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9D9445B" w14:textId="77777777" w:rsidR="00115A25" w:rsidRDefault="0011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6D6F" w14:textId="77777777" w:rsidR="00DC51AB" w:rsidRDefault="00DC51AB">
      <w:pPr>
        <w:spacing w:line="240" w:lineRule="auto"/>
      </w:pPr>
      <w:r>
        <w:separator/>
      </w:r>
    </w:p>
  </w:footnote>
  <w:footnote w:type="continuationSeparator" w:id="0">
    <w:p w14:paraId="6DCAFF69" w14:textId="77777777" w:rsidR="00DC51AB" w:rsidRDefault="00DC5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3D86" w14:textId="77777777" w:rsidR="00D65C78" w:rsidRPr="00D65C78" w:rsidRDefault="00D65C78" w:rsidP="00D65C78">
    <w:pPr>
      <w:pStyle w:val="Nagwek"/>
      <w:jc w:val="right"/>
      <w:rPr>
        <w:rFonts w:cs="Times New Roman"/>
        <w:b/>
        <w:color w:val="333333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LFO18"/>
    <w:lvl w:ilvl="0">
      <w:start w:val="1"/>
      <w:numFmt w:val="bullet"/>
      <w:pStyle w:val="1wyliczenieROOS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1" w15:restartNumberingAfterBreak="0">
    <w:nsid w:val="0AF206EB"/>
    <w:multiLevelType w:val="hybridMultilevel"/>
    <w:tmpl w:val="12A213F4"/>
    <w:lvl w:ilvl="0" w:tplc="FC5E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95253"/>
    <w:multiLevelType w:val="hybridMultilevel"/>
    <w:tmpl w:val="E564A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D691A"/>
    <w:multiLevelType w:val="hybridMultilevel"/>
    <w:tmpl w:val="F3DAA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3EEA"/>
    <w:multiLevelType w:val="hybridMultilevel"/>
    <w:tmpl w:val="D12872CA"/>
    <w:lvl w:ilvl="0" w:tplc="2208D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4D"/>
    <w:multiLevelType w:val="hybridMultilevel"/>
    <w:tmpl w:val="E8129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B2398C"/>
    <w:multiLevelType w:val="hybridMultilevel"/>
    <w:tmpl w:val="FF04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3C5B"/>
    <w:multiLevelType w:val="hybridMultilevel"/>
    <w:tmpl w:val="61905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C147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E560A2A"/>
    <w:multiLevelType w:val="hybridMultilevel"/>
    <w:tmpl w:val="8F78853E"/>
    <w:lvl w:ilvl="0" w:tplc="052014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E5D66"/>
    <w:multiLevelType w:val="hybridMultilevel"/>
    <w:tmpl w:val="E5E04920"/>
    <w:lvl w:ilvl="0" w:tplc="BBA2C0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12C4"/>
    <w:multiLevelType w:val="hybridMultilevel"/>
    <w:tmpl w:val="2A66F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06763"/>
    <w:multiLevelType w:val="hybridMultilevel"/>
    <w:tmpl w:val="03DA2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601CA"/>
    <w:multiLevelType w:val="hybridMultilevel"/>
    <w:tmpl w:val="FC66670A"/>
    <w:lvl w:ilvl="0" w:tplc="6AE2BD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66564"/>
    <w:multiLevelType w:val="hybridMultilevel"/>
    <w:tmpl w:val="EE3C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972D2"/>
    <w:multiLevelType w:val="hybridMultilevel"/>
    <w:tmpl w:val="6042524C"/>
    <w:lvl w:ilvl="0" w:tplc="8E2E0E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F5E74"/>
    <w:multiLevelType w:val="hybridMultilevel"/>
    <w:tmpl w:val="B7082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3E0B"/>
    <w:multiLevelType w:val="hybridMultilevel"/>
    <w:tmpl w:val="6DD89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4FCF288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A7283D"/>
    <w:multiLevelType w:val="hybridMultilevel"/>
    <w:tmpl w:val="E32A61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646BA6"/>
    <w:multiLevelType w:val="hybridMultilevel"/>
    <w:tmpl w:val="FD1222EA"/>
    <w:lvl w:ilvl="0" w:tplc="CD1AD54E">
      <w:start w:val="1"/>
      <w:numFmt w:val="decimal"/>
      <w:lvlText w:val="%1."/>
      <w:lvlJc w:val="left"/>
      <w:pPr>
        <w:ind w:left="720" w:hanging="360"/>
      </w:pPr>
      <w:rPr>
        <w:rFonts w:ascii="Cambria Math" w:eastAsia="Arial Unicode MS" w:hAnsi="Cambria Math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32671"/>
    <w:multiLevelType w:val="hybridMultilevel"/>
    <w:tmpl w:val="C016B6B6"/>
    <w:lvl w:ilvl="0" w:tplc="0426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706FA"/>
    <w:multiLevelType w:val="hybridMultilevel"/>
    <w:tmpl w:val="7228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A014C"/>
    <w:multiLevelType w:val="hybridMultilevel"/>
    <w:tmpl w:val="D6004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4DEE"/>
    <w:multiLevelType w:val="hybridMultilevel"/>
    <w:tmpl w:val="B03A0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716FC"/>
    <w:multiLevelType w:val="hybridMultilevel"/>
    <w:tmpl w:val="D5CC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D096A"/>
    <w:multiLevelType w:val="hybridMultilevel"/>
    <w:tmpl w:val="5A469666"/>
    <w:lvl w:ilvl="0" w:tplc="BBA2C0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973B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0497829"/>
    <w:multiLevelType w:val="hybridMultilevel"/>
    <w:tmpl w:val="26BEB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F26D8"/>
    <w:multiLevelType w:val="hybridMultilevel"/>
    <w:tmpl w:val="1C3C9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E52D5"/>
    <w:multiLevelType w:val="hybridMultilevel"/>
    <w:tmpl w:val="8340B822"/>
    <w:lvl w:ilvl="0" w:tplc="95EA9A7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CC4516"/>
    <w:multiLevelType w:val="hybridMultilevel"/>
    <w:tmpl w:val="1ACE939C"/>
    <w:lvl w:ilvl="0" w:tplc="9F2CD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9B4D69"/>
    <w:multiLevelType w:val="hybridMultilevel"/>
    <w:tmpl w:val="44666EEC"/>
    <w:lvl w:ilvl="0" w:tplc="E4EE40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1793">
    <w:abstractNumId w:val="0"/>
  </w:num>
  <w:num w:numId="2" w16cid:durableId="1001200800">
    <w:abstractNumId w:val="9"/>
    <w:lvlOverride w:ilvl="0">
      <w:startOverride w:val="1"/>
    </w:lvlOverride>
  </w:num>
  <w:num w:numId="3" w16cid:durableId="1364818455">
    <w:abstractNumId w:val="15"/>
  </w:num>
  <w:num w:numId="4" w16cid:durableId="656961712">
    <w:abstractNumId w:val="24"/>
  </w:num>
  <w:num w:numId="5" w16cid:durableId="1635982835">
    <w:abstractNumId w:val="14"/>
  </w:num>
  <w:num w:numId="6" w16cid:durableId="988288755">
    <w:abstractNumId w:val="12"/>
  </w:num>
  <w:num w:numId="7" w16cid:durableId="690881640">
    <w:abstractNumId w:val="13"/>
  </w:num>
  <w:num w:numId="8" w16cid:durableId="726998663">
    <w:abstractNumId w:val="11"/>
  </w:num>
  <w:num w:numId="9" w16cid:durableId="1265652477">
    <w:abstractNumId w:val="28"/>
  </w:num>
  <w:num w:numId="10" w16cid:durableId="2037347297">
    <w:abstractNumId w:val="32"/>
  </w:num>
  <w:num w:numId="11" w16cid:durableId="1104302288">
    <w:abstractNumId w:val="34"/>
  </w:num>
  <w:num w:numId="12" w16cid:durableId="2033678461">
    <w:abstractNumId w:val="20"/>
  </w:num>
  <w:num w:numId="13" w16cid:durableId="806896413">
    <w:abstractNumId w:val="8"/>
  </w:num>
  <w:num w:numId="14" w16cid:durableId="635985438">
    <w:abstractNumId w:val="17"/>
  </w:num>
  <w:num w:numId="15" w16cid:durableId="1894124147">
    <w:abstractNumId w:val="1"/>
  </w:num>
  <w:num w:numId="16" w16cid:durableId="560674123">
    <w:abstractNumId w:val="16"/>
  </w:num>
  <w:num w:numId="17" w16cid:durableId="829175650">
    <w:abstractNumId w:val="23"/>
  </w:num>
  <w:num w:numId="18" w16cid:durableId="1761640219">
    <w:abstractNumId w:val="25"/>
  </w:num>
  <w:num w:numId="19" w16cid:durableId="53285540">
    <w:abstractNumId w:val="7"/>
  </w:num>
  <w:num w:numId="20" w16cid:durableId="1299649406">
    <w:abstractNumId w:val="27"/>
  </w:num>
  <w:num w:numId="21" w16cid:durableId="1976910780">
    <w:abstractNumId w:val="10"/>
  </w:num>
  <w:num w:numId="22" w16cid:durableId="1192038907">
    <w:abstractNumId w:val="4"/>
  </w:num>
  <w:num w:numId="23" w16cid:durableId="2128157432">
    <w:abstractNumId w:val="26"/>
  </w:num>
  <w:num w:numId="24" w16cid:durableId="1647931545">
    <w:abstractNumId w:val="2"/>
  </w:num>
  <w:num w:numId="25" w16cid:durableId="2073312172">
    <w:abstractNumId w:val="31"/>
  </w:num>
  <w:num w:numId="26" w16cid:durableId="61147812">
    <w:abstractNumId w:val="3"/>
  </w:num>
  <w:num w:numId="27" w16cid:durableId="597908811">
    <w:abstractNumId w:val="30"/>
  </w:num>
  <w:num w:numId="28" w16cid:durableId="1873028560">
    <w:abstractNumId w:val="5"/>
  </w:num>
  <w:num w:numId="29" w16cid:durableId="1183281427">
    <w:abstractNumId w:val="33"/>
  </w:num>
  <w:num w:numId="30" w16cid:durableId="928735949">
    <w:abstractNumId w:val="22"/>
  </w:num>
  <w:num w:numId="31" w16cid:durableId="603462997">
    <w:abstractNumId w:val="19"/>
  </w:num>
  <w:num w:numId="32" w16cid:durableId="168567940">
    <w:abstractNumId w:val="21"/>
  </w:num>
  <w:num w:numId="33" w16cid:durableId="615910691">
    <w:abstractNumId w:val="6"/>
  </w:num>
  <w:num w:numId="34" w16cid:durableId="983000435">
    <w:abstractNumId w:val="29"/>
  </w:num>
  <w:num w:numId="35" w16cid:durableId="674839180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808"/>
    <w:rsid w:val="00005727"/>
    <w:rsid w:val="000136B9"/>
    <w:rsid w:val="000218E2"/>
    <w:rsid w:val="0003490E"/>
    <w:rsid w:val="00040FDC"/>
    <w:rsid w:val="0005038F"/>
    <w:rsid w:val="000531CF"/>
    <w:rsid w:val="00056BD1"/>
    <w:rsid w:val="000577A6"/>
    <w:rsid w:val="00057F82"/>
    <w:rsid w:val="00073F25"/>
    <w:rsid w:val="000746C5"/>
    <w:rsid w:val="00077893"/>
    <w:rsid w:val="00090C9B"/>
    <w:rsid w:val="00090D93"/>
    <w:rsid w:val="00096B5B"/>
    <w:rsid w:val="000A0764"/>
    <w:rsid w:val="000B092B"/>
    <w:rsid w:val="000B5485"/>
    <w:rsid w:val="000C357A"/>
    <w:rsid w:val="000C624F"/>
    <w:rsid w:val="000F59FD"/>
    <w:rsid w:val="000F7ABB"/>
    <w:rsid w:val="001060B7"/>
    <w:rsid w:val="00115A25"/>
    <w:rsid w:val="00122314"/>
    <w:rsid w:val="00123D16"/>
    <w:rsid w:val="00124F42"/>
    <w:rsid w:val="00144475"/>
    <w:rsid w:val="001562D6"/>
    <w:rsid w:val="00160AF2"/>
    <w:rsid w:val="0016390E"/>
    <w:rsid w:val="00163964"/>
    <w:rsid w:val="001773A4"/>
    <w:rsid w:val="001774DE"/>
    <w:rsid w:val="00181F21"/>
    <w:rsid w:val="001866E5"/>
    <w:rsid w:val="0019234F"/>
    <w:rsid w:val="001A125B"/>
    <w:rsid w:val="001A4AFF"/>
    <w:rsid w:val="001B568E"/>
    <w:rsid w:val="001B7646"/>
    <w:rsid w:val="001C1CF6"/>
    <w:rsid w:val="001E30C8"/>
    <w:rsid w:val="001E6482"/>
    <w:rsid w:val="001F64CE"/>
    <w:rsid w:val="0023247E"/>
    <w:rsid w:val="00255C21"/>
    <w:rsid w:val="002610FE"/>
    <w:rsid w:val="00270D97"/>
    <w:rsid w:val="00283EC9"/>
    <w:rsid w:val="00296A21"/>
    <w:rsid w:val="002C6A41"/>
    <w:rsid w:val="002D256E"/>
    <w:rsid w:val="002D3F6C"/>
    <w:rsid w:val="002E4E5C"/>
    <w:rsid w:val="00305E72"/>
    <w:rsid w:val="0030785D"/>
    <w:rsid w:val="00307E1F"/>
    <w:rsid w:val="0032410A"/>
    <w:rsid w:val="0032566F"/>
    <w:rsid w:val="003457C8"/>
    <w:rsid w:val="00352C5E"/>
    <w:rsid w:val="00363478"/>
    <w:rsid w:val="00370578"/>
    <w:rsid w:val="00373440"/>
    <w:rsid w:val="00373FB2"/>
    <w:rsid w:val="003878D4"/>
    <w:rsid w:val="00394037"/>
    <w:rsid w:val="0039688E"/>
    <w:rsid w:val="00397CDD"/>
    <w:rsid w:val="003A0A4E"/>
    <w:rsid w:val="003A4E23"/>
    <w:rsid w:val="003C03D3"/>
    <w:rsid w:val="003C0891"/>
    <w:rsid w:val="003D466E"/>
    <w:rsid w:val="003D537D"/>
    <w:rsid w:val="003D7BF8"/>
    <w:rsid w:val="003E3A50"/>
    <w:rsid w:val="003E72ED"/>
    <w:rsid w:val="00401C3E"/>
    <w:rsid w:val="00406B75"/>
    <w:rsid w:val="00416922"/>
    <w:rsid w:val="004263C8"/>
    <w:rsid w:val="0043031E"/>
    <w:rsid w:val="00433D02"/>
    <w:rsid w:val="004446A6"/>
    <w:rsid w:val="004618F7"/>
    <w:rsid w:val="004674E2"/>
    <w:rsid w:val="00473580"/>
    <w:rsid w:val="00476BCC"/>
    <w:rsid w:val="004862E8"/>
    <w:rsid w:val="004905DE"/>
    <w:rsid w:val="00494B1B"/>
    <w:rsid w:val="004C0DCA"/>
    <w:rsid w:val="004D7F63"/>
    <w:rsid w:val="004E517A"/>
    <w:rsid w:val="004E6C42"/>
    <w:rsid w:val="004E6CB3"/>
    <w:rsid w:val="00506FCB"/>
    <w:rsid w:val="00520AA4"/>
    <w:rsid w:val="00523F1E"/>
    <w:rsid w:val="00530758"/>
    <w:rsid w:val="00536FBA"/>
    <w:rsid w:val="0054306B"/>
    <w:rsid w:val="00546283"/>
    <w:rsid w:val="00546F4C"/>
    <w:rsid w:val="005574F4"/>
    <w:rsid w:val="00565130"/>
    <w:rsid w:val="00567392"/>
    <w:rsid w:val="00570A42"/>
    <w:rsid w:val="00571C07"/>
    <w:rsid w:val="005726B0"/>
    <w:rsid w:val="00581589"/>
    <w:rsid w:val="00583167"/>
    <w:rsid w:val="005A4808"/>
    <w:rsid w:val="005A4A97"/>
    <w:rsid w:val="005A5EDE"/>
    <w:rsid w:val="005B220C"/>
    <w:rsid w:val="005F0E36"/>
    <w:rsid w:val="005F2C7D"/>
    <w:rsid w:val="005F6E8F"/>
    <w:rsid w:val="005F77A4"/>
    <w:rsid w:val="00605292"/>
    <w:rsid w:val="0061215E"/>
    <w:rsid w:val="00614A88"/>
    <w:rsid w:val="006233F6"/>
    <w:rsid w:val="00625D54"/>
    <w:rsid w:val="00630384"/>
    <w:rsid w:val="00633FC9"/>
    <w:rsid w:val="00637D51"/>
    <w:rsid w:val="006532CC"/>
    <w:rsid w:val="00655140"/>
    <w:rsid w:val="00656F28"/>
    <w:rsid w:val="00662257"/>
    <w:rsid w:val="00675487"/>
    <w:rsid w:val="00682529"/>
    <w:rsid w:val="00682533"/>
    <w:rsid w:val="006832E8"/>
    <w:rsid w:val="00683F6E"/>
    <w:rsid w:val="00690258"/>
    <w:rsid w:val="00692425"/>
    <w:rsid w:val="006C59F2"/>
    <w:rsid w:val="006D1773"/>
    <w:rsid w:val="006D20F9"/>
    <w:rsid w:val="006D74ED"/>
    <w:rsid w:val="006E3A8B"/>
    <w:rsid w:val="007027B8"/>
    <w:rsid w:val="00710252"/>
    <w:rsid w:val="0071089D"/>
    <w:rsid w:val="007119A1"/>
    <w:rsid w:val="007211B3"/>
    <w:rsid w:val="007229B6"/>
    <w:rsid w:val="00732969"/>
    <w:rsid w:val="00735EC0"/>
    <w:rsid w:val="0073658A"/>
    <w:rsid w:val="007445E6"/>
    <w:rsid w:val="0074751B"/>
    <w:rsid w:val="0075012C"/>
    <w:rsid w:val="00753655"/>
    <w:rsid w:val="00755B36"/>
    <w:rsid w:val="00781ADC"/>
    <w:rsid w:val="0079201C"/>
    <w:rsid w:val="00793033"/>
    <w:rsid w:val="007D5098"/>
    <w:rsid w:val="007E633E"/>
    <w:rsid w:val="007F55DC"/>
    <w:rsid w:val="0081426A"/>
    <w:rsid w:val="00820049"/>
    <w:rsid w:val="00820F32"/>
    <w:rsid w:val="00821D04"/>
    <w:rsid w:val="008265A7"/>
    <w:rsid w:val="00827371"/>
    <w:rsid w:val="00833742"/>
    <w:rsid w:val="00834C22"/>
    <w:rsid w:val="00850B24"/>
    <w:rsid w:val="0085290A"/>
    <w:rsid w:val="0085301A"/>
    <w:rsid w:val="0085687F"/>
    <w:rsid w:val="00864B80"/>
    <w:rsid w:val="008721AD"/>
    <w:rsid w:val="00875DE8"/>
    <w:rsid w:val="008939B1"/>
    <w:rsid w:val="0089422D"/>
    <w:rsid w:val="008A605C"/>
    <w:rsid w:val="008B4D9F"/>
    <w:rsid w:val="008D052E"/>
    <w:rsid w:val="008D74D7"/>
    <w:rsid w:val="008D7993"/>
    <w:rsid w:val="008E0A94"/>
    <w:rsid w:val="008F51FB"/>
    <w:rsid w:val="00911A35"/>
    <w:rsid w:val="0091280D"/>
    <w:rsid w:val="00916159"/>
    <w:rsid w:val="0092218F"/>
    <w:rsid w:val="0093589A"/>
    <w:rsid w:val="0093763A"/>
    <w:rsid w:val="00944F7A"/>
    <w:rsid w:val="009500F5"/>
    <w:rsid w:val="009638B9"/>
    <w:rsid w:val="00976395"/>
    <w:rsid w:val="00985520"/>
    <w:rsid w:val="009931A0"/>
    <w:rsid w:val="009A49E6"/>
    <w:rsid w:val="009B17A9"/>
    <w:rsid w:val="009B3C3B"/>
    <w:rsid w:val="009E7320"/>
    <w:rsid w:val="009E7344"/>
    <w:rsid w:val="009F715B"/>
    <w:rsid w:val="00A031FD"/>
    <w:rsid w:val="00A26AF0"/>
    <w:rsid w:val="00A2784A"/>
    <w:rsid w:val="00A3108B"/>
    <w:rsid w:val="00A35B5D"/>
    <w:rsid w:val="00A37E88"/>
    <w:rsid w:val="00A41282"/>
    <w:rsid w:val="00A41285"/>
    <w:rsid w:val="00A503A9"/>
    <w:rsid w:val="00A5157A"/>
    <w:rsid w:val="00A51E20"/>
    <w:rsid w:val="00A65498"/>
    <w:rsid w:val="00A72433"/>
    <w:rsid w:val="00AA0582"/>
    <w:rsid w:val="00AB3E20"/>
    <w:rsid w:val="00AB6C1B"/>
    <w:rsid w:val="00AC5791"/>
    <w:rsid w:val="00AC7976"/>
    <w:rsid w:val="00AD4562"/>
    <w:rsid w:val="00AE2F3F"/>
    <w:rsid w:val="00AF7407"/>
    <w:rsid w:val="00B04D30"/>
    <w:rsid w:val="00B1258E"/>
    <w:rsid w:val="00B145FB"/>
    <w:rsid w:val="00B17861"/>
    <w:rsid w:val="00B27E31"/>
    <w:rsid w:val="00B5332D"/>
    <w:rsid w:val="00B566D0"/>
    <w:rsid w:val="00B57DF5"/>
    <w:rsid w:val="00B60060"/>
    <w:rsid w:val="00B641BA"/>
    <w:rsid w:val="00B65112"/>
    <w:rsid w:val="00B65A46"/>
    <w:rsid w:val="00B66E35"/>
    <w:rsid w:val="00B67B95"/>
    <w:rsid w:val="00B95BBE"/>
    <w:rsid w:val="00BA0738"/>
    <w:rsid w:val="00BC5CEA"/>
    <w:rsid w:val="00BC60F2"/>
    <w:rsid w:val="00BD2F80"/>
    <w:rsid w:val="00BF011D"/>
    <w:rsid w:val="00BF30DA"/>
    <w:rsid w:val="00BF391B"/>
    <w:rsid w:val="00C0440A"/>
    <w:rsid w:val="00C104A5"/>
    <w:rsid w:val="00C142D1"/>
    <w:rsid w:val="00C15DBD"/>
    <w:rsid w:val="00C1644D"/>
    <w:rsid w:val="00C41790"/>
    <w:rsid w:val="00C41A39"/>
    <w:rsid w:val="00C46209"/>
    <w:rsid w:val="00C52917"/>
    <w:rsid w:val="00C64DF6"/>
    <w:rsid w:val="00C67D1B"/>
    <w:rsid w:val="00C72055"/>
    <w:rsid w:val="00C87149"/>
    <w:rsid w:val="00C925B2"/>
    <w:rsid w:val="00CA0537"/>
    <w:rsid w:val="00CA3326"/>
    <w:rsid w:val="00CA4980"/>
    <w:rsid w:val="00CA731E"/>
    <w:rsid w:val="00CB5CEA"/>
    <w:rsid w:val="00CC57CB"/>
    <w:rsid w:val="00CD6B03"/>
    <w:rsid w:val="00CE2CD4"/>
    <w:rsid w:val="00CE3674"/>
    <w:rsid w:val="00CE6ABF"/>
    <w:rsid w:val="00CF532B"/>
    <w:rsid w:val="00D04CAF"/>
    <w:rsid w:val="00D10261"/>
    <w:rsid w:val="00D112CF"/>
    <w:rsid w:val="00D24777"/>
    <w:rsid w:val="00D25E49"/>
    <w:rsid w:val="00D32F5C"/>
    <w:rsid w:val="00D4263F"/>
    <w:rsid w:val="00D63128"/>
    <w:rsid w:val="00D65C78"/>
    <w:rsid w:val="00D705BF"/>
    <w:rsid w:val="00D7319E"/>
    <w:rsid w:val="00D93137"/>
    <w:rsid w:val="00D93366"/>
    <w:rsid w:val="00D97C5A"/>
    <w:rsid w:val="00DC51AB"/>
    <w:rsid w:val="00DD09BD"/>
    <w:rsid w:val="00DD10D5"/>
    <w:rsid w:val="00DE05E2"/>
    <w:rsid w:val="00DE0C18"/>
    <w:rsid w:val="00E03646"/>
    <w:rsid w:val="00E06C9D"/>
    <w:rsid w:val="00E06F7E"/>
    <w:rsid w:val="00E11052"/>
    <w:rsid w:val="00E11C8C"/>
    <w:rsid w:val="00E25775"/>
    <w:rsid w:val="00E315E5"/>
    <w:rsid w:val="00E44FC1"/>
    <w:rsid w:val="00E538F0"/>
    <w:rsid w:val="00E53DA6"/>
    <w:rsid w:val="00E5406F"/>
    <w:rsid w:val="00E573CA"/>
    <w:rsid w:val="00E70B59"/>
    <w:rsid w:val="00E7393A"/>
    <w:rsid w:val="00E77FC0"/>
    <w:rsid w:val="00E90802"/>
    <w:rsid w:val="00EA5797"/>
    <w:rsid w:val="00EB161D"/>
    <w:rsid w:val="00EB317D"/>
    <w:rsid w:val="00EC65B6"/>
    <w:rsid w:val="00EC77E8"/>
    <w:rsid w:val="00ED5C59"/>
    <w:rsid w:val="00EE0DDF"/>
    <w:rsid w:val="00EE32F2"/>
    <w:rsid w:val="00EF0F07"/>
    <w:rsid w:val="00EF2BDB"/>
    <w:rsid w:val="00F02EAA"/>
    <w:rsid w:val="00F11648"/>
    <w:rsid w:val="00F12659"/>
    <w:rsid w:val="00F13AC5"/>
    <w:rsid w:val="00F27A6D"/>
    <w:rsid w:val="00F320C1"/>
    <w:rsid w:val="00F330F7"/>
    <w:rsid w:val="00F33A73"/>
    <w:rsid w:val="00F41AB4"/>
    <w:rsid w:val="00F536AB"/>
    <w:rsid w:val="00F64E47"/>
    <w:rsid w:val="00F735A2"/>
    <w:rsid w:val="00F7446D"/>
    <w:rsid w:val="00FA2A64"/>
    <w:rsid w:val="00FA346C"/>
    <w:rsid w:val="00FA6529"/>
    <w:rsid w:val="00FB3171"/>
    <w:rsid w:val="00FB62BA"/>
    <w:rsid w:val="00FB7C4D"/>
    <w:rsid w:val="00FC07B1"/>
    <w:rsid w:val="00FC2F37"/>
    <w:rsid w:val="00FC3038"/>
    <w:rsid w:val="00FC68B1"/>
    <w:rsid w:val="00FD4A33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38FB0"/>
  <w15:chartTrackingRefBased/>
  <w15:docId w15:val="{B02F74F1-AD77-4A3F-BE84-BC8B68F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12">
    <w:name w:val="ListLabel 12"/>
    <w:rPr>
      <w:strike/>
    </w:rPr>
  </w:style>
  <w:style w:type="character" w:customStyle="1" w:styleId="ListLabel15">
    <w:name w:val="ListLabel 15"/>
    <w:rPr>
      <w:rFonts w:cs="Times New Roman"/>
      <w:b/>
      <w:sz w:val="24"/>
      <w:szCs w:val="24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rFonts w:cs="Times New Roman"/>
      <w:b/>
      <w:i/>
    </w:rPr>
  </w:style>
  <w:style w:type="character" w:customStyle="1" w:styleId="ListLabel2">
    <w:name w:val="ListLabel 2"/>
    <w:rPr>
      <w:rFonts w:cs="Times New Roman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customStyle="1" w:styleId="NagwekZnak">
    <w:name w:val="Nagłówek Znak"/>
    <w:uiPriority w:val="99"/>
    <w:rPr>
      <w:rFonts w:ascii="Arial" w:eastAsia="MS Mincho" w:hAnsi="Arial"/>
      <w:sz w:val="28"/>
      <w:szCs w:val="28"/>
    </w:rPr>
  </w:style>
  <w:style w:type="character" w:customStyle="1" w:styleId="1wyliczenieROOSZnak">
    <w:name w:val="1_wyliczenie _ROOS Znak"/>
    <w:rPr>
      <w:rFonts w:ascii="Arial" w:eastAsia="Lucida Sans Unicode" w:hAnsi="Arial" w:cs="Times New Roman"/>
      <w:kern w:val="0"/>
      <w:sz w:val="20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qFormat/>
    <w:rPr>
      <w:rFonts w:eastAsia="Times New Roman" w:cs="Times New Roman"/>
      <w:kern w:val="0"/>
      <w:sz w:val="20"/>
      <w:szCs w:val="20"/>
    </w:rPr>
  </w:style>
  <w:style w:type="character" w:customStyle="1" w:styleId="FontStyle36">
    <w:name w:val="Font Style36"/>
    <w:rPr>
      <w:rFonts w:ascii="Arial" w:hAnsi="Arial" w:cs="Arial"/>
      <w:color w:val="000000"/>
      <w:sz w:val="18"/>
      <w:szCs w:val="18"/>
    </w:rPr>
  </w:style>
  <w:style w:type="character" w:customStyle="1" w:styleId="WWCharLFO16LVL1">
    <w:name w:val="WW_CharLFO16LVL1"/>
    <w:rPr>
      <w:rFonts w:ascii="Symbol" w:hAnsi="Symbol"/>
      <w:color w:val="auto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OpenSymbol" w:eastAsia="OpenSymbol" w:hAnsi="OpenSymbol" w:cs="OpenSymbol"/>
    </w:rPr>
  </w:style>
  <w:style w:type="character" w:customStyle="1" w:styleId="WWCharLFO17LVL2">
    <w:name w:val="WW_CharLFO17LVL2"/>
    <w:rPr>
      <w:rFonts w:ascii="OpenSymbol" w:eastAsia="OpenSymbol" w:hAnsi="OpenSymbol" w:cs="OpenSymbol"/>
    </w:rPr>
  </w:style>
  <w:style w:type="character" w:customStyle="1" w:styleId="WWCharLFO17LVL3">
    <w:name w:val="WW_CharLFO17LVL3"/>
    <w:rPr>
      <w:rFonts w:ascii="OpenSymbol" w:eastAsia="OpenSymbol" w:hAnsi="OpenSymbol" w:cs="OpenSymbol"/>
    </w:rPr>
  </w:style>
  <w:style w:type="character" w:customStyle="1" w:styleId="WWCharLFO17LVL4">
    <w:name w:val="WW_CharLFO17LVL4"/>
    <w:rPr>
      <w:rFonts w:ascii="OpenSymbol" w:eastAsia="OpenSymbol" w:hAnsi="OpenSymbol" w:cs="OpenSymbol"/>
    </w:rPr>
  </w:style>
  <w:style w:type="character" w:customStyle="1" w:styleId="WWCharLFO17LVL5">
    <w:name w:val="WW_CharLFO17LVL5"/>
    <w:rPr>
      <w:rFonts w:ascii="OpenSymbol" w:eastAsia="OpenSymbol" w:hAnsi="OpenSymbol" w:cs="OpenSymbol"/>
    </w:rPr>
  </w:style>
  <w:style w:type="character" w:customStyle="1" w:styleId="WWCharLFO17LVL6">
    <w:name w:val="WW_CharLFO17LVL6"/>
    <w:rPr>
      <w:rFonts w:ascii="OpenSymbol" w:eastAsia="OpenSymbol" w:hAnsi="OpenSymbol" w:cs="OpenSymbol"/>
    </w:rPr>
  </w:style>
  <w:style w:type="character" w:customStyle="1" w:styleId="WWCharLFO17LVL7">
    <w:name w:val="WW_CharLFO17LVL7"/>
    <w:rPr>
      <w:rFonts w:ascii="OpenSymbol" w:eastAsia="OpenSymbol" w:hAnsi="OpenSymbol" w:cs="OpenSymbol"/>
    </w:rPr>
  </w:style>
  <w:style w:type="character" w:customStyle="1" w:styleId="WWCharLFO17LVL8">
    <w:name w:val="WW_CharLFO17LVL8"/>
    <w:rPr>
      <w:rFonts w:ascii="OpenSymbol" w:eastAsia="OpenSymbol" w:hAnsi="OpenSymbol" w:cs="OpenSymbol"/>
    </w:rPr>
  </w:style>
  <w:style w:type="character" w:customStyle="1" w:styleId="WWCharLFO17LVL9">
    <w:name w:val="WW_CharLFO17LVL9"/>
    <w:rPr>
      <w:rFonts w:ascii="OpenSymbol" w:eastAsia="OpenSymbol" w:hAnsi="OpenSymbol" w:cs="OpenSymbol"/>
    </w:rPr>
  </w:style>
  <w:style w:type="character" w:customStyle="1" w:styleId="WWCharLFO18LVL1">
    <w:name w:val="WW_CharLFO18LVL1"/>
    <w:rPr>
      <w:rFonts w:ascii="OpenSymbol" w:eastAsia="OpenSymbol" w:hAnsi="OpenSymbol" w:cs="OpenSymbol"/>
    </w:rPr>
  </w:style>
  <w:style w:type="character" w:customStyle="1" w:styleId="WWCharLFO18LVL2">
    <w:name w:val="WW_CharLFO18LVL2"/>
    <w:rPr>
      <w:rFonts w:ascii="OpenSymbol" w:eastAsia="OpenSymbol" w:hAnsi="OpenSymbol" w:cs="OpenSymbol"/>
    </w:rPr>
  </w:style>
  <w:style w:type="character" w:customStyle="1" w:styleId="WWCharLFO18LVL3">
    <w:name w:val="WW_CharLFO18LVL3"/>
    <w:rPr>
      <w:rFonts w:ascii="OpenSymbol" w:eastAsia="OpenSymbol" w:hAnsi="OpenSymbol" w:cs="OpenSymbol"/>
    </w:rPr>
  </w:style>
  <w:style w:type="character" w:customStyle="1" w:styleId="WWCharLFO18LVL4">
    <w:name w:val="WW_CharLFO18LVL4"/>
    <w:rPr>
      <w:rFonts w:ascii="OpenSymbol" w:eastAsia="OpenSymbol" w:hAnsi="OpenSymbol" w:cs="OpenSymbol"/>
    </w:rPr>
  </w:style>
  <w:style w:type="character" w:customStyle="1" w:styleId="WWCharLFO18LVL5">
    <w:name w:val="WW_CharLFO18LVL5"/>
    <w:rPr>
      <w:rFonts w:ascii="OpenSymbol" w:eastAsia="OpenSymbol" w:hAnsi="OpenSymbol" w:cs="OpenSymbol"/>
    </w:rPr>
  </w:style>
  <w:style w:type="character" w:customStyle="1" w:styleId="WWCharLFO18LVL6">
    <w:name w:val="WW_CharLFO18LVL6"/>
    <w:rPr>
      <w:rFonts w:ascii="OpenSymbol" w:eastAsia="OpenSymbol" w:hAnsi="OpenSymbol" w:cs="OpenSymbol"/>
    </w:rPr>
  </w:style>
  <w:style w:type="character" w:customStyle="1" w:styleId="WWCharLFO18LVL7">
    <w:name w:val="WW_CharLFO18LVL7"/>
    <w:rPr>
      <w:rFonts w:ascii="OpenSymbol" w:eastAsia="OpenSymbol" w:hAnsi="OpenSymbol" w:cs="OpenSymbol"/>
    </w:rPr>
  </w:style>
  <w:style w:type="character" w:customStyle="1" w:styleId="WWCharLFO18LVL8">
    <w:name w:val="WW_CharLFO18LVL8"/>
    <w:rPr>
      <w:rFonts w:ascii="OpenSymbol" w:eastAsia="OpenSymbol" w:hAnsi="OpenSymbol" w:cs="OpenSymbol"/>
    </w:rPr>
  </w:style>
  <w:style w:type="character" w:customStyle="1" w:styleId="WWCharLFO18LVL9">
    <w:name w:val="WW_CharLFO18LVL9"/>
    <w:rPr>
      <w:rFonts w:ascii="OpenSymbol" w:eastAsia="OpenSymbol" w:hAnsi="OpenSymbol" w:cs="OpenSymbol"/>
    </w:rPr>
  </w:style>
  <w:style w:type="paragraph" w:customStyle="1" w:styleId="Normalny1">
    <w:name w:val="Normalny1"/>
    <w:uiPriority w:val="99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pPr>
      <w:spacing w:after="120"/>
    </w:pPr>
    <w:rPr>
      <w:rFonts w:cs="Times New Roman"/>
      <w:lang w:val="x-none"/>
    </w:r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uiPriority w:val="99"/>
    <w:pPr>
      <w:autoSpaceDE w:val="0"/>
    </w:pPr>
    <w:rPr>
      <w:rFonts w:ascii="Arial" w:eastAsia="Arial" w:hAnsi="Arial" w:cs="Arial"/>
      <w:color w:val="000000"/>
    </w:rPr>
  </w:style>
  <w:style w:type="paragraph" w:customStyle="1" w:styleId="Lista21">
    <w:name w:val="Lista 21"/>
    <w:pPr>
      <w:widowControl w:val="0"/>
      <w:suppressAutoHyphens/>
      <w:spacing w:line="100" w:lineRule="atLeast"/>
      <w:ind w:left="566" w:hanging="283"/>
      <w:textAlignment w:val="baseline"/>
    </w:pPr>
    <w:rPr>
      <w:rFonts w:eastAsia="Arial Unicode MS" w:cs="Tahoma"/>
      <w:kern w:val="1"/>
      <w:lang w:eastAsia="ar-SA"/>
    </w:rPr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1wyliczenieROOS">
    <w:name w:val="1_wyliczenie _ROOS"/>
    <w:basedOn w:val="Normalny1"/>
    <w:pPr>
      <w:numPr>
        <w:numId w:val="1"/>
      </w:numPr>
      <w:suppressAutoHyphens w:val="0"/>
      <w:textAlignment w:val="auto"/>
    </w:pPr>
    <w:rPr>
      <w:rFonts w:ascii="Arial" w:eastAsia="Lucida Sans Unicode" w:hAnsi="Arial" w:cs="Times New Roman"/>
      <w:kern w:val="0"/>
      <w:sz w:val="20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L1,Numerowanie,Akapit z listą5,T_SZ_List Paragraph,Nagłowek 3,Preambuła"/>
    <w:basedOn w:val="Normalny1"/>
    <w:qFormat/>
    <w:pPr>
      <w:widowControl/>
      <w:suppressAutoHyphens w:val="0"/>
      <w:ind w:left="708"/>
      <w:textAlignment w:val="auto"/>
    </w:pPr>
    <w:rPr>
      <w:rFonts w:eastAsia="Times New Roman" w:cs="Times New Roman"/>
      <w:kern w:val="0"/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CD6B03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220C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5B220C"/>
    <w:rPr>
      <w:rFonts w:eastAsia="Arial Unicode MS" w:cs="Tahoma"/>
      <w:kern w:val="1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5B220C"/>
    <w:pPr>
      <w:widowControl/>
      <w:suppressAutoHyphens w:val="0"/>
      <w:spacing w:line="24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B220C"/>
    <w:rPr>
      <w:rFonts w:ascii="Courier New" w:hAnsi="Courier New" w:cs="Courier New"/>
    </w:rPr>
  </w:style>
  <w:style w:type="paragraph" w:customStyle="1" w:styleId="Style20">
    <w:name w:val="Style20"/>
    <w:basedOn w:val="Normalny"/>
    <w:uiPriority w:val="99"/>
    <w:rsid w:val="005B220C"/>
    <w:pPr>
      <w:suppressAutoHyphens w:val="0"/>
      <w:autoSpaceDE w:val="0"/>
      <w:autoSpaceDN w:val="0"/>
      <w:adjustRightInd w:val="0"/>
      <w:spacing w:line="230" w:lineRule="exact"/>
      <w:ind w:hanging="360"/>
      <w:jc w:val="both"/>
      <w:textAlignment w:val="auto"/>
    </w:pPr>
    <w:rPr>
      <w:rFonts w:ascii="Arial" w:eastAsia="Times New Roman" w:hAnsi="Arial" w:cs="Arial"/>
      <w:kern w:val="0"/>
      <w:lang w:eastAsia="pl-PL"/>
    </w:rPr>
  </w:style>
  <w:style w:type="character" w:customStyle="1" w:styleId="TekstpodstawowyZnak">
    <w:name w:val="Tekst podstawowy Znak"/>
    <w:link w:val="Tekstpodstawowy"/>
    <w:rsid w:val="00BD2F80"/>
    <w:rPr>
      <w:rFonts w:eastAsia="Arial Unicode MS" w:cs="Tahoma"/>
      <w:kern w:val="1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8D74D7"/>
    <w:pPr>
      <w:suppressAutoHyphens/>
    </w:pPr>
    <w:rPr>
      <w:rFonts w:ascii="Calibri" w:hAnsi="Calibri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89422D"/>
    <w:rPr>
      <w:i/>
      <w:iCs/>
    </w:rPr>
  </w:style>
  <w:style w:type="character" w:styleId="Hipercze">
    <w:name w:val="Hyperlink"/>
    <w:uiPriority w:val="99"/>
    <w:unhideWhenUsed/>
    <w:rsid w:val="00476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6835</Words>
  <Characters>41011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ugw</dc:creator>
  <cp:keywords/>
  <cp:lastModifiedBy>User</cp:lastModifiedBy>
  <cp:revision>8</cp:revision>
  <cp:lastPrinted>2022-11-08T09:05:00Z</cp:lastPrinted>
  <dcterms:created xsi:type="dcterms:W3CDTF">2023-07-24T07:02:00Z</dcterms:created>
  <dcterms:modified xsi:type="dcterms:W3CDTF">2023-08-01T07:57:00Z</dcterms:modified>
</cp:coreProperties>
</file>