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1F0425E9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E34D2F">
        <w:rPr>
          <w:rFonts w:ascii="Calibri" w:hAnsi="Calibri" w:cs="Calibri"/>
          <w:b/>
          <w:bCs/>
          <w:color w:val="000000"/>
          <w:sz w:val="20"/>
        </w:rPr>
        <w:t>4</w:t>
      </w:r>
      <w:r w:rsidRPr="008A4B22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p w14:paraId="14B864FD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05DC8CCF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584ED47B" w14:textId="77777777" w:rsidR="00BC5853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</w:p>
    <w:p w14:paraId="68D5DA09" w14:textId="791290ED" w:rsidR="00BC5853" w:rsidRPr="00F46379" w:rsidRDefault="00BC5853" w:rsidP="00BC5853">
      <w:pPr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 xml:space="preserve">OŚWIADCZENIE  WYKONAWCÓW </w:t>
      </w:r>
    </w:p>
    <w:p w14:paraId="6F1A7B23" w14:textId="77777777" w:rsidR="00BC5853" w:rsidRPr="00F46379" w:rsidRDefault="00BC5853" w:rsidP="00BC5853">
      <w:pPr>
        <w:shd w:val="clear" w:color="auto" w:fill="FFFFFF"/>
        <w:jc w:val="center"/>
        <w:rPr>
          <w:rFonts w:ascii="Tahoma" w:hAnsi="Tahoma" w:cs="Tahoma"/>
          <w:b/>
          <w:bCs/>
          <w:iCs/>
          <w:sz w:val="20"/>
        </w:rPr>
      </w:pPr>
      <w:r w:rsidRPr="00F46379">
        <w:rPr>
          <w:rFonts w:ascii="Tahoma" w:hAnsi="Tahoma" w:cs="Tahoma"/>
          <w:b/>
          <w:bCs/>
          <w:iCs/>
          <w:sz w:val="20"/>
        </w:rPr>
        <w:t>WSPÓLNIE  UBIEGAJĄCYCH  SIĘ  O  UDZIELENIE  ZAMÓWIENIA</w:t>
      </w:r>
    </w:p>
    <w:p w14:paraId="65F2CED2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46379">
        <w:rPr>
          <w:rFonts w:ascii="Tahoma" w:hAnsi="Tahoma" w:cs="Tahoma"/>
          <w:b/>
          <w:sz w:val="20"/>
          <w:szCs w:val="20"/>
        </w:rPr>
        <w:t xml:space="preserve">składane na podstawie art. 117 ust. 4 ustawy </w:t>
      </w:r>
      <w:proofErr w:type="spellStart"/>
      <w:r w:rsidRPr="00F46379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F23880">
        <w:rPr>
          <w:rFonts w:ascii="Tahoma" w:hAnsi="Tahoma" w:cs="Tahoma"/>
          <w:color w:val="auto"/>
          <w:sz w:val="20"/>
          <w:szCs w:val="20"/>
        </w:rPr>
        <w:t xml:space="preserve"> ustawy z dnia 11 września 2019 r. Prawo zamówień publicznych (Dz.U. z </w:t>
      </w:r>
      <w:r>
        <w:rPr>
          <w:rFonts w:ascii="Tahoma" w:hAnsi="Tahoma" w:cs="Tahoma"/>
          <w:color w:val="auto"/>
          <w:sz w:val="20"/>
          <w:szCs w:val="20"/>
        </w:rPr>
        <w:t>2022</w:t>
      </w:r>
      <w:r w:rsidRPr="00F23880">
        <w:rPr>
          <w:rFonts w:ascii="Tahoma" w:hAnsi="Tahoma" w:cs="Tahoma"/>
          <w:color w:val="auto"/>
          <w:sz w:val="20"/>
          <w:szCs w:val="20"/>
        </w:rPr>
        <w:t xml:space="preserve"> r. poz. </w:t>
      </w:r>
      <w:r>
        <w:rPr>
          <w:rFonts w:ascii="Tahoma" w:hAnsi="Tahoma" w:cs="Tahoma"/>
          <w:color w:val="auto"/>
          <w:sz w:val="20"/>
          <w:szCs w:val="20"/>
        </w:rPr>
        <w:t>1710</w:t>
      </w:r>
      <w:r w:rsidRPr="00F23880">
        <w:rPr>
          <w:rFonts w:ascii="Tahoma" w:hAnsi="Tahoma" w:cs="Tahoma"/>
          <w:color w:val="auto"/>
          <w:sz w:val="20"/>
          <w:szCs w:val="20"/>
        </w:rPr>
        <w:t>), zwanej dalej „ustawą”</w:t>
      </w:r>
    </w:p>
    <w:p w14:paraId="2EF537B7" w14:textId="77777777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51F81ED" w14:textId="54C867F8" w:rsidR="00BC5853" w:rsidRDefault="00BC5853" w:rsidP="00BC5853">
      <w:pPr>
        <w:pStyle w:val="Default"/>
        <w:jc w:val="center"/>
        <w:rPr>
          <w:rFonts w:ascii="Tahoma" w:hAnsi="Tahoma" w:cs="Tahoma"/>
          <w:color w:val="auto"/>
          <w:sz w:val="20"/>
          <w:szCs w:val="20"/>
        </w:rPr>
      </w:pPr>
      <w:r w:rsidRPr="00F23880">
        <w:rPr>
          <w:rFonts w:ascii="Tahoma" w:hAnsi="Tahoma" w:cs="Tahoma"/>
          <w:color w:val="auto"/>
          <w:sz w:val="20"/>
          <w:szCs w:val="20"/>
        </w:rPr>
        <w:t>na</w:t>
      </w:r>
      <w:r>
        <w:rPr>
          <w:rFonts w:ascii="Tahoma" w:hAnsi="Tahoma" w:cs="Tahoma"/>
          <w:color w:val="auto"/>
          <w:sz w:val="20"/>
          <w:szCs w:val="20"/>
        </w:rPr>
        <w:t xml:space="preserve"> </w:t>
      </w:r>
    </w:p>
    <w:p w14:paraId="729F7E5C" w14:textId="5BEE6910" w:rsidR="00BD63DE" w:rsidRDefault="00BC5853" w:rsidP="00BD63D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</w:rPr>
      </w:pPr>
      <w:r w:rsidRPr="00BC5853">
        <w:rPr>
          <w:rFonts w:ascii="Calibri" w:hAnsi="Calibri" w:cs="Calibri"/>
          <w:sz w:val="20"/>
        </w:rPr>
        <w:t xml:space="preserve">potrzeby postępowania o udzielenie zamówienia publicznego nr: </w:t>
      </w:r>
      <w:r w:rsidRPr="00BC5853">
        <w:rPr>
          <w:rFonts w:ascii="Calibri" w:hAnsi="Calibri" w:cs="Calibri"/>
          <w:b/>
          <w:sz w:val="20"/>
        </w:rPr>
        <w:t>IF.272.</w:t>
      </w:r>
      <w:r w:rsidR="00BD63DE">
        <w:rPr>
          <w:rFonts w:ascii="Calibri" w:hAnsi="Calibri" w:cs="Calibri"/>
          <w:b/>
          <w:sz w:val="20"/>
        </w:rPr>
        <w:t>7.</w:t>
      </w:r>
      <w:r w:rsidR="00E34D2F">
        <w:rPr>
          <w:rFonts w:ascii="Calibri" w:hAnsi="Calibri" w:cs="Calibri"/>
          <w:b/>
          <w:sz w:val="20"/>
        </w:rPr>
        <w:t>2023</w:t>
      </w:r>
      <w:r w:rsidRPr="00BC5853">
        <w:rPr>
          <w:rFonts w:ascii="Calibri" w:hAnsi="Calibri" w:cs="Calibri"/>
          <w:sz w:val="20"/>
        </w:rPr>
        <w:t xml:space="preserve">   pn.: </w:t>
      </w:r>
      <w:r w:rsidRPr="00BC5853">
        <w:rPr>
          <w:rFonts w:ascii="Calibri" w:hAnsi="Calibri" w:cs="Calibri"/>
          <w:b/>
          <w:bCs/>
          <w:sz w:val="20"/>
        </w:rPr>
        <w:t xml:space="preserve">Zorganizowanie i przeprowadzenie kursów/szkoleń dla nauczycieli kształcenia zawodowego oraz kursów/szkoleń dla uczniów w ramach projektu " Modernizacja kształcenia zawodowego w Powiecie Nowosolskim" </w:t>
      </w:r>
      <w:r w:rsidR="00BD63DE" w:rsidRPr="00BD63DE">
        <w:rPr>
          <w:rFonts w:ascii="Calibri" w:hAnsi="Calibri" w:cs="Calibri"/>
          <w:b/>
          <w:sz w:val="20"/>
        </w:rPr>
        <w:t>( Lutowanie w instalacjach z miedzi )</w:t>
      </w:r>
      <w:r w:rsidR="00BD63DE">
        <w:rPr>
          <w:rFonts w:ascii="Calibri" w:hAnsi="Calibri" w:cs="Calibri"/>
          <w:b/>
          <w:sz w:val="20"/>
        </w:rPr>
        <w:t>,</w:t>
      </w:r>
    </w:p>
    <w:p w14:paraId="47648CDE" w14:textId="77777777" w:rsidR="00BD63DE" w:rsidRPr="00BD63DE" w:rsidRDefault="00BD63DE" w:rsidP="00BD63DE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sz w:val="20"/>
        </w:rPr>
      </w:pPr>
    </w:p>
    <w:p w14:paraId="2AE418AF" w14:textId="6BBF85BB" w:rsidR="00BC5853" w:rsidRPr="00BC5853" w:rsidRDefault="00BC5853" w:rsidP="00BC5853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 w:rsidRPr="00BC5853">
        <w:rPr>
          <w:rFonts w:ascii="Calibri" w:hAnsi="Calibri" w:cs="Calibri"/>
          <w:sz w:val="20"/>
        </w:rPr>
        <w:t>prowadzonego przez Powiat Nowosolski :</w:t>
      </w:r>
    </w:p>
    <w:p w14:paraId="185FE399" w14:textId="77777777" w:rsidR="00BC5853" w:rsidRPr="00BC5853" w:rsidRDefault="00BC5853" w:rsidP="00BC5853">
      <w:pPr>
        <w:tabs>
          <w:tab w:val="left" w:pos="284"/>
        </w:tabs>
        <w:contextualSpacing/>
        <w:jc w:val="both"/>
        <w:rPr>
          <w:rFonts w:ascii="Calibri" w:hAnsi="Calibri" w:cs="Calibri"/>
          <w:sz w:val="20"/>
        </w:rPr>
      </w:pPr>
    </w:p>
    <w:p w14:paraId="31AB271F" w14:textId="77777777" w:rsidR="00BC5853" w:rsidRPr="00BC5853" w:rsidRDefault="00BC5853" w:rsidP="00BC5853">
      <w:pPr>
        <w:pStyle w:val="Default"/>
        <w:rPr>
          <w:rFonts w:ascii="Calibri" w:hAnsi="Calibri" w:cs="Calibri"/>
          <w:sz w:val="20"/>
          <w:szCs w:val="20"/>
        </w:rPr>
      </w:pPr>
    </w:p>
    <w:p w14:paraId="0E088F21" w14:textId="77777777" w:rsidR="00BC5853" w:rsidRPr="00BC5853" w:rsidRDefault="00BC5853" w:rsidP="00BC5853">
      <w:pPr>
        <w:ind w:left="142"/>
        <w:jc w:val="both"/>
        <w:rPr>
          <w:rFonts w:ascii="Calibri" w:hAnsi="Calibri" w:cs="Calibri"/>
          <w:sz w:val="20"/>
        </w:rPr>
      </w:pPr>
      <w:r w:rsidRPr="00BC5853">
        <w:rPr>
          <w:rFonts w:ascii="Calibri" w:hAnsi="Calibri" w:cs="Calibri"/>
          <w:sz w:val="20"/>
        </w:rPr>
        <w:t>Oświadczam, iż przedmiot zamówienia zostanie wykonany przez nw. Wykonawców w następujących zakresach:</w:t>
      </w:r>
    </w:p>
    <w:p w14:paraId="7967A7AC" w14:textId="77777777" w:rsidR="00BC5853" w:rsidRPr="00BC5853" w:rsidRDefault="00BC5853" w:rsidP="00BC5853">
      <w:pPr>
        <w:jc w:val="both"/>
        <w:rPr>
          <w:rFonts w:ascii="Calibri" w:hAnsi="Calibri" w:cs="Calibri"/>
          <w:sz w:val="20"/>
        </w:rPr>
      </w:pPr>
    </w:p>
    <w:tbl>
      <w:tblPr>
        <w:tblW w:w="9346" w:type="dxa"/>
        <w:tblInd w:w="283" w:type="dxa"/>
        <w:tblLook w:val="04A0" w:firstRow="1" w:lastRow="0" w:firstColumn="1" w:lastColumn="0" w:noHBand="0" w:noVBand="1"/>
      </w:tblPr>
      <w:tblGrid>
        <w:gridCol w:w="685"/>
        <w:gridCol w:w="4890"/>
        <w:gridCol w:w="3771"/>
      </w:tblGrid>
      <w:tr w:rsidR="00BC5853" w:rsidRPr="00BC5853" w14:paraId="0E70DAA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864A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1530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>Nazwy Wykonawców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BA6F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  <w:r w:rsidRPr="00BC5853">
              <w:rPr>
                <w:rFonts w:ascii="Calibri" w:hAnsi="Calibri" w:cs="Calibri"/>
                <w:sz w:val="20"/>
              </w:rPr>
              <w:t xml:space="preserve">Zakres </w:t>
            </w:r>
          </w:p>
        </w:tc>
      </w:tr>
      <w:tr w:rsidR="00BC5853" w:rsidRPr="00BC5853" w14:paraId="1E931796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DD76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CB276" w14:textId="77777777" w:rsidR="00BC5853" w:rsidRPr="00BC5853" w:rsidRDefault="00BC5853" w:rsidP="00885495">
            <w:pPr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  <w:p w14:paraId="4E17345B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5894" w14:textId="77777777" w:rsidR="00BC5853" w:rsidRPr="00BC5853" w:rsidRDefault="00BC5853" w:rsidP="00885495">
            <w:pPr>
              <w:ind w:left="499" w:hanging="357"/>
              <w:jc w:val="center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3BF9C4CD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85AD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E974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4528FC67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DF99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  <w:tr w:rsidR="00BC5853" w:rsidRPr="00BC5853" w14:paraId="7C42E4C9" w14:textId="77777777" w:rsidTr="00885495"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FCC9A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31DF" w14:textId="77777777" w:rsidR="00BC5853" w:rsidRPr="00BC5853" w:rsidRDefault="00BC5853" w:rsidP="00885495">
            <w:pPr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  <w:p w14:paraId="17DB10A8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ABF0" w14:textId="77777777" w:rsidR="00BC5853" w:rsidRPr="00BC5853" w:rsidRDefault="00BC5853" w:rsidP="00885495">
            <w:pPr>
              <w:ind w:left="499" w:hanging="357"/>
              <w:jc w:val="both"/>
              <w:rPr>
                <w:rFonts w:ascii="Calibri" w:hAnsi="Calibri" w:cs="Calibri"/>
                <w:sz w:val="20"/>
                <w:lang w:eastAsia="ar-SA"/>
              </w:rPr>
            </w:pPr>
          </w:p>
        </w:tc>
      </w:tr>
    </w:tbl>
    <w:p w14:paraId="2D4FE19D" w14:textId="77777777" w:rsidR="00BC5853" w:rsidRPr="00BC5853" w:rsidRDefault="00BC5853" w:rsidP="00BC5853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p w14:paraId="6C8F21C5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A0F6552" w14:textId="77777777" w:rsidR="00BC5853" w:rsidRPr="00F23880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4BAEE436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F75DB43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3769658B" w14:textId="1EC77337" w:rsidR="00BC5853" w:rsidRDefault="00BC5853" w:rsidP="00BC585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............................, ............... 202</w:t>
      </w:r>
      <w:r w:rsidR="00E34D2F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14:paraId="616954EB" w14:textId="77777777" w:rsidR="00BC5853" w:rsidRDefault="00BC5853" w:rsidP="00BC585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Wykonawców</w:t>
      </w:r>
    </w:p>
    <w:p w14:paraId="20EBA9E4" w14:textId="77777777" w:rsidR="00BC5853" w:rsidRDefault="00BC5853" w:rsidP="00BC5853">
      <w:pPr>
        <w:pStyle w:val="Default"/>
        <w:rPr>
          <w:rFonts w:ascii="Tahoma" w:hAnsi="Tahoma" w:cs="Tahoma"/>
          <w:color w:val="auto"/>
          <w:sz w:val="20"/>
          <w:szCs w:val="20"/>
        </w:rPr>
      </w:pPr>
    </w:p>
    <w:p w14:paraId="0BE16699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129BC18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63C8E4C1" w14:textId="77777777" w:rsidR="00136E84" w:rsidRPr="00136E84" w:rsidRDefault="00136E84" w:rsidP="00136E84">
      <w:pPr>
        <w:jc w:val="center"/>
        <w:rPr>
          <w:rFonts w:ascii="Calibri" w:hAnsi="Calibri" w:cs="Calibri"/>
          <w:i/>
          <w:color w:val="000000"/>
          <w:sz w:val="16"/>
          <w:szCs w:val="16"/>
        </w:rPr>
      </w:pPr>
      <w:r w:rsidRPr="00136E84">
        <w:rPr>
          <w:rFonts w:ascii="Calibri" w:hAnsi="Calibri" w:cs="Calibri"/>
          <w:b/>
          <w:sz w:val="20"/>
          <w:highlight w:val="yellow"/>
          <w:u w:val="single"/>
        </w:rPr>
        <w:t xml:space="preserve">UWAGA. </w:t>
      </w:r>
      <w:r w:rsidRPr="00136E84">
        <w:rPr>
          <w:rFonts w:ascii="Calibri" w:hAnsi="Calibri" w:cs="Calibri"/>
          <w:b/>
          <w:sz w:val="20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36E84">
        <w:rPr>
          <w:rFonts w:ascii="Calibri" w:hAnsi="Calibri" w:cs="Calibri"/>
          <w:b/>
          <w:sz w:val="20"/>
          <w:highlight w:val="yellow"/>
        </w:rPr>
        <w:t>ne</w:t>
      </w:r>
      <w:proofErr w:type="spellEnd"/>
      <w:r w:rsidRPr="00136E84">
        <w:rPr>
          <w:rFonts w:ascii="Calibri" w:hAnsi="Calibri" w:cs="Calibri"/>
          <w:b/>
          <w:sz w:val="20"/>
          <w:highlight w:val="yellow"/>
        </w:rPr>
        <w:t xml:space="preserve"> do składania oświadczeń woli w imieniu Wykonawcy</w:t>
      </w:r>
    </w:p>
    <w:p w14:paraId="2CFC9E99" w14:textId="77777777" w:rsidR="00136E84" w:rsidRPr="00A75D62" w:rsidRDefault="00136E84" w:rsidP="00136E84">
      <w:pPr>
        <w:pStyle w:val="Tekstpodstawowy"/>
        <w:spacing w:line="276" w:lineRule="auto"/>
        <w:rPr>
          <w:rFonts w:ascii="Cambria" w:hAnsi="Cambria" w:cs="Calibri"/>
          <w:color w:val="FF0000"/>
          <w:sz w:val="20"/>
        </w:rPr>
      </w:pPr>
    </w:p>
    <w:p w14:paraId="1921CD9F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40DA0BA0" w14:textId="77777777" w:rsidR="00BC5853" w:rsidRDefault="00BC5853" w:rsidP="00BC5853">
      <w:pPr>
        <w:pStyle w:val="Default"/>
        <w:rPr>
          <w:rFonts w:ascii="Tahoma" w:hAnsi="Tahoma" w:cs="Tahoma"/>
          <w:i/>
          <w:iCs/>
          <w:color w:val="auto"/>
          <w:sz w:val="20"/>
          <w:szCs w:val="20"/>
        </w:rPr>
      </w:pPr>
    </w:p>
    <w:p w14:paraId="2D221F23" w14:textId="77777777" w:rsidR="00136E84" w:rsidRDefault="00BC5853" w:rsidP="00136E84">
      <w:pPr>
        <w:pStyle w:val="Default"/>
        <w:jc w:val="center"/>
        <w:rPr>
          <w:rFonts w:ascii="Calibri" w:hAnsi="Calibri" w:cs="Calibri"/>
          <w:i/>
          <w:iCs/>
          <w:color w:val="auto"/>
          <w:sz w:val="20"/>
          <w:szCs w:val="20"/>
        </w:rPr>
      </w:pP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* Wzór oświadczenia przeznaczony do wypełnienia i podpisania przez </w:t>
      </w:r>
      <w:r w:rsidRPr="00136E84">
        <w:rPr>
          <w:rFonts w:ascii="Calibri" w:hAnsi="Calibri" w:cs="Calibri"/>
          <w:iCs/>
          <w:sz w:val="20"/>
          <w:szCs w:val="20"/>
        </w:rPr>
        <w:t>Wykonawcę występującego wspólnie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 xml:space="preserve"> </w:t>
      </w:r>
    </w:p>
    <w:p w14:paraId="07FCE22E" w14:textId="04A0EFF4" w:rsidR="00BC5853" w:rsidRPr="00136E84" w:rsidRDefault="00BC5853" w:rsidP="00136E84">
      <w:pPr>
        <w:pStyle w:val="Default"/>
        <w:jc w:val="center"/>
        <w:rPr>
          <w:rFonts w:ascii="Calibri" w:hAnsi="Calibri" w:cs="Calibri"/>
        </w:rPr>
      </w:pPr>
      <w:proofErr w:type="spellStart"/>
      <w:r w:rsidRPr="00136E84">
        <w:rPr>
          <w:rFonts w:ascii="Calibri" w:hAnsi="Calibri" w:cs="Calibri"/>
          <w:i/>
          <w:iCs/>
          <w:sz w:val="20"/>
          <w:szCs w:val="20"/>
        </w:rPr>
        <w:t>tj</w:t>
      </w:r>
      <w:proofErr w:type="spellEnd"/>
      <w:r w:rsidRPr="00136E84">
        <w:rPr>
          <w:rFonts w:ascii="Calibri" w:hAnsi="Calibri" w:cs="Calibri"/>
          <w:i/>
          <w:iCs/>
          <w:sz w:val="20"/>
          <w:szCs w:val="20"/>
        </w:rPr>
        <w:t xml:space="preserve">: konsorcjum lub spółkę cywilną, </w:t>
      </w:r>
      <w:r w:rsidRPr="00136E84">
        <w:rPr>
          <w:rFonts w:ascii="Calibri" w:hAnsi="Calibri" w:cs="Calibri"/>
          <w:i/>
          <w:iCs/>
          <w:color w:val="auto"/>
          <w:sz w:val="20"/>
          <w:szCs w:val="20"/>
        </w:rPr>
        <w:t>w celu spełnienia warunku/warunków udziału w postępowaniu.</w:t>
      </w:r>
    </w:p>
    <w:p w14:paraId="58C9C842" w14:textId="77777777" w:rsidR="00275872" w:rsidRPr="008A4B22" w:rsidRDefault="00275872" w:rsidP="00BC5853">
      <w:pPr>
        <w:spacing w:after="240"/>
        <w:ind w:left="426"/>
        <w:jc w:val="center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F22C2" w14:textId="77777777" w:rsidR="00F200EC" w:rsidRDefault="00F200EC">
      <w:r>
        <w:separator/>
      </w:r>
    </w:p>
  </w:endnote>
  <w:endnote w:type="continuationSeparator" w:id="0">
    <w:p w14:paraId="2AC3EBE5" w14:textId="77777777" w:rsidR="00F200EC" w:rsidRDefault="00F20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B113" w14:textId="77777777" w:rsidR="00F200EC" w:rsidRDefault="00F200EC">
      <w:r>
        <w:separator/>
      </w:r>
    </w:p>
  </w:footnote>
  <w:footnote w:type="continuationSeparator" w:id="0">
    <w:p w14:paraId="666B3B77" w14:textId="77777777" w:rsidR="00F200EC" w:rsidRDefault="00F20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299552">
    <w:abstractNumId w:val="30"/>
  </w:num>
  <w:num w:numId="2" w16cid:durableId="1742291952">
    <w:abstractNumId w:val="29"/>
  </w:num>
  <w:num w:numId="3" w16cid:durableId="536897938">
    <w:abstractNumId w:val="5"/>
  </w:num>
  <w:num w:numId="4" w16cid:durableId="354422682">
    <w:abstractNumId w:val="33"/>
  </w:num>
  <w:num w:numId="5" w16cid:durableId="1356494105">
    <w:abstractNumId w:val="28"/>
  </w:num>
  <w:num w:numId="6" w16cid:durableId="1012300950">
    <w:abstractNumId w:val="25"/>
  </w:num>
  <w:num w:numId="7" w16cid:durableId="208995792">
    <w:abstractNumId w:val="12"/>
  </w:num>
  <w:num w:numId="8" w16cid:durableId="1071780406">
    <w:abstractNumId w:val="14"/>
  </w:num>
  <w:num w:numId="9" w16cid:durableId="1684553529">
    <w:abstractNumId w:val="15"/>
  </w:num>
  <w:num w:numId="10" w16cid:durableId="1625113239">
    <w:abstractNumId w:val="13"/>
  </w:num>
  <w:num w:numId="11" w16cid:durableId="1757046424">
    <w:abstractNumId w:val="23"/>
  </w:num>
  <w:num w:numId="12" w16cid:durableId="943151866">
    <w:abstractNumId w:val="21"/>
  </w:num>
  <w:num w:numId="13" w16cid:durableId="816728064">
    <w:abstractNumId w:val="3"/>
  </w:num>
  <w:num w:numId="14" w16cid:durableId="101151617">
    <w:abstractNumId w:val="19"/>
  </w:num>
  <w:num w:numId="15" w16cid:durableId="1741366875">
    <w:abstractNumId w:val="27"/>
  </w:num>
  <w:num w:numId="16" w16cid:durableId="1148013146">
    <w:abstractNumId w:val="18"/>
  </w:num>
  <w:num w:numId="17" w16cid:durableId="347753309">
    <w:abstractNumId w:val="2"/>
  </w:num>
  <w:num w:numId="18" w16cid:durableId="1671178596">
    <w:abstractNumId w:val="0"/>
  </w:num>
  <w:num w:numId="19" w16cid:durableId="288823840">
    <w:abstractNumId w:val="7"/>
  </w:num>
  <w:num w:numId="20" w16cid:durableId="469253313">
    <w:abstractNumId w:val="26"/>
  </w:num>
  <w:num w:numId="21" w16cid:durableId="65155293">
    <w:abstractNumId w:val="20"/>
  </w:num>
  <w:num w:numId="22" w16cid:durableId="554246157">
    <w:abstractNumId w:val="10"/>
  </w:num>
  <w:num w:numId="23" w16cid:durableId="1284265114">
    <w:abstractNumId w:val="17"/>
  </w:num>
  <w:num w:numId="24" w16cid:durableId="1563322169">
    <w:abstractNumId w:val="22"/>
  </w:num>
  <w:num w:numId="25" w16cid:durableId="510950960">
    <w:abstractNumId w:val="1"/>
  </w:num>
  <w:num w:numId="26" w16cid:durableId="568878775">
    <w:abstractNumId w:val="16"/>
  </w:num>
  <w:num w:numId="27" w16cid:durableId="700201882">
    <w:abstractNumId w:val="8"/>
  </w:num>
  <w:num w:numId="28" w16cid:durableId="172300761">
    <w:abstractNumId w:val="24"/>
  </w:num>
  <w:num w:numId="29" w16cid:durableId="652639603">
    <w:abstractNumId w:val="31"/>
  </w:num>
  <w:num w:numId="30" w16cid:durableId="1258127347">
    <w:abstractNumId w:val="32"/>
  </w:num>
  <w:num w:numId="31" w16cid:durableId="572008357">
    <w:abstractNumId w:val="6"/>
  </w:num>
  <w:num w:numId="32" w16cid:durableId="559094728">
    <w:abstractNumId w:val="4"/>
  </w:num>
  <w:num w:numId="33" w16cid:durableId="992173269">
    <w:abstractNumId w:val="11"/>
  </w:num>
  <w:num w:numId="34" w16cid:durableId="17074838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36E84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47ED1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C68BB"/>
    <w:rsid w:val="002D33E4"/>
    <w:rsid w:val="002D7B88"/>
    <w:rsid w:val="002E6D94"/>
    <w:rsid w:val="002E7E0C"/>
    <w:rsid w:val="002F23BF"/>
    <w:rsid w:val="00301623"/>
    <w:rsid w:val="00303EE5"/>
    <w:rsid w:val="00314FB3"/>
    <w:rsid w:val="00316C3A"/>
    <w:rsid w:val="00317367"/>
    <w:rsid w:val="0032060B"/>
    <w:rsid w:val="00326D95"/>
    <w:rsid w:val="0033211F"/>
    <w:rsid w:val="0033303D"/>
    <w:rsid w:val="00333FCC"/>
    <w:rsid w:val="003353C8"/>
    <w:rsid w:val="00336959"/>
    <w:rsid w:val="00336A27"/>
    <w:rsid w:val="0034604F"/>
    <w:rsid w:val="00355759"/>
    <w:rsid w:val="00364CE1"/>
    <w:rsid w:val="0036592C"/>
    <w:rsid w:val="00370023"/>
    <w:rsid w:val="00370902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0EE1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13D7"/>
    <w:rsid w:val="004D59DC"/>
    <w:rsid w:val="004E0B3F"/>
    <w:rsid w:val="004E0B40"/>
    <w:rsid w:val="004E73D9"/>
    <w:rsid w:val="004F1F34"/>
    <w:rsid w:val="004F40D5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C77F0"/>
    <w:rsid w:val="005D0387"/>
    <w:rsid w:val="005D45B4"/>
    <w:rsid w:val="005E143D"/>
    <w:rsid w:val="005E4BD0"/>
    <w:rsid w:val="005F2BF0"/>
    <w:rsid w:val="005F7E48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12BC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576A5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5CB4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47D70"/>
    <w:rsid w:val="00963F59"/>
    <w:rsid w:val="00965268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97B8B"/>
    <w:rsid w:val="00AA07CD"/>
    <w:rsid w:val="00AA1F43"/>
    <w:rsid w:val="00AA494A"/>
    <w:rsid w:val="00AA707B"/>
    <w:rsid w:val="00AA7918"/>
    <w:rsid w:val="00AB254A"/>
    <w:rsid w:val="00AB2B30"/>
    <w:rsid w:val="00AB7024"/>
    <w:rsid w:val="00AC17A8"/>
    <w:rsid w:val="00AC5162"/>
    <w:rsid w:val="00AE1242"/>
    <w:rsid w:val="00AE5C37"/>
    <w:rsid w:val="00AF3E28"/>
    <w:rsid w:val="00AF4373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C5853"/>
    <w:rsid w:val="00BD0D69"/>
    <w:rsid w:val="00BD1F8E"/>
    <w:rsid w:val="00BD63D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05147"/>
    <w:rsid w:val="00D10863"/>
    <w:rsid w:val="00D22C44"/>
    <w:rsid w:val="00D2670E"/>
    <w:rsid w:val="00D3429C"/>
    <w:rsid w:val="00D36D21"/>
    <w:rsid w:val="00D470AA"/>
    <w:rsid w:val="00D60D51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5E4"/>
    <w:rsid w:val="00E34D2F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5052"/>
    <w:rsid w:val="00F07E16"/>
    <w:rsid w:val="00F111F8"/>
    <w:rsid w:val="00F11C0F"/>
    <w:rsid w:val="00F15CE7"/>
    <w:rsid w:val="00F200EC"/>
    <w:rsid w:val="00F333A1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5874"/>
    <w:rsid w:val="00FC6C03"/>
    <w:rsid w:val="00FE17EB"/>
    <w:rsid w:val="00FE695F"/>
    <w:rsid w:val="00FE774E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aliases w:val="L1,Numerowanie,normalny tekst,Odstavec,Nagłowek 3,Akapit z listą BS,Kolorowa lista — akcent 11,Dot pt,F5 List Paragraph,Recommendation,List Paragraph11,lp1,maz_wyliczenie,opis dzialania,K-P_odwolanie,A_wyliczenie,Akapit z listą 1,CW_Lista"/>
    <w:basedOn w:val="Normalny"/>
    <w:link w:val="AkapitzlistZnak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  <w:style w:type="character" w:customStyle="1" w:styleId="AkapitzlistZnak">
    <w:name w:val="Akapit z listą Znak"/>
    <w:aliases w:val="L1 Znak,Numerowanie Znak,normalny tekst Znak,Odstavec Znak,Nagłowek 3 Znak,Akapit z listą BS Znak,Kolorowa lista — akcent 11 Znak,Dot pt Znak,F5 List Paragraph Znak,Recommendation Znak,List Paragraph11 Znak,lp1 Znak,A_wyliczenie Znak"/>
    <w:link w:val="Akapitzlist"/>
    <w:uiPriority w:val="34"/>
    <w:qFormat/>
    <w:locked/>
    <w:rsid w:val="00BC5853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BC5853"/>
    <w:pPr>
      <w:widowControl w:val="0"/>
      <w:suppressAutoHyphens/>
      <w:spacing w:after="120"/>
      <w:ind w:left="283"/>
    </w:pPr>
    <w:rPr>
      <w:rFonts w:eastAsia="SimSun" w:cs="Lucida Sans"/>
      <w:kern w:val="1"/>
      <w:sz w:val="16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42</cp:revision>
  <cp:lastPrinted>2023-02-06T09:23:00Z</cp:lastPrinted>
  <dcterms:created xsi:type="dcterms:W3CDTF">2021-06-01T10:35:00Z</dcterms:created>
  <dcterms:modified xsi:type="dcterms:W3CDTF">2023-02-06T09:23:00Z</dcterms:modified>
</cp:coreProperties>
</file>