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FDF9" w14:textId="37F2A954" w:rsidR="003D37B6" w:rsidRDefault="003D37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14:paraId="7356DCB2" w14:textId="77777777" w:rsidR="003D37B6" w:rsidRDefault="003D37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3EEF9A5" w14:textId="77777777" w:rsidR="003D37B6" w:rsidRDefault="00EF45B6" w:rsidP="003D37B6">
      <w:pPr>
        <w:spacing w:after="0" w:line="257" w:lineRule="auto"/>
        <w:ind w:left="5245" w:firstLine="709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="0046701C" w:rsidRPr="0046701C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6701C">
        <w:rPr>
          <w:b/>
          <w:sz w:val="24"/>
          <w:szCs w:val="24"/>
        </w:rPr>
        <w:t xml:space="preserve">       </w:t>
      </w:r>
      <w:r w:rsidR="003D37B6">
        <w:rPr>
          <w:b/>
          <w:sz w:val="24"/>
          <w:szCs w:val="24"/>
        </w:rPr>
        <w:t xml:space="preserve">    </w:t>
      </w:r>
    </w:p>
    <w:p w14:paraId="46F6B786" w14:textId="5DC61A62" w:rsidR="0074174B" w:rsidRPr="0074174B" w:rsidRDefault="0074174B" w:rsidP="003D37B6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74174B">
        <w:rPr>
          <w:rFonts w:ascii="Arial" w:hAnsi="Arial" w:cs="Arial"/>
          <w:b/>
          <w:sz w:val="20"/>
          <w:szCs w:val="20"/>
        </w:rPr>
        <w:t xml:space="preserve">POWIAT GOSTYŃSKI </w:t>
      </w:r>
    </w:p>
    <w:p w14:paraId="01EB7390" w14:textId="77777777" w:rsidR="0074174B" w:rsidRPr="0074174B" w:rsidRDefault="0074174B" w:rsidP="0074174B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74174B">
        <w:rPr>
          <w:rFonts w:ascii="Arial" w:hAnsi="Arial" w:cs="Arial"/>
          <w:b/>
          <w:sz w:val="20"/>
          <w:szCs w:val="20"/>
        </w:rPr>
        <w:t xml:space="preserve">UL.WROCŁWASKA 256 </w:t>
      </w:r>
    </w:p>
    <w:p w14:paraId="035969F0" w14:textId="72589FAC" w:rsidR="00EF45B6" w:rsidRPr="0074174B" w:rsidRDefault="0074174B" w:rsidP="0074174B">
      <w:pPr>
        <w:tabs>
          <w:tab w:val="left" w:pos="0"/>
        </w:tabs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  <w:t xml:space="preserve">     63-800 GOSTYŃ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8C2A461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89551DD" w:rsidR="00EF45B6" w:rsidRPr="0074174B" w:rsidRDefault="00EF45B6" w:rsidP="0074174B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74174B" w:rsidRPr="0074174B">
        <w:rPr>
          <w:rFonts w:ascii="Arial" w:hAnsi="Arial" w:cs="Arial"/>
          <w:b/>
          <w:bCs/>
          <w:color w:val="000000"/>
        </w:rPr>
        <w:t xml:space="preserve"> </w:t>
      </w:r>
      <w:r w:rsidR="0074174B" w:rsidRPr="0074174B">
        <w:rPr>
          <w:rFonts w:ascii="Arial" w:hAnsi="Arial" w:cs="Arial"/>
          <w:color w:val="000000"/>
        </w:rPr>
        <w:t>Wykonanie usługi polegającej na udzieleniu kredytu długoterminowego w kwocie 3 600 000,00,- zł (słownie: trzy miliony sześćset  tysięcy złotych 00/100) na sfinansowanie planowanego deficytu budżetowego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23732">
    <w:abstractNumId w:val="2"/>
  </w:num>
  <w:num w:numId="2" w16cid:durableId="1566798789">
    <w:abstractNumId w:val="1"/>
  </w:num>
  <w:num w:numId="3" w16cid:durableId="66991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37B6"/>
    <w:rsid w:val="003F554E"/>
    <w:rsid w:val="00401083"/>
    <w:rsid w:val="004337E3"/>
    <w:rsid w:val="0044633B"/>
    <w:rsid w:val="0045071B"/>
    <w:rsid w:val="004511DC"/>
    <w:rsid w:val="00462D74"/>
    <w:rsid w:val="0046701C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74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361"/>
    <w:rsid w:val="008F60AE"/>
    <w:rsid w:val="009067DC"/>
    <w:rsid w:val="0091611E"/>
    <w:rsid w:val="00935C15"/>
    <w:rsid w:val="00945366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B7"/>
    <w:rsid w:val="00AB19B5"/>
    <w:rsid w:val="00AB4BEB"/>
    <w:rsid w:val="00AC6DF2"/>
    <w:rsid w:val="00AD57EB"/>
    <w:rsid w:val="00B076D6"/>
    <w:rsid w:val="00B406D1"/>
    <w:rsid w:val="00B64DA9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A9C"/>
    <w:rsid w:val="00EC5C90"/>
    <w:rsid w:val="00EF45B6"/>
    <w:rsid w:val="00EF7F7F"/>
    <w:rsid w:val="00F14423"/>
    <w:rsid w:val="00F3511F"/>
    <w:rsid w:val="00F6589D"/>
    <w:rsid w:val="00F90528"/>
    <w:rsid w:val="00FA22ED"/>
    <w:rsid w:val="00FA42FA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9061-8708-40CF-AE77-427CC83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mszczepaniak</cp:lastModifiedBy>
  <cp:revision>6</cp:revision>
  <dcterms:created xsi:type="dcterms:W3CDTF">2022-05-23T06:55:00Z</dcterms:created>
  <dcterms:modified xsi:type="dcterms:W3CDTF">2022-07-08T07:00:00Z</dcterms:modified>
</cp:coreProperties>
</file>