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EB" w:rsidRPr="00A60CAA" w:rsidRDefault="00A926A0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Zp.271.8.2024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3035723" cy="1161287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723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EB" w:rsidRPr="00A60CAA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[nazwa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adres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</w:rPr>
        <w:t>podmiotu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składającego</w:t>
      </w:r>
      <w:r w:rsidRPr="00A60CAA">
        <w:rPr>
          <w:rFonts w:asciiTheme="minorHAnsi" w:hAnsiTheme="minorHAnsi" w:cstheme="minorHAnsi"/>
          <w:spacing w:val="17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oświadczenie]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2444CD">
      <w:pPr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Ś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D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E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I E</w:t>
      </w:r>
      <w:r w:rsidRPr="00A60CAA">
        <w:rPr>
          <w:rFonts w:asciiTheme="minorHAnsi" w:hAnsiTheme="minorHAnsi" w:cstheme="minorHAnsi"/>
          <w:spacing w:val="59"/>
          <w:w w:val="150"/>
        </w:rPr>
        <w:t xml:space="preserve"> </w:t>
      </w:r>
      <w:r w:rsidRPr="00A60CAA">
        <w:rPr>
          <w:rFonts w:asciiTheme="minorHAnsi" w:hAnsiTheme="minorHAnsi" w:cstheme="minorHAnsi"/>
        </w:rPr>
        <w:t>W 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25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Y</w:t>
      </w:r>
    </w:p>
    <w:p w:rsidR="003536EB" w:rsidRPr="00A60CAA" w:rsidRDefault="003536EB" w:rsidP="003536EB">
      <w:pPr>
        <w:spacing w:before="4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br w:type="column"/>
      </w:r>
      <w:r w:rsidRPr="00A60CAA">
        <w:rPr>
          <w:rFonts w:asciiTheme="minorHAnsi" w:hAnsiTheme="minorHAnsi" w:cstheme="minorHAnsi"/>
          <w:w w:val="95"/>
        </w:rPr>
        <w:lastRenderedPageBreak/>
        <w:t>Załącznik</w:t>
      </w:r>
      <w:r>
        <w:rPr>
          <w:rFonts w:asciiTheme="minorHAnsi" w:hAnsiTheme="minorHAnsi" w:cstheme="minorHAnsi"/>
          <w:spacing w:val="12"/>
        </w:rPr>
        <w:t xml:space="preserve"> 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do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umowy</w:t>
      </w:r>
    </w:p>
    <w:p w:rsidR="003536EB" w:rsidRPr="00A60CAA" w:rsidRDefault="003536EB" w:rsidP="003536EB">
      <w:pPr>
        <w:ind w:left="284"/>
        <w:rPr>
          <w:rFonts w:asciiTheme="minorHAnsi" w:hAnsiTheme="minorHAnsi" w:cstheme="minorHAnsi"/>
        </w:rPr>
        <w:sectPr w:rsidR="003536EB" w:rsidRPr="00A60CAA">
          <w:pgSz w:w="11900" w:h="16840"/>
          <w:pgMar w:top="820" w:right="760" w:bottom="460" w:left="740" w:header="0" w:footer="267" w:gutter="0"/>
          <w:cols w:num="2" w:space="708" w:equalWidth="0">
            <w:col w:w="7160" w:space="918"/>
            <w:col w:w="2322"/>
          </w:cols>
        </w:sectPr>
      </w:pPr>
    </w:p>
    <w:p w:rsidR="003536EB" w:rsidRPr="00A60CAA" w:rsidRDefault="003536EB" w:rsidP="003536EB">
      <w:pPr>
        <w:pStyle w:val="Tekstpodstawowy"/>
        <w:spacing w:before="4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tabs>
          <w:tab w:val="left" w:pos="627"/>
          <w:tab w:val="left" w:pos="1993"/>
          <w:tab w:val="left" w:pos="2469"/>
          <w:tab w:val="left" w:pos="3392"/>
          <w:tab w:val="left" w:pos="3764"/>
          <w:tab w:val="left" w:pos="4515"/>
          <w:tab w:val="left" w:pos="5199"/>
          <w:tab w:val="left" w:pos="6314"/>
          <w:tab w:val="left" w:pos="7091"/>
          <w:tab w:val="left" w:pos="7721"/>
          <w:tab w:val="left" w:pos="9186"/>
        </w:tabs>
        <w:spacing w:before="53" w:line="300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zatrudnianiu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6"/>
          <w:sz w:val="22"/>
          <w:szCs w:val="22"/>
        </w:rPr>
        <w:t>na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umowę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pracę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osób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5"/>
          <w:sz w:val="22"/>
          <w:szCs w:val="22"/>
        </w:rPr>
        <w:t>biorących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udział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przy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wykonywaniu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zamówienia, </w:t>
      </w:r>
      <w:r w:rsidRPr="00A60CAA">
        <w:rPr>
          <w:rFonts w:asciiTheme="minorHAnsi" w:hAnsiTheme="minorHAnsi" w:cstheme="minorHAnsi"/>
          <w:sz w:val="22"/>
          <w:szCs w:val="22"/>
        </w:rPr>
        <w:t>którego</w:t>
      </w:r>
      <w:r w:rsidRPr="00A60CA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przedmiotem</w:t>
      </w:r>
      <w:r w:rsidRPr="00A60C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jest:</w:t>
      </w: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9862EE" w:rsidRPr="00A926A0" w:rsidRDefault="009862EE" w:rsidP="009862EE">
      <w:pPr>
        <w:pStyle w:val="Bezodstpw"/>
        <w:spacing w:line="360" w:lineRule="auto"/>
        <w:ind w:left="426"/>
        <w:rPr>
          <w:rFonts w:ascii="Calibri" w:hAnsi="Calibri" w:cs="Calibri"/>
          <w:b/>
          <w:bCs/>
        </w:rPr>
      </w:pPr>
      <w:r w:rsidRPr="00A926A0">
        <w:rPr>
          <w:rFonts w:ascii="Calibri" w:hAnsi="Calibri" w:cs="Calibri"/>
          <w:b/>
          <w:sz w:val="24"/>
          <w:szCs w:val="24"/>
        </w:rPr>
        <w:t>„</w:t>
      </w:r>
      <w:r w:rsidR="00A926A0" w:rsidRPr="00A926A0">
        <w:rPr>
          <w:rFonts w:ascii="Calibri" w:hAnsi="Calibri" w:cs="Calibri"/>
          <w:b/>
          <w:bCs/>
        </w:rPr>
        <w:t>Modernizacja istniejącego kompleksu sportowo-rekreacyjnego "Moje Boisko - ORLIK 2012" przy Szkole podstawowej w Kawnicach</w:t>
      </w:r>
      <w:r w:rsidRPr="00A926A0">
        <w:rPr>
          <w:rFonts w:ascii="Calibri" w:hAnsi="Calibri" w:cs="Calibri"/>
          <w:b/>
          <w:sz w:val="24"/>
          <w:szCs w:val="24"/>
        </w:rPr>
        <w:t xml:space="preserve">" </w:t>
      </w:r>
    </w:p>
    <w:p w:rsidR="003536EB" w:rsidRPr="009C7EB9" w:rsidRDefault="003536EB" w:rsidP="003536EB">
      <w:pPr>
        <w:pStyle w:val="Tekstpodstawowy"/>
        <w:spacing w:before="3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5"/>
          <w:sz w:val="22"/>
          <w:szCs w:val="22"/>
        </w:rPr>
        <w:t>Ja</w:t>
      </w:r>
    </w:p>
    <w:p w:rsidR="003536EB" w:rsidRPr="00A60CAA" w:rsidRDefault="003536EB" w:rsidP="003536EB">
      <w:pPr>
        <w:spacing w:before="5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(imię</w:t>
      </w:r>
      <w:r w:rsidRPr="00A60CAA">
        <w:rPr>
          <w:rFonts w:asciiTheme="minorHAnsi" w:hAnsiTheme="minorHAnsi" w:cstheme="minorHAnsi"/>
          <w:spacing w:val="12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nazwisko</w:t>
      </w:r>
      <w:r w:rsidRPr="00A60CAA">
        <w:rPr>
          <w:rFonts w:asciiTheme="minorHAnsi" w:hAnsiTheme="minorHAnsi" w:cstheme="minorHAnsi"/>
          <w:spacing w:val="15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upoważnionej</w:t>
      </w:r>
      <w:r w:rsidRPr="00A60CAA">
        <w:rPr>
          <w:rFonts w:asciiTheme="minorHAnsi" w:hAnsiTheme="minorHAnsi" w:cstheme="minorHAnsi"/>
          <w:spacing w:val="23"/>
        </w:rPr>
        <w:t xml:space="preserve"> </w:t>
      </w:r>
      <w:r w:rsidRPr="00A60CAA">
        <w:rPr>
          <w:rFonts w:asciiTheme="minorHAnsi" w:hAnsiTheme="minorHAnsi" w:cstheme="minorHAnsi"/>
        </w:rPr>
        <w:t>do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reprezentowania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tabs>
          <w:tab w:val="left" w:leader="dot" w:pos="6122"/>
        </w:tabs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działając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imieniu</w:t>
      </w:r>
      <w:r w:rsidRPr="00A60CAA">
        <w:rPr>
          <w:rFonts w:asciiTheme="minorHAnsi" w:hAnsiTheme="minorHAnsi" w:cstheme="minorHAnsi"/>
          <w:spacing w:val="13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na</w:t>
      </w:r>
      <w:r w:rsidRPr="00A60CAA">
        <w:rPr>
          <w:rFonts w:asciiTheme="minorHAnsi" w:hAnsiTheme="minorHAnsi" w:cstheme="minorHAnsi"/>
          <w:spacing w:val="-3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rzecz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spacing w:val="-10"/>
        </w:rPr>
        <w:t>,</w:t>
      </w:r>
    </w:p>
    <w:p w:rsidR="003536EB" w:rsidRPr="00A60CAA" w:rsidRDefault="003536EB" w:rsidP="003536EB">
      <w:pPr>
        <w:spacing w:before="58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(nazwa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spacing w:before="8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oświadczam,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że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zatrudniam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na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</w:rPr>
        <w:t>umowę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</w:t>
      </w:r>
      <w:r w:rsidRPr="00A60CAA">
        <w:rPr>
          <w:rFonts w:asciiTheme="minorHAnsi" w:hAnsiTheme="minorHAnsi" w:cstheme="minorHAnsi"/>
          <w:spacing w:val="3"/>
        </w:rPr>
        <w:t xml:space="preserve"> </w:t>
      </w:r>
      <w:r w:rsidRPr="00A60CAA">
        <w:rPr>
          <w:rFonts w:asciiTheme="minorHAnsi" w:hAnsiTheme="minorHAnsi" w:cstheme="minorHAnsi"/>
        </w:rPr>
        <w:t>pracę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10"/>
        </w:rPr>
        <w:t xml:space="preserve"> </w:t>
      </w:r>
      <w:r w:rsidRPr="00A60CAA">
        <w:rPr>
          <w:rFonts w:asciiTheme="minorHAnsi" w:hAnsiTheme="minorHAnsi" w:cstheme="minorHAnsi"/>
        </w:rPr>
        <w:t>biorące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udział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przy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wykonywaniu</w:t>
      </w:r>
      <w:r w:rsidRPr="00A60CAA">
        <w:rPr>
          <w:rFonts w:asciiTheme="minorHAnsi" w:hAnsiTheme="minorHAnsi" w:cstheme="minorHAnsi"/>
          <w:spacing w:val="28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zamówienia.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86"/>
        <w:ind w:left="284" w:right="1519"/>
        <w:jc w:val="center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 A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37"/>
        </w:rPr>
        <w:t xml:space="preserve">  </w:t>
      </w:r>
      <w:r w:rsidRPr="00A60CAA">
        <w:rPr>
          <w:rFonts w:asciiTheme="minorHAnsi" w:hAnsiTheme="minorHAnsi" w:cstheme="minorHAnsi"/>
        </w:rPr>
        <w:t>P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R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8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 I K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Ó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W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spacing w:before="8"/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85"/>
        <w:gridCol w:w="3192"/>
        <w:gridCol w:w="2107"/>
        <w:gridCol w:w="2251"/>
        <w:gridCol w:w="1737"/>
      </w:tblGrid>
      <w:tr w:rsidR="003536EB" w:rsidRPr="00A60CAA" w:rsidTr="00CE51A6">
        <w:trPr>
          <w:trHeight w:val="993"/>
        </w:trPr>
        <w:tc>
          <w:tcPr>
            <w:tcW w:w="485" w:type="dxa"/>
          </w:tcPr>
          <w:p w:rsidR="003536EB" w:rsidRPr="003536EB" w:rsidRDefault="003536EB" w:rsidP="00CE51A6">
            <w:pPr>
              <w:pStyle w:val="TableParagraph"/>
              <w:spacing w:before="2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  <w:proofErr w:type="spellStart"/>
            <w:r w:rsidRPr="00A60CAA">
              <w:rPr>
                <w:rFonts w:asciiTheme="minorHAnsi" w:hAnsiTheme="minorHAnsi" w:cstheme="minorHAnsi"/>
                <w:spacing w:val="-5"/>
              </w:rPr>
              <w:t>Lp</w:t>
            </w:r>
            <w:proofErr w:type="spellEnd"/>
            <w:r w:rsidRPr="00A60CAA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192" w:type="dxa"/>
          </w:tcPr>
          <w:p w:rsidR="003536EB" w:rsidRPr="003536EB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3536EB" w:rsidRDefault="003536EB" w:rsidP="00CE51A6">
            <w:pPr>
              <w:pStyle w:val="TableParagraph"/>
              <w:spacing w:line="271" w:lineRule="auto"/>
              <w:ind w:left="284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>Rodzaj</w:t>
            </w:r>
            <w:r w:rsidRPr="003536EB">
              <w:rPr>
                <w:rFonts w:asciiTheme="minorHAnsi" w:hAnsiTheme="minorHAnsi" w:cstheme="minorHAnsi"/>
                <w:spacing w:val="-5"/>
                <w:w w:val="95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 xml:space="preserve">wykonywanych czynności </w:t>
            </w:r>
            <w:r w:rsidRPr="003536EB">
              <w:rPr>
                <w:rFonts w:asciiTheme="minorHAnsi" w:hAnsiTheme="minorHAnsi" w:cstheme="minorHAnsi"/>
                <w:lang w:val="pl-PL"/>
              </w:rPr>
              <w:t>przez pracownika(ów)</w:t>
            </w:r>
          </w:p>
        </w:tc>
        <w:tc>
          <w:tcPr>
            <w:tcW w:w="210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Liczba</w:t>
            </w:r>
            <w:r w:rsidRPr="003536EB">
              <w:rPr>
                <w:rFonts w:asciiTheme="minorHAnsi" w:hAnsiTheme="minorHAnsi" w:cstheme="minorHAnsi"/>
                <w:spacing w:val="-6"/>
                <w:w w:val="90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 xml:space="preserve">pracowników wykonujących dany </w:t>
            </w:r>
            <w:r w:rsidRPr="003536EB">
              <w:rPr>
                <w:rFonts w:asciiTheme="minorHAnsi" w:hAnsiTheme="minorHAnsi" w:cstheme="minorHAnsi"/>
                <w:lang w:val="pl-PL"/>
              </w:rPr>
              <w:t>rodzaj czynności</w:t>
            </w:r>
          </w:p>
        </w:tc>
        <w:tc>
          <w:tcPr>
            <w:tcW w:w="2251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8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Planowany okres wykonywania</w:t>
            </w:r>
            <w:r w:rsidRPr="003536EB">
              <w:rPr>
                <w:rFonts w:asciiTheme="minorHAnsi" w:hAnsiTheme="minorHAnsi" w:cstheme="minorHAnsi"/>
                <w:spacing w:val="16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pracy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przez pracownika(ów)</w:t>
            </w:r>
          </w:p>
        </w:tc>
        <w:tc>
          <w:tcPr>
            <w:tcW w:w="173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2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Wymiar</w:t>
            </w:r>
            <w:r w:rsidRPr="003536EB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etatu </w:t>
            </w:r>
            <w:r w:rsidRPr="003536EB">
              <w:rPr>
                <w:rFonts w:asciiTheme="minorHAnsi" w:hAnsiTheme="minorHAnsi" w:cstheme="minorHAnsi"/>
                <w:spacing w:val="-2"/>
                <w:lang w:val="pl-PL"/>
              </w:rPr>
              <w:t xml:space="preserve">zatrudnionego </w:t>
            </w:r>
            <w:r w:rsidRPr="003536EB">
              <w:rPr>
                <w:rFonts w:asciiTheme="minorHAnsi" w:hAnsiTheme="minorHAnsi" w:cstheme="minorHAnsi"/>
                <w:spacing w:val="-2"/>
                <w:w w:val="90"/>
                <w:lang w:val="pl-PL"/>
              </w:rPr>
              <w:t>pracownika(ów)</w:t>
            </w:r>
          </w:p>
        </w:tc>
      </w:tr>
      <w:tr w:rsidR="003536EB" w:rsidRPr="00A60CAA" w:rsidTr="00CE51A6">
        <w:trPr>
          <w:trHeight w:val="345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4"/>
              </w:rPr>
              <w:t>l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8"/>
              </w:rPr>
              <w:t>3</w:t>
            </w: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2"/>
              </w:rPr>
              <w:t>4</w:t>
            </w: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7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3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3.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4.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5.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88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6.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93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7.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CE51A6">
        <w:trPr>
          <w:trHeight w:val="388"/>
        </w:trPr>
        <w:tc>
          <w:tcPr>
            <w:tcW w:w="48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8.</w:t>
            </w:r>
          </w:p>
        </w:tc>
        <w:tc>
          <w:tcPr>
            <w:tcW w:w="319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tabs>
          <w:tab w:val="left" w:pos="5907"/>
        </w:tabs>
        <w:spacing w:before="64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Miejscowość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  <w:spacing w:val="-4"/>
          <w:w w:val="95"/>
        </w:rPr>
        <w:t>data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w w:val="95"/>
        </w:rPr>
        <w:t>Podpis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Wykonawcy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/</w:t>
      </w:r>
      <w:r w:rsidRPr="00A60CAA">
        <w:rPr>
          <w:rFonts w:asciiTheme="minorHAnsi" w:hAnsiTheme="minorHAnsi" w:cstheme="minorHAnsi"/>
          <w:spacing w:val="-3"/>
          <w:w w:val="9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osoby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upoważnionej</w:t>
      </w:r>
    </w:p>
    <w:p w:rsidR="009A7F33" w:rsidRDefault="009A7F33"/>
    <w:sectPr w:rsidR="009A7F33" w:rsidSect="00E01B45">
      <w:type w:val="continuous"/>
      <w:pgSz w:w="11900" w:h="16840"/>
      <w:pgMar w:top="1080" w:right="760" w:bottom="460" w:left="740" w:header="0" w:footer="2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3536EB"/>
    <w:rsid w:val="000F4AA2"/>
    <w:rsid w:val="001A4B98"/>
    <w:rsid w:val="001C31CA"/>
    <w:rsid w:val="002444CD"/>
    <w:rsid w:val="002A118E"/>
    <w:rsid w:val="0031048E"/>
    <w:rsid w:val="003536EB"/>
    <w:rsid w:val="00467DFB"/>
    <w:rsid w:val="005112BF"/>
    <w:rsid w:val="00550460"/>
    <w:rsid w:val="005E691B"/>
    <w:rsid w:val="006056D4"/>
    <w:rsid w:val="00654FFA"/>
    <w:rsid w:val="00720C40"/>
    <w:rsid w:val="008954E5"/>
    <w:rsid w:val="008E0FAF"/>
    <w:rsid w:val="008F4116"/>
    <w:rsid w:val="009862EE"/>
    <w:rsid w:val="009A7F33"/>
    <w:rsid w:val="009B68FC"/>
    <w:rsid w:val="009F374F"/>
    <w:rsid w:val="009F563F"/>
    <w:rsid w:val="00A926A0"/>
    <w:rsid w:val="00B73845"/>
    <w:rsid w:val="00C84910"/>
    <w:rsid w:val="00CA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36EB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36EB"/>
    <w:rPr>
      <w:rFonts w:ascii="Calibri" w:eastAsia="Calibri" w:hAnsi="Calibri" w:cs="Calibri"/>
      <w:sz w:val="23"/>
      <w:szCs w:val="23"/>
    </w:rPr>
  </w:style>
  <w:style w:type="paragraph" w:customStyle="1" w:styleId="TableParagraph">
    <w:name w:val="Table Paragraph"/>
    <w:basedOn w:val="Normalny"/>
    <w:uiPriority w:val="1"/>
    <w:qFormat/>
    <w:rsid w:val="003536EB"/>
  </w:style>
  <w:style w:type="paragraph" w:styleId="Tekstdymka">
    <w:name w:val="Balloon Text"/>
    <w:basedOn w:val="Normalny"/>
    <w:link w:val="TekstdymkaZnak"/>
    <w:uiPriority w:val="99"/>
    <w:semiHidden/>
    <w:unhideWhenUsed/>
    <w:rsid w:val="00353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B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862EE"/>
    <w:pPr>
      <w:spacing w:line="240" w:lineRule="auto"/>
      <w:ind w:left="0" w:right="0" w:firstLine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2024-05-27T08:35:00Z</dcterms:created>
  <dcterms:modified xsi:type="dcterms:W3CDTF">2024-05-27T08:35:00Z</dcterms:modified>
</cp:coreProperties>
</file>